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CE6B85">
      <w:pPr>
        <w:spacing w:after="0" w:line="259" w:lineRule="auto"/>
        <w:ind w:left="0" w:right="888" w:firstLine="0"/>
        <w:jc w:val="right"/>
        <w:rPr>
          <w:rFonts w:ascii="Times New Roman" w:hAnsi="Times New Roman" w:eastAsia="Times New Roman" w:cs="Times New Roman"/>
          <w:b/>
          <w:sz w:val="72"/>
        </w:rPr>
      </w:pPr>
      <w:r>
        <w:rPr>
          <w:rFonts w:ascii="Times New Roman" w:hAnsi="Times New Roman" w:eastAsia="Times New Roman" w:cs="Times New Roman"/>
          <w:b/>
          <w:sz w:val="72"/>
        </w:rPr>
        <w:drawing>
          <wp:inline distT="0" distB="0" distL="114300" distR="114300">
            <wp:extent cx="4243070" cy="5657215"/>
            <wp:effectExtent l="0" t="0" r="5080" b="635"/>
            <wp:docPr id="1" name="图片 1" descr="图怪兽_iuuo - 2025-09-29T145631.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怪兽_iuuo - 2025-09-29T145631.524"/>
                    <pic:cNvPicPr>
                      <a:picLocks noChangeAspect="1"/>
                    </pic:cNvPicPr>
                  </pic:nvPicPr>
                  <pic:blipFill>
                    <a:blip r:embed="rId12"/>
                    <a:stretch>
                      <a:fillRect/>
                    </a:stretch>
                  </pic:blipFill>
                  <pic:spPr>
                    <a:xfrm>
                      <a:off x="0" y="0"/>
                      <a:ext cx="4243070" cy="5657215"/>
                    </a:xfrm>
                    <a:prstGeom prst="rect">
                      <a:avLst/>
                    </a:prstGeom>
                  </pic:spPr>
                </pic:pic>
              </a:graphicData>
            </a:graphic>
          </wp:inline>
        </w:drawing>
      </w:r>
    </w:p>
    <w:p w14:paraId="614565C4">
      <w:pPr>
        <w:spacing w:after="0" w:line="259" w:lineRule="auto"/>
        <w:ind w:left="0" w:right="888" w:firstLine="0"/>
        <w:jc w:val="right"/>
      </w:pPr>
      <w:r>
        <w:rPr>
          <w:rFonts w:ascii="Times New Roman" w:hAnsi="Times New Roman" w:eastAsia="Times New Roman" w:cs="Times New Roman"/>
          <w:b/>
          <w:sz w:val="72"/>
        </w:rPr>
        <w:drawing>
          <wp:inline distT="0" distB="0" distL="114300" distR="114300">
            <wp:extent cx="3981450" cy="6370320"/>
            <wp:effectExtent l="0" t="0" r="0" b="11430"/>
            <wp:docPr id="2" name="图片 2" descr="fb4c6e3602f318e615e54b9448e934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b4c6e3602f318e615e54b9448e934d"/>
                    <pic:cNvPicPr>
                      <a:picLocks noChangeAspect="1"/>
                    </pic:cNvPicPr>
                  </pic:nvPicPr>
                  <pic:blipFill>
                    <a:blip r:embed="rId13"/>
                    <a:stretch>
                      <a:fillRect/>
                    </a:stretch>
                  </pic:blipFill>
                  <pic:spPr>
                    <a:xfrm>
                      <a:off x="0" y="0"/>
                      <a:ext cx="3981450" cy="6370320"/>
                    </a:xfrm>
                    <a:prstGeom prst="rect">
                      <a:avLst/>
                    </a:prstGeom>
                  </pic:spPr>
                </pic:pic>
              </a:graphicData>
            </a:graphic>
          </wp:inline>
        </w:drawing>
      </w:r>
      <w:bookmarkStart w:id="0" w:name="_GoBack"/>
      <w:bookmarkEnd w:id="0"/>
      <w:r>
        <w:rPr>
          <w:rFonts w:ascii="Times New Roman" w:hAnsi="Times New Roman" w:eastAsia="Times New Roman" w:cs="Times New Roman"/>
          <w:b/>
          <w:sz w:val="72"/>
        </w:rPr>
        <w:t xml:space="preserve">Light and Truth </w:t>
      </w:r>
    </w:p>
    <w:p w14:paraId="77F5476E">
      <w:pPr>
        <w:spacing w:line="259" w:lineRule="auto"/>
        <w:jc w:val="center"/>
      </w:pPr>
      <w:r>
        <w:t xml:space="preserve">By </w:t>
      </w:r>
    </w:p>
    <w:p w14:paraId="3FDEB1EF">
      <w:pPr>
        <w:spacing w:after="0" w:line="259" w:lineRule="auto"/>
        <w:ind w:left="0" w:right="1655" w:firstLine="0"/>
        <w:jc w:val="left"/>
      </w:pPr>
      <w:r>
        <w:t xml:space="preserve"> </w:t>
      </w:r>
    </w:p>
    <w:p w14:paraId="352D6EBF">
      <w:pPr>
        <w:spacing w:after="0" w:line="259" w:lineRule="auto"/>
        <w:ind w:left="0" w:right="1581" w:firstLine="0"/>
        <w:jc w:val="right"/>
      </w:pPr>
      <w:r>
        <w:drawing>
          <wp:inline distT="0" distB="0" distL="0" distR="0">
            <wp:extent cx="2185035" cy="3110865"/>
            <wp:effectExtent l="0" t="0" r="0" b="0"/>
            <wp:docPr id="23" name="Picture 23"/>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14"/>
                    <a:stretch>
                      <a:fillRect/>
                    </a:stretch>
                  </pic:blipFill>
                  <pic:spPr>
                    <a:xfrm>
                      <a:off x="0" y="0"/>
                      <a:ext cx="2185416" cy="3111246"/>
                    </a:xfrm>
                    <a:prstGeom prst="rect">
                      <a:avLst/>
                    </a:prstGeom>
                  </pic:spPr>
                </pic:pic>
              </a:graphicData>
            </a:graphic>
          </wp:inline>
        </w:drawing>
      </w:r>
      <w:r>
        <w:t xml:space="preserve"> </w:t>
      </w:r>
    </w:p>
    <w:p w14:paraId="167BB62E">
      <w:pPr>
        <w:spacing w:after="15" w:line="259" w:lineRule="auto"/>
        <w:ind w:left="12" w:right="0" w:firstLine="0"/>
        <w:jc w:val="center"/>
      </w:pPr>
      <w:r>
        <w:t xml:space="preserve"> </w:t>
      </w:r>
    </w:p>
    <w:p w14:paraId="724862FF">
      <w:pPr>
        <w:spacing w:after="0" w:line="259" w:lineRule="auto"/>
        <w:ind w:left="0" w:right="63" w:firstLine="0"/>
        <w:jc w:val="center"/>
      </w:pPr>
      <w:r>
        <w:rPr>
          <w:sz w:val="28"/>
        </w:rPr>
        <w:t xml:space="preserve">Horatius Bonar, D.D. </w:t>
      </w:r>
    </w:p>
    <w:p w14:paraId="7E8BB495">
      <w:pPr>
        <w:spacing w:after="1409" w:line="259" w:lineRule="auto"/>
        <w:ind w:left="12" w:right="0" w:firstLine="0"/>
        <w:jc w:val="center"/>
        <w:rPr>
          <w:rFonts w:hint="eastAsia"/>
        </w:rPr>
      </w:pPr>
      <w:r>
        <w:rPr>
          <w:rFonts w:hint="eastAsia"/>
        </w:rPr>
        <w:t>贺拉斯·波纳</w:t>
      </w:r>
    </w:p>
    <w:p w14:paraId="54E4D629">
      <w:pPr>
        <w:spacing w:after="1409" w:line="259" w:lineRule="auto"/>
        <w:ind w:left="12" w:right="0" w:firstLine="0"/>
        <w:jc w:val="center"/>
      </w:pPr>
      <w:r>
        <w:t xml:space="preserve"> </w:t>
      </w:r>
    </w:p>
    <w:p w14:paraId="6213CF38">
      <w:pPr>
        <w:spacing w:after="160" w:line="259" w:lineRule="auto"/>
        <w:ind w:left="0" w:right="0" w:firstLine="0"/>
        <w:jc w:val="left"/>
        <w:rPr>
          <w:rFonts w:ascii="Times New Roman" w:hAnsi="Times New Roman" w:eastAsia="Times New Roman" w:cs="Times New Roman"/>
          <w:b/>
          <w:sz w:val="72"/>
        </w:rPr>
      </w:pPr>
      <w:r>
        <w:rPr>
          <w:rFonts w:ascii="Times New Roman" w:hAnsi="Times New Roman" w:eastAsia="Times New Roman" w:cs="Times New Roman"/>
          <w:b/>
          <w:sz w:val="72"/>
        </w:rPr>
        <w:br w:type="page"/>
      </w:r>
    </w:p>
    <w:p w14:paraId="712AF185">
      <w:pPr>
        <w:bidi w:val="0"/>
        <w:rPr>
          <w:rFonts w:hint="eastAsia"/>
          <w:sz w:val="24"/>
          <w:szCs w:val="24"/>
        </w:rPr>
      </w:pPr>
      <w:r>
        <w:rPr>
          <w:rFonts w:hint="eastAsia"/>
          <w:sz w:val="24"/>
          <w:szCs w:val="24"/>
        </w:rPr>
        <w:t>翻译来源：ai</w:t>
      </w:r>
    </w:p>
    <w:p w14:paraId="7CB95A97">
      <w:pPr>
        <w:bidi w:val="0"/>
        <w:rPr>
          <w:rFonts w:hint="eastAsia"/>
          <w:sz w:val="24"/>
          <w:szCs w:val="24"/>
        </w:rPr>
      </w:pPr>
      <w:r>
        <w:rPr>
          <w:rFonts w:hint="eastAsia"/>
          <w:sz w:val="24"/>
          <w:szCs w:val="24"/>
        </w:rPr>
        <w:t> </w:t>
      </w:r>
    </w:p>
    <w:p w14:paraId="220A4B7C">
      <w:pPr>
        <w:bidi w:val="0"/>
        <w:rPr>
          <w:rFonts w:hint="eastAsia"/>
          <w:sz w:val="24"/>
          <w:szCs w:val="24"/>
        </w:rPr>
      </w:pPr>
      <w:r>
        <w:rPr>
          <w:rFonts w:hint="eastAsia"/>
          <w:sz w:val="24"/>
          <w:szCs w:val="24"/>
        </w:rPr>
        <w:t> </w:t>
      </w:r>
    </w:p>
    <w:p w14:paraId="0B1AC6EA">
      <w:pPr>
        <w:bidi w:val="0"/>
        <w:rPr>
          <w:rFonts w:hint="eastAsia"/>
          <w:sz w:val="24"/>
          <w:szCs w:val="24"/>
        </w:rPr>
      </w:pPr>
      <w:r>
        <w:rPr>
          <w:rFonts w:hint="eastAsia"/>
          <w:sz w:val="24"/>
          <w:szCs w:val="24"/>
        </w:rPr>
        <w:t>注说明：</w:t>
      </w:r>
    </w:p>
    <w:p w14:paraId="3FB03CE4">
      <w:pPr>
        <w:bidi w:val="0"/>
        <w:rPr>
          <w:rFonts w:hint="eastAsia"/>
          <w:sz w:val="24"/>
          <w:szCs w:val="24"/>
        </w:rPr>
      </w:pPr>
      <w:r>
        <w:rPr>
          <w:rFonts w:hint="eastAsia"/>
          <w:sz w:val="24"/>
          <w:szCs w:val="24"/>
        </w:rPr>
        <w:t>1、以下文字使用人工智能ai翻译，请以原文为准。</w:t>
      </w:r>
    </w:p>
    <w:p w14:paraId="799AEA2A">
      <w:pPr>
        <w:bidi w:val="0"/>
        <w:rPr>
          <w:rFonts w:hint="eastAsia"/>
          <w:sz w:val="24"/>
          <w:szCs w:val="24"/>
        </w:rPr>
      </w:pPr>
      <w:r>
        <w:rPr>
          <w:rFonts w:hint="eastAsia"/>
          <w:sz w:val="24"/>
          <w:szCs w:val="24"/>
        </w:rPr>
        <w:t>2、原文和翻译都可以免费使用，转发，传阅，复制，但不能商用，若商用，只能收回成本费。</w:t>
      </w:r>
    </w:p>
    <w:p w14:paraId="574B047F">
      <w:pPr>
        <w:bidi w:val="0"/>
        <w:rPr>
          <w:rFonts w:hint="eastAsia"/>
          <w:sz w:val="24"/>
          <w:szCs w:val="24"/>
        </w:rPr>
      </w:pPr>
      <w:r>
        <w:rPr>
          <w:rFonts w:hint="eastAsia"/>
          <w:sz w:val="24"/>
          <w:szCs w:val="24"/>
        </w:rPr>
        <w:t>3、若有更好的翻译，请来信指正，一同分享清教徒书籍与其他宝藏书籍，谢谢！</w:t>
      </w:r>
    </w:p>
    <w:p w14:paraId="15977C05">
      <w:pPr>
        <w:bidi w:val="0"/>
        <w:rPr>
          <w:rFonts w:hint="eastAsia"/>
          <w:sz w:val="24"/>
          <w:szCs w:val="24"/>
        </w:rPr>
      </w:pPr>
      <w:r>
        <w:rPr>
          <w:rFonts w:hint="eastAsia"/>
          <w:sz w:val="24"/>
          <w:szCs w:val="24"/>
        </w:rPr>
        <w:t> </w:t>
      </w:r>
    </w:p>
    <w:p w14:paraId="401FF4E5">
      <w:pPr>
        <w:bidi w:val="0"/>
        <w:rPr>
          <w:rFonts w:hint="eastAsia"/>
          <w:sz w:val="24"/>
          <w:szCs w:val="24"/>
        </w:rPr>
      </w:pPr>
      <w:r>
        <w:rPr>
          <w:rFonts w:hint="eastAsia"/>
          <w:sz w:val="24"/>
          <w:szCs w:val="24"/>
        </w:rPr>
        <w:t>邮箱：xuanjiao789@outlook.com若商用，只能收回成本费。</w:t>
      </w:r>
    </w:p>
    <w:p w14:paraId="11BA64ED">
      <w:pPr>
        <w:bidi w:val="0"/>
        <w:rPr>
          <w:rFonts w:hint="eastAsia"/>
          <w:sz w:val="24"/>
          <w:szCs w:val="24"/>
        </w:rPr>
      </w:pPr>
      <w:r>
        <w:rPr>
          <w:rFonts w:hint="eastAsia"/>
          <w:sz w:val="24"/>
          <w:szCs w:val="24"/>
        </w:rPr>
        <w:t>3、若有更好的翻译，请来信指正，一同分享清教徒书籍，谢谢！</w:t>
      </w:r>
    </w:p>
    <w:p w14:paraId="13629B54">
      <w:pPr>
        <w:bidi w:val="0"/>
        <w:rPr>
          <w:rFonts w:hint="eastAsia"/>
          <w:sz w:val="24"/>
          <w:szCs w:val="24"/>
        </w:rPr>
      </w:pPr>
      <w:r>
        <w:rPr>
          <w:rFonts w:hint="eastAsia"/>
          <w:sz w:val="24"/>
          <w:szCs w:val="24"/>
        </w:rPr>
        <w:t> </w:t>
      </w:r>
    </w:p>
    <w:p w14:paraId="49A4A7B4">
      <w:pPr>
        <w:bidi w:val="0"/>
        <w:rPr>
          <w:rFonts w:hint="eastAsia"/>
          <w:sz w:val="24"/>
          <w:szCs w:val="24"/>
        </w:rPr>
      </w:pPr>
      <w:r>
        <w:rPr>
          <w:rFonts w:hint="eastAsia"/>
          <w:sz w:val="24"/>
          <w:szCs w:val="24"/>
        </w:rPr>
        <w:t>邮箱：xuanjiao789@outlook.com</w:t>
      </w:r>
    </w:p>
    <w:p w14:paraId="27352F74">
      <w:pPr>
        <w:bidi w:val="0"/>
        <w:rPr>
          <w:rFonts w:hint="eastAsia"/>
          <w:sz w:val="24"/>
          <w:szCs w:val="24"/>
        </w:rPr>
      </w:pPr>
      <w:r>
        <w:rPr>
          <w:rFonts w:hint="eastAsia"/>
          <w:sz w:val="24"/>
          <w:szCs w:val="24"/>
        </w:rPr>
        <w:t>翻译来源：ai</w:t>
      </w:r>
    </w:p>
    <w:p w14:paraId="7271242A">
      <w:pPr>
        <w:bidi w:val="0"/>
        <w:rPr>
          <w:rFonts w:hint="eastAsia"/>
          <w:sz w:val="24"/>
          <w:szCs w:val="24"/>
        </w:rPr>
      </w:pPr>
      <w:r>
        <w:rPr>
          <w:rFonts w:hint="eastAsia"/>
          <w:sz w:val="24"/>
          <w:szCs w:val="24"/>
        </w:rPr>
        <w:t> </w:t>
      </w:r>
    </w:p>
    <w:p w14:paraId="1AAB5842">
      <w:pPr>
        <w:bidi w:val="0"/>
        <w:rPr>
          <w:rFonts w:hint="eastAsia"/>
          <w:sz w:val="24"/>
          <w:szCs w:val="24"/>
        </w:rPr>
      </w:pPr>
      <w:r>
        <w:rPr>
          <w:rFonts w:hint="eastAsia"/>
          <w:sz w:val="24"/>
          <w:szCs w:val="24"/>
        </w:rPr>
        <w:t> </w:t>
      </w:r>
    </w:p>
    <w:p w14:paraId="7BE88C1F">
      <w:pPr>
        <w:bidi w:val="0"/>
        <w:rPr>
          <w:rFonts w:hint="eastAsia"/>
          <w:sz w:val="24"/>
          <w:szCs w:val="24"/>
        </w:rPr>
      </w:pPr>
      <w:r>
        <w:rPr>
          <w:rFonts w:hint="eastAsia"/>
          <w:sz w:val="24"/>
          <w:szCs w:val="24"/>
        </w:rPr>
        <w:t>注说明：</w:t>
      </w:r>
    </w:p>
    <w:p w14:paraId="687C1171">
      <w:pPr>
        <w:bidi w:val="0"/>
        <w:rPr>
          <w:rFonts w:hint="eastAsia"/>
          <w:sz w:val="24"/>
          <w:szCs w:val="24"/>
        </w:rPr>
      </w:pPr>
      <w:r>
        <w:rPr>
          <w:rFonts w:hint="eastAsia"/>
          <w:sz w:val="24"/>
          <w:szCs w:val="24"/>
        </w:rPr>
        <w:t>1、以下文字使用人工智能ai翻译，请以原文为准。</w:t>
      </w:r>
    </w:p>
    <w:p w14:paraId="7AA814F9">
      <w:pPr>
        <w:bidi w:val="0"/>
        <w:rPr>
          <w:rFonts w:hint="eastAsia"/>
          <w:sz w:val="24"/>
          <w:szCs w:val="24"/>
        </w:rPr>
      </w:pPr>
      <w:r>
        <w:rPr>
          <w:rFonts w:hint="eastAsia"/>
          <w:sz w:val="24"/>
          <w:szCs w:val="24"/>
        </w:rPr>
        <w:t>2、原文和翻译都可以免费使用，转发，传阅，复制，但不能商用，若商用，只能收回成本费。</w:t>
      </w:r>
    </w:p>
    <w:p w14:paraId="2A51FD81">
      <w:pPr>
        <w:bidi w:val="0"/>
        <w:rPr>
          <w:rFonts w:hint="eastAsia"/>
          <w:sz w:val="24"/>
          <w:szCs w:val="24"/>
        </w:rPr>
      </w:pPr>
      <w:r>
        <w:rPr>
          <w:rFonts w:hint="eastAsia"/>
          <w:sz w:val="24"/>
          <w:szCs w:val="24"/>
        </w:rPr>
        <w:t>3、若有更好的翻译，请来信指正，一同分享清教徒书籍与其他宝藏书籍，谢谢！</w:t>
      </w:r>
    </w:p>
    <w:p w14:paraId="6B10DD5B">
      <w:pPr>
        <w:bidi w:val="0"/>
        <w:rPr>
          <w:rFonts w:hint="eastAsia"/>
          <w:sz w:val="24"/>
          <w:szCs w:val="24"/>
        </w:rPr>
      </w:pPr>
      <w:r>
        <w:rPr>
          <w:rFonts w:hint="eastAsia"/>
          <w:sz w:val="24"/>
          <w:szCs w:val="24"/>
        </w:rPr>
        <w:t> </w:t>
      </w:r>
    </w:p>
    <w:p w14:paraId="259AF767">
      <w:pPr>
        <w:bidi w:val="0"/>
        <w:rPr>
          <w:rFonts w:hint="eastAsia"/>
          <w:sz w:val="24"/>
          <w:szCs w:val="24"/>
        </w:rPr>
      </w:pPr>
      <w:r>
        <w:rPr>
          <w:rFonts w:hint="eastAsia"/>
          <w:sz w:val="24"/>
          <w:szCs w:val="24"/>
        </w:rPr>
        <w:t>邮箱：xuanjiao789@outlook.com若商用，只能收回成本费。</w:t>
      </w:r>
    </w:p>
    <w:p w14:paraId="6D1FDC08">
      <w:pPr>
        <w:bidi w:val="0"/>
        <w:rPr>
          <w:rFonts w:hint="eastAsia"/>
          <w:sz w:val="24"/>
          <w:szCs w:val="24"/>
        </w:rPr>
      </w:pPr>
      <w:r>
        <w:rPr>
          <w:rFonts w:hint="eastAsia"/>
          <w:sz w:val="24"/>
          <w:szCs w:val="24"/>
        </w:rPr>
        <w:t>3、若有更好的翻译，请来信指正，一同分享清教徒书籍，谢谢！</w:t>
      </w:r>
    </w:p>
    <w:p w14:paraId="3CCD3F7C">
      <w:pPr>
        <w:bidi w:val="0"/>
        <w:rPr>
          <w:rFonts w:hint="eastAsia"/>
          <w:sz w:val="24"/>
          <w:szCs w:val="24"/>
        </w:rPr>
      </w:pPr>
      <w:r>
        <w:rPr>
          <w:rFonts w:hint="eastAsia"/>
          <w:sz w:val="24"/>
          <w:szCs w:val="24"/>
        </w:rPr>
        <w:t> </w:t>
      </w:r>
    </w:p>
    <w:p w14:paraId="162992AC">
      <w:pPr>
        <w:bidi w:val="0"/>
        <w:rPr>
          <w:rFonts w:hint="eastAsia"/>
          <w:sz w:val="24"/>
          <w:szCs w:val="24"/>
        </w:rPr>
      </w:pPr>
      <w:r>
        <w:rPr>
          <w:rFonts w:hint="eastAsia"/>
          <w:sz w:val="24"/>
          <w:szCs w:val="24"/>
        </w:rPr>
        <w:t>邮箱：</w:t>
      </w:r>
      <w:r>
        <w:rPr>
          <w:rFonts w:hint="eastAsia"/>
          <w:sz w:val="24"/>
          <w:szCs w:val="24"/>
        </w:rPr>
        <w:fldChar w:fldCharType="begin"/>
      </w:r>
      <w:r>
        <w:rPr>
          <w:rFonts w:hint="eastAsia"/>
          <w:sz w:val="24"/>
          <w:szCs w:val="24"/>
        </w:rPr>
        <w:instrText xml:space="preserve"> HYPERLINK "mailto:xuanjiao789@outlook.com" </w:instrText>
      </w:r>
      <w:r>
        <w:rPr>
          <w:rFonts w:hint="eastAsia"/>
          <w:sz w:val="24"/>
          <w:szCs w:val="24"/>
        </w:rPr>
        <w:fldChar w:fldCharType="separate"/>
      </w:r>
      <w:r>
        <w:rPr>
          <w:rStyle w:val="6"/>
          <w:rFonts w:hint="eastAsia"/>
          <w:sz w:val="24"/>
          <w:szCs w:val="24"/>
        </w:rPr>
        <w:t>xuanjiao789@outlook.com</w:t>
      </w:r>
      <w:r>
        <w:rPr>
          <w:rFonts w:hint="eastAsia"/>
          <w:sz w:val="24"/>
          <w:szCs w:val="24"/>
        </w:rPr>
        <w:fldChar w:fldCharType="end"/>
      </w:r>
    </w:p>
    <w:p w14:paraId="2EFB93BA">
      <w:pPr>
        <w:bidi w:val="0"/>
        <w:rPr>
          <w:rFonts w:hint="eastAsia"/>
          <w:sz w:val="24"/>
          <w:szCs w:val="24"/>
        </w:rPr>
      </w:pPr>
    </w:p>
    <w:p w14:paraId="3035653F">
      <w:pPr>
        <w:pStyle w:val="2"/>
        <w:bidi w:val="0"/>
        <w:rPr>
          <w:rFonts w:hint="eastAsia"/>
        </w:rPr>
      </w:pPr>
      <w:r>
        <w:rPr>
          <w:rFonts w:hint="eastAsia"/>
        </w:rPr>
        <w:t>Light and Truth:</w:t>
      </w:r>
    </w:p>
    <w:p w14:paraId="4CD64B72">
      <w:pPr>
        <w:pStyle w:val="2"/>
        <w:bidi w:val="0"/>
        <w:rPr>
          <w:rFonts w:hint="eastAsia"/>
        </w:rPr>
      </w:pPr>
      <w:r>
        <w:rPr>
          <w:rFonts w:hint="eastAsia"/>
        </w:rPr>
        <w:t>Bible Thoughts and Themes</w:t>
      </w:r>
    </w:p>
    <w:p w14:paraId="74535263">
      <w:pPr>
        <w:pStyle w:val="2"/>
        <w:bidi w:val="0"/>
        <w:rPr>
          <w:rFonts w:hint="eastAsia"/>
        </w:rPr>
      </w:pPr>
      <w:r>
        <w:rPr>
          <w:rFonts w:hint="eastAsia" w:eastAsia="宋体"/>
          <w:lang w:val="en-US" w:eastAsia="zh-CN"/>
        </w:rPr>
        <w:t>《</w:t>
      </w:r>
      <w:r>
        <w:rPr>
          <w:rFonts w:hint="eastAsia"/>
        </w:rPr>
        <w:t>光与真理：圣经思想与主题</w:t>
      </w:r>
      <w:r>
        <w:rPr>
          <w:rFonts w:hint="eastAsia" w:eastAsia="宋体"/>
          <w:lang w:val="en-US" w:eastAsia="zh-CN"/>
        </w:rPr>
        <w:t>;</w:t>
      </w:r>
      <w:r>
        <w:rPr>
          <w:rFonts w:hint="eastAsia"/>
        </w:rPr>
        <w:t>第三卷</w:t>
      </w:r>
      <w:r>
        <w:rPr>
          <w:rFonts w:hint="eastAsia" w:eastAsia="宋体"/>
          <w:lang w:val="en-US" w:eastAsia="zh-CN"/>
        </w:rPr>
        <w:t>》</w:t>
      </w:r>
    </w:p>
    <w:p w14:paraId="43F6F9BB">
      <w:pPr>
        <w:pStyle w:val="2"/>
        <w:bidi w:val="0"/>
        <w:rPr>
          <w:rFonts w:hint="eastAsia"/>
        </w:rPr>
      </w:pPr>
      <w:r>
        <w:rPr>
          <w:rFonts w:hint="eastAsia"/>
        </w:rPr>
        <w:t>贺拉斯·波纳</w:t>
      </w:r>
    </w:p>
    <w:p w14:paraId="316F0FD3">
      <w:pPr>
        <w:rPr>
          <w:rFonts w:hint="eastAsia"/>
        </w:rPr>
      </w:pPr>
    </w:p>
    <w:p w14:paraId="1CE6C48C">
      <w:pPr>
        <w:pStyle w:val="2"/>
        <w:bidi w:val="0"/>
        <w:rPr>
          <w:rFonts w:hint="eastAsia"/>
        </w:rPr>
      </w:pPr>
      <w:r>
        <w:rPr>
          <w:rFonts w:hint="eastAsia"/>
        </w:rPr>
        <w:t>III.</w:t>
      </w:r>
    </w:p>
    <w:p w14:paraId="7202C603">
      <w:pPr>
        <w:pStyle w:val="2"/>
        <w:bidi w:val="0"/>
        <w:rPr>
          <w:rFonts w:hint="eastAsia"/>
        </w:rPr>
      </w:pPr>
      <w:r>
        <w:rPr>
          <w:rFonts w:hint="eastAsia"/>
        </w:rPr>
        <w:t>第三卷</w:t>
      </w:r>
    </w:p>
    <w:p w14:paraId="4AA0DC63">
      <w:pPr>
        <w:rPr>
          <w:rFonts w:hint="eastAsia"/>
        </w:rPr>
      </w:pPr>
    </w:p>
    <w:p w14:paraId="5AE2147E">
      <w:pPr>
        <w:rPr>
          <w:rFonts w:hint="eastAsia"/>
        </w:rPr>
      </w:pPr>
      <w:r>
        <w:rPr>
          <w:rFonts w:hint="eastAsia"/>
        </w:rPr>
        <w:t>The Acts and Larger Epistles. 1869.</w:t>
      </w:r>
    </w:p>
    <w:p w14:paraId="56121C78">
      <w:pPr>
        <w:rPr>
          <w:rFonts w:hint="eastAsia"/>
        </w:rPr>
      </w:pPr>
      <w:r>
        <w:rPr>
          <w:rFonts w:hint="eastAsia"/>
        </w:rPr>
        <w:t>使徒行传与大书信。1869.</w:t>
      </w:r>
    </w:p>
    <w:p w14:paraId="6267410A">
      <w:pPr>
        <w:rPr>
          <w:rFonts w:hint="eastAsia"/>
        </w:rPr>
      </w:pPr>
    </w:p>
    <w:p w14:paraId="3D205FF4">
      <w:pPr>
        <w:rPr>
          <w:rFonts w:hint="eastAsia"/>
        </w:rPr>
      </w:pPr>
      <w:r>
        <w:rPr>
          <w:rFonts w:hint="eastAsia"/>
        </w:rPr>
        <w:t>Messrs. James Nisbet &amp; Co., London.</w:t>
      </w:r>
    </w:p>
    <w:p w14:paraId="4B8EF99C">
      <w:pPr>
        <w:rPr>
          <w:rFonts w:hint="eastAsia"/>
        </w:rPr>
      </w:pPr>
      <w:r>
        <w:rPr>
          <w:rFonts w:hint="eastAsia"/>
        </w:rPr>
        <w:t>詹姆斯·尼斯贝特公司，伦敦。</w:t>
      </w:r>
    </w:p>
    <w:p w14:paraId="65782D17">
      <w:pPr>
        <w:rPr>
          <w:rFonts w:hint="eastAsia"/>
        </w:rPr>
      </w:pPr>
    </w:p>
    <w:p w14:paraId="22E844BE">
      <w:pPr>
        <w:rPr>
          <w:rFonts w:hint="eastAsia"/>
        </w:rPr>
      </w:pPr>
      <w:r>
        <w:rPr>
          <w:rFonts w:hint="eastAsia"/>
        </w:rPr>
        <w:t>CONTENTS</w:t>
      </w:r>
    </w:p>
    <w:p w14:paraId="38A887DC">
      <w:pPr>
        <w:rPr>
          <w:rFonts w:hint="eastAsia"/>
        </w:rPr>
      </w:pPr>
      <w:r>
        <w:rPr>
          <w:rFonts w:hint="eastAsia"/>
        </w:rPr>
        <w:t>目录</w:t>
      </w:r>
    </w:p>
    <w:p w14:paraId="712B0823">
      <w:pPr>
        <w:rPr>
          <w:rFonts w:hint="eastAsia"/>
        </w:rPr>
      </w:pPr>
    </w:p>
    <w:p w14:paraId="4DF30A64">
      <w:pPr>
        <w:rPr>
          <w:rFonts w:hint="eastAsia"/>
        </w:rPr>
      </w:pPr>
      <w:r>
        <w:rPr>
          <w:rFonts w:hint="eastAsia"/>
        </w:rPr>
        <w:t>Contents</w:t>
      </w:r>
    </w:p>
    <w:p w14:paraId="281F3737">
      <w:pPr>
        <w:rPr>
          <w:rFonts w:hint="eastAsia"/>
        </w:rPr>
      </w:pPr>
      <w:r>
        <w:rPr>
          <w:rFonts w:hint="eastAsia"/>
        </w:rPr>
        <w:t>目录</w:t>
      </w:r>
    </w:p>
    <w:p w14:paraId="0E3BF9E4">
      <w:pPr>
        <w:rPr>
          <w:rFonts w:hint="eastAsia"/>
        </w:rPr>
      </w:pPr>
    </w:p>
    <w:p w14:paraId="27605BD0">
      <w:pPr>
        <w:rPr>
          <w:rFonts w:hint="eastAsia"/>
        </w:rPr>
      </w:pPr>
      <w:r>
        <w:rPr>
          <w:rFonts w:hint="eastAsia"/>
        </w:rPr>
        <w:t>I. The Christ Of God And Christian History.</w:t>
      </w:r>
      <w:r>
        <w:rPr>
          <w:rFonts w:hint="eastAsia"/>
        </w:rPr>
        <w:tab/>
      </w:r>
      <w:r>
        <w:rPr>
          <w:rFonts w:hint="eastAsia"/>
        </w:rPr>
        <w:t>7</w:t>
      </w:r>
    </w:p>
    <w:p w14:paraId="02151600">
      <w:pPr>
        <w:rPr>
          <w:rFonts w:hint="eastAsia"/>
        </w:rPr>
      </w:pPr>
      <w:r>
        <w:rPr>
          <w:rFonts w:hint="eastAsia"/>
        </w:rPr>
        <w:t>I. 上帝的基督与基督教历史。</w:t>
      </w:r>
      <w:r>
        <w:rPr>
          <w:rFonts w:hint="eastAsia"/>
        </w:rPr>
        <w:tab/>
      </w:r>
      <w:r>
        <w:rPr>
          <w:rFonts w:hint="eastAsia"/>
        </w:rPr>
        <w:t>7</w:t>
      </w:r>
    </w:p>
    <w:p w14:paraId="06AE9697">
      <w:pPr>
        <w:rPr>
          <w:rFonts w:hint="eastAsia"/>
        </w:rPr>
      </w:pPr>
    </w:p>
    <w:p w14:paraId="57BA7CC0">
      <w:pPr>
        <w:rPr>
          <w:rFonts w:hint="eastAsia"/>
        </w:rPr>
      </w:pPr>
      <w:r>
        <w:rPr>
          <w:rFonts w:hint="eastAsia"/>
        </w:rPr>
        <w:t>II. Christ Filled With The Spirit.</w:t>
      </w:r>
      <w:r>
        <w:rPr>
          <w:rFonts w:hint="eastAsia"/>
        </w:rPr>
        <w:tab/>
      </w:r>
      <w:r>
        <w:rPr>
          <w:rFonts w:hint="eastAsia"/>
        </w:rPr>
        <w:t>14</w:t>
      </w:r>
    </w:p>
    <w:p w14:paraId="4EFB1129">
      <w:pPr>
        <w:rPr>
          <w:rFonts w:hint="eastAsia"/>
        </w:rPr>
      </w:pPr>
      <w:r>
        <w:rPr>
          <w:rFonts w:hint="eastAsia"/>
        </w:rPr>
        <w:t>II. 被圣灵充满的基督。</w:t>
      </w:r>
      <w:r>
        <w:rPr>
          <w:rFonts w:hint="eastAsia"/>
        </w:rPr>
        <w:tab/>
      </w:r>
      <w:r>
        <w:rPr>
          <w:rFonts w:hint="eastAsia"/>
        </w:rPr>
        <w:t>14</w:t>
      </w:r>
    </w:p>
    <w:p w14:paraId="18A4C330">
      <w:pPr>
        <w:rPr>
          <w:rFonts w:hint="eastAsia"/>
        </w:rPr>
      </w:pPr>
    </w:p>
    <w:p w14:paraId="51FCDA74">
      <w:pPr>
        <w:rPr>
          <w:rFonts w:hint="eastAsia"/>
        </w:rPr>
      </w:pPr>
      <w:r>
        <w:rPr>
          <w:rFonts w:hint="eastAsia"/>
        </w:rPr>
        <w:t>III.  Infallible Proofs.</w:t>
      </w:r>
      <w:r>
        <w:rPr>
          <w:rFonts w:hint="eastAsia"/>
        </w:rPr>
        <w:tab/>
      </w:r>
      <w:r>
        <w:rPr>
          <w:rFonts w:hint="eastAsia"/>
        </w:rPr>
        <w:t>18</w:t>
      </w:r>
    </w:p>
    <w:p w14:paraId="68837E63">
      <w:pPr>
        <w:rPr>
          <w:rFonts w:hint="eastAsia"/>
        </w:rPr>
      </w:pPr>
      <w:r>
        <w:rPr>
          <w:rFonts w:hint="eastAsia"/>
        </w:rPr>
        <w:t>III.  无可置疑的凭据。</w:t>
      </w:r>
      <w:r>
        <w:rPr>
          <w:rFonts w:hint="eastAsia"/>
        </w:rPr>
        <w:tab/>
      </w:r>
      <w:r>
        <w:rPr>
          <w:rFonts w:hint="eastAsia"/>
        </w:rPr>
        <w:t>18</w:t>
      </w:r>
    </w:p>
    <w:p w14:paraId="5DF15989">
      <w:pPr>
        <w:rPr>
          <w:rFonts w:hint="eastAsia"/>
        </w:rPr>
      </w:pPr>
    </w:p>
    <w:p w14:paraId="26E4CF70">
      <w:pPr>
        <w:rPr>
          <w:rFonts w:hint="eastAsia"/>
        </w:rPr>
      </w:pPr>
      <w:r>
        <w:rPr>
          <w:rFonts w:hint="eastAsia"/>
        </w:rPr>
        <w:t>IV.  The Last Interview.</w:t>
      </w:r>
      <w:r>
        <w:rPr>
          <w:rFonts w:hint="eastAsia"/>
        </w:rPr>
        <w:tab/>
      </w:r>
      <w:r>
        <w:rPr>
          <w:rFonts w:hint="eastAsia"/>
        </w:rPr>
        <w:t>22</w:t>
      </w:r>
    </w:p>
    <w:p w14:paraId="2609B720">
      <w:pPr>
        <w:rPr>
          <w:rFonts w:hint="eastAsia"/>
        </w:rPr>
      </w:pPr>
      <w:r>
        <w:rPr>
          <w:rFonts w:hint="eastAsia"/>
        </w:rPr>
        <w:t>IV.  最后的会面。</w:t>
      </w:r>
      <w:r>
        <w:rPr>
          <w:rFonts w:hint="eastAsia"/>
        </w:rPr>
        <w:tab/>
      </w:r>
      <w:r>
        <w:rPr>
          <w:rFonts w:hint="eastAsia"/>
        </w:rPr>
        <w:t>22</w:t>
      </w:r>
    </w:p>
    <w:p w14:paraId="2EF6E13F">
      <w:pPr>
        <w:rPr>
          <w:rFonts w:hint="eastAsia"/>
        </w:rPr>
      </w:pPr>
    </w:p>
    <w:p w14:paraId="701B985C">
      <w:pPr>
        <w:rPr>
          <w:rFonts w:hint="eastAsia"/>
        </w:rPr>
      </w:pPr>
      <w:r>
        <w:rPr>
          <w:rFonts w:hint="eastAsia"/>
        </w:rPr>
        <w:t>V. Man's Reception Of The Great Things Of God.</w:t>
      </w:r>
      <w:r>
        <w:rPr>
          <w:rFonts w:hint="eastAsia"/>
        </w:rPr>
        <w:tab/>
      </w:r>
      <w:r>
        <w:rPr>
          <w:rFonts w:hint="eastAsia"/>
        </w:rPr>
        <w:t>27</w:t>
      </w:r>
    </w:p>
    <w:p w14:paraId="368A8902">
      <w:pPr>
        <w:rPr>
          <w:rFonts w:hint="eastAsia"/>
        </w:rPr>
      </w:pPr>
      <w:r>
        <w:rPr>
          <w:rFonts w:hint="eastAsia"/>
        </w:rPr>
        <w:t>V. 人对上帝伟大事物的领受。</w:t>
      </w:r>
      <w:r>
        <w:rPr>
          <w:rFonts w:hint="eastAsia"/>
        </w:rPr>
        <w:tab/>
      </w:r>
      <w:r>
        <w:rPr>
          <w:rFonts w:hint="eastAsia"/>
        </w:rPr>
        <w:t>27</w:t>
      </w:r>
    </w:p>
    <w:p w14:paraId="3C618EA3">
      <w:pPr>
        <w:rPr>
          <w:rFonts w:hint="eastAsia"/>
        </w:rPr>
      </w:pPr>
    </w:p>
    <w:p w14:paraId="07DA08F7">
      <w:pPr>
        <w:rPr>
          <w:rFonts w:hint="eastAsia"/>
        </w:rPr>
      </w:pPr>
      <w:r>
        <w:rPr>
          <w:rFonts w:hint="eastAsia"/>
        </w:rPr>
        <w:t>VI. The Cross, The Crucifiers, And The Crucified.</w:t>
      </w:r>
      <w:r>
        <w:rPr>
          <w:rFonts w:hint="eastAsia"/>
        </w:rPr>
        <w:tab/>
      </w:r>
      <w:r>
        <w:rPr>
          <w:rFonts w:hint="eastAsia"/>
        </w:rPr>
        <w:t>31</w:t>
      </w:r>
    </w:p>
    <w:p w14:paraId="5840C61D">
      <w:pPr>
        <w:rPr>
          <w:rFonts w:hint="eastAsia"/>
        </w:rPr>
      </w:pPr>
      <w:r>
        <w:rPr>
          <w:rFonts w:hint="eastAsia"/>
        </w:rPr>
        <w:t>VI. 十字架、钉十字架者与被钉十字架者。</w:t>
      </w:r>
      <w:r>
        <w:rPr>
          <w:rFonts w:hint="eastAsia"/>
        </w:rPr>
        <w:tab/>
      </w:r>
      <w:r>
        <w:rPr>
          <w:rFonts w:hint="eastAsia"/>
        </w:rPr>
        <w:t>31</w:t>
      </w:r>
    </w:p>
    <w:p w14:paraId="198FB93D">
      <w:pPr>
        <w:rPr>
          <w:rFonts w:hint="eastAsia"/>
        </w:rPr>
      </w:pPr>
    </w:p>
    <w:p w14:paraId="399FC419">
      <w:pPr>
        <w:rPr>
          <w:rFonts w:hint="eastAsia"/>
        </w:rPr>
      </w:pPr>
      <w:r>
        <w:rPr>
          <w:rFonts w:hint="eastAsia"/>
        </w:rPr>
        <w:t>VII.  Apostolical Generosity.</w:t>
      </w:r>
      <w:r>
        <w:rPr>
          <w:rFonts w:hint="eastAsia"/>
        </w:rPr>
        <w:tab/>
      </w:r>
      <w:r>
        <w:rPr>
          <w:rFonts w:hint="eastAsia"/>
        </w:rPr>
        <w:t>35</w:t>
      </w:r>
    </w:p>
    <w:p w14:paraId="3CC5A629">
      <w:pPr>
        <w:rPr>
          <w:rFonts w:hint="eastAsia"/>
        </w:rPr>
      </w:pPr>
      <w:r>
        <w:rPr>
          <w:rFonts w:hint="eastAsia"/>
        </w:rPr>
        <w:t>VII.  使徒的慷慨。</w:t>
      </w:r>
      <w:r>
        <w:rPr>
          <w:rFonts w:hint="eastAsia"/>
        </w:rPr>
        <w:tab/>
      </w:r>
      <w:r>
        <w:rPr>
          <w:rFonts w:hint="eastAsia"/>
        </w:rPr>
        <w:t>35</w:t>
      </w:r>
    </w:p>
    <w:p w14:paraId="566F2EFE">
      <w:pPr>
        <w:rPr>
          <w:rFonts w:hint="eastAsia"/>
        </w:rPr>
      </w:pPr>
    </w:p>
    <w:p w14:paraId="4144299E">
      <w:pPr>
        <w:rPr>
          <w:rFonts w:hint="eastAsia"/>
        </w:rPr>
      </w:pPr>
      <w:r>
        <w:rPr>
          <w:rFonts w:hint="eastAsia"/>
        </w:rPr>
        <w:t>VIII.  The Restitution Of All Things.</w:t>
      </w:r>
      <w:r>
        <w:rPr>
          <w:rFonts w:hint="eastAsia"/>
        </w:rPr>
        <w:tab/>
      </w:r>
      <w:r>
        <w:rPr>
          <w:rFonts w:hint="eastAsia"/>
        </w:rPr>
        <w:t>38</w:t>
      </w:r>
    </w:p>
    <w:p w14:paraId="55E0E695">
      <w:pPr>
        <w:rPr>
          <w:rFonts w:hint="eastAsia"/>
        </w:rPr>
      </w:pPr>
      <w:r>
        <w:rPr>
          <w:rFonts w:hint="eastAsia"/>
        </w:rPr>
        <w:t>VIII.  万物的复兴。</w:t>
      </w:r>
      <w:r>
        <w:rPr>
          <w:rFonts w:hint="eastAsia"/>
        </w:rPr>
        <w:tab/>
      </w:r>
      <w:r>
        <w:rPr>
          <w:rFonts w:hint="eastAsia"/>
        </w:rPr>
        <w:t>38</w:t>
      </w:r>
    </w:p>
    <w:p w14:paraId="65C73DC8">
      <w:pPr>
        <w:rPr>
          <w:rFonts w:hint="eastAsia"/>
        </w:rPr>
      </w:pPr>
    </w:p>
    <w:p w14:paraId="18FE45A2">
      <w:pPr>
        <w:rPr>
          <w:rFonts w:hint="eastAsia"/>
        </w:rPr>
      </w:pPr>
      <w:r>
        <w:rPr>
          <w:rFonts w:hint="eastAsia"/>
        </w:rPr>
        <w:t>IX. The World's True Prophet.</w:t>
      </w:r>
      <w:r>
        <w:rPr>
          <w:rFonts w:hint="eastAsia"/>
        </w:rPr>
        <w:tab/>
      </w:r>
      <w:r>
        <w:rPr>
          <w:rFonts w:hint="eastAsia"/>
        </w:rPr>
        <w:t>42</w:t>
      </w:r>
    </w:p>
    <w:p w14:paraId="018F4664">
      <w:pPr>
        <w:rPr>
          <w:rFonts w:hint="eastAsia"/>
        </w:rPr>
      </w:pPr>
      <w:r>
        <w:rPr>
          <w:rFonts w:hint="eastAsia"/>
        </w:rPr>
        <w:t>IX. 世界的真先知。</w:t>
      </w:r>
      <w:r>
        <w:rPr>
          <w:rFonts w:hint="eastAsia"/>
        </w:rPr>
        <w:tab/>
      </w:r>
      <w:r>
        <w:rPr>
          <w:rFonts w:hint="eastAsia"/>
        </w:rPr>
        <w:t>42</w:t>
      </w:r>
    </w:p>
    <w:p w14:paraId="12EFBBF0">
      <w:pPr>
        <w:rPr>
          <w:rFonts w:hint="eastAsia"/>
        </w:rPr>
      </w:pPr>
    </w:p>
    <w:p w14:paraId="0867FF8F">
      <w:pPr>
        <w:rPr>
          <w:rFonts w:hint="eastAsia"/>
        </w:rPr>
      </w:pPr>
      <w:r>
        <w:rPr>
          <w:rFonts w:hint="eastAsia"/>
        </w:rPr>
        <w:t>X. Israel Beloved Of God.</w:t>
      </w:r>
      <w:r>
        <w:rPr>
          <w:rFonts w:hint="eastAsia"/>
        </w:rPr>
        <w:tab/>
      </w:r>
      <w:r>
        <w:rPr>
          <w:rFonts w:hint="eastAsia"/>
        </w:rPr>
        <w:t>47</w:t>
      </w:r>
    </w:p>
    <w:p w14:paraId="2A02C6C9">
      <w:pPr>
        <w:rPr>
          <w:rFonts w:hint="eastAsia"/>
        </w:rPr>
      </w:pPr>
      <w:r>
        <w:rPr>
          <w:rFonts w:hint="eastAsia"/>
        </w:rPr>
        <w:t>X. 上帝所爱的以色列。</w:t>
      </w:r>
      <w:r>
        <w:rPr>
          <w:rFonts w:hint="eastAsia"/>
        </w:rPr>
        <w:tab/>
      </w:r>
      <w:r>
        <w:rPr>
          <w:rFonts w:hint="eastAsia"/>
        </w:rPr>
        <w:t>47</w:t>
      </w:r>
    </w:p>
    <w:p w14:paraId="249FFC62">
      <w:pPr>
        <w:rPr>
          <w:rFonts w:hint="eastAsia"/>
        </w:rPr>
      </w:pPr>
    </w:p>
    <w:p w14:paraId="3CFE2997">
      <w:pPr>
        <w:rPr>
          <w:rFonts w:hint="eastAsia"/>
        </w:rPr>
      </w:pPr>
      <w:r>
        <w:rPr>
          <w:rFonts w:hint="eastAsia"/>
        </w:rPr>
        <w:t>XI. The World's Treason Against Its King.</w:t>
      </w:r>
      <w:r>
        <w:rPr>
          <w:rFonts w:hint="eastAsia"/>
        </w:rPr>
        <w:tab/>
      </w:r>
      <w:r>
        <w:rPr>
          <w:rFonts w:hint="eastAsia"/>
        </w:rPr>
        <w:t>51</w:t>
      </w:r>
    </w:p>
    <w:p w14:paraId="141C270A">
      <w:pPr>
        <w:rPr>
          <w:rFonts w:hint="eastAsia"/>
        </w:rPr>
      </w:pPr>
      <w:r>
        <w:rPr>
          <w:rFonts w:hint="eastAsia"/>
        </w:rPr>
        <w:t>XI. 世界对其君王的背叛。</w:t>
      </w:r>
      <w:r>
        <w:rPr>
          <w:rFonts w:hint="eastAsia"/>
        </w:rPr>
        <w:tab/>
      </w:r>
      <w:r>
        <w:rPr>
          <w:rFonts w:hint="eastAsia"/>
        </w:rPr>
        <w:t>51</w:t>
      </w:r>
    </w:p>
    <w:p w14:paraId="58459E51">
      <w:pPr>
        <w:rPr>
          <w:rFonts w:hint="eastAsia"/>
        </w:rPr>
      </w:pPr>
    </w:p>
    <w:p w14:paraId="45D5A677">
      <w:pPr>
        <w:rPr>
          <w:rFonts w:hint="eastAsia"/>
        </w:rPr>
      </w:pPr>
      <w:r>
        <w:rPr>
          <w:rFonts w:hint="eastAsia"/>
        </w:rPr>
        <w:t>XII. Man's Rejection Of The Christ Of God.</w:t>
      </w:r>
      <w:r>
        <w:rPr>
          <w:rFonts w:hint="eastAsia"/>
        </w:rPr>
        <w:tab/>
      </w:r>
      <w:r>
        <w:rPr>
          <w:rFonts w:hint="eastAsia"/>
        </w:rPr>
        <w:t>56</w:t>
      </w:r>
    </w:p>
    <w:p w14:paraId="5697CEA0">
      <w:pPr>
        <w:rPr>
          <w:rFonts w:hint="eastAsia"/>
        </w:rPr>
      </w:pPr>
      <w:r>
        <w:rPr>
          <w:rFonts w:hint="eastAsia"/>
        </w:rPr>
        <w:t>XII. 人对上帝之基督的拒绝。</w:t>
      </w:r>
      <w:r>
        <w:rPr>
          <w:rFonts w:hint="eastAsia"/>
        </w:rPr>
        <w:tab/>
      </w:r>
      <w:r>
        <w:rPr>
          <w:rFonts w:hint="eastAsia"/>
        </w:rPr>
        <w:t>56</w:t>
      </w:r>
    </w:p>
    <w:p w14:paraId="746898F1">
      <w:pPr>
        <w:rPr>
          <w:rFonts w:hint="eastAsia"/>
        </w:rPr>
      </w:pPr>
    </w:p>
    <w:p w14:paraId="78A56C7D">
      <w:pPr>
        <w:rPr>
          <w:rFonts w:hint="eastAsia"/>
        </w:rPr>
      </w:pPr>
      <w:r>
        <w:rPr>
          <w:rFonts w:hint="eastAsia"/>
        </w:rPr>
        <w:t>XIII. The Risen Christ And The Power Of The Gospel.</w:t>
      </w:r>
      <w:r>
        <w:rPr>
          <w:rFonts w:hint="eastAsia"/>
        </w:rPr>
        <w:tab/>
      </w:r>
      <w:r>
        <w:rPr>
          <w:rFonts w:hint="eastAsia"/>
        </w:rPr>
        <w:t>61</w:t>
      </w:r>
    </w:p>
    <w:p w14:paraId="768A1686">
      <w:pPr>
        <w:rPr>
          <w:rFonts w:hint="eastAsia"/>
        </w:rPr>
      </w:pPr>
      <w:r>
        <w:rPr>
          <w:rFonts w:hint="eastAsia"/>
        </w:rPr>
        <w:t>XIII. 复活的基督与福音的大能。</w:t>
      </w:r>
      <w:r>
        <w:rPr>
          <w:rFonts w:hint="eastAsia"/>
        </w:rPr>
        <w:tab/>
      </w:r>
      <w:r>
        <w:rPr>
          <w:rFonts w:hint="eastAsia"/>
        </w:rPr>
        <w:t>61</w:t>
      </w:r>
    </w:p>
    <w:p w14:paraId="5ED35024">
      <w:pPr>
        <w:rPr>
          <w:rFonts w:hint="eastAsia"/>
        </w:rPr>
      </w:pPr>
    </w:p>
    <w:p w14:paraId="5F652FEB">
      <w:pPr>
        <w:rPr>
          <w:rFonts w:hint="eastAsia"/>
        </w:rPr>
      </w:pPr>
      <w:r>
        <w:rPr>
          <w:rFonts w:hint="eastAsia"/>
        </w:rPr>
        <w:t>XIV. Man's Partnership With Satan In His Sins.</w:t>
      </w:r>
      <w:r>
        <w:rPr>
          <w:rFonts w:hint="eastAsia"/>
        </w:rPr>
        <w:tab/>
      </w:r>
      <w:r>
        <w:rPr>
          <w:rFonts w:hint="eastAsia"/>
        </w:rPr>
        <w:t>66</w:t>
      </w:r>
    </w:p>
    <w:p w14:paraId="25CF7B37">
      <w:pPr>
        <w:rPr>
          <w:rFonts w:hint="eastAsia"/>
        </w:rPr>
      </w:pPr>
      <w:r>
        <w:rPr>
          <w:rFonts w:hint="eastAsia"/>
        </w:rPr>
        <w:t>XIV. 人在罪中与撒但的同伙关系。</w:t>
      </w:r>
      <w:r>
        <w:rPr>
          <w:rFonts w:hint="eastAsia"/>
        </w:rPr>
        <w:tab/>
      </w:r>
      <w:r>
        <w:rPr>
          <w:rFonts w:hint="eastAsia"/>
        </w:rPr>
        <w:t>66</w:t>
      </w:r>
    </w:p>
    <w:p w14:paraId="22E1E689">
      <w:pPr>
        <w:rPr>
          <w:rFonts w:hint="eastAsia"/>
        </w:rPr>
      </w:pPr>
    </w:p>
    <w:p w14:paraId="7F84C282">
      <w:pPr>
        <w:rPr>
          <w:rFonts w:hint="eastAsia"/>
        </w:rPr>
      </w:pPr>
      <w:r>
        <w:rPr>
          <w:rFonts w:hint="eastAsia"/>
        </w:rPr>
        <w:t>XV. Apostolic Testimony To An Ascended Christ.</w:t>
      </w:r>
      <w:r>
        <w:rPr>
          <w:rFonts w:hint="eastAsia"/>
        </w:rPr>
        <w:tab/>
      </w:r>
      <w:r>
        <w:rPr>
          <w:rFonts w:hint="eastAsia"/>
        </w:rPr>
        <w:t>70</w:t>
      </w:r>
    </w:p>
    <w:p w14:paraId="5A2EBE58">
      <w:pPr>
        <w:rPr>
          <w:rFonts w:hint="eastAsia"/>
        </w:rPr>
      </w:pPr>
      <w:r>
        <w:rPr>
          <w:rFonts w:hint="eastAsia"/>
        </w:rPr>
        <w:t>XV. 使徒对升天基督的见证。</w:t>
      </w:r>
      <w:r>
        <w:rPr>
          <w:rFonts w:hint="eastAsia"/>
        </w:rPr>
        <w:tab/>
      </w:r>
      <w:r>
        <w:rPr>
          <w:rFonts w:hint="eastAsia"/>
        </w:rPr>
        <w:t>70</w:t>
      </w:r>
    </w:p>
    <w:p w14:paraId="656506DA">
      <w:pPr>
        <w:rPr>
          <w:rFonts w:hint="eastAsia"/>
        </w:rPr>
      </w:pPr>
    </w:p>
    <w:p w14:paraId="2101EA11">
      <w:pPr>
        <w:rPr>
          <w:rFonts w:hint="eastAsia"/>
        </w:rPr>
      </w:pPr>
      <w:r>
        <w:rPr>
          <w:rFonts w:hint="eastAsia"/>
        </w:rPr>
        <w:t>XVI. The History Of A Called Sinner.</w:t>
      </w:r>
      <w:r>
        <w:rPr>
          <w:rFonts w:hint="eastAsia"/>
        </w:rPr>
        <w:tab/>
      </w:r>
      <w:r>
        <w:rPr>
          <w:rFonts w:hint="eastAsia"/>
        </w:rPr>
        <w:t>74</w:t>
      </w:r>
    </w:p>
    <w:p w14:paraId="4C40706A">
      <w:pPr>
        <w:rPr>
          <w:rFonts w:hint="eastAsia"/>
        </w:rPr>
      </w:pPr>
      <w:r>
        <w:rPr>
          <w:rFonts w:hint="eastAsia"/>
        </w:rPr>
        <w:t>XVI. 一个蒙召罪人的历史。</w:t>
      </w:r>
      <w:r>
        <w:rPr>
          <w:rFonts w:hint="eastAsia"/>
        </w:rPr>
        <w:tab/>
      </w:r>
      <w:r>
        <w:rPr>
          <w:rFonts w:hint="eastAsia"/>
        </w:rPr>
        <w:t>74</w:t>
      </w:r>
    </w:p>
    <w:p w14:paraId="59B5F68C">
      <w:pPr>
        <w:rPr>
          <w:rFonts w:hint="eastAsia"/>
        </w:rPr>
      </w:pPr>
    </w:p>
    <w:p w14:paraId="3874C918">
      <w:pPr>
        <w:rPr>
          <w:rFonts w:hint="eastAsia"/>
        </w:rPr>
      </w:pPr>
      <w:r>
        <w:rPr>
          <w:rFonts w:hint="eastAsia"/>
        </w:rPr>
        <w:t>XVII. Consuming And Unconsuming Fire.</w:t>
      </w:r>
      <w:r>
        <w:rPr>
          <w:rFonts w:hint="eastAsia"/>
        </w:rPr>
        <w:tab/>
      </w:r>
      <w:r>
        <w:rPr>
          <w:rFonts w:hint="eastAsia"/>
        </w:rPr>
        <w:t>77</w:t>
      </w:r>
    </w:p>
    <w:p w14:paraId="49FD0CF6">
      <w:pPr>
        <w:rPr>
          <w:rFonts w:hint="eastAsia"/>
        </w:rPr>
      </w:pPr>
      <w:r>
        <w:rPr>
          <w:rFonts w:hint="eastAsia"/>
        </w:rPr>
        <w:t>XVII. 吞噬与不灭的火。</w:t>
      </w:r>
      <w:r>
        <w:rPr>
          <w:rFonts w:hint="eastAsia"/>
        </w:rPr>
        <w:tab/>
      </w:r>
      <w:r>
        <w:rPr>
          <w:rFonts w:hint="eastAsia"/>
        </w:rPr>
        <w:t>77</w:t>
      </w:r>
    </w:p>
    <w:p w14:paraId="3330BDCB">
      <w:pPr>
        <w:rPr>
          <w:rFonts w:hint="eastAsia"/>
        </w:rPr>
      </w:pPr>
    </w:p>
    <w:p w14:paraId="5691ED40">
      <w:pPr>
        <w:rPr>
          <w:rFonts w:hint="eastAsia"/>
        </w:rPr>
      </w:pPr>
      <w:r>
        <w:rPr>
          <w:rFonts w:hint="eastAsia"/>
        </w:rPr>
        <w:t>XVIII. The Exodus, The Journey, And The Rest.</w:t>
      </w:r>
      <w:r>
        <w:rPr>
          <w:rFonts w:hint="eastAsia"/>
        </w:rPr>
        <w:tab/>
      </w:r>
      <w:r>
        <w:rPr>
          <w:rFonts w:hint="eastAsia"/>
        </w:rPr>
        <w:t>82</w:t>
      </w:r>
    </w:p>
    <w:p w14:paraId="10C15509">
      <w:pPr>
        <w:rPr>
          <w:rFonts w:hint="eastAsia"/>
        </w:rPr>
      </w:pPr>
      <w:r>
        <w:rPr>
          <w:rFonts w:hint="eastAsia"/>
        </w:rPr>
        <w:t>XVIII. 出埃及、旅程与安息。</w:t>
      </w:r>
      <w:r>
        <w:rPr>
          <w:rFonts w:hint="eastAsia"/>
        </w:rPr>
        <w:tab/>
      </w:r>
      <w:r>
        <w:rPr>
          <w:rFonts w:hint="eastAsia"/>
        </w:rPr>
        <w:t>82</w:t>
      </w:r>
    </w:p>
    <w:p w14:paraId="04A6A7A8">
      <w:pPr>
        <w:rPr>
          <w:rFonts w:hint="eastAsia"/>
        </w:rPr>
      </w:pPr>
    </w:p>
    <w:p w14:paraId="07A86EDE">
      <w:pPr>
        <w:rPr>
          <w:rFonts w:hint="eastAsia"/>
        </w:rPr>
      </w:pPr>
      <w:r>
        <w:rPr>
          <w:rFonts w:hint="eastAsia"/>
        </w:rPr>
        <w:t>XIX. The House And Its Dwellers.</w:t>
      </w:r>
      <w:r>
        <w:rPr>
          <w:rFonts w:hint="eastAsia"/>
        </w:rPr>
        <w:tab/>
      </w:r>
      <w:r>
        <w:rPr>
          <w:rFonts w:hint="eastAsia"/>
        </w:rPr>
        <w:t>86</w:t>
      </w:r>
    </w:p>
    <w:p w14:paraId="005AA4FC">
      <w:pPr>
        <w:rPr>
          <w:rFonts w:hint="eastAsia"/>
        </w:rPr>
      </w:pPr>
      <w:r>
        <w:rPr>
          <w:rFonts w:hint="eastAsia"/>
        </w:rPr>
        <w:t>XIX. 房屋及其居住者。</w:t>
      </w:r>
      <w:r>
        <w:rPr>
          <w:rFonts w:hint="eastAsia"/>
        </w:rPr>
        <w:tab/>
      </w:r>
      <w:r>
        <w:rPr>
          <w:rFonts w:hint="eastAsia"/>
        </w:rPr>
        <w:t>86</w:t>
      </w:r>
    </w:p>
    <w:p w14:paraId="32471CDF">
      <w:pPr>
        <w:rPr>
          <w:rFonts w:hint="eastAsia"/>
        </w:rPr>
      </w:pPr>
    </w:p>
    <w:p w14:paraId="30347869">
      <w:pPr>
        <w:rPr>
          <w:rFonts w:hint="eastAsia"/>
        </w:rPr>
      </w:pPr>
      <w:r>
        <w:rPr>
          <w:rFonts w:hint="eastAsia"/>
        </w:rPr>
        <w:t>XX. Jehovah's Greatness.</w:t>
      </w:r>
      <w:r>
        <w:rPr>
          <w:rFonts w:hint="eastAsia"/>
        </w:rPr>
        <w:tab/>
      </w:r>
      <w:r>
        <w:rPr>
          <w:rFonts w:hint="eastAsia"/>
        </w:rPr>
        <w:t>101</w:t>
      </w:r>
    </w:p>
    <w:p w14:paraId="2BB299D4">
      <w:pPr>
        <w:rPr>
          <w:rFonts w:hint="eastAsia"/>
        </w:rPr>
      </w:pPr>
      <w:r>
        <w:rPr>
          <w:rFonts w:hint="eastAsia"/>
        </w:rPr>
        <w:t>XX. 耶和华的伟大。</w:t>
      </w:r>
      <w:r>
        <w:rPr>
          <w:rFonts w:hint="eastAsia"/>
        </w:rPr>
        <w:tab/>
      </w:r>
      <w:r>
        <w:rPr>
          <w:rFonts w:hint="eastAsia"/>
        </w:rPr>
        <w:t>101</w:t>
      </w:r>
    </w:p>
    <w:p w14:paraId="7036F880">
      <w:pPr>
        <w:rPr>
          <w:rFonts w:hint="eastAsia"/>
        </w:rPr>
      </w:pPr>
    </w:p>
    <w:p w14:paraId="3854A6C4">
      <w:pPr>
        <w:rPr>
          <w:rFonts w:hint="eastAsia"/>
        </w:rPr>
      </w:pPr>
      <w:r>
        <w:rPr>
          <w:rFonts w:hint="eastAsia"/>
        </w:rPr>
        <w:t>XXI. The Throne, The Footstool, And The House.</w:t>
      </w:r>
      <w:r>
        <w:rPr>
          <w:rFonts w:hint="eastAsia"/>
        </w:rPr>
        <w:tab/>
      </w:r>
      <w:r>
        <w:rPr>
          <w:rFonts w:hint="eastAsia"/>
        </w:rPr>
        <w:t>104</w:t>
      </w:r>
    </w:p>
    <w:p w14:paraId="2DDB3B0D">
      <w:pPr>
        <w:rPr>
          <w:rFonts w:hint="eastAsia"/>
        </w:rPr>
      </w:pPr>
      <w:r>
        <w:rPr>
          <w:rFonts w:hint="eastAsia"/>
        </w:rPr>
        <w:t>XXI. 宝座、脚凳与殿宇。</w:t>
      </w:r>
      <w:r>
        <w:rPr>
          <w:rFonts w:hint="eastAsia"/>
        </w:rPr>
        <w:tab/>
      </w:r>
      <w:r>
        <w:rPr>
          <w:rFonts w:hint="eastAsia"/>
        </w:rPr>
        <w:t>104</w:t>
      </w:r>
    </w:p>
    <w:p w14:paraId="19196BC5">
      <w:pPr>
        <w:rPr>
          <w:rFonts w:hint="eastAsia"/>
        </w:rPr>
      </w:pPr>
    </w:p>
    <w:p w14:paraId="641D7574">
      <w:pPr>
        <w:rPr>
          <w:rFonts w:hint="eastAsia"/>
        </w:rPr>
      </w:pPr>
      <w:r>
        <w:rPr>
          <w:rFonts w:hint="eastAsia"/>
        </w:rPr>
        <w:t>XXII. The Joyful Traveller On His Way Home.</w:t>
      </w:r>
      <w:r>
        <w:rPr>
          <w:rFonts w:hint="eastAsia"/>
        </w:rPr>
        <w:tab/>
      </w:r>
      <w:r>
        <w:rPr>
          <w:rFonts w:hint="eastAsia"/>
        </w:rPr>
        <w:t>108</w:t>
      </w:r>
    </w:p>
    <w:p w14:paraId="47518694">
      <w:pPr>
        <w:rPr>
          <w:rFonts w:hint="eastAsia"/>
        </w:rPr>
      </w:pPr>
      <w:r>
        <w:rPr>
          <w:rFonts w:hint="eastAsia"/>
        </w:rPr>
        <w:t>XXII. 归家途中的喜乐行者。</w:t>
      </w:r>
      <w:r>
        <w:rPr>
          <w:rFonts w:hint="eastAsia"/>
        </w:rPr>
        <w:tab/>
      </w:r>
      <w:r>
        <w:rPr>
          <w:rFonts w:hint="eastAsia"/>
        </w:rPr>
        <w:t>108</w:t>
      </w:r>
    </w:p>
    <w:p w14:paraId="1F69FF2A">
      <w:pPr>
        <w:rPr>
          <w:rFonts w:hint="eastAsia"/>
        </w:rPr>
      </w:pPr>
    </w:p>
    <w:p w14:paraId="279FEEDD">
      <w:pPr>
        <w:rPr>
          <w:rFonts w:hint="eastAsia"/>
        </w:rPr>
      </w:pPr>
      <w:r>
        <w:rPr>
          <w:rFonts w:hint="eastAsia"/>
        </w:rPr>
        <w:t>XXIII. The Interview With Jesus The Sinner's Turning Point.</w:t>
      </w:r>
      <w:r>
        <w:rPr>
          <w:rFonts w:hint="eastAsia"/>
        </w:rPr>
        <w:tab/>
      </w:r>
      <w:r>
        <w:rPr>
          <w:rFonts w:hint="eastAsia"/>
        </w:rPr>
        <w:t>113</w:t>
      </w:r>
    </w:p>
    <w:p w14:paraId="02A64CF7">
      <w:pPr>
        <w:rPr>
          <w:rFonts w:hint="eastAsia"/>
        </w:rPr>
      </w:pPr>
      <w:r>
        <w:rPr>
          <w:rFonts w:hint="eastAsia"/>
        </w:rPr>
        <w:t>XXIII. 与耶稣的会面——罪人的转折点。</w:t>
      </w:r>
      <w:r>
        <w:rPr>
          <w:rFonts w:hint="eastAsia"/>
        </w:rPr>
        <w:tab/>
      </w:r>
      <w:r>
        <w:rPr>
          <w:rFonts w:hint="eastAsia"/>
        </w:rPr>
        <w:t>113</w:t>
      </w:r>
    </w:p>
    <w:p w14:paraId="16AA31EC">
      <w:pPr>
        <w:rPr>
          <w:rFonts w:hint="eastAsia"/>
        </w:rPr>
      </w:pPr>
    </w:p>
    <w:p w14:paraId="257CA64F">
      <w:pPr>
        <w:rPr>
          <w:rFonts w:hint="eastAsia"/>
        </w:rPr>
      </w:pPr>
      <w:r>
        <w:rPr>
          <w:rFonts w:hint="eastAsia"/>
        </w:rPr>
        <w:t>XXIV. No Difference.</w:t>
      </w:r>
      <w:r>
        <w:rPr>
          <w:rFonts w:hint="eastAsia"/>
        </w:rPr>
        <w:tab/>
      </w:r>
      <w:r>
        <w:rPr>
          <w:rFonts w:hint="eastAsia"/>
        </w:rPr>
        <w:t>119</w:t>
      </w:r>
    </w:p>
    <w:p w14:paraId="3E987D29">
      <w:pPr>
        <w:rPr>
          <w:rFonts w:hint="eastAsia"/>
        </w:rPr>
      </w:pPr>
      <w:r>
        <w:rPr>
          <w:rFonts w:hint="eastAsia"/>
        </w:rPr>
        <w:t>XXIV. 没有分别。</w:t>
      </w:r>
      <w:r>
        <w:rPr>
          <w:rFonts w:hint="eastAsia"/>
        </w:rPr>
        <w:tab/>
      </w:r>
      <w:r>
        <w:rPr>
          <w:rFonts w:hint="eastAsia"/>
        </w:rPr>
        <w:t>119</w:t>
      </w:r>
    </w:p>
    <w:p w14:paraId="635F8E76">
      <w:pPr>
        <w:rPr>
          <w:rFonts w:hint="eastAsia"/>
        </w:rPr>
      </w:pPr>
    </w:p>
    <w:p w14:paraId="5F73B41C">
      <w:pPr>
        <w:rPr>
          <w:rFonts w:hint="eastAsia"/>
        </w:rPr>
      </w:pPr>
      <w:r>
        <w:rPr>
          <w:rFonts w:hint="eastAsia"/>
        </w:rPr>
        <w:t>XXV. Peace To The Far Off And The Near.</w:t>
      </w:r>
      <w:r>
        <w:rPr>
          <w:rFonts w:hint="eastAsia"/>
        </w:rPr>
        <w:tab/>
      </w:r>
      <w:r>
        <w:rPr>
          <w:rFonts w:hint="eastAsia"/>
        </w:rPr>
        <w:t>123</w:t>
      </w:r>
    </w:p>
    <w:p w14:paraId="66DCD4CA">
      <w:pPr>
        <w:rPr>
          <w:rFonts w:hint="eastAsia"/>
        </w:rPr>
      </w:pPr>
      <w:r>
        <w:rPr>
          <w:rFonts w:hint="eastAsia"/>
        </w:rPr>
        <w:t>XXV. 和平归于远处和近处的人。</w:t>
      </w:r>
      <w:r>
        <w:rPr>
          <w:rFonts w:hint="eastAsia"/>
        </w:rPr>
        <w:tab/>
      </w:r>
      <w:r>
        <w:rPr>
          <w:rFonts w:hint="eastAsia"/>
        </w:rPr>
        <w:t>123</w:t>
      </w:r>
    </w:p>
    <w:p w14:paraId="490E4E19">
      <w:pPr>
        <w:rPr>
          <w:rFonts w:hint="eastAsia"/>
        </w:rPr>
      </w:pPr>
    </w:p>
    <w:p w14:paraId="5D21803F">
      <w:pPr>
        <w:rPr>
          <w:rFonts w:hint="eastAsia"/>
        </w:rPr>
      </w:pPr>
      <w:r>
        <w:rPr>
          <w:rFonts w:hint="eastAsia"/>
        </w:rPr>
        <w:t>XXVI. Forgiveness Through The Name Of Jesus.</w:t>
      </w:r>
      <w:r>
        <w:rPr>
          <w:rFonts w:hint="eastAsia"/>
        </w:rPr>
        <w:tab/>
      </w:r>
      <w:r>
        <w:rPr>
          <w:rFonts w:hint="eastAsia"/>
        </w:rPr>
        <w:t>126</w:t>
      </w:r>
    </w:p>
    <w:p w14:paraId="02C8BEE7">
      <w:pPr>
        <w:rPr>
          <w:rFonts w:hint="eastAsia"/>
        </w:rPr>
      </w:pPr>
      <w:r>
        <w:rPr>
          <w:rFonts w:hint="eastAsia"/>
        </w:rPr>
        <w:t>XXVI. 奉耶稣之名的赦免。</w:t>
      </w:r>
      <w:r>
        <w:rPr>
          <w:rFonts w:hint="eastAsia"/>
        </w:rPr>
        <w:tab/>
      </w:r>
      <w:r>
        <w:rPr>
          <w:rFonts w:hint="eastAsia"/>
        </w:rPr>
        <w:t>126</w:t>
      </w:r>
    </w:p>
    <w:p w14:paraId="5DC7CBC6">
      <w:pPr>
        <w:rPr>
          <w:rFonts w:hint="eastAsia"/>
        </w:rPr>
      </w:pPr>
    </w:p>
    <w:p w14:paraId="1D702495">
      <w:pPr>
        <w:rPr>
          <w:rFonts w:hint="eastAsia"/>
        </w:rPr>
      </w:pPr>
      <w:r>
        <w:rPr>
          <w:rFonts w:hint="eastAsia"/>
        </w:rPr>
        <w:t>XXVII. The Baptism Of The Holy Ghost.</w:t>
      </w:r>
      <w:r>
        <w:rPr>
          <w:rFonts w:hint="eastAsia"/>
        </w:rPr>
        <w:tab/>
      </w:r>
      <w:r>
        <w:rPr>
          <w:rFonts w:hint="eastAsia"/>
        </w:rPr>
        <w:t>131</w:t>
      </w:r>
    </w:p>
    <w:p w14:paraId="76BFCD88">
      <w:pPr>
        <w:rPr>
          <w:rFonts w:hint="eastAsia"/>
        </w:rPr>
      </w:pPr>
      <w:r>
        <w:rPr>
          <w:rFonts w:hint="eastAsia"/>
        </w:rPr>
        <w:t>XXVII. 圣灵的洗礼。</w:t>
      </w:r>
      <w:r>
        <w:rPr>
          <w:rFonts w:hint="eastAsia"/>
        </w:rPr>
        <w:tab/>
      </w:r>
      <w:r>
        <w:rPr>
          <w:rFonts w:hint="eastAsia"/>
        </w:rPr>
        <w:t>131</w:t>
      </w:r>
    </w:p>
    <w:p w14:paraId="3086A4BD">
      <w:pPr>
        <w:rPr>
          <w:rFonts w:hint="eastAsia"/>
        </w:rPr>
      </w:pPr>
    </w:p>
    <w:p w14:paraId="172013EC">
      <w:pPr>
        <w:rPr>
          <w:rFonts w:hint="eastAsia"/>
        </w:rPr>
      </w:pPr>
      <w:r>
        <w:rPr>
          <w:rFonts w:hint="eastAsia"/>
        </w:rPr>
        <w:t>XXVIII. Angelic Ministry And The Prison Light</w:t>
      </w:r>
      <w:r>
        <w:rPr>
          <w:rFonts w:hint="eastAsia"/>
        </w:rPr>
        <w:tab/>
      </w:r>
      <w:r>
        <w:rPr>
          <w:rFonts w:hint="eastAsia"/>
        </w:rPr>
        <w:t>135</w:t>
      </w:r>
    </w:p>
    <w:p w14:paraId="68F57D3B">
      <w:pPr>
        <w:rPr>
          <w:rFonts w:hint="eastAsia"/>
        </w:rPr>
      </w:pPr>
      <w:r>
        <w:rPr>
          <w:rFonts w:hint="eastAsia"/>
        </w:rPr>
        <w:t>XXVIII. 天使的事奉与监狱之光。</w:t>
      </w:r>
      <w:r>
        <w:rPr>
          <w:rFonts w:hint="eastAsia"/>
        </w:rPr>
        <w:tab/>
      </w:r>
      <w:r>
        <w:rPr>
          <w:rFonts w:hint="eastAsia"/>
        </w:rPr>
        <w:t>135</w:t>
      </w:r>
    </w:p>
    <w:p w14:paraId="4B55BDC7">
      <w:pPr>
        <w:rPr>
          <w:rFonts w:hint="eastAsia"/>
        </w:rPr>
      </w:pPr>
    </w:p>
    <w:p w14:paraId="2AA63933">
      <w:pPr>
        <w:rPr>
          <w:rFonts w:hint="eastAsia"/>
        </w:rPr>
      </w:pPr>
      <w:r>
        <w:rPr>
          <w:rFonts w:hint="eastAsia"/>
        </w:rPr>
        <w:t>XXIX. Forgiveness Through The One Name.</w:t>
      </w:r>
      <w:r>
        <w:rPr>
          <w:rFonts w:hint="eastAsia"/>
        </w:rPr>
        <w:tab/>
      </w:r>
      <w:r>
        <w:rPr>
          <w:rFonts w:hint="eastAsia"/>
        </w:rPr>
        <w:t>139</w:t>
      </w:r>
    </w:p>
    <w:p w14:paraId="2AA184B0">
      <w:pPr>
        <w:rPr>
          <w:rFonts w:hint="eastAsia"/>
        </w:rPr>
      </w:pPr>
      <w:r>
        <w:rPr>
          <w:rFonts w:hint="eastAsia"/>
        </w:rPr>
        <w:t>XXIX. 奉独一之名的赦免。</w:t>
      </w:r>
      <w:r>
        <w:rPr>
          <w:rFonts w:hint="eastAsia"/>
        </w:rPr>
        <w:tab/>
      </w:r>
      <w:r>
        <w:rPr>
          <w:rFonts w:hint="eastAsia"/>
        </w:rPr>
        <w:t>139</w:t>
      </w:r>
    </w:p>
    <w:p w14:paraId="15BBC625">
      <w:pPr>
        <w:rPr>
          <w:rFonts w:hint="eastAsia"/>
        </w:rPr>
      </w:pPr>
    </w:p>
    <w:p w14:paraId="646C5415">
      <w:pPr>
        <w:rPr>
          <w:rFonts w:hint="eastAsia"/>
        </w:rPr>
      </w:pPr>
      <w:r>
        <w:rPr>
          <w:rFonts w:hint="eastAsia"/>
        </w:rPr>
        <w:t>XXX. God's Dealings With Israel.</w:t>
      </w:r>
      <w:r>
        <w:rPr>
          <w:rFonts w:hint="eastAsia"/>
        </w:rPr>
        <w:tab/>
      </w:r>
      <w:r>
        <w:rPr>
          <w:rFonts w:hint="eastAsia"/>
        </w:rPr>
        <w:t>144</w:t>
      </w:r>
    </w:p>
    <w:p w14:paraId="30941045">
      <w:pPr>
        <w:rPr>
          <w:rFonts w:hint="eastAsia"/>
        </w:rPr>
      </w:pPr>
      <w:r>
        <w:rPr>
          <w:rFonts w:hint="eastAsia"/>
        </w:rPr>
        <w:t>XXX. 上帝对以色列的作为。</w:t>
      </w:r>
      <w:r>
        <w:rPr>
          <w:rFonts w:hint="eastAsia"/>
        </w:rPr>
        <w:tab/>
      </w:r>
      <w:r>
        <w:rPr>
          <w:rFonts w:hint="eastAsia"/>
        </w:rPr>
        <w:t>144</w:t>
      </w:r>
    </w:p>
    <w:p w14:paraId="4D4197A3">
      <w:pPr>
        <w:rPr>
          <w:rFonts w:hint="eastAsia"/>
        </w:rPr>
      </w:pPr>
    </w:p>
    <w:p w14:paraId="30947BC6">
      <w:pPr>
        <w:rPr>
          <w:rFonts w:hint="eastAsia"/>
        </w:rPr>
      </w:pPr>
      <w:r>
        <w:rPr>
          <w:rFonts w:hint="eastAsia"/>
        </w:rPr>
        <w:t>XXXI. Jewish And Gentile Ears.</w:t>
      </w:r>
      <w:r>
        <w:rPr>
          <w:rFonts w:hint="eastAsia"/>
        </w:rPr>
        <w:tab/>
      </w:r>
      <w:r>
        <w:rPr>
          <w:rFonts w:hint="eastAsia"/>
        </w:rPr>
        <w:t>148</w:t>
      </w:r>
    </w:p>
    <w:p w14:paraId="4C638859">
      <w:pPr>
        <w:rPr>
          <w:rFonts w:hint="eastAsia"/>
        </w:rPr>
      </w:pPr>
      <w:r>
        <w:rPr>
          <w:rFonts w:hint="eastAsia"/>
        </w:rPr>
        <w:t>XXXI. 犹太人与外邦人的耳朵。</w:t>
      </w:r>
      <w:r>
        <w:rPr>
          <w:rFonts w:hint="eastAsia"/>
        </w:rPr>
        <w:tab/>
      </w:r>
      <w:r>
        <w:rPr>
          <w:rFonts w:hint="eastAsia"/>
        </w:rPr>
        <w:t>148</w:t>
      </w:r>
    </w:p>
    <w:p w14:paraId="1CD44C78">
      <w:pPr>
        <w:rPr>
          <w:rFonts w:hint="eastAsia"/>
        </w:rPr>
      </w:pPr>
    </w:p>
    <w:p w14:paraId="0959548E">
      <w:pPr>
        <w:rPr>
          <w:rFonts w:hint="eastAsia"/>
        </w:rPr>
      </w:pPr>
      <w:r>
        <w:rPr>
          <w:rFonts w:hint="eastAsia"/>
        </w:rPr>
        <w:t>XXXII. The Word Of His Grace.</w:t>
      </w:r>
      <w:r>
        <w:rPr>
          <w:rFonts w:hint="eastAsia"/>
        </w:rPr>
        <w:tab/>
      </w:r>
      <w:r>
        <w:rPr>
          <w:rFonts w:hint="eastAsia"/>
        </w:rPr>
        <w:t>152</w:t>
      </w:r>
    </w:p>
    <w:p w14:paraId="3D14CCEE">
      <w:pPr>
        <w:rPr>
          <w:rFonts w:hint="eastAsia"/>
        </w:rPr>
      </w:pPr>
      <w:r>
        <w:rPr>
          <w:rFonts w:hint="eastAsia"/>
        </w:rPr>
        <w:t>XXXII. 祂恩典的道。</w:t>
      </w:r>
      <w:r>
        <w:rPr>
          <w:rFonts w:hint="eastAsia"/>
        </w:rPr>
        <w:tab/>
      </w:r>
      <w:r>
        <w:rPr>
          <w:rFonts w:hint="eastAsia"/>
        </w:rPr>
        <w:t>152</w:t>
      </w:r>
    </w:p>
    <w:p w14:paraId="783550D1">
      <w:pPr>
        <w:rPr>
          <w:rFonts w:hint="eastAsia"/>
        </w:rPr>
      </w:pPr>
    </w:p>
    <w:p w14:paraId="39EF96AA">
      <w:pPr>
        <w:rPr>
          <w:rFonts w:hint="eastAsia"/>
        </w:rPr>
      </w:pPr>
      <w:r>
        <w:rPr>
          <w:rFonts w:hint="eastAsia"/>
        </w:rPr>
        <w:t>XXXIII. God's Nearness To Man.</w:t>
      </w:r>
      <w:r>
        <w:rPr>
          <w:rFonts w:hint="eastAsia"/>
        </w:rPr>
        <w:tab/>
      </w:r>
      <w:r>
        <w:rPr>
          <w:rFonts w:hint="eastAsia"/>
        </w:rPr>
        <w:t>156</w:t>
      </w:r>
    </w:p>
    <w:p w14:paraId="40F2CC2C">
      <w:pPr>
        <w:rPr>
          <w:rFonts w:hint="eastAsia"/>
        </w:rPr>
      </w:pPr>
      <w:r>
        <w:rPr>
          <w:rFonts w:hint="eastAsia"/>
        </w:rPr>
        <w:t>XXXIII. 上帝与人的亲近。</w:t>
      </w:r>
      <w:r>
        <w:rPr>
          <w:rFonts w:hint="eastAsia"/>
        </w:rPr>
        <w:tab/>
      </w:r>
      <w:r>
        <w:rPr>
          <w:rFonts w:hint="eastAsia"/>
        </w:rPr>
        <w:t>156</w:t>
      </w:r>
    </w:p>
    <w:p w14:paraId="211607B7">
      <w:pPr>
        <w:rPr>
          <w:rFonts w:hint="eastAsia"/>
        </w:rPr>
      </w:pPr>
    </w:p>
    <w:p w14:paraId="6A703AC5">
      <w:pPr>
        <w:rPr>
          <w:rFonts w:hint="eastAsia"/>
        </w:rPr>
      </w:pPr>
      <w:r>
        <w:rPr>
          <w:rFonts w:hint="eastAsia"/>
        </w:rPr>
        <w:t>XXXIV. Safety And Success In Our Work For God.</w:t>
      </w:r>
      <w:r>
        <w:rPr>
          <w:rFonts w:hint="eastAsia"/>
        </w:rPr>
        <w:tab/>
      </w:r>
      <w:r>
        <w:rPr>
          <w:rFonts w:hint="eastAsia"/>
        </w:rPr>
        <w:t>161</w:t>
      </w:r>
    </w:p>
    <w:p w14:paraId="3292A4CD">
      <w:pPr>
        <w:rPr>
          <w:rFonts w:hint="eastAsia"/>
        </w:rPr>
      </w:pPr>
      <w:r>
        <w:rPr>
          <w:rFonts w:hint="eastAsia"/>
        </w:rPr>
        <w:t>XXXIV. 我们为上帝做工的安全与成功。</w:t>
      </w:r>
      <w:r>
        <w:rPr>
          <w:rFonts w:hint="eastAsia"/>
        </w:rPr>
        <w:tab/>
      </w:r>
      <w:r>
        <w:rPr>
          <w:rFonts w:hint="eastAsia"/>
        </w:rPr>
        <w:t>161</w:t>
      </w:r>
    </w:p>
    <w:p w14:paraId="3656633D">
      <w:pPr>
        <w:rPr>
          <w:rFonts w:hint="eastAsia"/>
        </w:rPr>
      </w:pPr>
    </w:p>
    <w:p w14:paraId="5FA76A5C">
      <w:pPr>
        <w:rPr>
          <w:rFonts w:hint="eastAsia"/>
        </w:rPr>
      </w:pPr>
      <w:r>
        <w:rPr>
          <w:rFonts w:hint="eastAsia"/>
        </w:rPr>
        <w:t>XXXV. Ministers Witnesses Of God's Free Love.</w:t>
      </w:r>
      <w:r>
        <w:rPr>
          <w:rFonts w:hint="eastAsia"/>
        </w:rPr>
        <w:tab/>
      </w:r>
      <w:r>
        <w:rPr>
          <w:rFonts w:hint="eastAsia"/>
        </w:rPr>
        <w:t>165</w:t>
      </w:r>
    </w:p>
    <w:p w14:paraId="30980925">
      <w:pPr>
        <w:rPr>
          <w:rFonts w:hint="eastAsia"/>
        </w:rPr>
      </w:pPr>
      <w:r>
        <w:rPr>
          <w:rFonts w:hint="eastAsia"/>
        </w:rPr>
        <w:t>XXXV. 传道人是上帝白白之爱的见证人。</w:t>
      </w:r>
      <w:r>
        <w:rPr>
          <w:rFonts w:hint="eastAsia"/>
        </w:rPr>
        <w:tab/>
      </w:r>
      <w:r>
        <w:rPr>
          <w:rFonts w:hint="eastAsia"/>
        </w:rPr>
        <w:t>165</w:t>
      </w:r>
    </w:p>
    <w:p w14:paraId="70E3D42D">
      <w:pPr>
        <w:rPr>
          <w:rFonts w:hint="eastAsia"/>
        </w:rPr>
      </w:pPr>
    </w:p>
    <w:p w14:paraId="6C1EDB22">
      <w:pPr>
        <w:rPr>
          <w:rFonts w:hint="eastAsia"/>
        </w:rPr>
      </w:pPr>
      <w:r>
        <w:rPr>
          <w:rFonts w:hint="eastAsia"/>
        </w:rPr>
        <w:t>XXXVI. The Blinding Glory.</w:t>
      </w:r>
      <w:r>
        <w:rPr>
          <w:rFonts w:hint="eastAsia"/>
        </w:rPr>
        <w:tab/>
      </w:r>
      <w:r>
        <w:rPr>
          <w:rFonts w:hint="eastAsia"/>
        </w:rPr>
        <w:t>169</w:t>
      </w:r>
    </w:p>
    <w:p w14:paraId="4BDD0F14">
      <w:pPr>
        <w:rPr>
          <w:rFonts w:hint="eastAsia"/>
        </w:rPr>
      </w:pPr>
      <w:r>
        <w:rPr>
          <w:rFonts w:hint="eastAsia"/>
        </w:rPr>
        <w:t>XXXVI. 使人目眩的荣耀。</w:t>
      </w:r>
      <w:r>
        <w:rPr>
          <w:rFonts w:hint="eastAsia"/>
        </w:rPr>
        <w:tab/>
      </w:r>
      <w:r>
        <w:rPr>
          <w:rFonts w:hint="eastAsia"/>
        </w:rPr>
        <w:t>169</w:t>
      </w:r>
    </w:p>
    <w:p w14:paraId="24DBE359">
      <w:pPr>
        <w:rPr>
          <w:rFonts w:hint="eastAsia"/>
        </w:rPr>
      </w:pPr>
    </w:p>
    <w:p w14:paraId="3D231262">
      <w:pPr>
        <w:rPr>
          <w:rFonts w:hint="eastAsia"/>
        </w:rPr>
      </w:pPr>
      <w:r>
        <w:rPr>
          <w:rFonts w:hint="eastAsia"/>
        </w:rPr>
        <w:t>XXXVII. The Confession In The Midst Of The Storm.</w:t>
      </w:r>
      <w:r>
        <w:rPr>
          <w:rFonts w:hint="eastAsia"/>
        </w:rPr>
        <w:tab/>
      </w:r>
      <w:r>
        <w:rPr>
          <w:rFonts w:hint="eastAsia"/>
        </w:rPr>
        <w:t>174</w:t>
      </w:r>
    </w:p>
    <w:p w14:paraId="49267D6A">
      <w:pPr>
        <w:rPr>
          <w:rFonts w:hint="eastAsia"/>
        </w:rPr>
      </w:pPr>
      <w:r>
        <w:rPr>
          <w:rFonts w:hint="eastAsia"/>
        </w:rPr>
        <w:t>XXXVII. 暴风雨中的认信。</w:t>
      </w:r>
      <w:r>
        <w:rPr>
          <w:rFonts w:hint="eastAsia"/>
        </w:rPr>
        <w:tab/>
      </w:r>
      <w:r>
        <w:rPr>
          <w:rFonts w:hint="eastAsia"/>
        </w:rPr>
        <w:t>174</w:t>
      </w:r>
    </w:p>
    <w:p w14:paraId="11823504">
      <w:pPr>
        <w:rPr>
          <w:rFonts w:hint="eastAsia"/>
        </w:rPr>
      </w:pPr>
    </w:p>
    <w:p w14:paraId="377689DF">
      <w:pPr>
        <w:rPr>
          <w:rFonts w:hint="eastAsia"/>
        </w:rPr>
      </w:pPr>
      <w:r>
        <w:rPr>
          <w:rFonts w:hint="eastAsia"/>
        </w:rPr>
        <w:t>XXXVIII. Paul The Debtor.</w:t>
      </w:r>
      <w:r>
        <w:rPr>
          <w:rFonts w:hint="eastAsia"/>
        </w:rPr>
        <w:tab/>
      </w:r>
      <w:r>
        <w:rPr>
          <w:rFonts w:hint="eastAsia"/>
        </w:rPr>
        <w:t>177</w:t>
      </w:r>
    </w:p>
    <w:p w14:paraId="66337E21">
      <w:pPr>
        <w:rPr>
          <w:rFonts w:hint="eastAsia"/>
        </w:rPr>
      </w:pPr>
      <w:r>
        <w:rPr>
          <w:rFonts w:hint="eastAsia"/>
        </w:rPr>
        <w:t>XXXVIII. 欠债的保罗。</w:t>
      </w:r>
      <w:r>
        <w:rPr>
          <w:rFonts w:hint="eastAsia"/>
        </w:rPr>
        <w:tab/>
      </w:r>
      <w:r>
        <w:rPr>
          <w:rFonts w:hint="eastAsia"/>
        </w:rPr>
        <w:t>177</w:t>
      </w:r>
    </w:p>
    <w:p w14:paraId="3F6C686A">
      <w:pPr>
        <w:rPr>
          <w:rFonts w:hint="eastAsia"/>
        </w:rPr>
      </w:pPr>
    </w:p>
    <w:p w14:paraId="6C28D2B1">
      <w:pPr>
        <w:rPr>
          <w:rFonts w:hint="eastAsia"/>
        </w:rPr>
      </w:pPr>
      <w:r>
        <w:rPr>
          <w:rFonts w:hint="eastAsia"/>
        </w:rPr>
        <w:t>XXXIX. Why Paul Was Not Ashamed Of The Gospel.</w:t>
      </w:r>
      <w:r>
        <w:rPr>
          <w:rFonts w:hint="eastAsia"/>
        </w:rPr>
        <w:tab/>
      </w:r>
      <w:r>
        <w:rPr>
          <w:rFonts w:hint="eastAsia"/>
        </w:rPr>
        <w:t>181</w:t>
      </w:r>
    </w:p>
    <w:p w14:paraId="3EC5163B">
      <w:pPr>
        <w:rPr>
          <w:rFonts w:hint="eastAsia"/>
        </w:rPr>
      </w:pPr>
      <w:r>
        <w:rPr>
          <w:rFonts w:hint="eastAsia"/>
        </w:rPr>
        <w:t>XXXIX. 为何保罗不以福音为耻。</w:t>
      </w:r>
      <w:r>
        <w:rPr>
          <w:rFonts w:hint="eastAsia"/>
        </w:rPr>
        <w:tab/>
      </w:r>
      <w:r>
        <w:rPr>
          <w:rFonts w:hint="eastAsia"/>
        </w:rPr>
        <w:t>181</w:t>
      </w:r>
    </w:p>
    <w:p w14:paraId="0208106B">
      <w:pPr>
        <w:rPr>
          <w:rFonts w:hint="eastAsia"/>
        </w:rPr>
      </w:pPr>
    </w:p>
    <w:p w14:paraId="6A72BC7F">
      <w:pPr>
        <w:rPr>
          <w:rFonts w:hint="eastAsia"/>
        </w:rPr>
      </w:pPr>
      <w:r>
        <w:rPr>
          <w:rFonts w:hint="eastAsia"/>
        </w:rPr>
        <w:t>XL. Man's Forgetfulness.</w:t>
      </w:r>
      <w:r>
        <w:rPr>
          <w:rFonts w:hint="eastAsia"/>
        </w:rPr>
        <w:tab/>
      </w:r>
      <w:r>
        <w:rPr>
          <w:rFonts w:hint="eastAsia"/>
        </w:rPr>
        <w:t>188</w:t>
      </w:r>
    </w:p>
    <w:p w14:paraId="5BB13C45">
      <w:pPr>
        <w:rPr>
          <w:rFonts w:hint="eastAsia"/>
        </w:rPr>
      </w:pPr>
      <w:r>
        <w:rPr>
          <w:rFonts w:hint="eastAsia"/>
        </w:rPr>
        <w:t>XL. 人的遗忘。</w:t>
      </w:r>
      <w:r>
        <w:rPr>
          <w:rFonts w:hint="eastAsia"/>
        </w:rPr>
        <w:tab/>
      </w:r>
      <w:r>
        <w:rPr>
          <w:rFonts w:hint="eastAsia"/>
        </w:rPr>
        <w:t>188</w:t>
      </w:r>
    </w:p>
    <w:p w14:paraId="0C5520B0">
      <w:pPr>
        <w:rPr>
          <w:rFonts w:hint="eastAsia"/>
        </w:rPr>
      </w:pPr>
    </w:p>
    <w:p w14:paraId="03C742B1">
      <w:pPr>
        <w:rPr>
          <w:rFonts w:hint="eastAsia"/>
        </w:rPr>
      </w:pPr>
      <w:r>
        <w:rPr>
          <w:rFonts w:hint="eastAsia"/>
        </w:rPr>
        <w:t>XLI. The Fairness Of The Divine Administration.</w:t>
      </w:r>
      <w:r>
        <w:rPr>
          <w:rFonts w:hint="eastAsia"/>
        </w:rPr>
        <w:tab/>
      </w:r>
      <w:r>
        <w:rPr>
          <w:rFonts w:hint="eastAsia"/>
        </w:rPr>
        <w:t>192</w:t>
      </w:r>
    </w:p>
    <w:p w14:paraId="0FE3FD0C">
      <w:pPr>
        <w:rPr>
          <w:rFonts w:hint="eastAsia"/>
        </w:rPr>
      </w:pPr>
      <w:r>
        <w:rPr>
          <w:rFonts w:hint="eastAsia"/>
        </w:rPr>
        <w:t>XLI. 神圣治理的公义。</w:t>
      </w:r>
      <w:r>
        <w:rPr>
          <w:rFonts w:hint="eastAsia"/>
        </w:rPr>
        <w:tab/>
      </w:r>
      <w:r>
        <w:rPr>
          <w:rFonts w:hint="eastAsia"/>
        </w:rPr>
        <w:t>192</w:t>
      </w:r>
    </w:p>
    <w:p w14:paraId="672B60C4">
      <w:pPr>
        <w:rPr>
          <w:rFonts w:hint="eastAsia"/>
        </w:rPr>
      </w:pPr>
    </w:p>
    <w:p w14:paraId="345BE179">
      <w:pPr>
        <w:rPr>
          <w:rFonts w:hint="eastAsia"/>
        </w:rPr>
      </w:pPr>
      <w:r>
        <w:rPr>
          <w:rFonts w:hint="eastAsia"/>
        </w:rPr>
        <w:t>XLII. The Righteousness Of God.</w:t>
      </w:r>
      <w:r>
        <w:rPr>
          <w:rFonts w:hint="eastAsia"/>
        </w:rPr>
        <w:tab/>
      </w:r>
      <w:r>
        <w:rPr>
          <w:rFonts w:hint="eastAsia"/>
        </w:rPr>
        <w:t>196</w:t>
      </w:r>
    </w:p>
    <w:p w14:paraId="332097BA">
      <w:pPr>
        <w:rPr>
          <w:rFonts w:hint="eastAsia"/>
        </w:rPr>
      </w:pPr>
      <w:r>
        <w:rPr>
          <w:rFonts w:hint="eastAsia"/>
        </w:rPr>
        <w:t>XLII. 上帝的义。</w:t>
      </w:r>
      <w:r>
        <w:rPr>
          <w:rFonts w:hint="eastAsia"/>
        </w:rPr>
        <w:tab/>
      </w:r>
      <w:r>
        <w:rPr>
          <w:rFonts w:hint="eastAsia"/>
        </w:rPr>
        <w:t>196</w:t>
      </w:r>
    </w:p>
    <w:p w14:paraId="5E20BE1A">
      <w:pPr>
        <w:rPr>
          <w:rFonts w:hint="eastAsia"/>
        </w:rPr>
      </w:pPr>
    </w:p>
    <w:p w14:paraId="043FD15F">
      <w:pPr>
        <w:rPr>
          <w:rFonts w:hint="eastAsia"/>
        </w:rPr>
      </w:pPr>
      <w:r>
        <w:rPr>
          <w:rFonts w:hint="eastAsia"/>
        </w:rPr>
        <w:t>XLIII. How Did Abraham Get His Righteousness?</w:t>
      </w:r>
      <w:r>
        <w:rPr>
          <w:rFonts w:hint="eastAsia"/>
        </w:rPr>
        <w:tab/>
      </w:r>
      <w:r>
        <w:rPr>
          <w:rFonts w:hint="eastAsia"/>
        </w:rPr>
        <w:t>206</w:t>
      </w:r>
    </w:p>
    <w:p w14:paraId="3FC2EA7A">
      <w:pPr>
        <w:rPr>
          <w:rFonts w:hint="eastAsia"/>
        </w:rPr>
      </w:pPr>
      <w:r>
        <w:rPr>
          <w:rFonts w:hint="eastAsia"/>
        </w:rPr>
        <w:t>XLIII. 亚伯拉罕如何得到他的义？</w:t>
      </w:r>
      <w:r>
        <w:rPr>
          <w:rFonts w:hint="eastAsia"/>
        </w:rPr>
        <w:tab/>
      </w:r>
      <w:r>
        <w:rPr>
          <w:rFonts w:hint="eastAsia"/>
        </w:rPr>
        <w:t>206</w:t>
      </w:r>
    </w:p>
    <w:p w14:paraId="7856783B">
      <w:pPr>
        <w:rPr>
          <w:rFonts w:hint="eastAsia"/>
        </w:rPr>
      </w:pPr>
    </w:p>
    <w:p w14:paraId="24A821CE">
      <w:pPr>
        <w:rPr>
          <w:rFonts w:hint="eastAsia"/>
        </w:rPr>
      </w:pPr>
      <w:r>
        <w:rPr>
          <w:rFonts w:hint="eastAsia"/>
        </w:rPr>
        <w:t>XLIV. How Did David Get His Blessedness?</w:t>
      </w:r>
      <w:r>
        <w:rPr>
          <w:rFonts w:hint="eastAsia"/>
        </w:rPr>
        <w:tab/>
      </w:r>
      <w:r>
        <w:rPr>
          <w:rFonts w:hint="eastAsia"/>
        </w:rPr>
        <w:t>210</w:t>
      </w:r>
    </w:p>
    <w:p w14:paraId="2F39AF10">
      <w:pPr>
        <w:rPr>
          <w:rFonts w:hint="eastAsia"/>
        </w:rPr>
      </w:pPr>
      <w:r>
        <w:rPr>
          <w:rFonts w:hint="eastAsia"/>
        </w:rPr>
        <w:t>XLIV. 大卫如何得到他的福气？</w:t>
      </w:r>
      <w:r>
        <w:rPr>
          <w:rFonts w:hint="eastAsia"/>
        </w:rPr>
        <w:tab/>
      </w:r>
      <w:r>
        <w:rPr>
          <w:rFonts w:hint="eastAsia"/>
        </w:rPr>
        <w:t>210</w:t>
      </w:r>
    </w:p>
    <w:p w14:paraId="08EEF812">
      <w:pPr>
        <w:rPr>
          <w:rFonts w:hint="eastAsia"/>
        </w:rPr>
      </w:pPr>
    </w:p>
    <w:p w14:paraId="4763E929">
      <w:pPr>
        <w:rPr>
          <w:rFonts w:hint="eastAsia"/>
        </w:rPr>
      </w:pPr>
      <w:r>
        <w:rPr>
          <w:rFonts w:hint="eastAsia"/>
        </w:rPr>
        <w:t>XLV. The Grace, The Joy, And The Glory.</w:t>
      </w:r>
      <w:r>
        <w:rPr>
          <w:rFonts w:hint="eastAsia"/>
        </w:rPr>
        <w:tab/>
      </w:r>
      <w:r>
        <w:rPr>
          <w:rFonts w:hint="eastAsia"/>
        </w:rPr>
        <w:t>215</w:t>
      </w:r>
    </w:p>
    <w:p w14:paraId="342559DF">
      <w:pPr>
        <w:rPr>
          <w:rFonts w:hint="eastAsia"/>
        </w:rPr>
      </w:pPr>
      <w:r>
        <w:rPr>
          <w:rFonts w:hint="eastAsia"/>
        </w:rPr>
        <w:t>XLV. 恩典、喜乐与荣耀。</w:t>
      </w:r>
      <w:r>
        <w:rPr>
          <w:rFonts w:hint="eastAsia"/>
        </w:rPr>
        <w:tab/>
      </w:r>
      <w:r>
        <w:rPr>
          <w:rFonts w:hint="eastAsia"/>
        </w:rPr>
        <w:t>215</w:t>
      </w:r>
    </w:p>
    <w:p w14:paraId="38621F77">
      <w:pPr>
        <w:rPr>
          <w:rFonts w:hint="eastAsia"/>
        </w:rPr>
      </w:pPr>
    </w:p>
    <w:p w14:paraId="06483E97">
      <w:pPr>
        <w:rPr>
          <w:rFonts w:hint="eastAsia"/>
        </w:rPr>
      </w:pPr>
      <w:r>
        <w:rPr>
          <w:rFonts w:hint="eastAsia"/>
        </w:rPr>
        <w:t>XLVI. The Life Of A Justified Man.</w:t>
      </w:r>
      <w:r>
        <w:rPr>
          <w:rFonts w:hint="eastAsia"/>
        </w:rPr>
        <w:tab/>
      </w:r>
      <w:r>
        <w:rPr>
          <w:rFonts w:hint="eastAsia"/>
        </w:rPr>
        <w:t>220</w:t>
      </w:r>
    </w:p>
    <w:p w14:paraId="6FFB8586">
      <w:pPr>
        <w:rPr>
          <w:rFonts w:hint="eastAsia"/>
        </w:rPr>
      </w:pPr>
      <w:r>
        <w:rPr>
          <w:rFonts w:hint="eastAsia"/>
        </w:rPr>
        <w:t>XLVI. 一个称义之人的生命。</w:t>
      </w:r>
      <w:r>
        <w:rPr>
          <w:rFonts w:hint="eastAsia"/>
        </w:rPr>
        <w:tab/>
      </w:r>
      <w:r>
        <w:rPr>
          <w:rFonts w:hint="eastAsia"/>
        </w:rPr>
        <w:t>220</w:t>
      </w:r>
    </w:p>
    <w:p w14:paraId="0A97B8C7">
      <w:pPr>
        <w:rPr>
          <w:rFonts w:hint="eastAsia"/>
        </w:rPr>
      </w:pPr>
    </w:p>
    <w:p w14:paraId="7E3FACFF">
      <w:pPr>
        <w:rPr>
          <w:rFonts w:hint="eastAsia"/>
        </w:rPr>
      </w:pPr>
      <w:r>
        <w:rPr>
          <w:rFonts w:hint="eastAsia"/>
        </w:rPr>
        <w:t>XLVII. The Dead And Living Christ.</w:t>
      </w:r>
      <w:r>
        <w:rPr>
          <w:rFonts w:hint="eastAsia"/>
        </w:rPr>
        <w:tab/>
      </w:r>
      <w:r>
        <w:rPr>
          <w:rFonts w:hint="eastAsia"/>
        </w:rPr>
        <w:t>224</w:t>
      </w:r>
    </w:p>
    <w:p w14:paraId="0BD9053F">
      <w:pPr>
        <w:rPr>
          <w:rFonts w:hint="eastAsia"/>
        </w:rPr>
      </w:pPr>
      <w:r>
        <w:rPr>
          <w:rFonts w:hint="eastAsia"/>
        </w:rPr>
        <w:t>XLVII. 死的与活的基督。</w:t>
      </w:r>
      <w:r>
        <w:rPr>
          <w:rFonts w:hint="eastAsia"/>
        </w:rPr>
        <w:tab/>
      </w:r>
      <w:r>
        <w:rPr>
          <w:rFonts w:hint="eastAsia"/>
        </w:rPr>
        <w:t>224</w:t>
      </w:r>
    </w:p>
    <w:p w14:paraId="1A588BDB">
      <w:pPr>
        <w:rPr>
          <w:rFonts w:hint="eastAsia"/>
        </w:rPr>
      </w:pPr>
    </w:p>
    <w:p w14:paraId="3C077D55">
      <w:pPr>
        <w:rPr>
          <w:rFonts w:hint="eastAsia"/>
        </w:rPr>
      </w:pPr>
      <w:r>
        <w:rPr>
          <w:rFonts w:hint="eastAsia"/>
        </w:rPr>
        <w:t>XLVIII. The History Of Sonship.</w:t>
      </w:r>
      <w:r>
        <w:rPr>
          <w:rFonts w:hint="eastAsia"/>
        </w:rPr>
        <w:tab/>
      </w:r>
      <w:r>
        <w:rPr>
          <w:rFonts w:hint="eastAsia"/>
        </w:rPr>
        <w:t>236</w:t>
      </w:r>
    </w:p>
    <w:p w14:paraId="06594445">
      <w:pPr>
        <w:rPr>
          <w:rFonts w:hint="eastAsia"/>
        </w:rPr>
      </w:pPr>
      <w:r>
        <w:rPr>
          <w:rFonts w:hint="eastAsia"/>
        </w:rPr>
        <w:t>XLVIII. 儿子的名分史。</w:t>
      </w:r>
      <w:r>
        <w:rPr>
          <w:rFonts w:hint="eastAsia"/>
        </w:rPr>
        <w:tab/>
      </w:r>
      <w:r>
        <w:rPr>
          <w:rFonts w:hint="eastAsia"/>
        </w:rPr>
        <w:t>236</w:t>
      </w:r>
    </w:p>
    <w:p w14:paraId="207945DA">
      <w:pPr>
        <w:rPr>
          <w:rFonts w:hint="eastAsia"/>
        </w:rPr>
      </w:pPr>
    </w:p>
    <w:p w14:paraId="5303A655">
      <w:pPr>
        <w:rPr>
          <w:rFonts w:hint="eastAsia"/>
        </w:rPr>
      </w:pPr>
      <w:r>
        <w:rPr>
          <w:rFonts w:hint="eastAsia"/>
        </w:rPr>
        <w:t>XLIX. Creation's Groans And Hopes.</w:t>
      </w:r>
      <w:r>
        <w:rPr>
          <w:rFonts w:hint="eastAsia"/>
        </w:rPr>
        <w:tab/>
      </w:r>
      <w:r>
        <w:rPr>
          <w:rFonts w:hint="eastAsia"/>
        </w:rPr>
        <w:t>240</w:t>
      </w:r>
    </w:p>
    <w:p w14:paraId="73DCD82B">
      <w:pPr>
        <w:rPr>
          <w:rFonts w:hint="eastAsia"/>
        </w:rPr>
      </w:pPr>
      <w:r>
        <w:rPr>
          <w:rFonts w:hint="eastAsia"/>
        </w:rPr>
        <w:t>XLIX. 受造之物的叹息与盼望。</w:t>
      </w:r>
      <w:r>
        <w:rPr>
          <w:rFonts w:hint="eastAsia"/>
        </w:rPr>
        <w:tab/>
      </w:r>
      <w:r>
        <w:rPr>
          <w:rFonts w:hint="eastAsia"/>
        </w:rPr>
        <w:t>240</w:t>
      </w:r>
    </w:p>
    <w:p w14:paraId="11936165">
      <w:pPr>
        <w:rPr>
          <w:rFonts w:hint="eastAsia"/>
        </w:rPr>
      </w:pPr>
    </w:p>
    <w:p w14:paraId="5BED742B">
      <w:pPr>
        <w:rPr>
          <w:rFonts w:hint="eastAsia"/>
        </w:rPr>
      </w:pPr>
      <w:r>
        <w:rPr>
          <w:rFonts w:hint="eastAsia"/>
        </w:rPr>
        <w:t>L. Unutterable Groans.</w:t>
      </w:r>
      <w:r>
        <w:rPr>
          <w:rFonts w:hint="eastAsia"/>
        </w:rPr>
        <w:tab/>
      </w:r>
      <w:r>
        <w:rPr>
          <w:rFonts w:hint="eastAsia"/>
        </w:rPr>
        <w:t>248</w:t>
      </w:r>
    </w:p>
    <w:p w14:paraId="16D98B1C">
      <w:pPr>
        <w:rPr>
          <w:rFonts w:hint="eastAsia"/>
        </w:rPr>
      </w:pPr>
      <w:r>
        <w:rPr>
          <w:rFonts w:hint="eastAsia"/>
        </w:rPr>
        <w:t>L. 说不出来的叹息。</w:t>
      </w:r>
      <w:r>
        <w:rPr>
          <w:rFonts w:hint="eastAsia"/>
        </w:rPr>
        <w:tab/>
      </w:r>
      <w:r>
        <w:rPr>
          <w:rFonts w:hint="eastAsia"/>
        </w:rPr>
        <w:t>248</w:t>
      </w:r>
    </w:p>
    <w:p w14:paraId="02FCB960">
      <w:pPr>
        <w:rPr>
          <w:rFonts w:hint="eastAsia"/>
        </w:rPr>
      </w:pPr>
    </w:p>
    <w:p w14:paraId="5943BB76">
      <w:pPr>
        <w:rPr>
          <w:rFonts w:hint="eastAsia"/>
        </w:rPr>
      </w:pPr>
      <w:r>
        <w:rPr>
          <w:rFonts w:hint="eastAsia"/>
        </w:rPr>
        <w:t>LI. Inspired Logic.</w:t>
      </w:r>
      <w:r>
        <w:rPr>
          <w:rFonts w:hint="eastAsia"/>
        </w:rPr>
        <w:tab/>
      </w:r>
      <w:r>
        <w:rPr>
          <w:rFonts w:hint="eastAsia"/>
        </w:rPr>
        <w:t>251</w:t>
      </w:r>
    </w:p>
    <w:p w14:paraId="657D11DE">
      <w:pPr>
        <w:rPr>
          <w:rFonts w:hint="eastAsia"/>
        </w:rPr>
      </w:pPr>
      <w:r>
        <w:rPr>
          <w:rFonts w:hint="eastAsia"/>
        </w:rPr>
        <w:t>LI. 属灵的逻辑。</w:t>
      </w:r>
      <w:r>
        <w:rPr>
          <w:rFonts w:hint="eastAsia"/>
        </w:rPr>
        <w:tab/>
      </w:r>
      <w:r>
        <w:rPr>
          <w:rFonts w:hint="eastAsia"/>
        </w:rPr>
        <w:t>251</w:t>
      </w:r>
    </w:p>
    <w:p w14:paraId="59E5D272">
      <w:pPr>
        <w:rPr>
          <w:rFonts w:hint="eastAsia"/>
        </w:rPr>
      </w:pPr>
    </w:p>
    <w:p w14:paraId="764046A5">
      <w:pPr>
        <w:rPr>
          <w:rFonts w:hint="eastAsia"/>
        </w:rPr>
      </w:pPr>
      <w:r>
        <w:rPr>
          <w:rFonts w:hint="eastAsia"/>
        </w:rPr>
        <w:t>LII. No Condemnation.</w:t>
      </w:r>
      <w:r>
        <w:rPr>
          <w:rFonts w:hint="eastAsia"/>
        </w:rPr>
        <w:tab/>
      </w:r>
      <w:r>
        <w:rPr>
          <w:rFonts w:hint="eastAsia"/>
        </w:rPr>
        <w:t>255</w:t>
      </w:r>
    </w:p>
    <w:p w14:paraId="06250D0A">
      <w:pPr>
        <w:rPr>
          <w:rFonts w:hint="eastAsia"/>
        </w:rPr>
      </w:pPr>
      <w:r>
        <w:rPr>
          <w:rFonts w:hint="eastAsia"/>
        </w:rPr>
        <w:t>LII. 不再定罪。</w:t>
      </w:r>
      <w:r>
        <w:rPr>
          <w:rFonts w:hint="eastAsia"/>
        </w:rPr>
        <w:tab/>
      </w:r>
      <w:r>
        <w:rPr>
          <w:rFonts w:hint="eastAsia"/>
        </w:rPr>
        <w:t>255</w:t>
      </w:r>
    </w:p>
    <w:p w14:paraId="48289CC8">
      <w:pPr>
        <w:rPr>
          <w:rFonts w:hint="eastAsia"/>
        </w:rPr>
      </w:pPr>
    </w:p>
    <w:p w14:paraId="7C8DF580">
      <w:pPr>
        <w:rPr>
          <w:rFonts w:hint="eastAsia"/>
        </w:rPr>
      </w:pPr>
      <w:r>
        <w:rPr>
          <w:rFonts w:hint="eastAsia"/>
        </w:rPr>
        <w:t>LIII. The Abundant Victory, And How It Is Won.</w:t>
      </w:r>
      <w:r>
        <w:rPr>
          <w:rFonts w:hint="eastAsia"/>
        </w:rPr>
        <w:tab/>
      </w:r>
      <w:r>
        <w:rPr>
          <w:rFonts w:hint="eastAsia"/>
        </w:rPr>
        <w:t>260</w:t>
      </w:r>
    </w:p>
    <w:p w14:paraId="118E1583">
      <w:pPr>
        <w:rPr>
          <w:rFonts w:hint="eastAsia"/>
        </w:rPr>
      </w:pPr>
      <w:r>
        <w:rPr>
          <w:rFonts w:hint="eastAsia"/>
        </w:rPr>
        <w:t>LIII. 丰盛的胜利，以及如何得胜。</w:t>
      </w:r>
      <w:r>
        <w:rPr>
          <w:rFonts w:hint="eastAsia"/>
        </w:rPr>
        <w:tab/>
      </w:r>
      <w:r>
        <w:rPr>
          <w:rFonts w:hint="eastAsia"/>
        </w:rPr>
        <w:t>260</w:t>
      </w:r>
    </w:p>
    <w:p w14:paraId="1D35EDD2">
      <w:pPr>
        <w:rPr>
          <w:rFonts w:hint="eastAsia"/>
        </w:rPr>
      </w:pPr>
    </w:p>
    <w:p w14:paraId="6BDFF96E">
      <w:pPr>
        <w:rPr>
          <w:rFonts w:hint="eastAsia"/>
        </w:rPr>
      </w:pPr>
      <w:r>
        <w:rPr>
          <w:rFonts w:hint="eastAsia"/>
        </w:rPr>
        <w:t>LIV. Righteousness By Believing, And Believing By Hearing.</w:t>
      </w:r>
      <w:r>
        <w:rPr>
          <w:rFonts w:hint="eastAsia"/>
        </w:rPr>
        <w:tab/>
      </w:r>
      <w:r>
        <w:rPr>
          <w:rFonts w:hint="eastAsia"/>
        </w:rPr>
        <w:t>264</w:t>
      </w:r>
    </w:p>
    <w:p w14:paraId="6906D54B">
      <w:pPr>
        <w:rPr>
          <w:rFonts w:hint="eastAsia"/>
        </w:rPr>
      </w:pPr>
      <w:r>
        <w:rPr>
          <w:rFonts w:hint="eastAsia"/>
        </w:rPr>
        <w:t>LIV. 因信称义，因听信道。</w:t>
      </w:r>
      <w:r>
        <w:rPr>
          <w:rFonts w:hint="eastAsia"/>
        </w:rPr>
        <w:tab/>
      </w:r>
      <w:r>
        <w:rPr>
          <w:rFonts w:hint="eastAsia"/>
        </w:rPr>
        <w:t>264</w:t>
      </w:r>
    </w:p>
    <w:p w14:paraId="08D0AF41">
      <w:pPr>
        <w:rPr>
          <w:rFonts w:hint="eastAsia"/>
        </w:rPr>
      </w:pPr>
    </w:p>
    <w:p w14:paraId="3755399C">
      <w:pPr>
        <w:rPr>
          <w:rFonts w:hint="eastAsia"/>
        </w:rPr>
      </w:pPr>
      <w:r>
        <w:rPr>
          <w:rFonts w:hint="eastAsia"/>
        </w:rPr>
        <w:t>LV. The Rejected Report.</w:t>
      </w:r>
      <w:r>
        <w:rPr>
          <w:rFonts w:hint="eastAsia"/>
        </w:rPr>
        <w:tab/>
      </w:r>
      <w:r>
        <w:rPr>
          <w:rFonts w:hint="eastAsia"/>
        </w:rPr>
        <w:t>269</w:t>
      </w:r>
    </w:p>
    <w:p w14:paraId="2050D0E5">
      <w:pPr>
        <w:rPr>
          <w:rFonts w:hint="eastAsia"/>
        </w:rPr>
      </w:pPr>
      <w:r>
        <w:rPr>
          <w:rFonts w:hint="eastAsia"/>
        </w:rPr>
        <w:t>LV. 被拒绝的传闻。</w:t>
      </w:r>
      <w:r>
        <w:rPr>
          <w:rFonts w:hint="eastAsia"/>
        </w:rPr>
        <w:tab/>
      </w:r>
      <w:r>
        <w:rPr>
          <w:rFonts w:hint="eastAsia"/>
        </w:rPr>
        <w:t>269</w:t>
      </w:r>
    </w:p>
    <w:p w14:paraId="799337C1">
      <w:pPr>
        <w:rPr>
          <w:rFonts w:hint="eastAsia"/>
        </w:rPr>
      </w:pPr>
    </w:p>
    <w:p w14:paraId="281464AE">
      <w:pPr>
        <w:rPr>
          <w:rFonts w:hint="eastAsia"/>
        </w:rPr>
      </w:pPr>
      <w:r>
        <w:rPr>
          <w:rFonts w:hint="eastAsia"/>
        </w:rPr>
        <w:t>LVI. Divine Yearnings Over The Sons Of Men.</w:t>
      </w:r>
      <w:r>
        <w:rPr>
          <w:rFonts w:hint="eastAsia"/>
        </w:rPr>
        <w:tab/>
      </w:r>
      <w:r>
        <w:rPr>
          <w:rFonts w:hint="eastAsia"/>
        </w:rPr>
        <w:t>271</w:t>
      </w:r>
    </w:p>
    <w:p w14:paraId="5B1CB6D3">
      <w:pPr>
        <w:rPr>
          <w:rFonts w:hint="eastAsia"/>
        </w:rPr>
      </w:pPr>
      <w:r>
        <w:rPr>
          <w:rFonts w:hint="eastAsia"/>
        </w:rPr>
        <w:t>LVI. 神对世人的切望。</w:t>
      </w:r>
      <w:r>
        <w:rPr>
          <w:rFonts w:hint="eastAsia"/>
        </w:rPr>
        <w:tab/>
      </w:r>
      <w:r>
        <w:rPr>
          <w:rFonts w:hint="eastAsia"/>
        </w:rPr>
        <w:t>271</w:t>
      </w:r>
    </w:p>
    <w:p w14:paraId="5E8D3C74">
      <w:pPr>
        <w:rPr>
          <w:rFonts w:hint="eastAsia"/>
        </w:rPr>
      </w:pPr>
    </w:p>
    <w:p w14:paraId="0E602812">
      <w:pPr>
        <w:rPr>
          <w:rFonts w:hint="eastAsia"/>
        </w:rPr>
      </w:pPr>
      <w:r>
        <w:rPr>
          <w:rFonts w:hint="eastAsia"/>
        </w:rPr>
        <w:t>LVII. Pray On, And Pray Fervently.</w:t>
      </w:r>
      <w:r>
        <w:rPr>
          <w:rFonts w:hint="eastAsia"/>
        </w:rPr>
        <w:tab/>
      </w:r>
      <w:r>
        <w:rPr>
          <w:rFonts w:hint="eastAsia"/>
        </w:rPr>
        <w:t>276</w:t>
      </w:r>
    </w:p>
    <w:p w14:paraId="04B287AC">
      <w:pPr>
        <w:rPr>
          <w:rFonts w:hint="eastAsia"/>
        </w:rPr>
      </w:pPr>
      <w:r>
        <w:rPr>
          <w:rFonts w:hint="eastAsia"/>
        </w:rPr>
        <w:t>LVII. 不断祷告，恳切祷告。</w:t>
      </w:r>
      <w:r>
        <w:rPr>
          <w:rFonts w:hint="eastAsia"/>
        </w:rPr>
        <w:tab/>
      </w:r>
      <w:r>
        <w:rPr>
          <w:rFonts w:hint="eastAsia"/>
        </w:rPr>
        <w:t>276</w:t>
      </w:r>
    </w:p>
    <w:p w14:paraId="6364F2C2">
      <w:pPr>
        <w:rPr>
          <w:rFonts w:hint="eastAsia"/>
        </w:rPr>
      </w:pPr>
    </w:p>
    <w:p w14:paraId="611B1867">
      <w:pPr>
        <w:rPr>
          <w:rFonts w:hint="eastAsia"/>
        </w:rPr>
      </w:pPr>
      <w:r>
        <w:rPr>
          <w:rFonts w:hint="eastAsia"/>
        </w:rPr>
        <w:t>LVIII. The Life-Long Putting On Of Christ.</w:t>
      </w:r>
      <w:r>
        <w:rPr>
          <w:rFonts w:hint="eastAsia"/>
        </w:rPr>
        <w:tab/>
      </w:r>
      <w:r>
        <w:rPr>
          <w:rFonts w:hint="eastAsia"/>
        </w:rPr>
        <w:t>280</w:t>
      </w:r>
    </w:p>
    <w:p w14:paraId="7974AA74">
      <w:pPr>
        <w:rPr>
          <w:rFonts w:hint="eastAsia"/>
        </w:rPr>
      </w:pPr>
      <w:r>
        <w:rPr>
          <w:rFonts w:hint="eastAsia"/>
        </w:rPr>
        <w:t>LVIII. 一生披戴基督。</w:t>
      </w:r>
      <w:r>
        <w:rPr>
          <w:rFonts w:hint="eastAsia"/>
        </w:rPr>
        <w:tab/>
      </w:r>
      <w:r>
        <w:rPr>
          <w:rFonts w:hint="eastAsia"/>
        </w:rPr>
        <w:t>280</w:t>
      </w:r>
    </w:p>
    <w:p w14:paraId="4D703486">
      <w:pPr>
        <w:rPr>
          <w:rFonts w:hint="eastAsia"/>
        </w:rPr>
      </w:pPr>
    </w:p>
    <w:p w14:paraId="1426DF71">
      <w:pPr>
        <w:rPr>
          <w:rFonts w:hint="eastAsia"/>
        </w:rPr>
      </w:pPr>
      <w:r>
        <w:rPr>
          <w:rFonts w:hint="eastAsia"/>
        </w:rPr>
        <w:t>LIX. Joy And Peace In Believing.</w:t>
      </w:r>
      <w:r>
        <w:rPr>
          <w:rFonts w:hint="eastAsia"/>
        </w:rPr>
        <w:tab/>
      </w:r>
      <w:r>
        <w:rPr>
          <w:rFonts w:hint="eastAsia"/>
        </w:rPr>
        <w:t>284</w:t>
      </w:r>
    </w:p>
    <w:p w14:paraId="03A53F3C">
      <w:pPr>
        <w:rPr>
          <w:rFonts w:hint="eastAsia"/>
        </w:rPr>
      </w:pPr>
      <w:r>
        <w:rPr>
          <w:rFonts w:hint="eastAsia"/>
        </w:rPr>
        <w:t>LIX. 因信而来的喜乐与平安。</w:t>
      </w:r>
      <w:r>
        <w:rPr>
          <w:rFonts w:hint="eastAsia"/>
        </w:rPr>
        <w:tab/>
      </w:r>
      <w:r>
        <w:rPr>
          <w:rFonts w:hint="eastAsia"/>
        </w:rPr>
        <w:t>284</w:t>
      </w:r>
    </w:p>
    <w:p w14:paraId="3371F43F">
      <w:pPr>
        <w:rPr>
          <w:rFonts w:hint="eastAsia"/>
        </w:rPr>
      </w:pPr>
    </w:p>
    <w:p w14:paraId="60F3183F">
      <w:pPr>
        <w:rPr>
          <w:rFonts w:hint="eastAsia"/>
        </w:rPr>
      </w:pPr>
      <w:r>
        <w:rPr>
          <w:rFonts w:hint="eastAsia"/>
        </w:rPr>
        <w:t>LX. The Saint's Victory Over Satan.</w:t>
      </w:r>
      <w:r>
        <w:rPr>
          <w:rFonts w:hint="eastAsia"/>
        </w:rPr>
        <w:tab/>
      </w:r>
      <w:r>
        <w:rPr>
          <w:rFonts w:hint="eastAsia"/>
        </w:rPr>
        <w:t>288</w:t>
      </w:r>
    </w:p>
    <w:p w14:paraId="02869A4C">
      <w:pPr>
        <w:rPr>
          <w:rFonts w:hint="eastAsia"/>
        </w:rPr>
      </w:pPr>
      <w:r>
        <w:rPr>
          <w:rFonts w:hint="eastAsia"/>
        </w:rPr>
        <w:t>LX. 圣徒胜过撒但。</w:t>
      </w:r>
      <w:r>
        <w:rPr>
          <w:rFonts w:hint="eastAsia"/>
        </w:rPr>
        <w:tab/>
      </w:r>
      <w:r>
        <w:rPr>
          <w:rFonts w:hint="eastAsia"/>
        </w:rPr>
        <w:t>288</w:t>
      </w:r>
    </w:p>
    <w:p w14:paraId="442B964D">
      <w:pPr>
        <w:rPr>
          <w:rFonts w:hint="eastAsia"/>
        </w:rPr>
      </w:pPr>
    </w:p>
    <w:p w14:paraId="6D8C4BD5">
      <w:pPr>
        <w:rPr>
          <w:rFonts w:hint="eastAsia"/>
        </w:rPr>
      </w:pPr>
      <w:r>
        <w:rPr>
          <w:rFonts w:hint="eastAsia"/>
        </w:rPr>
        <w:t>LXI. Apostolic Praise.</w:t>
      </w:r>
      <w:r>
        <w:rPr>
          <w:rFonts w:hint="eastAsia"/>
        </w:rPr>
        <w:tab/>
      </w:r>
      <w:r>
        <w:rPr>
          <w:rFonts w:hint="eastAsia"/>
        </w:rPr>
        <w:t>291</w:t>
      </w:r>
    </w:p>
    <w:p w14:paraId="7E235B0B">
      <w:pPr>
        <w:rPr>
          <w:rFonts w:hint="eastAsia"/>
        </w:rPr>
      </w:pPr>
      <w:r>
        <w:rPr>
          <w:rFonts w:hint="eastAsia"/>
        </w:rPr>
        <w:t>LXI. 使徒的赞美。</w:t>
      </w:r>
      <w:r>
        <w:rPr>
          <w:rFonts w:hint="eastAsia"/>
        </w:rPr>
        <w:tab/>
      </w:r>
      <w:r>
        <w:rPr>
          <w:rFonts w:hint="eastAsia"/>
        </w:rPr>
        <w:t>291</w:t>
      </w:r>
    </w:p>
    <w:p w14:paraId="27436908">
      <w:pPr>
        <w:rPr>
          <w:rFonts w:hint="eastAsia"/>
        </w:rPr>
      </w:pPr>
    </w:p>
    <w:p w14:paraId="39920200">
      <w:pPr>
        <w:rPr>
          <w:rFonts w:hint="eastAsia"/>
        </w:rPr>
      </w:pPr>
      <w:r>
        <w:rPr>
          <w:rFonts w:hint="eastAsia"/>
        </w:rPr>
        <w:t>LXII. The Saint's True Posture.</w:t>
      </w:r>
      <w:r>
        <w:rPr>
          <w:rFonts w:hint="eastAsia"/>
        </w:rPr>
        <w:tab/>
      </w:r>
      <w:r>
        <w:rPr>
          <w:rFonts w:hint="eastAsia"/>
        </w:rPr>
        <w:t>297</w:t>
      </w:r>
    </w:p>
    <w:p w14:paraId="40C94949">
      <w:pPr>
        <w:rPr>
          <w:rFonts w:hint="eastAsia"/>
        </w:rPr>
      </w:pPr>
      <w:r>
        <w:rPr>
          <w:rFonts w:hint="eastAsia"/>
        </w:rPr>
        <w:t>LXII. 圣徒的真正姿态。</w:t>
      </w:r>
      <w:r>
        <w:rPr>
          <w:rFonts w:hint="eastAsia"/>
        </w:rPr>
        <w:tab/>
      </w:r>
      <w:r>
        <w:rPr>
          <w:rFonts w:hint="eastAsia"/>
        </w:rPr>
        <w:t>297</w:t>
      </w:r>
    </w:p>
    <w:p w14:paraId="0B63EC3C">
      <w:pPr>
        <w:rPr>
          <w:rFonts w:hint="eastAsia"/>
        </w:rPr>
      </w:pPr>
    </w:p>
    <w:p w14:paraId="472A3C90">
      <w:pPr>
        <w:rPr>
          <w:rFonts w:hint="eastAsia"/>
        </w:rPr>
      </w:pPr>
      <w:r>
        <w:rPr>
          <w:rFonts w:hint="eastAsia"/>
        </w:rPr>
        <w:t>LXIII. Eternal Blamelessness.</w:t>
      </w:r>
      <w:r>
        <w:rPr>
          <w:rFonts w:hint="eastAsia"/>
        </w:rPr>
        <w:tab/>
      </w:r>
      <w:r>
        <w:rPr>
          <w:rFonts w:hint="eastAsia"/>
        </w:rPr>
        <w:t>301</w:t>
      </w:r>
    </w:p>
    <w:p w14:paraId="3AB80778">
      <w:pPr>
        <w:rPr>
          <w:rFonts w:hint="eastAsia"/>
        </w:rPr>
      </w:pPr>
      <w:r>
        <w:rPr>
          <w:rFonts w:hint="eastAsia"/>
        </w:rPr>
        <w:t>LXIII. 永远的无可指责。</w:t>
      </w:r>
      <w:r>
        <w:rPr>
          <w:rFonts w:hint="eastAsia"/>
        </w:rPr>
        <w:tab/>
      </w:r>
      <w:r>
        <w:rPr>
          <w:rFonts w:hint="eastAsia"/>
        </w:rPr>
        <w:t>301</w:t>
      </w:r>
    </w:p>
    <w:p w14:paraId="11480050">
      <w:pPr>
        <w:rPr>
          <w:rFonts w:hint="eastAsia"/>
        </w:rPr>
      </w:pPr>
    </w:p>
    <w:p w14:paraId="21C3A5A4">
      <w:pPr>
        <w:rPr>
          <w:rFonts w:hint="eastAsia"/>
        </w:rPr>
      </w:pPr>
      <w:r>
        <w:rPr>
          <w:rFonts w:hint="eastAsia"/>
        </w:rPr>
        <w:t>LXIV. Sonship And Fellowship.</w:t>
      </w:r>
      <w:r>
        <w:rPr>
          <w:rFonts w:hint="eastAsia"/>
        </w:rPr>
        <w:tab/>
      </w:r>
      <w:r>
        <w:rPr>
          <w:rFonts w:hint="eastAsia"/>
        </w:rPr>
        <w:t>305</w:t>
      </w:r>
    </w:p>
    <w:p w14:paraId="3E8B8B02">
      <w:pPr>
        <w:rPr>
          <w:rFonts w:hint="eastAsia"/>
        </w:rPr>
      </w:pPr>
      <w:r>
        <w:rPr>
          <w:rFonts w:hint="eastAsia"/>
        </w:rPr>
        <w:t>LXIV. 儿子的名分与相交。</w:t>
      </w:r>
      <w:r>
        <w:rPr>
          <w:rFonts w:hint="eastAsia"/>
        </w:rPr>
        <w:tab/>
      </w:r>
      <w:r>
        <w:rPr>
          <w:rFonts w:hint="eastAsia"/>
        </w:rPr>
        <w:t>305</w:t>
      </w:r>
    </w:p>
    <w:p w14:paraId="5B5C43C2">
      <w:pPr>
        <w:rPr>
          <w:rFonts w:hint="eastAsia"/>
        </w:rPr>
      </w:pPr>
    </w:p>
    <w:p w14:paraId="10023B11">
      <w:pPr>
        <w:rPr>
          <w:rFonts w:hint="eastAsia"/>
        </w:rPr>
      </w:pPr>
      <w:r>
        <w:rPr>
          <w:rFonts w:hint="eastAsia"/>
        </w:rPr>
        <w:t>LXV. The Foundation, The Building, And The Testing.</w:t>
      </w:r>
      <w:r>
        <w:rPr>
          <w:rFonts w:hint="eastAsia"/>
        </w:rPr>
        <w:tab/>
      </w:r>
      <w:r>
        <w:rPr>
          <w:rFonts w:hint="eastAsia"/>
        </w:rPr>
        <w:t>309</w:t>
      </w:r>
    </w:p>
    <w:p w14:paraId="7469678E">
      <w:pPr>
        <w:rPr>
          <w:rFonts w:hint="eastAsia"/>
        </w:rPr>
      </w:pPr>
      <w:r>
        <w:rPr>
          <w:rFonts w:hint="eastAsia"/>
        </w:rPr>
        <w:t>LXV. 根基、建造与试验。</w:t>
      </w:r>
      <w:r>
        <w:rPr>
          <w:rFonts w:hint="eastAsia"/>
        </w:rPr>
        <w:tab/>
      </w:r>
      <w:r>
        <w:rPr>
          <w:rFonts w:hint="eastAsia"/>
        </w:rPr>
        <w:t>309</w:t>
      </w:r>
    </w:p>
    <w:p w14:paraId="482D3FA9">
      <w:pPr>
        <w:rPr>
          <w:rFonts w:hint="eastAsia"/>
        </w:rPr>
      </w:pPr>
    </w:p>
    <w:p w14:paraId="1B869A3E">
      <w:pPr>
        <w:rPr>
          <w:rFonts w:hint="eastAsia"/>
        </w:rPr>
      </w:pPr>
      <w:r>
        <w:rPr>
          <w:rFonts w:hint="eastAsia"/>
        </w:rPr>
        <w:t>LXVI. The Holiness Of God's Temple.</w:t>
      </w:r>
      <w:r>
        <w:rPr>
          <w:rFonts w:hint="eastAsia"/>
        </w:rPr>
        <w:tab/>
      </w:r>
      <w:r>
        <w:rPr>
          <w:rFonts w:hint="eastAsia"/>
        </w:rPr>
        <w:t>314</w:t>
      </w:r>
    </w:p>
    <w:p w14:paraId="64526D57">
      <w:pPr>
        <w:rPr>
          <w:rFonts w:hint="eastAsia"/>
        </w:rPr>
      </w:pPr>
      <w:r>
        <w:rPr>
          <w:rFonts w:hint="eastAsia"/>
        </w:rPr>
        <w:t>LXVI. 上帝殿宇的圣洁。</w:t>
      </w:r>
      <w:r>
        <w:rPr>
          <w:rFonts w:hint="eastAsia"/>
        </w:rPr>
        <w:tab/>
      </w:r>
      <w:r>
        <w:rPr>
          <w:rFonts w:hint="eastAsia"/>
        </w:rPr>
        <w:t>314</w:t>
      </w:r>
    </w:p>
    <w:p w14:paraId="6D3E10EE">
      <w:pPr>
        <w:rPr>
          <w:rFonts w:hint="eastAsia"/>
        </w:rPr>
      </w:pPr>
    </w:p>
    <w:p w14:paraId="44D6BE69">
      <w:pPr>
        <w:rPr>
          <w:rFonts w:hint="eastAsia"/>
        </w:rPr>
      </w:pPr>
      <w:r>
        <w:rPr>
          <w:rFonts w:hint="eastAsia"/>
        </w:rPr>
        <w:t>LXVII. The Saints' Joy And Sorrow.</w:t>
      </w:r>
      <w:r>
        <w:rPr>
          <w:rFonts w:hint="eastAsia"/>
        </w:rPr>
        <w:tab/>
      </w:r>
      <w:r>
        <w:rPr>
          <w:rFonts w:hint="eastAsia"/>
        </w:rPr>
        <w:t>319</w:t>
      </w:r>
    </w:p>
    <w:p w14:paraId="43D7BB38">
      <w:pPr>
        <w:rPr>
          <w:rFonts w:hint="eastAsia"/>
        </w:rPr>
      </w:pPr>
      <w:r>
        <w:rPr>
          <w:rFonts w:hint="eastAsia"/>
        </w:rPr>
        <w:t>LXVII. 圣徒的喜乐与忧愁。</w:t>
      </w:r>
      <w:r>
        <w:rPr>
          <w:rFonts w:hint="eastAsia"/>
        </w:rPr>
        <w:tab/>
      </w:r>
      <w:r>
        <w:rPr>
          <w:rFonts w:hint="eastAsia"/>
        </w:rPr>
        <w:t>319</w:t>
      </w:r>
    </w:p>
    <w:p w14:paraId="2CD6F59A">
      <w:pPr>
        <w:rPr>
          <w:rFonts w:hint="eastAsia"/>
        </w:rPr>
      </w:pPr>
    </w:p>
    <w:p w14:paraId="4E50FCB0">
      <w:pPr>
        <w:rPr>
          <w:rFonts w:hint="eastAsia"/>
        </w:rPr>
      </w:pPr>
      <w:r>
        <w:rPr>
          <w:rFonts w:hint="eastAsia"/>
        </w:rPr>
        <w:t>LXVIII. The Past, Present, And Future Of A Christian Man.</w:t>
      </w:r>
      <w:r>
        <w:rPr>
          <w:rFonts w:hint="eastAsia"/>
        </w:rPr>
        <w:tab/>
      </w:r>
      <w:r>
        <w:rPr>
          <w:rFonts w:hint="eastAsia"/>
        </w:rPr>
        <w:t>323</w:t>
      </w:r>
    </w:p>
    <w:p w14:paraId="6042D05A">
      <w:pPr>
        <w:rPr>
          <w:rFonts w:hint="eastAsia"/>
        </w:rPr>
      </w:pPr>
      <w:r>
        <w:rPr>
          <w:rFonts w:hint="eastAsia"/>
        </w:rPr>
        <w:t>LXVIII. 一个基督徒的过去、现在与将来。</w:t>
      </w:r>
      <w:r>
        <w:rPr>
          <w:rFonts w:hint="eastAsia"/>
        </w:rPr>
        <w:tab/>
      </w:r>
      <w:r>
        <w:rPr>
          <w:rFonts w:hint="eastAsia"/>
        </w:rPr>
        <w:t>323</w:t>
      </w:r>
    </w:p>
    <w:p w14:paraId="1B1A71F7">
      <w:pPr>
        <w:rPr>
          <w:rFonts w:hint="eastAsia"/>
        </w:rPr>
      </w:pPr>
    </w:p>
    <w:p w14:paraId="6E6F8B42">
      <w:pPr>
        <w:rPr>
          <w:rFonts w:hint="eastAsia"/>
        </w:rPr>
      </w:pPr>
      <w:r>
        <w:rPr>
          <w:rFonts w:hint="eastAsia"/>
        </w:rPr>
        <w:t>LXIX. The Servant And The Freeman Of Christ.</w:t>
      </w:r>
      <w:r>
        <w:rPr>
          <w:rFonts w:hint="eastAsia"/>
        </w:rPr>
        <w:tab/>
      </w:r>
      <w:r>
        <w:rPr>
          <w:rFonts w:hint="eastAsia"/>
        </w:rPr>
        <w:t>327</w:t>
      </w:r>
    </w:p>
    <w:p w14:paraId="7D9BF334">
      <w:pPr>
        <w:rPr>
          <w:rFonts w:hint="eastAsia"/>
        </w:rPr>
      </w:pPr>
      <w:r>
        <w:rPr>
          <w:rFonts w:hint="eastAsia"/>
        </w:rPr>
        <w:t>LXIX. 基督的仆人与自由人。</w:t>
      </w:r>
      <w:r>
        <w:rPr>
          <w:rFonts w:hint="eastAsia"/>
        </w:rPr>
        <w:tab/>
      </w:r>
      <w:r>
        <w:rPr>
          <w:rFonts w:hint="eastAsia"/>
        </w:rPr>
        <w:t>327</w:t>
      </w:r>
    </w:p>
    <w:p w14:paraId="7287A734">
      <w:pPr>
        <w:rPr>
          <w:rFonts w:hint="eastAsia"/>
        </w:rPr>
      </w:pPr>
    </w:p>
    <w:p w14:paraId="2FF53BE8">
      <w:pPr>
        <w:rPr>
          <w:rFonts w:hint="eastAsia"/>
        </w:rPr>
      </w:pPr>
      <w:r>
        <w:rPr>
          <w:rFonts w:hint="eastAsia"/>
        </w:rPr>
        <w:t>LXX. True Service And True Freedom.</w:t>
      </w:r>
      <w:r>
        <w:rPr>
          <w:rFonts w:hint="eastAsia"/>
        </w:rPr>
        <w:tab/>
      </w:r>
      <w:r>
        <w:rPr>
          <w:rFonts w:hint="eastAsia"/>
        </w:rPr>
        <w:t>331</w:t>
      </w:r>
    </w:p>
    <w:p w14:paraId="0854DBFD">
      <w:pPr>
        <w:rPr>
          <w:rFonts w:hint="eastAsia"/>
        </w:rPr>
      </w:pPr>
      <w:r>
        <w:rPr>
          <w:rFonts w:hint="eastAsia"/>
        </w:rPr>
        <w:t>LXX. 真正的服事与真正的自由。</w:t>
      </w:r>
      <w:r>
        <w:rPr>
          <w:rFonts w:hint="eastAsia"/>
        </w:rPr>
        <w:tab/>
      </w:r>
      <w:r>
        <w:rPr>
          <w:rFonts w:hint="eastAsia"/>
        </w:rPr>
        <w:t>331</w:t>
      </w:r>
    </w:p>
    <w:p w14:paraId="69F7D47E">
      <w:pPr>
        <w:rPr>
          <w:rFonts w:hint="eastAsia"/>
        </w:rPr>
      </w:pPr>
    </w:p>
    <w:p w14:paraId="632157E5">
      <w:pPr>
        <w:rPr>
          <w:rFonts w:hint="eastAsia"/>
        </w:rPr>
      </w:pPr>
      <w:r>
        <w:rPr>
          <w:rFonts w:hint="eastAsia"/>
        </w:rPr>
        <w:t>LXXI. A Vanishing World.</w:t>
      </w:r>
      <w:r>
        <w:rPr>
          <w:rFonts w:hint="eastAsia"/>
        </w:rPr>
        <w:tab/>
      </w:r>
      <w:r>
        <w:rPr>
          <w:rFonts w:hint="eastAsia"/>
        </w:rPr>
        <w:t>334</w:t>
      </w:r>
    </w:p>
    <w:p w14:paraId="6C7DC614">
      <w:pPr>
        <w:rPr>
          <w:rFonts w:hint="eastAsia"/>
        </w:rPr>
      </w:pPr>
      <w:r>
        <w:rPr>
          <w:rFonts w:hint="eastAsia"/>
        </w:rPr>
        <w:t>LXXI. 一个渐渐消失的世界。</w:t>
      </w:r>
      <w:r>
        <w:rPr>
          <w:rFonts w:hint="eastAsia"/>
        </w:rPr>
        <w:tab/>
      </w:r>
      <w:r>
        <w:rPr>
          <w:rFonts w:hint="eastAsia"/>
        </w:rPr>
        <w:t>334</w:t>
      </w:r>
    </w:p>
    <w:p w14:paraId="23E7D1DE">
      <w:pPr>
        <w:rPr>
          <w:rFonts w:hint="eastAsia"/>
        </w:rPr>
      </w:pPr>
    </w:p>
    <w:p w14:paraId="273BEDA2">
      <w:pPr>
        <w:rPr>
          <w:rFonts w:hint="eastAsia"/>
        </w:rPr>
      </w:pPr>
      <w:r>
        <w:rPr>
          <w:rFonts w:hint="eastAsia"/>
        </w:rPr>
        <w:t>LXXII. The Many Gods And The One God.</w:t>
      </w:r>
      <w:r>
        <w:rPr>
          <w:rFonts w:hint="eastAsia"/>
        </w:rPr>
        <w:tab/>
      </w:r>
      <w:r>
        <w:rPr>
          <w:rFonts w:hint="eastAsia"/>
        </w:rPr>
        <w:t>339</w:t>
      </w:r>
    </w:p>
    <w:p w14:paraId="59AE91B5">
      <w:pPr>
        <w:rPr>
          <w:rFonts w:hint="eastAsia"/>
        </w:rPr>
      </w:pPr>
      <w:r>
        <w:rPr>
          <w:rFonts w:hint="eastAsia"/>
        </w:rPr>
        <w:t>LXXII. 众神与独一真神。</w:t>
      </w:r>
      <w:r>
        <w:rPr>
          <w:rFonts w:hint="eastAsia"/>
        </w:rPr>
        <w:tab/>
      </w:r>
      <w:r>
        <w:rPr>
          <w:rFonts w:hint="eastAsia"/>
        </w:rPr>
        <w:t>339</w:t>
      </w:r>
    </w:p>
    <w:p w14:paraId="2AB7DA25">
      <w:pPr>
        <w:rPr>
          <w:rFonts w:hint="eastAsia"/>
        </w:rPr>
      </w:pPr>
    </w:p>
    <w:p w14:paraId="755D6EBA">
      <w:pPr>
        <w:rPr>
          <w:rFonts w:hint="eastAsia"/>
        </w:rPr>
      </w:pPr>
      <w:r>
        <w:rPr>
          <w:rFonts w:hint="eastAsia"/>
        </w:rPr>
        <w:t>LXXIII. The One Church Of God.</w:t>
      </w:r>
      <w:r>
        <w:rPr>
          <w:rFonts w:hint="eastAsia"/>
        </w:rPr>
        <w:tab/>
      </w:r>
      <w:r>
        <w:rPr>
          <w:rFonts w:hint="eastAsia"/>
        </w:rPr>
        <w:t>343</w:t>
      </w:r>
    </w:p>
    <w:p w14:paraId="7847DB53">
      <w:pPr>
        <w:rPr>
          <w:rFonts w:hint="eastAsia"/>
        </w:rPr>
      </w:pPr>
      <w:r>
        <w:rPr>
          <w:rFonts w:hint="eastAsia"/>
        </w:rPr>
        <w:t>LXXIII. 上帝的独一教会。</w:t>
      </w:r>
      <w:r>
        <w:rPr>
          <w:rFonts w:hint="eastAsia"/>
        </w:rPr>
        <w:tab/>
      </w:r>
      <w:r>
        <w:rPr>
          <w:rFonts w:hint="eastAsia"/>
        </w:rPr>
        <w:t>343</w:t>
      </w:r>
    </w:p>
    <w:p w14:paraId="41309227">
      <w:pPr>
        <w:rPr>
          <w:rFonts w:hint="eastAsia"/>
        </w:rPr>
      </w:pPr>
    </w:p>
    <w:p w14:paraId="56E5431D">
      <w:pPr>
        <w:rPr>
          <w:rFonts w:hint="eastAsia"/>
        </w:rPr>
      </w:pPr>
      <w:r>
        <w:rPr>
          <w:rFonts w:hint="eastAsia"/>
        </w:rPr>
        <w:t>LXXIV. The One Loaf.</w:t>
      </w:r>
      <w:r>
        <w:rPr>
          <w:rFonts w:hint="eastAsia"/>
        </w:rPr>
        <w:tab/>
      </w:r>
      <w:r>
        <w:rPr>
          <w:rFonts w:hint="eastAsia"/>
        </w:rPr>
        <w:t>350</w:t>
      </w:r>
    </w:p>
    <w:p w14:paraId="69D16D15">
      <w:pPr>
        <w:rPr>
          <w:rFonts w:hint="eastAsia"/>
        </w:rPr>
      </w:pPr>
      <w:r>
        <w:rPr>
          <w:rFonts w:hint="eastAsia"/>
        </w:rPr>
        <w:t>LXXIV. 那一个饼。</w:t>
      </w:r>
      <w:r>
        <w:rPr>
          <w:rFonts w:hint="eastAsia"/>
        </w:rPr>
        <w:tab/>
      </w:r>
      <w:r>
        <w:rPr>
          <w:rFonts w:hint="eastAsia"/>
        </w:rPr>
        <w:t>350</w:t>
      </w:r>
    </w:p>
    <w:p w14:paraId="390CBE8A">
      <w:pPr>
        <w:rPr>
          <w:rFonts w:hint="eastAsia"/>
        </w:rPr>
      </w:pPr>
    </w:p>
    <w:p w14:paraId="5317699A">
      <w:pPr>
        <w:rPr>
          <w:rFonts w:hint="eastAsia"/>
        </w:rPr>
      </w:pPr>
      <w:r>
        <w:rPr>
          <w:rFonts w:hint="eastAsia"/>
        </w:rPr>
        <w:t>LXXV. The Heavenly Banquet.</w:t>
      </w:r>
      <w:r>
        <w:rPr>
          <w:rFonts w:hint="eastAsia"/>
        </w:rPr>
        <w:tab/>
      </w:r>
      <w:r>
        <w:rPr>
          <w:rFonts w:hint="eastAsia"/>
        </w:rPr>
        <w:t>357</w:t>
      </w:r>
    </w:p>
    <w:p w14:paraId="7B7C75BF">
      <w:pPr>
        <w:rPr>
          <w:rFonts w:hint="eastAsia"/>
        </w:rPr>
      </w:pPr>
      <w:r>
        <w:rPr>
          <w:rFonts w:hint="eastAsia"/>
        </w:rPr>
        <w:t>LXXV. 天上的宴席。</w:t>
      </w:r>
      <w:r>
        <w:rPr>
          <w:rFonts w:hint="eastAsia"/>
        </w:rPr>
        <w:tab/>
      </w:r>
      <w:r>
        <w:rPr>
          <w:rFonts w:hint="eastAsia"/>
        </w:rPr>
        <w:t>357</w:t>
      </w:r>
    </w:p>
    <w:p w14:paraId="32AE6D87">
      <w:pPr>
        <w:rPr>
          <w:rFonts w:hint="eastAsia"/>
        </w:rPr>
      </w:pPr>
    </w:p>
    <w:p w14:paraId="415987AA">
      <w:pPr>
        <w:rPr>
          <w:rFonts w:hint="eastAsia"/>
        </w:rPr>
      </w:pPr>
      <w:r>
        <w:rPr>
          <w:rFonts w:hint="eastAsia"/>
        </w:rPr>
        <w:t>LXXVI. The Apostolic Gospel.</w:t>
      </w:r>
      <w:r>
        <w:rPr>
          <w:rFonts w:hint="eastAsia"/>
        </w:rPr>
        <w:tab/>
      </w:r>
      <w:r>
        <w:rPr>
          <w:rFonts w:hint="eastAsia"/>
        </w:rPr>
        <w:t>362</w:t>
      </w:r>
    </w:p>
    <w:p w14:paraId="0655EBAF">
      <w:pPr>
        <w:rPr>
          <w:rFonts w:hint="eastAsia"/>
        </w:rPr>
      </w:pPr>
      <w:r>
        <w:rPr>
          <w:rFonts w:hint="eastAsia"/>
        </w:rPr>
        <w:t>LXXVI. 使徒的福音。</w:t>
      </w:r>
      <w:r>
        <w:rPr>
          <w:rFonts w:hint="eastAsia"/>
        </w:rPr>
        <w:tab/>
      </w:r>
      <w:r>
        <w:rPr>
          <w:rFonts w:hint="eastAsia"/>
        </w:rPr>
        <w:t>362</w:t>
      </w:r>
    </w:p>
    <w:p w14:paraId="27181C14">
      <w:pPr>
        <w:rPr>
          <w:rFonts w:hint="eastAsia"/>
        </w:rPr>
      </w:pPr>
    </w:p>
    <w:p w14:paraId="7EEC4161">
      <w:pPr>
        <w:rPr>
          <w:rFonts w:hint="eastAsia"/>
        </w:rPr>
      </w:pPr>
      <w:r>
        <w:rPr>
          <w:rFonts w:hint="eastAsia"/>
        </w:rPr>
        <w:t>LXXVII. The Advent, The Resurrection, And The Glory.</w:t>
      </w:r>
      <w:r>
        <w:rPr>
          <w:rFonts w:hint="eastAsia"/>
        </w:rPr>
        <w:tab/>
      </w:r>
      <w:r>
        <w:rPr>
          <w:rFonts w:hint="eastAsia"/>
        </w:rPr>
        <w:t>366</w:t>
      </w:r>
    </w:p>
    <w:p w14:paraId="0CBB3E08">
      <w:pPr>
        <w:rPr>
          <w:rFonts w:hint="eastAsia"/>
        </w:rPr>
      </w:pPr>
      <w:r>
        <w:rPr>
          <w:rFonts w:hint="eastAsia"/>
        </w:rPr>
        <w:t>LXXVII. 降临、复活与荣耀。</w:t>
      </w:r>
      <w:r>
        <w:rPr>
          <w:rFonts w:hint="eastAsia"/>
        </w:rPr>
        <w:tab/>
      </w:r>
      <w:r>
        <w:rPr>
          <w:rFonts w:hint="eastAsia"/>
        </w:rPr>
        <w:t>366</w:t>
      </w:r>
    </w:p>
    <w:p w14:paraId="27606011">
      <w:pPr>
        <w:rPr>
          <w:rFonts w:hint="eastAsia"/>
        </w:rPr>
      </w:pPr>
    </w:p>
    <w:p w14:paraId="44332FCA">
      <w:pPr>
        <w:rPr>
          <w:rFonts w:hint="eastAsia"/>
        </w:rPr>
      </w:pPr>
      <w:r>
        <w:rPr>
          <w:rFonts w:hint="eastAsia"/>
        </w:rPr>
        <w:t>LXXVII. The Sufferings And The Consolation.</w:t>
      </w:r>
      <w:r>
        <w:rPr>
          <w:rFonts w:hint="eastAsia"/>
        </w:rPr>
        <w:tab/>
      </w:r>
      <w:r>
        <w:rPr>
          <w:rFonts w:hint="eastAsia"/>
        </w:rPr>
        <w:t>371</w:t>
      </w:r>
    </w:p>
    <w:p w14:paraId="701BE5AA">
      <w:pPr>
        <w:rPr>
          <w:rFonts w:hint="eastAsia"/>
        </w:rPr>
      </w:pPr>
      <w:r>
        <w:rPr>
          <w:rFonts w:hint="eastAsia"/>
        </w:rPr>
        <w:t>LXXVII. 苦难与安慰。</w:t>
      </w:r>
      <w:r>
        <w:rPr>
          <w:rFonts w:hint="eastAsia"/>
        </w:rPr>
        <w:tab/>
      </w:r>
      <w:r>
        <w:rPr>
          <w:rFonts w:hint="eastAsia"/>
        </w:rPr>
        <w:t>371</w:t>
      </w:r>
    </w:p>
    <w:p w14:paraId="2DDB9271">
      <w:pPr>
        <w:rPr>
          <w:rFonts w:hint="eastAsia"/>
        </w:rPr>
      </w:pPr>
    </w:p>
    <w:p w14:paraId="668F64B1">
      <w:pPr>
        <w:rPr>
          <w:rFonts w:hint="eastAsia"/>
        </w:rPr>
      </w:pPr>
      <w:r>
        <w:rPr>
          <w:rFonts w:hint="eastAsia"/>
        </w:rPr>
        <w:t>LXXIX. The Power Of Christ's Resurrection.</w:t>
      </w:r>
      <w:r>
        <w:rPr>
          <w:rFonts w:hint="eastAsia"/>
        </w:rPr>
        <w:tab/>
      </w:r>
      <w:r>
        <w:rPr>
          <w:rFonts w:hint="eastAsia"/>
        </w:rPr>
        <w:t>375</w:t>
      </w:r>
    </w:p>
    <w:p w14:paraId="2EC70846">
      <w:pPr>
        <w:rPr>
          <w:rFonts w:hint="eastAsia"/>
        </w:rPr>
      </w:pPr>
      <w:r>
        <w:rPr>
          <w:rFonts w:hint="eastAsia"/>
        </w:rPr>
        <w:t>LXXIX. 基督复活的大能。</w:t>
      </w:r>
      <w:r>
        <w:rPr>
          <w:rFonts w:hint="eastAsia"/>
        </w:rPr>
        <w:tab/>
      </w:r>
      <w:r>
        <w:rPr>
          <w:rFonts w:hint="eastAsia"/>
        </w:rPr>
        <w:t>375</w:t>
      </w:r>
    </w:p>
    <w:p w14:paraId="4F47E6E8">
      <w:pPr>
        <w:rPr>
          <w:rFonts w:hint="eastAsia"/>
        </w:rPr>
      </w:pPr>
    </w:p>
    <w:p w14:paraId="592785F4">
      <w:pPr>
        <w:rPr>
          <w:rFonts w:hint="eastAsia"/>
        </w:rPr>
      </w:pPr>
      <w:r>
        <w:rPr>
          <w:rFonts w:hint="eastAsia"/>
        </w:rPr>
        <w:t>LXXX. God Beseeching Men.</w:t>
      </w:r>
      <w:r>
        <w:rPr>
          <w:rFonts w:hint="eastAsia"/>
        </w:rPr>
        <w:tab/>
      </w:r>
      <w:r>
        <w:rPr>
          <w:rFonts w:hint="eastAsia"/>
        </w:rPr>
        <w:t>380</w:t>
      </w:r>
    </w:p>
    <w:p w14:paraId="5F96A70E">
      <w:pPr>
        <w:rPr>
          <w:rFonts w:hint="eastAsia"/>
        </w:rPr>
      </w:pPr>
      <w:r>
        <w:rPr>
          <w:rFonts w:hint="eastAsia"/>
        </w:rPr>
        <w:t>LXXX. 上帝恳求世人。</w:t>
      </w:r>
      <w:r>
        <w:rPr>
          <w:rFonts w:hint="eastAsia"/>
        </w:rPr>
        <w:tab/>
      </w:r>
      <w:r>
        <w:rPr>
          <w:rFonts w:hint="eastAsia"/>
        </w:rPr>
        <w:t>380</w:t>
      </w:r>
    </w:p>
    <w:p w14:paraId="59094DCE">
      <w:pPr>
        <w:rPr>
          <w:rFonts w:hint="eastAsia"/>
        </w:rPr>
      </w:pPr>
    </w:p>
    <w:p w14:paraId="3F203131">
      <w:pPr>
        <w:rPr>
          <w:rFonts w:hint="eastAsia"/>
        </w:rPr>
      </w:pPr>
      <w:r>
        <w:rPr>
          <w:rFonts w:hint="eastAsia"/>
        </w:rPr>
        <w:t>LXXXI. The Exchange Between The Sinful And The Sinless.</w:t>
      </w:r>
      <w:r>
        <w:rPr>
          <w:rFonts w:hint="eastAsia"/>
        </w:rPr>
        <w:tab/>
      </w:r>
      <w:r>
        <w:rPr>
          <w:rFonts w:hint="eastAsia"/>
        </w:rPr>
        <w:t>384</w:t>
      </w:r>
    </w:p>
    <w:p w14:paraId="634E8BE8">
      <w:pPr>
        <w:rPr>
          <w:rFonts w:hint="eastAsia"/>
        </w:rPr>
      </w:pPr>
      <w:r>
        <w:rPr>
          <w:rFonts w:hint="eastAsia"/>
        </w:rPr>
        <w:t>LXXXI. 有罪者与无罪者之间的交换。</w:t>
      </w:r>
      <w:r>
        <w:rPr>
          <w:rFonts w:hint="eastAsia"/>
        </w:rPr>
        <w:tab/>
      </w:r>
      <w:r>
        <w:rPr>
          <w:rFonts w:hint="eastAsia"/>
        </w:rPr>
        <w:t>384</w:t>
      </w:r>
    </w:p>
    <w:p w14:paraId="59496618">
      <w:pPr>
        <w:rPr>
          <w:rFonts w:hint="eastAsia"/>
        </w:rPr>
      </w:pPr>
    </w:p>
    <w:p w14:paraId="5BB03319">
      <w:pPr>
        <w:rPr>
          <w:rFonts w:hint="eastAsia"/>
        </w:rPr>
      </w:pPr>
      <w:r>
        <w:rPr>
          <w:rFonts w:hint="eastAsia"/>
        </w:rPr>
        <w:t>LXXXII. The Strength Of Weakness.</w:t>
      </w:r>
      <w:r>
        <w:rPr>
          <w:rFonts w:hint="eastAsia"/>
        </w:rPr>
        <w:tab/>
      </w:r>
      <w:r>
        <w:rPr>
          <w:rFonts w:hint="eastAsia"/>
        </w:rPr>
        <w:t>389</w:t>
      </w:r>
    </w:p>
    <w:p w14:paraId="5084A360">
      <w:pPr>
        <w:rPr>
          <w:rFonts w:hint="eastAsia"/>
        </w:rPr>
      </w:pPr>
      <w:r>
        <w:rPr>
          <w:rFonts w:hint="eastAsia"/>
        </w:rPr>
        <w:t>LXXXII. 软弱中的力量。</w:t>
      </w:r>
      <w:r>
        <w:rPr>
          <w:rFonts w:hint="eastAsia"/>
        </w:rPr>
        <w:tab/>
      </w:r>
      <w:r>
        <w:rPr>
          <w:rFonts w:hint="eastAsia"/>
        </w:rPr>
        <w:t>389</w:t>
      </w:r>
    </w:p>
    <w:p w14:paraId="24C56D0B">
      <w:pPr>
        <w:rPr>
          <w:rFonts w:hint="eastAsia"/>
        </w:rPr>
      </w:pPr>
    </w:p>
    <w:p w14:paraId="540FD742">
      <w:pPr>
        <w:rPr>
          <w:rFonts w:hint="eastAsia"/>
        </w:rPr>
      </w:pPr>
      <w:r>
        <w:rPr>
          <w:rFonts w:hint="eastAsia"/>
        </w:rPr>
        <w:t>LXXXIII. Apostolic Blessing.</w:t>
      </w:r>
      <w:r>
        <w:rPr>
          <w:rFonts w:hint="eastAsia"/>
        </w:rPr>
        <w:tab/>
      </w:r>
      <w:r>
        <w:rPr>
          <w:rFonts w:hint="eastAsia"/>
        </w:rPr>
        <w:t>393</w:t>
      </w:r>
    </w:p>
    <w:p w14:paraId="1DAF2E4C">
      <w:pPr>
        <w:rPr>
          <w:rFonts w:hint="eastAsia"/>
        </w:rPr>
      </w:pPr>
      <w:r>
        <w:rPr>
          <w:rFonts w:hint="eastAsia"/>
        </w:rPr>
        <w:t>LXXXIII. 使徒的祝福。</w:t>
      </w:r>
      <w:r>
        <w:rPr>
          <w:rFonts w:hint="eastAsia"/>
        </w:rPr>
        <w:tab/>
      </w:r>
      <w:r>
        <w:rPr>
          <w:rFonts w:hint="eastAsia"/>
        </w:rPr>
        <w:t>393</w:t>
      </w:r>
    </w:p>
    <w:p w14:paraId="5700E065">
      <w:pPr>
        <w:rPr>
          <w:rFonts w:hint="eastAsia"/>
        </w:rPr>
      </w:pPr>
    </w:p>
    <w:p w14:paraId="317BE12D">
      <w:pPr>
        <w:rPr>
          <w:rFonts w:hint="eastAsia"/>
        </w:rPr>
      </w:pPr>
      <w:r>
        <w:rPr>
          <w:rFonts w:hint="eastAsia"/>
        </w:rPr>
        <w:t>Footnotes</w:t>
      </w:r>
      <w:r>
        <w:rPr>
          <w:rFonts w:hint="eastAsia"/>
        </w:rPr>
        <w:tab/>
      </w:r>
      <w:r>
        <w:rPr>
          <w:rFonts w:hint="eastAsia"/>
        </w:rPr>
        <w:t>397</w:t>
      </w:r>
    </w:p>
    <w:p w14:paraId="172EED4A">
      <w:r>
        <w:rPr>
          <w:rFonts w:hint="eastAsia"/>
        </w:rPr>
        <w:t>脚注</w:t>
      </w:r>
      <w:r>
        <w:rPr>
          <w:rFonts w:hint="eastAsia"/>
        </w:rPr>
        <w:tab/>
      </w:r>
      <w:r>
        <w:rPr>
          <w:rFonts w:hint="eastAsia"/>
        </w:rPr>
        <w:t>397</w:t>
      </w:r>
    </w:p>
    <w:p w14:paraId="3AB814F5">
      <w:pPr>
        <w:spacing w:after="160" w:line="259" w:lineRule="auto"/>
        <w:ind w:left="0" w:right="0" w:firstLine="0"/>
        <w:jc w:val="left"/>
        <w:rPr>
          <w:b/>
          <w:sz w:val="36"/>
        </w:rPr>
      </w:pPr>
      <w:r>
        <w:rPr>
          <w:b/>
          <w:sz w:val="36"/>
        </w:rPr>
        <w:br w:type="page"/>
      </w:r>
    </w:p>
    <w:p w14:paraId="46AAE215">
      <w:pPr>
        <w:pStyle w:val="2"/>
        <w:bidi w:val="0"/>
        <w:rPr>
          <w:rFonts w:hint="eastAsia"/>
        </w:rPr>
      </w:pPr>
      <w:r>
        <w:rPr>
          <w:rFonts w:hint="eastAsia"/>
        </w:rPr>
        <w:t>I.</w:t>
      </w:r>
    </w:p>
    <w:p w14:paraId="436A9815">
      <w:pPr>
        <w:pStyle w:val="2"/>
        <w:bidi w:val="0"/>
        <w:rPr>
          <w:rFonts w:hint="eastAsia"/>
        </w:rPr>
      </w:pPr>
      <w:r>
        <w:rPr>
          <w:rFonts w:hint="eastAsia"/>
        </w:rPr>
        <w:t>The Christ Of God And Christian History.</w:t>
      </w:r>
    </w:p>
    <w:p w14:paraId="020B113D">
      <w:pPr>
        <w:pStyle w:val="2"/>
        <w:bidi w:val="0"/>
        <w:rPr>
          <w:rFonts w:hint="eastAsia"/>
        </w:rPr>
      </w:pPr>
      <w:r>
        <w:rPr>
          <w:rFonts w:hint="eastAsia"/>
        </w:rPr>
        <w:t>I.</w:t>
      </w:r>
    </w:p>
    <w:p w14:paraId="4788CFA8">
      <w:pPr>
        <w:pStyle w:val="2"/>
        <w:bidi w:val="0"/>
        <w:rPr>
          <w:rFonts w:hint="eastAsia"/>
        </w:rPr>
      </w:pPr>
      <w:r>
        <w:rPr>
          <w:rFonts w:hint="eastAsia"/>
        </w:rPr>
        <w:t>上帝的基督与基督教历史。</w:t>
      </w:r>
    </w:p>
    <w:p w14:paraId="084D6D44">
      <w:pPr>
        <w:spacing w:after="0" w:line="259" w:lineRule="auto"/>
        <w:ind w:left="0" w:right="0" w:firstLine="0"/>
        <w:jc w:val="left"/>
        <w:rPr>
          <w:rFonts w:hint="eastAsia" w:ascii="Tahoma" w:hAnsi="Tahoma" w:cs="Tahoma"/>
        </w:rPr>
      </w:pPr>
    </w:p>
    <w:p w14:paraId="4547EC29">
      <w:pPr>
        <w:spacing w:after="0" w:line="259" w:lineRule="auto"/>
        <w:ind w:left="0" w:right="0" w:firstLine="0"/>
        <w:jc w:val="left"/>
        <w:rPr>
          <w:rFonts w:hint="eastAsia" w:ascii="Tahoma" w:hAnsi="Tahoma" w:cs="Tahoma"/>
        </w:rPr>
      </w:pPr>
      <w:r>
        <w:rPr>
          <w:rFonts w:hint="eastAsia" w:ascii="Tahoma" w:hAnsi="Tahoma" w:cs="Tahoma"/>
        </w:rPr>
        <w:t>"All that Jesus began both to do and teach."— Acts 1:1</w:t>
      </w:r>
    </w:p>
    <w:p w14:paraId="4A5185A2">
      <w:pPr>
        <w:spacing w:after="0" w:line="259" w:lineRule="auto"/>
        <w:ind w:left="0" w:right="0" w:firstLine="0"/>
        <w:jc w:val="left"/>
        <w:rPr>
          <w:rFonts w:hint="eastAsia" w:ascii="Tahoma" w:hAnsi="Tahoma" w:cs="Tahoma"/>
        </w:rPr>
      </w:pPr>
      <w:r>
        <w:rPr>
          <w:rFonts w:hint="eastAsia" w:ascii="Tahoma" w:hAnsi="Tahoma" w:cs="Tahoma"/>
        </w:rPr>
        <w:t>“耶稣开头所行所教训的一切事。”——使徒行传 1:1</w:t>
      </w:r>
    </w:p>
    <w:p w14:paraId="1E46A47A">
      <w:pPr>
        <w:spacing w:after="0" w:line="259" w:lineRule="auto"/>
        <w:ind w:left="0" w:right="0" w:firstLine="0"/>
        <w:jc w:val="left"/>
        <w:rPr>
          <w:rFonts w:hint="eastAsia" w:ascii="Tahoma" w:hAnsi="Tahoma" w:cs="Tahoma"/>
        </w:rPr>
      </w:pPr>
    </w:p>
    <w:p w14:paraId="1A1A9DD6">
      <w:pPr>
        <w:spacing w:after="0" w:line="259" w:lineRule="auto"/>
        <w:ind w:left="0" w:right="0" w:firstLine="0"/>
        <w:jc w:val="left"/>
        <w:rPr>
          <w:rFonts w:hint="eastAsia" w:ascii="Tahoma" w:hAnsi="Tahoma" w:cs="Tahoma"/>
        </w:rPr>
      </w:pPr>
      <w:r>
        <w:rPr>
          <w:rFonts w:hint="eastAsia" w:ascii="Tahoma" w:hAnsi="Tahoma" w:cs="Tahoma"/>
        </w:rPr>
        <w:t>Our Bible is of God; yet it is also of man.</w:t>
      </w:r>
    </w:p>
    <w:p w14:paraId="48175C17">
      <w:pPr>
        <w:spacing w:after="0" w:line="259" w:lineRule="auto"/>
        <w:ind w:left="0" w:right="0" w:firstLine="0"/>
        <w:jc w:val="left"/>
        <w:rPr>
          <w:rFonts w:hint="eastAsia" w:ascii="Tahoma" w:hAnsi="Tahoma" w:cs="Tahoma"/>
        </w:rPr>
      </w:pPr>
      <w:r>
        <w:rPr>
          <w:rFonts w:hint="eastAsia" w:ascii="Tahoma" w:hAnsi="Tahoma" w:cs="Tahoma"/>
        </w:rPr>
        <w:t>我们的圣经是属上帝的；但它也是属人的。</w:t>
      </w:r>
    </w:p>
    <w:p w14:paraId="5FA2173E">
      <w:pPr>
        <w:spacing w:after="0" w:line="259" w:lineRule="auto"/>
        <w:ind w:left="0" w:right="0" w:firstLine="0"/>
        <w:jc w:val="left"/>
        <w:rPr>
          <w:rFonts w:hint="eastAsia" w:ascii="Tahoma" w:hAnsi="Tahoma" w:cs="Tahoma"/>
        </w:rPr>
      </w:pPr>
    </w:p>
    <w:p w14:paraId="507D8C87">
      <w:pPr>
        <w:spacing w:after="0" w:line="259" w:lineRule="auto"/>
        <w:ind w:left="0" w:right="0" w:firstLine="0"/>
        <w:jc w:val="left"/>
        <w:rPr>
          <w:rFonts w:hint="eastAsia" w:ascii="Tahoma" w:hAnsi="Tahoma" w:cs="Tahoma"/>
        </w:rPr>
      </w:pPr>
      <w:r>
        <w:rPr>
          <w:rFonts w:hint="eastAsia" w:ascii="Tahoma" w:hAnsi="Tahoma" w:cs="Tahoma"/>
        </w:rPr>
        <w:t>It is both divine and human.</w:t>
      </w:r>
    </w:p>
    <w:p w14:paraId="36994A56">
      <w:pPr>
        <w:spacing w:after="0" w:line="259" w:lineRule="auto"/>
        <w:ind w:left="0" w:right="0" w:firstLine="0"/>
        <w:jc w:val="left"/>
        <w:rPr>
          <w:rFonts w:hint="eastAsia" w:ascii="Tahoma" w:hAnsi="Tahoma" w:cs="Tahoma"/>
        </w:rPr>
      </w:pPr>
      <w:r>
        <w:rPr>
          <w:rFonts w:hint="eastAsia" w:ascii="Tahoma" w:hAnsi="Tahoma" w:cs="Tahoma"/>
        </w:rPr>
        <w:t>它既是神圣的，也是属人的。</w:t>
      </w:r>
    </w:p>
    <w:p w14:paraId="4B3CF8AC">
      <w:pPr>
        <w:spacing w:after="0" w:line="259" w:lineRule="auto"/>
        <w:ind w:left="0" w:right="0" w:firstLine="0"/>
        <w:jc w:val="left"/>
        <w:rPr>
          <w:rFonts w:hint="eastAsia" w:ascii="Tahoma" w:hAnsi="Tahoma" w:cs="Tahoma"/>
        </w:rPr>
      </w:pPr>
    </w:p>
    <w:p w14:paraId="1DDDC6C3">
      <w:pPr>
        <w:spacing w:after="0" w:line="259" w:lineRule="auto"/>
        <w:ind w:left="0" w:right="0" w:firstLine="0"/>
        <w:jc w:val="left"/>
        <w:rPr>
          <w:rFonts w:hint="eastAsia" w:ascii="Tahoma" w:hAnsi="Tahoma" w:cs="Tahoma"/>
        </w:rPr>
      </w:pPr>
      <w:r>
        <w:rPr>
          <w:rFonts w:hint="eastAsia" w:ascii="Tahoma" w:hAnsi="Tahoma" w:cs="Tahoma"/>
        </w:rPr>
        <w:t>It comes to us from God's Spirit; it comes also from man's spirit.</w:t>
      </w:r>
    </w:p>
    <w:p w14:paraId="025DA5C8">
      <w:pPr>
        <w:spacing w:after="0" w:line="259" w:lineRule="auto"/>
        <w:ind w:left="0" w:right="0" w:firstLine="0"/>
        <w:jc w:val="left"/>
        <w:rPr>
          <w:rFonts w:hint="eastAsia" w:ascii="Tahoma" w:hAnsi="Tahoma" w:cs="Tahoma"/>
        </w:rPr>
      </w:pPr>
      <w:r>
        <w:rPr>
          <w:rFonts w:hint="eastAsia" w:ascii="Tahoma" w:hAnsi="Tahoma" w:cs="Tahoma"/>
        </w:rPr>
        <w:t>它来自上帝的灵；它也来自人的灵。</w:t>
      </w:r>
    </w:p>
    <w:p w14:paraId="54C6D27D">
      <w:pPr>
        <w:spacing w:after="0" w:line="259" w:lineRule="auto"/>
        <w:ind w:left="0" w:right="0" w:firstLine="0"/>
        <w:jc w:val="left"/>
        <w:rPr>
          <w:rFonts w:hint="eastAsia" w:ascii="Tahoma" w:hAnsi="Tahoma" w:cs="Tahoma"/>
        </w:rPr>
      </w:pPr>
    </w:p>
    <w:p w14:paraId="144A3B3A">
      <w:pPr>
        <w:spacing w:after="0" w:line="259" w:lineRule="auto"/>
        <w:ind w:left="0" w:right="0" w:firstLine="0"/>
        <w:jc w:val="left"/>
        <w:rPr>
          <w:rFonts w:hint="eastAsia" w:ascii="Tahoma" w:hAnsi="Tahoma" w:cs="Tahoma"/>
        </w:rPr>
      </w:pPr>
      <w:r>
        <w:rPr>
          <w:rFonts w:hint="eastAsia" w:ascii="Tahoma" w:hAnsi="Tahoma" w:cs="Tahoma"/>
        </w:rPr>
        <w:t>It is written in the language of earth, yet its words are the words of Him "who speaketh from heaven."</w:t>
      </w:r>
    </w:p>
    <w:p w14:paraId="1C1CA91C">
      <w:pPr>
        <w:spacing w:after="0" w:line="259" w:lineRule="auto"/>
        <w:ind w:left="0" w:right="0" w:firstLine="0"/>
        <w:jc w:val="left"/>
        <w:rPr>
          <w:rFonts w:hint="eastAsia" w:ascii="Tahoma" w:hAnsi="Tahoma" w:cs="Tahoma"/>
        </w:rPr>
      </w:pPr>
      <w:r>
        <w:rPr>
          <w:rFonts w:hint="eastAsia" w:ascii="Tahoma" w:hAnsi="Tahoma" w:cs="Tahoma"/>
        </w:rPr>
        <w:t>它以地上的语言写成，但其话语却是那位“从天上说话的”祂的话语。</w:t>
      </w:r>
    </w:p>
    <w:p w14:paraId="40110E5A">
      <w:pPr>
        <w:spacing w:after="0" w:line="259" w:lineRule="auto"/>
        <w:ind w:left="0" w:right="0" w:firstLine="0"/>
        <w:jc w:val="left"/>
        <w:rPr>
          <w:rFonts w:hint="eastAsia" w:ascii="Tahoma" w:hAnsi="Tahoma" w:cs="Tahoma"/>
        </w:rPr>
      </w:pPr>
    </w:p>
    <w:p w14:paraId="6EA23C38">
      <w:pPr>
        <w:spacing w:after="0" w:line="259" w:lineRule="auto"/>
        <w:ind w:left="0" w:right="0" w:firstLine="0"/>
        <w:jc w:val="left"/>
        <w:rPr>
          <w:rFonts w:hint="eastAsia" w:ascii="Tahoma" w:hAnsi="Tahoma" w:cs="Tahoma"/>
        </w:rPr>
      </w:pPr>
      <w:r>
        <w:rPr>
          <w:rFonts w:hint="eastAsia" w:ascii="Tahoma" w:hAnsi="Tahoma" w:cs="Tahoma"/>
        </w:rPr>
        <w:t>Natural, yet supernatural; simple, yet profound; undogmatical, yet authoritative; very like a common book, yet very unlike also; dealing often with seeming incredibilities and contradictions, yet never assuming any need for apology, or explanation, or retractation; a book for humanity at large, yet minutely special in its fitnesses for every case of every soul; carrying throughout its pages, from first to last, one unchanging estimate of sin as an infinite evil, yet always bringing out God's gracious mind toward the sinner, even in his condemnation of the guilt; such is the great Book with which man has to do, which man has to study, out of which man has to gather wisdom for eternity, one of the many volumes of that divine library which is one day to be thrown open to us, when that which is perfect is come, and that which is in part shall be done away.</w:t>
      </w:r>
    </w:p>
    <w:p w14:paraId="2034FCBA">
      <w:pPr>
        <w:spacing w:after="0" w:line="259" w:lineRule="auto"/>
        <w:ind w:left="0" w:right="0" w:firstLine="0"/>
        <w:jc w:val="left"/>
        <w:rPr>
          <w:rFonts w:hint="eastAsia" w:ascii="Tahoma" w:hAnsi="Tahoma" w:cs="Tahoma"/>
        </w:rPr>
      </w:pPr>
      <w:r>
        <w:rPr>
          <w:rFonts w:hint="eastAsia" w:ascii="Tahoma" w:hAnsi="Tahoma" w:cs="Tahoma"/>
        </w:rPr>
        <w:t>自然的，却又是超自然的；简单的，却又是深奥的；非教条的，却又是权威的；非常像一本普通的书，却又非常不像；常常处理看似难以置信和矛盾的事情，却从不认为有任何需要道歉、解释或收回；一本为全人类而写的书，却又在其对每个灵魂的每个案例的适切性上细致入微；其书页自始至终贯穿着对罪作为一种无限邪恶的始终如一的评价，却又总是显明上帝对罪人的恩慈心意，即使在祂对罪行的定罪中也是如此；这就是人所要面对、所要研读、并从中为永生汲取智慧的伟大的书，是那神圣图书馆的众多卷册之一，有朝一日将向我们敞开，当那完全的来到，这有限的必归于无有了。</w:t>
      </w:r>
    </w:p>
    <w:p w14:paraId="53AD422A">
      <w:pPr>
        <w:spacing w:after="0" w:line="259" w:lineRule="auto"/>
        <w:ind w:left="0" w:right="0" w:firstLine="0"/>
        <w:jc w:val="left"/>
        <w:rPr>
          <w:rFonts w:hint="eastAsia" w:ascii="Tahoma" w:hAnsi="Tahoma" w:cs="Tahoma"/>
        </w:rPr>
      </w:pPr>
    </w:p>
    <w:p w14:paraId="7B12589E">
      <w:pPr>
        <w:spacing w:after="0" w:line="259" w:lineRule="auto"/>
        <w:ind w:left="0" w:right="0" w:firstLine="0"/>
        <w:jc w:val="left"/>
        <w:rPr>
          <w:rFonts w:hint="eastAsia" w:ascii="Tahoma" w:hAnsi="Tahoma" w:cs="Tahoma"/>
        </w:rPr>
      </w:pPr>
      <w:r>
        <w:rPr>
          <w:rFonts w:hint="eastAsia" w:ascii="Tahoma" w:hAnsi="Tahoma" w:cs="Tahoma"/>
        </w:rPr>
        <w:t>It is just a common physician, a Gentile too, who writes this book of the "Acts of the Apostles"; and he writes it as a part of human history,— the history of his period.</w:t>
      </w:r>
    </w:p>
    <w:p w14:paraId="1CB5C102">
      <w:pPr>
        <w:spacing w:after="0" w:line="259" w:lineRule="auto"/>
        <w:ind w:left="0" w:right="0" w:firstLine="0"/>
        <w:jc w:val="left"/>
        <w:rPr>
          <w:rFonts w:hint="eastAsia" w:ascii="Tahoma" w:hAnsi="Tahoma" w:cs="Tahoma"/>
        </w:rPr>
      </w:pPr>
      <w:r>
        <w:rPr>
          <w:rFonts w:hint="eastAsia" w:ascii="Tahoma" w:hAnsi="Tahoma" w:cs="Tahoma"/>
        </w:rPr>
        <w:t>写这本《使徒行传》的，只是一个普通的医生，也是一个外邦人；他把它作为人类历史的一部分来写，——他那个时期的历史。</w:t>
      </w:r>
    </w:p>
    <w:p w14:paraId="17410977">
      <w:pPr>
        <w:spacing w:after="0" w:line="259" w:lineRule="auto"/>
        <w:ind w:left="0" w:right="0" w:firstLine="0"/>
        <w:jc w:val="left"/>
        <w:rPr>
          <w:rFonts w:hint="eastAsia" w:ascii="Tahoma" w:hAnsi="Tahoma" w:cs="Tahoma"/>
        </w:rPr>
      </w:pPr>
    </w:p>
    <w:p w14:paraId="305C119A">
      <w:pPr>
        <w:spacing w:after="0" w:line="259" w:lineRule="auto"/>
        <w:ind w:left="0" w:right="0" w:firstLine="0"/>
        <w:jc w:val="left"/>
        <w:rPr>
          <w:rFonts w:hint="eastAsia" w:ascii="Tahoma" w:hAnsi="Tahoma" w:cs="Tahoma"/>
        </w:rPr>
      </w:pPr>
      <w:r>
        <w:rPr>
          <w:rFonts w:hint="eastAsia" w:ascii="Tahoma" w:hAnsi="Tahoma" w:cs="Tahoma"/>
        </w:rPr>
        <w:t>He indulges in no lofty language when relating the wonders on which he so briefly touches.</w:t>
      </w:r>
    </w:p>
    <w:p w14:paraId="42713D36">
      <w:pPr>
        <w:spacing w:after="0" w:line="259" w:lineRule="auto"/>
        <w:ind w:left="0" w:right="0" w:firstLine="0"/>
        <w:jc w:val="left"/>
        <w:rPr>
          <w:rFonts w:hint="eastAsia" w:ascii="Tahoma" w:hAnsi="Tahoma" w:cs="Tahoma"/>
        </w:rPr>
      </w:pPr>
      <w:r>
        <w:rPr>
          <w:rFonts w:hint="eastAsia" w:ascii="Tahoma" w:hAnsi="Tahoma" w:cs="Tahoma"/>
        </w:rPr>
        <w:t>在叙述他简要触及的奇事时，他没有沉溺于任何华丽的语言。</w:t>
      </w:r>
    </w:p>
    <w:p w14:paraId="7EC43630">
      <w:pPr>
        <w:spacing w:after="0" w:line="259" w:lineRule="auto"/>
        <w:ind w:left="0" w:right="0" w:firstLine="0"/>
        <w:jc w:val="left"/>
        <w:rPr>
          <w:rFonts w:hint="eastAsia" w:ascii="Tahoma" w:hAnsi="Tahoma" w:cs="Tahoma"/>
        </w:rPr>
      </w:pPr>
    </w:p>
    <w:p w14:paraId="39AC2B0E">
      <w:pPr>
        <w:spacing w:after="0" w:line="259" w:lineRule="auto"/>
        <w:ind w:left="0" w:right="0" w:firstLine="0"/>
        <w:jc w:val="left"/>
        <w:rPr>
          <w:rFonts w:hint="eastAsia" w:ascii="Tahoma" w:hAnsi="Tahoma" w:cs="Tahoma"/>
        </w:rPr>
      </w:pPr>
      <w:r>
        <w:rPr>
          <w:rFonts w:hint="eastAsia" w:ascii="Tahoma" w:hAnsi="Tahoma" w:cs="Tahoma"/>
        </w:rPr>
        <w:t>All is calm.</w:t>
      </w:r>
    </w:p>
    <w:p w14:paraId="41BC0874">
      <w:pPr>
        <w:spacing w:after="0" w:line="259" w:lineRule="auto"/>
        <w:ind w:left="0" w:right="0" w:firstLine="0"/>
        <w:jc w:val="left"/>
        <w:rPr>
          <w:rFonts w:hint="eastAsia" w:ascii="Tahoma" w:hAnsi="Tahoma" w:cs="Tahoma"/>
        </w:rPr>
      </w:pPr>
      <w:r>
        <w:rPr>
          <w:rFonts w:hint="eastAsia" w:ascii="Tahoma" w:hAnsi="Tahoma" w:cs="Tahoma"/>
        </w:rPr>
        <w:t>一切都很平静。</w:t>
      </w:r>
    </w:p>
    <w:p w14:paraId="1B5641AC">
      <w:pPr>
        <w:spacing w:after="0" w:line="259" w:lineRule="auto"/>
        <w:ind w:left="0" w:right="0" w:firstLine="0"/>
        <w:jc w:val="left"/>
        <w:rPr>
          <w:rFonts w:hint="eastAsia" w:ascii="Tahoma" w:hAnsi="Tahoma" w:cs="Tahoma"/>
        </w:rPr>
      </w:pPr>
    </w:p>
    <w:p w14:paraId="5BC02A28">
      <w:pPr>
        <w:spacing w:after="0" w:line="259" w:lineRule="auto"/>
        <w:ind w:left="0" w:right="0" w:firstLine="0"/>
        <w:jc w:val="left"/>
        <w:rPr>
          <w:rFonts w:hint="eastAsia" w:ascii="Tahoma" w:hAnsi="Tahoma" w:cs="Tahoma"/>
        </w:rPr>
      </w:pPr>
      <w:r>
        <w:rPr>
          <w:rFonts w:hint="eastAsia" w:ascii="Tahoma" w:hAnsi="Tahoma" w:cs="Tahoma"/>
        </w:rPr>
        <w:t>The historian does justice to his history, yet he does not embellish.</w:t>
      </w:r>
    </w:p>
    <w:p w14:paraId="17A4E4F3">
      <w:pPr>
        <w:spacing w:after="0" w:line="259" w:lineRule="auto"/>
        <w:ind w:left="0" w:right="0" w:firstLine="0"/>
        <w:jc w:val="left"/>
        <w:rPr>
          <w:rFonts w:hint="eastAsia" w:ascii="Tahoma" w:hAnsi="Tahoma" w:cs="Tahoma"/>
        </w:rPr>
      </w:pPr>
      <w:r>
        <w:rPr>
          <w:rFonts w:hint="eastAsia" w:ascii="Tahoma" w:hAnsi="Tahoma" w:cs="Tahoma"/>
        </w:rPr>
        <w:t>这位历史学家忠实于他的历史，但他并不加以修饰。</w:t>
      </w:r>
    </w:p>
    <w:p w14:paraId="216981D6">
      <w:pPr>
        <w:spacing w:after="0" w:line="259" w:lineRule="auto"/>
        <w:ind w:left="0" w:right="0" w:firstLine="0"/>
        <w:jc w:val="left"/>
        <w:rPr>
          <w:rFonts w:hint="eastAsia" w:ascii="Tahoma" w:hAnsi="Tahoma" w:cs="Tahoma"/>
        </w:rPr>
      </w:pPr>
    </w:p>
    <w:p w14:paraId="74FF998A">
      <w:pPr>
        <w:spacing w:after="0" w:line="259" w:lineRule="auto"/>
        <w:ind w:left="0" w:right="0" w:firstLine="0"/>
        <w:jc w:val="left"/>
        <w:rPr>
          <w:rFonts w:hint="eastAsia" w:ascii="Tahoma" w:hAnsi="Tahoma" w:cs="Tahoma"/>
        </w:rPr>
      </w:pPr>
      <w:r>
        <w:rPr>
          <w:rFonts w:hint="eastAsia" w:ascii="Tahoma" w:hAnsi="Tahoma" w:cs="Tahoma"/>
        </w:rPr>
        <w:t>He tells his story well, but in few words; he neither colors nor elaborates.</w:t>
      </w:r>
    </w:p>
    <w:p w14:paraId="14E3A8C5">
      <w:pPr>
        <w:spacing w:after="0" w:line="259" w:lineRule="auto"/>
        <w:ind w:left="0" w:right="0" w:firstLine="0"/>
        <w:jc w:val="left"/>
        <w:rPr>
          <w:rFonts w:hint="eastAsia" w:ascii="Tahoma" w:hAnsi="Tahoma" w:cs="Tahoma"/>
        </w:rPr>
      </w:pPr>
      <w:r>
        <w:rPr>
          <w:rFonts w:hint="eastAsia" w:ascii="Tahoma" w:hAnsi="Tahoma" w:cs="Tahoma"/>
        </w:rPr>
        <w:t>他把故事讲得很好，但言简意赅；他既不添枝加叶，也不详尽阐述。</w:t>
      </w:r>
    </w:p>
    <w:p w14:paraId="20CFC5B8">
      <w:pPr>
        <w:spacing w:after="0" w:line="259" w:lineRule="auto"/>
        <w:ind w:left="0" w:right="0" w:firstLine="0"/>
        <w:jc w:val="left"/>
        <w:rPr>
          <w:rFonts w:hint="eastAsia" w:ascii="Tahoma" w:hAnsi="Tahoma" w:cs="Tahoma"/>
        </w:rPr>
      </w:pPr>
    </w:p>
    <w:p w14:paraId="149804CE">
      <w:pPr>
        <w:spacing w:after="0" w:line="259" w:lineRule="auto"/>
        <w:ind w:left="0" w:right="0" w:firstLine="0"/>
        <w:jc w:val="left"/>
        <w:rPr>
          <w:rFonts w:hint="eastAsia" w:ascii="Tahoma" w:hAnsi="Tahoma" w:cs="Tahoma"/>
        </w:rPr>
      </w:pPr>
      <w:r>
        <w:rPr>
          <w:rFonts w:hint="eastAsia" w:ascii="Tahoma" w:hAnsi="Tahoma" w:cs="Tahoma"/>
        </w:rPr>
        <w:t>He makes his readers feel how thoroughly they can trust his narrative.</w:t>
      </w:r>
    </w:p>
    <w:p w14:paraId="189032E6">
      <w:pPr>
        <w:spacing w:after="0" w:line="259" w:lineRule="auto"/>
        <w:ind w:left="0" w:right="0" w:firstLine="0"/>
        <w:jc w:val="left"/>
        <w:rPr>
          <w:rFonts w:hint="eastAsia" w:ascii="Tahoma" w:hAnsi="Tahoma" w:cs="Tahoma"/>
        </w:rPr>
      </w:pPr>
      <w:r>
        <w:rPr>
          <w:rFonts w:hint="eastAsia" w:ascii="Tahoma" w:hAnsi="Tahoma" w:cs="Tahoma"/>
        </w:rPr>
        <w:t>他让他的读者感到他们是何等可以完全信赖他的叙述。</w:t>
      </w:r>
    </w:p>
    <w:p w14:paraId="1DBBCC7D">
      <w:pPr>
        <w:spacing w:after="0" w:line="259" w:lineRule="auto"/>
        <w:ind w:left="0" w:right="0" w:firstLine="0"/>
        <w:jc w:val="left"/>
        <w:rPr>
          <w:rFonts w:hint="eastAsia" w:ascii="Tahoma" w:hAnsi="Tahoma" w:cs="Tahoma"/>
        </w:rPr>
      </w:pPr>
    </w:p>
    <w:p w14:paraId="437D7BFE">
      <w:pPr>
        <w:spacing w:after="0" w:line="259" w:lineRule="auto"/>
        <w:ind w:left="0" w:right="0" w:firstLine="0"/>
        <w:jc w:val="left"/>
        <w:rPr>
          <w:rFonts w:hint="eastAsia" w:ascii="Tahoma" w:hAnsi="Tahoma" w:cs="Tahoma"/>
        </w:rPr>
      </w:pPr>
      <w:r>
        <w:rPr>
          <w:rFonts w:hint="eastAsia" w:ascii="Tahoma" w:hAnsi="Tahoma" w:cs="Tahoma"/>
        </w:rPr>
        <w:t>It is man speaking to his fellowmen; yet it is heaven speaking to earth.</w:t>
      </w:r>
    </w:p>
    <w:p w14:paraId="119069FF">
      <w:pPr>
        <w:spacing w:after="0" w:line="259" w:lineRule="auto"/>
        <w:ind w:left="0" w:right="0" w:firstLine="0"/>
        <w:jc w:val="left"/>
        <w:rPr>
          <w:rFonts w:hint="eastAsia" w:ascii="Tahoma" w:hAnsi="Tahoma" w:cs="Tahoma"/>
        </w:rPr>
      </w:pPr>
      <w:r>
        <w:rPr>
          <w:rFonts w:hint="eastAsia" w:ascii="Tahoma" w:hAnsi="Tahoma" w:cs="Tahoma"/>
        </w:rPr>
        <w:t>这是人对他的同胞说话；但这又是天对地说话。</w:t>
      </w:r>
    </w:p>
    <w:p w14:paraId="70762CB5">
      <w:pPr>
        <w:spacing w:after="0" w:line="259" w:lineRule="auto"/>
        <w:ind w:left="0" w:right="0" w:firstLine="0"/>
        <w:jc w:val="left"/>
        <w:rPr>
          <w:rFonts w:hint="eastAsia" w:ascii="Tahoma" w:hAnsi="Tahoma" w:cs="Tahoma"/>
        </w:rPr>
      </w:pPr>
    </w:p>
    <w:p w14:paraId="1F40E4CE">
      <w:pPr>
        <w:spacing w:after="0" w:line="259" w:lineRule="auto"/>
        <w:ind w:left="0" w:right="0" w:firstLine="0"/>
        <w:jc w:val="left"/>
        <w:rPr>
          <w:rFonts w:hint="eastAsia" w:ascii="Tahoma" w:hAnsi="Tahoma" w:cs="Tahoma"/>
        </w:rPr>
      </w:pPr>
      <w:r>
        <w:rPr>
          <w:rFonts w:hint="eastAsia" w:ascii="Tahoma" w:hAnsi="Tahoma" w:cs="Tahoma"/>
        </w:rPr>
        <w:t>The names are human names, whether of persons or places; mostly Gentile, yet with these are associated divine words and scenes; everywhere we see human faces and hear human voices, yet also everywhere do we see the face and hear the voice of the Son of God.</w:t>
      </w:r>
    </w:p>
    <w:p w14:paraId="26ADFDE3">
      <w:pPr>
        <w:spacing w:after="0" w:line="259" w:lineRule="auto"/>
        <w:ind w:left="0" w:right="0" w:firstLine="0"/>
        <w:jc w:val="left"/>
        <w:rPr>
          <w:rFonts w:hint="eastAsia" w:ascii="Tahoma" w:hAnsi="Tahoma" w:cs="Tahoma"/>
        </w:rPr>
      </w:pPr>
      <w:r>
        <w:rPr>
          <w:rFonts w:hint="eastAsia" w:ascii="Tahoma" w:hAnsi="Tahoma" w:cs="Tahoma"/>
        </w:rPr>
        <w:t>这些名字是人的名字，无论是人名还是地名；大多是外邦人的，但与这些名字相联系的却是神圣的话语和场景；我们处处看到人的面孔，听到人的声音，但又处处看到上帝之子的面容，听到祂的声音。</w:t>
      </w:r>
    </w:p>
    <w:p w14:paraId="6F7D2784">
      <w:pPr>
        <w:spacing w:after="0" w:line="259" w:lineRule="auto"/>
        <w:ind w:left="0" w:right="0" w:firstLine="0"/>
        <w:jc w:val="left"/>
        <w:rPr>
          <w:rFonts w:hint="eastAsia" w:ascii="Tahoma" w:hAnsi="Tahoma" w:cs="Tahoma"/>
        </w:rPr>
      </w:pPr>
    </w:p>
    <w:p w14:paraId="3A5432AD">
      <w:pPr>
        <w:spacing w:after="0" w:line="259" w:lineRule="auto"/>
        <w:ind w:left="0" w:right="0" w:firstLine="0"/>
        <w:jc w:val="left"/>
        <w:rPr>
          <w:rFonts w:hint="eastAsia" w:ascii="Tahoma" w:hAnsi="Tahoma" w:cs="Tahoma"/>
        </w:rPr>
      </w:pPr>
      <w:r>
        <w:rPr>
          <w:rFonts w:hint="eastAsia" w:ascii="Tahoma" w:hAnsi="Tahoma" w:cs="Tahoma"/>
        </w:rPr>
        <w:t>It is not the orator, or the philosopher, or the metaphysician we meet with in these chapters, it is "the ambassador for Christ"; his are the footsteps that we hear in every city, whether Corinth, or Athens, or Ephesus, or Antioch, or Rome.</w:t>
      </w:r>
    </w:p>
    <w:p w14:paraId="32C732CA">
      <w:pPr>
        <w:spacing w:after="0" w:line="259" w:lineRule="auto"/>
        <w:ind w:left="0" w:right="0" w:firstLine="0"/>
        <w:jc w:val="left"/>
        <w:rPr>
          <w:rFonts w:hint="eastAsia" w:ascii="Tahoma" w:hAnsi="Tahoma" w:cs="Tahoma"/>
        </w:rPr>
      </w:pPr>
      <w:r>
        <w:rPr>
          <w:rFonts w:hint="eastAsia" w:ascii="Tahoma" w:hAnsi="Tahoma" w:cs="Tahoma"/>
        </w:rPr>
        <w:t>我们在这些章节中遇到的不是演说家、哲学家或玄学家，而是“基督的使者”；我们在每个城市听到的都是他的脚步声，无论是哥林多、雅典、以弗所、安提阿，还是罗马。</w:t>
      </w:r>
    </w:p>
    <w:p w14:paraId="2E2E0C41">
      <w:pPr>
        <w:spacing w:after="0" w:line="259" w:lineRule="auto"/>
        <w:ind w:left="0" w:right="0" w:firstLine="0"/>
        <w:jc w:val="left"/>
        <w:rPr>
          <w:rFonts w:hint="eastAsia" w:ascii="Tahoma" w:hAnsi="Tahoma" w:cs="Tahoma"/>
        </w:rPr>
      </w:pPr>
    </w:p>
    <w:p w14:paraId="3F3DD278">
      <w:pPr>
        <w:spacing w:after="0" w:line="259" w:lineRule="auto"/>
        <w:ind w:left="0" w:right="0" w:firstLine="0"/>
        <w:jc w:val="left"/>
        <w:rPr>
          <w:rFonts w:hint="eastAsia" w:ascii="Tahoma" w:hAnsi="Tahoma" w:cs="Tahoma"/>
        </w:rPr>
      </w:pPr>
      <w:r>
        <w:rPr>
          <w:rFonts w:hint="eastAsia" w:ascii="Tahoma" w:hAnsi="Tahoma" w:cs="Tahoma"/>
        </w:rPr>
        <w:t>All is unspeakably earnest.</w:t>
      </w:r>
    </w:p>
    <w:p w14:paraId="5BC071DF">
      <w:pPr>
        <w:spacing w:after="0" w:line="259" w:lineRule="auto"/>
        <w:ind w:left="0" w:right="0" w:firstLine="0"/>
        <w:jc w:val="left"/>
        <w:rPr>
          <w:rFonts w:hint="eastAsia" w:ascii="Tahoma" w:hAnsi="Tahoma" w:cs="Tahoma"/>
        </w:rPr>
      </w:pPr>
      <w:r>
        <w:rPr>
          <w:rFonts w:hint="eastAsia" w:ascii="Tahoma" w:hAnsi="Tahoma" w:cs="Tahoma"/>
        </w:rPr>
        <w:t>一切都无比真挚。</w:t>
      </w:r>
    </w:p>
    <w:p w14:paraId="539D9015">
      <w:pPr>
        <w:spacing w:after="0" w:line="259" w:lineRule="auto"/>
        <w:ind w:left="0" w:right="0" w:firstLine="0"/>
        <w:jc w:val="left"/>
        <w:rPr>
          <w:rFonts w:hint="eastAsia" w:ascii="Tahoma" w:hAnsi="Tahoma" w:cs="Tahoma"/>
        </w:rPr>
      </w:pPr>
    </w:p>
    <w:p w14:paraId="67AEA244">
      <w:pPr>
        <w:spacing w:after="0" w:line="259" w:lineRule="auto"/>
        <w:ind w:left="0" w:right="0" w:firstLine="0"/>
        <w:jc w:val="left"/>
        <w:rPr>
          <w:rFonts w:hint="eastAsia" w:ascii="Tahoma" w:hAnsi="Tahoma" w:cs="Tahoma"/>
        </w:rPr>
      </w:pPr>
      <w:r>
        <w:rPr>
          <w:rFonts w:hint="eastAsia" w:ascii="Tahoma" w:hAnsi="Tahoma" w:cs="Tahoma"/>
        </w:rPr>
        <w:t>There is no jesting nor trifling anywhere.</w:t>
      </w:r>
    </w:p>
    <w:p w14:paraId="3A944F5A">
      <w:pPr>
        <w:spacing w:after="0" w:line="259" w:lineRule="auto"/>
        <w:ind w:left="0" w:right="0" w:firstLine="0"/>
        <w:jc w:val="left"/>
        <w:rPr>
          <w:rFonts w:hint="eastAsia" w:ascii="Tahoma" w:hAnsi="Tahoma" w:cs="Tahoma"/>
        </w:rPr>
      </w:pPr>
      <w:r>
        <w:rPr>
          <w:rFonts w:hint="eastAsia" w:ascii="Tahoma" w:hAnsi="Tahoma" w:cs="Tahoma"/>
        </w:rPr>
        <w:t>任何地方都没有戏谑或轻浮。</w:t>
      </w:r>
    </w:p>
    <w:p w14:paraId="697277D9">
      <w:pPr>
        <w:spacing w:after="0" w:line="259" w:lineRule="auto"/>
        <w:ind w:left="0" w:right="0" w:firstLine="0"/>
        <w:jc w:val="left"/>
        <w:rPr>
          <w:rFonts w:hint="eastAsia" w:ascii="Tahoma" w:hAnsi="Tahoma" w:cs="Tahoma"/>
        </w:rPr>
      </w:pPr>
    </w:p>
    <w:p w14:paraId="36E497B3">
      <w:pPr>
        <w:spacing w:after="0" w:line="259" w:lineRule="auto"/>
        <w:ind w:left="0" w:right="0" w:firstLine="0"/>
        <w:jc w:val="left"/>
        <w:rPr>
          <w:rFonts w:hint="eastAsia" w:ascii="Tahoma" w:hAnsi="Tahoma" w:cs="Tahoma"/>
        </w:rPr>
      </w:pPr>
      <w:r>
        <w:rPr>
          <w:rFonts w:hint="eastAsia" w:ascii="Tahoma" w:hAnsi="Tahoma" w:cs="Tahoma"/>
        </w:rPr>
        <w:t>The reader may weep, but cannot smile.</w:t>
      </w:r>
    </w:p>
    <w:p w14:paraId="540CAE2C">
      <w:pPr>
        <w:spacing w:after="0" w:line="259" w:lineRule="auto"/>
        <w:ind w:left="0" w:right="0" w:firstLine="0"/>
        <w:jc w:val="left"/>
        <w:rPr>
          <w:rFonts w:hint="eastAsia" w:ascii="Tahoma" w:hAnsi="Tahoma" w:cs="Tahoma"/>
        </w:rPr>
      </w:pPr>
      <w:r>
        <w:rPr>
          <w:rFonts w:hint="eastAsia" w:ascii="Tahoma" w:hAnsi="Tahoma" w:cs="Tahoma"/>
        </w:rPr>
        <w:t>读者或许会哭泣，但无法微笑。</w:t>
      </w:r>
    </w:p>
    <w:p w14:paraId="09698103">
      <w:pPr>
        <w:spacing w:after="0" w:line="259" w:lineRule="auto"/>
        <w:ind w:left="0" w:right="0" w:firstLine="0"/>
        <w:jc w:val="left"/>
        <w:rPr>
          <w:rFonts w:hint="eastAsia" w:ascii="Tahoma" w:hAnsi="Tahoma" w:cs="Tahoma"/>
        </w:rPr>
      </w:pPr>
    </w:p>
    <w:p w14:paraId="6D6ECC78">
      <w:pPr>
        <w:spacing w:after="0" w:line="259" w:lineRule="auto"/>
        <w:ind w:left="0" w:right="0" w:firstLine="0"/>
        <w:jc w:val="left"/>
        <w:rPr>
          <w:rFonts w:hint="eastAsia" w:ascii="Tahoma" w:hAnsi="Tahoma" w:cs="Tahoma"/>
        </w:rPr>
      </w:pPr>
      <w:r>
        <w:rPr>
          <w:rFonts w:hint="eastAsia" w:ascii="Tahoma" w:hAnsi="Tahoma" w:cs="Tahoma"/>
        </w:rPr>
        <w:t>God is too near, and the cross too vivid, and the great throne too bright.</w:t>
      </w:r>
    </w:p>
    <w:p w14:paraId="3C32AAC1">
      <w:pPr>
        <w:spacing w:after="0" w:line="259" w:lineRule="auto"/>
        <w:ind w:left="0" w:right="0" w:firstLine="0"/>
        <w:jc w:val="left"/>
        <w:rPr>
          <w:rFonts w:hint="eastAsia" w:ascii="Tahoma" w:hAnsi="Tahoma" w:cs="Tahoma"/>
        </w:rPr>
      </w:pPr>
      <w:r>
        <w:rPr>
          <w:rFonts w:hint="eastAsia" w:ascii="Tahoma" w:hAnsi="Tahoma" w:cs="Tahoma"/>
        </w:rPr>
        <w:t>上帝太近，十字架太清晰，伟大的宝座太明亮。</w:t>
      </w:r>
    </w:p>
    <w:p w14:paraId="1E744E6F">
      <w:pPr>
        <w:spacing w:after="0" w:line="259" w:lineRule="auto"/>
        <w:ind w:left="0" w:right="0" w:firstLine="0"/>
        <w:jc w:val="left"/>
        <w:rPr>
          <w:rFonts w:hint="eastAsia" w:ascii="Tahoma" w:hAnsi="Tahoma" w:cs="Tahoma"/>
        </w:rPr>
      </w:pPr>
    </w:p>
    <w:p w14:paraId="2B01203A">
      <w:pPr>
        <w:spacing w:after="0" w:line="259" w:lineRule="auto"/>
        <w:ind w:left="0" w:right="0" w:firstLine="0"/>
        <w:jc w:val="left"/>
        <w:rPr>
          <w:rFonts w:hint="eastAsia" w:ascii="Tahoma" w:hAnsi="Tahoma" w:cs="Tahoma"/>
        </w:rPr>
      </w:pPr>
      <w:r>
        <w:rPr>
          <w:rFonts w:hint="eastAsia" w:ascii="Tahoma" w:hAnsi="Tahoma" w:cs="Tahoma"/>
        </w:rPr>
        <w:t>How so much of the divine and so much of the human can be woven together we do not try to say.</w:t>
      </w:r>
    </w:p>
    <w:p w14:paraId="4A69B259">
      <w:pPr>
        <w:spacing w:after="0" w:line="259" w:lineRule="auto"/>
        <w:ind w:left="0" w:right="0" w:firstLine="0"/>
        <w:jc w:val="left"/>
        <w:rPr>
          <w:rFonts w:hint="eastAsia" w:ascii="Tahoma" w:hAnsi="Tahoma" w:cs="Tahoma"/>
        </w:rPr>
      </w:pPr>
      <w:r>
        <w:rPr>
          <w:rFonts w:hint="eastAsia" w:ascii="Tahoma" w:hAnsi="Tahoma" w:cs="Tahoma"/>
        </w:rPr>
        <w:t>如此多的神圣和如此多的人性如何能编织在一起，我们不去尝试说明。</w:t>
      </w:r>
    </w:p>
    <w:p w14:paraId="50539163">
      <w:pPr>
        <w:spacing w:after="0" w:line="259" w:lineRule="auto"/>
        <w:ind w:left="0" w:right="0" w:firstLine="0"/>
        <w:jc w:val="left"/>
        <w:rPr>
          <w:rFonts w:hint="eastAsia" w:ascii="Tahoma" w:hAnsi="Tahoma" w:cs="Tahoma"/>
        </w:rPr>
      </w:pPr>
    </w:p>
    <w:p w14:paraId="7ABCDD1D">
      <w:pPr>
        <w:spacing w:after="0" w:line="259" w:lineRule="auto"/>
        <w:ind w:left="0" w:right="0" w:firstLine="0"/>
        <w:jc w:val="left"/>
        <w:rPr>
          <w:rFonts w:hint="eastAsia" w:ascii="Tahoma" w:hAnsi="Tahoma" w:cs="Tahoma"/>
        </w:rPr>
      </w:pPr>
      <w:r>
        <w:rPr>
          <w:rFonts w:hint="eastAsia" w:ascii="Tahoma" w:hAnsi="Tahoma" w:cs="Tahoma"/>
        </w:rPr>
        <w:t>The reader, if he be taught of God, will soon make discoveries for himself.</w:t>
      </w:r>
    </w:p>
    <w:p w14:paraId="38E64BF6">
      <w:pPr>
        <w:spacing w:after="0" w:line="259" w:lineRule="auto"/>
        <w:ind w:left="0" w:right="0" w:firstLine="0"/>
        <w:jc w:val="left"/>
        <w:rPr>
          <w:rFonts w:hint="eastAsia" w:ascii="Tahoma" w:hAnsi="Tahoma" w:cs="Tahoma"/>
        </w:rPr>
      </w:pPr>
      <w:r>
        <w:rPr>
          <w:rFonts w:hint="eastAsia" w:ascii="Tahoma" w:hAnsi="Tahoma" w:cs="Tahoma"/>
        </w:rPr>
        <w:t>读者若受教于上帝，很快就会自己有所发现。</w:t>
      </w:r>
    </w:p>
    <w:p w14:paraId="71AFEAFF">
      <w:pPr>
        <w:spacing w:after="0" w:line="259" w:lineRule="auto"/>
        <w:ind w:left="0" w:right="0" w:firstLine="0"/>
        <w:jc w:val="left"/>
        <w:rPr>
          <w:rFonts w:hint="eastAsia" w:ascii="Tahoma" w:hAnsi="Tahoma" w:cs="Tahoma"/>
        </w:rPr>
      </w:pPr>
    </w:p>
    <w:p w14:paraId="544D54EE">
      <w:pPr>
        <w:spacing w:after="0" w:line="259" w:lineRule="auto"/>
        <w:ind w:left="0" w:right="0" w:firstLine="0"/>
        <w:jc w:val="left"/>
        <w:rPr>
          <w:rFonts w:hint="eastAsia" w:ascii="Tahoma" w:hAnsi="Tahoma" w:cs="Tahoma"/>
        </w:rPr>
      </w:pPr>
      <w:r>
        <w:rPr>
          <w:rFonts w:hint="eastAsia" w:ascii="Tahoma" w:hAnsi="Tahoma" w:cs="Tahoma"/>
        </w:rPr>
        <w:t>The book is very unlike what we should have expected.</w:t>
      </w:r>
    </w:p>
    <w:p w14:paraId="1B5B749F">
      <w:pPr>
        <w:spacing w:after="0" w:line="259" w:lineRule="auto"/>
        <w:ind w:left="0" w:right="0" w:firstLine="0"/>
        <w:jc w:val="left"/>
        <w:rPr>
          <w:rFonts w:hint="eastAsia" w:ascii="Tahoma" w:hAnsi="Tahoma" w:cs="Tahoma"/>
        </w:rPr>
      </w:pPr>
      <w:r>
        <w:rPr>
          <w:rFonts w:hint="eastAsia" w:ascii="Tahoma" w:hAnsi="Tahoma" w:cs="Tahoma"/>
        </w:rPr>
        <w:t>这本书与我们所预期的非常不同。</w:t>
      </w:r>
    </w:p>
    <w:p w14:paraId="3BFE44C5">
      <w:pPr>
        <w:spacing w:after="0" w:line="259" w:lineRule="auto"/>
        <w:ind w:left="0" w:right="0" w:firstLine="0"/>
        <w:jc w:val="left"/>
        <w:rPr>
          <w:rFonts w:hint="eastAsia" w:ascii="Tahoma" w:hAnsi="Tahoma" w:cs="Tahoma"/>
        </w:rPr>
      </w:pPr>
    </w:p>
    <w:p w14:paraId="358B64FE">
      <w:pPr>
        <w:spacing w:after="0" w:line="259" w:lineRule="auto"/>
        <w:ind w:left="0" w:right="0" w:firstLine="0"/>
        <w:jc w:val="left"/>
        <w:rPr>
          <w:rFonts w:hint="eastAsia" w:ascii="Tahoma" w:hAnsi="Tahoma" w:cs="Tahoma"/>
        </w:rPr>
      </w:pPr>
      <w:r>
        <w:rPr>
          <w:rFonts w:hint="eastAsia" w:ascii="Tahoma" w:hAnsi="Tahoma" w:cs="Tahoma"/>
        </w:rPr>
        <w:t>It is the preface to, or rather the first chapter of, church history, yet it bears not the slightest resemblance to any other church history which has yet been produced.</w:t>
      </w:r>
    </w:p>
    <w:p w14:paraId="3962076B">
      <w:pPr>
        <w:spacing w:after="0" w:line="259" w:lineRule="auto"/>
        <w:ind w:left="0" w:right="0" w:firstLine="0"/>
        <w:jc w:val="left"/>
        <w:rPr>
          <w:rFonts w:hint="eastAsia" w:ascii="Tahoma" w:hAnsi="Tahoma" w:cs="Tahoma"/>
        </w:rPr>
      </w:pPr>
      <w:r>
        <w:rPr>
          <w:rFonts w:hint="eastAsia" w:ascii="Tahoma" w:hAnsi="Tahoma" w:cs="Tahoma"/>
        </w:rPr>
        <w:t>它是教会历史的序言，或者说是第一章，但它与迄今为止任何其他的教会历史都没有丝毫相似之处。</w:t>
      </w:r>
    </w:p>
    <w:p w14:paraId="6D84B2A3">
      <w:pPr>
        <w:spacing w:after="0" w:line="259" w:lineRule="auto"/>
        <w:ind w:left="0" w:right="0" w:firstLine="0"/>
        <w:jc w:val="left"/>
        <w:rPr>
          <w:rFonts w:hint="eastAsia" w:ascii="Tahoma" w:hAnsi="Tahoma" w:cs="Tahoma"/>
        </w:rPr>
      </w:pPr>
    </w:p>
    <w:p w14:paraId="5FA8B511">
      <w:pPr>
        <w:spacing w:after="0" w:line="259" w:lineRule="auto"/>
        <w:ind w:left="0" w:right="0" w:firstLine="0"/>
        <w:jc w:val="left"/>
        <w:rPr>
          <w:rFonts w:hint="eastAsia" w:ascii="Tahoma" w:hAnsi="Tahoma" w:cs="Tahoma"/>
        </w:rPr>
      </w:pPr>
      <w:r>
        <w:rPr>
          <w:rFonts w:hint="eastAsia" w:ascii="Tahoma" w:hAnsi="Tahoma" w:cs="Tahoma"/>
        </w:rPr>
        <w:t>It contains everywhere the facts which constitute the gospel; and it proclaims also that gospel itself,—the glad tidings of God's free love to the chief of sinners.</w:t>
      </w:r>
    </w:p>
    <w:p w14:paraId="670509E5">
      <w:pPr>
        <w:spacing w:after="0" w:line="259" w:lineRule="auto"/>
        <w:ind w:left="0" w:right="0" w:firstLine="0"/>
        <w:jc w:val="left"/>
        <w:rPr>
          <w:rFonts w:hint="eastAsia" w:ascii="Tahoma" w:hAnsi="Tahoma" w:cs="Tahoma"/>
        </w:rPr>
      </w:pPr>
      <w:r>
        <w:rPr>
          <w:rFonts w:hint="eastAsia" w:ascii="Tahoma" w:hAnsi="Tahoma" w:cs="Tahoma"/>
        </w:rPr>
        <w:t>它处处包含构成福音的事实；它也宣告那福音本身，——上帝白白地爱罪魁的喜讯。</w:t>
      </w:r>
    </w:p>
    <w:p w14:paraId="7312B41B">
      <w:pPr>
        <w:spacing w:after="0" w:line="259" w:lineRule="auto"/>
        <w:ind w:left="0" w:right="0" w:firstLine="0"/>
        <w:jc w:val="left"/>
        <w:rPr>
          <w:rFonts w:hint="eastAsia" w:ascii="Tahoma" w:hAnsi="Tahoma" w:cs="Tahoma"/>
        </w:rPr>
      </w:pPr>
    </w:p>
    <w:p w14:paraId="0BE60630">
      <w:pPr>
        <w:spacing w:after="0" w:line="259" w:lineRule="auto"/>
        <w:ind w:left="0" w:right="0" w:firstLine="0"/>
        <w:jc w:val="left"/>
        <w:rPr>
          <w:rFonts w:hint="eastAsia" w:ascii="Tahoma" w:hAnsi="Tahoma" w:cs="Tahoma"/>
        </w:rPr>
      </w:pPr>
      <w:r>
        <w:rPr>
          <w:rFonts w:hint="eastAsia" w:ascii="Tahoma" w:hAnsi="Tahoma" w:cs="Tahoma"/>
        </w:rPr>
        <w:t>The "former treatise" is the Gospel of Luke.</w:t>
      </w:r>
    </w:p>
    <w:p w14:paraId="5A841DE7">
      <w:pPr>
        <w:spacing w:after="0" w:line="259" w:lineRule="auto"/>
        <w:ind w:left="0" w:right="0" w:firstLine="0"/>
        <w:jc w:val="left"/>
        <w:rPr>
          <w:rFonts w:hint="eastAsia" w:ascii="Tahoma" w:hAnsi="Tahoma" w:cs="Tahoma"/>
        </w:rPr>
      </w:pPr>
      <w:r>
        <w:rPr>
          <w:rFonts w:hint="eastAsia" w:ascii="Tahoma" w:hAnsi="Tahoma" w:cs="Tahoma"/>
        </w:rPr>
        <w:t>“前书”就是路加福音。</w:t>
      </w:r>
    </w:p>
    <w:p w14:paraId="2C671422">
      <w:pPr>
        <w:spacing w:after="0" w:line="259" w:lineRule="auto"/>
        <w:ind w:left="0" w:right="0" w:firstLine="0"/>
        <w:jc w:val="left"/>
        <w:rPr>
          <w:rFonts w:hint="eastAsia" w:ascii="Tahoma" w:hAnsi="Tahoma" w:cs="Tahoma"/>
        </w:rPr>
      </w:pPr>
    </w:p>
    <w:p w14:paraId="5A6C1F59">
      <w:pPr>
        <w:spacing w:after="0" w:line="259" w:lineRule="auto"/>
        <w:ind w:left="0" w:right="0" w:firstLine="0"/>
        <w:jc w:val="left"/>
        <w:rPr>
          <w:rFonts w:hint="eastAsia" w:ascii="Tahoma" w:hAnsi="Tahoma" w:cs="Tahoma"/>
        </w:rPr>
      </w:pPr>
      <w:r>
        <w:rPr>
          <w:rFonts w:hint="eastAsia" w:ascii="Tahoma" w:hAnsi="Tahoma" w:cs="Tahoma"/>
        </w:rPr>
        <w:t>It was written to this same Theophilus, a friend of the evangelist, loved and honoured.</w:t>
      </w:r>
    </w:p>
    <w:p w14:paraId="7009BF2F">
      <w:pPr>
        <w:spacing w:after="0" w:line="259" w:lineRule="auto"/>
        <w:ind w:left="0" w:right="0" w:firstLine="0"/>
        <w:jc w:val="left"/>
        <w:rPr>
          <w:rFonts w:hint="eastAsia" w:ascii="Tahoma" w:hAnsi="Tahoma" w:cs="Tahoma"/>
        </w:rPr>
      </w:pPr>
      <w:r>
        <w:rPr>
          <w:rFonts w:hint="eastAsia" w:ascii="Tahoma" w:hAnsi="Tahoma" w:cs="Tahoma"/>
        </w:rPr>
        <w:t>它是写给这位提阿非罗的，他是传福音者的朋友，备受爱戴和尊重。</w:t>
      </w:r>
    </w:p>
    <w:p w14:paraId="56D4B6C0">
      <w:pPr>
        <w:spacing w:after="0" w:line="259" w:lineRule="auto"/>
        <w:ind w:left="0" w:right="0" w:firstLine="0"/>
        <w:jc w:val="left"/>
        <w:rPr>
          <w:rFonts w:hint="eastAsia" w:ascii="Tahoma" w:hAnsi="Tahoma" w:cs="Tahoma"/>
        </w:rPr>
      </w:pPr>
    </w:p>
    <w:p w14:paraId="5D5735A8">
      <w:pPr>
        <w:spacing w:after="0" w:line="259" w:lineRule="auto"/>
        <w:ind w:left="0" w:right="0" w:firstLine="0"/>
        <w:jc w:val="left"/>
        <w:rPr>
          <w:rFonts w:hint="eastAsia" w:ascii="Tahoma" w:hAnsi="Tahoma" w:cs="Tahoma"/>
        </w:rPr>
      </w:pPr>
      <w:r>
        <w:rPr>
          <w:rFonts w:hint="eastAsia" w:ascii="Tahoma" w:hAnsi="Tahoma" w:cs="Tahoma"/>
        </w:rPr>
        <w:t>He who wrote it knew well the things which he was recording "from the very first"; and he wrote it to give increased certainty in regard to the things which Theophilus had already been instructed in (Luke 1:3, 4).</w:t>
      </w:r>
    </w:p>
    <w:p w14:paraId="2655673A">
      <w:pPr>
        <w:spacing w:after="0" w:line="259" w:lineRule="auto"/>
        <w:ind w:left="0" w:right="0" w:firstLine="0"/>
        <w:jc w:val="left"/>
        <w:rPr>
          <w:rFonts w:hint="eastAsia" w:ascii="Tahoma" w:hAnsi="Tahoma" w:cs="Tahoma"/>
        </w:rPr>
      </w:pPr>
      <w:r>
        <w:rPr>
          <w:rFonts w:hint="eastAsia" w:ascii="Tahoma" w:hAnsi="Tahoma" w:cs="Tahoma"/>
        </w:rPr>
        <w:t>写这本书的人，对他所记载的“从起头”就详细考察了的事，都清楚知道；他写这本书，是为了让提阿非罗对他已经受教的事有更确切的认识（路加福音 1:3, 4）。</w:t>
      </w:r>
    </w:p>
    <w:p w14:paraId="3B0DF47F">
      <w:pPr>
        <w:spacing w:after="0" w:line="259" w:lineRule="auto"/>
        <w:ind w:left="0" w:right="0" w:firstLine="0"/>
        <w:jc w:val="left"/>
        <w:rPr>
          <w:rFonts w:hint="eastAsia" w:ascii="Tahoma" w:hAnsi="Tahoma" w:cs="Tahoma"/>
        </w:rPr>
      </w:pPr>
    </w:p>
    <w:p w14:paraId="68AA2D86">
      <w:pPr>
        <w:spacing w:after="0" w:line="259" w:lineRule="auto"/>
        <w:ind w:left="0" w:right="0" w:firstLine="0"/>
        <w:jc w:val="left"/>
        <w:rPr>
          <w:rFonts w:hint="eastAsia" w:ascii="Tahoma" w:hAnsi="Tahoma" w:cs="Tahoma"/>
        </w:rPr>
      </w:pPr>
      <w:r>
        <w:rPr>
          <w:rFonts w:hint="eastAsia" w:ascii="Tahoma" w:hAnsi="Tahoma" w:cs="Tahoma"/>
        </w:rPr>
        <w:t>This first verse of the "Acts" carries us back to this former treatise, and gives us in few words its title or contents,—"a treatise of all that Jesus began both to do and teach."</w:t>
      </w:r>
    </w:p>
    <w:p w14:paraId="6093965C">
      <w:pPr>
        <w:spacing w:after="0" w:line="259" w:lineRule="auto"/>
        <w:ind w:left="0" w:right="0" w:firstLine="0"/>
        <w:jc w:val="left"/>
        <w:rPr>
          <w:rFonts w:hint="eastAsia" w:ascii="Tahoma" w:hAnsi="Tahoma" w:cs="Tahoma"/>
        </w:rPr>
      </w:pPr>
      <w:r>
        <w:rPr>
          <w:rFonts w:hint="eastAsia" w:ascii="Tahoma" w:hAnsi="Tahoma" w:cs="Tahoma"/>
        </w:rPr>
        <w:t>《使徒行传》的这第一节经文，把我们带回到这本前书，并用寥寥数语告诉我们它的标题或内容，——“论到耶稣开头所行所教训的一切事。”</w:t>
      </w:r>
    </w:p>
    <w:p w14:paraId="123AD9CA">
      <w:pPr>
        <w:spacing w:after="0" w:line="259" w:lineRule="auto"/>
        <w:ind w:left="0" w:right="0" w:firstLine="0"/>
        <w:jc w:val="left"/>
        <w:rPr>
          <w:rFonts w:hint="eastAsia" w:ascii="Tahoma" w:hAnsi="Tahoma" w:cs="Tahoma"/>
        </w:rPr>
      </w:pPr>
    </w:p>
    <w:p w14:paraId="76B8519B">
      <w:pPr>
        <w:spacing w:after="0" w:line="259" w:lineRule="auto"/>
        <w:ind w:left="0" w:right="0" w:firstLine="0"/>
        <w:jc w:val="left"/>
        <w:rPr>
          <w:rFonts w:hint="eastAsia" w:ascii="Tahoma" w:hAnsi="Tahoma" w:cs="Tahoma"/>
        </w:rPr>
      </w:pPr>
      <w:r>
        <w:rPr>
          <w:rFonts w:hint="eastAsia" w:ascii="Tahoma" w:hAnsi="Tahoma" w:cs="Tahoma"/>
        </w:rPr>
        <w:t>Wonderful and precious record!</w:t>
      </w:r>
    </w:p>
    <w:p w14:paraId="41DB8BCA">
      <w:pPr>
        <w:spacing w:after="0" w:line="259" w:lineRule="auto"/>
        <w:ind w:left="0" w:right="0" w:firstLine="0"/>
        <w:jc w:val="left"/>
        <w:rPr>
          <w:rFonts w:hint="eastAsia" w:ascii="Tahoma" w:hAnsi="Tahoma" w:cs="Tahoma"/>
        </w:rPr>
      </w:pPr>
      <w:r>
        <w:rPr>
          <w:rFonts w:hint="eastAsia" w:ascii="Tahoma" w:hAnsi="Tahoma" w:cs="Tahoma"/>
        </w:rPr>
        <w:t>何等奇妙而宝贵的记录！</w:t>
      </w:r>
    </w:p>
    <w:p w14:paraId="088DA7C6">
      <w:pPr>
        <w:spacing w:after="0" w:line="259" w:lineRule="auto"/>
        <w:ind w:left="0" w:right="0" w:firstLine="0"/>
        <w:jc w:val="left"/>
        <w:rPr>
          <w:rFonts w:hint="eastAsia" w:ascii="Tahoma" w:hAnsi="Tahoma" w:cs="Tahoma"/>
        </w:rPr>
      </w:pPr>
    </w:p>
    <w:p w14:paraId="2BA0E3F7">
      <w:pPr>
        <w:spacing w:after="0" w:line="259" w:lineRule="auto"/>
        <w:ind w:left="0" w:right="0" w:firstLine="0"/>
        <w:jc w:val="left"/>
        <w:rPr>
          <w:rFonts w:hint="eastAsia" w:ascii="Tahoma" w:hAnsi="Tahoma" w:cs="Tahoma"/>
        </w:rPr>
      </w:pPr>
      <w:r>
        <w:rPr>
          <w:rFonts w:hint="eastAsia" w:ascii="Tahoma" w:hAnsi="Tahoma" w:cs="Tahoma"/>
        </w:rPr>
        <w:t>A "gospel" in very deed, filled with glad tidings from first to last; every chapter containing joy for the sons of men, by revealing to them the character, and preserving the deeds and words, of Him who did all things well, and who spake as never man spake.</w:t>
      </w:r>
    </w:p>
    <w:p w14:paraId="10639103">
      <w:pPr>
        <w:spacing w:after="0" w:line="259" w:lineRule="auto"/>
        <w:ind w:left="0" w:right="0" w:firstLine="0"/>
        <w:jc w:val="left"/>
        <w:rPr>
          <w:rFonts w:hint="eastAsia" w:ascii="Tahoma" w:hAnsi="Tahoma" w:cs="Tahoma"/>
        </w:rPr>
      </w:pPr>
      <w:r>
        <w:rPr>
          <w:rFonts w:hint="eastAsia" w:ascii="Tahoma" w:hAnsi="Tahoma" w:cs="Tahoma"/>
        </w:rPr>
        <w:t>这实在是一部“福音”，从头到尾充满了喜讯；每一章都为世人带来喜乐，因为它向他们启示了那位行万事皆善、说话无人能及的祂的品格，并保存了祂的言行。</w:t>
      </w:r>
    </w:p>
    <w:p w14:paraId="545C4073">
      <w:pPr>
        <w:spacing w:after="0" w:line="259" w:lineRule="auto"/>
        <w:ind w:left="0" w:right="0" w:firstLine="0"/>
        <w:jc w:val="left"/>
        <w:rPr>
          <w:rFonts w:hint="eastAsia" w:ascii="Tahoma" w:hAnsi="Tahoma" w:cs="Tahoma"/>
        </w:rPr>
      </w:pPr>
    </w:p>
    <w:p w14:paraId="3899306C">
      <w:pPr>
        <w:spacing w:after="0" w:line="259" w:lineRule="auto"/>
        <w:ind w:left="0" w:right="0" w:firstLine="0"/>
        <w:jc w:val="left"/>
        <w:rPr>
          <w:rFonts w:hint="eastAsia" w:ascii="Tahoma" w:hAnsi="Tahoma" w:cs="Tahoma"/>
        </w:rPr>
      </w:pPr>
      <w:r>
        <w:rPr>
          <w:rFonts w:hint="eastAsia" w:ascii="Tahoma" w:hAnsi="Tahoma" w:cs="Tahoma"/>
        </w:rPr>
        <w:t>Our business, as readers of that gospel, is simply to extract the peace, and to listen to the love which it contains.</w:t>
      </w:r>
    </w:p>
    <w:p w14:paraId="04DC4ED6">
      <w:pPr>
        <w:spacing w:after="0" w:line="259" w:lineRule="auto"/>
        <w:ind w:left="0" w:right="0" w:firstLine="0"/>
        <w:jc w:val="left"/>
        <w:rPr>
          <w:rFonts w:hint="eastAsia" w:ascii="Tahoma" w:hAnsi="Tahoma" w:cs="Tahoma"/>
        </w:rPr>
      </w:pPr>
      <w:r>
        <w:rPr>
          <w:rFonts w:hint="eastAsia" w:ascii="Tahoma" w:hAnsi="Tahoma" w:cs="Tahoma"/>
        </w:rPr>
        <w:t>我们作为那福音的读者，我们的任务就是从中汲取平安，聆听其中所包含的爱。</w:t>
      </w:r>
    </w:p>
    <w:p w14:paraId="1E9E2167">
      <w:pPr>
        <w:spacing w:after="0" w:line="259" w:lineRule="auto"/>
        <w:ind w:left="0" w:right="0" w:firstLine="0"/>
        <w:jc w:val="left"/>
        <w:rPr>
          <w:rFonts w:hint="eastAsia" w:ascii="Tahoma" w:hAnsi="Tahoma" w:cs="Tahoma"/>
        </w:rPr>
      </w:pPr>
    </w:p>
    <w:p w14:paraId="7F99A4E1">
      <w:pPr>
        <w:spacing w:after="0" w:line="259" w:lineRule="auto"/>
        <w:ind w:left="0" w:right="0" w:firstLine="0"/>
        <w:jc w:val="left"/>
        <w:rPr>
          <w:rFonts w:hint="eastAsia" w:ascii="Tahoma" w:hAnsi="Tahoma" w:cs="Tahoma"/>
        </w:rPr>
      </w:pPr>
      <w:r>
        <w:rPr>
          <w:rFonts w:hint="eastAsia" w:ascii="Tahoma" w:hAnsi="Tahoma" w:cs="Tahoma"/>
        </w:rPr>
        <w:t>Its burden is glory to God, peace on earth, goodwill to men.</w:t>
      </w:r>
    </w:p>
    <w:p w14:paraId="03193793">
      <w:pPr>
        <w:spacing w:after="0" w:line="259" w:lineRule="auto"/>
        <w:ind w:left="0" w:right="0" w:firstLine="0"/>
        <w:jc w:val="left"/>
        <w:rPr>
          <w:rFonts w:hint="eastAsia" w:ascii="Tahoma" w:hAnsi="Tahoma" w:cs="Tahoma"/>
        </w:rPr>
      </w:pPr>
      <w:r>
        <w:rPr>
          <w:rFonts w:hint="eastAsia" w:ascii="Tahoma" w:hAnsi="Tahoma" w:cs="Tahoma"/>
        </w:rPr>
        <w:t>它的主旨是荣耀归于上帝，平安归于地上，恩惠归于世人。</w:t>
      </w:r>
    </w:p>
    <w:p w14:paraId="514D1FE2">
      <w:pPr>
        <w:spacing w:after="0" w:line="259" w:lineRule="auto"/>
        <w:ind w:left="0" w:right="0" w:firstLine="0"/>
        <w:jc w:val="left"/>
        <w:rPr>
          <w:rFonts w:hint="eastAsia" w:ascii="Tahoma" w:hAnsi="Tahoma" w:cs="Tahoma"/>
        </w:rPr>
      </w:pPr>
    </w:p>
    <w:p w14:paraId="496C220C">
      <w:pPr>
        <w:spacing w:after="0" w:line="259" w:lineRule="auto"/>
        <w:ind w:left="0" w:right="0" w:firstLine="0"/>
        <w:jc w:val="left"/>
        <w:rPr>
          <w:rFonts w:hint="eastAsia" w:ascii="Tahoma" w:hAnsi="Tahoma" w:cs="Tahoma"/>
        </w:rPr>
      </w:pPr>
      <w:r>
        <w:rPr>
          <w:rFonts w:hint="eastAsia" w:ascii="Tahoma" w:hAnsi="Tahoma" w:cs="Tahoma"/>
        </w:rPr>
        <w:t>In it peculiarly shines the light of the knowledge of the glory of God in the face of Jesus Christ.</w:t>
      </w:r>
    </w:p>
    <w:p w14:paraId="4D8AE6C3">
      <w:pPr>
        <w:spacing w:after="0" w:line="259" w:lineRule="auto"/>
        <w:ind w:left="0" w:right="0" w:firstLine="0"/>
        <w:jc w:val="left"/>
        <w:rPr>
          <w:rFonts w:hint="eastAsia" w:ascii="Tahoma" w:hAnsi="Tahoma" w:cs="Tahoma"/>
        </w:rPr>
      </w:pPr>
      <w:r>
        <w:rPr>
          <w:rFonts w:hint="eastAsia" w:ascii="Tahoma" w:hAnsi="Tahoma" w:cs="Tahoma"/>
        </w:rPr>
        <w:t>在其中，上帝荣耀的光，显在耶稣基督的面上，格外地照耀出来。</w:t>
      </w:r>
    </w:p>
    <w:p w14:paraId="4058C9BA">
      <w:pPr>
        <w:spacing w:after="0" w:line="259" w:lineRule="auto"/>
        <w:ind w:left="0" w:right="0" w:firstLine="0"/>
        <w:jc w:val="left"/>
        <w:rPr>
          <w:rFonts w:hint="eastAsia" w:ascii="Tahoma" w:hAnsi="Tahoma" w:cs="Tahoma"/>
        </w:rPr>
      </w:pPr>
    </w:p>
    <w:p w14:paraId="6F1E2CB0">
      <w:pPr>
        <w:spacing w:after="0" w:line="259" w:lineRule="auto"/>
        <w:ind w:left="0" w:right="0" w:firstLine="0"/>
        <w:jc w:val="left"/>
        <w:rPr>
          <w:rFonts w:hint="eastAsia" w:ascii="Tahoma" w:hAnsi="Tahoma" w:cs="Tahoma"/>
        </w:rPr>
      </w:pPr>
      <w:r>
        <w:rPr>
          <w:rFonts w:hint="eastAsia" w:ascii="Tahoma" w:hAnsi="Tahoma" w:cs="Tahoma"/>
        </w:rPr>
        <w:t>There seems almost a contradiction between this first verse of the Acts and the last of the fourth evangelist.</w:t>
      </w:r>
    </w:p>
    <w:p w14:paraId="6DE24747">
      <w:pPr>
        <w:spacing w:after="0" w:line="259" w:lineRule="auto"/>
        <w:ind w:left="0" w:right="0" w:firstLine="0"/>
        <w:jc w:val="left"/>
        <w:rPr>
          <w:rFonts w:hint="eastAsia" w:ascii="Tahoma" w:hAnsi="Tahoma" w:cs="Tahoma"/>
        </w:rPr>
      </w:pPr>
      <w:r>
        <w:rPr>
          <w:rFonts w:hint="eastAsia" w:ascii="Tahoma" w:hAnsi="Tahoma" w:cs="Tahoma"/>
        </w:rPr>
        <w:t>使徒行传的第一节和第四位福音书作者的最后一节之间，似乎几乎存在矛盾。</w:t>
      </w:r>
    </w:p>
    <w:p w14:paraId="6FD361EE">
      <w:pPr>
        <w:spacing w:after="0" w:line="259" w:lineRule="auto"/>
        <w:ind w:left="0" w:right="0" w:firstLine="0"/>
        <w:jc w:val="left"/>
        <w:rPr>
          <w:rFonts w:hint="eastAsia" w:ascii="Tahoma" w:hAnsi="Tahoma" w:cs="Tahoma"/>
        </w:rPr>
      </w:pPr>
    </w:p>
    <w:p w14:paraId="209775B9">
      <w:pPr>
        <w:spacing w:after="0" w:line="259" w:lineRule="auto"/>
        <w:ind w:left="0" w:right="0" w:firstLine="0"/>
        <w:jc w:val="left"/>
        <w:rPr>
          <w:rFonts w:hint="eastAsia" w:ascii="Tahoma" w:hAnsi="Tahoma" w:cs="Tahoma"/>
        </w:rPr>
      </w:pPr>
      <w:r>
        <w:rPr>
          <w:rFonts w:hint="eastAsia" w:ascii="Tahoma" w:hAnsi="Tahoma" w:cs="Tahoma"/>
        </w:rPr>
        <w:t>John (21:25) tells us that the world could not contain the books which should be written concerning the sayings and doings of Jesus; whereas Luke speaks of noticing all things.</w:t>
      </w:r>
    </w:p>
    <w:p w14:paraId="39AA24A5">
      <w:pPr>
        <w:spacing w:after="0" w:line="259" w:lineRule="auto"/>
        <w:ind w:left="0" w:right="0" w:firstLine="0"/>
        <w:jc w:val="left"/>
        <w:rPr>
          <w:rFonts w:hint="eastAsia" w:ascii="Tahoma" w:hAnsi="Tahoma" w:cs="Tahoma"/>
        </w:rPr>
      </w:pPr>
      <w:r>
        <w:rPr>
          <w:rFonts w:hint="eastAsia" w:ascii="Tahoma" w:hAnsi="Tahoma" w:cs="Tahoma"/>
        </w:rPr>
        <w:t>约翰（21:25）告诉我们，关于耶稣的言行，所要写的书，就是世界也容不下了；而路加则说他记载了所有的事。</w:t>
      </w:r>
    </w:p>
    <w:p w14:paraId="405757A5">
      <w:pPr>
        <w:spacing w:after="0" w:line="259" w:lineRule="auto"/>
        <w:ind w:left="0" w:right="0" w:firstLine="0"/>
        <w:jc w:val="left"/>
        <w:rPr>
          <w:rFonts w:hint="eastAsia" w:ascii="Tahoma" w:hAnsi="Tahoma" w:cs="Tahoma"/>
        </w:rPr>
      </w:pPr>
    </w:p>
    <w:p w14:paraId="1D0EE57A">
      <w:pPr>
        <w:spacing w:after="0" w:line="259" w:lineRule="auto"/>
        <w:ind w:left="0" w:right="0" w:firstLine="0"/>
        <w:jc w:val="left"/>
        <w:rPr>
          <w:rFonts w:hint="eastAsia" w:ascii="Tahoma" w:hAnsi="Tahoma" w:cs="Tahoma"/>
        </w:rPr>
      </w:pPr>
      <w:r>
        <w:rPr>
          <w:rFonts w:hint="eastAsia" w:ascii="Tahoma" w:hAnsi="Tahoma" w:cs="Tahoma"/>
        </w:rPr>
        <w:t>But Luke evidently intends to tell us that he is giving us a specimen of all things, an accurate summary of the whole life of the Son of God on earth,—his words of grace and truth,—his deeds of compassion, and love, and power.</w:t>
      </w:r>
    </w:p>
    <w:p w14:paraId="534F97E3">
      <w:pPr>
        <w:spacing w:after="0" w:line="259" w:lineRule="auto"/>
        <w:ind w:left="0" w:right="0" w:firstLine="0"/>
        <w:jc w:val="left"/>
        <w:rPr>
          <w:rFonts w:hint="eastAsia" w:ascii="Tahoma" w:hAnsi="Tahoma" w:cs="Tahoma"/>
        </w:rPr>
      </w:pPr>
      <w:r>
        <w:rPr>
          <w:rFonts w:hint="eastAsia" w:ascii="Tahoma" w:hAnsi="Tahoma" w:cs="Tahoma"/>
        </w:rPr>
        <w:t>但路加显然是想告诉我们，他给我们的是一个万事的范例，一个关于上帝之子在世上整个生平的准确总结——祂恩典与真理的话语——祂怜悯、慈爱与大能的作为。</w:t>
      </w:r>
    </w:p>
    <w:p w14:paraId="440A412D">
      <w:pPr>
        <w:spacing w:after="0" w:line="259" w:lineRule="auto"/>
        <w:ind w:left="0" w:right="0" w:firstLine="0"/>
        <w:jc w:val="left"/>
        <w:rPr>
          <w:rFonts w:hint="eastAsia" w:ascii="Tahoma" w:hAnsi="Tahoma" w:cs="Tahoma"/>
        </w:rPr>
      </w:pPr>
    </w:p>
    <w:p w14:paraId="49778802">
      <w:pPr>
        <w:spacing w:after="0" w:line="259" w:lineRule="auto"/>
        <w:ind w:left="0" w:right="0" w:firstLine="0"/>
        <w:jc w:val="left"/>
        <w:rPr>
          <w:rFonts w:hint="eastAsia" w:ascii="Tahoma" w:hAnsi="Tahoma" w:cs="Tahoma"/>
        </w:rPr>
      </w:pPr>
      <w:r>
        <w:rPr>
          <w:rFonts w:hint="eastAsia" w:ascii="Tahoma" w:hAnsi="Tahoma" w:cs="Tahoma"/>
        </w:rPr>
        <w:t>The expression, "all that Jesus began to do and teach," is a peculiar one, and seems to imply two things: first, that the gospel was to be a record of the doings and sayings of Jesus from the very beginning, which it pre-eminently is, recording the previous prophecy, the angelic annunciation, the conception and birth of Jesus.</w:t>
      </w:r>
    </w:p>
    <w:p w14:paraId="166E7C0E">
      <w:pPr>
        <w:spacing w:after="0" w:line="259" w:lineRule="auto"/>
        <w:ind w:left="0" w:right="0" w:firstLine="0"/>
        <w:jc w:val="left"/>
        <w:rPr>
          <w:rFonts w:hint="eastAsia" w:ascii="Tahoma" w:hAnsi="Tahoma" w:cs="Tahoma"/>
        </w:rPr>
      </w:pPr>
      <w:r>
        <w:rPr>
          <w:rFonts w:hint="eastAsia" w:ascii="Tahoma" w:hAnsi="Tahoma" w:cs="Tahoma"/>
        </w:rPr>
        <w:t>“耶稣开头所行所教训的一切事”这个表达方式很独特，似乎包含两层意思：首先，福音书是从起初就记录耶稣言行的，它确实如此，记录了先前的预言、天使的报喜、耶稣的受孕和诞生。</w:t>
      </w:r>
    </w:p>
    <w:p w14:paraId="3AF31139">
      <w:pPr>
        <w:spacing w:after="0" w:line="259" w:lineRule="auto"/>
        <w:ind w:left="0" w:right="0" w:firstLine="0"/>
        <w:jc w:val="left"/>
        <w:rPr>
          <w:rFonts w:hint="eastAsia" w:ascii="Tahoma" w:hAnsi="Tahoma" w:cs="Tahoma"/>
        </w:rPr>
      </w:pPr>
    </w:p>
    <w:p w14:paraId="56E165F2">
      <w:pPr>
        <w:spacing w:after="0" w:line="259" w:lineRule="auto"/>
        <w:ind w:left="0" w:right="0" w:firstLine="0"/>
        <w:jc w:val="left"/>
        <w:rPr>
          <w:rFonts w:hint="eastAsia" w:ascii="Tahoma" w:hAnsi="Tahoma" w:cs="Tahoma"/>
        </w:rPr>
      </w:pPr>
      <w:r>
        <w:rPr>
          <w:rFonts w:hint="eastAsia" w:ascii="Tahoma" w:hAnsi="Tahoma" w:cs="Tahoma"/>
        </w:rPr>
        <w:t>Of the human side of Jesus, the Christ of God, Luke especially records the beginning.</w:t>
      </w:r>
    </w:p>
    <w:p w14:paraId="13F6DEE1">
      <w:pPr>
        <w:spacing w:after="0" w:line="259" w:lineRule="auto"/>
        <w:ind w:left="0" w:right="0" w:firstLine="0"/>
        <w:jc w:val="left"/>
        <w:rPr>
          <w:rFonts w:hint="eastAsia" w:ascii="Tahoma" w:hAnsi="Tahoma" w:cs="Tahoma"/>
        </w:rPr>
      </w:pPr>
      <w:r>
        <w:rPr>
          <w:rFonts w:hint="eastAsia" w:ascii="Tahoma" w:hAnsi="Tahoma" w:cs="Tahoma"/>
        </w:rPr>
        <w:t>关于耶稣的人性一面，上帝的基督，路加特别记录了其开端。</w:t>
      </w:r>
    </w:p>
    <w:p w14:paraId="6E5F80B4">
      <w:pPr>
        <w:spacing w:after="0" w:line="259" w:lineRule="auto"/>
        <w:ind w:left="0" w:right="0" w:firstLine="0"/>
        <w:jc w:val="left"/>
        <w:rPr>
          <w:rFonts w:hint="eastAsia" w:ascii="Tahoma" w:hAnsi="Tahoma" w:cs="Tahoma"/>
        </w:rPr>
      </w:pPr>
    </w:p>
    <w:p w14:paraId="0503E98A">
      <w:pPr>
        <w:spacing w:after="0" w:line="259" w:lineRule="auto"/>
        <w:ind w:left="0" w:right="0" w:firstLine="0"/>
        <w:jc w:val="left"/>
        <w:rPr>
          <w:rFonts w:hint="eastAsia" w:ascii="Tahoma" w:hAnsi="Tahoma" w:cs="Tahoma"/>
        </w:rPr>
      </w:pPr>
      <w:r>
        <w:rPr>
          <w:rFonts w:hint="eastAsia" w:ascii="Tahoma" w:hAnsi="Tahoma" w:cs="Tahoma"/>
        </w:rPr>
        <w:t>And all, from the very first, is grace and truth.</w:t>
      </w:r>
    </w:p>
    <w:p w14:paraId="3E395015">
      <w:pPr>
        <w:spacing w:after="0" w:line="259" w:lineRule="auto"/>
        <w:ind w:left="0" w:right="0" w:firstLine="0"/>
        <w:jc w:val="left"/>
        <w:rPr>
          <w:rFonts w:hint="eastAsia" w:ascii="Tahoma" w:hAnsi="Tahoma" w:cs="Tahoma"/>
        </w:rPr>
      </w:pPr>
      <w:r>
        <w:rPr>
          <w:rFonts w:hint="eastAsia" w:ascii="Tahoma" w:hAnsi="Tahoma" w:cs="Tahoma"/>
        </w:rPr>
        <w:t>并且一切，从起初，就是恩典和真理。</w:t>
      </w:r>
    </w:p>
    <w:p w14:paraId="586D8086">
      <w:pPr>
        <w:spacing w:after="0" w:line="259" w:lineRule="auto"/>
        <w:ind w:left="0" w:right="0" w:firstLine="0"/>
        <w:jc w:val="left"/>
        <w:rPr>
          <w:rFonts w:hint="eastAsia" w:ascii="Tahoma" w:hAnsi="Tahoma" w:cs="Tahoma"/>
        </w:rPr>
      </w:pPr>
    </w:p>
    <w:p w14:paraId="0934F220">
      <w:pPr>
        <w:spacing w:after="0" w:line="259" w:lineRule="auto"/>
        <w:ind w:left="0" w:right="0" w:firstLine="0"/>
        <w:jc w:val="left"/>
        <w:rPr>
          <w:rFonts w:hint="eastAsia" w:ascii="Tahoma" w:hAnsi="Tahoma" w:cs="Tahoma"/>
        </w:rPr>
      </w:pPr>
      <w:r>
        <w:rPr>
          <w:rFonts w:hint="eastAsia" w:ascii="Tahoma" w:hAnsi="Tahoma" w:cs="Tahoma"/>
        </w:rPr>
        <w:t>The love of Father, Son, and Spirit is there.</w:t>
      </w:r>
    </w:p>
    <w:p w14:paraId="152CB316">
      <w:pPr>
        <w:spacing w:after="0" w:line="259" w:lineRule="auto"/>
        <w:ind w:left="0" w:right="0" w:firstLine="0"/>
        <w:jc w:val="left"/>
        <w:rPr>
          <w:rFonts w:hint="eastAsia" w:ascii="Tahoma" w:hAnsi="Tahoma" w:cs="Tahoma"/>
        </w:rPr>
      </w:pPr>
      <w:r>
        <w:rPr>
          <w:rFonts w:hint="eastAsia" w:ascii="Tahoma" w:hAnsi="Tahoma" w:cs="Tahoma"/>
        </w:rPr>
        <w:t>父、子、圣灵的爱都在那里。</w:t>
      </w:r>
    </w:p>
    <w:p w14:paraId="3D1E8FE6">
      <w:pPr>
        <w:spacing w:after="0" w:line="259" w:lineRule="auto"/>
        <w:ind w:left="0" w:right="0" w:firstLine="0"/>
        <w:jc w:val="left"/>
        <w:rPr>
          <w:rFonts w:hint="eastAsia" w:ascii="Tahoma" w:hAnsi="Tahoma" w:cs="Tahoma"/>
        </w:rPr>
      </w:pPr>
    </w:p>
    <w:p w14:paraId="40462D72">
      <w:pPr>
        <w:spacing w:after="0" w:line="259" w:lineRule="auto"/>
        <w:ind w:left="0" w:right="0" w:firstLine="0"/>
        <w:jc w:val="left"/>
        <w:rPr>
          <w:rFonts w:hint="eastAsia" w:ascii="Tahoma" w:hAnsi="Tahoma" w:cs="Tahoma"/>
        </w:rPr>
      </w:pPr>
      <w:r>
        <w:rPr>
          <w:rFonts w:hint="eastAsia" w:ascii="Tahoma" w:hAnsi="Tahoma" w:cs="Tahoma"/>
        </w:rPr>
        <w:t>God is love.</w:t>
      </w:r>
    </w:p>
    <w:p w14:paraId="5F2D7C67">
      <w:pPr>
        <w:spacing w:after="0" w:line="259" w:lineRule="auto"/>
        <w:ind w:left="0" w:right="0" w:firstLine="0"/>
        <w:jc w:val="left"/>
        <w:rPr>
          <w:rFonts w:hint="eastAsia" w:ascii="Tahoma" w:hAnsi="Tahoma" w:cs="Tahoma"/>
        </w:rPr>
      </w:pPr>
      <w:r>
        <w:rPr>
          <w:rFonts w:hint="eastAsia" w:ascii="Tahoma" w:hAnsi="Tahoma" w:cs="Tahoma"/>
        </w:rPr>
        <w:t>上帝就是爱。</w:t>
      </w:r>
    </w:p>
    <w:p w14:paraId="243EB74F">
      <w:pPr>
        <w:spacing w:after="0" w:line="259" w:lineRule="auto"/>
        <w:ind w:left="0" w:right="0" w:firstLine="0"/>
        <w:jc w:val="left"/>
        <w:rPr>
          <w:rFonts w:hint="eastAsia" w:ascii="Tahoma" w:hAnsi="Tahoma" w:cs="Tahoma"/>
        </w:rPr>
      </w:pPr>
    </w:p>
    <w:p w14:paraId="428EB2A6">
      <w:pPr>
        <w:spacing w:after="0" w:line="259" w:lineRule="auto"/>
        <w:ind w:left="0" w:right="0" w:firstLine="0"/>
        <w:jc w:val="left"/>
        <w:rPr>
          <w:rFonts w:hint="eastAsia" w:ascii="Tahoma" w:hAnsi="Tahoma" w:cs="Tahoma"/>
        </w:rPr>
      </w:pPr>
      <w:r>
        <w:rPr>
          <w:rFonts w:hint="eastAsia" w:ascii="Tahoma" w:hAnsi="Tahoma" w:cs="Tahoma"/>
        </w:rPr>
        <w:t>The grace of the Son of God to the sinner shines out gloriously in every page, in the doing and in the teaching.</w:t>
      </w:r>
    </w:p>
    <w:p w14:paraId="47A6A7AE">
      <w:pPr>
        <w:spacing w:after="0" w:line="259" w:lineRule="auto"/>
        <w:ind w:left="0" w:right="0" w:firstLine="0"/>
        <w:jc w:val="left"/>
        <w:rPr>
          <w:rFonts w:hint="eastAsia" w:ascii="Tahoma" w:hAnsi="Tahoma" w:cs="Tahoma"/>
        </w:rPr>
      </w:pPr>
      <w:r>
        <w:rPr>
          <w:rFonts w:hint="eastAsia" w:ascii="Tahoma" w:hAnsi="Tahoma" w:cs="Tahoma"/>
        </w:rPr>
        <w:t>上帝之子对罪人的恩典，在每一页，在所行的和所教训的里面，都荣耀地彰显出来。</w:t>
      </w:r>
    </w:p>
    <w:p w14:paraId="385EB637">
      <w:pPr>
        <w:spacing w:after="0" w:line="259" w:lineRule="auto"/>
        <w:ind w:left="0" w:right="0" w:firstLine="0"/>
        <w:jc w:val="left"/>
        <w:rPr>
          <w:rFonts w:hint="eastAsia" w:ascii="Tahoma" w:hAnsi="Tahoma" w:cs="Tahoma"/>
        </w:rPr>
      </w:pPr>
    </w:p>
    <w:p w14:paraId="42E8A438">
      <w:pPr>
        <w:spacing w:after="0" w:line="259" w:lineRule="auto"/>
        <w:ind w:left="0" w:right="0" w:firstLine="0"/>
        <w:jc w:val="left"/>
        <w:rPr>
          <w:rFonts w:hint="eastAsia" w:ascii="Tahoma" w:hAnsi="Tahoma" w:cs="Tahoma"/>
        </w:rPr>
      </w:pPr>
      <w:r>
        <w:rPr>
          <w:rFonts w:hint="eastAsia" w:ascii="Tahoma" w:hAnsi="Tahoma" w:cs="Tahoma"/>
        </w:rPr>
        <w:t>"Christ Jesus came into the world to save sinners."</w:t>
      </w:r>
    </w:p>
    <w:p w14:paraId="06BE5AD1">
      <w:pPr>
        <w:spacing w:after="0" w:line="259" w:lineRule="auto"/>
        <w:ind w:left="0" w:right="0" w:firstLine="0"/>
        <w:jc w:val="left"/>
        <w:rPr>
          <w:rFonts w:hint="eastAsia" w:ascii="Tahoma" w:hAnsi="Tahoma" w:cs="Tahoma"/>
        </w:rPr>
      </w:pPr>
      <w:r>
        <w:rPr>
          <w:rFonts w:hint="eastAsia" w:ascii="Tahoma" w:hAnsi="Tahoma" w:cs="Tahoma"/>
        </w:rPr>
        <w:t>“基督耶稣降世，为要拯救罪人。”</w:t>
      </w:r>
    </w:p>
    <w:p w14:paraId="05B16454">
      <w:pPr>
        <w:spacing w:after="0" w:line="259" w:lineRule="auto"/>
        <w:ind w:left="0" w:right="0" w:firstLine="0"/>
        <w:jc w:val="left"/>
        <w:rPr>
          <w:rFonts w:hint="eastAsia" w:ascii="Tahoma" w:hAnsi="Tahoma" w:cs="Tahoma"/>
        </w:rPr>
      </w:pPr>
    </w:p>
    <w:p w14:paraId="5FFCBE25">
      <w:pPr>
        <w:spacing w:after="0" w:line="259" w:lineRule="auto"/>
        <w:ind w:left="0" w:right="0" w:firstLine="0"/>
        <w:jc w:val="left"/>
        <w:rPr>
          <w:rFonts w:hint="eastAsia" w:ascii="Tahoma" w:hAnsi="Tahoma" w:cs="Tahoma"/>
        </w:rPr>
      </w:pPr>
      <w:r>
        <w:rPr>
          <w:rFonts w:hint="eastAsia" w:ascii="Tahoma" w:hAnsi="Tahoma" w:cs="Tahoma"/>
        </w:rPr>
        <w:t>The record is part of human history; it relates to things on earth, not in heaven; and into that fragment of earthly story, God has woven the wonders of his surpassing love.</w:t>
      </w:r>
    </w:p>
    <w:p w14:paraId="046A0CE0">
      <w:pPr>
        <w:spacing w:after="0" w:line="259" w:lineRule="auto"/>
        <w:ind w:left="0" w:right="0" w:firstLine="0"/>
        <w:jc w:val="left"/>
        <w:rPr>
          <w:rFonts w:hint="eastAsia" w:ascii="Tahoma" w:hAnsi="Tahoma" w:cs="Tahoma"/>
        </w:rPr>
      </w:pPr>
      <w:r>
        <w:rPr>
          <w:rFonts w:hint="eastAsia" w:ascii="Tahoma" w:hAnsi="Tahoma" w:cs="Tahoma"/>
        </w:rPr>
        <w:t>这记录是人类历史的一部分；它关乎地上的事，而非天上的事；在这段属地的故事片段中，上帝织入了祂超越之爱的奇妙。</w:t>
      </w:r>
    </w:p>
    <w:p w14:paraId="63AA68AC">
      <w:pPr>
        <w:spacing w:after="0" w:line="259" w:lineRule="auto"/>
        <w:ind w:left="0" w:right="0" w:firstLine="0"/>
        <w:jc w:val="left"/>
        <w:rPr>
          <w:rFonts w:hint="eastAsia" w:ascii="Tahoma" w:hAnsi="Tahoma" w:cs="Tahoma"/>
        </w:rPr>
      </w:pPr>
    </w:p>
    <w:p w14:paraId="48E33D63">
      <w:pPr>
        <w:spacing w:after="0" w:line="259" w:lineRule="auto"/>
        <w:ind w:left="0" w:right="0" w:firstLine="0"/>
        <w:jc w:val="left"/>
        <w:rPr>
          <w:rFonts w:hint="eastAsia" w:ascii="Tahoma" w:hAnsi="Tahoma" w:cs="Tahoma"/>
        </w:rPr>
      </w:pPr>
      <w:r>
        <w:rPr>
          <w:rFonts w:hint="eastAsia" w:ascii="Tahoma" w:hAnsi="Tahoma" w:cs="Tahoma"/>
        </w:rPr>
        <w:t>But the expression "began" means, secondly, that this record is the beginning or fountain-head of all subsequent Christian history; that out of these doings and teachings have flowed all things connected with the church of God down to the last.</w:t>
      </w:r>
    </w:p>
    <w:p w14:paraId="5134FEBF">
      <w:pPr>
        <w:spacing w:after="0" w:line="259" w:lineRule="auto"/>
        <w:ind w:left="0" w:right="0" w:firstLine="0"/>
        <w:jc w:val="left"/>
        <w:rPr>
          <w:rFonts w:hint="eastAsia" w:ascii="Tahoma" w:hAnsi="Tahoma" w:cs="Tahoma"/>
        </w:rPr>
      </w:pPr>
      <w:r>
        <w:rPr>
          <w:rFonts w:hint="eastAsia" w:ascii="Tahoma" w:hAnsi="Tahoma" w:cs="Tahoma"/>
        </w:rPr>
        <w:t>但是，“开头”这个词，其次意味着，这个记录是所有后来基督教历史的开端或源头；从这些言行中，流出了与上帝的教会相关的一切，直到末了。</w:t>
      </w:r>
    </w:p>
    <w:p w14:paraId="048E0706">
      <w:pPr>
        <w:spacing w:after="0" w:line="259" w:lineRule="auto"/>
        <w:ind w:left="0" w:right="0" w:firstLine="0"/>
        <w:jc w:val="left"/>
        <w:rPr>
          <w:rFonts w:hint="eastAsia" w:ascii="Tahoma" w:hAnsi="Tahoma" w:cs="Tahoma"/>
        </w:rPr>
      </w:pPr>
    </w:p>
    <w:p w14:paraId="13631D69">
      <w:pPr>
        <w:spacing w:after="0" w:line="259" w:lineRule="auto"/>
        <w:ind w:left="0" w:right="0" w:firstLine="0"/>
        <w:jc w:val="left"/>
        <w:rPr>
          <w:rFonts w:hint="eastAsia" w:ascii="Tahoma" w:hAnsi="Tahoma" w:cs="Tahoma"/>
        </w:rPr>
      </w:pPr>
      <w:r>
        <w:rPr>
          <w:rFonts w:hint="eastAsia" w:ascii="Tahoma" w:hAnsi="Tahoma" w:cs="Tahoma"/>
        </w:rPr>
        <w:t>It is a fontal record; a root; a wellspring; the source of a river which is still flowing amongst us, and refreshing the sons of men.</w:t>
      </w:r>
    </w:p>
    <w:p w14:paraId="1D978232">
      <w:pPr>
        <w:spacing w:after="0" w:line="259" w:lineRule="auto"/>
        <w:ind w:left="0" w:right="0" w:firstLine="0"/>
        <w:jc w:val="left"/>
        <w:rPr>
          <w:rFonts w:hint="eastAsia" w:ascii="Tahoma" w:hAnsi="Tahoma" w:cs="Tahoma"/>
        </w:rPr>
      </w:pPr>
      <w:r>
        <w:rPr>
          <w:rFonts w:hint="eastAsia" w:ascii="Tahoma" w:hAnsi="Tahoma" w:cs="Tahoma"/>
        </w:rPr>
        <w:t>这是一个源头的记录；一个根；一个泉源；一条河的源头，这条河至今仍在我们中间流淌，使世人苏醒。</w:t>
      </w:r>
    </w:p>
    <w:p w14:paraId="15AE7B98">
      <w:pPr>
        <w:spacing w:after="0" w:line="259" w:lineRule="auto"/>
        <w:ind w:left="0" w:right="0" w:firstLine="0"/>
        <w:jc w:val="left"/>
        <w:rPr>
          <w:rFonts w:hint="eastAsia" w:ascii="Tahoma" w:hAnsi="Tahoma" w:cs="Tahoma"/>
        </w:rPr>
      </w:pPr>
    </w:p>
    <w:p w14:paraId="41A250B9">
      <w:pPr>
        <w:spacing w:after="0" w:line="259" w:lineRule="auto"/>
        <w:ind w:left="0" w:right="0" w:firstLine="0"/>
        <w:jc w:val="left"/>
        <w:rPr>
          <w:rFonts w:hint="eastAsia" w:ascii="Tahoma" w:hAnsi="Tahoma" w:cs="Tahoma"/>
        </w:rPr>
      </w:pPr>
      <w:r>
        <w:rPr>
          <w:rFonts w:hint="eastAsia" w:ascii="Tahoma" w:hAnsi="Tahoma" w:cs="Tahoma"/>
        </w:rPr>
        <w:t>The "doings" of Christ here referred to are contained in the Gospels; the "teachings" of Christ are also contained in these.</w:t>
      </w:r>
    </w:p>
    <w:p w14:paraId="4D4D5C75">
      <w:pPr>
        <w:spacing w:after="0" w:line="259" w:lineRule="auto"/>
        <w:ind w:left="0" w:right="0" w:firstLine="0"/>
        <w:jc w:val="left"/>
        <w:rPr>
          <w:rFonts w:hint="eastAsia" w:ascii="Tahoma" w:hAnsi="Tahoma" w:cs="Tahoma"/>
        </w:rPr>
      </w:pPr>
      <w:r>
        <w:rPr>
          <w:rFonts w:hint="eastAsia" w:ascii="Tahoma" w:hAnsi="Tahoma" w:cs="Tahoma"/>
        </w:rPr>
        <w:t>这里提到的基督的“作为”记载在福音书中；基督的“教训”也记载在其中。</w:t>
      </w:r>
    </w:p>
    <w:p w14:paraId="70409B5B">
      <w:pPr>
        <w:spacing w:after="0" w:line="259" w:lineRule="auto"/>
        <w:ind w:left="0" w:right="0" w:firstLine="0"/>
        <w:jc w:val="left"/>
        <w:rPr>
          <w:rFonts w:hint="eastAsia" w:ascii="Tahoma" w:hAnsi="Tahoma" w:cs="Tahoma"/>
        </w:rPr>
      </w:pPr>
    </w:p>
    <w:p w14:paraId="6AF90E2D">
      <w:pPr>
        <w:spacing w:after="0" w:line="259" w:lineRule="auto"/>
        <w:ind w:left="0" w:right="0" w:firstLine="0"/>
        <w:jc w:val="left"/>
        <w:rPr>
          <w:rFonts w:hint="eastAsia" w:ascii="Tahoma" w:hAnsi="Tahoma" w:cs="Tahoma"/>
        </w:rPr>
      </w:pPr>
      <w:r>
        <w:rPr>
          <w:rFonts w:hint="eastAsia" w:ascii="Tahoma" w:hAnsi="Tahoma" w:cs="Tahoma"/>
        </w:rPr>
        <w:t>But the immediate developments of these are given us in subsequent scriptures; the development of he "doings" in the "Acts," that of the "teachings" in the epistles.</w:t>
      </w:r>
    </w:p>
    <w:p w14:paraId="7F08D338">
      <w:pPr>
        <w:spacing w:after="0" w:line="259" w:lineRule="auto"/>
        <w:ind w:left="0" w:right="0" w:firstLine="0"/>
        <w:jc w:val="left"/>
        <w:rPr>
          <w:rFonts w:hint="eastAsia" w:ascii="Tahoma" w:hAnsi="Tahoma" w:cs="Tahoma"/>
        </w:rPr>
      </w:pPr>
      <w:r>
        <w:rPr>
          <w:rFonts w:hint="eastAsia" w:ascii="Tahoma" w:hAnsi="Tahoma" w:cs="Tahoma"/>
        </w:rPr>
        <w:t>但这些的直接发展，在后来的经文中给了我们；“作为”的发展在《使徒行传》中，“教训”的发展在书信中。</w:t>
      </w:r>
    </w:p>
    <w:p w14:paraId="055D754C">
      <w:pPr>
        <w:spacing w:after="0" w:line="259" w:lineRule="auto"/>
        <w:ind w:left="0" w:right="0" w:firstLine="0"/>
        <w:jc w:val="left"/>
        <w:rPr>
          <w:rFonts w:hint="eastAsia" w:ascii="Tahoma" w:hAnsi="Tahoma" w:cs="Tahoma"/>
        </w:rPr>
      </w:pPr>
    </w:p>
    <w:p w14:paraId="65EF1645">
      <w:pPr>
        <w:spacing w:after="0" w:line="259" w:lineRule="auto"/>
        <w:ind w:left="0" w:right="0" w:firstLine="0"/>
        <w:jc w:val="left"/>
        <w:rPr>
          <w:rFonts w:hint="eastAsia" w:ascii="Tahoma" w:hAnsi="Tahoma" w:cs="Tahoma"/>
        </w:rPr>
      </w:pPr>
      <w:r>
        <w:rPr>
          <w:rFonts w:hint="eastAsia" w:ascii="Tahoma" w:hAnsi="Tahoma" w:cs="Tahoma"/>
        </w:rPr>
        <w:t>In other words, the original source divided itself into two streams, and is still flowing in these.</w:t>
      </w:r>
    </w:p>
    <w:p w14:paraId="4F31BCEF">
      <w:pPr>
        <w:spacing w:after="0" w:line="259" w:lineRule="auto"/>
        <w:ind w:left="0" w:right="0" w:firstLine="0"/>
        <w:jc w:val="left"/>
        <w:rPr>
          <w:rFonts w:hint="eastAsia" w:ascii="Tahoma" w:hAnsi="Tahoma" w:cs="Tahoma"/>
        </w:rPr>
      </w:pPr>
      <w:r>
        <w:rPr>
          <w:rFonts w:hint="eastAsia" w:ascii="Tahoma" w:hAnsi="Tahoma" w:cs="Tahoma"/>
        </w:rPr>
        <w:t>换句话说，这原始的源头分成了两条溪流，并且至今仍在这两条溪流中流淌。</w:t>
      </w:r>
    </w:p>
    <w:p w14:paraId="621B95BA">
      <w:pPr>
        <w:spacing w:after="0" w:line="259" w:lineRule="auto"/>
        <w:ind w:left="0" w:right="0" w:firstLine="0"/>
        <w:jc w:val="left"/>
        <w:rPr>
          <w:rFonts w:hint="eastAsia" w:ascii="Tahoma" w:hAnsi="Tahoma" w:cs="Tahoma"/>
        </w:rPr>
      </w:pPr>
    </w:p>
    <w:p w14:paraId="7B2D57A4">
      <w:pPr>
        <w:spacing w:after="0" w:line="259" w:lineRule="auto"/>
        <w:ind w:left="0" w:right="0" w:firstLine="0"/>
        <w:jc w:val="left"/>
        <w:rPr>
          <w:rFonts w:hint="eastAsia" w:ascii="Tahoma" w:hAnsi="Tahoma" w:cs="Tahoma"/>
        </w:rPr>
      </w:pPr>
      <w:r>
        <w:rPr>
          <w:rFonts w:hint="eastAsia" w:ascii="Tahoma" w:hAnsi="Tahoma" w:cs="Tahoma"/>
        </w:rPr>
        <w:t>The Acts are the specimen of true church history as to doing; and the epistles the specimens of true church history as to doctrine.</w:t>
      </w:r>
    </w:p>
    <w:p w14:paraId="0D9245D3">
      <w:pPr>
        <w:spacing w:after="0" w:line="259" w:lineRule="auto"/>
        <w:ind w:left="0" w:right="0" w:firstLine="0"/>
        <w:jc w:val="left"/>
        <w:rPr>
          <w:rFonts w:hint="eastAsia" w:ascii="Tahoma" w:hAnsi="Tahoma" w:cs="Tahoma"/>
        </w:rPr>
      </w:pPr>
      <w:r>
        <w:rPr>
          <w:rFonts w:hint="eastAsia" w:ascii="Tahoma" w:hAnsi="Tahoma" w:cs="Tahoma"/>
        </w:rPr>
        <w:t>《使徒行传》是关于行为的真正教会历史的范例；书信是关于教义的真正教会历史的范例。</w:t>
      </w:r>
    </w:p>
    <w:p w14:paraId="35DEC8BD">
      <w:pPr>
        <w:spacing w:after="0" w:line="259" w:lineRule="auto"/>
        <w:ind w:left="0" w:right="0" w:firstLine="0"/>
        <w:jc w:val="left"/>
        <w:rPr>
          <w:rFonts w:hint="eastAsia" w:ascii="Tahoma" w:hAnsi="Tahoma" w:cs="Tahoma"/>
        </w:rPr>
      </w:pPr>
    </w:p>
    <w:p w14:paraId="7173E66A">
      <w:pPr>
        <w:spacing w:after="0" w:line="259" w:lineRule="auto"/>
        <w:ind w:left="0" w:right="0" w:firstLine="0"/>
        <w:jc w:val="left"/>
        <w:rPr>
          <w:rFonts w:hint="eastAsia" w:ascii="Tahoma" w:hAnsi="Tahoma" w:cs="Tahoma"/>
        </w:rPr>
      </w:pPr>
      <w:r>
        <w:rPr>
          <w:rFonts w:hint="eastAsia" w:ascii="Tahoma" w:hAnsi="Tahoma" w:cs="Tahoma"/>
        </w:rPr>
        <w:t>All then that is true and good in church history, throughout the ages, we are to connect with the life of Christ; and all that is evil, we are to connect with the evil one and his agencies,— adversaries of Christ Himself while here, and adversaries of His church in all after days, even till the day when the great prince of the power of the air, the god of this world, is bound, and cast into the bottomless pit.</w:t>
      </w:r>
    </w:p>
    <w:p w14:paraId="1D67F02C">
      <w:pPr>
        <w:spacing w:after="0" w:line="259" w:lineRule="auto"/>
        <w:ind w:left="0" w:right="0" w:firstLine="0"/>
        <w:jc w:val="left"/>
        <w:rPr>
          <w:rFonts w:hint="eastAsia" w:ascii="Tahoma" w:hAnsi="Tahoma" w:cs="Tahoma"/>
        </w:rPr>
      </w:pPr>
      <w:r>
        <w:rPr>
          <w:rFonts w:hint="eastAsia" w:ascii="Tahoma" w:hAnsi="Tahoma" w:cs="Tahoma"/>
        </w:rPr>
        <w:t>那么，在历代教会历史中所有真实和美好的事，我们都要与基督的生平联系起来；所有邪恶的事，我们都要与那恶者及其作为联系起来——它们是基督在世时的敌人，也是祂的教会在后来所有日子里的敌人，直到那空中掌权者的首领，这世界的神，被捆绑，扔在无底坑里的那日。</w:t>
      </w:r>
    </w:p>
    <w:p w14:paraId="4455DE9B">
      <w:pPr>
        <w:spacing w:after="0" w:line="259" w:lineRule="auto"/>
        <w:ind w:left="0" w:right="0" w:firstLine="0"/>
        <w:jc w:val="left"/>
        <w:rPr>
          <w:rFonts w:hint="eastAsia" w:ascii="Tahoma" w:hAnsi="Tahoma" w:cs="Tahoma"/>
        </w:rPr>
      </w:pPr>
    </w:p>
    <w:p w14:paraId="3479FDAE">
      <w:pPr>
        <w:spacing w:after="0" w:line="259" w:lineRule="auto"/>
        <w:ind w:left="0" w:right="0" w:firstLine="0"/>
        <w:jc w:val="left"/>
        <w:rPr>
          <w:rFonts w:hint="eastAsia" w:ascii="Tahoma" w:hAnsi="Tahoma" w:cs="Tahoma"/>
        </w:rPr>
      </w:pPr>
      <w:r>
        <w:rPr>
          <w:rFonts w:hint="eastAsia" w:ascii="Tahoma" w:hAnsi="Tahoma" w:cs="Tahoma"/>
        </w:rPr>
        <w:t>I.We connect all subsequent testimony with Christ's doings and sayings.</w:t>
      </w:r>
    </w:p>
    <w:p w14:paraId="273E8050">
      <w:pPr>
        <w:spacing w:after="0" w:line="259" w:lineRule="auto"/>
        <w:ind w:left="0" w:right="0" w:firstLine="0"/>
        <w:jc w:val="left"/>
        <w:rPr>
          <w:rFonts w:hint="eastAsia" w:ascii="Tahoma" w:hAnsi="Tahoma" w:cs="Tahoma"/>
        </w:rPr>
      </w:pPr>
      <w:r>
        <w:rPr>
          <w:rFonts w:hint="eastAsia" w:ascii="Tahoma" w:hAnsi="Tahoma" w:cs="Tahoma"/>
        </w:rPr>
        <w:t>I.我们将所有后来的见证与基督的言行联系起来。</w:t>
      </w:r>
    </w:p>
    <w:p w14:paraId="01A1D1BE">
      <w:pPr>
        <w:spacing w:after="0" w:line="259" w:lineRule="auto"/>
        <w:ind w:left="0" w:right="0" w:firstLine="0"/>
        <w:jc w:val="left"/>
        <w:rPr>
          <w:rFonts w:hint="eastAsia" w:ascii="Tahoma" w:hAnsi="Tahoma" w:cs="Tahoma"/>
        </w:rPr>
      </w:pPr>
    </w:p>
    <w:p w14:paraId="050242F4">
      <w:pPr>
        <w:spacing w:after="0" w:line="259" w:lineRule="auto"/>
        <w:ind w:left="0" w:right="0" w:firstLine="0"/>
        <w:jc w:val="left"/>
        <w:rPr>
          <w:rFonts w:hint="eastAsia" w:ascii="Tahoma" w:hAnsi="Tahoma" w:cs="Tahoma"/>
        </w:rPr>
      </w:pPr>
      <w:r>
        <w:rPr>
          <w:rFonts w:hint="eastAsia" w:ascii="Tahoma" w:hAnsi="Tahoma" w:cs="Tahoma"/>
        </w:rPr>
        <w:t>All the testimony delivered by Christian witnesses goes back to Christ's life; and is as it were prolongation of His own voice, a continuation of His own doings; not to the early ages merely, nor even to the first age, but straight back to the very days of Christ when here.</w:t>
      </w:r>
    </w:p>
    <w:p w14:paraId="74412C87">
      <w:pPr>
        <w:spacing w:after="0" w:line="259" w:lineRule="auto"/>
        <w:ind w:left="0" w:right="0" w:firstLine="0"/>
        <w:jc w:val="left"/>
        <w:rPr>
          <w:rFonts w:hint="eastAsia" w:ascii="Tahoma" w:hAnsi="Tahoma" w:cs="Tahoma"/>
        </w:rPr>
      </w:pPr>
      <w:r>
        <w:rPr>
          <w:rFonts w:hint="eastAsia" w:ascii="Tahoma" w:hAnsi="Tahoma" w:cs="Tahoma"/>
        </w:rPr>
        <w:t>所有基督徒见证人所作的见证，都追溯到基督的生平；可以说，这是祂自己声音的延长，祂自己作为的延续；不仅是追溯到早期时代，甚至不是第一个时代，而是直接回到基督在世的那些日子。</w:t>
      </w:r>
    </w:p>
    <w:p w14:paraId="4E4060A6">
      <w:pPr>
        <w:spacing w:after="0" w:line="259" w:lineRule="auto"/>
        <w:ind w:left="0" w:right="0" w:firstLine="0"/>
        <w:jc w:val="left"/>
        <w:rPr>
          <w:rFonts w:hint="eastAsia" w:ascii="Tahoma" w:hAnsi="Tahoma" w:cs="Tahoma"/>
        </w:rPr>
      </w:pPr>
    </w:p>
    <w:p w14:paraId="3A8D9FAA">
      <w:pPr>
        <w:spacing w:after="0" w:line="259" w:lineRule="auto"/>
        <w:ind w:left="0" w:right="0" w:firstLine="0"/>
        <w:jc w:val="left"/>
        <w:rPr>
          <w:rFonts w:hint="eastAsia" w:ascii="Tahoma" w:hAnsi="Tahoma" w:cs="Tahoma"/>
        </w:rPr>
      </w:pPr>
      <w:r>
        <w:rPr>
          <w:rFonts w:hint="eastAsia" w:ascii="Tahoma" w:hAnsi="Tahoma" w:cs="Tahoma"/>
        </w:rPr>
        <w:t>It is of His life and death that the witnesses speak; and it is that life and death that contain the power which their testimony embodies.</w:t>
      </w:r>
    </w:p>
    <w:p w14:paraId="109F4B19">
      <w:pPr>
        <w:spacing w:after="0" w:line="259" w:lineRule="auto"/>
        <w:ind w:left="0" w:right="0" w:firstLine="0"/>
        <w:jc w:val="left"/>
        <w:rPr>
          <w:rFonts w:hint="eastAsia" w:ascii="Tahoma" w:hAnsi="Tahoma" w:cs="Tahoma"/>
        </w:rPr>
      </w:pPr>
      <w:r>
        <w:rPr>
          <w:rFonts w:hint="eastAsia" w:ascii="Tahoma" w:hAnsi="Tahoma" w:cs="Tahoma"/>
        </w:rPr>
        <w:t>见证人所说的，是关于祂的生与死；正是那生与死，包含了他们见证中所体现的能力。</w:t>
      </w:r>
    </w:p>
    <w:p w14:paraId="49FD5F17">
      <w:pPr>
        <w:spacing w:after="0" w:line="259" w:lineRule="auto"/>
        <w:ind w:left="0" w:right="0" w:firstLine="0"/>
        <w:jc w:val="left"/>
        <w:rPr>
          <w:rFonts w:hint="eastAsia" w:ascii="Tahoma" w:hAnsi="Tahoma" w:cs="Tahoma"/>
        </w:rPr>
      </w:pPr>
    </w:p>
    <w:p w14:paraId="3B43E111">
      <w:pPr>
        <w:spacing w:after="0" w:line="259" w:lineRule="auto"/>
        <w:ind w:left="0" w:right="0" w:firstLine="0"/>
        <w:jc w:val="left"/>
        <w:rPr>
          <w:rFonts w:hint="eastAsia" w:ascii="Tahoma" w:hAnsi="Tahoma" w:cs="Tahoma"/>
        </w:rPr>
      </w:pPr>
      <w:r>
        <w:rPr>
          <w:rFonts w:hint="eastAsia" w:ascii="Tahoma" w:hAnsi="Tahoma" w:cs="Tahoma"/>
        </w:rPr>
        <w:t>The Holy Ghost takes these things and makes use of them.</w:t>
      </w:r>
    </w:p>
    <w:p w14:paraId="3B0FB708">
      <w:pPr>
        <w:spacing w:after="0" w:line="259" w:lineRule="auto"/>
        <w:ind w:left="0" w:right="0" w:firstLine="0"/>
        <w:jc w:val="left"/>
        <w:rPr>
          <w:rFonts w:hint="eastAsia" w:ascii="Tahoma" w:hAnsi="Tahoma" w:cs="Tahoma"/>
        </w:rPr>
      </w:pPr>
      <w:r>
        <w:rPr>
          <w:rFonts w:hint="eastAsia" w:ascii="Tahoma" w:hAnsi="Tahoma" w:cs="Tahoma"/>
        </w:rPr>
        <w:t>圣灵拿这些事来使用它们。</w:t>
      </w:r>
    </w:p>
    <w:p w14:paraId="431E7DF5">
      <w:pPr>
        <w:spacing w:after="0" w:line="259" w:lineRule="auto"/>
        <w:ind w:left="0" w:right="0" w:firstLine="0"/>
        <w:jc w:val="left"/>
        <w:rPr>
          <w:rFonts w:hint="eastAsia" w:ascii="Tahoma" w:hAnsi="Tahoma" w:cs="Tahoma"/>
        </w:rPr>
      </w:pPr>
    </w:p>
    <w:p w14:paraId="0725F76C">
      <w:pPr>
        <w:spacing w:after="0" w:line="259" w:lineRule="auto"/>
        <w:ind w:left="0" w:right="0" w:firstLine="0"/>
        <w:jc w:val="left"/>
        <w:rPr>
          <w:rFonts w:hint="eastAsia" w:ascii="Tahoma" w:hAnsi="Tahoma" w:cs="Tahoma"/>
        </w:rPr>
      </w:pPr>
      <w:r>
        <w:rPr>
          <w:rFonts w:hint="eastAsia" w:ascii="Tahoma" w:hAnsi="Tahoma" w:cs="Tahoma"/>
        </w:rPr>
        <w:t>It is the belief of His testimony to the words and ways of Christ that saves and blesses the soul.</w:t>
      </w:r>
    </w:p>
    <w:p w14:paraId="2F436A4F">
      <w:pPr>
        <w:spacing w:after="0" w:line="259" w:lineRule="auto"/>
        <w:ind w:left="0" w:right="0" w:firstLine="0"/>
        <w:jc w:val="left"/>
        <w:rPr>
          <w:rFonts w:hint="eastAsia" w:ascii="Tahoma" w:hAnsi="Tahoma" w:cs="Tahoma"/>
        </w:rPr>
      </w:pPr>
      <w:r>
        <w:rPr>
          <w:rFonts w:hint="eastAsia" w:ascii="Tahoma" w:hAnsi="Tahoma" w:cs="Tahoma"/>
        </w:rPr>
        <w:t>正是相信祂对基督言行的见证，才拯救和祝福了灵魂。</w:t>
      </w:r>
    </w:p>
    <w:p w14:paraId="0D91A66B">
      <w:pPr>
        <w:spacing w:after="0" w:line="259" w:lineRule="auto"/>
        <w:ind w:left="0" w:right="0" w:firstLine="0"/>
        <w:jc w:val="left"/>
        <w:rPr>
          <w:rFonts w:hint="eastAsia" w:ascii="Tahoma" w:hAnsi="Tahoma" w:cs="Tahoma"/>
        </w:rPr>
      </w:pPr>
    </w:p>
    <w:p w14:paraId="08DE4F10">
      <w:pPr>
        <w:spacing w:after="0" w:line="259" w:lineRule="auto"/>
        <w:ind w:left="0" w:right="0" w:firstLine="0"/>
        <w:jc w:val="left"/>
        <w:rPr>
          <w:rFonts w:hint="eastAsia" w:ascii="Tahoma" w:hAnsi="Tahoma" w:cs="Tahoma"/>
        </w:rPr>
      </w:pPr>
      <w:r>
        <w:rPr>
          <w:rFonts w:hint="eastAsia" w:ascii="Tahoma" w:hAnsi="Tahoma" w:cs="Tahoma"/>
        </w:rPr>
        <w:t>It is no gospel of Christ that does not take us back to the three and thirty years of His sojourn here.</w:t>
      </w:r>
    </w:p>
    <w:p w14:paraId="3748B0AB">
      <w:pPr>
        <w:spacing w:after="0" w:line="259" w:lineRule="auto"/>
        <w:ind w:left="0" w:right="0" w:firstLine="0"/>
        <w:jc w:val="left"/>
        <w:rPr>
          <w:rFonts w:hint="eastAsia" w:ascii="Tahoma" w:hAnsi="Tahoma" w:cs="Tahoma"/>
        </w:rPr>
      </w:pPr>
      <w:r>
        <w:rPr>
          <w:rFonts w:hint="eastAsia" w:ascii="Tahoma" w:hAnsi="Tahoma" w:cs="Tahoma"/>
        </w:rPr>
        <w:t>若不把我们带回到祂在此寄居的三十三年，那就不是基督的福音。</w:t>
      </w:r>
    </w:p>
    <w:p w14:paraId="66D6C592">
      <w:pPr>
        <w:spacing w:after="0" w:line="259" w:lineRule="auto"/>
        <w:ind w:left="0" w:right="0" w:firstLine="0"/>
        <w:jc w:val="left"/>
        <w:rPr>
          <w:rFonts w:hint="eastAsia" w:ascii="Tahoma" w:hAnsi="Tahoma" w:cs="Tahoma"/>
        </w:rPr>
      </w:pPr>
    </w:p>
    <w:p w14:paraId="24E45E9A">
      <w:pPr>
        <w:spacing w:after="0" w:line="259" w:lineRule="auto"/>
        <w:ind w:left="0" w:right="0" w:firstLine="0"/>
        <w:jc w:val="left"/>
        <w:rPr>
          <w:rFonts w:hint="eastAsia" w:ascii="Tahoma" w:hAnsi="Tahoma" w:cs="Tahoma"/>
        </w:rPr>
      </w:pPr>
      <w:r>
        <w:rPr>
          <w:rFonts w:hint="eastAsia" w:ascii="Tahoma" w:hAnsi="Tahoma" w:cs="Tahoma"/>
        </w:rPr>
        <w:t>In preaching, we stand at Bethlehem, or at Capernaum, or at Jerusalem.</w:t>
      </w:r>
    </w:p>
    <w:p w14:paraId="0FDFE98C">
      <w:pPr>
        <w:spacing w:after="0" w:line="259" w:lineRule="auto"/>
        <w:ind w:left="0" w:right="0" w:firstLine="0"/>
        <w:jc w:val="left"/>
        <w:rPr>
          <w:rFonts w:hint="eastAsia" w:ascii="Tahoma" w:hAnsi="Tahoma" w:cs="Tahoma"/>
        </w:rPr>
      </w:pPr>
      <w:r>
        <w:rPr>
          <w:rFonts w:hint="eastAsia" w:ascii="Tahoma" w:hAnsi="Tahoma" w:cs="Tahoma"/>
        </w:rPr>
        <w:t>在讲道时，我们站在伯利恒，或迦百农，或耶路撒冷。</w:t>
      </w:r>
    </w:p>
    <w:p w14:paraId="3EC171F5">
      <w:pPr>
        <w:spacing w:after="0" w:line="259" w:lineRule="auto"/>
        <w:ind w:left="0" w:right="0" w:firstLine="0"/>
        <w:jc w:val="left"/>
        <w:rPr>
          <w:rFonts w:hint="eastAsia" w:ascii="Tahoma" w:hAnsi="Tahoma" w:cs="Tahoma"/>
        </w:rPr>
      </w:pPr>
    </w:p>
    <w:p w14:paraId="41C2B406">
      <w:pPr>
        <w:spacing w:after="0" w:line="259" w:lineRule="auto"/>
        <w:ind w:left="0" w:right="0" w:firstLine="0"/>
        <w:jc w:val="left"/>
        <w:rPr>
          <w:rFonts w:hint="eastAsia" w:ascii="Tahoma" w:hAnsi="Tahoma" w:cs="Tahoma"/>
        </w:rPr>
      </w:pPr>
      <w:r>
        <w:rPr>
          <w:rFonts w:hint="eastAsia" w:ascii="Tahoma" w:hAnsi="Tahoma" w:cs="Tahoma"/>
        </w:rPr>
        <w:t>We seek to bring every hearer of our message into direct contact with these places and their events.</w:t>
      </w:r>
    </w:p>
    <w:p w14:paraId="33C38C67">
      <w:pPr>
        <w:spacing w:after="0" w:line="259" w:lineRule="auto"/>
        <w:ind w:left="0" w:right="0" w:firstLine="0"/>
        <w:jc w:val="left"/>
        <w:rPr>
          <w:rFonts w:hint="eastAsia" w:ascii="Tahoma" w:hAnsi="Tahoma" w:cs="Tahoma"/>
        </w:rPr>
      </w:pPr>
      <w:r>
        <w:rPr>
          <w:rFonts w:hint="eastAsia" w:ascii="Tahoma" w:hAnsi="Tahoma" w:cs="Tahoma"/>
        </w:rPr>
        <w:t>我们力求使我们信息的每一位听众，都与这些地方及其事件直接接触。</w:t>
      </w:r>
    </w:p>
    <w:p w14:paraId="19CB6BD3">
      <w:pPr>
        <w:spacing w:after="0" w:line="259" w:lineRule="auto"/>
        <w:ind w:left="0" w:right="0" w:firstLine="0"/>
        <w:jc w:val="left"/>
        <w:rPr>
          <w:rFonts w:hint="eastAsia" w:ascii="Tahoma" w:hAnsi="Tahoma" w:cs="Tahoma"/>
        </w:rPr>
      </w:pPr>
    </w:p>
    <w:p w14:paraId="7BC39391">
      <w:pPr>
        <w:spacing w:after="0" w:line="259" w:lineRule="auto"/>
        <w:ind w:left="0" w:right="0" w:firstLine="0"/>
        <w:jc w:val="left"/>
        <w:rPr>
          <w:rFonts w:hint="eastAsia" w:ascii="Tahoma" w:hAnsi="Tahoma" w:cs="Tahoma"/>
        </w:rPr>
      </w:pPr>
      <w:r>
        <w:rPr>
          <w:rFonts w:hint="eastAsia" w:ascii="Tahoma" w:hAnsi="Tahoma" w:cs="Tahoma"/>
        </w:rPr>
        <w:t>The power of our testimony lies in the directness of its communication with the manger and the cross; as well as with all between.</w:t>
      </w:r>
    </w:p>
    <w:p w14:paraId="64032B00">
      <w:pPr>
        <w:spacing w:after="0" w:line="259" w:lineRule="auto"/>
        <w:ind w:left="0" w:right="0" w:firstLine="0"/>
        <w:jc w:val="left"/>
        <w:rPr>
          <w:rFonts w:hint="eastAsia" w:ascii="Tahoma" w:hAnsi="Tahoma" w:cs="Tahoma"/>
        </w:rPr>
      </w:pPr>
      <w:r>
        <w:rPr>
          <w:rFonts w:hint="eastAsia" w:ascii="Tahoma" w:hAnsi="Tahoma" w:cs="Tahoma"/>
        </w:rPr>
        <w:t>我们见证的能力，在于它与马槽和十字架之间直接的联系；以及其间的一切。</w:t>
      </w:r>
    </w:p>
    <w:p w14:paraId="5642E904">
      <w:pPr>
        <w:spacing w:after="0" w:line="259" w:lineRule="auto"/>
        <w:ind w:left="0" w:right="0" w:firstLine="0"/>
        <w:jc w:val="left"/>
        <w:rPr>
          <w:rFonts w:hint="eastAsia" w:ascii="Tahoma" w:hAnsi="Tahoma" w:cs="Tahoma"/>
        </w:rPr>
      </w:pPr>
    </w:p>
    <w:p w14:paraId="12CA410D">
      <w:pPr>
        <w:spacing w:after="0" w:line="259" w:lineRule="auto"/>
        <w:ind w:left="0" w:right="0" w:firstLine="0"/>
        <w:jc w:val="left"/>
        <w:rPr>
          <w:rFonts w:hint="eastAsia" w:ascii="Tahoma" w:hAnsi="Tahoma" w:cs="Tahoma"/>
        </w:rPr>
      </w:pPr>
      <w:r>
        <w:rPr>
          <w:rFonts w:hint="eastAsia" w:ascii="Tahoma" w:hAnsi="Tahoma" w:cs="Tahoma"/>
        </w:rPr>
        <w:t>We set aside the eighteen centuries that have intervened, and (overleaping the ages) we go back to the great fountainhead, as if we were living in the day of Christ, and moving among His miracles and gracious words.</w:t>
      </w:r>
    </w:p>
    <w:p w14:paraId="78D987AE">
      <w:pPr>
        <w:spacing w:after="0" w:line="259" w:lineRule="auto"/>
        <w:ind w:left="0" w:right="0" w:firstLine="0"/>
        <w:jc w:val="left"/>
        <w:rPr>
          <w:rFonts w:hint="eastAsia" w:ascii="Tahoma" w:hAnsi="Tahoma" w:cs="Tahoma"/>
        </w:rPr>
      </w:pPr>
      <w:r>
        <w:rPr>
          <w:rFonts w:hint="eastAsia" w:ascii="Tahoma" w:hAnsi="Tahoma" w:cs="Tahoma"/>
        </w:rPr>
        <w:t>我们撇开已经过去的十八个世纪，（跨越时代）回到那伟大的源头，仿佛我们生活在基督的日子里，穿行在祂的神迹和恩言之中。</w:t>
      </w:r>
    </w:p>
    <w:p w14:paraId="35976F51">
      <w:pPr>
        <w:spacing w:after="0" w:line="259" w:lineRule="auto"/>
        <w:ind w:left="0" w:right="0" w:firstLine="0"/>
        <w:jc w:val="left"/>
        <w:rPr>
          <w:rFonts w:hint="eastAsia" w:ascii="Tahoma" w:hAnsi="Tahoma" w:cs="Tahoma"/>
        </w:rPr>
      </w:pPr>
    </w:p>
    <w:p w14:paraId="3A956560">
      <w:pPr>
        <w:spacing w:after="0" w:line="259" w:lineRule="auto"/>
        <w:ind w:left="0" w:right="0" w:firstLine="0"/>
        <w:jc w:val="left"/>
        <w:rPr>
          <w:rFonts w:hint="eastAsia" w:ascii="Tahoma" w:hAnsi="Tahoma" w:cs="Tahoma"/>
        </w:rPr>
      </w:pPr>
      <w:r>
        <w:rPr>
          <w:rFonts w:hint="eastAsia" w:ascii="Tahoma" w:hAnsi="Tahoma" w:cs="Tahoma"/>
        </w:rPr>
        <w:t>Our testimony is of "all that Jesus began to do and to teach."</w:t>
      </w:r>
    </w:p>
    <w:p w14:paraId="3CD81F3F">
      <w:pPr>
        <w:spacing w:after="0" w:line="259" w:lineRule="auto"/>
        <w:ind w:left="0" w:right="0" w:firstLine="0"/>
        <w:jc w:val="left"/>
        <w:rPr>
          <w:rFonts w:hint="eastAsia" w:ascii="Tahoma" w:hAnsi="Tahoma" w:cs="Tahoma"/>
        </w:rPr>
      </w:pPr>
      <w:r>
        <w:rPr>
          <w:rFonts w:hint="eastAsia" w:ascii="Tahoma" w:hAnsi="Tahoma" w:cs="Tahoma"/>
        </w:rPr>
        <w:t>我们的见证是关于“耶稣开头所行所教训的一切事”。</w:t>
      </w:r>
    </w:p>
    <w:p w14:paraId="2F52208B">
      <w:pPr>
        <w:spacing w:after="0" w:line="259" w:lineRule="auto"/>
        <w:ind w:left="0" w:right="0" w:firstLine="0"/>
        <w:jc w:val="left"/>
        <w:rPr>
          <w:rFonts w:hint="eastAsia" w:ascii="Tahoma" w:hAnsi="Tahoma" w:cs="Tahoma"/>
        </w:rPr>
      </w:pPr>
    </w:p>
    <w:p w14:paraId="1D147862">
      <w:pPr>
        <w:spacing w:after="0" w:line="259" w:lineRule="auto"/>
        <w:ind w:left="0" w:right="0" w:firstLine="0"/>
        <w:jc w:val="left"/>
        <w:rPr>
          <w:rFonts w:hint="eastAsia" w:ascii="Tahoma" w:hAnsi="Tahoma" w:cs="Tahoma"/>
        </w:rPr>
      </w:pPr>
      <w:r>
        <w:rPr>
          <w:rFonts w:hint="eastAsia" w:ascii="Tahoma" w:hAnsi="Tahoma" w:cs="Tahoma"/>
        </w:rPr>
        <w:t>It is Jesus Himself that is working His miracles before our very eyes, and speaking to us still.</w:t>
      </w:r>
    </w:p>
    <w:p w14:paraId="05230B35">
      <w:pPr>
        <w:spacing w:after="0" w:line="259" w:lineRule="auto"/>
        <w:ind w:left="0" w:right="0" w:firstLine="0"/>
        <w:jc w:val="left"/>
        <w:rPr>
          <w:rFonts w:hint="eastAsia" w:ascii="Tahoma" w:hAnsi="Tahoma" w:cs="Tahoma"/>
        </w:rPr>
      </w:pPr>
      <w:r>
        <w:rPr>
          <w:rFonts w:hint="eastAsia" w:ascii="Tahoma" w:hAnsi="Tahoma" w:cs="Tahoma"/>
        </w:rPr>
        <w:t>是耶稣自己，在我们眼前行祂的神迹，并且仍在对我们说话。</w:t>
      </w:r>
    </w:p>
    <w:p w14:paraId="5DDCBFE5">
      <w:pPr>
        <w:spacing w:after="0" w:line="259" w:lineRule="auto"/>
        <w:ind w:left="0" w:right="0" w:firstLine="0"/>
        <w:jc w:val="left"/>
        <w:rPr>
          <w:rFonts w:hint="eastAsia" w:ascii="Tahoma" w:hAnsi="Tahoma" w:cs="Tahoma"/>
        </w:rPr>
      </w:pPr>
    </w:p>
    <w:p w14:paraId="0CA0FB6E">
      <w:pPr>
        <w:spacing w:after="0" w:line="259" w:lineRule="auto"/>
        <w:ind w:left="0" w:right="0" w:firstLine="0"/>
        <w:jc w:val="left"/>
        <w:rPr>
          <w:rFonts w:hint="eastAsia" w:ascii="Tahoma" w:hAnsi="Tahoma" w:cs="Tahoma"/>
        </w:rPr>
      </w:pPr>
      <w:r>
        <w:rPr>
          <w:rFonts w:hint="eastAsia" w:ascii="Tahoma" w:hAnsi="Tahoma" w:cs="Tahoma"/>
        </w:rPr>
        <w:t>II.We connect each individual conversion with Christ's sayings and doings.</w:t>
      </w:r>
    </w:p>
    <w:p w14:paraId="700D3B9D">
      <w:pPr>
        <w:spacing w:after="0" w:line="259" w:lineRule="auto"/>
        <w:ind w:left="0" w:right="0" w:firstLine="0"/>
        <w:jc w:val="left"/>
        <w:rPr>
          <w:rFonts w:hint="eastAsia" w:ascii="Tahoma" w:hAnsi="Tahoma" w:cs="Tahoma"/>
        </w:rPr>
      </w:pPr>
      <w:r>
        <w:rPr>
          <w:rFonts w:hint="eastAsia" w:ascii="Tahoma" w:hAnsi="Tahoma" w:cs="Tahoma"/>
        </w:rPr>
        <w:t>II.我们将每个人的归信与基督的言行联系起来。</w:t>
      </w:r>
    </w:p>
    <w:p w14:paraId="26BEA4BB">
      <w:pPr>
        <w:spacing w:after="0" w:line="259" w:lineRule="auto"/>
        <w:ind w:left="0" w:right="0" w:firstLine="0"/>
        <w:jc w:val="left"/>
        <w:rPr>
          <w:rFonts w:hint="eastAsia" w:ascii="Tahoma" w:hAnsi="Tahoma" w:cs="Tahoma"/>
        </w:rPr>
      </w:pPr>
    </w:p>
    <w:p w14:paraId="7CAA622A">
      <w:pPr>
        <w:spacing w:after="0" w:line="259" w:lineRule="auto"/>
        <w:ind w:left="0" w:right="0" w:firstLine="0"/>
        <w:jc w:val="left"/>
        <w:rPr>
          <w:rFonts w:hint="eastAsia" w:ascii="Tahoma" w:hAnsi="Tahoma" w:cs="Tahoma"/>
        </w:rPr>
      </w:pPr>
      <w:r>
        <w:rPr>
          <w:rFonts w:hint="eastAsia" w:ascii="Tahoma" w:hAnsi="Tahoma" w:cs="Tahoma"/>
        </w:rPr>
        <w:t>The soul, in the moment of its mighty change, is brought into direct communication with these; it is transported back over eighteen centuries, and feels itself in the very presence of Jesus of Nazareth,— speaking, working, loving, blessing, saving, pardoning, comforting.</w:t>
      </w:r>
    </w:p>
    <w:p w14:paraId="3D212D59">
      <w:pPr>
        <w:spacing w:after="0" w:line="259" w:lineRule="auto"/>
        <w:ind w:left="0" w:right="0" w:firstLine="0"/>
        <w:jc w:val="left"/>
        <w:rPr>
          <w:rFonts w:hint="eastAsia" w:ascii="Tahoma" w:hAnsi="Tahoma" w:cs="Tahoma"/>
        </w:rPr>
      </w:pPr>
      <w:r>
        <w:rPr>
          <w:rFonts w:hint="eastAsia" w:ascii="Tahoma" w:hAnsi="Tahoma" w:cs="Tahoma"/>
        </w:rPr>
        <w:t>灵魂在其巨大改变的时刻，被带入与这些言行的直接交通中；它被传送回十八个世纪以前，感觉自己就在拿撒勒人耶稣的面前——祂在说话、工作、爱、祝福、拯救、赦免、安慰。</w:t>
      </w:r>
    </w:p>
    <w:p w14:paraId="7EF29E9C">
      <w:pPr>
        <w:spacing w:after="0" w:line="259" w:lineRule="auto"/>
        <w:ind w:left="0" w:right="0" w:firstLine="0"/>
        <w:jc w:val="left"/>
        <w:rPr>
          <w:rFonts w:hint="eastAsia" w:ascii="Tahoma" w:hAnsi="Tahoma" w:cs="Tahoma"/>
        </w:rPr>
      </w:pPr>
    </w:p>
    <w:p w14:paraId="4629B4E8">
      <w:pPr>
        <w:spacing w:after="0" w:line="259" w:lineRule="auto"/>
        <w:ind w:left="0" w:right="0" w:firstLine="0"/>
        <w:jc w:val="left"/>
        <w:rPr>
          <w:rFonts w:hint="eastAsia" w:ascii="Tahoma" w:hAnsi="Tahoma" w:cs="Tahoma"/>
        </w:rPr>
      </w:pPr>
      <w:r>
        <w:rPr>
          <w:rFonts w:hint="eastAsia" w:ascii="Tahoma" w:hAnsi="Tahoma" w:cs="Tahoma"/>
        </w:rPr>
        <w:t>The sinner looks in the face of Jesus, and Jesus looks in his; the link is knit; the intercourse has begun; and the world in which the saved man forever after lives is the world of Christ's sayings and doings, the world of which Christ is the center, the fullness, the glory, and the all.</w:t>
      </w:r>
    </w:p>
    <w:p w14:paraId="55AC517E">
      <w:pPr>
        <w:spacing w:after="0" w:line="259" w:lineRule="auto"/>
        <w:ind w:left="0" w:right="0" w:firstLine="0"/>
        <w:jc w:val="left"/>
        <w:rPr>
          <w:rFonts w:hint="eastAsia" w:ascii="Tahoma" w:hAnsi="Tahoma" w:cs="Tahoma"/>
        </w:rPr>
      </w:pPr>
      <w:r>
        <w:rPr>
          <w:rFonts w:hint="eastAsia" w:ascii="Tahoma" w:hAnsi="Tahoma" w:cs="Tahoma"/>
        </w:rPr>
        <w:t>罪人看着耶稣的面，耶稣也看着他的面；联系建立了；交通开始了；得救的人从此以后永远活在的世界，是基督言行的世界，基督是这个世界的中心、丰满、荣耀和一切。</w:t>
      </w:r>
    </w:p>
    <w:p w14:paraId="460334DA">
      <w:pPr>
        <w:spacing w:after="0" w:line="259" w:lineRule="auto"/>
        <w:ind w:left="0" w:right="0" w:firstLine="0"/>
        <w:jc w:val="left"/>
        <w:rPr>
          <w:rFonts w:hint="eastAsia" w:ascii="Tahoma" w:hAnsi="Tahoma" w:cs="Tahoma"/>
        </w:rPr>
      </w:pPr>
    </w:p>
    <w:p w14:paraId="47DF487D">
      <w:pPr>
        <w:spacing w:after="0" w:line="259" w:lineRule="auto"/>
        <w:ind w:left="0" w:right="0" w:firstLine="0"/>
        <w:jc w:val="left"/>
        <w:rPr>
          <w:rFonts w:hint="eastAsia" w:ascii="Tahoma" w:hAnsi="Tahoma" w:cs="Tahoma"/>
        </w:rPr>
      </w:pPr>
      <w:r>
        <w:rPr>
          <w:rFonts w:hint="eastAsia" w:ascii="Tahoma" w:hAnsi="Tahoma" w:cs="Tahoma"/>
        </w:rPr>
        <w:t>Virtue goes out from these sayings and doings of this personal Christ to lay hold on the sinner.</w:t>
      </w:r>
    </w:p>
    <w:p w14:paraId="3E9ACB6E">
      <w:pPr>
        <w:spacing w:after="0" w:line="259" w:lineRule="auto"/>
        <w:ind w:left="0" w:right="0" w:firstLine="0"/>
        <w:jc w:val="left"/>
        <w:rPr>
          <w:rFonts w:hint="eastAsia" w:ascii="Tahoma" w:hAnsi="Tahoma" w:cs="Tahoma"/>
        </w:rPr>
      </w:pPr>
      <w:r>
        <w:rPr>
          <w:rFonts w:hint="eastAsia" w:ascii="Tahoma" w:hAnsi="Tahoma" w:cs="Tahoma"/>
        </w:rPr>
        <w:t>能力从这位有位格的基督的这些言行中发出，抓住罪人。</w:t>
      </w:r>
    </w:p>
    <w:p w14:paraId="7D566D6A">
      <w:pPr>
        <w:spacing w:after="0" w:line="259" w:lineRule="auto"/>
        <w:ind w:left="0" w:right="0" w:firstLine="0"/>
        <w:jc w:val="left"/>
        <w:rPr>
          <w:rFonts w:hint="eastAsia" w:ascii="Tahoma" w:hAnsi="Tahoma" w:cs="Tahoma"/>
        </w:rPr>
      </w:pPr>
    </w:p>
    <w:p w14:paraId="7B647CF4">
      <w:pPr>
        <w:spacing w:after="0" w:line="259" w:lineRule="auto"/>
        <w:ind w:left="0" w:right="0" w:firstLine="0"/>
        <w:jc w:val="left"/>
        <w:rPr>
          <w:rFonts w:hint="eastAsia" w:ascii="Tahoma" w:hAnsi="Tahoma" w:cs="Tahoma"/>
        </w:rPr>
      </w:pPr>
      <w:r>
        <w:rPr>
          <w:rFonts w:hint="eastAsia" w:ascii="Tahoma" w:hAnsi="Tahoma" w:cs="Tahoma"/>
        </w:rPr>
        <w:t>And this is the beginning of his eternal history!</w:t>
      </w:r>
    </w:p>
    <w:p w14:paraId="1732C2D1">
      <w:pPr>
        <w:spacing w:after="0" w:line="259" w:lineRule="auto"/>
        <w:ind w:left="0" w:right="0" w:firstLine="0"/>
        <w:jc w:val="left"/>
        <w:rPr>
          <w:rFonts w:hint="eastAsia" w:ascii="Tahoma" w:hAnsi="Tahoma" w:cs="Tahoma"/>
        </w:rPr>
      </w:pPr>
      <w:r>
        <w:rPr>
          <w:rFonts w:hint="eastAsia" w:ascii="Tahoma" w:hAnsi="Tahoma" w:cs="Tahoma"/>
        </w:rPr>
        <w:t>这就是他永恒历史的开端！</w:t>
      </w:r>
    </w:p>
    <w:p w14:paraId="66AD154F">
      <w:pPr>
        <w:spacing w:after="0" w:line="259" w:lineRule="auto"/>
        <w:ind w:left="0" w:right="0" w:firstLine="0"/>
        <w:jc w:val="left"/>
        <w:rPr>
          <w:rFonts w:hint="eastAsia" w:ascii="Tahoma" w:hAnsi="Tahoma" w:cs="Tahoma"/>
        </w:rPr>
      </w:pPr>
    </w:p>
    <w:p w14:paraId="01085022">
      <w:pPr>
        <w:spacing w:after="0" w:line="259" w:lineRule="auto"/>
        <w:ind w:left="0" w:right="0" w:firstLine="0"/>
        <w:jc w:val="left"/>
        <w:rPr>
          <w:rFonts w:hint="eastAsia" w:ascii="Tahoma" w:hAnsi="Tahoma" w:cs="Tahoma"/>
        </w:rPr>
      </w:pPr>
      <w:r>
        <w:rPr>
          <w:rFonts w:hint="eastAsia" w:ascii="Tahoma" w:hAnsi="Tahoma" w:cs="Tahoma"/>
        </w:rPr>
        <w:t>Up till the moment in which he came into living contact with what Jesus was and did and taught, he had no true history; but from the moment of the vital contact his endless history began.</w:t>
      </w:r>
    </w:p>
    <w:p w14:paraId="46B1DA07">
      <w:pPr>
        <w:spacing w:after="0" w:line="259" w:lineRule="auto"/>
        <w:ind w:left="0" w:right="0" w:firstLine="0"/>
        <w:jc w:val="left"/>
        <w:rPr>
          <w:rFonts w:hint="eastAsia" w:ascii="Tahoma" w:hAnsi="Tahoma" w:cs="Tahoma"/>
        </w:rPr>
      </w:pPr>
      <w:r>
        <w:rPr>
          <w:rFonts w:hint="eastAsia" w:ascii="Tahoma" w:hAnsi="Tahoma" w:cs="Tahoma"/>
        </w:rPr>
        <w:t>在他与耶稣的所是、所行、所教有活的接触之前，他没有真正的历史；但从那活的接触的时刻起，他永无止境的历史开始了。</w:t>
      </w:r>
    </w:p>
    <w:p w14:paraId="79E4F8B4">
      <w:pPr>
        <w:spacing w:after="0" w:line="259" w:lineRule="auto"/>
        <w:ind w:left="0" w:right="0" w:firstLine="0"/>
        <w:jc w:val="left"/>
        <w:rPr>
          <w:rFonts w:hint="eastAsia" w:ascii="Tahoma" w:hAnsi="Tahoma" w:cs="Tahoma"/>
        </w:rPr>
      </w:pPr>
    </w:p>
    <w:p w14:paraId="089E6E74">
      <w:pPr>
        <w:spacing w:after="0" w:line="259" w:lineRule="auto"/>
        <w:ind w:left="0" w:right="0" w:firstLine="0"/>
        <w:jc w:val="left"/>
        <w:rPr>
          <w:rFonts w:hint="eastAsia" w:ascii="Tahoma" w:hAnsi="Tahoma" w:cs="Tahoma"/>
        </w:rPr>
      </w:pPr>
      <w:r>
        <w:rPr>
          <w:rFonts w:hint="eastAsia" w:ascii="Tahoma" w:hAnsi="Tahoma" w:cs="Tahoma"/>
        </w:rPr>
        <w:t>III.We connect each planting of a church with what Jesus did and taught.</w:t>
      </w:r>
    </w:p>
    <w:p w14:paraId="6A42158C">
      <w:pPr>
        <w:spacing w:after="0" w:line="259" w:lineRule="auto"/>
        <w:ind w:left="0" w:right="0" w:firstLine="0"/>
        <w:jc w:val="left"/>
        <w:rPr>
          <w:rFonts w:hint="eastAsia" w:ascii="Tahoma" w:hAnsi="Tahoma" w:cs="Tahoma"/>
        </w:rPr>
      </w:pPr>
      <w:r>
        <w:rPr>
          <w:rFonts w:hint="eastAsia" w:ascii="Tahoma" w:hAnsi="Tahoma" w:cs="Tahoma"/>
        </w:rPr>
        <w:t>III.我们将每个教会的建立与耶稣所行所教的联系起来。</w:t>
      </w:r>
    </w:p>
    <w:p w14:paraId="6D4353F5">
      <w:pPr>
        <w:spacing w:after="0" w:line="259" w:lineRule="auto"/>
        <w:ind w:left="0" w:right="0" w:firstLine="0"/>
        <w:jc w:val="left"/>
        <w:rPr>
          <w:rFonts w:hint="eastAsia" w:ascii="Tahoma" w:hAnsi="Tahoma" w:cs="Tahoma"/>
        </w:rPr>
      </w:pPr>
    </w:p>
    <w:p w14:paraId="003955EB">
      <w:pPr>
        <w:spacing w:after="0" w:line="259" w:lineRule="auto"/>
        <w:ind w:left="0" w:right="0" w:firstLine="0"/>
        <w:jc w:val="left"/>
        <w:rPr>
          <w:rFonts w:hint="eastAsia" w:ascii="Tahoma" w:hAnsi="Tahoma" w:cs="Tahoma"/>
        </w:rPr>
      </w:pPr>
      <w:r>
        <w:rPr>
          <w:rFonts w:hint="eastAsia" w:ascii="Tahoma" w:hAnsi="Tahoma" w:cs="Tahoma"/>
        </w:rPr>
        <w:t>We see this very clearly in Luke's story of the planting of Christianity.</w:t>
      </w:r>
    </w:p>
    <w:p w14:paraId="364B968F">
      <w:pPr>
        <w:spacing w:after="0" w:line="259" w:lineRule="auto"/>
        <w:ind w:left="0" w:right="0" w:firstLine="0"/>
        <w:jc w:val="left"/>
        <w:rPr>
          <w:rFonts w:hint="eastAsia" w:ascii="Tahoma" w:hAnsi="Tahoma" w:cs="Tahoma"/>
        </w:rPr>
      </w:pPr>
      <w:r>
        <w:rPr>
          <w:rFonts w:hint="eastAsia" w:ascii="Tahoma" w:hAnsi="Tahoma" w:cs="Tahoma"/>
        </w:rPr>
        <w:t>我们在路加关于基督教建立的故事中，可以非常清楚地看到这一点。</w:t>
      </w:r>
    </w:p>
    <w:p w14:paraId="45A409CE">
      <w:pPr>
        <w:spacing w:after="0" w:line="259" w:lineRule="auto"/>
        <w:ind w:left="0" w:right="0" w:firstLine="0"/>
        <w:jc w:val="left"/>
        <w:rPr>
          <w:rFonts w:hint="eastAsia" w:ascii="Tahoma" w:hAnsi="Tahoma" w:cs="Tahoma"/>
        </w:rPr>
      </w:pPr>
    </w:p>
    <w:p w14:paraId="1CCD00A2">
      <w:pPr>
        <w:spacing w:after="0" w:line="259" w:lineRule="auto"/>
        <w:ind w:left="0" w:right="0" w:firstLine="0"/>
        <w:jc w:val="left"/>
        <w:rPr>
          <w:rFonts w:hint="eastAsia" w:ascii="Tahoma" w:hAnsi="Tahoma" w:cs="Tahoma"/>
        </w:rPr>
      </w:pPr>
      <w:r>
        <w:rPr>
          <w:rFonts w:hint="eastAsia" w:ascii="Tahoma" w:hAnsi="Tahoma" w:cs="Tahoma"/>
        </w:rPr>
        <w:t>Trace up the history of a church,—at Jerusalem, or Samaria, or Antioch, or Thessalonica,—to its true source, and you are landed at once among the scenes of Christ's life on earth.</w:t>
      </w:r>
    </w:p>
    <w:p w14:paraId="3F3A6B41">
      <w:pPr>
        <w:spacing w:after="0" w:line="259" w:lineRule="auto"/>
        <w:ind w:left="0" w:right="0" w:firstLine="0"/>
        <w:jc w:val="left"/>
        <w:rPr>
          <w:rFonts w:hint="eastAsia" w:ascii="Tahoma" w:hAnsi="Tahoma" w:cs="Tahoma"/>
        </w:rPr>
      </w:pPr>
      <w:r>
        <w:rPr>
          <w:rFonts w:hint="eastAsia" w:ascii="Tahoma" w:hAnsi="Tahoma" w:cs="Tahoma"/>
        </w:rPr>
        <w:t>追溯一个教会的历史——在耶路撒冷、撒玛利亚、安提阿或帖撒罗尼迦——到其真正的源头，你会立刻置身于基督在世生活的场景中。</w:t>
      </w:r>
    </w:p>
    <w:p w14:paraId="4B58B3CD">
      <w:pPr>
        <w:spacing w:after="0" w:line="259" w:lineRule="auto"/>
        <w:ind w:left="0" w:right="0" w:firstLine="0"/>
        <w:jc w:val="left"/>
        <w:rPr>
          <w:rFonts w:hint="eastAsia" w:ascii="Tahoma" w:hAnsi="Tahoma" w:cs="Tahoma"/>
        </w:rPr>
      </w:pPr>
    </w:p>
    <w:p w14:paraId="3402F586">
      <w:pPr>
        <w:spacing w:after="0" w:line="259" w:lineRule="auto"/>
        <w:ind w:left="0" w:right="0" w:firstLine="0"/>
        <w:jc w:val="left"/>
        <w:rPr>
          <w:rFonts w:hint="eastAsia" w:ascii="Tahoma" w:hAnsi="Tahoma" w:cs="Tahoma"/>
        </w:rPr>
      </w:pPr>
      <w:r>
        <w:rPr>
          <w:rFonts w:hint="eastAsia" w:ascii="Tahoma" w:hAnsi="Tahoma" w:cs="Tahoma"/>
        </w:rPr>
        <w:t>There is no church where there is no direct link of this kind.</w:t>
      </w:r>
    </w:p>
    <w:p w14:paraId="49D93D89">
      <w:pPr>
        <w:spacing w:after="0" w:line="259" w:lineRule="auto"/>
        <w:ind w:left="0" w:right="0" w:firstLine="0"/>
        <w:jc w:val="left"/>
        <w:rPr>
          <w:rFonts w:hint="eastAsia" w:ascii="Tahoma" w:hAnsi="Tahoma" w:cs="Tahoma"/>
        </w:rPr>
      </w:pPr>
      <w:r>
        <w:rPr>
          <w:rFonts w:hint="eastAsia" w:ascii="Tahoma" w:hAnsi="Tahoma" w:cs="Tahoma"/>
        </w:rPr>
        <w:t>没有这种直接联系的教会，就不存在。</w:t>
      </w:r>
    </w:p>
    <w:p w14:paraId="6897ED32">
      <w:pPr>
        <w:spacing w:after="0" w:line="259" w:lineRule="auto"/>
        <w:ind w:left="0" w:right="0" w:firstLine="0"/>
        <w:jc w:val="left"/>
        <w:rPr>
          <w:rFonts w:hint="eastAsia" w:ascii="Tahoma" w:hAnsi="Tahoma" w:cs="Tahoma"/>
        </w:rPr>
      </w:pPr>
    </w:p>
    <w:p w14:paraId="654F1FF8">
      <w:pPr>
        <w:spacing w:after="0" w:line="259" w:lineRule="auto"/>
        <w:ind w:left="0" w:right="0" w:firstLine="0"/>
        <w:jc w:val="left"/>
        <w:rPr>
          <w:rFonts w:hint="eastAsia" w:ascii="Tahoma" w:hAnsi="Tahoma" w:cs="Tahoma"/>
        </w:rPr>
      </w:pPr>
      <w:r>
        <w:rPr>
          <w:rFonts w:hint="eastAsia" w:ascii="Tahoma" w:hAnsi="Tahoma" w:cs="Tahoma"/>
        </w:rPr>
        <w:t>Apostolical succession is not simply a fable; but it is the utter destruction of all that constitutes the foundation of a church.</w:t>
      </w:r>
    </w:p>
    <w:p w14:paraId="17295DD5">
      <w:pPr>
        <w:spacing w:after="0" w:line="259" w:lineRule="auto"/>
        <w:ind w:left="0" w:right="0" w:firstLine="0"/>
        <w:jc w:val="left"/>
        <w:rPr>
          <w:rFonts w:hint="eastAsia" w:ascii="Tahoma" w:hAnsi="Tahoma" w:cs="Tahoma"/>
        </w:rPr>
      </w:pPr>
      <w:r>
        <w:rPr>
          <w:rFonts w:hint="eastAsia" w:ascii="Tahoma" w:hAnsi="Tahoma" w:cs="Tahoma"/>
        </w:rPr>
        <w:t>使徒统绪不仅仅是一个无稽之谈；它更是对构成教会根基之一切的彻底摧毁。</w:t>
      </w:r>
    </w:p>
    <w:p w14:paraId="0F29E6AA">
      <w:pPr>
        <w:spacing w:after="0" w:line="259" w:lineRule="auto"/>
        <w:ind w:left="0" w:right="0" w:firstLine="0"/>
        <w:jc w:val="left"/>
        <w:rPr>
          <w:rFonts w:hint="eastAsia" w:ascii="Tahoma" w:hAnsi="Tahoma" w:cs="Tahoma"/>
        </w:rPr>
      </w:pPr>
    </w:p>
    <w:p w14:paraId="0521DB47">
      <w:pPr>
        <w:spacing w:after="0" w:line="259" w:lineRule="auto"/>
        <w:ind w:left="0" w:right="0" w:firstLine="0"/>
        <w:jc w:val="left"/>
        <w:rPr>
          <w:rFonts w:hint="eastAsia" w:ascii="Tahoma" w:hAnsi="Tahoma" w:cs="Tahoma"/>
        </w:rPr>
      </w:pPr>
      <w:r>
        <w:rPr>
          <w:rFonts w:hint="eastAsia" w:ascii="Tahoma" w:hAnsi="Tahoma" w:cs="Tahoma"/>
        </w:rPr>
        <w:t>A true church knows no distance of place or time between itself and its Lord's doings and teachings, whereas this ecclesiastical genealogy would throw up a mountain barrier between.</w:t>
      </w:r>
    </w:p>
    <w:p w14:paraId="739BBB59">
      <w:pPr>
        <w:spacing w:after="0" w:line="259" w:lineRule="auto"/>
        <w:ind w:left="0" w:right="0" w:firstLine="0"/>
        <w:jc w:val="left"/>
        <w:rPr>
          <w:rFonts w:hint="eastAsia" w:ascii="Tahoma" w:hAnsi="Tahoma" w:cs="Tahoma"/>
        </w:rPr>
      </w:pPr>
      <w:r>
        <w:rPr>
          <w:rFonts w:hint="eastAsia" w:ascii="Tahoma" w:hAnsi="Tahoma" w:cs="Tahoma"/>
        </w:rPr>
        <w:t>一个真正的教会，在其自身与其主的作为和教训之间，不知有时空的距离，而这种教会的谱系却会在其间筑起一道山脉般的屏障。</w:t>
      </w:r>
    </w:p>
    <w:p w14:paraId="42C4FCDB">
      <w:pPr>
        <w:spacing w:after="0" w:line="259" w:lineRule="auto"/>
        <w:ind w:left="0" w:right="0" w:firstLine="0"/>
        <w:jc w:val="left"/>
        <w:rPr>
          <w:rFonts w:hint="eastAsia" w:ascii="Tahoma" w:hAnsi="Tahoma" w:cs="Tahoma"/>
        </w:rPr>
      </w:pPr>
    </w:p>
    <w:p w14:paraId="2B67EFCC">
      <w:pPr>
        <w:spacing w:after="0" w:line="259" w:lineRule="auto"/>
        <w:ind w:left="0" w:right="0" w:firstLine="0"/>
        <w:jc w:val="left"/>
        <w:rPr>
          <w:rFonts w:hint="eastAsia" w:ascii="Tahoma" w:hAnsi="Tahoma" w:cs="Tahoma"/>
        </w:rPr>
      </w:pPr>
      <w:r>
        <w:rPr>
          <w:rFonts w:hint="eastAsia" w:ascii="Tahoma" w:hAnsi="Tahoma" w:cs="Tahoma"/>
        </w:rPr>
        <w:t>Each Church begins just where each sinner begins,—with Jesus himself.</w:t>
      </w:r>
    </w:p>
    <w:p w14:paraId="0CD329CC">
      <w:pPr>
        <w:spacing w:after="0" w:line="259" w:lineRule="auto"/>
        <w:ind w:left="0" w:right="0" w:firstLine="0"/>
        <w:jc w:val="left"/>
        <w:rPr>
          <w:rFonts w:hint="eastAsia" w:ascii="Tahoma" w:hAnsi="Tahoma" w:cs="Tahoma"/>
        </w:rPr>
      </w:pPr>
      <w:r>
        <w:rPr>
          <w:rFonts w:hint="eastAsia" w:ascii="Tahoma" w:hAnsi="Tahoma" w:cs="Tahoma"/>
        </w:rPr>
        <w:t>每个教会的开始，正如每个罪人的开始一样，——是从耶稣自己开始。</w:t>
      </w:r>
    </w:p>
    <w:p w14:paraId="704442CB">
      <w:pPr>
        <w:spacing w:after="0" w:line="259" w:lineRule="auto"/>
        <w:ind w:left="0" w:right="0" w:firstLine="0"/>
        <w:jc w:val="left"/>
        <w:rPr>
          <w:rFonts w:hint="eastAsia" w:ascii="Tahoma" w:hAnsi="Tahoma" w:cs="Tahoma"/>
        </w:rPr>
      </w:pPr>
    </w:p>
    <w:p w14:paraId="6D644B36">
      <w:pPr>
        <w:spacing w:after="0" w:line="259" w:lineRule="auto"/>
        <w:ind w:left="0" w:right="0" w:firstLine="0"/>
        <w:jc w:val="left"/>
        <w:rPr>
          <w:rFonts w:hint="eastAsia" w:ascii="Tahoma" w:hAnsi="Tahoma" w:cs="Tahoma"/>
        </w:rPr>
      </w:pPr>
      <w:r>
        <w:rPr>
          <w:rFonts w:hint="eastAsia" w:ascii="Tahoma" w:hAnsi="Tahoma" w:cs="Tahoma"/>
        </w:rPr>
        <w:t>Other foundation can no man lay; other soil can no church root itself in; round no other center can any church revolve.</w:t>
      </w:r>
    </w:p>
    <w:p w14:paraId="22BF81E9">
      <w:pPr>
        <w:spacing w:after="0" w:line="259" w:lineRule="auto"/>
        <w:ind w:left="0" w:right="0" w:firstLine="0"/>
        <w:jc w:val="left"/>
        <w:rPr>
          <w:rFonts w:hint="eastAsia" w:ascii="Tahoma" w:hAnsi="Tahoma" w:cs="Tahoma"/>
        </w:rPr>
      </w:pPr>
      <w:r>
        <w:rPr>
          <w:rFonts w:hint="eastAsia" w:ascii="Tahoma" w:hAnsi="Tahoma" w:cs="Tahoma"/>
        </w:rPr>
        <w:t>此外，没有人能立别的根基；没有教会能扎根于别的土壤；没有教会能围绕别的中心旋转。</w:t>
      </w:r>
    </w:p>
    <w:p w14:paraId="0EDD46D6">
      <w:pPr>
        <w:spacing w:after="0" w:line="259" w:lineRule="auto"/>
        <w:ind w:left="0" w:right="0" w:firstLine="0"/>
        <w:jc w:val="left"/>
        <w:rPr>
          <w:rFonts w:hint="eastAsia" w:ascii="Tahoma" w:hAnsi="Tahoma" w:cs="Tahoma"/>
        </w:rPr>
      </w:pPr>
    </w:p>
    <w:p w14:paraId="46327963">
      <w:pPr>
        <w:spacing w:after="0" w:line="259" w:lineRule="auto"/>
        <w:ind w:left="0" w:right="0" w:firstLine="0"/>
        <w:jc w:val="left"/>
        <w:rPr>
          <w:rFonts w:hint="eastAsia" w:ascii="Tahoma" w:hAnsi="Tahoma" w:cs="Tahoma"/>
        </w:rPr>
      </w:pPr>
      <w:r>
        <w:rPr>
          <w:rFonts w:hint="eastAsia" w:ascii="Tahoma" w:hAnsi="Tahoma" w:cs="Tahoma"/>
        </w:rPr>
        <w:t>Christ is all and in all!</w:t>
      </w:r>
    </w:p>
    <w:p w14:paraId="1CDA5D60">
      <w:pPr>
        <w:spacing w:after="0" w:line="259" w:lineRule="auto"/>
        <w:ind w:left="0" w:right="0" w:firstLine="0"/>
        <w:jc w:val="left"/>
        <w:rPr>
          <w:rFonts w:hint="eastAsia" w:ascii="Tahoma" w:hAnsi="Tahoma" w:cs="Tahoma"/>
        </w:rPr>
      </w:pPr>
      <w:r>
        <w:rPr>
          <w:rFonts w:hint="eastAsia" w:ascii="Tahoma" w:hAnsi="Tahoma" w:cs="Tahoma"/>
        </w:rPr>
        <w:t>基督是一切，又在一切之内！</w:t>
      </w:r>
    </w:p>
    <w:p w14:paraId="31232318">
      <w:pPr>
        <w:spacing w:after="0" w:line="259" w:lineRule="auto"/>
        <w:ind w:left="0" w:right="0" w:firstLine="0"/>
        <w:jc w:val="left"/>
        <w:rPr>
          <w:rFonts w:hint="eastAsia" w:ascii="Tahoma" w:hAnsi="Tahoma" w:cs="Tahoma"/>
        </w:rPr>
      </w:pPr>
    </w:p>
    <w:p w14:paraId="7A3D067E">
      <w:pPr>
        <w:spacing w:after="0" w:line="259" w:lineRule="auto"/>
        <w:ind w:left="0" w:right="0" w:firstLine="0"/>
        <w:jc w:val="left"/>
        <w:rPr>
          <w:rFonts w:hint="eastAsia" w:ascii="Tahoma" w:hAnsi="Tahoma" w:cs="Tahoma"/>
        </w:rPr>
      </w:pPr>
      <w:r>
        <w:rPr>
          <w:rFonts w:hint="eastAsia" w:ascii="Tahoma" w:hAnsi="Tahoma" w:cs="Tahoma"/>
        </w:rPr>
        <w:t>Not numbers, nor bulk, nor wealth, nor influence, nor antiquity, nor organization, nor literature, nor music, nor vestments, nor administrative skill, nor various learning,—not all these together make up the glory of a church.</w:t>
      </w:r>
    </w:p>
    <w:p w14:paraId="42D2734E">
      <w:pPr>
        <w:spacing w:after="0" w:line="259" w:lineRule="auto"/>
        <w:ind w:left="0" w:right="0" w:firstLine="0"/>
        <w:jc w:val="left"/>
        <w:rPr>
          <w:rFonts w:hint="eastAsia" w:ascii="Tahoma" w:hAnsi="Tahoma" w:cs="Tahoma"/>
        </w:rPr>
      </w:pPr>
      <w:r>
        <w:rPr>
          <w:rFonts w:hint="eastAsia" w:ascii="Tahoma" w:hAnsi="Tahoma" w:cs="Tahoma"/>
        </w:rPr>
        <w:t>不是人数、规模、财富、影响力、古老、组织、文学、音乐、圣衣、行政技巧，也不是各种学问——所有这些加在一起，都不能构成一个教会的荣耀。</w:t>
      </w:r>
    </w:p>
    <w:p w14:paraId="2D61CEB3">
      <w:pPr>
        <w:spacing w:after="0" w:line="259" w:lineRule="auto"/>
        <w:ind w:left="0" w:right="0" w:firstLine="0"/>
        <w:jc w:val="left"/>
        <w:rPr>
          <w:rFonts w:hint="eastAsia" w:ascii="Tahoma" w:hAnsi="Tahoma" w:cs="Tahoma"/>
        </w:rPr>
      </w:pPr>
    </w:p>
    <w:p w14:paraId="7E96DB24">
      <w:pPr>
        <w:spacing w:after="0" w:line="259" w:lineRule="auto"/>
        <w:ind w:left="0" w:right="0" w:firstLine="0"/>
        <w:jc w:val="left"/>
        <w:rPr>
          <w:rFonts w:hint="eastAsia" w:ascii="Tahoma" w:hAnsi="Tahoma" w:cs="Tahoma"/>
        </w:rPr>
      </w:pPr>
      <w:r>
        <w:rPr>
          <w:rFonts w:hint="eastAsia" w:ascii="Tahoma" w:hAnsi="Tahoma" w:cs="Tahoma"/>
        </w:rPr>
        <w:t>For what is the temple if the shekinah be not there?</w:t>
      </w:r>
    </w:p>
    <w:p w14:paraId="50778B71">
      <w:pPr>
        <w:spacing w:after="0" w:line="259" w:lineRule="auto"/>
        <w:ind w:left="0" w:right="0" w:firstLine="0"/>
        <w:jc w:val="left"/>
        <w:rPr>
          <w:rFonts w:hint="eastAsia" w:ascii="Tahoma" w:hAnsi="Tahoma" w:cs="Tahoma"/>
        </w:rPr>
      </w:pPr>
      <w:r>
        <w:rPr>
          <w:rFonts w:hint="eastAsia" w:ascii="Tahoma" w:hAnsi="Tahoma" w:cs="Tahoma"/>
        </w:rPr>
        <w:t>因为若没有舍金纳的同在，殿又算什么呢？</w:t>
      </w:r>
    </w:p>
    <w:p w14:paraId="3A2C263E">
      <w:pPr>
        <w:spacing w:after="0" w:line="259" w:lineRule="auto"/>
        <w:ind w:left="0" w:right="0" w:firstLine="0"/>
        <w:jc w:val="left"/>
        <w:rPr>
          <w:rFonts w:hint="eastAsia" w:ascii="Tahoma" w:hAnsi="Tahoma" w:cs="Tahoma"/>
        </w:rPr>
      </w:pPr>
    </w:p>
    <w:p w14:paraId="3318DBE9">
      <w:pPr>
        <w:spacing w:after="0" w:line="259" w:lineRule="auto"/>
        <w:ind w:left="0" w:right="0" w:firstLine="0"/>
        <w:jc w:val="left"/>
        <w:rPr>
          <w:rFonts w:hint="eastAsia" w:ascii="Tahoma" w:hAnsi="Tahoma" w:cs="Tahoma"/>
        </w:rPr>
      </w:pPr>
      <w:r>
        <w:rPr>
          <w:rFonts w:hint="eastAsia" w:ascii="Tahoma" w:hAnsi="Tahoma" w:cs="Tahoma"/>
        </w:rPr>
        <w:t>What is a church or congregation if the Holy Ghost, revealing Christ in his grace and glory, be not the indwelling and in working energy?</w:t>
      </w:r>
    </w:p>
    <w:p w14:paraId="7D672460">
      <w:pPr>
        <w:spacing w:after="0" w:line="259" w:lineRule="auto"/>
        <w:ind w:left="0" w:right="0" w:firstLine="0"/>
        <w:jc w:val="left"/>
        <w:rPr>
          <w:rFonts w:hint="eastAsia" w:ascii="Tahoma" w:hAnsi="Tahoma" w:cs="Tahoma"/>
        </w:rPr>
      </w:pPr>
      <w:r>
        <w:rPr>
          <w:rFonts w:hint="eastAsia" w:ascii="Tahoma" w:hAnsi="Tahoma" w:cs="Tahoma"/>
        </w:rPr>
        <w:t>一个教会或会众，若没有圣灵——那启示基督的恩典与荣耀的——内住和运行的能量，又算什么呢？</w:t>
      </w:r>
    </w:p>
    <w:p w14:paraId="198107FA">
      <w:pPr>
        <w:spacing w:after="0" w:line="259" w:lineRule="auto"/>
        <w:ind w:left="0" w:right="0" w:firstLine="0"/>
        <w:jc w:val="left"/>
        <w:rPr>
          <w:rFonts w:hint="eastAsia" w:ascii="Tahoma" w:hAnsi="Tahoma" w:cs="Tahoma"/>
        </w:rPr>
      </w:pPr>
    </w:p>
    <w:p w14:paraId="6E7E2EA9">
      <w:pPr>
        <w:spacing w:after="0" w:line="259" w:lineRule="auto"/>
        <w:ind w:left="0" w:right="0" w:firstLine="0"/>
        <w:jc w:val="left"/>
        <w:rPr>
          <w:rFonts w:hint="eastAsia" w:ascii="Tahoma" w:hAnsi="Tahoma" w:cs="Tahoma"/>
        </w:rPr>
      </w:pPr>
      <w:r>
        <w:rPr>
          <w:rFonts w:hint="eastAsia" w:ascii="Tahoma" w:hAnsi="Tahoma" w:cs="Tahoma"/>
        </w:rPr>
        <w:t>IV.We connect each true revival of religion with when' Jesus did and preached.</w:t>
      </w:r>
    </w:p>
    <w:p w14:paraId="31845AAB">
      <w:pPr>
        <w:spacing w:after="0" w:line="259" w:lineRule="auto"/>
        <w:ind w:left="0" w:right="0" w:firstLine="0"/>
        <w:jc w:val="left"/>
        <w:rPr>
          <w:rFonts w:hint="eastAsia" w:ascii="Tahoma" w:hAnsi="Tahoma" w:cs="Tahoma"/>
        </w:rPr>
      </w:pPr>
      <w:r>
        <w:rPr>
          <w:rFonts w:hint="eastAsia" w:ascii="Tahoma" w:hAnsi="Tahoma" w:cs="Tahoma"/>
        </w:rPr>
        <w:t>IV.我们将每一次真正的宗教复兴与耶稣所行所传的联系起来。</w:t>
      </w:r>
    </w:p>
    <w:p w14:paraId="35D6C1DC">
      <w:pPr>
        <w:spacing w:after="0" w:line="259" w:lineRule="auto"/>
        <w:ind w:left="0" w:right="0" w:firstLine="0"/>
        <w:jc w:val="left"/>
        <w:rPr>
          <w:rFonts w:hint="eastAsia" w:ascii="Tahoma" w:hAnsi="Tahoma" w:cs="Tahoma"/>
        </w:rPr>
      </w:pPr>
    </w:p>
    <w:p w14:paraId="20B4210C">
      <w:pPr>
        <w:spacing w:after="0" w:line="259" w:lineRule="auto"/>
        <w:ind w:left="0" w:right="0" w:firstLine="0"/>
        <w:jc w:val="left"/>
        <w:rPr>
          <w:rFonts w:hint="eastAsia" w:ascii="Tahoma" w:hAnsi="Tahoma" w:cs="Tahoma"/>
        </w:rPr>
      </w:pPr>
      <w:r>
        <w:rPr>
          <w:rFonts w:hint="eastAsia" w:ascii="Tahoma" w:hAnsi="Tahoma" w:cs="Tahoma"/>
        </w:rPr>
        <w:t>No quickening can be genuine save that which goes back to this, and takes its rise from this.</w:t>
      </w:r>
    </w:p>
    <w:p w14:paraId="72BDCFC9">
      <w:pPr>
        <w:spacing w:after="0" w:line="259" w:lineRule="auto"/>
        <w:ind w:left="0" w:right="0" w:firstLine="0"/>
        <w:jc w:val="left"/>
        <w:rPr>
          <w:rFonts w:hint="eastAsia" w:ascii="Tahoma" w:hAnsi="Tahoma" w:cs="Tahoma"/>
        </w:rPr>
      </w:pPr>
      <w:r>
        <w:rPr>
          <w:rFonts w:hint="eastAsia" w:ascii="Tahoma" w:hAnsi="Tahoma" w:cs="Tahoma"/>
        </w:rPr>
        <w:t>没有一个复兴是真实的，除非它回归于此，并源于此。</w:t>
      </w:r>
    </w:p>
    <w:p w14:paraId="5AF14CA7">
      <w:pPr>
        <w:spacing w:after="0" w:line="259" w:lineRule="auto"/>
        <w:ind w:left="0" w:right="0" w:firstLine="0"/>
        <w:jc w:val="left"/>
        <w:rPr>
          <w:rFonts w:hint="eastAsia" w:ascii="Tahoma" w:hAnsi="Tahoma" w:cs="Tahoma"/>
        </w:rPr>
      </w:pPr>
    </w:p>
    <w:p w14:paraId="47E238F9">
      <w:pPr>
        <w:spacing w:after="0" w:line="259" w:lineRule="auto"/>
        <w:ind w:left="0" w:right="0" w:firstLine="0"/>
        <w:jc w:val="left"/>
        <w:rPr>
          <w:rFonts w:hint="eastAsia" w:ascii="Tahoma" w:hAnsi="Tahoma" w:cs="Tahoma"/>
        </w:rPr>
      </w:pPr>
      <w:r>
        <w:rPr>
          <w:rFonts w:hint="eastAsia" w:ascii="Tahoma" w:hAnsi="Tahoma" w:cs="Tahoma"/>
        </w:rPr>
        <w:t>Excitement, earnestness, impression, there may be; but only that is authentic, and divine, and abiding, which springs directly out of that which Jesus began to do and to teach.</w:t>
      </w:r>
    </w:p>
    <w:p w14:paraId="74876738">
      <w:pPr>
        <w:spacing w:after="0" w:line="259" w:lineRule="auto"/>
        <w:ind w:left="0" w:right="0" w:firstLine="0"/>
        <w:jc w:val="left"/>
        <w:rPr>
          <w:rFonts w:hint="eastAsia" w:ascii="Tahoma" w:hAnsi="Tahoma" w:cs="Tahoma"/>
        </w:rPr>
      </w:pPr>
      <w:r>
        <w:rPr>
          <w:rFonts w:hint="eastAsia" w:ascii="Tahoma" w:hAnsi="Tahoma" w:cs="Tahoma"/>
        </w:rPr>
        <w:t>或许有激动、热忱、感动；但唯有那直接源于耶稣开头所行所教的，才是真实、神圣和持久的。</w:t>
      </w:r>
    </w:p>
    <w:p w14:paraId="1A9B838F">
      <w:pPr>
        <w:spacing w:after="0" w:line="259" w:lineRule="auto"/>
        <w:ind w:left="0" w:right="0" w:firstLine="0"/>
        <w:jc w:val="left"/>
        <w:rPr>
          <w:rFonts w:hint="eastAsia" w:ascii="Tahoma" w:hAnsi="Tahoma" w:cs="Tahoma"/>
        </w:rPr>
      </w:pPr>
    </w:p>
    <w:p w14:paraId="1380F05F">
      <w:pPr>
        <w:spacing w:after="0" w:line="259" w:lineRule="auto"/>
        <w:ind w:left="0" w:right="0" w:firstLine="0"/>
        <w:jc w:val="left"/>
        <w:rPr>
          <w:rFonts w:hint="eastAsia" w:ascii="Tahoma" w:hAnsi="Tahoma" w:cs="Tahoma"/>
        </w:rPr>
      </w:pPr>
      <w:r>
        <w:rPr>
          <w:rFonts w:hint="eastAsia" w:ascii="Tahoma" w:hAnsi="Tahoma" w:cs="Tahoma"/>
        </w:rPr>
        <w:t>Not to produce a movement, but to evoke the vital and everlasting force contained in the life and death of the Son of God, is the "revivalism" of Scripture.</w:t>
      </w:r>
    </w:p>
    <w:p w14:paraId="3185A003">
      <w:pPr>
        <w:spacing w:after="0" w:line="259" w:lineRule="auto"/>
        <w:ind w:left="0" w:right="0" w:firstLine="0"/>
        <w:jc w:val="left"/>
        <w:rPr>
          <w:rFonts w:hint="eastAsia" w:ascii="Tahoma" w:hAnsi="Tahoma" w:cs="Tahoma"/>
        </w:rPr>
      </w:pPr>
      <w:r>
        <w:rPr>
          <w:rFonts w:hint="eastAsia" w:ascii="Tahoma" w:hAnsi="Tahoma" w:cs="Tahoma"/>
        </w:rPr>
        <w:t>圣经的“复兴主义”，不是要制造一场运动，而是要唤起蕴藏在上帝之子生死中的、活泼而永恒的力量。</w:t>
      </w:r>
    </w:p>
    <w:p w14:paraId="3520F441">
      <w:pPr>
        <w:spacing w:after="0" w:line="259" w:lineRule="auto"/>
        <w:ind w:left="0" w:right="0" w:firstLine="0"/>
        <w:jc w:val="left"/>
        <w:rPr>
          <w:rFonts w:hint="eastAsia" w:ascii="Tahoma" w:hAnsi="Tahoma" w:cs="Tahoma"/>
        </w:rPr>
      </w:pPr>
    </w:p>
    <w:p w14:paraId="07DE9858">
      <w:pPr>
        <w:spacing w:after="0" w:line="259" w:lineRule="auto"/>
        <w:ind w:left="0" w:right="0" w:firstLine="0"/>
        <w:jc w:val="left"/>
        <w:rPr>
          <w:rFonts w:hint="eastAsia" w:ascii="Tahoma" w:hAnsi="Tahoma" w:cs="Tahoma"/>
        </w:rPr>
      </w:pPr>
      <w:r>
        <w:rPr>
          <w:rFonts w:hint="eastAsia" w:ascii="Tahoma" w:hAnsi="Tahoma" w:cs="Tahoma"/>
        </w:rPr>
        <w:t>Each minister, or evangelist, or sower of the seed requires to keep this in mind.</w:t>
      </w:r>
    </w:p>
    <w:p w14:paraId="55C825D1">
      <w:pPr>
        <w:spacing w:after="0" w:line="259" w:lineRule="auto"/>
        <w:ind w:left="0" w:right="0" w:firstLine="0"/>
        <w:jc w:val="left"/>
        <w:rPr>
          <w:rFonts w:hint="eastAsia" w:ascii="Tahoma" w:hAnsi="Tahoma" w:cs="Tahoma"/>
        </w:rPr>
      </w:pPr>
      <w:r>
        <w:rPr>
          <w:rFonts w:hint="eastAsia" w:ascii="Tahoma" w:hAnsi="Tahoma" w:cs="Tahoma"/>
        </w:rPr>
        <w:t>每个牧师、传福音者或撒种者，都需要牢记这一点。</w:t>
      </w:r>
    </w:p>
    <w:p w14:paraId="12B0E146">
      <w:pPr>
        <w:spacing w:after="0" w:line="259" w:lineRule="auto"/>
        <w:ind w:left="0" w:right="0" w:firstLine="0"/>
        <w:jc w:val="left"/>
        <w:rPr>
          <w:rFonts w:hint="eastAsia" w:ascii="Tahoma" w:hAnsi="Tahoma" w:cs="Tahoma"/>
        </w:rPr>
      </w:pPr>
    </w:p>
    <w:p w14:paraId="6A75702D">
      <w:pPr>
        <w:spacing w:after="0" w:line="259" w:lineRule="auto"/>
        <w:ind w:left="0" w:right="0" w:firstLine="0"/>
        <w:jc w:val="left"/>
        <w:rPr>
          <w:rFonts w:hint="eastAsia" w:ascii="Tahoma" w:hAnsi="Tahoma" w:cs="Tahoma"/>
        </w:rPr>
      </w:pPr>
      <w:r>
        <w:rPr>
          <w:rFonts w:hint="eastAsia" w:ascii="Tahoma" w:hAnsi="Tahoma" w:cs="Tahoma"/>
        </w:rPr>
        <w:t>How many revivals have been failures, and mere caricatures of Pentecost, by forgetfulness of this.</w:t>
      </w:r>
    </w:p>
    <w:p w14:paraId="59065D77">
      <w:pPr>
        <w:spacing w:after="0" w:line="259" w:lineRule="auto"/>
        <w:ind w:left="0" w:right="0" w:firstLine="0"/>
        <w:jc w:val="left"/>
        <w:rPr>
          <w:rFonts w:hint="eastAsia" w:ascii="Tahoma" w:hAnsi="Tahoma" w:cs="Tahoma"/>
        </w:rPr>
      </w:pPr>
      <w:r>
        <w:rPr>
          <w:rFonts w:hint="eastAsia" w:ascii="Tahoma" w:hAnsi="Tahoma" w:cs="Tahoma"/>
        </w:rPr>
        <w:t>多少次复兴因忘记了这一点而失败，成了五旬节的拙劣模仿。</w:t>
      </w:r>
    </w:p>
    <w:p w14:paraId="1BE15442">
      <w:pPr>
        <w:spacing w:after="0" w:line="259" w:lineRule="auto"/>
        <w:ind w:left="0" w:right="0" w:firstLine="0"/>
        <w:jc w:val="left"/>
        <w:rPr>
          <w:rFonts w:hint="eastAsia" w:ascii="Tahoma" w:hAnsi="Tahoma" w:cs="Tahoma"/>
        </w:rPr>
      </w:pPr>
    </w:p>
    <w:p w14:paraId="1E4F5FF4">
      <w:pPr>
        <w:spacing w:after="0" w:line="259" w:lineRule="auto"/>
        <w:ind w:left="0" w:right="0" w:firstLine="0"/>
        <w:jc w:val="left"/>
        <w:rPr>
          <w:rFonts w:hint="eastAsia" w:ascii="Tahoma" w:hAnsi="Tahoma" w:cs="Tahoma"/>
        </w:rPr>
      </w:pPr>
      <w:r>
        <w:rPr>
          <w:rFonts w:hint="eastAsia" w:ascii="Tahoma" w:hAnsi="Tahoma" w:cs="Tahoma"/>
        </w:rPr>
        <w:t>The work of revival is not ours, but God's; and it is only in connection with such preaching and labour as takes us directly back to doings and sayings of Jesus that He will work.</w:t>
      </w:r>
    </w:p>
    <w:p w14:paraId="7CE0E781">
      <w:pPr>
        <w:spacing w:after="0" w:line="259" w:lineRule="auto"/>
        <w:ind w:left="0" w:right="0" w:firstLine="0"/>
        <w:jc w:val="left"/>
        <w:rPr>
          <w:rFonts w:hint="eastAsia" w:ascii="Tahoma" w:hAnsi="Tahoma" w:cs="Tahoma"/>
        </w:rPr>
      </w:pPr>
      <w:r>
        <w:rPr>
          <w:rFonts w:hint="eastAsia" w:ascii="Tahoma" w:hAnsi="Tahoma" w:cs="Tahoma"/>
        </w:rPr>
        <w:t>复兴的工作不是我们的，而是上帝的；只有在那些能直接把我们带回到耶稣言行的讲道和劳作中，祂才会作工。</w:t>
      </w:r>
    </w:p>
    <w:p w14:paraId="1C486FDD">
      <w:pPr>
        <w:spacing w:after="0" w:line="259" w:lineRule="auto"/>
        <w:ind w:left="0" w:right="0" w:firstLine="0"/>
        <w:jc w:val="left"/>
        <w:rPr>
          <w:rFonts w:hint="eastAsia" w:ascii="Tahoma" w:hAnsi="Tahoma" w:cs="Tahoma"/>
        </w:rPr>
      </w:pPr>
    </w:p>
    <w:p w14:paraId="27A0D326">
      <w:pPr>
        <w:spacing w:after="0" w:line="259" w:lineRule="auto"/>
        <w:ind w:left="0" w:right="0" w:firstLine="0"/>
        <w:jc w:val="left"/>
        <w:rPr>
          <w:rFonts w:hint="eastAsia" w:ascii="Tahoma" w:hAnsi="Tahoma" w:cs="Tahoma"/>
        </w:rPr>
      </w:pPr>
      <w:r>
        <w:rPr>
          <w:rFonts w:hint="eastAsia" w:ascii="Tahoma" w:hAnsi="Tahoma" w:cs="Tahoma"/>
        </w:rPr>
        <w:t>The human imitation of revival may be got up in connection with any exciting words or events, but the divine reality has but one beginning.</w:t>
      </w:r>
    </w:p>
    <w:p w14:paraId="3E4B0B8E">
      <w:pPr>
        <w:spacing w:after="0" w:line="259" w:lineRule="auto"/>
        <w:ind w:left="0" w:right="0" w:firstLine="0"/>
        <w:jc w:val="left"/>
        <w:rPr>
          <w:rFonts w:hint="eastAsia" w:ascii="Tahoma" w:hAnsi="Tahoma" w:cs="Tahoma"/>
        </w:rPr>
      </w:pPr>
      <w:r>
        <w:rPr>
          <w:rFonts w:hint="eastAsia" w:ascii="Tahoma" w:hAnsi="Tahoma" w:cs="Tahoma"/>
        </w:rPr>
        <w:t>人对复兴的模仿，可以与任何激动人心的话语或事件联系在一起而兴起，但神圣的实在只有一个开端。</w:t>
      </w:r>
    </w:p>
    <w:p w14:paraId="5C76D18E">
      <w:pPr>
        <w:spacing w:after="0" w:line="259" w:lineRule="auto"/>
        <w:ind w:left="0" w:right="0" w:firstLine="0"/>
        <w:jc w:val="left"/>
        <w:rPr>
          <w:rFonts w:hint="eastAsia" w:ascii="Tahoma" w:hAnsi="Tahoma" w:cs="Tahoma"/>
        </w:rPr>
      </w:pPr>
    </w:p>
    <w:p w14:paraId="4FE3DF11">
      <w:pPr>
        <w:spacing w:after="0" w:line="259" w:lineRule="auto"/>
        <w:ind w:left="0" w:right="0" w:firstLine="0"/>
        <w:jc w:val="left"/>
        <w:rPr>
          <w:rFonts w:hint="eastAsia" w:ascii="Tahoma" w:hAnsi="Tahoma" w:cs="Tahoma"/>
        </w:rPr>
      </w:pPr>
      <w:r>
        <w:rPr>
          <w:rFonts w:hint="eastAsia" w:ascii="Tahoma" w:hAnsi="Tahoma" w:cs="Tahoma"/>
        </w:rPr>
        <w:t>It was this that made the Reformation so glorious.</w:t>
      </w:r>
    </w:p>
    <w:p w14:paraId="457342CD">
      <w:pPr>
        <w:spacing w:after="0" w:line="259" w:lineRule="auto"/>
        <w:ind w:left="0" w:right="0" w:firstLine="0"/>
        <w:jc w:val="left"/>
        <w:rPr>
          <w:rFonts w:hint="eastAsia" w:ascii="Tahoma" w:hAnsi="Tahoma" w:cs="Tahoma"/>
        </w:rPr>
      </w:pPr>
      <w:r>
        <w:rPr>
          <w:rFonts w:hint="eastAsia" w:ascii="Tahoma" w:hAnsi="Tahoma" w:cs="Tahoma"/>
        </w:rPr>
        <w:t>正是这一点，使得宗教改革如此荣耀。</w:t>
      </w:r>
    </w:p>
    <w:p w14:paraId="13FA0F0C">
      <w:pPr>
        <w:spacing w:after="0" w:line="259" w:lineRule="auto"/>
        <w:ind w:left="0" w:right="0" w:firstLine="0"/>
        <w:jc w:val="left"/>
        <w:rPr>
          <w:rFonts w:hint="eastAsia" w:ascii="Tahoma" w:hAnsi="Tahoma" w:cs="Tahoma"/>
        </w:rPr>
      </w:pPr>
    </w:p>
    <w:p w14:paraId="390B9401">
      <w:pPr>
        <w:spacing w:after="0" w:line="259" w:lineRule="auto"/>
        <w:ind w:left="0" w:right="0" w:firstLine="0"/>
        <w:jc w:val="left"/>
        <w:rPr>
          <w:rFonts w:hint="eastAsia" w:ascii="Tahoma" w:hAnsi="Tahoma" w:cs="Tahoma"/>
        </w:rPr>
      </w:pPr>
      <w:r>
        <w:rPr>
          <w:rFonts w:hint="eastAsia" w:ascii="Tahoma" w:hAnsi="Tahoma" w:cs="Tahoma"/>
        </w:rPr>
        <w:t>It brought the nations back, not simply to Pentecost, but to that which produced Pentecost, and to which Pentecost so signally pointed, the life and death of the Christ of God.</w:t>
      </w:r>
    </w:p>
    <w:p w14:paraId="7757FB06">
      <w:pPr>
        <w:spacing w:after="0" w:line="259" w:lineRule="auto"/>
        <w:ind w:left="0" w:right="0" w:firstLine="0"/>
        <w:jc w:val="left"/>
        <w:rPr>
          <w:rFonts w:hint="eastAsia" w:ascii="Tahoma" w:hAnsi="Tahoma" w:cs="Tahoma"/>
        </w:rPr>
      </w:pPr>
      <w:r>
        <w:rPr>
          <w:rFonts w:hint="eastAsia" w:ascii="Tahoma" w:hAnsi="Tahoma" w:cs="Tahoma"/>
        </w:rPr>
        <w:t>它把万国带回到，不仅是五旬节，更是那产生五旬节的，以及五旬节所明确指向的，上帝的基督的生与死。</w:t>
      </w:r>
    </w:p>
    <w:p w14:paraId="1DFB623F">
      <w:pPr>
        <w:spacing w:after="0" w:line="259" w:lineRule="auto"/>
        <w:ind w:left="0" w:right="0" w:firstLine="0"/>
        <w:jc w:val="left"/>
        <w:rPr>
          <w:rFonts w:hint="eastAsia" w:ascii="Tahoma" w:hAnsi="Tahoma" w:cs="Tahoma"/>
        </w:rPr>
      </w:pPr>
    </w:p>
    <w:p w14:paraId="5E705D32">
      <w:pPr>
        <w:spacing w:after="0" w:line="259" w:lineRule="auto"/>
        <w:ind w:left="0" w:right="0" w:firstLine="0"/>
        <w:jc w:val="left"/>
        <w:rPr>
          <w:rFonts w:hint="eastAsia" w:ascii="Tahoma" w:hAnsi="Tahoma" w:cs="Tahoma"/>
        </w:rPr>
      </w:pPr>
      <w:r>
        <w:rPr>
          <w:rFonts w:hint="eastAsia" w:ascii="Tahoma" w:hAnsi="Tahoma" w:cs="Tahoma"/>
        </w:rPr>
        <w:t>It is of that life and death that the Holy Ghost still makes use, in His operations in churches and individuals.</w:t>
      </w:r>
    </w:p>
    <w:p w14:paraId="0340D5DA">
      <w:pPr>
        <w:spacing w:after="0" w:line="259" w:lineRule="auto"/>
        <w:ind w:left="0" w:right="0" w:firstLine="0"/>
        <w:jc w:val="left"/>
        <w:rPr>
          <w:rFonts w:hint="eastAsia" w:ascii="Tahoma" w:hAnsi="Tahoma" w:cs="Tahoma"/>
        </w:rPr>
      </w:pPr>
      <w:r>
        <w:rPr>
          <w:rFonts w:hint="eastAsia" w:ascii="Tahoma" w:hAnsi="Tahoma" w:cs="Tahoma"/>
        </w:rPr>
        <w:t>圣灵在祂于教会和个人中的运行中，仍然使用那生与死。</w:t>
      </w:r>
    </w:p>
    <w:p w14:paraId="532A91C6">
      <w:pPr>
        <w:spacing w:after="0" w:line="259" w:lineRule="auto"/>
        <w:ind w:left="0" w:right="0" w:firstLine="0"/>
        <w:jc w:val="left"/>
        <w:rPr>
          <w:rFonts w:hint="eastAsia" w:ascii="Tahoma" w:hAnsi="Tahoma" w:cs="Tahoma"/>
        </w:rPr>
      </w:pPr>
    </w:p>
    <w:p w14:paraId="7844EDF0">
      <w:pPr>
        <w:spacing w:after="0" w:line="259" w:lineRule="auto"/>
        <w:ind w:left="0" w:right="0" w:firstLine="0"/>
        <w:jc w:val="left"/>
        <w:rPr>
          <w:rFonts w:hint="eastAsia" w:ascii="Tahoma" w:hAnsi="Tahoma" w:cs="Tahoma"/>
        </w:rPr>
      </w:pPr>
      <w:r>
        <w:rPr>
          <w:rFonts w:hint="eastAsia" w:ascii="Tahoma" w:hAnsi="Tahoma" w:cs="Tahoma"/>
        </w:rPr>
        <w:t>Thus He witnesses for Christ.</w:t>
      </w:r>
    </w:p>
    <w:p w14:paraId="017D28EB">
      <w:pPr>
        <w:spacing w:after="0" w:line="259" w:lineRule="auto"/>
        <w:ind w:left="0" w:right="0" w:firstLine="0"/>
        <w:jc w:val="left"/>
        <w:rPr>
          <w:rFonts w:hint="eastAsia" w:ascii="Tahoma" w:hAnsi="Tahoma" w:cs="Tahoma"/>
        </w:rPr>
      </w:pPr>
      <w:r>
        <w:rPr>
          <w:rFonts w:hint="eastAsia" w:ascii="Tahoma" w:hAnsi="Tahoma" w:cs="Tahoma"/>
        </w:rPr>
        <w:t>因此，祂为基督作见证。</w:t>
      </w:r>
    </w:p>
    <w:p w14:paraId="66FC65AA">
      <w:pPr>
        <w:spacing w:after="0" w:line="259" w:lineRule="auto"/>
        <w:ind w:left="0" w:right="0" w:firstLine="0"/>
        <w:jc w:val="left"/>
        <w:rPr>
          <w:rFonts w:hint="eastAsia" w:ascii="Tahoma" w:hAnsi="Tahoma" w:cs="Tahoma"/>
        </w:rPr>
      </w:pPr>
    </w:p>
    <w:p w14:paraId="58C32E6E">
      <w:pPr>
        <w:spacing w:after="0" w:line="259" w:lineRule="auto"/>
        <w:ind w:left="0" w:right="0" w:firstLine="0"/>
        <w:jc w:val="left"/>
        <w:rPr>
          <w:rFonts w:hint="eastAsia" w:ascii="Tahoma" w:hAnsi="Tahoma" w:cs="Tahoma"/>
        </w:rPr>
      </w:pPr>
      <w:r>
        <w:rPr>
          <w:rFonts w:hint="eastAsia" w:ascii="Tahoma" w:hAnsi="Tahoma" w:cs="Tahoma"/>
        </w:rPr>
        <w:t>Thus He glorifies Christ.</w:t>
      </w:r>
    </w:p>
    <w:p w14:paraId="259D003C">
      <w:pPr>
        <w:spacing w:after="0" w:line="259" w:lineRule="auto"/>
        <w:ind w:left="0" w:right="0" w:firstLine="0"/>
        <w:jc w:val="left"/>
        <w:rPr>
          <w:rFonts w:hint="eastAsia" w:ascii="Tahoma" w:hAnsi="Tahoma" w:cs="Tahoma"/>
        </w:rPr>
      </w:pPr>
      <w:r>
        <w:rPr>
          <w:rFonts w:hint="eastAsia" w:ascii="Tahoma" w:hAnsi="Tahoma" w:cs="Tahoma"/>
        </w:rPr>
        <w:t>因此，祂荣耀基督。</w:t>
      </w:r>
    </w:p>
    <w:p w14:paraId="6F1BCAC0">
      <w:pPr>
        <w:spacing w:after="0" w:line="259" w:lineRule="auto"/>
        <w:ind w:left="0" w:right="0" w:firstLine="0"/>
        <w:jc w:val="left"/>
        <w:rPr>
          <w:rFonts w:hint="eastAsia" w:ascii="Tahoma" w:hAnsi="Tahoma" w:cs="Tahoma"/>
        </w:rPr>
      </w:pPr>
    </w:p>
    <w:p w14:paraId="55073DFA">
      <w:pPr>
        <w:spacing w:after="0" w:line="259" w:lineRule="auto"/>
        <w:ind w:left="0" w:right="0" w:firstLine="0"/>
        <w:jc w:val="left"/>
        <w:rPr>
          <w:rFonts w:hint="eastAsia" w:ascii="Tahoma" w:hAnsi="Tahoma" w:cs="Tahoma"/>
        </w:rPr>
      </w:pPr>
      <w:r>
        <w:rPr>
          <w:rFonts w:hint="eastAsia" w:ascii="Tahoma" w:hAnsi="Tahoma" w:cs="Tahoma"/>
        </w:rPr>
        <w:t>Thus He educes all the true spiritual movements of the world out of the one great fountain-head; and connects the genuine ecclesiastical history of each age, and nation, and city, and village directly with Bethlehem, and Nazareth, and Capernaum, and Golgotha.</w:t>
      </w:r>
    </w:p>
    <w:p w14:paraId="42F26CC6">
      <w:pPr>
        <w:spacing w:after="0" w:line="259" w:lineRule="auto"/>
        <w:ind w:left="0" w:right="0" w:firstLine="0"/>
        <w:jc w:val="left"/>
        <w:rPr>
          <w:rFonts w:hint="eastAsia" w:ascii="Tahoma" w:hAnsi="Tahoma" w:cs="Tahoma"/>
        </w:rPr>
      </w:pPr>
      <w:r>
        <w:rPr>
          <w:rFonts w:hint="eastAsia" w:ascii="Tahoma" w:hAnsi="Tahoma" w:cs="Tahoma"/>
        </w:rPr>
        <w:t>因此，祂从那一个伟大的源头，引出世界上所有真实的属灵运动；并将每个时代、国家、城市和村庄的真正教会历史，直接与伯利恒、拿撒勒、迦百农和各各他联系起来。</w:t>
      </w:r>
    </w:p>
    <w:p w14:paraId="75251F77">
      <w:pPr>
        <w:spacing w:after="0" w:line="259" w:lineRule="auto"/>
        <w:ind w:left="0" w:right="0" w:firstLine="0"/>
        <w:jc w:val="left"/>
        <w:rPr>
          <w:rFonts w:hint="eastAsia" w:ascii="Tahoma" w:hAnsi="Tahoma" w:cs="Tahoma"/>
        </w:rPr>
      </w:pPr>
    </w:p>
    <w:p w14:paraId="44520F0B">
      <w:pPr>
        <w:spacing w:after="0" w:line="259" w:lineRule="auto"/>
        <w:ind w:left="0" w:right="0" w:firstLine="0"/>
        <w:jc w:val="left"/>
        <w:rPr>
          <w:rFonts w:hint="eastAsia" w:ascii="Tahoma" w:hAnsi="Tahoma" w:cs="Tahoma"/>
        </w:rPr>
      </w:pPr>
      <w:r>
        <w:rPr>
          <w:rFonts w:hint="eastAsia" w:ascii="Tahoma" w:hAnsi="Tahoma" w:cs="Tahoma"/>
        </w:rPr>
        <w:t>And it is in proportion as we ourselves realize this connection that we become what we profess to be, followers of Him who, though He was rich, for our sakes became poor.</w:t>
      </w:r>
    </w:p>
    <w:p w14:paraId="3995745A">
      <w:pPr>
        <w:spacing w:after="0" w:line="259" w:lineRule="auto"/>
        <w:ind w:left="0" w:right="0" w:firstLine="0"/>
        <w:jc w:val="left"/>
        <w:rPr>
          <w:rFonts w:hint="eastAsia" w:ascii="Tahoma" w:hAnsi="Tahoma" w:cs="Tahoma"/>
        </w:rPr>
      </w:pPr>
      <w:r>
        <w:rPr>
          <w:rFonts w:hint="eastAsia" w:ascii="Tahoma" w:hAnsi="Tahoma" w:cs="Tahoma"/>
        </w:rPr>
        <w:t>我们自己越是认识到这种联系，就越能成为我们所宣称的那样，是祂的跟随者，祂虽富足，却为我们的缘故成了贫穷。</w:t>
      </w:r>
    </w:p>
    <w:p w14:paraId="0CC2D2F7">
      <w:pPr>
        <w:spacing w:after="0" w:line="259" w:lineRule="auto"/>
        <w:ind w:left="0" w:right="0" w:firstLine="0"/>
        <w:jc w:val="left"/>
        <w:rPr>
          <w:rFonts w:hint="eastAsia" w:ascii="Tahoma" w:hAnsi="Tahoma" w:cs="Tahoma"/>
        </w:rPr>
      </w:pPr>
    </w:p>
    <w:p w14:paraId="22BD1BE9">
      <w:pPr>
        <w:spacing w:after="0" w:line="259" w:lineRule="auto"/>
        <w:ind w:left="0" w:right="0" w:firstLine="0"/>
        <w:jc w:val="left"/>
        <w:rPr>
          <w:rFonts w:hint="eastAsia" w:ascii="Tahoma" w:hAnsi="Tahoma" w:cs="Tahoma"/>
        </w:rPr>
      </w:pPr>
      <w:r>
        <w:rPr>
          <w:rFonts w:hint="eastAsia" w:ascii="Tahoma" w:hAnsi="Tahoma" w:cs="Tahoma"/>
        </w:rPr>
        <w:t>II.</w:t>
      </w:r>
    </w:p>
    <w:p w14:paraId="2A448C06">
      <w:pPr>
        <w:spacing w:after="0" w:line="259" w:lineRule="auto"/>
        <w:ind w:left="0" w:right="0" w:firstLine="0"/>
        <w:jc w:val="left"/>
        <w:rPr>
          <w:rFonts w:hint="eastAsia" w:ascii="Tahoma" w:hAnsi="Tahoma" w:cs="Tahoma"/>
        </w:rPr>
      </w:pPr>
      <w:r>
        <w:rPr>
          <w:rFonts w:hint="eastAsia" w:ascii="Tahoma" w:hAnsi="Tahoma" w:cs="Tahoma"/>
        </w:rPr>
        <w:t>Christ Filled With The Spirit.</w:t>
      </w:r>
    </w:p>
    <w:p w14:paraId="3415AC31">
      <w:pPr>
        <w:spacing w:after="0" w:line="259" w:lineRule="auto"/>
        <w:ind w:left="0" w:right="0" w:firstLine="0"/>
        <w:jc w:val="left"/>
        <w:rPr>
          <w:rFonts w:hint="eastAsia" w:ascii="Tahoma" w:hAnsi="Tahoma" w:cs="Tahoma"/>
        </w:rPr>
      </w:pPr>
      <w:r>
        <w:rPr>
          <w:rFonts w:hint="eastAsia" w:ascii="Tahoma" w:hAnsi="Tahoma" w:cs="Tahoma"/>
        </w:rPr>
        <w:t>II.</w:t>
      </w:r>
    </w:p>
    <w:p w14:paraId="04C24186">
      <w:pPr>
        <w:spacing w:after="0" w:line="259" w:lineRule="auto"/>
        <w:ind w:left="0" w:right="0" w:firstLine="0"/>
        <w:jc w:val="left"/>
        <w:rPr>
          <w:rFonts w:hint="eastAsia" w:ascii="Tahoma" w:hAnsi="Tahoma" w:cs="Tahoma"/>
        </w:rPr>
      </w:pPr>
      <w:r>
        <w:rPr>
          <w:rFonts w:hint="eastAsia" w:ascii="Tahoma" w:hAnsi="Tahoma" w:cs="Tahoma"/>
        </w:rPr>
        <w:t>被圣灵充满的基督。</w:t>
      </w:r>
    </w:p>
    <w:p w14:paraId="2DD2B6E7">
      <w:pPr>
        <w:spacing w:after="0" w:line="259" w:lineRule="auto"/>
        <w:ind w:left="0" w:right="0" w:firstLine="0"/>
        <w:jc w:val="left"/>
        <w:rPr>
          <w:rFonts w:hint="eastAsia" w:ascii="Tahoma" w:hAnsi="Tahoma" w:cs="Tahoma"/>
        </w:rPr>
      </w:pPr>
    </w:p>
    <w:p w14:paraId="220147DD">
      <w:pPr>
        <w:spacing w:after="0" w:line="259" w:lineRule="auto"/>
        <w:ind w:left="0" w:right="0" w:firstLine="0"/>
        <w:jc w:val="left"/>
        <w:rPr>
          <w:rFonts w:hint="eastAsia" w:ascii="Tahoma" w:hAnsi="Tahoma" w:cs="Tahoma"/>
        </w:rPr>
      </w:pPr>
      <w:r>
        <w:rPr>
          <w:rFonts w:hint="eastAsia" w:ascii="Tahoma" w:hAnsi="Tahoma" w:cs="Tahoma"/>
        </w:rPr>
        <w:t>"After that he through the Holy Ghost had given commandments unto the apostles."— Acts 1:2.</w:t>
      </w:r>
    </w:p>
    <w:p w14:paraId="0A755AE7">
      <w:pPr>
        <w:spacing w:after="0" w:line="259" w:lineRule="auto"/>
        <w:ind w:left="0" w:right="0" w:firstLine="0"/>
        <w:jc w:val="left"/>
        <w:rPr>
          <w:rFonts w:hint="eastAsia" w:ascii="Tahoma" w:hAnsi="Tahoma" w:cs="Tahoma"/>
        </w:rPr>
      </w:pPr>
      <w:r>
        <w:rPr>
          <w:rFonts w:hint="eastAsia" w:ascii="Tahoma" w:hAnsi="Tahoma" w:cs="Tahoma"/>
        </w:rPr>
        <w:t>“祂藉着圣灵吩咐所拣选的使徒之后。”——使徒行传 1:2。</w:t>
      </w:r>
    </w:p>
    <w:p w14:paraId="4F235142">
      <w:pPr>
        <w:spacing w:after="0" w:line="259" w:lineRule="auto"/>
        <w:ind w:left="0" w:right="0" w:firstLine="0"/>
        <w:jc w:val="left"/>
        <w:rPr>
          <w:rFonts w:hint="eastAsia" w:ascii="Tahoma" w:hAnsi="Tahoma" w:cs="Tahoma"/>
        </w:rPr>
      </w:pPr>
    </w:p>
    <w:p w14:paraId="14CBA4B2">
      <w:pPr>
        <w:spacing w:after="0" w:line="259" w:lineRule="auto"/>
        <w:ind w:left="0" w:right="0" w:firstLine="0"/>
        <w:jc w:val="left"/>
        <w:rPr>
          <w:rFonts w:hint="eastAsia" w:ascii="Tahoma" w:hAnsi="Tahoma" w:cs="Tahoma"/>
        </w:rPr>
      </w:pPr>
      <w:r>
        <w:rPr>
          <w:rFonts w:hint="eastAsia" w:ascii="Tahoma" w:hAnsi="Tahoma" w:cs="Tahoma"/>
        </w:rPr>
        <w:t>The special thing I ask you to notice is, that it was "through the Holy Ghost" that the Lord gave these instructions to his apostles.</w:t>
      </w:r>
    </w:p>
    <w:p w14:paraId="43565BC0">
      <w:pPr>
        <w:spacing w:after="0" w:line="259" w:lineRule="auto"/>
        <w:ind w:left="0" w:right="0" w:firstLine="0"/>
        <w:jc w:val="left"/>
        <w:rPr>
          <w:rFonts w:hint="eastAsia" w:ascii="Tahoma" w:hAnsi="Tahoma" w:cs="Tahoma"/>
        </w:rPr>
      </w:pPr>
      <w:r>
        <w:rPr>
          <w:rFonts w:hint="eastAsia" w:ascii="Tahoma" w:hAnsi="Tahoma" w:cs="Tahoma"/>
        </w:rPr>
        <w:t>我要请你们特别注意的是，主是“藉着圣灵”将这些指示赐给祂的使徒。</w:t>
      </w:r>
    </w:p>
    <w:p w14:paraId="6A49C6C1">
      <w:pPr>
        <w:spacing w:after="0" w:line="259" w:lineRule="auto"/>
        <w:ind w:left="0" w:right="0" w:firstLine="0"/>
        <w:jc w:val="left"/>
        <w:rPr>
          <w:rFonts w:hint="eastAsia" w:ascii="Tahoma" w:hAnsi="Tahoma" w:cs="Tahoma"/>
        </w:rPr>
      </w:pPr>
    </w:p>
    <w:p w14:paraId="667A3762">
      <w:pPr>
        <w:spacing w:after="0" w:line="259" w:lineRule="auto"/>
        <w:ind w:left="0" w:right="0" w:firstLine="0"/>
        <w:jc w:val="left"/>
        <w:rPr>
          <w:rFonts w:hint="eastAsia" w:ascii="Tahoma" w:hAnsi="Tahoma" w:cs="Tahoma"/>
        </w:rPr>
      </w:pPr>
      <w:r>
        <w:rPr>
          <w:rFonts w:hint="eastAsia" w:ascii="Tahoma" w:hAnsi="Tahoma" w:cs="Tahoma"/>
        </w:rPr>
        <w:t>The Holy Spirit is thus presented to us in connection with the words and deeds of Him who was Messiah, the Christ of God!</w:t>
      </w:r>
    </w:p>
    <w:p w14:paraId="7C80C90D">
      <w:pPr>
        <w:spacing w:after="0" w:line="259" w:lineRule="auto"/>
        <w:ind w:left="0" w:right="0" w:firstLine="0"/>
        <w:jc w:val="left"/>
        <w:rPr>
          <w:rFonts w:hint="eastAsia" w:ascii="Tahoma" w:hAnsi="Tahoma" w:cs="Tahoma"/>
        </w:rPr>
      </w:pPr>
      <w:r>
        <w:rPr>
          <w:rFonts w:hint="eastAsia" w:ascii="Tahoma" w:hAnsi="Tahoma" w:cs="Tahoma"/>
        </w:rPr>
        <w:t>因此，圣灵是在与那位是弥赛亚，上帝的基督的祂的话语和作为的关联中，向我们呈现的！</w:t>
      </w:r>
    </w:p>
    <w:p w14:paraId="4E4D5991">
      <w:pPr>
        <w:spacing w:after="0" w:line="259" w:lineRule="auto"/>
        <w:ind w:left="0" w:right="0" w:firstLine="0"/>
        <w:jc w:val="left"/>
        <w:rPr>
          <w:rFonts w:hint="eastAsia" w:ascii="Tahoma" w:hAnsi="Tahoma" w:cs="Tahoma"/>
        </w:rPr>
      </w:pPr>
    </w:p>
    <w:p w14:paraId="3D22CFC5">
      <w:pPr>
        <w:spacing w:after="0" w:line="259" w:lineRule="auto"/>
        <w:ind w:left="0" w:right="0" w:firstLine="0"/>
        <w:jc w:val="left"/>
        <w:rPr>
          <w:rFonts w:hint="eastAsia" w:ascii="Tahoma" w:hAnsi="Tahoma" w:cs="Tahoma"/>
        </w:rPr>
      </w:pPr>
      <w:r>
        <w:rPr>
          <w:rFonts w:hint="eastAsia" w:ascii="Tahoma" w:hAnsi="Tahoma" w:cs="Tahoma"/>
        </w:rPr>
        <w:t>The Spirit is the witness for the Son, and the Son is the witness for the Spirit.</w:t>
      </w:r>
    </w:p>
    <w:p w14:paraId="660E52E3">
      <w:pPr>
        <w:spacing w:after="0" w:line="259" w:lineRule="auto"/>
        <w:ind w:left="0" w:right="0" w:firstLine="0"/>
        <w:jc w:val="left"/>
        <w:rPr>
          <w:rFonts w:hint="eastAsia" w:ascii="Tahoma" w:hAnsi="Tahoma" w:cs="Tahoma"/>
        </w:rPr>
      </w:pPr>
      <w:r>
        <w:rPr>
          <w:rFonts w:hint="eastAsia" w:ascii="Tahoma" w:hAnsi="Tahoma" w:cs="Tahoma"/>
        </w:rPr>
        <w:t>圣灵为子作见证，子也为圣灵作见证。</w:t>
      </w:r>
    </w:p>
    <w:p w14:paraId="3DA1B973">
      <w:pPr>
        <w:spacing w:after="0" w:line="259" w:lineRule="auto"/>
        <w:ind w:left="0" w:right="0" w:firstLine="0"/>
        <w:jc w:val="left"/>
        <w:rPr>
          <w:rFonts w:hint="eastAsia" w:ascii="Tahoma" w:hAnsi="Tahoma" w:cs="Tahoma"/>
        </w:rPr>
      </w:pPr>
    </w:p>
    <w:p w14:paraId="4EAD12FE">
      <w:pPr>
        <w:spacing w:after="0" w:line="259" w:lineRule="auto"/>
        <w:ind w:left="0" w:right="0" w:firstLine="0"/>
        <w:jc w:val="left"/>
        <w:rPr>
          <w:rFonts w:hint="eastAsia" w:ascii="Tahoma" w:hAnsi="Tahoma" w:cs="Tahoma"/>
        </w:rPr>
      </w:pPr>
      <w:r>
        <w:rPr>
          <w:rFonts w:hint="eastAsia" w:ascii="Tahoma" w:hAnsi="Tahoma" w:cs="Tahoma"/>
        </w:rPr>
        <w:t>The Lord Jesus was very God,—God and man; but He did not make use of his Godhead either to speak the words He spake, or to do the deeds which He did while here.</w:t>
      </w:r>
    </w:p>
    <w:p w14:paraId="043A2C0F">
      <w:pPr>
        <w:spacing w:after="0" w:line="259" w:lineRule="auto"/>
        <w:ind w:left="0" w:right="0" w:firstLine="0"/>
        <w:jc w:val="left"/>
        <w:rPr>
          <w:rFonts w:hint="eastAsia" w:ascii="Tahoma" w:hAnsi="Tahoma" w:cs="Tahoma"/>
        </w:rPr>
      </w:pPr>
      <w:r>
        <w:rPr>
          <w:rFonts w:hint="eastAsia" w:ascii="Tahoma" w:hAnsi="Tahoma" w:cs="Tahoma"/>
        </w:rPr>
        <w:t>主耶稣是真神，——是神也是人；但祂在这里的时候，并没有使用祂的神性来说祂所说的话，或行祂所行的事。</w:t>
      </w:r>
    </w:p>
    <w:p w14:paraId="045FA176">
      <w:pPr>
        <w:spacing w:after="0" w:line="259" w:lineRule="auto"/>
        <w:ind w:left="0" w:right="0" w:firstLine="0"/>
        <w:jc w:val="left"/>
        <w:rPr>
          <w:rFonts w:hint="eastAsia" w:ascii="Tahoma" w:hAnsi="Tahoma" w:cs="Tahoma"/>
        </w:rPr>
      </w:pPr>
    </w:p>
    <w:p w14:paraId="50219BF6">
      <w:pPr>
        <w:spacing w:after="0" w:line="259" w:lineRule="auto"/>
        <w:ind w:left="0" w:right="0" w:firstLine="0"/>
        <w:jc w:val="left"/>
        <w:rPr>
          <w:rFonts w:hint="eastAsia" w:ascii="Tahoma" w:hAnsi="Tahoma" w:cs="Tahoma"/>
        </w:rPr>
      </w:pPr>
      <w:r>
        <w:rPr>
          <w:rFonts w:hint="eastAsia" w:ascii="Tahoma" w:hAnsi="Tahoma" w:cs="Tahoma"/>
        </w:rPr>
        <w:t>His peculiar person, God and man, made Him a vessel for containing the Spirit without measure; and it was through that Spirit that he was sustained in his work.</w:t>
      </w:r>
    </w:p>
    <w:p w14:paraId="69C3AD33">
      <w:pPr>
        <w:spacing w:after="0" w:line="259" w:lineRule="auto"/>
        <w:ind w:left="0" w:right="0" w:firstLine="0"/>
        <w:jc w:val="left"/>
        <w:rPr>
          <w:rFonts w:hint="eastAsia" w:ascii="Tahoma" w:hAnsi="Tahoma" w:cs="Tahoma"/>
        </w:rPr>
      </w:pPr>
      <w:r>
        <w:rPr>
          <w:rFonts w:hint="eastAsia" w:ascii="Tahoma" w:hAnsi="Tahoma" w:cs="Tahoma"/>
        </w:rPr>
        <w:t>祂独特的身位，既是神又是人，使祂成为一个可以无限量容纳圣灵的器皿；祂也是藉着那圣灵在祂的工作中得到扶持。</w:t>
      </w:r>
    </w:p>
    <w:p w14:paraId="14653B02">
      <w:pPr>
        <w:spacing w:after="0" w:line="259" w:lineRule="auto"/>
        <w:ind w:left="0" w:right="0" w:firstLine="0"/>
        <w:jc w:val="left"/>
        <w:rPr>
          <w:rFonts w:hint="eastAsia" w:ascii="Tahoma" w:hAnsi="Tahoma" w:cs="Tahoma"/>
        </w:rPr>
      </w:pPr>
    </w:p>
    <w:p w14:paraId="4B09673B">
      <w:pPr>
        <w:spacing w:after="0" w:line="259" w:lineRule="auto"/>
        <w:ind w:left="0" w:right="0" w:firstLine="0"/>
        <w:jc w:val="left"/>
        <w:rPr>
          <w:rFonts w:hint="eastAsia" w:ascii="Tahoma" w:hAnsi="Tahoma" w:cs="Tahoma"/>
        </w:rPr>
      </w:pPr>
      <w:r>
        <w:rPr>
          <w:rFonts w:hint="eastAsia" w:ascii="Tahoma" w:hAnsi="Tahoma" w:cs="Tahoma"/>
        </w:rPr>
        <w:t>His name was Messiah, the Anointed, the Man filled with the Spirit.</w:t>
      </w:r>
    </w:p>
    <w:p w14:paraId="1B186F6B">
      <w:pPr>
        <w:spacing w:after="0" w:line="259" w:lineRule="auto"/>
        <w:ind w:left="0" w:right="0" w:firstLine="0"/>
        <w:jc w:val="left"/>
        <w:rPr>
          <w:rFonts w:hint="eastAsia" w:ascii="Tahoma" w:hAnsi="Tahoma" w:cs="Tahoma"/>
        </w:rPr>
      </w:pPr>
      <w:r>
        <w:rPr>
          <w:rFonts w:hint="eastAsia" w:ascii="Tahoma" w:hAnsi="Tahoma" w:cs="Tahoma"/>
        </w:rPr>
        <w:t>祂的名字是弥赛亚，受膏者，被圣灵充满的人。</w:t>
      </w:r>
    </w:p>
    <w:p w14:paraId="7B513408">
      <w:pPr>
        <w:spacing w:after="0" w:line="259" w:lineRule="auto"/>
        <w:ind w:left="0" w:right="0" w:firstLine="0"/>
        <w:jc w:val="left"/>
        <w:rPr>
          <w:rFonts w:hint="eastAsia" w:ascii="Tahoma" w:hAnsi="Tahoma" w:cs="Tahoma"/>
        </w:rPr>
      </w:pPr>
    </w:p>
    <w:p w14:paraId="62865D3B">
      <w:pPr>
        <w:spacing w:after="0" w:line="259" w:lineRule="auto"/>
        <w:ind w:left="0" w:right="0" w:firstLine="0"/>
        <w:jc w:val="left"/>
        <w:rPr>
          <w:rFonts w:hint="eastAsia" w:ascii="Tahoma" w:hAnsi="Tahoma" w:cs="Tahoma"/>
        </w:rPr>
      </w:pPr>
      <w:r>
        <w:rPr>
          <w:rFonts w:hint="eastAsia" w:ascii="Tahoma" w:hAnsi="Tahoma" w:cs="Tahoma"/>
        </w:rPr>
        <w:t>This temporary abnegation of the exercise of his divine power was part of his humiliation.</w:t>
      </w:r>
    </w:p>
    <w:p w14:paraId="30347D07">
      <w:pPr>
        <w:spacing w:after="0" w:line="259" w:lineRule="auto"/>
        <w:ind w:left="0" w:right="0" w:firstLine="0"/>
        <w:jc w:val="left"/>
        <w:rPr>
          <w:rFonts w:hint="eastAsia" w:ascii="Tahoma" w:hAnsi="Tahoma" w:cs="Tahoma"/>
        </w:rPr>
      </w:pPr>
      <w:r>
        <w:rPr>
          <w:rFonts w:hint="eastAsia" w:ascii="Tahoma" w:hAnsi="Tahoma" w:cs="Tahoma"/>
        </w:rPr>
        <w:t>这种对祂神圣能力行使的暂时舍弃，是祂降卑的一部分。</w:t>
      </w:r>
    </w:p>
    <w:p w14:paraId="4F0B2E96">
      <w:pPr>
        <w:spacing w:after="0" w:line="259" w:lineRule="auto"/>
        <w:ind w:left="0" w:right="0" w:firstLine="0"/>
        <w:jc w:val="left"/>
        <w:rPr>
          <w:rFonts w:hint="eastAsia" w:ascii="Tahoma" w:hAnsi="Tahoma" w:cs="Tahoma"/>
        </w:rPr>
      </w:pPr>
    </w:p>
    <w:p w14:paraId="47853C41">
      <w:pPr>
        <w:spacing w:after="0" w:line="259" w:lineRule="auto"/>
        <w:ind w:left="0" w:right="0" w:firstLine="0"/>
        <w:jc w:val="left"/>
        <w:rPr>
          <w:rFonts w:hint="eastAsia" w:ascii="Tahoma" w:hAnsi="Tahoma" w:cs="Tahoma"/>
        </w:rPr>
      </w:pPr>
      <w:r>
        <w:rPr>
          <w:rFonts w:hint="eastAsia" w:ascii="Tahoma" w:hAnsi="Tahoma" w:cs="Tahoma"/>
        </w:rPr>
        <w:t>This becoming poor though He was rich, this emptying of Himself though He was full, this making Himself of no reputation though He was the glorious one, this weakness which He manifested from the cradle to the cross,— all this was His condescension,—part of His qualification for His great work; in the doing of which He was to he made like unto His brethren dependent on the Father and on the Spirit for everything.</w:t>
      </w:r>
    </w:p>
    <w:p w14:paraId="5C3CA59E">
      <w:pPr>
        <w:spacing w:after="0" w:line="259" w:lineRule="auto"/>
        <w:ind w:left="0" w:right="0" w:firstLine="0"/>
        <w:jc w:val="left"/>
        <w:rPr>
          <w:rFonts w:hint="eastAsia" w:ascii="Tahoma" w:hAnsi="Tahoma" w:cs="Tahoma"/>
        </w:rPr>
      </w:pPr>
      <w:r>
        <w:rPr>
          <w:rFonts w:hint="eastAsia" w:ascii="Tahoma" w:hAnsi="Tahoma" w:cs="Tahoma"/>
        </w:rPr>
        <w:t>这富足的祂变为贫穷，这充满的祂倒空自己，这荣耀的祂自己卑微，这祂从摇篮到十字架所显明的软弱，——所有这一切都是祂的屈尊，——是祂伟大工作资格的一部分；在做这工时，祂要变得像祂的弟兄一样，凡事倚靠父和圣灵。</w:t>
      </w:r>
    </w:p>
    <w:p w14:paraId="454E035E">
      <w:pPr>
        <w:spacing w:after="0" w:line="259" w:lineRule="auto"/>
        <w:ind w:left="0" w:right="0" w:firstLine="0"/>
        <w:jc w:val="left"/>
        <w:rPr>
          <w:rFonts w:hint="eastAsia" w:ascii="Tahoma" w:hAnsi="Tahoma" w:cs="Tahoma"/>
        </w:rPr>
      </w:pPr>
    </w:p>
    <w:p w14:paraId="32002C9F">
      <w:pPr>
        <w:spacing w:after="0" w:line="259" w:lineRule="auto"/>
        <w:ind w:left="0" w:right="0" w:firstLine="0"/>
        <w:jc w:val="left"/>
        <w:rPr>
          <w:rFonts w:hint="eastAsia" w:ascii="Tahoma" w:hAnsi="Tahoma" w:cs="Tahoma"/>
        </w:rPr>
      </w:pPr>
      <w:r>
        <w:rPr>
          <w:rFonts w:hint="eastAsia" w:ascii="Tahoma" w:hAnsi="Tahoma" w:cs="Tahoma"/>
        </w:rPr>
        <w:t>It is no stooping on the part of a creature to be dependent on God; but it was so on the part of Him who was Himself God over all.</w:t>
      </w:r>
    </w:p>
    <w:p w14:paraId="06A8E041">
      <w:pPr>
        <w:spacing w:after="0" w:line="259" w:lineRule="auto"/>
        <w:ind w:left="0" w:right="0" w:firstLine="0"/>
        <w:jc w:val="left"/>
        <w:rPr>
          <w:rFonts w:hint="eastAsia" w:ascii="Tahoma" w:hAnsi="Tahoma" w:cs="Tahoma"/>
        </w:rPr>
      </w:pPr>
      <w:r>
        <w:rPr>
          <w:rFonts w:hint="eastAsia" w:ascii="Tahoma" w:hAnsi="Tahoma" w:cs="Tahoma"/>
        </w:rPr>
        <w:t>受造物倚靠上帝，并非屈尊；但对于那位本身是万有之上的上帝的祂来说，却是如此。</w:t>
      </w:r>
    </w:p>
    <w:p w14:paraId="748F6C11">
      <w:pPr>
        <w:spacing w:after="0" w:line="259" w:lineRule="auto"/>
        <w:ind w:left="0" w:right="0" w:firstLine="0"/>
        <w:jc w:val="left"/>
        <w:rPr>
          <w:rFonts w:hint="eastAsia" w:ascii="Tahoma" w:hAnsi="Tahoma" w:cs="Tahoma"/>
        </w:rPr>
      </w:pPr>
    </w:p>
    <w:p w14:paraId="79D153C5">
      <w:pPr>
        <w:spacing w:after="0" w:line="259" w:lineRule="auto"/>
        <w:ind w:left="0" w:right="0" w:firstLine="0"/>
        <w:jc w:val="left"/>
        <w:rPr>
          <w:rFonts w:hint="eastAsia" w:ascii="Tahoma" w:hAnsi="Tahoma" w:cs="Tahoma"/>
        </w:rPr>
      </w:pPr>
      <w:r>
        <w:rPr>
          <w:rFonts w:hint="eastAsia" w:ascii="Tahoma" w:hAnsi="Tahoma" w:cs="Tahoma"/>
        </w:rPr>
        <w:t>Let us see how it was in this attitude of dependence that the Son of God lived His earthly life, and that it was through the Holy Spirit that He was from first to last fitted for all He did, and spoke, and passed through, on earth, as the substitute for sinners,—the humbled and dependent Son of man.</w:t>
      </w:r>
    </w:p>
    <w:p w14:paraId="4980C2F6">
      <w:pPr>
        <w:spacing w:after="0" w:line="259" w:lineRule="auto"/>
        <w:ind w:left="0" w:right="0" w:firstLine="0"/>
        <w:jc w:val="left"/>
        <w:rPr>
          <w:rFonts w:hint="eastAsia" w:ascii="Tahoma" w:hAnsi="Tahoma" w:cs="Tahoma"/>
        </w:rPr>
      </w:pPr>
      <w:r>
        <w:rPr>
          <w:rFonts w:hint="eastAsia" w:ascii="Tahoma" w:hAnsi="Tahoma" w:cs="Tahoma"/>
        </w:rPr>
        <w:t>让我们看看上帝之子是如何在这种倚靠的态度中度过祂的尘世生活，又是如何藉着圣灵，从始至终，为祂在地上所行、所说、所经历的一切，作为罪人的替代者——那降卑和倚靠的人子——而被装备。</w:t>
      </w:r>
    </w:p>
    <w:p w14:paraId="38D1F366">
      <w:pPr>
        <w:spacing w:after="0" w:line="259" w:lineRule="auto"/>
        <w:ind w:left="0" w:right="0" w:firstLine="0"/>
        <w:jc w:val="left"/>
        <w:rPr>
          <w:rFonts w:hint="eastAsia" w:ascii="Tahoma" w:hAnsi="Tahoma" w:cs="Tahoma"/>
        </w:rPr>
      </w:pPr>
    </w:p>
    <w:p w14:paraId="77F0743E">
      <w:pPr>
        <w:spacing w:after="0" w:line="259" w:lineRule="auto"/>
        <w:ind w:left="0" w:right="0" w:firstLine="0"/>
        <w:jc w:val="left"/>
        <w:rPr>
          <w:rFonts w:hint="eastAsia" w:ascii="Tahoma" w:hAnsi="Tahoma" w:cs="Tahoma"/>
        </w:rPr>
      </w:pPr>
      <w:r>
        <w:rPr>
          <w:rFonts w:hint="eastAsia" w:ascii="Tahoma" w:hAnsi="Tahoma" w:cs="Tahoma"/>
        </w:rPr>
        <w:t>It was through the Holy Ghost that His humanity was conceived; the Holy Ghost coming upon His mother.</w:t>
      </w:r>
    </w:p>
    <w:p w14:paraId="43C4EF66">
      <w:pPr>
        <w:spacing w:after="0" w:line="259" w:lineRule="auto"/>
        <w:ind w:left="0" w:right="0" w:firstLine="0"/>
        <w:jc w:val="left"/>
        <w:rPr>
          <w:rFonts w:hint="eastAsia" w:ascii="Tahoma" w:hAnsi="Tahoma" w:cs="Tahoma"/>
        </w:rPr>
      </w:pPr>
      <w:r>
        <w:rPr>
          <w:rFonts w:hint="eastAsia" w:ascii="Tahoma" w:hAnsi="Tahoma" w:cs="Tahoma"/>
        </w:rPr>
        <w:t>祂的人性是藉着圣灵成孕的；圣灵临到祂的母亲身上。</w:t>
      </w:r>
    </w:p>
    <w:p w14:paraId="15950F0E">
      <w:pPr>
        <w:spacing w:after="0" w:line="259" w:lineRule="auto"/>
        <w:ind w:left="0" w:right="0" w:firstLine="0"/>
        <w:jc w:val="left"/>
        <w:rPr>
          <w:rFonts w:hint="eastAsia" w:ascii="Tahoma" w:hAnsi="Tahoma" w:cs="Tahoma"/>
        </w:rPr>
      </w:pPr>
    </w:p>
    <w:p w14:paraId="430483A7">
      <w:pPr>
        <w:spacing w:after="0" w:line="259" w:lineRule="auto"/>
        <w:ind w:left="0" w:right="0" w:firstLine="0"/>
        <w:jc w:val="left"/>
        <w:rPr>
          <w:rFonts w:hint="eastAsia" w:ascii="Tahoma" w:hAnsi="Tahoma" w:cs="Tahoma"/>
        </w:rPr>
      </w:pPr>
      <w:r>
        <w:rPr>
          <w:rFonts w:hint="eastAsia" w:ascii="Tahoma" w:hAnsi="Tahoma" w:cs="Tahoma"/>
        </w:rPr>
        <w:t>Throughout His earlier years, before His ministry began, there was the exhibition of entire dependence, as we learn from those many psalms which are the utterances of His feelings and desires during that period of his life (See Psalms 16, 17, 18, 35, 69).</w:t>
      </w:r>
    </w:p>
    <w:p w14:paraId="026CC65B">
      <w:pPr>
        <w:spacing w:after="0" w:line="259" w:lineRule="auto"/>
        <w:ind w:left="0" w:right="0" w:firstLine="0"/>
        <w:jc w:val="left"/>
        <w:rPr>
          <w:rFonts w:hint="eastAsia" w:ascii="Tahoma" w:hAnsi="Tahoma" w:cs="Tahoma"/>
        </w:rPr>
      </w:pPr>
      <w:r>
        <w:rPr>
          <w:rFonts w:hint="eastAsia" w:ascii="Tahoma" w:hAnsi="Tahoma" w:cs="Tahoma"/>
        </w:rPr>
        <w:t>在祂早年的岁月里，在祂的职事开始之前，祂表现出完全的倚靠，正如我们从那些诗篇中所学到的，那些诗篇是祂在生命那个时期的情感和愿望的表达（见诗篇 16, 17, 18, 35, 69）。</w:t>
      </w:r>
    </w:p>
    <w:p w14:paraId="7B187AAC">
      <w:pPr>
        <w:spacing w:after="0" w:line="259" w:lineRule="auto"/>
        <w:ind w:left="0" w:right="0" w:firstLine="0"/>
        <w:jc w:val="left"/>
        <w:rPr>
          <w:rFonts w:hint="eastAsia" w:ascii="Tahoma" w:hAnsi="Tahoma" w:cs="Tahoma"/>
        </w:rPr>
      </w:pPr>
    </w:p>
    <w:p w14:paraId="659BDB2C">
      <w:pPr>
        <w:spacing w:after="0" w:line="259" w:lineRule="auto"/>
        <w:ind w:left="0" w:right="0" w:firstLine="0"/>
        <w:jc w:val="left"/>
        <w:rPr>
          <w:rFonts w:hint="eastAsia" w:ascii="Tahoma" w:hAnsi="Tahoma" w:cs="Tahoma"/>
        </w:rPr>
      </w:pPr>
      <w:r>
        <w:rPr>
          <w:rFonts w:hint="eastAsia" w:ascii="Tahoma" w:hAnsi="Tahoma" w:cs="Tahoma"/>
        </w:rPr>
        <w:t>But let us see what is recorded concerning His ministry and work.</w:t>
      </w:r>
    </w:p>
    <w:p w14:paraId="7EE95212">
      <w:pPr>
        <w:spacing w:after="0" w:line="259" w:lineRule="auto"/>
        <w:ind w:left="0" w:right="0" w:firstLine="0"/>
        <w:jc w:val="left"/>
        <w:rPr>
          <w:rFonts w:hint="eastAsia" w:ascii="Tahoma" w:hAnsi="Tahoma" w:cs="Tahoma"/>
        </w:rPr>
      </w:pPr>
      <w:r>
        <w:rPr>
          <w:rFonts w:hint="eastAsia" w:ascii="Tahoma" w:hAnsi="Tahoma" w:cs="Tahoma"/>
        </w:rPr>
        <w:t>但让我们看看关于祂的职事和工作有什么记载。</w:t>
      </w:r>
    </w:p>
    <w:p w14:paraId="5240F6A5">
      <w:pPr>
        <w:spacing w:after="0" w:line="259" w:lineRule="auto"/>
        <w:ind w:left="0" w:right="0" w:firstLine="0"/>
        <w:jc w:val="left"/>
        <w:rPr>
          <w:rFonts w:hint="eastAsia" w:ascii="Tahoma" w:hAnsi="Tahoma" w:cs="Tahoma"/>
        </w:rPr>
      </w:pPr>
    </w:p>
    <w:p w14:paraId="3269504C">
      <w:pPr>
        <w:spacing w:after="0" w:line="259" w:lineRule="auto"/>
        <w:ind w:left="0" w:right="0" w:firstLine="0"/>
        <w:jc w:val="left"/>
        <w:rPr>
          <w:rFonts w:hint="eastAsia" w:ascii="Tahoma" w:hAnsi="Tahoma" w:cs="Tahoma"/>
        </w:rPr>
      </w:pPr>
      <w:r>
        <w:rPr>
          <w:rFonts w:hint="eastAsia" w:ascii="Tahoma" w:hAnsi="Tahoma" w:cs="Tahoma"/>
        </w:rPr>
        <w:t>I.His baptism.</w:t>
      </w:r>
    </w:p>
    <w:p w14:paraId="43B5FD2B">
      <w:pPr>
        <w:spacing w:after="0" w:line="259" w:lineRule="auto"/>
        <w:ind w:left="0" w:right="0" w:firstLine="0"/>
        <w:jc w:val="left"/>
        <w:rPr>
          <w:rFonts w:hint="eastAsia" w:ascii="Tahoma" w:hAnsi="Tahoma" w:cs="Tahoma"/>
        </w:rPr>
      </w:pPr>
      <w:r>
        <w:rPr>
          <w:rFonts w:hint="eastAsia" w:ascii="Tahoma" w:hAnsi="Tahoma" w:cs="Tahoma"/>
        </w:rPr>
        <w:t>I.祂的洗礼。</w:t>
      </w:r>
    </w:p>
    <w:p w14:paraId="3EB85081">
      <w:pPr>
        <w:spacing w:after="0" w:line="259" w:lineRule="auto"/>
        <w:ind w:left="0" w:right="0" w:firstLine="0"/>
        <w:jc w:val="left"/>
        <w:rPr>
          <w:rFonts w:hint="eastAsia" w:ascii="Tahoma" w:hAnsi="Tahoma" w:cs="Tahoma"/>
        </w:rPr>
      </w:pPr>
    </w:p>
    <w:p w14:paraId="775623F2">
      <w:pPr>
        <w:spacing w:after="0" w:line="259" w:lineRule="auto"/>
        <w:ind w:left="0" w:right="0" w:firstLine="0"/>
        <w:jc w:val="left"/>
        <w:rPr>
          <w:rFonts w:hint="eastAsia" w:ascii="Tahoma" w:hAnsi="Tahoma" w:cs="Tahoma"/>
        </w:rPr>
      </w:pPr>
      <w:r>
        <w:rPr>
          <w:rFonts w:hint="eastAsia" w:ascii="Tahoma" w:hAnsi="Tahoma" w:cs="Tahoma"/>
        </w:rPr>
        <w:t>Then the Spirit was seen descending on Him in preparation for His mighty work.</w:t>
      </w:r>
    </w:p>
    <w:p w14:paraId="7A05CFF1">
      <w:pPr>
        <w:spacing w:after="0" w:line="259" w:lineRule="auto"/>
        <w:ind w:left="0" w:right="0" w:firstLine="0"/>
        <w:jc w:val="left"/>
        <w:rPr>
          <w:rFonts w:hint="eastAsia" w:ascii="Tahoma" w:hAnsi="Tahoma" w:cs="Tahoma"/>
        </w:rPr>
      </w:pPr>
      <w:r>
        <w:rPr>
          <w:rFonts w:hint="eastAsia" w:ascii="Tahoma" w:hAnsi="Tahoma" w:cs="Tahoma"/>
        </w:rPr>
        <w:t>那时，圣灵被看见降在祂身上，为祂的伟大工作作预备。</w:t>
      </w:r>
    </w:p>
    <w:p w14:paraId="747D881B">
      <w:pPr>
        <w:spacing w:after="0" w:line="259" w:lineRule="auto"/>
        <w:ind w:left="0" w:right="0" w:firstLine="0"/>
        <w:jc w:val="left"/>
        <w:rPr>
          <w:rFonts w:hint="eastAsia" w:ascii="Tahoma" w:hAnsi="Tahoma" w:cs="Tahoma"/>
        </w:rPr>
      </w:pPr>
    </w:p>
    <w:p w14:paraId="2F7D9D44">
      <w:pPr>
        <w:spacing w:after="0" w:line="259" w:lineRule="auto"/>
        <w:ind w:left="0" w:right="0" w:firstLine="0"/>
        <w:jc w:val="left"/>
        <w:rPr>
          <w:rFonts w:hint="eastAsia" w:ascii="Tahoma" w:hAnsi="Tahoma" w:cs="Tahoma"/>
        </w:rPr>
      </w:pPr>
      <w:r>
        <w:rPr>
          <w:rFonts w:hint="eastAsia" w:ascii="Tahoma" w:hAnsi="Tahoma" w:cs="Tahoma"/>
        </w:rPr>
        <w:t>There was an anointing then.</w:t>
      </w:r>
    </w:p>
    <w:p w14:paraId="49F02BE8">
      <w:pPr>
        <w:spacing w:after="0" w:line="259" w:lineRule="auto"/>
        <w:ind w:left="0" w:right="0" w:firstLine="0"/>
        <w:jc w:val="left"/>
        <w:rPr>
          <w:rFonts w:hint="eastAsia" w:ascii="Tahoma" w:hAnsi="Tahoma" w:cs="Tahoma"/>
        </w:rPr>
      </w:pPr>
      <w:r>
        <w:rPr>
          <w:rFonts w:hint="eastAsia" w:ascii="Tahoma" w:hAnsi="Tahoma" w:cs="Tahoma"/>
        </w:rPr>
        <w:t>那时有一次膏抹。</w:t>
      </w:r>
    </w:p>
    <w:p w14:paraId="6E0641C1">
      <w:pPr>
        <w:spacing w:after="0" w:line="259" w:lineRule="auto"/>
        <w:ind w:left="0" w:right="0" w:firstLine="0"/>
        <w:jc w:val="left"/>
        <w:rPr>
          <w:rFonts w:hint="eastAsia" w:ascii="Tahoma" w:hAnsi="Tahoma" w:cs="Tahoma"/>
        </w:rPr>
      </w:pPr>
    </w:p>
    <w:p w14:paraId="1CC89296">
      <w:pPr>
        <w:spacing w:after="0" w:line="259" w:lineRule="auto"/>
        <w:ind w:left="0" w:right="0" w:firstLine="0"/>
        <w:jc w:val="left"/>
        <w:rPr>
          <w:rFonts w:hint="eastAsia" w:ascii="Tahoma" w:hAnsi="Tahoma" w:cs="Tahoma"/>
        </w:rPr>
      </w:pPr>
      <w:r>
        <w:rPr>
          <w:rFonts w:hint="eastAsia" w:ascii="Tahoma" w:hAnsi="Tahoma" w:cs="Tahoma"/>
        </w:rPr>
        <w:t>The Spirit of the Lord "rested" on Him; "fell" on Him; was "poured" out on Him.</w:t>
      </w:r>
    </w:p>
    <w:p w14:paraId="78F7C9F2">
      <w:pPr>
        <w:spacing w:after="0" w:line="259" w:lineRule="auto"/>
        <w:ind w:left="0" w:right="0" w:firstLine="0"/>
        <w:jc w:val="left"/>
        <w:rPr>
          <w:rFonts w:hint="eastAsia" w:ascii="Tahoma" w:hAnsi="Tahoma" w:cs="Tahoma"/>
        </w:rPr>
      </w:pPr>
      <w:r>
        <w:rPr>
          <w:rFonts w:hint="eastAsia" w:ascii="Tahoma" w:hAnsi="Tahoma" w:cs="Tahoma"/>
        </w:rPr>
        <w:t>主的灵“停”在祂身上；“降”在祂身上；被“浇灌”在祂身上。</w:t>
      </w:r>
    </w:p>
    <w:p w14:paraId="6EE066BF">
      <w:pPr>
        <w:spacing w:after="0" w:line="259" w:lineRule="auto"/>
        <w:ind w:left="0" w:right="0" w:firstLine="0"/>
        <w:jc w:val="left"/>
        <w:rPr>
          <w:rFonts w:hint="eastAsia" w:ascii="Tahoma" w:hAnsi="Tahoma" w:cs="Tahoma"/>
        </w:rPr>
      </w:pPr>
    </w:p>
    <w:p w14:paraId="06016596">
      <w:pPr>
        <w:spacing w:after="0" w:line="259" w:lineRule="auto"/>
        <w:ind w:left="0" w:right="0" w:firstLine="0"/>
        <w:jc w:val="left"/>
        <w:rPr>
          <w:rFonts w:hint="eastAsia" w:ascii="Tahoma" w:hAnsi="Tahoma" w:cs="Tahoma"/>
        </w:rPr>
      </w:pPr>
      <w:r>
        <w:rPr>
          <w:rFonts w:hint="eastAsia" w:ascii="Tahoma" w:hAnsi="Tahoma" w:cs="Tahoma"/>
        </w:rPr>
        <w:t>In the strength of that Spirit He went forth to do the work and fight the battle and endure the suffering appointed Him.</w:t>
      </w:r>
    </w:p>
    <w:p w14:paraId="1C891F06">
      <w:pPr>
        <w:spacing w:after="0" w:line="259" w:lineRule="auto"/>
        <w:ind w:left="0" w:right="0" w:firstLine="0"/>
        <w:jc w:val="left"/>
        <w:rPr>
          <w:rFonts w:hint="eastAsia" w:ascii="Tahoma" w:hAnsi="Tahoma" w:cs="Tahoma"/>
        </w:rPr>
      </w:pPr>
      <w:r>
        <w:rPr>
          <w:rFonts w:hint="eastAsia" w:ascii="Tahoma" w:hAnsi="Tahoma" w:cs="Tahoma"/>
        </w:rPr>
        <w:t>祂靠着那灵的力量，出去做那指定给祂的工作，打那仗，忍受那苦难。</w:t>
      </w:r>
    </w:p>
    <w:p w14:paraId="181B22DE">
      <w:pPr>
        <w:spacing w:after="0" w:line="259" w:lineRule="auto"/>
        <w:ind w:left="0" w:right="0" w:firstLine="0"/>
        <w:jc w:val="left"/>
        <w:rPr>
          <w:rFonts w:hint="eastAsia" w:ascii="Tahoma" w:hAnsi="Tahoma" w:cs="Tahoma"/>
        </w:rPr>
      </w:pPr>
    </w:p>
    <w:p w14:paraId="28DBFB2E">
      <w:pPr>
        <w:spacing w:after="0" w:line="259" w:lineRule="auto"/>
        <w:ind w:left="0" w:right="0" w:firstLine="0"/>
        <w:jc w:val="left"/>
        <w:rPr>
          <w:rFonts w:hint="eastAsia" w:ascii="Tahoma" w:hAnsi="Tahoma" w:cs="Tahoma"/>
        </w:rPr>
      </w:pPr>
      <w:r>
        <w:rPr>
          <w:rFonts w:hint="eastAsia" w:ascii="Tahoma" w:hAnsi="Tahoma" w:cs="Tahoma"/>
        </w:rPr>
        <w:t>II.His temptation.</w:t>
      </w:r>
    </w:p>
    <w:p w14:paraId="21F11EB0">
      <w:pPr>
        <w:spacing w:after="0" w:line="259" w:lineRule="auto"/>
        <w:ind w:left="0" w:right="0" w:firstLine="0"/>
        <w:jc w:val="left"/>
        <w:rPr>
          <w:rFonts w:hint="eastAsia" w:ascii="Tahoma" w:hAnsi="Tahoma" w:cs="Tahoma"/>
        </w:rPr>
      </w:pPr>
      <w:r>
        <w:rPr>
          <w:rFonts w:hint="eastAsia" w:ascii="Tahoma" w:hAnsi="Tahoma" w:cs="Tahoma"/>
        </w:rPr>
        <w:t>II.祂的试探。</w:t>
      </w:r>
    </w:p>
    <w:p w14:paraId="3F94ABAA">
      <w:pPr>
        <w:spacing w:after="0" w:line="259" w:lineRule="auto"/>
        <w:ind w:left="0" w:right="0" w:firstLine="0"/>
        <w:jc w:val="left"/>
        <w:rPr>
          <w:rFonts w:hint="eastAsia" w:ascii="Tahoma" w:hAnsi="Tahoma" w:cs="Tahoma"/>
        </w:rPr>
      </w:pPr>
    </w:p>
    <w:p w14:paraId="34A97597">
      <w:pPr>
        <w:spacing w:after="0" w:line="259" w:lineRule="auto"/>
        <w:ind w:left="0" w:right="0" w:firstLine="0"/>
        <w:jc w:val="left"/>
        <w:rPr>
          <w:rFonts w:hint="eastAsia" w:ascii="Tahoma" w:hAnsi="Tahoma" w:cs="Tahoma"/>
        </w:rPr>
      </w:pPr>
      <w:r>
        <w:rPr>
          <w:rFonts w:hint="eastAsia" w:ascii="Tahoma" w:hAnsi="Tahoma" w:cs="Tahoma"/>
        </w:rPr>
        <w:t>"Then was Jesus led up (from the bank of Jordan) of the Spirit to be tempted of the devil" (Matthew 4:1); "Jesus being full of the Holy Ghost, returned from Jordan, and was led by the Spirit into the wilderness" (Luke 4:1).</w:t>
      </w:r>
    </w:p>
    <w:p w14:paraId="719876CD">
      <w:pPr>
        <w:spacing w:after="0" w:line="259" w:lineRule="auto"/>
        <w:ind w:left="0" w:right="0" w:firstLine="0"/>
        <w:jc w:val="left"/>
        <w:rPr>
          <w:rFonts w:hint="eastAsia" w:ascii="Tahoma" w:hAnsi="Tahoma" w:cs="Tahoma"/>
        </w:rPr>
      </w:pPr>
      <w:r>
        <w:rPr>
          <w:rFonts w:hint="eastAsia" w:ascii="Tahoma" w:hAnsi="Tahoma" w:cs="Tahoma"/>
        </w:rPr>
        <w:t>“当时，耶稣被圣灵引到（从约旦河边）旷野，受魔鬼的试探”（马太福音 4:1）；“耶稣被圣灵充满，从约旦河回来，圣灵将祂引到旷野”（路加福音 4:1）。</w:t>
      </w:r>
    </w:p>
    <w:p w14:paraId="08F761DC">
      <w:pPr>
        <w:spacing w:after="0" w:line="259" w:lineRule="auto"/>
        <w:ind w:left="0" w:right="0" w:firstLine="0"/>
        <w:jc w:val="left"/>
        <w:rPr>
          <w:rFonts w:hint="eastAsia" w:ascii="Tahoma" w:hAnsi="Tahoma" w:cs="Tahoma"/>
        </w:rPr>
      </w:pPr>
    </w:p>
    <w:p w14:paraId="5FE59C69">
      <w:pPr>
        <w:spacing w:after="0" w:line="259" w:lineRule="auto"/>
        <w:ind w:left="0" w:right="0" w:firstLine="0"/>
        <w:jc w:val="left"/>
        <w:rPr>
          <w:rFonts w:hint="eastAsia" w:ascii="Tahoma" w:hAnsi="Tahoma" w:cs="Tahoma"/>
        </w:rPr>
      </w:pPr>
      <w:r>
        <w:rPr>
          <w:rFonts w:hint="eastAsia" w:ascii="Tahoma" w:hAnsi="Tahoma" w:cs="Tahoma"/>
        </w:rPr>
        <w:t>It was in the power of the Spirit that He was led into that great temptation; it was in the power of the Spirit that He was led through it; it was in the power of the Spirit that He was led out of it.</w:t>
      </w:r>
    </w:p>
    <w:p w14:paraId="767B7A2D">
      <w:pPr>
        <w:spacing w:after="0" w:line="259" w:lineRule="auto"/>
        <w:ind w:left="0" w:right="0" w:firstLine="0"/>
        <w:jc w:val="left"/>
        <w:rPr>
          <w:rFonts w:hint="eastAsia" w:ascii="Tahoma" w:hAnsi="Tahoma" w:cs="Tahoma"/>
        </w:rPr>
      </w:pPr>
      <w:r>
        <w:rPr>
          <w:rFonts w:hint="eastAsia" w:ascii="Tahoma" w:hAnsi="Tahoma" w:cs="Tahoma"/>
        </w:rPr>
        <w:t>祂是在圣灵的能力中被引进入那大试探的；是在圣灵的能力中被引领经过那试探的；是在圣灵的能力中被引领出那试探的。</w:t>
      </w:r>
    </w:p>
    <w:p w14:paraId="6700CBCF">
      <w:pPr>
        <w:spacing w:after="0" w:line="259" w:lineRule="auto"/>
        <w:ind w:left="0" w:right="0" w:firstLine="0"/>
        <w:jc w:val="left"/>
        <w:rPr>
          <w:rFonts w:hint="eastAsia" w:ascii="Tahoma" w:hAnsi="Tahoma" w:cs="Tahoma"/>
        </w:rPr>
      </w:pPr>
    </w:p>
    <w:p w14:paraId="0AB12DB1">
      <w:pPr>
        <w:spacing w:after="0" w:line="259" w:lineRule="auto"/>
        <w:ind w:left="0" w:right="0" w:firstLine="0"/>
        <w:jc w:val="left"/>
        <w:rPr>
          <w:rFonts w:hint="eastAsia" w:ascii="Tahoma" w:hAnsi="Tahoma" w:cs="Tahoma"/>
        </w:rPr>
      </w:pPr>
      <w:r>
        <w:rPr>
          <w:rFonts w:hint="eastAsia" w:ascii="Tahoma" w:hAnsi="Tahoma" w:cs="Tahoma"/>
        </w:rPr>
        <w:t>That same Spirit which dwelt in Him for these ends, dwells in us also for these ends.</w:t>
      </w:r>
    </w:p>
    <w:p w14:paraId="29BDF351">
      <w:pPr>
        <w:spacing w:after="0" w:line="259" w:lineRule="auto"/>
        <w:ind w:left="0" w:right="0" w:firstLine="0"/>
        <w:jc w:val="left"/>
        <w:rPr>
          <w:rFonts w:hint="eastAsia" w:ascii="Tahoma" w:hAnsi="Tahoma" w:cs="Tahoma"/>
        </w:rPr>
      </w:pPr>
      <w:r>
        <w:rPr>
          <w:rFonts w:hint="eastAsia" w:ascii="Tahoma" w:hAnsi="Tahoma" w:cs="Tahoma"/>
        </w:rPr>
        <w:t>那为这些目的而住在祂里面的同一位圣灵，也为这些目的而住在我们里面。</w:t>
      </w:r>
    </w:p>
    <w:p w14:paraId="0E7F1524">
      <w:pPr>
        <w:spacing w:after="0" w:line="259" w:lineRule="auto"/>
        <w:ind w:left="0" w:right="0" w:firstLine="0"/>
        <w:jc w:val="left"/>
        <w:rPr>
          <w:rFonts w:hint="eastAsia" w:ascii="Tahoma" w:hAnsi="Tahoma" w:cs="Tahoma"/>
        </w:rPr>
      </w:pPr>
    </w:p>
    <w:p w14:paraId="510A3CEA">
      <w:pPr>
        <w:spacing w:after="0" w:line="259" w:lineRule="auto"/>
        <w:ind w:left="0" w:right="0" w:firstLine="0"/>
        <w:jc w:val="left"/>
        <w:rPr>
          <w:rFonts w:hint="eastAsia" w:ascii="Tahoma" w:hAnsi="Tahoma" w:cs="Tahoma"/>
        </w:rPr>
      </w:pPr>
      <w:r>
        <w:rPr>
          <w:rFonts w:hint="eastAsia" w:ascii="Tahoma" w:hAnsi="Tahoma" w:cs="Tahoma"/>
        </w:rPr>
        <w:t>Jesus made use of no power save that of the Spirit to overcome, bringing Himself down to our level of creature•weakness; so we need nothing more save the power of the Spirit to overcome.</w:t>
      </w:r>
    </w:p>
    <w:p w14:paraId="68063C3C">
      <w:pPr>
        <w:spacing w:after="0" w:line="259" w:lineRule="auto"/>
        <w:ind w:left="0" w:right="0" w:firstLine="0"/>
        <w:jc w:val="left"/>
        <w:rPr>
          <w:rFonts w:hint="eastAsia" w:ascii="Tahoma" w:hAnsi="Tahoma" w:cs="Tahoma"/>
        </w:rPr>
      </w:pPr>
      <w:r>
        <w:rPr>
          <w:rFonts w:hint="eastAsia" w:ascii="Tahoma" w:hAnsi="Tahoma" w:cs="Tahoma"/>
        </w:rPr>
        <w:t>耶稣除了圣灵的能力之外，没有使用任何能力来得胜，祂将自己降到我们受造物软弱的水平；所以我们除了圣灵的能力之外，不需要任何别的东西来得胜。</w:t>
      </w:r>
    </w:p>
    <w:p w14:paraId="0C1B56F0">
      <w:pPr>
        <w:spacing w:after="0" w:line="259" w:lineRule="auto"/>
        <w:ind w:left="0" w:right="0" w:firstLine="0"/>
        <w:jc w:val="left"/>
        <w:rPr>
          <w:rFonts w:hint="eastAsia" w:ascii="Tahoma" w:hAnsi="Tahoma" w:cs="Tahoma"/>
        </w:rPr>
      </w:pPr>
    </w:p>
    <w:p w14:paraId="68BF821C">
      <w:pPr>
        <w:spacing w:after="0" w:line="259" w:lineRule="auto"/>
        <w:ind w:left="0" w:right="0" w:firstLine="0"/>
        <w:jc w:val="left"/>
        <w:rPr>
          <w:rFonts w:hint="eastAsia" w:ascii="Tahoma" w:hAnsi="Tahoma" w:cs="Tahoma"/>
        </w:rPr>
      </w:pPr>
      <w:r>
        <w:rPr>
          <w:rFonts w:hint="eastAsia" w:ascii="Tahoma" w:hAnsi="Tahoma" w:cs="Tahoma"/>
        </w:rPr>
        <w:t>III.His preaching.</w:t>
      </w:r>
    </w:p>
    <w:p w14:paraId="70C4A5EF">
      <w:pPr>
        <w:spacing w:after="0" w:line="259" w:lineRule="auto"/>
        <w:ind w:left="0" w:right="0" w:firstLine="0"/>
        <w:jc w:val="left"/>
        <w:rPr>
          <w:rFonts w:hint="eastAsia" w:ascii="Tahoma" w:hAnsi="Tahoma" w:cs="Tahoma"/>
        </w:rPr>
      </w:pPr>
      <w:r>
        <w:rPr>
          <w:rFonts w:hint="eastAsia" w:ascii="Tahoma" w:hAnsi="Tahoma" w:cs="Tahoma"/>
        </w:rPr>
        <w:t>III.祂的讲道。</w:t>
      </w:r>
    </w:p>
    <w:p w14:paraId="79224FA6">
      <w:pPr>
        <w:spacing w:after="0" w:line="259" w:lineRule="auto"/>
        <w:ind w:left="0" w:right="0" w:firstLine="0"/>
        <w:jc w:val="left"/>
        <w:rPr>
          <w:rFonts w:hint="eastAsia" w:ascii="Tahoma" w:hAnsi="Tahoma" w:cs="Tahoma"/>
        </w:rPr>
      </w:pPr>
    </w:p>
    <w:p w14:paraId="16538B9C">
      <w:pPr>
        <w:spacing w:after="0" w:line="259" w:lineRule="auto"/>
        <w:ind w:left="0" w:right="0" w:firstLine="0"/>
        <w:jc w:val="left"/>
        <w:rPr>
          <w:rFonts w:hint="eastAsia" w:ascii="Tahoma" w:hAnsi="Tahoma" w:cs="Tahoma"/>
        </w:rPr>
      </w:pPr>
      <w:r>
        <w:rPr>
          <w:rFonts w:hint="eastAsia" w:ascii="Tahoma" w:hAnsi="Tahoma" w:cs="Tahoma"/>
        </w:rPr>
        <w:t>After His temptation and victory, "He returned, in the power of the Spirit, into Galilee" (Luke 4:14).</w:t>
      </w:r>
    </w:p>
    <w:p w14:paraId="44AC9EFF">
      <w:pPr>
        <w:spacing w:after="0" w:line="259" w:lineRule="auto"/>
        <w:ind w:left="0" w:right="0" w:firstLine="0"/>
        <w:jc w:val="left"/>
        <w:rPr>
          <w:rFonts w:hint="eastAsia" w:ascii="Tahoma" w:hAnsi="Tahoma" w:cs="Tahoma"/>
        </w:rPr>
      </w:pPr>
      <w:r>
        <w:rPr>
          <w:rFonts w:hint="eastAsia" w:ascii="Tahoma" w:hAnsi="Tahoma" w:cs="Tahoma"/>
        </w:rPr>
        <w:t>在祂受试探和得胜之后，“祂靠着圣灵的能力回到加利利”（路加福音 4:14）。</w:t>
      </w:r>
    </w:p>
    <w:p w14:paraId="7E51D2CC">
      <w:pPr>
        <w:spacing w:after="0" w:line="259" w:lineRule="auto"/>
        <w:ind w:left="0" w:right="0" w:firstLine="0"/>
        <w:jc w:val="left"/>
        <w:rPr>
          <w:rFonts w:hint="eastAsia" w:ascii="Tahoma" w:hAnsi="Tahoma" w:cs="Tahoma"/>
        </w:rPr>
      </w:pPr>
    </w:p>
    <w:p w14:paraId="3AB7157C">
      <w:pPr>
        <w:spacing w:after="0" w:line="259" w:lineRule="auto"/>
        <w:ind w:left="0" w:right="0" w:firstLine="0"/>
        <w:jc w:val="left"/>
        <w:rPr>
          <w:rFonts w:hint="eastAsia" w:ascii="Tahoma" w:hAnsi="Tahoma" w:cs="Tahoma"/>
        </w:rPr>
      </w:pPr>
      <w:r>
        <w:rPr>
          <w:rFonts w:hint="eastAsia" w:ascii="Tahoma" w:hAnsi="Tahoma" w:cs="Tahoma"/>
        </w:rPr>
        <w:t>In that power "He taught in their synagogues" (verse 15); and when at Nazareth He refers specially to this, quoting the prophet's words, "The Spirit of the Lord is upon me, because he hath anointed me to preach the gospel to the poor…to preach the acceptable year of the Lord."</w:t>
      </w:r>
    </w:p>
    <w:p w14:paraId="1679E8FE">
      <w:pPr>
        <w:spacing w:after="0" w:line="259" w:lineRule="auto"/>
        <w:ind w:left="0" w:right="0" w:firstLine="0"/>
        <w:jc w:val="left"/>
        <w:rPr>
          <w:rFonts w:hint="eastAsia" w:ascii="Tahoma" w:hAnsi="Tahoma" w:cs="Tahoma"/>
        </w:rPr>
      </w:pPr>
      <w:r>
        <w:rPr>
          <w:rFonts w:hint="eastAsia" w:ascii="Tahoma" w:hAnsi="Tahoma" w:cs="Tahoma"/>
        </w:rPr>
        <w:t>祂靠着那能力“在他们的会堂里教训人”（第15节）；当祂在拿撒勒时，祂特别提到这一点，引用先知的话说：“主的灵在我身上，因为祂用膏膏我，叫我传福音给贫穷的人……报告上帝悦纳人的禧年。”</w:t>
      </w:r>
    </w:p>
    <w:p w14:paraId="719A6444">
      <w:pPr>
        <w:spacing w:after="0" w:line="259" w:lineRule="auto"/>
        <w:ind w:left="0" w:right="0" w:firstLine="0"/>
        <w:jc w:val="left"/>
        <w:rPr>
          <w:rFonts w:hint="eastAsia" w:ascii="Tahoma" w:hAnsi="Tahoma" w:cs="Tahoma"/>
        </w:rPr>
      </w:pPr>
    </w:p>
    <w:p w14:paraId="5653DC96">
      <w:pPr>
        <w:spacing w:after="0" w:line="259" w:lineRule="auto"/>
        <w:ind w:left="0" w:right="0" w:firstLine="0"/>
        <w:jc w:val="left"/>
        <w:rPr>
          <w:rFonts w:hint="eastAsia" w:ascii="Tahoma" w:hAnsi="Tahoma" w:cs="Tahoma"/>
        </w:rPr>
      </w:pPr>
      <w:r>
        <w:rPr>
          <w:rFonts w:hint="eastAsia" w:ascii="Tahoma" w:hAnsi="Tahoma" w:cs="Tahoma"/>
        </w:rPr>
        <w:t>That same Spirit that filled apostles afterwards at Pentecost, and sent them forth to preach, filled Him, and caused His word to be "with power" (Luke 4:32).</w:t>
      </w:r>
    </w:p>
    <w:p w14:paraId="7C6EACA3">
      <w:pPr>
        <w:spacing w:after="0" w:line="259" w:lineRule="auto"/>
        <w:ind w:left="0" w:right="0" w:firstLine="0"/>
        <w:jc w:val="left"/>
        <w:rPr>
          <w:rFonts w:hint="eastAsia" w:ascii="Tahoma" w:hAnsi="Tahoma" w:cs="Tahoma"/>
        </w:rPr>
      </w:pPr>
      <w:r>
        <w:rPr>
          <w:rFonts w:hint="eastAsia" w:ascii="Tahoma" w:hAnsi="Tahoma" w:cs="Tahoma"/>
        </w:rPr>
        <w:t>后来在五旬节充满使徒，并差遣他们出去传道的那同一位圣灵，也充满祂，使祂的话“有权能”（路加福音 4:32）。</w:t>
      </w:r>
    </w:p>
    <w:p w14:paraId="14BC5AE2">
      <w:pPr>
        <w:spacing w:after="0" w:line="259" w:lineRule="auto"/>
        <w:ind w:left="0" w:right="0" w:firstLine="0"/>
        <w:jc w:val="left"/>
        <w:rPr>
          <w:rFonts w:hint="eastAsia" w:ascii="Tahoma" w:hAnsi="Tahoma" w:cs="Tahoma"/>
        </w:rPr>
      </w:pPr>
    </w:p>
    <w:p w14:paraId="2699FE91">
      <w:pPr>
        <w:spacing w:after="0" w:line="259" w:lineRule="auto"/>
        <w:ind w:left="0" w:right="0" w:firstLine="0"/>
        <w:jc w:val="left"/>
        <w:rPr>
          <w:rFonts w:hint="eastAsia" w:ascii="Tahoma" w:hAnsi="Tahoma" w:cs="Tahoma"/>
        </w:rPr>
      </w:pPr>
      <w:r>
        <w:rPr>
          <w:rFonts w:hint="eastAsia" w:ascii="Tahoma" w:hAnsi="Tahoma" w:cs="Tahoma"/>
        </w:rPr>
        <w:t>Thus, as the Spirit glorified Christ, so did Christ glorify the Spirit.</w:t>
      </w:r>
    </w:p>
    <w:p w14:paraId="5948139A">
      <w:pPr>
        <w:spacing w:after="0" w:line="259" w:lineRule="auto"/>
        <w:ind w:left="0" w:right="0" w:firstLine="0"/>
        <w:jc w:val="left"/>
        <w:rPr>
          <w:rFonts w:hint="eastAsia" w:ascii="Tahoma" w:hAnsi="Tahoma" w:cs="Tahoma"/>
        </w:rPr>
      </w:pPr>
      <w:r>
        <w:rPr>
          <w:rFonts w:hint="eastAsia" w:ascii="Tahoma" w:hAnsi="Tahoma" w:cs="Tahoma"/>
        </w:rPr>
        <w:t>因此，正如圣灵荣耀基督，基督也荣耀圣灵。</w:t>
      </w:r>
    </w:p>
    <w:p w14:paraId="1982A238">
      <w:pPr>
        <w:spacing w:after="0" w:line="259" w:lineRule="auto"/>
        <w:ind w:left="0" w:right="0" w:firstLine="0"/>
        <w:jc w:val="left"/>
        <w:rPr>
          <w:rFonts w:hint="eastAsia" w:ascii="Tahoma" w:hAnsi="Tahoma" w:cs="Tahoma"/>
        </w:rPr>
      </w:pPr>
    </w:p>
    <w:p w14:paraId="57DBB6B9">
      <w:pPr>
        <w:spacing w:after="0" w:line="259" w:lineRule="auto"/>
        <w:ind w:left="0" w:right="0" w:firstLine="0"/>
        <w:jc w:val="left"/>
        <w:rPr>
          <w:rFonts w:hint="eastAsia" w:ascii="Tahoma" w:hAnsi="Tahoma" w:cs="Tahoma"/>
        </w:rPr>
      </w:pPr>
      <w:r>
        <w:rPr>
          <w:rFonts w:hint="eastAsia" w:ascii="Tahoma" w:hAnsi="Tahoma" w:cs="Tahoma"/>
        </w:rPr>
        <w:t>IV.His miracles.</w:t>
      </w:r>
    </w:p>
    <w:p w14:paraId="3B873106">
      <w:pPr>
        <w:spacing w:after="0" w:line="259" w:lineRule="auto"/>
        <w:ind w:left="0" w:right="0" w:firstLine="0"/>
        <w:jc w:val="left"/>
        <w:rPr>
          <w:rFonts w:hint="eastAsia" w:ascii="Tahoma" w:hAnsi="Tahoma" w:cs="Tahoma"/>
        </w:rPr>
      </w:pPr>
      <w:r>
        <w:rPr>
          <w:rFonts w:hint="eastAsia" w:ascii="Tahoma" w:hAnsi="Tahoma" w:cs="Tahoma"/>
        </w:rPr>
        <w:t>IV.祂的神迹。</w:t>
      </w:r>
    </w:p>
    <w:p w14:paraId="075E24B3">
      <w:pPr>
        <w:spacing w:after="0" w:line="259" w:lineRule="auto"/>
        <w:ind w:left="0" w:right="0" w:firstLine="0"/>
        <w:jc w:val="left"/>
        <w:rPr>
          <w:rFonts w:hint="eastAsia" w:ascii="Tahoma" w:hAnsi="Tahoma" w:cs="Tahoma"/>
        </w:rPr>
      </w:pPr>
    </w:p>
    <w:p w14:paraId="24A2554F">
      <w:pPr>
        <w:spacing w:after="0" w:line="259" w:lineRule="auto"/>
        <w:ind w:left="0" w:right="0" w:firstLine="0"/>
        <w:jc w:val="left"/>
        <w:rPr>
          <w:rFonts w:hint="eastAsia" w:ascii="Tahoma" w:hAnsi="Tahoma" w:cs="Tahoma"/>
        </w:rPr>
      </w:pPr>
      <w:r>
        <w:rPr>
          <w:rFonts w:hint="eastAsia" w:ascii="Tahoma" w:hAnsi="Tahoma" w:cs="Tahoma"/>
        </w:rPr>
        <w:t>These were wrought by the power of the Holy Ghost.</w:t>
      </w:r>
    </w:p>
    <w:p w14:paraId="2BB1AE13">
      <w:pPr>
        <w:spacing w:after="0" w:line="259" w:lineRule="auto"/>
        <w:ind w:left="0" w:right="0" w:firstLine="0"/>
        <w:jc w:val="left"/>
        <w:rPr>
          <w:rFonts w:hint="eastAsia" w:ascii="Tahoma" w:hAnsi="Tahoma" w:cs="Tahoma"/>
        </w:rPr>
      </w:pPr>
      <w:r>
        <w:rPr>
          <w:rFonts w:hint="eastAsia" w:ascii="Tahoma" w:hAnsi="Tahoma" w:cs="Tahoma"/>
        </w:rPr>
        <w:t>这些都是藉着圣灵的能力行的。</w:t>
      </w:r>
    </w:p>
    <w:p w14:paraId="0515EEBA">
      <w:pPr>
        <w:spacing w:after="0" w:line="259" w:lineRule="auto"/>
        <w:ind w:left="0" w:right="0" w:firstLine="0"/>
        <w:jc w:val="left"/>
        <w:rPr>
          <w:rFonts w:hint="eastAsia" w:ascii="Tahoma" w:hAnsi="Tahoma" w:cs="Tahoma"/>
        </w:rPr>
      </w:pPr>
    </w:p>
    <w:p w14:paraId="69E6EAAB">
      <w:pPr>
        <w:spacing w:after="0" w:line="259" w:lineRule="auto"/>
        <w:ind w:left="0" w:right="0" w:firstLine="0"/>
        <w:jc w:val="left"/>
        <w:rPr>
          <w:rFonts w:hint="eastAsia" w:ascii="Tahoma" w:hAnsi="Tahoma" w:cs="Tahoma"/>
        </w:rPr>
      </w:pPr>
      <w:r>
        <w:rPr>
          <w:rFonts w:hint="eastAsia" w:ascii="Tahoma" w:hAnsi="Tahoma" w:cs="Tahoma"/>
        </w:rPr>
        <w:t>"If I cast out devils by the Spirit of God, then the kingdom of God is come unto you" (Matthew 12:28).</w:t>
      </w:r>
    </w:p>
    <w:p w14:paraId="749C9C69">
      <w:pPr>
        <w:spacing w:after="0" w:line="259" w:lineRule="auto"/>
        <w:ind w:left="0" w:right="0" w:firstLine="0"/>
        <w:jc w:val="left"/>
        <w:rPr>
          <w:rFonts w:hint="eastAsia" w:ascii="Tahoma" w:hAnsi="Tahoma" w:cs="Tahoma"/>
        </w:rPr>
      </w:pPr>
      <w:r>
        <w:rPr>
          <w:rFonts w:hint="eastAsia" w:ascii="Tahoma" w:hAnsi="Tahoma" w:cs="Tahoma"/>
        </w:rPr>
        <w:t>“我若靠着上帝的灵赶鬼，这就是上帝的国临到你们了”（马太福音 12:28）。</w:t>
      </w:r>
    </w:p>
    <w:p w14:paraId="466E66F1">
      <w:pPr>
        <w:spacing w:after="0" w:line="259" w:lineRule="auto"/>
        <w:ind w:left="0" w:right="0" w:firstLine="0"/>
        <w:jc w:val="left"/>
        <w:rPr>
          <w:rFonts w:hint="eastAsia" w:ascii="Tahoma" w:hAnsi="Tahoma" w:cs="Tahoma"/>
        </w:rPr>
      </w:pPr>
    </w:p>
    <w:p w14:paraId="03F54715">
      <w:pPr>
        <w:spacing w:after="0" w:line="259" w:lineRule="auto"/>
        <w:ind w:left="0" w:right="0" w:firstLine="0"/>
        <w:jc w:val="left"/>
        <w:rPr>
          <w:rFonts w:hint="eastAsia" w:ascii="Tahoma" w:hAnsi="Tahoma" w:cs="Tahoma"/>
        </w:rPr>
      </w:pPr>
      <w:r>
        <w:rPr>
          <w:rFonts w:hint="eastAsia" w:ascii="Tahoma" w:hAnsi="Tahoma" w:cs="Tahoma"/>
        </w:rPr>
        <w:t>"God anointed Jesus of Nazareth with the Holy Ghost and with power, who went about doing good, and healing such as were oppressed of the devil, for God was with Him" (Acts 10:38).</w:t>
      </w:r>
    </w:p>
    <w:p w14:paraId="47621197">
      <w:pPr>
        <w:spacing w:after="0" w:line="259" w:lineRule="auto"/>
        <w:ind w:left="0" w:right="0" w:firstLine="0"/>
        <w:jc w:val="left"/>
        <w:rPr>
          <w:rFonts w:hint="eastAsia" w:ascii="Tahoma" w:hAnsi="Tahoma" w:cs="Tahoma"/>
        </w:rPr>
      </w:pPr>
      <w:r>
        <w:rPr>
          <w:rFonts w:hint="eastAsia" w:ascii="Tahoma" w:hAnsi="Tahoma" w:cs="Tahoma"/>
        </w:rPr>
        <w:t>“上帝怎样以圣灵和能力膏拿撒勒人耶稣，这都是你们知道的。祂周流四方，行善事，医好凡被魔鬼压制的人，因为上帝与祂同在”（使徒行传 10:38）。</w:t>
      </w:r>
    </w:p>
    <w:p w14:paraId="19E8929D">
      <w:pPr>
        <w:spacing w:after="0" w:line="259" w:lineRule="auto"/>
        <w:ind w:left="0" w:right="0" w:firstLine="0"/>
        <w:jc w:val="left"/>
        <w:rPr>
          <w:rFonts w:hint="eastAsia" w:ascii="Tahoma" w:hAnsi="Tahoma" w:cs="Tahoma"/>
        </w:rPr>
      </w:pPr>
    </w:p>
    <w:p w14:paraId="11ACF0E0">
      <w:pPr>
        <w:spacing w:after="0" w:line="259" w:lineRule="auto"/>
        <w:ind w:left="0" w:right="0" w:firstLine="0"/>
        <w:jc w:val="left"/>
        <w:rPr>
          <w:rFonts w:hint="eastAsia" w:ascii="Tahoma" w:hAnsi="Tahoma" w:cs="Tahoma"/>
        </w:rPr>
      </w:pPr>
      <w:r>
        <w:rPr>
          <w:rFonts w:hint="eastAsia" w:ascii="Tahoma" w:hAnsi="Tahoma" w:cs="Tahoma"/>
        </w:rPr>
        <w:t>Thus, even his own miracles were not wrought by his own Godhead•power, but by the Spirit of God, and thus careful is the inspired writer to shew us this, that we may know the community, the sympathy, the oneness between the head and the members.</w:t>
      </w:r>
    </w:p>
    <w:p w14:paraId="1DB82464">
      <w:pPr>
        <w:spacing w:after="0" w:line="259" w:lineRule="auto"/>
        <w:ind w:left="0" w:right="0" w:firstLine="0"/>
        <w:jc w:val="left"/>
        <w:rPr>
          <w:rFonts w:hint="eastAsia" w:ascii="Tahoma" w:hAnsi="Tahoma" w:cs="Tahoma"/>
        </w:rPr>
      </w:pPr>
      <w:r>
        <w:rPr>
          <w:rFonts w:hint="eastAsia" w:ascii="Tahoma" w:hAnsi="Tahoma" w:cs="Tahoma"/>
        </w:rPr>
        <w:t>因此，即使是祂自己的神迹，也不是靠祂自己的神性能力行的，而是靠上帝的灵行的，受默示的作者如此谨慎地向我们显明这一点，为要叫我们知道元首与肢体之间的共通、同情和合一。</w:t>
      </w:r>
    </w:p>
    <w:p w14:paraId="57ED8169">
      <w:pPr>
        <w:spacing w:after="0" w:line="259" w:lineRule="auto"/>
        <w:ind w:left="0" w:right="0" w:firstLine="0"/>
        <w:jc w:val="left"/>
        <w:rPr>
          <w:rFonts w:hint="eastAsia" w:ascii="Tahoma" w:hAnsi="Tahoma" w:cs="Tahoma"/>
        </w:rPr>
      </w:pPr>
    </w:p>
    <w:p w14:paraId="5A289124">
      <w:pPr>
        <w:spacing w:after="0" w:line="259" w:lineRule="auto"/>
        <w:ind w:left="0" w:right="0" w:firstLine="0"/>
        <w:jc w:val="left"/>
        <w:rPr>
          <w:rFonts w:hint="eastAsia" w:ascii="Tahoma" w:hAnsi="Tahoma" w:cs="Tahoma"/>
        </w:rPr>
      </w:pPr>
      <w:r>
        <w:rPr>
          <w:rFonts w:hint="eastAsia" w:ascii="Tahoma" w:hAnsi="Tahoma" w:cs="Tahoma"/>
        </w:rPr>
        <w:t>V.His sacrifice.</w:t>
      </w:r>
    </w:p>
    <w:p w14:paraId="5CAAA656">
      <w:pPr>
        <w:spacing w:after="0" w:line="259" w:lineRule="auto"/>
        <w:ind w:left="0" w:right="0" w:firstLine="0"/>
        <w:jc w:val="left"/>
        <w:rPr>
          <w:rFonts w:hint="eastAsia" w:ascii="Tahoma" w:hAnsi="Tahoma" w:cs="Tahoma"/>
        </w:rPr>
      </w:pPr>
      <w:r>
        <w:rPr>
          <w:rFonts w:hint="eastAsia" w:ascii="Tahoma" w:hAnsi="Tahoma" w:cs="Tahoma"/>
        </w:rPr>
        <w:t>V.祂的献祭。</w:t>
      </w:r>
    </w:p>
    <w:p w14:paraId="3C23558E">
      <w:pPr>
        <w:spacing w:after="0" w:line="259" w:lineRule="auto"/>
        <w:ind w:left="0" w:right="0" w:firstLine="0"/>
        <w:jc w:val="left"/>
        <w:rPr>
          <w:rFonts w:hint="eastAsia" w:ascii="Tahoma" w:hAnsi="Tahoma" w:cs="Tahoma"/>
        </w:rPr>
      </w:pPr>
    </w:p>
    <w:p w14:paraId="31BDE3B8">
      <w:pPr>
        <w:spacing w:after="0" w:line="259" w:lineRule="auto"/>
        <w:ind w:left="0" w:right="0" w:firstLine="0"/>
        <w:jc w:val="left"/>
        <w:rPr>
          <w:rFonts w:hint="eastAsia" w:ascii="Tahoma" w:hAnsi="Tahoma" w:cs="Tahoma"/>
        </w:rPr>
      </w:pPr>
      <w:r>
        <w:rPr>
          <w:rFonts w:hint="eastAsia" w:ascii="Tahoma" w:hAnsi="Tahoma" w:cs="Tahoma"/>
        </w:rPr>
        <w:t>"Through the eternal Spirit He offered himself without spot to God" (Hebrews 9:14).</w:t>
      </w:r>
    </w:p>
    <w:p w14:paraId="6EB15BA7">
      <w:pPr>
        <w:spacing w:after="0" w:line="259" w:lineRule="auto"/>
        <w:ind w:left="0" w:right="0" w:firstLine="0"/>
        <w:jc w:val="left"/>
        <w:rPr>
          <w:rFonts w:hint="eastAsia" w:ascii="Tahoma" w:hAnsi="Tahoma" w:cs="Tahoma"/>
        </w:rPr>
      </w:pPr>
      <w:r>
        <w:rPr>
          <w:rFonts w:hint="eastAsia" w:ascii="Tahoma" w:hAnsi="Tahoma" w:cs="Tahoma"/>
        </w:rPr>
        <w:t>“藉着永远的灵，将自己无瑕无疵献给上帝”（希伯来书 9:14）。</w:t>
      </w:r>
    </w:p>
    <w:p w14:paraId="6C566267">
      <w:pPr>
        <w:spacing w:after="0" w:line="259" w:lineRule="auto"/>
        <w:ind w:left="0" w:right="0" w:firstLine="0"/>
        <w:jc w:val="left"/>
        <w:rPr>
          <w:rFonts w:hint="eastAsia" w:ascii="Tahoma" w:hAnsi="Tahoma" w:cs="Tahoma"/>
        </w:rPr>
      </w:pPr>
    </w:p>
    <w:p w14:paraId="1AB4164D">
      <w:pPr>
        <w:spacing w:after="0" w:line="259" w:lineRule="auto"/>
        <w:ind w:left="0" w:right="0" w:firstLine="0"/>
        <w:jc w:val="left"/>
        <w:rPr>
          <w:rFonts w:hint="eastAsia" w:ascii="Tahoma" w:hAnsi="Tahoma" w:cs="Tahoma"/>
        </w:rPr>
      </w:pPr>
      <w:r>
        <w:rPr>
          <w:rFonts w:hint="eastAsia" w:ascii="Tahoma" w:hAnsi="Tahoma" w:cs="Tahoma"/>
        </w:rPr>
        <w:t>It was by means of the indwelling Spirit that He presented Himself as the Lamb without blemish and without spot; so that His sacrifice, while it received its divine value and merit from His Godhead, was the result of the power of the Holy Ghost.</w:t>
      </w:r>
    </w:p>
    <w:p w14:paraId="38E55225">
      <w:pPr>
        <w:spacing w:after="0" w:line="259" w:lineRule="auto"/>
        <w:ind w:left="0" w:right="0" w:firstLine="0"/>
        <w:jc w:val="left"/>
        <w:rPr>
          <w:rFonts w:hint="eastAsia" w:ascii="Tahoma" w:hAnsi="Tahoma" w:cs="Tahoma"/>
        </w:rPr>
      </w:pPr>
      <w:r>
        <w:rPr>
          <w:rFonts w:hint="eastAsia" w:ascii="Tahoma" w:hAnsi="Tahoma" w:cs="Tahoma"/>
        </w:rPr>
        <w:t>祂是藉着内住的圣灵，将自己献上，如同无瑕疵、无玷污的羔羊；因此，祂的献祭，虽然从祂的神性获得了其神圣的价值和功劳，却是圣灵能力的结果。</w:t>
      </w:r>
    </w:p>
    <w:p w14:paraId="24DD9E0B">
      <w:pPr>
        <w:spacing w:after="0" w:line="259" w:lineRule="auto"/>
        <w:ind w:left="0" w:right="0" w:firstLine="0"/>
        <w:jc w:val="left"/>
        <w:rPr>
          <w:rFonts w:hint="eastAsia" w:ascii="Tahoma" w:hAnsi="Tahoma" w:cs="Tahoma"/>
        </w:rPr>
      </w:pPr>
    </w:p>
    <w:p w14:paraId="365CA977">
      <w:pPr>
        <w:spacing w:after="0" w:line="259" w:lineRule="auto"/>
        <w:ind w:left="0" w:right="0" w:firstLine="0"/>
        <w:jc w:val="left"/>
        <w:rPr>
          <w:rFonts w:hint="eastAsia" w:ascii="Tahoma" w:hAnsi="Tahoma" w:cs="Tahoma"/>
        </w:rPr>
      </w:pPr>
      <w:r>
        <w:rPr>
          <w:rFonts w:hint="eastAsia" w:ascii="Tahoma" w:hAnsi="Tahoma" w:cs="Tahoma"/>
        </w:rPr>
        <w:t>In the whole of His vicarious life and sacrificial death, we find the presence and power of that Spirit which was given to Him without measure, and which flows from Him to us.</w:t>
      </w:r>
    </w:p>
    <w:p w14:paraId="21C06D1D">
      <w:pPr>
        <w:spacing w:after="0" w:line="259" w:lineRule="auto"/>
        <w:ind w:left="0" w:right="0" w:firstLine="0"/>
        <w:jc w:val="left"/>
        <w:rPr>
          <w:rFonts w:hint="eastAsia" w:ascii="Tahoma" w:hAnsi="Tahoma" w:cs="Tahoma"/>
        </w:rPr>
      </w:pPr>
      <w:r>
        <w:rPr>
          <w:rFonts w:hint="eastAsia" w:ascii="Tahoma" w:hAnsi="Tahoma" w:cs="Tahoma"/>
        </w:rPr>
        <w:t>在祂整个替代的生命和献祭的死亡中，我们发现那无限量赐给祂，并从祂流向我们的圣灵的同在和能力。</w:t>
      </w:r>
    </w:p>
    <w:p w14:paraId="5E8B8E2C">
      <w:pPr>
        <w:spacing w:after="0" w:line="259" w:lineRule="auto"/>
        <w:ind w:left="0" w:right="0" w:firstLine="0"/>
        <w:jc w:val="left"/>
        <w:rPr>
          <w:rFonts w:hint="eastAsia" w:ascii="Tahoma" w:hAnsi="Tahoma" w:cs="Tahoma"/>
        </w:rPr>
      </w:pPr>
    </w:p>
    <w:p w14:paraId="57130972">
      <w:pPr>
        <w:spacing w:after="0" w:line="259" w:lineRule="auto"/>
        <w:ind w:left="0" w:right="0" w:firstLine="0"/>
        <w:jc w:val="left"/>
        <w:rPr>
          <w:rFonts w:hint="eastAsia" w:ascii="Tahoma" w:hAnsi="Tahoma" w:cs="Tahoma"/>
        </w:rPr>
      </w:pPr>
      <w:r>
        <w:rPr>
          <w:rFonts w:hint="eastAsia" w:ascii="Tahoma" w:hAnsi="Tahoma" w:cs="Tahoma"/>
        </w:rPr>
        <w:t>VI.His instructions to His apostles.</w:t>
      </w:r>
    </w:p>
    <w:p w14:paraId="3C6FFC99">
      <w:pPr>
        <w:spacing w:after="0" w:line="259" w:lineRule="auto"/>
        <w:ind w:left="0" w:right="0" w:firstLine="0"/>
        <w:jc w:val="left"/>
        <w:rPr>
          <w:rFonts w:hint="eastAsia" w:ascii="Tahoma" w:hAnsi="Tahoma" w:cs="Tahoma"/>
        </w:rPr>
      </w:pPr>
      <w:r>
        <w:rPr>
          <w:rFonts w:hint="eastAsia" w:ascii="Tahoma" w:hAnsi="Tahoma" w:cs="Tahoma"/>
        </w:rPr>
        <w:t>VI.祂对使徒的教训。</w:t>
      </w:r>
    </w:p>
    <w:p w14:paraId="4A659829">
      <w:pPr>
        <w:spacing w:after="0" w:line="259" w:lineRule="auto"/>
        <w:ind w:left="0" w:right="0" w:firstLine="0"/>
        <w:jc w:val="left"/>
        <w:rPr>
          <w:rFonts w:hint="eastAsia" w:ascii="Tahoma" w:hAnsi="Tahoma" w:cs="Tahoma"/>
        </w:rPr>
      </w:pPr>
    </w:p>
    <w:p w14:paraId="0A5D0175">
      <w:pPr>
        <w:spacing w:after="0" w:line="259" w:lineRule="auto"/>
        <w:ind w:left="0" w:right="0" w:firstLine="0"/>
        <w:jc w:val="left"/>
        <w:rPr>
          <w:rFonts w:hint="eastAsia" w:ascii="Tahoma" w:hAnsi="Tahoma" w:cs="Tahoma"/>
        </w:rPr>
      </w:pPr>
      <w:r>
        <w:rPr>
          <w:rFonts w:hint="eastAsia" w:ascii="Tahoma" w:hAnsi="Tahoma" w:cs="Tahoma"/>
        </w:rPr>
        <w:t>"Through the Holy Ghost He gave commandments to his apostles."</w:t>
      </w:r>
    </w:p>
    <w:p w14:paraId="52E34BDA">
      <w:pPr>
        <w:spacing w:after="0" w:line="259" w:lineRule="auto"/>
        <w:ind w:left="0" w:right="0" w:firstLine="0"/>
        <w:jc w:val="left"/>
        <w:rPr>
          <w:rFonts w:hint="eastAsia" w:ascii="Tahoma" w:hAnsi="Tahoma" w:cs="Tahoma"/>
        </w:rPr>
      </w:pPr>
      <w:r>
        <w:rPr>
          <w:rFonts w:hint="eastAsia" w:ascii="Tahoma" w:hAnsi="Tahoma" w:cs="Tahoma"/>
        </w:rPr>
        <w:t>“祂藉着圣灵吩咐祂的使徒。”</w:t>
      </w:r>
    </w:p>
    <w:p w14:paraId="161AB932">
      <w:pPr>
        <w:spacing w:after="0" w:line="259" w:lineRule="auto"/>
        <w:ind w:left="0" w:right="0" w:firstLine="0"/>
        <w:jc w:val="left"/>
        <w:rPr>
          <w:rFonts w:hint="eastAsia" w:ascii="Tahoma" w:hAnsi="Tahoma" w:cs="Tahoma"/>
        </w:rPr>
      </w:pPr>
    </w:p>
    <w:p w14:paraId="7D9AA11C">
      <w:pPr>
        <w:spacing w:after="0" w:line="259" w:lineRule="auto"/>
        <w:ind w:left="0" w:right="0" w:firstLine="0"/>
        <w:jc w:val="left"/>
        <w:rPr>
          <w:rFonts w:hint="eastAsia" w:ascii="Tahoma" w:hAnsi="Tahoma" w:cs="Tahoma"/>
        </w:rPr>
      </w:pPr>
      <w:r>
        <w:rPr>
          <w:rFonts w:hint="eastAsia" w:ascii="Tahoma" w:hAnsi="Tahoma" w:cs="Tahoma"/>
        </w:rPr>
        <w:t>This is a very remarkable statement, as shewing how, to the very end, it was through the Spirit that He did and said everything; and this even after His resurrection.</w:t>
      </w:r>
    </w:p>
    <w:p w14:paraId="5C6C17B0">
      <w:pPr>
        <w:spacing w:after="0" w:line="259" w:lineRule="auto"/>
        <w:ind w:left="0" w:right="0" w:firstLine="0"/>
        <w:jc w:val="left"/>
        <w:rPr>
          <w:rFonts w:hint="eastAsia" w:ascii="Tahoma" w:hAnsi="Tahoma" w:cs="Tahoma"/>
        </w:rPr>
      </w:pPr>
      <w:r>
        <w:rPr>
          <w:rFonts w:hint="eastAsia" w:ascii="Tahoma" w:hAnsi="Tahoma" w:cs="Tahoma"/>
        </w:rPr>
        <w:t>这是一个非常值得注意的陈述，因为它表明，直到最后，祂所行所说的一切都是藉着圣灵；甚至在祂复活之后也是如此。</w:t>
      </w:r>
    </w:p>
    <w:p w14:paraId="117D61A9">
      <w:pPr>
        <w:spacing w:after="0" w:line="259" w:lineRule="auto"/>
        <w:ind w:left="0" w:right="0" w:firstLine="0"/>
        <w:jc w:val="left"/>
        <w:rPr>
          <w:rFonts w:hint="eastAsia" w:ascii="Tahoma" w:hAnsi="Tahoma" w:cs="Tahoma"/>
        </w:rPr>
      </w:pPr>
    </w:p>
    <w:p w14:paraId="7CD73DFB">
      <w:pPr>
        <w:spacing w:after="0" w:line="259" w:lineRule="auto"/>
        <w:ind w:left="0" w:right="0" w:firstLine="0"/>
        <w:jc w:val="left"/>
        <w:rPr>
          <w:rFonts w:hint="eastAsia" w:ascii="Tahoma" w:hAnsi="Tahoma" w:cs="Tahoma"/>
        </w:rPr>
      </w:pPr>
      <w:r>
        <w:rPr>
          <w:rFonts w:hint="eastAsia" w:ascii="Tahoma" w:hAnsi="Tahoma" w:cs="Tahoma"/>
        </w:rPr>
        <w:t>It was not as "God over all" that He instructed His apostles, but as the man Christ Jesus, full of the Holy Ghost.</w:t>
      </w:r>
    </w:p>
    <w:p w14:paraId="59346CD0">
      <w:pPr>
        <w:spacing w:after="0" w:line="259" w:lineRule="auto"/>
        <w:ind w:left="0" w:right="0" w:firstLine="0"/>
        <w:jc w:val="left"/>
        <w:rPr>
          <w:rFonts w:hint="eastAsia" w:ascii="Tahoma" w:hAnsi="Tahoma" w:cs="Tahoma"/>
        </w:rPr>
      </w:pPr>
      <w:r>
        <w:rPr>
          <w:rFonts w:hint="eastAsia" w:ascii="Tahoma" w:hAnsi="Tahoma" w:cs="Tahoma"/>
        </w:rPr>
        <w:t>祂教训祂的使徒，不是作为“万有之上的上帝”，而是作为被圣灵充满的人子基督耶稣。</w:t>
      </w:r>
    </w:p>
    <w:p w14:paraId="357FFFA0">
      <w:pPr>
        <w:spacing w:after="0" w:line="259" w:lineRule="auto"/>
        <w:ind w:left="0" w:right="0" w:firstLine="0"/>
        <w:jc w:val="left"/>
        <w:rPr>
          <w:rFonts w:hint="eastAsia" w:ascii="Tahoma" w:hAnsi="Tahoma" w:cs="Tahoma"/>
        </w:rPr>
      </w:pPr>
    </w:p>
    <w:p w14:paraId="0314F2DB">
      <w:pPr>
        <w:spacing w:after="0" w:line="259" w:lineRule="auto"/>
        <w:ind w:left="0" w:right="0" w:firstLine="0"/>
        <w:jc w:val="left"/>
        <w:rPr>
          <w:rFonts w:hint="eastAsia" w:ascii="Tahoma" w:hAnsi="Tahoma" w:cs="Tahoma"/>
        </w:rPr>
      </w:pPr>
      <w:r>
        <w:rPr>
          <w:rFonts w:hint="eastAsia" w:ascii="Tahoma" w:hAnsi="Tahoma" w:cs="Tahoma"/>
        </w:rPr>
        <w:t>Such was the Father's purpose concerning Him, and such His blessed condescension; becoming in all things, excepting sin, entirely like ourselves.</w:t>
      </w:r>
    </w:p>
    <w:p w14:paraId="7FBD9088">
      <w:pPr>
        <w:spacing w:after="0" w:line="259" w:lineRule="auto"/>
        <w:ind w:left="0" w:right="0" w:firstLine="0"/>
        <w:jc w:val="left"/>
        <w:rPr>
          <w:rFonts w:hint="eastAsia" w:ascii="Tahoma" w:hAnsi="Tahoma" w:cs="Tahoma"/>
        </w:rPr>
      </w:pPr>
      <w:r>
        <w:rPr>
          <w:rFonts w:hint="eastAsia" w:ascii="Tahoma" w:hAnsi="Tahoma" w:cs="Tahoma"/>
        </w:rPr>
        <w:t>这就是父关于祂的旨意，也是祂蒙福的屈尊；在凡事上，除了罪以外，都变得与我们完全一样。</w:t>
      </w:r>
    </w:p>
    <w:p w14:paraId="2FF97A11">
      <w:pPr>
        <w:spacing w:after="0" w:line="259" w:lineRule="auto"/>
        <w:ind w:left="0" w:right="0" w:firstLine="0"/>
        <w:jc w:val="left"/>
        <w:rPr>
          <w:rFonts w:hint="eastAsia" w:ascii="Tahoma" w:hAnsi="Tahoma" w:cs="Tahoma"/>
        </w:rPr>
      </w:pPr>
    </w:p>
    <w:p w14:paraId="48ED8516">
      <w:pPr>
        <w:spacing w:after="0" w:line="259" w:lineRule="auto"/>
        <w:ind w:left="0" w:right="0" w:firstLine="0"/>
        <w:jc w:val="left"/>
        <w:rPr>
          <w:rFonts w:hint="eastAsia" w:ascii="Tahoma" w:hAnsi="Tahoma" w:cs="Tahoma"/>
        </w:rPr>
      </w:pPr>
      <w:r>
        <w:rPr>
          <w:rFonts w:hint="eastAsia" w:ascii="Tahoma" w:hAnsi="Tahoma" w:cs="Tahoma"/>
        </w:rPr>
        <w:t>As Prophet, Priest, and King, he was anointed by the Spirit; and it was as one full of the Spirit, and on whom the Spirit rested (Isaiah 11:2), that He came to discharge these His offices.</w:t>
      </w:r>
    </w:p>
    <w:p w14:paraId="6BF3E8F5">
      <w:pPr>
        <w:spacing w:after="0" w:line="259" w:lineRule="auto"/>
        <w:ind w:left="0" w:right="0" w:firstLine="0"/>
        <w:jc w:val="left"/>
        <w:rPr>
          <w:rFonts w:hint="eastAsia" w:ascii="Tahoma" w:hAnsi="Tahoma" w:cs="Tahoma"/>
        </w:rPr>
      </w:pPr>
      <w:r>
        <w:rPr>
          <w:rFonts w:hint="eastAsia" w:ascii="Tahoma" w:hAnsi="Tahoma" w:cs="Tahoma"/>
        </w:rPr>
        <w:t>作为先知、祭司和君王，祂被圣灵所膏；祂来履行祂的这些职分，是作为一位充满圣灵，并且圣灵停在祂身上的人（以赛亚书 11:2）。</w:t>
      </w:r>
    </w:p>
    <w:p w14:paraId="2DA99C42">
      <w:pPr>
        <w:spacing w:after="0" w:line="259" w:lineRule="auto"/>
        <w:ind w:left="0" w:right="0" w:firstLine="0"/>
        <w:jc w:val="left"/>
        <w:rPr>
          <w:rFonts w:hint="eastAsia" w:ascii="Tahoma" w:hAnsi="Tahoma" w:cs="Tahoma"/>
        </w:rPr>
      </w:pPr>
    </w:p>
    <w:p w14:paraId="19187361">
      <w:pPr>
        <w:spacing w:after="0" w:line="259" w:lineRule="auto"/>
        <w:ind w:left="0" w:right="0" w:firstLine="0"/>
        <w:jc w:val="left"/>
        <w:rPr>
          <w:rFonts w:hint="eastAsia" w:ascii="Tahoma" w:hAnsi="Tahoma" w:cs="Tahoma"/>
        </w:rPr>
      </w:pPr>
      <w:r>
        <w:rPr>
          <w:rFonts w:hint="eastAsia" w:ascii="Tahoma" w:hAnsi="Tahoma" w:cs="Tahoma"/>
        </w:rPr>
        <w:t>As our Moses, our Aaron, our David, our Melchizedec, he was filled with the Holy Spirit.</w:t>
      </w:r>
    </w:p>
    <w:p w14:paraId="5A1F8873">
      <w:pPr>
        <w:spacing w:after="0" w:line="259" w:lineRule="auto"/>
        <w:ind w:left="0" w:right="0" w:firstLine="0"/>
        <w:jc w:val="left"/>
        <w:rPr>
          <w:rFonts w:hint="eastAsia" w:ascii="Tahoma" w:hAnsi="Tahoma" w:cs="Tahoma"/>
        </w:rPr>
      </w:pPr>
      <w:r>
        <w:rPr>
          <w:rFonts w:hint="eastAsia" w:ascii="Tahoma" w:hAnsi="Tahoma" w:cs="Tahoma"/>
        </w:rPr>
        <w:t>作为我们的摩西、我们的亚伦、我们的大卫、我们的麦基洗德，祂被圣灵充满。</w:t>
      </w:r>
    </w:p>
    <w:p w14:paraId="7CF432CC">
      <w:pPr>
        <w:spacing w:after="0" w:line="259" w:lineRule="auto"/>
        <w:ind w:left="0" w:right="0" w:firstLine="0"/>
        <w:jc w:val="left"/>
        <w:rPr>
          <w:rFonts w:hint="eastAsia" w:ascii="Tahoma" w:hAnsi="Tahoma" w:cs="Tahoma"/>
        </w:rPr>
      </w:pPr>
    </w:p>
    <w:p w14:paraId="0D07189A">
      <w:pPr>
        <w:spacing w:after="0" w:line="259" w:lineRule="auto"/>
        <w:ind w:left="0" w:right="0" w:firstLine="0"/>
        <w:jc w:val="left"/>
        <w:rPr>
          <w:rFonts w:hint="eastAsia" w:ascii="Tahoma" w:hAnsi="Tahoma" w:cs="Tahoma"/>
        </w:rPr>
      </w:pPr>
      <w:r>
        <w:rPr>
          <w:rFonts w:hint="eastAsia" w:ascii="Tahoma" w:hAnsi="Tahoma" w:cs="Tahoma"/>
        </w:rPr>
        <w:t>Thus He came down to our level of human weakness, and consented to receive His strength and wisdom, as we do, from the indwelling Spirit.</w:t>
      </w:r>
    </w:p>
    <w:p w14:paraId="198AF1B4">
      <w:pPr>
        <w:spacing w:after="0" w:line="259" w:lineRule="auto"/>
        <w:ind w:left="0" w:right="0" w:firstLine="0"/>
        <w:jc w:val="left"/>
        <w:rPr>
          <w:rFonts w:hint="eastAsia" w:ascii="Tahoma" w:hAnsi="Tahoma" w:cs="Tahoma"/>
        </w:rPr>
      </w:pPr>
      <w:r>
        <w:rPr>
          <w:rFonts w:hint="eastAsia" w:ascii="Tahoma" w:hAnsi="Tahoma" w:cs="Tahoma"/>
        </w:rPr>
        <w:t>因此，祂降到我们人类软弱的水平，并同意像我们一样，从内住的圣灵那里领受祂的力量和智慧。</w:t>
      </w:r>
    </w:p>
    <w:p w14:paraId="6BFC1E8A">
      <w:pPr>
        <w:spacing w:after="0" w:line="259" w:lineRule="auto"/>
        <w:ind w:left="0" w:right="0" w:firstLine="0"/>
        <w:jc w:val="left"/>
        <w:rPr>
          <w:rFonts w:hint="eastAsia" w:ascii="Tahoma" w:hAnsi="Tahoma" w:cs="Tahoma"/>
        </w:rPr>
      </w:pPr>
    </w:p>
    <w:p w14:paraId="2C3C399D">
      <w:pPr>
        <w:spacing w:after="0" w:line="259" w:lineRule="auto"/>
        <w:ind w:left="0" w:right="0" w:firstLine="0"/>
        <w:jc w:val="left"/>
        <w:rPr>
          <w:rFonts w:hint="eastAsia" w:ascii="Tahoma" w:hAnsi="Tahoma" w:cs="Tahoma"/>
        </w:rPr>
      </w:pPr>
      <w:r>
        <w:rPr>
          <w:rFonts w:hint="eastAsia" w:ascii="Tahoma" w:hAnsi="Tahoma" w:cs="Tahoma"/>
        </w:rPr>
        <w:t>Thus we see His oneness with us and ours with Him; and thus, too, we see Him full of the Spirit for us, dispensing that Spirit to us according to our need, that we may come behind in no gift, but receive from Him grace according to the measure of the gift of Christ.</w:t>
      </w:r>
    </w:p>
    <w:p w14:paraId="23C09E1B">
      <w:pPr>
        <w:spacing w:after="0" w:line="259" w:lineRule="auto"/>
        <w:ind w:left="0" w:right="0" w:firstLine="0"/>
        <w:jc w:val="left"/>
        <w:rPr>
          <w:rFonts w:hint="eastAsia" w:ascii="Tahoma" w:hAnsi="Tahoma" w:cs="Tahoma"/>
        </w:rPr>
      </w:pPr>
      <w:r>
        <w:rPr>
          <w:rFonts w:hint="eastAsia" w:ascii="Tahoma" w:hAnsi="Tahoma" w:cs="Tahoma"/>
        </w:rPr>
        <w:t>因此，我们看到祂与我们合一，我们与祂合一；因此，我们也看到祂为我们充满了圣灵，按照我们的需要将那圣灵分赐给我们，使我们在任何恩赐上都不落在人后，而是从祂领受恩典，照着基督恩赐的度量。</w:t>
      </w:r>
    </w:p>
    <w:p w14:paraId="2E9A546B">
      <w:pPr>
        <w:spacing w:after="0" w:line="259" w:lineRule="auto"/>
        <w:ind w:left="0" w:right="0" w:firstLine="0"/>
        <w:jc w:val="left"/>
        <w:rPr>
          <w:rFonts w:hint="eastAsia" w:ascii="Tahoma" w:hAnsi="Tahoma" w:cs="Tahoma"/>
        </w:rPr>
      </w:pPr>
    </w:p>
    <w:p w14:paraId="0B23885B">
      <w:pPr>
        <w:pStyle w:val="2"/>
        <w:bidi w:val="0"/>
        <w:rPr>
          <w:rFonts w:hint="eastAsia"/>
        </w:rPr>
      </w:pPr>
      <w:r>
        <w:rPr>
          <w:rFonts w:hint="eastAsia"/>
        </w:rPr>
        <w:t>III.</w:t>
      </w:r>
    </w:p>
    <w:p w14:paraId="65BAADEF">
      <w:pPr>
        <w:pStyle w:val="2"/>
        <w:bidi w:val="0"/>
        <w:rPr>
          <w:rFonts w:hint="eastAsia"/>
        </w:rPr>
      </w:pPr>
      <w:r>
        <w:rPr>
          <w:rFonts w:hint="eastAsia"/>
        </w:rPr>
        <w:t>Infallible Proofs.</w:t>
      </w:r>
    </w:p>
    <w:p w14:paraId="5B3ABB35">
      <w:pPr>
        <w:pStyle w:val="2"/>
        <w:bidi w:val="0"/>
        <w:rPr>
          <w:rFonts w:hint="eastAsia"/>
        </w:rPr>
      </w:pPr>
      <w:r>
        <w:rPr>
          <w:rFonts w:hint="eastAsia"/>
        </w:rPr>
        <w:t>III.</w:t>
      </w:r>
    </w:p>
    <w:p w14:paraId="68A82E43">
      <w:pPr>
        <w:pStyle w:val="2"/>
        <w:bidi w:val="0"/>
        <w:rPr>
          <w:rFonts w:hint="eastAsia"/>
        </w:rPr>
      </w:pPr>
      <w:r>
        <w:rPr>
          <w:rFonts w:hint="eastAsia"/>
        </w:rPr>
        <w:t>无可置疑的凭据。</w:t>
      </w:r>
    </w:p>
    <w:p w14:paraId="04CCA49F">
      <w:pPr>
        <w:spacing w:after="0" w:line="259" w:lineRule="auto"/>
        <w:ind w:left="0" w:right="0" w:firstLine="0"/>
        <w:jc w:val="left"/>
        <w:rPr>
          <w:rFonts w:hint="eastAsia" w:ascii="Tahoma" w:hAnsi="Tahoma" w:cs="Tahoma"/>
        </w:rPr>
      </w:pPr>
    </w:p>
    <w:p w14:paraId="4F2A5502">
      <w:pPr>
        <w:spacing w:after="0" w:line="259" w:lineRule="auto"/>
        <w:ind w:left="0" w:right="0" w:firstLine="0"/>
        <w:jc w:val="left"/>
        <w:rPr>
          <w:rFonts w:hint="eastAsia" w:ascii="Tahoma" w:hAnsi="Tahoma" w:cs="Tahoma"/>
        </w:rPr>
      </w:pPr>
      <w:r>
        <w:rPr>
          <w:rFonts w:hint="eastAsia" w:ascii="Tahoma" w:hAnsi="Tahoma" w:cs="Tahoma"/>
        </w:rPr>
        <w:t>"To whom also he shewed himself alive after his passion by many infallible proofs, being seen of them forty days, and speaking of the things pertaining to the kingdom of God." Acts 1:3.</w:t>
      </w:r>
    </w:p>
    <w:p w14:paraId="6B06D070">
      <w:pPr>
        <w:spacing w:after="0" w:line="259" w:lineRule="auto"/>
        <w:ind w:left="0" w:right="0" w:firstLine="0"/>
        <w:jc w:val="left"/>
        <w:rPr>
          <w:rFonts w:hint="eastAsia" w:ascii="Tahoma" w:hAnsi="Tahoma" w:cs="Tahoma"/>
        </w:rPr>
      </w:pPr>
      <w:r>
        <w:rPr>
          <w:rFonts w:hint="eastAsia" w:ascii="Tahoma" w:hAnsi="Tahoma" w:cs="Tahoma"/>
        </w:rPr>
        <w:t>“祂受害之后，用许多的凭据将自己活活地显给使徒看，四十天之久向他们显现，讲说上帝的国的事。”使徒行传 1:3。</w:t>
      </w:r>
    </w:p>
    <w:p w14:paraId="7362B0BB">
      <w:pPr>
        <w:spacing w:after="0" w:line="259" w:lineRule="auto"/>
        <w:ind w:left="0" w:right="0" w:firstLine="0"/>
        <w:jc w:val="left"/>
        <w:rPr>
          <w:rFonts w:hint="eastAsia" w:ascii="Tahoma" w:hAnsi="Tahoma" w:cs="Tahoma"/>
        </w:rPr>
      </w:pPr>
    </w:p>
    <w:p w14:paraId="3EA4256D">
      <w:pPr>
        <w:spacing w:after="0" w:line="259" w:lineRule="auto"/>
        <w:ind w:left="0" w:right="0" w:firstLine="0"/>
        <w:jc w:val="left"/>
        <w:rPr>
          <w:rFonts w:hint="eastAsia" w:ascii="Tahoma" w:hAnsi="Tahoma" w:cs="Tahoma"/>
        </w:rPr>
      </w:pPr>
      <w:r>
        <w:rPr>
          <w:rFonts w:hint="eastAsia" w:ascii="Tahoma" w:hAnsi="Tahoma" w:cs="Tahoma"/>
        </w:rPr>
        <w:t>The Holy Spirit, speaking to us in Scripture, lays great stress on the certainty of the facts recorded there concerning Jesus.</w:t>
      </w:r>
    </w:p>
    <w:p w14:paraId="1D21B060">
      <w:pPr>
        <w:spacing w:after="0" w:line="259" w:lineRule="auto"/>
        <w:ind w:left="0" w:right="0" w:firstLine="0"/>
        <w:jc w:val="left"/>
        <w:rPr>
          <w:rFonts w:hint="eastAsia" w:ascii="Tahoma" w:hAnsi="Tahoma" w:cs="Tahoma"/>
        </w:rPr>
      </w:pPr>
      <w:r>
        <w:rPr>
          <w:rFonts w:hint="eastAsia" w:ascii="Tahoma" w:hAnsi="Tahoma" w:cs="Tahoma"/>
        </w:rPr>
        <w:t>圣灵在圣经中对我们说话，非常强调那里所记载的关于耶稣事实的确定性。</w:t>
      </w:r>
    </w:p>
    <w:p w14:paraId="17062222">
      <w:pPr>
        <w:spacing w:after="0" w:line="259" w:lineRule="auto"/>
        <w:ind w:left="0" w:right="0" w:firstLine="0"/>
        <w:jc w:val="left"/>
        <w:rPr>
          <w:rFonts w:hint="eastAsia" w:ascii="Tahoma" w:hAnsi="Tahoma" w:cs="Tahoma"/>
        </w:rPr>
      </w:pPr>
    </w:p>
    <w:p w14:paraId="797261B4">
      <w:pPr>
        <w:spacing w:after="0" w:line="259" w:lineRule="auto"/>
        <w:ind w:left="0" w:right="0" w:firstLine="0"/>
        <w:jc w:val="left"/>
        <w:rPr>
          <w:rFonts w:hint="eastAsia" w:ascii="Tahoma" w:hAnsi="Tahoma" w:cs="Tahoma"/>
        </w:rPr>
      </w:pPr>
      <w:r>
        <w:rPr>
          <w:rFonts w:hint="eastAsia" w:ascii="Tahoma" w:hAnsi="Tahoma" w:cs="Tahoma"/>
        </w:rPr>
        <w:t>They must not only be great and marvelous, but true; not only true, but ascertained to be so by credible witnesses of all kinds; not only ascertained at the time, but handed on to us through such channels as to preclude doubt or uncertainty through all succeeding ages.</w:t>
      </w:r>
    </w:p>
    <w:p w14:paraId="010D81C2">
      <w:pPr>
        <w:spacing w:after="0" w:line="259" w:lineRule="auto"/>
        <w:ind w:left="0" w:right="0" w:firstLine="0"/>
        <w:jc w:val="left"/>
        <w:rPr>
          <w:rFonts w:hint="eastAsia" w:ascii="Tahoma" w:hAnsi="Tahoma" w:cs="Tahoma"/>
        </w:rPr>
      </w:pPr>
      <w:r>
        <w:rPr>
          <w:rFonts w:hint="eastAsia" w:ascii="Tahoma" w:hAnsi="Tahoma" w:cs="Tahoma"/>
        </w:rPr>
        <w:t>它们不仅必须是伟大和奇妙的，而且必须是真实的；不仅是真实的，而且经由各种可靠的见证人证实如此；不仅在当时得到证实，而且通过这样的渠道传给我们，以排除在以后所有时代中的怀疑或不确定性。</w:t>
      </w:r>
    </w:p>
    <w:p w14:paraId="266065FA">
      <w:pPr>
        <w:spacing w:after="0" w:line="259" w:lineRule="auto"/>
        <w:ind w:left="0" w:right="0" w:firstLine="0"/>
        <w:jc w:val="left"/>
        <w:rPr>
          <w:rFonts w:hint="eastAsia" w:ascii="Tahoma" w:hAnsi="Tahoma" w:cs="Tahoma"/>
        </w:rPr>
      </w:pPr>
    </w:p>
    <w:p w14:paraId="00AD1EF0">
      <w:pPr>
        <w:spacing w:after="0" w:line="259" w:lineRule="auto"/>
        <w:ind w:left="0" w:right="0" w:firstLine="0"/>
        <w:jc w:val="left"/>
        <w:rPr>
          <w:rFonts w:hint="eastAsia" w:ascii="Tahoma" w:hAnsi="Tahoma" w:cs="Tahoma"/>
        </w:rPr>
      </w:pPr>
      <w:r>
        <w:rPr>
          <w:rFonts w:hint="eastAsia" w:ascii="Tahoma" w:hAnsi="Tahoma" w:cs="Tahoma"/>
        </w:rPr>
        <w:t>The "proofs" at the time were "infallible," and they have lost none of their force and demonstration by the course of subsequent transmission.</w:t>
      </w:r>
    </w:p>
    <w:p w14:paraId="5365408B">
      <w:pPr>
        <w:spacing w:after="0" w:line="259" w:lineRule="auto"/>
        <w:ind w:left="0" w:right="0" w:firstLine="0"/>
        <w:jc w:val="left"/>
        <w:rPr>
          <w:rFonts w:hint="eastAsia" w:ascii="Tahoma" w:hAnsi="Tahoma" w:cs="Tahoma"/>
        </w:rPr>
      </w:pPr>
      <w:r>
        <w:rPr>
          <w:rFonts w:hint="eastAsia" w:ascii="Tahoma" w:hAnsi="Tahoma" w:cs="Tahoma"/>
        </w:rPr>
        <w:t>当时的“凭据”是“无可置疑的”，并且在随后的传递过程中，它们丝毫没有失去其力量和证明力。</w:t>
      </w:r>
    </w:p>
    <w:p w14:paraId="58674087">
      <w:pPr>
        <w:spacing w:after="0" w:line="259" w:lineRule="auto"/>
        <w:ind w:left="0" w:right="0" w:firstLine="0"/>
        <w:jc w:val="left"/>
        <w:rPr>
          <w:rFonts w:hint="eastAsia" w:ascii="Tahoma" w:hAnsi="Tahoma" w:cs="Tahoma"/>
        </w:rPr>
      </w:pPr>
    </w:p>
    <w:p w14:paraId="678DE283">
      <w:pPr>
        <w:spacing w:after="0" w:line="259" w:lineRule="auto"/>
        <w:ind w:left="0" w:right="0" w:firstLine="0"/>
        <w:jc w:val="left"/>
        <w:rPr>
          <w:rFonts w:hint="eastAsia" w:ascii="Tahoma" w:hAnsi="Tahoma" w:cs="Tahoma"/>
        </w:rPr>
      </w:pPr>
      <w:r>
        <w:rPr>
          <w:rFonts w:hint="eastAsia" w:ascii="Tahoma" w:hAnsi="Tahoma" w:cs="Tahoma"/>
        </w:rPr>
        <w:t>They are infallible still.</w:t>
      </w:r>
    </w:p>
    <w:p w14:paraId="420081C5">
      <w:pPr>
        <w:spacing w:after="0" w:line="259" w:lineRule="auto"/>
        <w:ind w:left="0" w:right="0" w:firstLine="0"/>
        <w:jc w:val="left"/>
        <w:rPr>
          <w:rFonts w:hint="eastAsia" w:ascii="Tahoma" w:hAnsi="Tahoma" w:cs="Tahoma"/>
        </w:rPr>
      </w:pPr>
      <w:r>
        <w:rPr>
          <w:rFonts w:hint="eastAsia" w:ascii="Tahoma" w:hAnsi="Tahoma" w:cs="Tahoma"/>
        </w:rPr>
        <w:t>它们仍然是无可置疑的。</w:t>
      </w:r>
    </w:p>
    <w:p w14:paraId="44B26A1F">
      <w:pPr>
        <w:spacing w:after="0" w:line="259" w:lineRule="auto"/>
        <w:ind w:left="0" w:right="0" w:firstLine="0"/>
        <w:jc w:val="left"/>
        <w:rPr>
          <w:rFonts w:hint="eastAsia" w:ascii="Tahoma" w:hAnsi="Tahoma" w:cs="Tahoma"/>
        </w:rPr>
      </w:pPr>
    </w:p>
    <w:p w14:paraId="22741F03">
      <w:pPr>
        <w:spacing w:after="0" w:line="259" w:lineRule="auto"/>
        <w:ind w:left="0" w:right="0" w:firstLine="0"/>
        <w:jc w:val="left"/>
        <w:rPr>
          <w:rFonts w:hint="eastAsia" w:ascii="Tahoma" w:hAnsi="Tahoma" w:cs="Tahoma"/>
        </w:rPr>
      </w:pPr>
      <w:r>
        <w:rPr>
          <w:rFonts w:hint="eastAsia" w:ascii="Tahoma" w:hAnsi="Tahoma" w:cs="Tahoma"/>
        </w:rPr>
        <w:t>They are more, both in number and weight, than we have for any historical facts in all past time; so that any attempt to cast doubt on the facts thus established, would imply the subversion of all history.</w:t>
      </w:r>
    </w:p>
    <w:p w14:paraId="5E24D88B">
      <w:pPr>
        <w:spacing w:after="0" w:line="259" w:lineRule="auto"/>
        <w:ind w:left="0" w:right="0" w:firstLine="0"/>
        <w:jc w:val="left"/>
        <w:rPr>
          <w:rFonts w:hint="eastAsia" w:ascii="Tahoma" w:hAnsi="Tahoma" w:cs="Tahoma"/>
        </w:rPr>
      </w:pPr>
      <w:r>
        <w:rPr>
          <w:rFonts w:hint="eastAsia" w:ascii="Tahoma" w:hAnsi="Tahoma" w:cs="Tahoma"/>
        </w:rPr>
        <w:t>它们在数量和分量上，都比我们对过去任何历史事实所拥有的更多；因此，任何试图对这些已确立的事实提出怀疑的企图，都意味着对所有历史的颠覆。</w:t>
      </w:r>
    </w:p>
    <w:p w14:paraId="299F969F">
      <w:pPr>
        <w:spacing w:after="0" w:line="259" w:lineRule="auto"/>
        <w:ind w:left="0" w:right="0" w:firstLine="0"/>
        <w:jc w:val="left"/>
        <w:rPr>
          <w:rFonts w:hint="eastAsia" w:ascii="Tahoma" w:hAnsi="Tahoma" w:cs="Tahoma"/>
        </w:rPr>
      </w:pPr>
    </w:p>
    <w:p w14:paraId="428F3488">
      <w:pPr>
        <w:spacing w:after="0" w:line="259" w:lineRule="auto"/>
        <w:ind w:left="0" w:right="0" w:firstLine="0"/>
        <w:jc w:val="left"/>
        <w:rPr>
          <w:rFonts w:hint="eastAsia" w:ascii="Tahoma" w:hAnsi="Tahoma" w:cs="Tahoma"/>
        </w:rPr>
      </w:pPr>
      <w:r>
        <w:rPr>
          <w:rFonts w:hint="eastAsia" w:ascii="Tahoma" w:hAnsi="Tahoma" w:cs="Tahoma"/>
        </w:rPr>
        <w:t>The things concerning Jesus are not only "most surely believed amongst us," but they are believed on the surest of all evidence.</w:t>
      </w:r>
    </w:p>
    <w:p w14:paraId="52ABF6E3">
      <w:pPr>
        <w:spacing w:after="0" w:line="259" w:lineRule="auto"/>
        <w:ind w:left="0" w:right="0" w:firstLine="0"/>
        <w:jc w:val="left"/>
        <w:rPr>
          <w:rFonts w:hint="eastAsia" w:ascii="Tahoma" w:hAnsi="Tahoma" w:cs="Tahoma"/>
        </w:rPr>
      </w:pPr>
      <w:r>
        <w:rPr>
          <w:rFonts w:hint="eastAsia" w:ascii="Tahoma" w:hAnsi="Tahoma" w:cs="Tahoma"/>
        </w:rPr>
        <w:t>关于耶稣的事，不仅“在我们中间是深信不疑的”，而且是建立在所有证据中最确凿的证据之上的。</w:t>
      </w:r>
    </w:p>
    <w:p w14:paraId="4A1B3E9A">
      <w:pPr>
        <w:spacing w:after="0" w:line="259" w:lineRule="auto"/>
        <w:ind w:left="0" w:right="0" w:firstLine="0"/>
        <w:jc w:val="left"/>
        <w:rPr>
          <w:rFonts w:hint="eastAsia" w:ascii="Tahoma" w:hAnsi="Tahoma" w:cs="Tahoma"/>
        </w:rPr>
      </w:pPr>
    </w:p>
    <w:p w14:paraId="31E59CBF">
      <w:pPr>
        <w:spacing w:after="0" w:line="259" w:lineRule="auto"/>
        <w:ind w:left="0" w:right="0" w:firstLine="0"/>
        <w:jc w:val="left"/>
        <w:rPr>
          <w:rFonts w:hint="eastAsia" w:ascii="Tahoma" w:hAnsi="Tahoma" w:cs="Tahoma"/>
        </w:rPr>
      </w:pPr>
      <w:r>
        <w:rPr>
          <w:rFonts w:hint="eastAsia" w:ascii="Tahoma" w:hAnsi="Tahoma" w:cs="Tahoma"/>
        </w:rPr>
        <w:t>They are true; and we know them, of an absolute certainty, to be so.</w:t>
      </w:r>
    </w:p>
    <w:p w14:paraId="1528E245">
      <w:pPr>
        <w:spacing w:after="0" w:line="259" w:lineRule="auto"/>
        <w:ind w:left="0" w:right="0" w:firstLine="0"/>
        <w:jc w:val="left"/>
        <w:rPr>
          <w:rFonts w:hint="eastAsia" w:ascii="Tahoma" w:hAnsi="Tahoma" w:cs="Tahoma"/>
        </w:rPr>
      </w:pPr>
      <w:r>
        <w:rPr>
          <w:rFonts w:hint="eastAsia" w:ascii="Tahoma" w:hAnsi="Tahoma" w:cs="Tahoma"/>
        </w:rPr>
        <w:t>它们是真实的；我们确切地知道它们是如此。</w:t>
      </w:r>
    </w:p>
    <w:p w14:paraId="6DFE2FBE">
      <w:pPr>
        <w:spacing w:after="0" w:line="259" w:lineRule="auto"/>
        <w:ind w:left="0" w:right="0" w:firstLine="0"/>
        <w:jc w:val="left"/>
        <w:rPr>
          <w:rFonts w:hint="eastAsia" w:ascii="Tahoma" w:hAnsi="Tahoma" w:cs="Tahoma"/>
        </w:rPr>
      </w:pPr>
    </w:p>
    <w:p w14:paraId="01C660BC">
      <w:pPr>
        <w:spacing w:after="0" w:line="259" w:lineRule="auto"/>
        <w:ind w:left="0" w:right="0" w:firstLine="0"/>
        <w:jc w:val="left"/>
        <w:rPr>
          <w:rFonts w:hint="eastAsia" w:ascii="Tahoma" w:hAnsi="Tahoma" w:cs="Tahoma"/>
        </w:rPr>
      </w:pPr>
      <w:r>
        <w:rPr>
          <w:rFonts w:hint="eastAsia" w:ascii="Tahoma" w:hAnsi="Tahoma" w:cs="Tahoma"/>
        </w:rPr>
        <w:t>As of one great fact, so of all we may say, "He that saw it bare record, and his record is true; and he knoweth that he saith true, that ye might believe" (John 19:35).</w:t>
      </w:r>
    </w:p>
    <w:p w14:paraId="3A1FED01">
      <w:pPr>
        <w:spacing w:after="0" w:line="259" w:lineRule="auto"/>
        <w:ind w:left="0" w:right="0" w:firstLine="0"/>
        <w:jc w:val="left"/>
        <w:rPr>
          <w:rFonts w:hint="eastAsia" w:ascii="Tahoma" w:hAnsi="Tahoma" w:cs="Tahoma"/>
        </w:rPr>
      </w:pPr>
      <w:r>
        <w:rPr>
          <w:rFonts w:hint="eastAsia" w:ascii="Tahoma" w:hAnsi="Tahoma" w:cs="Tahoma"/>
        </w:rPr>
        <w:t>正如对一个伟大的事实一样，我们对所有的事也可以说：“看见这事的那人就作见证，他的见证也是真的，并且他知道自己所说的是真的，叫你们也可以信”（约翰福音 19:35）。</w:t>
      </w:r>
    </w:p>
    <w:p w14:paraId="182584A4">
      <w:pPr>
        <w:spacing w:after="0" w:line="259" w:lineRule="auto"/>
        <w:ind w:left="0" w:right="0" w:firstLine="0"/>
        <w:jc w:val="left"/>
        <w:rPr>
          <w:rFonts w:hint="eastAsia" w:ascii="Tahoma" w:hAnsi="Tahoma" w:cs="Tahoma"/>
        </w:rPr>
      </w:pPr>
    </w:p>
    <w:p w14:paraId="540875F7">
      <w:pPr>
        <w:spacing w:after="0" w:line="259" w:lineRule="auto"/>
        <w:ind w:left="0" w:right="0" w:firstLine="0"/>
        <w:jc w:val="left"/>
        <w:rPr>
          <w:rFonts w:hint="eastAsia" w:ascii="Tahoma" w:hAnsi="Tahoma" w:cs="Tahoma"/>
        </w:rPr>
      </w:pPr>
      <w:r>
        <w:rPr>
          <w:rFonts w:hint="eastAsia" w:ascii="Tahoma" w:hAnsi="Tahoma" w:cs="Tahoma"/>
        </w:rPr>
        <w:t>And in regard to the words as well as the facts of the record, Jesus Himself made this appeal to the Jews, "If I say the truth, why do ye not believe me?"</w:t>
      </w:r>
    </w:p>
    <w:p w14:paraId="016528D0">
      <w:pPr>
        <w:spacing w:after="0" w:line="259" w:lineRule="auto"/>
        <w:ind w:left="0" w:right="0" w:firstLine="0"/>
        <w:jc w:val="left"/>
        <w:rPr>
          <w:rFonts w:hint="eastAsia" w:ascii="Tahoma" w:hAnsi="Tahoma" w:cs="Tahoma"/>
        </w:rPr>
      </w:pPr>
      <w:r>
        <w:rPr>
          <w:rFonts w:hint="eastAsia" w:ascii="Tahoma" w:hAnsi="Tahoma" w:cs="Tahoma"/>
        </w:rPr>
        <w:t>至于记录中的话语和事实，耶稣亲自向犹太人发出这样的呼吁：“我若说的是真理，你们为什么不信我呢？”</w:t>
      </w:r>
    </w:p>
    <w:p w14:paraId="3908BE80">
      <w:pPr>
        <w:spacing w:after="0" w:line="259" w:lineRule="auto"/>
        <w:ind w:left="0" w:right="0" w:firstLine="0"/>
        <w:jc w:val="left"/>
        <w:rPr>
          <w:rFonts w:hint="eastAsia" w:ascii="Tahoma" w:hAnsi="Tahoma" w:cs="Tahoma"/>
        </w:rPr>
      </w:pPr>
    </w:p>
    <w:p w14:paraId="2BDA66FE">
      <w:pPr>
        <w:spacing w:after="0" w:line="259" w:lineRule="auto"/>
        <w:ind w:left="0" w:right="0" w:firstLine="0"/>
        <w:jc w:val="left"/>
        <w:rPr>
          <w:rFonts w:hint="eastAsia" w:ascii="Tahoma" w:hAnsi="Tahoma" w:cs="Tahoma"/>
        </w:rPr>
      </w:pPr>
      <w:r>
        <w:rPr>
          <w:rFonts w:hint="eastAsia" w:ascii="Tahoma" w:hAnsi="Tahoma" w:cs="Tahoma"/>
        </w:rPr>
        <w:t>These infallible proofs are in one sense human, yet in other divine.</w:t>
      </w:r>
    </w:p>
    <w:p w14:paraId="3623B52B">
      <w:pPr>
        <w:spacing w:after="0" w:line="259" w:lineRule="auto"/>
        <w:ind w:left="0" w:right="0" w:firstLine="0"/>
        <w:jc w:val="left"/>
        <w:rPr>
          <w:rFonts w:hint="eastAsia" w:ascii="Tahoma" w:hAnsi="Tahoma" w:cs="Tahoma"/>
        </w:rPr>
      </w:pPr>
      <w:r>
        <w:rPr>
          <w:rFonts w:hint="eastAsia" w:ascii="Tahoma" w:hAnsi="Tahoma" w:cs="Tahoma"/>
        </w:rPr>
        <w:t>这些无可置疑的凭据，一方面是属人的，另一方面又是属神的。</w:t>
      </w:r>
    </w:p>
    <w:p w14:paraId="0017D1CF">
      <w:pPr>
        <w:spacing w:after="0" w:line="259" w:lineRule="auto"/>
        <w:ind w:left="0" w:right="0" w:firstLine="0"/>
        <w:jc w:val="left"/>
        <w:rPr>
          <w:rFonts w:hint="eastAsia" w:ascii="Tahoma" w:hAnsi="Tahoma" w:cs="Tahoma"/>
        </w:rPr>
      </w:pPr>
    </w:p>
    <w:p w14:paraId="2257A342">
      <w:pPr>
        <w:spacing w:after="0" w:line="259" w:lineRule="auto"/>
        <w:ind w:left="0" w:right="0" w:firstLine="0"/>
        <w:jc w:val="left"/>
        <w:rPr>
          <w:rFonts w:hint="eastAsia" w:ascii="Tahoma" w:hAnsi="Tahoma" w:cs="Tahoma"/>
        </w:rPr>
      </w:pPr>
      <w:r>
        <w:rPr>
          <w:rFonts w:hint="eastAsia" w:ascii="Tahoma" w:hAnsi="Tahoma" w:cs="Tahoma"/>
        </w:rPr>
        <w:t>They are selected by God, made known to us by God, affirmed and confirmed to us by God, in the mighty signs and wonders with which He has accompanied them.</w:t>
      </w:r>
    </w:p>
    <w:p w14:paraId="1BF08B98">
      <w:pPr>
        <w:spacing w:after="0" w:line="259" w:lineRule="auto"/>
        <w:ind w:left="0" w:right="0" w:firstLine="0"/>
        <w:jc w:val="left"/>
        <w:rPr>
          <w:rFonts w:hint="eastAsia" w:ascii="Tahoma" w:hAnsi="Tahoma" w:cs="Tahoma"/>
        </w:rPr>
      </w:pPr>
      <w:r>
        <w:rPr>
          <w:rFonts w:hint="eastAsia" w:ascii="Tahoma" w:hAnsi="Tahoma" w:cs="Tahoma"/>
        </w:rPr>
        <w:t>它们是上帝拣选的，是上帝向我们显明的，是上帝在我们面前肯定和证实的，并伴随着祂所行的巨大神迹奇事。</w:t>
      </w:r>
    </w:p>
    <w:p w14:paraId="3C52C735">
      <w:pPr>
        <w:spacing w:after="0" w:line="259" w:lineRule="auto"/>
        <w:ind w:left="0" w:right="0" w:firstLine="0"/>
        <w:jc w:val="left"/>
        <w:rPr>
          <w:rFonts w:hint="eastAsia" w:ascii="Tahoma" w:hAnsi="Tahoma" w:cs="Tahoma"/>
        </w:rPr>
      </w:pPr>
    </w:p>
    <w:p w14:paraId="4E704C5E">
      <w:pPr>
        <w:spacing w:after="0" w:line="259" w:lineRule="auto"/>
        <w:ind w:left="0" w:right="0" w:firstLine="0"/>
        <w:jc w:val="left"/>
        <w:rPr>
          <w:rFonts w:hint="eastAsia" w:ascii="Tahoma" w:hAnsi="Tahoma" w:cs="Tahoma"/>
        </w:rPr>
      </w:pPr>
      <w:r>
        <w:rPr>
          <w:rFonts w:hint="eastAsia" w:ascii="Tahoma" w:hAnsi="Tahoma" w:cs="Tahoma"/>
        </w:rPr>
        <w:t>God has accepted and adopted these proofs; and by His miracles He has declared that He reckons them sufficient.</w:t>
      </w:r>
    </w:p>
    <w:p w14:paraId="014DAB25">
      <w:pPr>
        <w:spacing w:after="0" w:line="259" w:lineRule="auto"/>
        <w:ind w:left="0" w:right="0" w:firstLine="0"/>
        <w:jc w:val="left"/>
        <w:rPr>
          <w:rFonts w:hint="eastAsia" w:ascii="Tahoma" w:hAnsi="Tahoma" w:cs="Tahoma"/>
        </w:rPr>
      </w:pPr>
      <w:r>
        <w:rPr>
          <w:rFonts w:hint="eastAsia" w:ascii="Tahoma" w:hAnsi="Tahoma" w:cs="Tahoma"/>
        </w:rPr>
        <w:t>上帝已经接受并采纳了这些凭据；并且藉着祂的神迹，祂已经宣告祂认为这些凭据是足够的。</w:t>
      </w:r>
    </w:p>
    <w:p w14:paraId="63BC753F">
      <w:pPr>
        <w:spacing w:after="0" w:line="259" w:lineRule="auto"/>
        <w:ind w:left="0" w:right="0" w:firstLine="0"/>
        <w:jc w:val="left"/>
        <w:rPr>
          <w:rFonts w:hint="eastAsia" w:ascii="Tahoma" w:hAnsi="Tahoma" w:cs="Tahoma"/>
        </w:rPr>
      </w:pPr>
    </w:p>
    <w:p w14:paraId="320D969C">
      <w:pPr>
        <w:spacing w:after="0" w:line="259" w:lineRule="auto"/>
        <w:ind w:left="0" w:right="0" w:firstLine="0"/>
        <w:jc w:val="left"/>
        <w:rPr>
          <w:rFonts w:hint="eastAsia" w:ascii="Tahoma" w:hAnsi="Tahoma" w:cs="Tahoma"/>
        </w:rPr>
      </w:pPr>
      <w:r>
        <w:rPr>
          <w:rFonts w:hint="eastAsia" w:ascii="Tahoma" w:hAnsi="Tahoma" w:cs="Tahoma"/>
        </w:rPr>
        <w:t>The Holy Ghost declares them to be "infallible" (τεχµήζια, true signs).</w:t>
      </w:r>
    </w:p>
    <w:p w14:paraId="6180F58A">
      <w:pPr>
        <w:spacing w:after="0" w:line="259" w:lineRule="auto"/>
        <w:ind w:left="0" w:right="0" w:firstLine="0"/>
        <w:jc w:val="left"/>
        <w:rPr>
          <w:rFonts w:hint="eastAsia" w:ascii="Tahoma" w:hAnsi="Tahoma" w:cs="Tahoma"/>
        </w:rPr>
      </w:pPr>
      <w:r>
        <w:rPr>
          <w:rFonts w:hint="eastAsia" w:ascii="Tahoma" w:hAnsi="Tahoma" w:cs="Tahoma"/>
        </w:rPr>
        <w:t>圣灵宣告它们是“无可置疑的”（τεχµήζια，真实的记号）。</w:t>
      </w:r>
    </w:p>
    <w:p w14:paraId="0F3EFBCC">
      <w:pPr>
        <w:spacing w:after="0" w:line="259" w:lineRule="auto"/>
        <w:ind w:left="0" w:right="0" w:firstLine="0"/>
        <w:jc w:val="left"/>
        <w:rPr>
          <w:rFonts w:hint="eastAsia" w:ascii="Tahoma" w:hAnsi="Tahoma" w:cs="Tahoma"/>
        </w:rPr>
      </w:pPr>
    </w:p>
    <w:p w14:paraId="41548042">
      <w:pPr>
        <w:spacing w:after="0" w:line="259" w:lineRule="auto"/>
        <w:ind w:left="0" w:right="0" w:firstLine="0"/>
        <w:jc w:val="left"/>
        <w:rPr>
          <w:rFonts w:hint="eastAsia" w:ascii="Tahoma" w:hAnsi="Tahoma" w:cs="Tahoma"/>
        </w:rPr>
      </w:pPr>
      <w:r>
        <w:rPr>
          <w:rFonts w:hint="eastAsia" w:ascii="Tahoma" w:hAnsi="Tahoma" w:cs="Tahoma"/>
        </w:rPr>
        <w:t>These facts, thus divinely demonstrated to us and placed beyond the shadow of a doubt, are those on which our faith rests.</w:t>
      </w:r>
    </w:p>
    <w:p w14:paraId="0F204525">
      <w:pPr>
        <w:spacing w:after="0" w:line="259" w:lineRule="auto"/>
        <w:ind w:left="0" w:right="0" w:firstLine="0"/>
        <w:jc w:val="left"/>
        <w:rPr>
          <w:rFonts w:hint="eastAsia" w:ascii="Tahoma" w:hAnsi="Tahoma" w:cs="Tahoma"/>
        </w:rPr>
      </w:pPr>
      <w:r>
        <w:rPr>
          <w:rFonts w:hint="eastAsia" w:ascii="Tahoma" w:hAnsi="Tahoma" w:cs="Tahoma"/>
        </w:rPr>
        <w:t>这些事实，如此被神圣地向我们证明，并被置于毫无疑问的境地，是我们的信心所依赖的。</w:t>
      </w:r>
    </w:p>
    <w:p w14:paraId="301A1F6E">
      <w:pPr>
        <w:spacing w:after="0" w:line="259" w:lineRule="auto"/>
        <w:ind w:left="0" w:right="0" w:firstLine="0"/>
        <w:jc w:val="left"/>
        <w:rPr>
          <w:rFonts w:hint="eastAsia" w:ascii="Tahoma" w:hAnsi="Tahoma" w:cs="Tahoma"/>
        </w:rPr>
      </w:pPr>
    </w:p>
    <w:p w14:paraId="3D9E55DE">
      <w:pPr>
        <w:spacing w:after="0" w:line="259" w:lineRule="auto"/>
        <w:ind w:left="0" w:right="0" w:firstLine="0"/>
        <w:jc w:val="left"/>
        <w:rPr>
          <w:rFonts w:hint="eastAsia" w:ascii="Tahoma" w:hAnsi="Tahoma" w:cs="Tahoma"/>
        </w:rPr>
      </w:pPr>
      <w:r>
        <w:rPr>
          <w:rFonts w:hint="eastAsia" w:ascii="Tahoma" w:hAnsi="Tahoma" w:cs="Tahoma"/>
        </w:rPr>
        <w:t>We know that the Son of God is come.</w:t>
      </w:r>
    </w:p>
    <w:p w14:paraId="694D3CAE">
      <w:pPr>
        <w:spacing w:after="0" w:line="259" w:lineRule="auto"/>
        <w:ind w:left="0" w:right="0" w:firstLine="0"/>
        <w:jc w:val="left"/>
        <w:rPr>
          <w:rFonts w:hint="eastAsia" w:ascii="Tahoma" w:hAnsi="Tahoma" w:cs="Tahoma"/>
        </w:rPr>
      </w:pPr>
      <w:r>
        <w:rPr>
          <w:rFonts w:hint="eastAsia" w:ascii="Tahoma" w:hAnsi="Tahoma" w:cs="Tahoma"/>
        </w:rPr>
        <w:t>我们知道上帝的儿子已经来了。</w:t>
      </w:r>
    </w:p>
    <w:p w14:paraId="5E92C8AC">
      <w:pPr>
        <w:spacing w:after="0" w:line="259" w:lineRule="auto"/>
        <w:ind w:left="0" w:right="0" w:firstLine="0"/>
        <w:jc w:val="left"/>
        <w:rPr>
          <w:rFonts w:hint="eastAsia" w:ascii="Tahoma" w:hAnsi="Tahoma" w:cs="Tahoma"/>
        </w:rPr>
      </w:pPr>
    </w:p>
    <w:p w14:paraId="7E0984D2">
      <w:pPr>
        <w:spacing w:after="0" w:line="259" w:lineRule="auto"/>
        <w:ind w:left="0" w:right="0" w:firstLine="0"/>
        <w:jc w:val="left"/>
        <w:rPr>
          <w:rFonts w:hint="eastAsia" w:ascii="Tahoma" w:hAnsi="Tahoma" w:cs="Tahoma"/>
        </w:rPr>
      </w:pPr>
      <w:r>
        <w:rPr>
          <w:rFonts w:hint="eastAsia" w:ascii="Tahoma" w:hAnsi="Tahoma" w:cs="Tahoma"/>
        </w:rPr>
        <w:t>We know that Jesus Christ has come in the flesh.</w:t>
      </w:r>
    </w:p>
    <w:p w14:paraId="233C70B5">
      <w:pPr>
        <w:spacing w:after="0" w:line="259" w:lineRule="auto"/>
        <w:ind w:left="0" w:right="0" w:firstLine="0"/>
        <w:jc w:val="left"/>
        <w:rPr>
          <w:rFonts w:hint="eastAsia" w:ascii="Tahoma" w:hAnsi="Tahoma" w:cs="Tahoma"/>
        </w:rPr>
      </w:pPr>
      <w:r>
        <w:rPr>
          <w:rFonts w:hint="eastAsia" w:ascii="Tahoma" w:hAnsi="Tahoma" w:cs="Tahoma"/>
        </w:rPr>
        <w:t>我们知道耶稣基督已经在肉身中来了。</w:t>
      </w:r>
    </w:p>
    <w:p w14:paraId="3A720A81">
      <w:pPr>
        <w:spacing w:after="0" w:line="259" w:lineRule="auto"/>
        <w:ind w:left="0" w:right="0" w:firstLine="0"/>
        <w:jc w:val="left"/>
        <w:rPr>
          <w:rFonts w:hint="eastAsia" w:ascii="Tahoma" w:hAnsi="Tahoma" w:cs="Tahoma"/>
        </w:rPr>
      </w:pPr>
    </w:p>
    <w:p w14:paraId="2419D55C">
      <w:pPr>
        <w:spacing w:after="0" w:line="259" w:lineRule="auto"/>
        <w:ind w:left="0" w:right="0" w:firstLine="0"/>
        <w:jc w:val="left"/>
        <w:rPr>
          <w:rFonts w:hint="eastAsia" w:ascii="Tahoma" w:hAnsi="Tahoma" w:cs="Tahoma"/>
        </w:rPr>
      </w:pPr>
      <w:r>
        <w:rPr>
          <w:rFonts w:hint="eastAsia" w:ascii="Tahoma" w:hAnsi="Tahoma" w:cs="Tahoma"/>
        </w:rPr>
        <w:t>We know that He was born, and lived, and died, and was buried, and rose again.</w:t>
      </w:r>
    </w:p>
    <w:p w14:paraId="5C9A7A49">
      <w:pPr>
        <w:spacing w:after="0" w:line="259" w:lineRule="auto"/>
        <w:ind w:left="0" w:right="0" w:firstLine="0"/>
        <w:jc w:val="left"/>
        <w:rPr>
          <w:rFonts w:hint="eastAsia" w:ascii="Tahoma" w:hAnsi="Tahoma" w:cs="Tahoma"/>
        </w:rPr>
      </w:pPr>
      <w:r>
        <w:rPr>
          <w:rFonts w:hint="eastAsia" w:ascii="Tahoma" w:hAnsi="Tahoma" w:cs="Tahoma"/>
        </w:rPr>
        <w:t>我们知道祂诞生、生活、死亡、被埋葬，并且又复活了。</w:t>
      </w:r>
    </w:p>
    <w:p w14:paraId="3540AB11">
      <w:pPr>
        <w:spacing w:after="0" w:line="259" w:lineRule="auto"/>
        <w:ind w:left="0" w:right="0" w:firstLine="0"/>
        <w:jc w:val="left"/>
        <w:rPr>
          <w:rFonts w:hint="eastAsia" w:ascii="Tahoma" w:hAnsi="Tahoma" w:cs="Tahoma"/>
        </w:rPr>
      </w:pPr>
    </w:p>
    <w:p w14:paraId="65E0AC3B">
      <w:pPr>
        <w:spacing w:after="0" w:line="259" w:lineRule="auto"/>
        <w:ind w:left="0" w:right="0" w:firstLine="0"/>
        <w:jc w:val="left"/>
        <w:rPr>
          <w:rFonts w:hint="eastAsia" w:ascii="Tahoma" w:hAnsi="Tahoma" w:cs="Tahoma"/>
        </w:rPr>
      </w:pPr>
      <w:r>
        <w:rPr>
          <w:rFonts w:hint="eastAsia" w:ascii="Tahoma" w:hAnsi="Tahoma" w:cs="Tahoma"/>
        </w:rPr>
        <w:t>These things are the most certain of all certainties, and on their certainty we rest.</w:t>
      </w:r>
    </w:p>
    <w:p w14:paraId="282EA13C">
      <w:pPr>
        <w:spacing w:after="0" w:line="259" w:lineRule="auto"/>
        <w:ind w:left="0" w:right="0" w:firstLine="0"/>
        <w:jc w:val="left"/>
        <w:rPr>
          <w:rFonts w:hint="eastAsia" w:ascii="Tahoma" w:hAnsi="Tahoma" w:cs="Tahoma"/>
        </w:rPr>
      </w:pPr>
      <w:r>
        <w:rPr>
          <w:rFonts w:hint="eastAsia" w:ascii="Tahoma" w:hAnsi="Tahoma" w:cs="Tahoma"/>
        </w:rPr>
        <w:t>这些事是所有确定之事中最确定的，我们安息在它们的确定性之上。</w:t>
      </w:r>
    </w:p>
    <w:p w14:paraId="04586D7C">
      <w:pPr>
        <w:spacing w:after="0" w:line="259" w:lineRule="auto"/>
        <w:ind w:left="0" w:right="0" w:firstLine="0"/>
        <w:jc w:val="left"/>
        <w:rPr>
          <w:rFonts w:hint="eastAsia" w:ascii="Tahoma" w:hAnsi="Tahoma" w:cs="Tahoma"/>
        </w:rPr>
      </w:pPr>
    </w:p>
    <w:p w14:paraId="45318BEE">
      <w:pPr>
        <w:spacing w:after="0" w:line="259" w:lineRule="auto"/>
        <w:ind w:left="0" w:right="0" w:firstLine="0"/>
        <w:jc w:val="left"/>
        <w:rPr>
          <w:rFonts w:hint="eastAsia" w:ascii="Tahoma" w:hAnsi="Tahoma" w:cs="Tahoma"/>
        </w:rPr>
      </w:pPr>
      <w:r>
        <w:rPr>
          <w:rFonts w:hint="eastAsia" w:ascii="Tahoma" w:hAnsi="Tahoma" w:cs="Tahoma"/>
        </w:rPr>
        <w:t>They who bore witness of these things did not follow "cunningly devised fables," and we, in receiving their testimony, are not following "cunningly devised fables."</w:t>
      </w:r>
    </w:p>
    <w:p w14:paraId="74D91188">
      <w:pPr>
        <w:spacing w:after="0" w:line="259" w:lineRule="auto"/>
        <w:ind w:left="0" w:right="0" w:firstLine="0"/>
        <w:jc w:val="left"/>
        <w:rPr>
          <w:rFonts w:hint="eastAsia" w:ascii="Tahoma" w:hAnsi="Tahoma" w:cs="Tahoma"/>
        </w:rPr>
      </w:pPr>
      <w:r>
        <w:rPr>
          <w:rFonts w:hint="eastAsia" w:ascii="Tahoma" w:hAnsi="Tahoma" w:cs="Tahoma"/>
        </w:rPr>
        <w:t>那些为这些事作见证的人，并没有跟从“乖巧捏造的虚言”，而我们，在接受他们的见证时，也不是跟从“乖巧捏造的虚言”。</w:t>
      </w:r>
    </w:p>
    <w:p w14:paraId="67313BAE">
      <w:pPr>
        <w:spacing w:after="0" w:line="259" w:lineRule="auto"/>
        <w:ind w:left="0" w:right="0" w:firstLine="0"/>
        <w:jc w:val="left"/>
        <w:rPr>
          <w:rFonts w:hint="eastAsia" w:ascii="Tahoma" w:hAnsi="Tahoma" w:cs="Tahoma"/>
        </w:rPr>
      </w:pPr>
    </w:p>
    <w:p w14:paraId="2C86C717">
      <w:pPr>
        <w:spacing w:after="0" w:line="259" w:lineRule="auto"/>
        <w:ind w:left="0" w:right="0" w:firstLine="0"/>
        <w:jc w:val="left"/>
        <w:rPr>
          <w:rFonts w:hint="eastAsia" w:ascii="Tahoma" w:hAnsi="Tahoma" w:cs="Tahoma"/>
        </w:rPr>
      </w:pPr>
      <w:r>
        <w:rPr>
          <w:rFonts w:hint="eastAsia" w:ascii="Tahoma" w:hAnsi="Tahoma" w:cs="Tahoma"/>
        </w:rPr>
        <w:t>All heaven and all earth say that they are true.</w:t>
      </w:r>
    </w:p>
    <w:p w14:paraId="39407319">
      <w:pPr>
        <w:spacing w:after="0" w:line="259" w:lineRule="auto"/>
        <w:ind w:left="0" w:right="0" w:firstLine="0"/>
        <w:jc w:val="left"/>
        <w:rPr>
          <w:rFonts w:hint="eastAsia" w:ascii="Tahoma" w:hAnsi="Tahoma" w:cs="Tahoma"/>
        </w:rPr>
      </w:pPr>
      <w:r>
        <w:rPr>
          <w:rFonts w:hint="eastAsia" w:ascii="Tahoma" w:hAnsi="Tahoma" w:cs="Tahoma"/>
        </w:rPr>
        <w:t>整个天和整个地都说它们是真实的。</w:t>
      </w:r>
    </w:p>
    <w:p w14:paraId="6A551244">
      <w:pPr>
        <w:spacing w:after="0" w:line="259" w:lineRule="auto"/>
        <w:ind w:left="0" w:right="0" w:firstLine="0"/>
        <w:jc w:val="left"/>
        <w:rPr>
          <w:rFonts w:hint="eastAsia" w:ascii="Tahoma" w:hAnsi="Tahoma" w:cs="Tahoma"/>
        </w:rPr>
      </w:pPr>
    </w:p>
    <w:p w14:paraId="090E64D8">
      <w:pPr>
        <w:spacing w:after="0" w:line="259" w:lineRule="auto"/>
        <w:ind w:left="0" w:right="0" w:firstLine="0"/>
        <w:jc w:val="left"/>
        <w:rPr>
          <w:rFonts w:hint="eastAsia" w:ascii="Tahoma" w:hAnsi="Tahoma" w:cs="Tahoma"/>
        </w:rPr>
      </w:pPr>
      <w:r>
        <w:rPr>
          <w:rFonts w:hint="eastAsia" w:ascii="Tahoma" w:hAnsi="Tahoma" w:cs="Tahoma"/>
        </w:rPr>
        <w:t>These facts, thus divinely attested, contain the good news which a sinner needs.</w:t>
      </w:r>
    </w:p>
    <w:p w14:paraId="2FCC15AB">
      <w:pPr>
        <w:spacing w:after="0" w:line="259" w:lineRule="auto"/>
        <w:ind w:left="0" w:right="0" w:firstLine="0"/>
        <w:jc w:val="left"/>
        <w:rPr>
          <w:rFonts w:hint="eastAsia" w:ascii="Tahoma" w:hAnsi="Tahoma" w:cs="Tahoma"/>
        </w:rPr>
      </w:pPr>
      <w:r>
        <w:rPr>
          <w:rFonts w:hint="eastAsia" w:ascii="Tahoma" w:hAnsi="Tahoma" w:cs="Tahoma"/>
        </w:rPr>
        <w:t>这些经由神圣证实的事实，包含了罪人所需要的好消息。</w:t>
      </w:r>
    </w:p>
    <w:p w14:paraId="1E52F892">
      <w:pPr>
        <w:spacing w:after="0" w:line="259" w:lineRule="auto"/>
        <w:ind w:left="0" w:right="0" w:firstLine="0"/>
        <w:jc w:val="left"/>
        <w:rPr>
          <w:rFonts w:hint="eastAsia" w:ascii="Tahoma" w:hAnsi="Tahoma" w:cs="Tahoma"/>
        </w:rPr>
      </w:pPr>
    </w:p>
    <w:p w14:paraId="7A0ECF0C">
      <w:pPr>
        <w:spacing w:after="0" w:line="259" w:lineRule="auto"/>
        <w:ind w:left="0" w:right="0" w:firstLine="0"/>
        <w:jc w:val="left"/>
        <w:rPr>
          <w:rFonts w:hint="eastAsia" w:ascii="Tahoma" w:hAnsi="Tahoma" w:cs="Tahoma"/>
        </w:rPr>
      </w:pPr>
      <w:r>
        <w:rPr>
          <w:rFonts w:hint="eastAsia" w:ascii="Tahoma" w:hAnsi="Tahoma" w:cs="Tahoma"/>
        </w:rPr>
        <w:t>They are simple facts, easy to be understood; yet all heaven is in them; all the love of God is in them; the favor of God is in them; the grace of Christ is in them; the pardon of sin is in them.</w:t>
      </w:r>
    </w:p>
    <w:p w14:paraId="327314AB">
      <w:pPr>
        <w:spacing w:after="0" w:line="259" w:lineRule="auto"/>
        <w:ind w:left="0" w:right="0" w:firstLine="0"/>
        <w:jc w:val="left"/>
        <w:rPr>
          <w:rFonts w:hint="eastAsia" w:ascii="Tahoma" w:hAnsi="Tahoma" w:cs="Tahoma"/>
        </w:rPr>
      </w:pPr>
      <w:r>
        <w:rPr>
          <w:rFonts w:hint="eastAsia" w:ascii="Tahoma" w:hAnsi="Tahoma" w:cs="Tahoma"/>
        </w:rPr>
        <w:t>它们是简单的事实，容易理解；然而，整个天堂都在其中；上帝所有的爱都在其中；上帝的恩惠都在其中；基督的恩典都在其中；罪的赦免都在其中。</w:t>
      </w:r>
    </w:p>
    <w:p w14:paraId="0BFC3786">
      <w:pPr>
        <w:spacing w:after="0" w:line="259" w:lineRule="auto"/>
        <w:ind w:left="0" w:right="0" w:firstLine="0"/>
        <w:jc w:val="left"/>
        <w:rPr>
          <w:rFonts w:hint="eastAsia" w:ascii="Tahoma" w:hAnsi="Tahoma" w:cs="Tahoma"/>
        </w:rPr>
      </w:pPr>
    </w:p>
    <w:p w14:paraId="3ACC0219">
      <w:pPr>
        <w:spacing w:after="0" w:line="259" w:lineRule="auto"/>
        <w:ind w:left="0" w:right="0" w:firstLine="0"/>
        <w:jc w:val="left"/>
        <w:rPr>
          <w:rFonts w:hint="eastAsia" w:ascii="Tahoma" w:hAnsi="Tahoma" w:cs="Tahoma"/>
        </w:rPr>
      </w:pPr>
      <w:r>
        <w:rPr>
          <w:rFonts w:hint="eastAsia" w:ascii="Tahoma" w:hAnsi="Tahoma" w:cs="Tahoma"/>
        </w:rPr>
        <w:t>Truly understood, these facts concerning the Son of God contain all that is needed for salvation.</w:t>
      </w:r>
    </w:p>
    <w:p w14:paraId="55E241CF">
      <w:pPr>
        <w:spacing w:after="0" w:line="259" w:lineRule="auto"/>
        <w:ind w:left="0" w:right="0" w:firstLine="0"/>
        <w:jc w:val="left"/>
        <w:rPr>
          <w:rFonts w:hint="eastAsia" w:ascii="Tahoma" w:hAnsi="Tahoma" w:cs="Tahoma"/>
        </w:rPr>
      </w:pPr>
      <w:r>
        <w:rPr>
          <w:rFonts w:hint="eastAsia" w:ascii="Tahoma" w:hAnsi="Tahoma" w:cs="Tahoma"/>
        </w:rPr>
        <w:t>真正理解的话，这些关于上帝之子的事实，包含了得救所需的一切。</w:t>
      </w:r>
    </w:p>
    <w:p w14:paraId="36343F84">
      <w:pPr>
        <w:spacing w:after="0" w:line="259" w:lineRule="auto"/>
        <w:ind w:left="0" w:right="0" w:firstLine="0"/>
        <w:jc w:val="left"/>
        <w:rPr>
          <w:rFonts w:hint="eastAsia" w:ascii="Tahoma" w:hAnsi="Tahoma" w:cs="Tahoma"/>
        </w:rPr>
      </w:pPr>
    </w:p>
    <w:p w14:paraId="5A5D4A40">
      <w:pPr>
        <w:spacing w:after="0" w:line="259" w:lineRule="auto"/>
        <w:ind w:left="0" w:right="0" w:firstLine="0"/>
        <w:jc w:val="left"/>
        <w:rPr>
          <w:rFonts w:hint="eastAsia" w:ascii="Tahoma" w:hAnsi="Tahoma" w:cs="Tahoma"/>
        </w:rPr>
      </w:pPr>
      <w:r>
        <w:rPr>
          <w:rFonts w:hint="eastAsia" w:ascii="Tahoma" w:hAnsi="Tahoma" w:cs="Tahoma"/>
        </w:rPr>
        <w:t>God has not only attested these facts, but He has interpreted them for us.</w:t>
      </w:r>
    </w:p>
    <w:p w14:paraId="4955351E">
      <w:pPr>
        <w:spacing w:after="0" w:line="259" w:lineRule="auto"/>
        <w:ind w:left="0" w:right="0" w:firstLine="0"/>
        <w:jc w:val="left"/>
        <w:rPr>
          <w:rFonts w:hint="eastAsia" w:ascii="Tahoma" w:hAnsi="Tahoma" w:cs="Tahoma"/>
        </w:rPr>
      </w:pPr>
      <w:r>
        <w:rPr>
          <w:rFonts w:hint="eastAsia" w:ascii="Tahoma" w:hAnsi="Tahoma" w:cs="Tahoma"/>
        </w:rPr>
        <w:t>上帝不仅证实了这些事实，祂也为我们解释了它们。</w:t>
      </w:r>
    </w:p>
    <w:p w14:paraId="10C91669">
      <w:pPr>
        <w:spacing w:after="0" w:line="259" w:lineRule="auto"/>
        <w:ind w:left="0" w:right="0" w:firstLine="0"/>
        <w:jc w:val="left"/>
        <w:rPr>
          <w:rFonts w:hint="eastAsia" w:ascii="Tahoma" w:hAnsi="Tahoma" w:cs="Tahoma"/>
        </w:rPr>
      </w:pPr>
    </w:p>
    <w:p w14:paraId="41608422">
      <w:pPr>
        <w:spacing w:after="0" w:line="259" w:lineRule="auto"/>
        <w:ind w:left="0" w:right="0" w:firstLine="0"/>
        <w:jc w:val="left"/>
        <w:rPr>
          <w:rFonts w:hint="eastAsia" w:ascii="Tahoma" w:hAnsi="Tahoma" w:cs="Tahoma"/>
        </w:rPr>
      </w:pPr>
      <w:r>
        <w:rPr>
          <w:rFonts w:hint="eastAsia" w:ascii="Tahoma" w:hAnsi="Tahoma" w:cs="Tahoma"/>
        </w:rPr>
        <w:t>He has told us their meaning; and that meaning is a most gracious one.</w:t>
      </w:r>
    </w:p>
    <w:p w14:paraId="2E4A3BD7">
      <w:pPr>
        <w:spacing w:after="0" w:line="259" w:lineRule="auto"/>
        <w:ind w:left="0" w:right="0" w:firstLine="0"/>
        <w:jc w:val="left"/>
        <w:rPr>
          <w:rFonts w:hint="eastAsia" w:ascii="Tahoma" w:hAnsi="Tahoma" w:cs="Tahoma"/>
        </w:rPr>
      </w:pPr>
      <w:r>
        <w:rPr>
          <w:rFonts w:hint="eastAsia" w:ascii="Tahoma" w:hAnsi="Tahoma" w:cs="Tahoma"/>
        </w:rPr>
        <w:t>祂告诉了我们它们的意义；而那意义是极其恩慈的。</w:t>
      </w:r>
    </w:p>
    <w:p w14:paraId="15BBDBD0">
      <w:pPr>
        <w:spacing w:after="0" w:line="259" w:lineRule="auto"/>
        <w:ind w:left="0" w:right="0" w:firstLine="0"/>
        <w:jc w:val="left"/>
        <w:rPr>
          <w:rFonts w:hint="eastAsia" w:ascii="Tahoma" w:hAnsi="Tahoma" w:cs="Tahoma"/>
        </w:rPr>
      </w:pPr>
    </w:p>
    <w:p w14:paraId="2C228186">
      <w:pPr>
        <w:spacing w:after="0" w:line="259" w:lineRule="auto"/>
        <w:ind w:left="0" w:right="0" w:firstLine="0"/>
        <w:jc w:val="left"/>
        <w:rPr>
          <w:rFonts w:hint="eastAsia" w:ascii="Tahoma" w:hAnsi="Tahoma" w:cs="Tahoma"/>
        </w:rPr>
      </w:pPr>
      <w:r>
        <w:rPr>
          <w:rFonts w:hint="eastAsia" w:ascii="Tahoma" w:hAnsi="Tahoma" w:cs="Tahoma"/>
        </w:rPr>
        <w:t>It speaks to our consciences, and pacifies them.</w:t>
      </w:r>
    </w:p>
    <w:p w14:paraId="50E6F158">
      <w:pPr>
        <w:spacing w:after="0" w:line="259" w:lineRule="auto"/>
        <w:ind w:left="0" w:right="0" w:firstLine="0"/>
        <w:jc w:val="left"/>
        <w:rPr>
          <w:rFonts w:hint="eastAsia" w:ascii="Tahoma" w:hAnsi="Tahoma" w:cs="Tahoma"/>
        </w:rPr>
      </w:pPr>
      <w:r>
        <w:rPr>
          <w:rFonts w:hint="eastAsia" w:ascii="Tahoma" w:hAnsi="Tahoma" w:cs="Tahoma"/>
        </w:rPr>
        <w:t>它对我们的良心说话，并使它们平静。</w:t>
      </w:r>
    </w:p>
    <w:p w14:paraId="32288B79">
      <w:pPr>
        <w:spacing w:after="0" w:line="259" w:lineRule="auto"/>
        <w:ind w:left="0" w:right="0" w:firstLine="0"/>
        <w:jc w:val="left"/>
        <w:rPr>
          <w:rFonts w:hint="eastAsia" w:ascii="Tahoma" w:hAnsi="Tahoma" w:cs="Tahoma"/>
        </w:rPr>
      </w:pPr>
    </w:p>
    <w:p w14:paraId="5A2CA015">
      <w:pPr>
        <w:spacing w:after="0" w:line="259" w:lineRule="auto"/>
        <w:ind w:left="0" w:right="0" w:firstLine="0"/>
        <w:jc w:val="left"/>
        <w:rPr>
          <w:rFonts w:hint="eastAsia" w:ascii="Tahoma" w:hAnsi="Tahoma" w:cs="Tahoma"/>
        </w:rPr>
      </w:pPr>
      <w:r>
        <w:rPr>
          <w:rFonts w:hint="eastAsia" w:ascii="Tahoma" w:hAnsi="Tahoma" w:cs="Tahoma"/>
        </w:rPr>
        <w:t>It speaks to our hearts, and soothes them.</w:t>
      </w:r>
    </w:p>
    <w:p w14:paraId="282FD74D">
      <w:pPr>
        <w:spacing w:after="0" w:line="259" w:lineRule="auto"/>
        <w:ind w:left="0" w:right="0" w:firstLine="0"/>
        <w:jc w:val="left"/>
        <w:rPr>
          <w:rFonts w:hint="eastAsia" w:ascii="Tahoma" w:hAnsi="Tahoma" w:cs="Tahoma"/>
        </w:rPr>
      </w:pPr>
      <w:r>
        <w:rPr>
          <w:rFonts w:hint="eastAsia" w:ascii="Tahoma" w:hAnsi="Tahoma" w:cs="Tahoma"/>
        </w:rPr>
        <w:t>它对我们的心说话，并安慰它们。</w:t>
      </w:r>
    </w:p>
    <w:p w14:paraId="27CFED68">
      <w:pPr>
        <w:spacing w:after="0" w:line="259" w:lineRule="auto"/>
        <w:ind w:left="0" w:right="0" w:firstLine="0"/>
        <w:jc w:val="left"/>
        <w:rPr>
          <w:rFonts w:hint="eastAsia" w:ascii="Tahoma" w:hAnsi="Tahoma" w:cs="Tahoma"/>
        </w:rPr>
      </w:pPr>
    </w:p>
    <w:p w14:paraId="3A866A00">
      <w:pPr>
        <w:spacing w:after="0" w:line="259" w:lineRule="auto"/>
        <w:ind w:left="0" w:right="0" w:firstLine="0"/>
        <w:jc w:val="left"/>
        <w:rPr>
          <w:rFonts w:hint="eastAsia" w:ascii="Tahoma" w:hAnsi="Tahoma" w:cs="Tahoma"/>
        </w:rPr>
      </w:pPr>
      <w:r>
        <w:rPr>
          <w:rFonts w:hint="eastAsia" w:ascii="Tahoma" w:hAnsi="Tahoma" w:cs="Tahoma"/>
        </w:rPr>
        <w:t>"God is love" is the sum and burden of each of these blessed facts.</w:t>
      </w:r>
    </w:p>
    <w:p w14:paraId="0F5A3F46">
      <w:pPr>
        <w:spacing w:after="0" w:line="259" w:lineRule="auto"/>
        <w:ind w:left="0" w:right="0" w:firstLine="0"/>
        <w:jc w:val="left"/>
        <w:rPr>
          <w:rFonts w:hint="eastAsia" w:ascii="Tahoma" w:hAnsi="Tahoma" w:cs="Tahoma"/>
        </w:rPr>
      </w:pPr>
      <w:r>
        <w:rPr>
          <w:rFonts w:hint="eastAsia" w:ascii="Tahoma" w:hAnsi="Tahoma" w:cs="Tahoma"/>
        </w:rPr>
        <w:t>“上帝就是爱”是这些蒙福事实中每一个的总纲和主旨。</w:t>
      </w:r>
    </w:p>
    <w:p w14:paraId="7D65FA60">
      <w:pPr>
        <w:spacing w:after="0" w:line="259" w:lineRule="auto"/>
        <w:ind w:left="0" w:right="0" w:firstLine="0"/>
        <w:jc w:val="left"/>
        <w:rPr>
          <w:rFonts w:hint="eastAsia" w:ascii="Tahoma" w:hAnsi="Tahoma" w:cs="Tahoma"/>
        </w:rPr>
      </w:pPr>
    </w:p>
    <w:p w14:paraId="6A163285">
      <w:pPr>
        <w:spacing w:after="0" w:line="259" w:lineRule="auto"/>
        <w:ind w:left="0" w:right="0" w:firstLine="0"/>
        <w:jc w:val="left"/>
        <w:rPr>
          <w:rFonts w:hint="eastAsia" w:ascii="Tahoma" w:hAnsi="Tahoma" w:cs="Tahoma"/>
        </w:rPr>
      </w:pPr>
      <w:r>
        <w:rPr>
          <w:rFonts w:hint="eastAsia" w:ascii="Tahoma" w:hAnsi="Tahoma" w:cs="Tahoma"/>
        </w:rPr>
        <w:t>In them we perceive this love of God; and each of them speaks to us with a voice of invitation, and cheer, and kindness.</w:t>
      </w:r>
    </w:p>
    <w:p w14:paraId="0B0978CC">
      <w:pPr>
        <w:spacing w:after="0" w:line="259" w:lineRule="auto"/>
        <w:ind w:left="0" w:right="0" w:firstLine="0"/>
        <w:jc w:val="left"/>
        <w:rPr>
          <w:rFonts w:hint="eastAsia" w:ascii="Tahoma" w:hAnsi="Tahoma" w:cs="Tahoma"/>
        </w:rPr>
      </w:pPr>
      <w:r>
        <w:rPr>
          <w:rFonts w:hint="eastAsia" w:ascii="Tahoma" w:hAnsi="Tahoma" w:cs="Tahoma"/>
        </w:rPr>
        <w:t>在它们里面，我们察觉到上帝的这爱；它们每一个都用邀请、鼓励和仁慈的声音对我们说话。</w:t>
      </w:r>
    </w:p>
    <w:p w14:paraId="088FE1F4">
      <w:pPr>
        <w:spacing w:after="0" w:line="259" w:lineRule="auto"/>
        <w:ind w:left="0" w:right="0" w:firstLine="0"/>
        <w:jc w:val="left"/>
        <w:rPr>
          <w:rFonts w:hint="eastAsia" w:ascii="Tahoma" w:hAnsi="Tahoma" w:cs="Tahoma"/>
        </w:rPr>
      </w:pPr>
    </w:p>
    <w:p w14:paraId="30C18550">
      <w:pPr>
        <w:spacing w:after="0" w:line="259" w:lineRule="auto"/>
        <w:ind w:left="0" w:right="0" w:firstLine="0"/>
        <w:jc w:val="left"/>
        <w:rPr>
          <w:rFonts w:hint="eastAsia" w:ascii="Tahoma" w:hAnsi="Tahoma" w:cs="Tahoma"/>
        </w:rPr>
      </w:pPr>
      <w:r>
        <w:rPr>
          <w:rFonts w:hint="eastAsia" w:ascii="Tahoma" w:hAnsi="Tahoma" w:cs="Tahoma"/>
        </w:rPr>
        <w:t>These well-established facts all point in one direction, and bear one testimony.</w:t>
      </w:r>
    </w:p>
    <w:p w14:paraId="0D04C0B9">
      <w:pPr>
        <w:spacing w:after="0" w:line="259" w:lineRule="auto"/>
        <w:ind w:left="0" w:right="0" w:firstLine="0"/>
        <w:jc w:val="left"/>
        <w:rPr>
          <w:rFonts w:hint="eastAsia" w:ascii="Tahoma" w:hAnsi="Tahoma" w:cs="Tahoma"/>
        </w:rPr>
      </w:pPr>
      <w:r>
        <w:rPr>
          <w:rFonts w:hint="eastAsia" w:ascii="Tahoma" w:hAnsi="Tahoma" w:cs="Tahoma"/>
        </w:rPr>
        <w:t>这些证据确凿的事实都指向一个方向，并作同一个见证。</w:t>
      </w:r>
    </w:p>
    <w:p w14:paraId="31439B2D">
      <w:pPr>
        <w:spacing w:after="0" w:line="259" w:lineRule="auto"/>
        <w:ind w:left="0" w:right="0" w:firstLine="0"/>
        <w:jc w:val="left"/>
        <w:rPr>
          <w:rFonts w:hint="eastAsia" w:ascii="Tahoma" w:hAnsi="Tahoma" w:cs="Tahoma"/>
        </w:rPr>
      </w:pPr>
    </w:p>
    <w:p w14:paraId="3B55AE0A">
      <w:pPr>
        <w:spacing w:after="0" w:line="259" w:lineRule="auto"/>
        <w:ind w:left="0" w:right="0" w:firstLine="0"/>
        <w:jc w:val="left"/>
        <w:rPr>
          <w:rFonts w:hint="eastAsia" w:ascii="Tahoma" w:hAnsi="Tahoma" w:cs="Tahoma"/>
        </w:rPr>
      </w:pPr>
      <w:r>
        <w:rPr>
          <w:rFonts w:hint="eastAsia" w:ascii="Tahoma" w:hAnsi="Tahoma" w:cs="Tahoma"/>
        </w:rPr>
        <w:t>It is of God Himself that they bear witness.</w:t>
      </w:r>
    </w:p>
    <w:p w14:paraId="4DA8A871">
      <w:pPr>
        <w:spacing w:after="0" w:line="259" w:lineRule="auto"/>
        <w:ind w:left="0" w:right="0" w:firstLine="0"/>
        <w:jc w:val="left"/>
        <w:rPr>
          <w:rFonts w:hint="eastAsia" w:ascii="Tahoma" w:hAnsi="Tahoma" w:cs="Tahoma"/>
        </w:rPr>
      </w:pPr>
      <w:r>
        <w:rPr>
          <w:rFonts w:hint="eastAsia" w:ascii="Tahoma" w:hAnsi="Tahoma" w:cs="Tahoma"/>
        </w:rPr>
        <w:t>它们见证的正是上帝自己。</w:t>
      </w:r>
    </w:p>
    <w:p w14:paraId="0C121781">
      <w:pPr>
        <w:spacing w:after="0" w:line="259" w:lineRule="auto"/>
        <w:ind w:left="0" w:right="0" w:firstLine="0"/>
        <w:jc w:val="left"/>
        <w:rPr>
          <w:rFonts w:hint="eastAsia" w:ascii="Tahoma" w:hAnsi="Tahoma" w:cs="Tahoma"/>
        </w:rPr>
      </w:pPr>
    </w:p>
    <w:p w14:paraId="4DFC0112">
      <w:pPr>
        <w:spacing w:after="0" w:line="259" w:lineRule="auto"/>
        <w:ind w:left="0" w:right="0" w:firstLine="0"/>
        <w:jc w:val="left"/>
        <w:rPr>
          <w:rFonts w:hint="eastAsia" w:ascii="Tahoma" w:hAnsi="Tahoma" w:cs="Tahoma"/>
        </w:rPr>
      </w:pPr>
      <w:r>
        <w:rPr>
          <w:rFonts w:hint="eastAsia" w:ascii="Tahoma" w:hAnsi="Tahoma" w:cs="Tahoma"/>
        </w:rPr>
        <w:t>In so far as they refer to man, they take for granted that he is utterly lost; but their chief reference is to God,—to God in connection with lost man.</w:t>
      </w:r>
    </w:p>
    <w:p w14:paraId="2A5E3422">
      <w:pPr>
        <w:spacing w:after="0" w:line="259" w:lineRule="auto"/>
        <w:ind w:left="0" w:right="0" w:firstLine="0"/>
        <w:jc w:val="left"/>
        <w:rPr>
          <w:rFonts w:hint="eastAsia" w:ascii="Tahoma" w:hAnsi="Tahoma" w:cs="Tahoma"/>
        </w:rPr>
      </w:pPr>
      <w:r>
        <w:rPr>
          <w:rFonts w:hint="eastAsia" w:ascii="Tahoma" w:hAnsi="Tahoma" w:cs="Tahoma"/>
        </w:rPr>
        <w:t>就它们涉及人而言，它们假定人是全然失丧的；但它们主要涉及的是上帝，——是与失丧的人有关系的上帝。</w:t>
      </w:r>
    </w:p>
    <w:p w14:paraId="17A5A496">
      <w:pPr>
        <w:spacing w:after="0" w:line="259" w:lineRule="auto"/>
        <w:ind w:left="0" w:right="0" w:firstLine="0"/>
        <w:jc w:val="left"/>
        <w:rPr>
          <w:rFonts w:hint="eastAsia" w:ascii="Tahoma" w:hAnsi="Tahoma" w:cs="Tahoma"/>
        </w:rPr>
      </w:pPr>
    </w:p>
    <w:p w14:paraId="7E8925CA">
      <w:pPr>
        <w:spacing w:after="0" w:line="259" w:lineRule="auto"/>
        <w:ind w:left="0" w:right="0" w:firstLine="0"/>
        <w:jc w:val="left"/>
        <w:rPr>
          <w:rFonts w:hint="eastAsia" w:ascii="Tahoma" w:hAnsi="Tahoma" w:cs="Tahoma"/>
        </w:rPr>
      </w:pPr>
      <w:r>
        <w:rPr>
          <w:rFonts w:hint="eastAsia" w:ascii="Tahoma" w:hAnsi="Tahoma" w:cs="Tahoma"/>
        </w:rPr>
        <w:t>They present the sinner with the most certain of all warrants for placing his confidence in God,—in His love and in His truth.</w:t>
      </w:r>
    </w:p>
    <w:p w14:paraId="16904E5E">
      <w:pPr>
        <w:spacing w:after="0" w:line="259" w:lineRule="auto"/>
        <w:ind w:left="0" w:right="0" w:firstLine="0"/>
        <w:jc w:val="left"/>
        <w:rPr>
          <w:rFonts w:hint="eastAsia" w:ascii="Tahoma" w:hAnsi="Tahoma" w:cs="Tahoma"/>
        </w:rPr>
      </w:pPr>
      <w:r>
        <w:rPr>
          <w:rFonts w:hint="eastAsia" w:ascii="Tahoma" w:hAnsi="Tahoma" w:cs="Tahoma"/>
        </w:rPr>
        <w:t>它们向罪人提供了所有凭据中最确定的一个，让他可以信靠上帝，——信靠祂的爱和祂的真理。</w:t>
      </w:r>
    </w:p>
    <w:p w14:paraId="0823C032">
      <w:pPr>
        <w:spacing w:after="0" w:line="259" w:lineRule="auto"/>
        <w:ind w:left="0" w:right="0" w:firstLine="0"/>
        <w:jc w:val="left"/>
        <w:rPr>
          <w:rFonts w:hint="eastAsia" w:ascii="Tahoma" w:hAnsi="Tahoma" w:cs="Tahoma"/>
        </w:rPr>
      </w:pPr>
    </w:p>
    <w:p w14:paraId="68A63E38">
      <w:pPr>
        <w:spacing w:after="0" w:line="259" w:lineRule="auto"/>
        <w:ind w:left="0" w:right="0" w:firstLine="0"/>
        <w:jc w:val="left"/>
        <w:rPr>
          <w:rFonts w:hint="eastAsia" w:ascii="Tahoma" w:hAnsi="Tahoma" w:cs="Tahoma"/>
        </w:rPr>
      </w:pPr>
      <w:r>
        <w:rPr>
          <w:rFonts w:hint="eastAsia" w:ascii="Tahoma" w:hAnsi="Tahoma" w:cs="Tahoma"/>
        </w:rPr>
        <w:t>They bid man not look to himself, but to God.</w:t>
      </w:r>
    </w:p>
    <w:p w14:paraId="4C51A20A">
      <w:pPr>
        <w:spacing w:after="0" w:line="259" w:lineRule="auto"/>
        <w:ind w:left="0" w:right="0" w:firstLine="0"/>
        <w:jc w:val="left"/>
        <w:rPr>
          <w:rFonts w:hint="eastAsia" w:ascii="Tahoma" w:hAnsi="Tahoma" w:cs="Tahoma"/>
        </w:rPr>
      </w:pPr>
      <w:r>
        <w:rPr>
          <w:rFonts w:hint="eastAsia" w:ascii="Tahoma" w:hAnsi="Tahoma" w:cs="Tahoma"/>
        </w:rPr>
        <w:t>它们吩咐人不要看自己，而要看上帝。</w:t>
      </w:r>
    </w:p>
    <w:p w14:paraId="585D1974">
      <w:pPr>
        <w:spacing w:after="0" w:line="259" w:lineRule="auto"/>
        <w:ind w:left="0" w:right="0" w:firstLine="0"/>
        <w:jc w:val="left"/>
        <w:rPr>
          <w:rFonts w:hint="eastAsia" w:ascii="Tahoma" w:hAnsi="Tahoma" w:cs="Tahoma"/>
        </w:rPr>
      </w:pPr>
    </w:p>
    <w:p w14:paraId="7CC099A9">
      <w:pPr>
        <w:spacing w:after="0" w:line="259" w:lineRule="auto"/>
        <w:ind w:left="0" w:right="0" w:firstLine="0"/>
        <w:jc w:val="left"/>
        <w:rPr>
          <w:rFonts w:hint="eastAsia" w:ascii="Tahoma" w:hAnsi="Tahoma" w:cs="Tahoma"/>
        </w:rPr>
      </w:pPr>
      <w:r>
        <w:rPr>
          <w:rFonts w:hint="eastAsia" w:ascii="Tahoma" w:hAnsi="Tahoma" w:cs="Tahoma"/>
        </w:rPr>
        <w:t>They say, there is nothing in or about yourself that you can trust; but there is everything in God to confide in.</w:t>
      </w:r>
    </w:p>
    <w:p w14:paraId="28279A7C">
      <w:pPr>
        <w:spacing w:after="0" w:line="259" w:lineRule="auto"/>
        <w:ind w:left="0" w:right="0" w:firstLine="0"/>
        <w:jc w:val="left"/>
        <w:rPr>
          <w:rFonts w:hint="eastAsia" w:ascii="Tahoma" w:hAnsi="Tahoma" w:cs="Tahoma"/>
        </w:rPr>
      </w:pPr>
      <w:r>
        <w:rPr>
          <w:rFonts w:hint="eastAsia" w:ascii="Tahoma" w:hAnsi="Tahoma" w:cs="Tahoma"/>
        </w:rPr>
        <w:t>它们说，在你里面或关于你自己的事上，没有什么可以信赖的；但在上帝里面，有一切可以信靠的。</w:t>
      </w:r>
    </w:p>
    <w:p w14:paraId="25589F09">
      <w:pPr>
        <w:spacing w:after="0" w:line="259" w:lineRule="auto"/>
        <w:ind w:left="0" w:right="0" w:firstLine="0"/>
        <w:jc w:val="left"/>
        <w:rPr>
          <w:rFonts w:hint="eastAsia" w:ascii="Tahoma" w:hAnsi="Tahoma" w:cs="Tahoma"/>
        </w:rPr>
      </w:pPr>
    </w:p>
    <w:p w14:paraId="6D219EA9">
      <w:pPr>
        <w:spacing w:after="0" w:line="259" w:lineRule="auto"/>
        <w:ind w:left="0" w:right="0" w:firstLine="0"/>
        <w:jc w:val="left"/>
        <w:rPr>
          <w:rFonts w:hint="eastAsia" w:ascii="Tahoma" w:hAnsi="Tahoma" w:cs="Tahoma"/>
        </w:rPr>
      </w:pPr>
      <w:r>
        <w:rPr>
          <w:rFonts w:hint="eastAsia" w:ascii="Tahoma" w:hAnsi="Tahoma" w:cs="Tahoma"/>
        </w:rPr>
        <w:t>Your own heart may put a different construction on these facts; your eyes, and ears, and feelings may all suggest suspicion; but there are the facts,—attested by God, and interpreted by the Holy Ghost.</w:t>
      </w:r>
    </w:p>
    <w:p w14:paraId="7BA1D333">
      <w:pPr>
        <w:spacing w:after="0" w:line="259" w:lineRule="auto"/>
        <w:ind w:left="0" w:right="0" w:firstLine="0"/>
        <w:jc w:val="left"/>
        <w:rPr>
          <w:rFonts w:hint="eastAsia" w:ascii="Tahoma" w:hAnsi="Tahoma" w:cs="Tahoma"/>
        </w:rPr>
      </w:pPr>
      <w:r>
        <w:rPr>
          <w:rFonts w:hint="eastAsia" w:ascii="Tahoma" w:hAnsi="Tahoma" w:cs="Tahoma"/>
        </w:rPr>
        <w:t>你自己的心可能会对这些事实作出不同的解释；你的眼睛、耳朵和感觉都可能暗示怀疑；但事实就在那里——由上帝证实，由圣灵解释。</w:t>
      </w:r>
    </w:p>
    <w:p w14:paraId="4ED8874E">
      <w:pPr>
        <w:spacing w:after="0" w:line="259" w:lineRule="auto"/>
        <w:ind w:left="0" w:right="0" w:firstLine="0"/>
        <w:jc w:val="left"/>
        <w:rPr>
          <w:rFonts w:hint="eastAsia" w:ascii="Tahoma" w:hAnsi="Tahoma" w:cs="Tahoma"/>
        </w:rPr>
      </w:pPr>
    </w:p>
    <w:p w14:paraId="5362E682">
      <w:pPr>
        <w:spacing w:after="0" w:line="259" w:lineRule="auto"/>
        <w:ind w:left="0" w:right="0" w:firstLine="0"/>
        <w:jc w:val="left"/>
        <w:rPr>
          <w:rFonts w:hint="eastAsia" w:ascii="Tahoma" w:hAnsi="Tahoma" w:cs="Tahoma"/>
        </w:rPr>
      </w:pPr>
      <w:r>
        <w:rPr>
          <w:rFonts w:hint="eastAsia" w:ascii="Tahoma" w:hAnsi="Tahoma" w:cs="Tahoma"/>
        </w:rPr>
        <w:t>Believe this interpretation; take God's own construction of them; read love in all of them,—love to the unlovable, to the worst of men, and the most obdurate of sinners.</w:t>
      </w:r>
    </w:p>
    <w:p w14:paraId="47C2A9D7">
      <w:pPr>
        <w:spacing w:after="0" w:line="259" w:lineRule="auto"/>
        <w:ind w:left="0" w:right="0" w:firstLine="0"/>
        <w:jc w:val="left"/>
        <w:rPr>
          <w:rFonts w:hint="eastAsia" w:ascii="Tahoma" w:hAnsi="Tahoma" w:cs="Tahoma"/>
        </w:rPr>
      </w:pPr>
      <w:r>
        <w:rPr>
          <w:rFonts w:hint="eastAsia" w:ascii="Tahoma" w:hAnsi="Tahoma" w:cs="Tahoma"/>
        </w:rPr>
        <w:t>相信这个解释；接受上帝自己对它们的解释；在所有这些事中读出爱——对不可爱的人，对最坏的人，以及最顽固的罪人的爱。</w:t>
      </w:r>
    </w:p>
    <w:p w14:paraId="24A02BF7">
      <w:pPr>
        <w:spacing w:after="0" w:line="259" w:lineRule="auto"/>
        <w:ind w:left="0" w:right="0" w:firstLine="0"/>
        <w:jc w:val="left"/>
        <w:rPr>
          <w:rFonts w:hint="eastAsia" w:ascii="Tahoma" w:hAnsi="Tahoma" w:cs="Tahoma"/>
        </w:rPr>
      </w:pPr>
    </w:p>
    <w:p w14:paraId="3D830870">
      <w:pPr>
        <w:spacing w:after="0" w:line="259" w:lineRule="auto"/>
        <w:ind w:left="0" w:right="0" w:firstLine="0"/>
        <w:jc w:val="left"/>
        <w:rPr>
          <w:rFonts w:hint="eastAsia" w:ascii="Tahoma" w:hAnsi="Tahoma" w:cs="Tahoma"/>
        </w:rPr>
      </w:pPr>
      <w:r>
        <w:rPr>
          <w:rFonts w:hint="eastAsia" w:ascii="Tahoma" w:hAnsi="Tahoma" w:cs="Tahoma"/>
        </w:rPr>
        <w:t>"It is a faithful saying and worthy of all acceptation that Christ Jesus came into the world to save sinners."</w:t>
      </w:r>
    </w:p>
    <w:p w14:paraId="2DA6851F">
      <w:pPr>
        <w:spacing w:after="0" w:line="259" w:lineRule="auto"/>
        <w:ind w:left="0" w:right="0" w:firstLine="0"/>
        <w:jc w:val="left"/>
        <w:rPr>
          <w:rFonts w:hint="eastAsia" w:ascii="Tahoma" w:hAnsi="Tahoma" w:cs="Tahoma"/>
        </w:rPr>
      </w:pPr>
      <w:r>
        <w:rPr>
          <w:rFonts w:hint="eastAsia" w:ascii="Tahoma" w:hAnsi="Tahoma" w:cs="Tahoma"/>
        </w:rPr>
        <w:t>“基督耶稣降世，为要拯救罪人。这话是可信的，是十分可佩服的。”</w:t>
      </w:r>
    </w:p>
    <w:p w14:paraId="1501A465">
      <w:pPr>
        <w:spacing w:after="0" w:line="259" w:lineRule="auto"/>
        <w:ind w:left="0" w:right="0" w:firstLine="0"/>
        <w:jc w:val="left"/>
        <w:rPr>
          <w:rFonts w:hint="eastAsia" w:ascii="Tahoma" w:hAnsi="Tahoma" w:cs="Tahoma"/>
        </w:rPr>
      </w:pPr>
    </w:p>
    <w:p w14:paraId="5340EB47">
      <w:pPr>
        <w:spacing w:after="0" w:line="259" w:lineRule="auto"/>
        <w:ind w:left="0" w:right="0" w:firstLine="0"/>
        <w:jc w:val="left"/>
        <w:rPr>
          <w:rFonts w:hint="eastAsia" w:ascii="Tahoma" w:hAnsi="Tahoma" w:cs="Tahoma"/>
        </w:rPr>
      </w:pPr>
      <w:r>
        <w:rPr>
          <w:rFonts w:hint="eastAsia" w:ascii="Tahoma" w:hAnsi="Tahoma" w:cs="Tahoma"/>
        </w:rPr>
        <w:t>Study these facts.</w:t>
      </w:r>
    </w:p>
    <w:p w14:paraId="17E0F31B">
      <w:pPr>
        <w:spacing w:after="0" w:line="259" w:lineRule="auto"/>
        <w:ind w:left="0" w:right="0" w:firstLine="0"/>
        <w:jc w:val="left"/>
        <w:rPr>
          <w:rFonts w:hint="eastAsia" w:ascii="Tahoma" w:hAnsi="Tahoma" w:cs="Tahoma"/>
        </w:rPr>
      </w:pPr>
      <w:r>
        <w:rPr>
          <w:rFonts w:hint="eastAsia" w:ascii="Tahoma" w:hAnsi="Tahoma" w:cs="Tahoma"/>
        </w:rPr>
        <w:t>研究这些事实。</w:t>
      </w:r>
    </w:p>
    <w:p w14:paraId="2A303F85">
      <w:pPr>
        <w:spacing w:after="0" w:line="259" w:lineRule="auto"/>
        <w:ind w:left="0" w:right="0" w:firstLine="0"/>
        <w:jc w:val="left"/>
        <w:rPr>
          <w:rFonts w:hint="eastAsia" w:ascii="Tahoma" w:hAnsi="Tahoma" w:cs="Tahoma"/>
        </w:rPr>
      </w:pPr>
    </w:p>
    <w:p w14:paraId="2A17E560">
      <w:pPr>
        <w:spacing w:after="0" w:line="259" w:lineRule="auto"/>
        <w:ind w:left="0" w:right="0" w:firstLine="0"/>
        <w:jc w:val="left"/>
        <w:rPr>
          <w:rFonts w:hint="eastAsia" w:ascii="Tahoma" w:hAnsi="Tahoma" w:cs="Tahoma"/>
        </w:rPr>
      </w:pPr>
      <w:r>
        <w:rPr>
          <w:rFonts w:hint="eastAsia" w:ascii="Tahoma" w:hAnsi="Tahoma" w:cs="Tahoma"/>
        </w:rPr>
        <w:t>Your life is wrapped up in them.</w:t>
      </w:r>
    </w:p>
    <w:p w14:paraId="4A606BC3">
      <w:pPr>
        <w:spacing w:after="0" w:line="259" w:lineRule="auto"/>
        <w:ind w:left="0" w:right="0" w:firstLine="0"/>
        <w:jc w:val="left"/>
        <w:rPr>
          <w:rFonts w:hint="eastAsia" w:ascii="Tahoma" w:hAnsi="Tahoma" w:cs="Tahoma"/>
        </w:rPr>
      </w:pPr>
      <w:r>
        <w:rPr>
          <w:rFonts w:hint="eastAsia" w:ascii="Tahoma" w:hAnsi="Tahoma" w:cs="Tahoma"/>
        </w:rPr>
        <w:t>你的生命包裹在其中。</w:t>
      </w:r>
    </w:p>
    <w:p w14:paraId="6EC648EF">
      <w:pPr>
        <w:spacing w:after="0" w:line="259" w:lineRule="auto"/>
        <w:ind w:left="0" w:right="0" w:firstLine="0"/>
        <w:jc w:val="left"/>
        <w:rPr>
          <w:rFonts w:hint="eastAsia" w:ascii="Tahoma" w:hAnsi="Tahoma" w:cs="Tahoma"/>
        </w:rPr>
      </w:pPr>
    </w:p>
    <w:p w14:paraId="4D408DEB">
      <w:pPr>
        <w:spacing w:after="0" w:line="259" w:lineRule="auto"/>
        <w:ind w:left="0" w:right="0" w:firstLine="0"/>
        <w:jc w:val="left"/>
        <w:rPr>
          <w:rFonts w:hint="eastAsia" w:ascii="Tahoma" w:hAnsi="Tahoma" w:cs="Tahoma"/>
        </w:rPr>
      </w:pPr>
      <w:r>
        <w:rPr>
          <w:rFonts w:hint="eastAsia" w:ascii="Tahoma" w:hAnsi="Tahoma" w:cs="Tahoma"/>
        </w:rPr>
        <w:t>Your peace is there.</w:t>
      </w:r>
    </w:p>
    <w:p w14:paraId="43F1B320">
      <w:pPr>
        <w:spacing w:after="0" w:line="259" w:lineRule="auto"/>
        <w:ind w:left="0" w:right="0" w:firstLine="0"/>
        <w:jc w:val="left"/>
        <w:rPr>
          <w:rFonts w:hint="eastAsia" w:ascii="Tahoma" w:hAnsi="Tahoma" w:cs="Tahoma"/>
        </w:rPr>
      </w:pPr>
      <w:r>
        <w:rPr>
          <w:rFonts w:hint="eastAsia" w:ascii="Tahoma" w:hAnsi="Tahoma" w:cs="Tahoma"/>
        </w:rPr>
        <w:t>你的平安在那里。</w:t>
      </w:r>
    </w:p>
    <w:p w14:paraId="01D5DDB5">
      <w:pPr>
        <w:spacing w:after="0" w:line="259" w:lineRule="auto"/>
        <w:ind w:left="0" w:right="0" w:firstLine="0"/>
        <w:jc w:val="left"/>
        <w:rPr>
          <w:rFonts w:hint="eastAsia" w:ascii="Tahoma" w:hAnsi="Tahoma" w:cs="Tahoma"/>
        </w:rPr>
      </w:pPr>
    </w:p>
    <w:p w14:paraId="4E35D919">
      <w:pPr>
        <w:spacing w:after="0" w:line="259" w:lineRule="auto"/>
        <w:ind w:left="0" w:right="0" w:firstLine="0"/>
        <w:jc w:val="left"/>
        <w:rPr>
          <w:rFonts w:hint="eastAsia" w:ascii="Tahoma" w:hAnsi="Tahoma" w:cs="Tahoma"/>
        </w:rPr>
      </w:pPr>
      <w:r>
        <w:rPr>
          <w:rFonts w:hint="eastAsia" w:ascii="Tahoma" w:hAnsi="Tahoma" w:cs="Tahoma"/>
        </w:rPr>
        <w:t>Your hope is there.</w:t>
      </w:r>
    </w:p>
    <w:p w14:paraId="0261D64D">
      <w:pPr>
        <w:spacing w:after="0" w:line="259" w:lineRule="auto"/>
        <w:ind w:left="0" w:right="0" w:firstLine="0"/>
        <w:jc w:val="left"/>
        <w:rPr>
          <w:rFonts w:hint="eastAsia" w:ascii="Tahoma" w:hAnsi="Tahoma" w:cs="Tahoma"/>
        </w:rPr>
      </w:pPr>
      <w:r>
        <w:rPr>
          <w:rFonts w:hint="eastAsia" w:ascii="Tahoma" w:hAnsi="Tahoma" w:cs="Tahoma"/>
        </w:rPr>
        <w:t>你的希望在那里。</w:t>
      </w:r>
    </w:p>
    <w:p w14:paraId="417EDE37">
      <w:pPr>
        <w:spacing w:after="0" w:line="259" w:lineRule="auto"/>
        <w:ind w:left="0" w:right="0" w:firstLine="0"/>
        <w:jc w:val="left"/>
        <w:rPr>
          <w:rFonts w:hint="eastAsia" w:ascii="Tahoma" w:hAnsi="Tahoma" w:cs="Tahoma"/>
        </w:rPr>
      </w:pPr>
    </w:p>
    <w:p w14:paraId="3DFEA924">
      <w:pPr>
        <w:spacing w:after="0" w:line="259" w:lineRule="auto"/>
        <w:ind w:left="0" w:right="0" w:firstLine="0"/>
        <w:jc w:val="left"/>
        <w:rPr>
          <w:rFonts w:hint="eastAsia" w:ascii="Tahoma" w:hAnsi="Tahoma" w:cs="Tahoma"/>
        </w:rPr>
      </w:pPr>
      <w:r>
        <w:rPr>
          <w:rFonts w:hint="eastAsia" w:ascii="Tahoma" w:hAnsi="Tahoma" w:cs="Tahoma"/>
        </w:rPr>
        <w:t>The health of your soul is there.</w:t>
      </w:r>
    </w:p>
    <w:p w14:paraId="055A1333">
      <w:pPr>
        <w:spacing w:after="0" w:line="259" w:lineRule="auto"/>
        <w:ind w:left="0" w:right="0" w:firstLine="0"/>
        <w:jc w:val="left"/>
        <w:rPr>
          <w:rFonts w:hint="eastAsia" w:ascii="Tahoma" w:hAnsi="Tahoma" w:cs="Tahoma"/>
        </w:rPr>
      </w:pPr>
      <w:r>
        <w:rPr>
          <w:rFonts w:hint="eastAsia" w:ascii="Tahoma" w:hAnsi="Tahoma" w:cs="Tahoma"/>
        </w:rPr>
        <w:t>你灵魂的健康在那里。</w:t>
      </w:r>
    </w:p>
    <w:p w14:paraId="7CA3705B">
      <w:pPr>
        <w:spacing w:after="0" w:line="259" w:lineRule="auto"/>
        <w:ind w:left="0" w:right="0" w:firstLine="0"/>
        <w:jc w:val="left"/>
        <w:rPr>
          <w:rFonts w:hint="eastAsia" w:ascii="Tahoma" w:hAnsi="Tahoma" w:cs="Tahoma"/>
        </w:rPr>
      </w:pPr>
    </w:p>
    <w:p w14:paraId="27AB357A">
      <w:pPr>
        <w:spacing w:after="0" w:line="259" w:lineRule="auto"/>
        <w:ind w:left="0" w:right="0" w:firstLine="0"/>
        <w:jc w:val="left"/>
        <w:rPr>
          <w:rFonts w:hint="eastAsia" w:ascii="Tahoma" w:hAnsi="Tahoma" w:cs="Tahoma"/>
        </w:rPr>
      </w:pPr>
      <w:r>
        <w:rPr>
          <w:rFonts w:hint="eastAsia" w:ascii="Tahoma" w:hAnsi="Tahoma" w:cs="Tahoma"/>
        </w:rPr>
        <w:t>Don't say, I know them all already; they are hackneyed and familiar.</w:t>
      </w:r>
    </w:p>
    <w:p w14:paraId="5AD62295">
      <w:pPr>
        <w:spacing w:after="0" w:line="259" w:lineRule="auto"/>
        <w:ind w:left="0" w:right="0" w:firstLine="0"/>
        <w:jc w:val="left"/>
        <w:rPr>
          <w:rFonts w:hint="eastAsia" w:ascii="Tahoma" w:hAnsi="Tahoma" w:cs="Tahoma"/>
        </w:rPr>
      </w:pPr>
      <w:r>
        <w:rPr>
          <w:rFonts w:hint="eastAsia" w:ascii="Tahoma" w:hAnsi="Tahoma" w:cs="Tahoma"/>
        </w:rPr>
        <w:t>不要说，我早就知道了；它们是老生常谈和熟悉的。</w:t>
      </w:r>
    </w:p>
    <w:p w14:paraId="33CDDF65">
      <w:pPr>
        <w:spacing w:after="0" w:line="259" w:lineRule="auto"/>
        <w:ind w:left="0" w:right="0" w:firstLine="0"/>
        <w:jc w:val="left"/>
        <w:rPr>
          <w:rFonts w:hint="eastAsia" w:ascii="Tahoma" w:hAnsi="Tahoma" w:cs="Tahoma"/>
        </w:rPr>
      </w:pPr>
    </w:p>
    <w:p w14:paraId="6FC34121">
      <w:pPr>
        <w:spacing w:after="0" w:line="259" w:lineRule="auto"/>
        <w:ind w:left="0" w:right="0" w:firstLine="0"/>
        <w:jc w:val="left"/>
        <w:rPr>
          <w:rFonts w:hint="eastAsia" w:ascii="Tahoma" w:hAnsi="Tahoma" w:cs="Tahoma"/>
        </w:rPr>
      </w:pPr>
      <w:r>
        <w:rPr>
          <w:rFonts w:hint="eastAsia" w:ascii="Tahoma" w:hAnsi="Tahoma" w:cs="Tahoma"/>
        </w:rPr>
        <w:t>Would the thirsty man say this of the deep, clear well out of which he had so often quenched his thirst?</w:t>
      </w:r>
    </w:p>
    <w:p w14:paraId="691F92EC">
      <w:pPr>
        <w:spacing w:after="0" w:line="259" w:lineRule="auto"/>
        <w:ind w:left="0" w:right="0" w:firstLine="0"/>
        <w:jc w:val="left"/>
        <w:rPr>
          <w:rFonts w:hint="eastAsia" w:ascii="Tahoma" w:hAnsi="Tahoma" w:cs="Tahoma"/>
        </w:rPr>
      </w:pPr>
      <w:r>
        <w:rPr>
          <w:rFonts w:hint="eastAsia" w:ascii="Tahoma" w:hAnsi="Tahoma" w:cs="Tahoma"/>
        </w:rPr>
        <w:t>口渴的人会对那他常常用来解渴的深而清澈的井这样说吗？</w:t>
      </w:r>
    </w:p>
    <w:p w14:paraId="39F198AB">
      <w:pPr>
        <w:spacing w:after="0" w:line="259" w:lineRule="auto"/>
        <w:ind w:left="0" w:right="0" w:firstLine="0"/>
        <w:jc w:val="left"/>
        <w:rPr>
          <w:rFonts w:hint="eastAsia" w:ascii="Tahoma" w:hAnsi="Tahoma" w:cs="Tahoma"/>
        </w:rPr>
      </w:pPr>
    </w:p>
    <w:p w14:paraId="2B4F73C1">
      <w:pPr>
        <w:spacing w:after="0" w:line="259" w:lineRule="auto"/>
        <w:ind w:left="0" w:right="0" w:firstLine="0"/>
        <w:jc w:val="left"/>
        <w:rPr>
          <w:rFonts w:hint="eastAsia" w:ascii="Tahoma" w:hAnsi="Tahoma" w:cs="Tahoma"/>
        </w:rPr>
      </w:pPr>
      <w:r>
        <w:rPr>
          <w:rFonts w:hint="eastAsia" w:ascii="Tahoma" w:hAnsi="Tahoma" w:cs="Tahoma"/>
        </w:rPr>
        <w:t>Study these facts again and again.</w:t>
      </w:r>
    </w:p>
    <w:p w14:paraId="6E801A4E">
      <w:pPr>
        <w:spacing w:after="0" w:line="259" w:lineRule="auto"/>
        <w:ind w:left="0" w:right="0" w:firstLine="0"/>
        <w:jc w:val="left"/>
        <w:rPr>
          <w:rFonts w:hint="eastAsia" w:ascii="Tahoma" w:hAnsi="Tahoma" w:cs="Tahoma"/>
        </w:rPr>
      </w:pPr>
      <w:r>
        <w:rPr>
          <w:rFonts w:hint="eastAsia" w:ascii="Tahoma" w:hAnsi="Tahoma" w:cs="Tahoma"/>
        </w:rPr>
        <w:t>一次又一次地研究这些事实。</w:t>
      </w:r>
    </w:p>
    <w:p w14:paraId="12F6FF63">
      <w:pPr>
        <w:spacing w:after="0" w:line="259" w:lineRule="auto"/>
        <w:ind w:left="0" w:right="0" w:firstLine="0"/>
        <w:jc w:val="left"/>
        <w:rPr>
          <w:rFonts w:hint="eastAsia" w:ascii="Tahoma" w:hAnsi="Tahoma" w:cs="Tahoma"/>
        </w:rPr>
      </w:pPr>
    </w:p>
    <w:p w14:paraId="0A917A20">
      <w:pPr>
        <w:spacing w:after="0" w:line="259" w:lineRule="auto"/>
        <w:ind w:left="0" w:right="0" w:firstLine="0"/>
        <w:jc w:val="left"/>
        <w:rPr>
          <w:rFonts w:hint="eastAsia" w:ascii="Tahoma" w:hAnsi="Tahoma" w:cs="Tahoma"/>
        </w:rPr>
      </w:pPr>
      <w:r>
        <w:rPr>
          <w:rFonts w:hint="eastAsia" w:ascii="Tahoma" w:hAnsi="Tahoma" w:cs="Tahoma"/>
        </w:rPr>
        <w:t>If you find nothing in them the first, or second, or third time, go again a thousand times.</w:t>
      </w:r>
    </w:p>
    <w:p w14:paraId="3E18FD7D">
      <w:pPr>
        <w:spacing w:after="0" w:line="259" w:lineRule="auto"/>
        <w:ind w:left="0" w:right="0" w:firstLine="0"/>
        <w:jc w:val="left"/>
        <w:rPr>
          <w:rFonts w:hint="eastAsia" w:ascii="Tahoma" w:hAnsi="Tahoma" w:cs="Tahoma"/>
        </w:rPr>
      </w:pPr>
      <w:r>
        <w:rPr>
          <w:rFonts w:hint="eastAsia" w:ascii="Tahoma" w:hAnsi="Tahoma" w:cs="Tahoma"/>
        </w:rPr>
        <w:t>如果你第一次、第二次或第三次在其中找不到什么，那就再去一千次。</w:t>
      </w:r>
    </w:p>
    <w:p w14:paraId="37044FBE">
      <w:pPr>
        <w:spacing w:after="0" w:line="259" w:lineRule="auto"/>
        <w:ind w:left="0" w:right="0" w:firstLine="0"/>
        <w:jc w:val="left"/>
        <w:rPr>
          <w:rFonts w:hint="eastAsia" w:ascii="Tahoma" w:hAnsi="Tahoma" w:cs="Tahoma"/>
        </w:rPr>
      </w:pPr>
    </w:p>
    <w:p w14:paraId="3DD6CB55">
      <w:pPr>
        <w:spacing w:after="0" w:line="259" w:lineRule="auto"/>
        <w:ind w:left="0" w:right="0" w:firstLine="0"/>
        <w:jc w:val="left"/>
        <w:rPr>
          <w:rFonts w:hint="eastAsia" w:ascii="Tahoma" w:hAnsi="Tahoma" w:cs="Tahoma"/>
        </w:rPr>
      </w:pPr>
      <w:r>
        <w:rPr>
          <w:rFonts w:hint="eastAsia" w:ascii="Tahoma" w:hAnsi="Tahoma" w:cs="Tahoma"/>
        </w:rPr>
        <w:t>Be assured that they really contain all the grace, and love, and peace which you need.</w:t>
      </w:r>
    </w:p>
    <w:p w14:paraId="63FA17AB">
      <w:pPr>
        <w:spacing w:after="0" w:line="259" w:lineRule="auto"/>
        <w:ind w:left="0" w:right="0" w:firstLine="0"/>
        <w:jc w:val="left"/>
        <w:rPr>
          <w:rFonts w:hint="eastAsia" w:ascii="Tahoma" w:hAnsi="Tahoma" w:cs="Tahoma"/>
        </w:rPr>
      </w:pPr>
      <w:r>
        <w:rPr>
          <w:rFonts w:hint="eastAsia" w:ascii="Tahoma" w:hAnsi="Tahoma" w:cs="Tahoma"/>
        </w:rPr>
        <w:t>要确信，它们真的包含了你所需要的一切恩典、慈爱与平安。</w:t>
      </w:r>
    </w:p>
    <w:p w14:paraId="2141ED2E">
      <w:pPr>
        <w:spacing w:after="0" w:line="259" w:lineRule="auto"/>
        <w:ind w:left="0" w:right="0" w:firstLine="0"/>
        <w:jc w:val="left"/>
        <w:rPr>
          <w:rFonts w:hint="eastAsia" w:ascii="Tahoma" w:hAnsi="Tahoma" w:cs="Tahoma"/>
        </w:rPr>
      </w:pPr>
    </w:p>
    <w:p w14:paraId="112BF2DA">
      <w:pPr>
        <w:spacing w:after="0" w:line="259" w:lineRule="auto"/>
        <w:ind w:left="0" w:right="0" w:firstLine="0"/>
        <w:jc w:val="left"/>
        <w:rPr>
          <w:rFonts w:hint="eastAsia" w:ascii="Tahoma" w:hAnsi="Tahoma" w:cs="Tahoma"/>
        </w:rPr>
      </w:pPr>
      <w:r>
        <w:rPr>
          <w:rFonts w:hint="eastAsia" w:ascii="Tahoma" w:hAnsi="Tahoma" w:cs="Tahoma"/>
        </w:rPr>
        <w:t>They will yield these to you.</w:t>
      </w:r>
    </w:p>
    <w:p w14:paraId="3088AA7E">
      <w:pPr>
        <w:spacing w:after="0" w:line="259" w:lineRule="auto"/>
        <w:ind w:left="0" w:right="0" w:firstLine="0"/>
        <w:jc w:val="left"/>
        <w:rPr>
          <w:rFonts w:hint="eastAsia" w:ascii="Tahoma" w:hAnsi="Tahoma" w:cs="Tahoma"/>
        </w:rPr>
      </w:pPr>
      <w:r>
        <w:rPr>
          <w:rFonts w:hint="eastAsia" w:ascii="Tahoma" w:hAnsi="Tahoma" w:cs="Tahoma"/>
        </w:rPr>
        <w:t>它们会把这些赐给你。</w:t>
      </w:r>
    </w:p>
    <w:p w14:paraId="1592C4F2">
      <w:pPr>
        <w:spacing w:after="0" w:line="259" w:lineRule="auto"/>
        <w:ind w:left="0" w:right="0" w:firstLine="0"/>
        <w:jc w:val="left"/>
        <w:rPr>
          <w:rFonts w:hint="eastAsia" w:ascii="Tahoma" w:hAnsi="Tahoma" w:cs="Tahoma"/>
        </w:rPr>
      </w:pPr>
    </w:p>
    <w:p w14:paraId="496BAAAB">
      <w:pPr>
        <w:spacing w:after="0" w:line="259" w:lineRule="auto"/>
        <w:ind w:left="0" w:right="0" w:firstLine="0"/>
        <w:jc w:val="left"/>
        <w:rPr>
          <w:rFonts w:hint="eastAsia" w:ascii="Tahoma" w:hAnsi="Tahoma" w:cs="Tahoma"/>
        </w:rPr>
      </w:pPr>
      <w:r>
        <w:rPr>
          <w:rFonts w:hint="eastAsia" w:ascii="Tahoma" w:hAnsi="Tahoma" w:cs="Tahoma"/>
        </w:rPr>
        <w:t>Study them with a believing mind.</w:t>
      </w:r>
    </w:p>
    <w:p w14:paraId="5A1F8390">
      <w:pPr>
        <w:spacing w:after="0" w:line="259" w:lineRule="auto"/>
        <w:ind w:left="0" w:right="0" w:firstLine="0"/>
        <w:jc w:val="left"/>
        <w:rPr>
          <w:rFonts w:hint="eastAsia" w:ascii="Tahoma" w:hAnsi="Tahoma" w:cs="Tahoma"/>
        </w:rPr>
      </w:pPr>
      <w:r>
        <w:rPr>
          <w:rFonts w:hint="eastAsia" w:ascii="Tahoma" w:hAnsi="Tahoma" w:cs="Tahoma"/>
        </w:rPr>
        <w:t>用一颗相信的心去研究它们。</w:t>
      </w:r>
    </w:p>
    <w:p w14:paraId="0CE0BCFC">
      <w:pPr>
        <w:spacing w:after="0" w:line="259" w:lineRule="auto"/>
        <w:ind w:left="0" w:right="0" w:firstLine="0"/>
        <w:jc w:val="left"/>
        <w:rPr>
          <w:rFonts w:hint="eastAsia" w:ascii="Tahoma" w:hAnsi="Tahoma" w:cs="Tahoma"/>
        </w:rPr>
      </w:pPr>
    </w:p>
    <w:p w14:paraId="1837922C">
      <w:pPr>
        <w:spacing w:after="0" w:line="259" w:lineRule="auto"/>
        <w:ind w:left="0" w:right="0" w:firstLine="0"/>
        <w:jc w:val="left"/>
        <w:rPr>
          <w:rFonts w:hint="eastAsia" w:ascii="Tahoma" w:hAnsi="Tahoma" w:cs="Tahoma"/>
        </w:rPr>
      </w:pPr>
      <w:r>
        <w:rPr>
          <w:rFonts w:hint="eastAsia" w:ascii="Tahoma" w:hAnsi="Tahoma" w:cs="Tahoma"/>
        </w:rPr>
        <w:t>They are the rocks out of which the water will gush out to you.</w:t>
      </w:r>
    </w:p>
    <w:p w14:paraId="65416CD7">
      <w:pPr>
        <w:spacing w:after="0" w:line="259" w:lineRule="auto"/>
        <w:ind w:left="0" w:right="0" w:firstLine="0"/>
        <w:jc w:val="left"/>
        <w:rPr>
          <w:rFonts w:hint="eastAsia" w:ascii="Tahoma" w:hAnsi="Tahoma" w:cs="Tahoma"/>
        </w:rPr>
      </w:pPr>
      <w:r>
        <w:rPr>
          <w:rFonts w:hint="eastAsia" w:ascii="Tahoma" w:hAnsi="Tahoma" w:cs="Tahoma"/>
        </w:rPr>
        <w:t>它们是磐石，水将从其中为你涌流而出。</w:t>
      </w:r>
    </w:p>
    <w:p w14:paraId="3F56366B">
      <w:pPr>
        <w:spacing w:after="0" w:line="259" w:lineRule="auto"/>
        <w:ind w:left="0" w:right="0" w:firstLine="0"/>
        <w:jc w:val="left"/>
        <w:rPr>
          <w:rFonts w:hint="eastAsia" w:ascii="Tahoma" w:hAnsi="Tahoma" w:cs="Tahoma"/>
        </w:rPr>
      </w:pPr>
    </w:p>
    <w:p w14:paraId="3B390616">
      <w:pPr>
        <w:spacing w:after="0" w:line="259" w:lineRule="auto"/>
        <w:ind w:left="0" w:right="0" w:firstLine="0"/>
        <w:jc w:val="left"/>
        <w:rPr>
          <w:rFonts w:hint="eastAsia" w:ascii="Tahoma" w:hAnsi="Tahoma" w:cs="Tahoma"/>
        </w:rPr>
      </w:pPr>
      <w:r>
        <w:rPr>
          <w:rFonts w:hint="eastAsia" w:ascii="Tahoma" w:hAnsi="Tahoma" w:cs="Tahoma"/>
        </w:rPr>
        <w:t>These facts are unambiguous.</w:t>
      </w:r>
    </w:p>
    <w:p w14:paraId="6E27BE30">
      <w:pPr>
        <w:spacing w:after="0" w:line="259" w:lineRule="auto"/>
        <w:ind w:left="0" w:right="0" w:firstLine="0"/>
        <w:jc w:val="left"/>
        <w:rPr>
          <w:rFonts w:hint="eastAsia" w:ascii="Tahoma" w:hAnsi="Tahoma" w:cs="Tahoma"/>
        </w:rPr>
      </w:pPr>
      <w:r>
        <w:rPr>
          <w:rFonts w:hint="eastAsia" w:ascii="Tahoma" w:hAnsi="Tahoma" w:cs="Tahoma"/>
        </w:rPr>
        <w:t>这些事实是明确的。</w:t>
      </w:r>
    </w:p>
    <w:p w14:paraId="58BAF220">
      <w:pPr>
        <w:spacing w:after="0" w:line="259" w:lineRule="auto"/>
        <w:ind w:left="0" w:right="0" w:firstLine="0"/>
        <w:jc w:val="left"/>
        <w:rPr>
          <w:rFonts w:hint="eastAsia" w:ascii="Tahoma" w:hAnsi="Tahoma" w:cs="Tahoma"/>
        </w:rPr>
      </w:pPr>
    </w:p>
    <w:p w14:paraId="650E24D6">
      <w:pPr>
        <w:spacing w:after="0" w:line="259" w:lineRule="auto"/>
        <w:ind w:left="0" w:right="0" w:firstLine="0"/>
        <w:jc w:val="left"/>
        <w:rPr>
          <w:rFonts w:hint="eastAsia" w:ascii="Tahoma" w:hAnsi="Tahoma" w:cs="Tahoma"/>
        </w:rPr>
      </w:pPr>
      <w:r>
        <w:rPr>
          <w:rFonts w:hint="eastAsia" w:ascii="Tahoma" w:hAnsi="Tahoma" w:cs="Tahoma"/>
        </w:rPr>
        <w:t>They have but one meaning.</w:t>
      </w:r>
    </w:p>
    <w:p w14:paraId="5959A66E">
      <w:pPr>
        <w:spacing w:after="0" w:line="259" w:lineRule="auto"/>
        <w:ind w:left="0" w:right="0" w:firstLine="0"/>
        <w:jc w:val="left"/>
        <w:rPr>
          <w:rFonts w:hint="eastAsia" w:ascii="Tahoma" w:hAnsi="Tahoma" w:cs="Tahoma"/>
        </w:rPr>
      </w:pPr>
      <w:r>
        <w:rPr>
          <w:rFonts w:hint="eastAsia" w:ascii="Tahoma" w:hAnsi="Tahoma" w:cs="Tahoma"/>
        </w:rPr>
        <w:t>它们只有一个意义。</w:t>
      </w:r>
    </w:p>
    <w:p w14:paraId="54EE4637">
      <w:pPr>
        <w:spacing w:after="0" w:line="259" w:lineRule="auto"/>
        <w:ind w:left="0" w:right="0" w:firstLine="0"/>
        <w:jc w:val="left"/>
        <w:rPr>
          <w:rFonts w:hint="eastAsia" w:ascii="Tahoma" w:hAnsi="Tahoma" w:cs="Tahoma"/>
        </w:rPr>
      </w:pPr>
    </w:p>
    <w:p w14:paraId="0DA9F63C">
      <w:pPr>
        <w:spacing w:after="0" w:line="259" w:lineRule="auto"/>
        <w:ind w:left="0" w:right="0" w:firstLine="0"/>
        <w:jc w:val="left"/>
        <w:rPr>
          <w:rFonts w:hint="eastAsia" w:ascii="Tahoma" w:hAnsi="Tahoma" w:cs="Tahoma"/>
        </w:rPr>
      </w:pPr>
      <w:r>
        <w:rPr>
          <w:rFonts w:hint="eastAsia" w:ascii="Tahoma" w:hAnsi="Tahoma" w:cs="Tahoma"/>
        </w:rPr>
        <w:t>They are as clear as they are bright.</w:t>
      </w:r>
    </w:p>
    <w:p w14:paraId="0C74B84D">
      <w:pPr>
        <w:spacing w:after="0" w:line="259" w:lineRule="auto"/>
        <w:ind w:left="0" w:right="0" w:firstLine="0"/>
        <w:jc w:val="left"/>
        <w:rPr>
          <w:rFonts w:hint="eastAsia" w:ascii="Tahoma" w:hAnsi="Tahoma" w:cs="Tahoma"/>
        </w:rPr>
      </w:pPr>
      <w:r>
        <w:rPr>
          <w:rFonts w:hint="eastAsia" w:ascii="Tahoma" w:hAnsi="Tahoma" w:cs="Tahoma"/>
        </w:rPr>
        <w:t>它们既清晰又明亮。</w:t>
      </w:r>
    </w:p>
    <w:p w14:paraId="3875A9B0">
      <w:pPr>
        <w:spacing w:after="0" w:line="259" w:lineRule="auto"/>
        <w:ind w:left="0" w:right="0" w:firstLine="0"/>
        <w:jc w:val="left"/>
        <w:rPr>
          <w:rFonts w:hint="eastAsia" w:ascii="Tahoma" w:hAnsi="Tahoma" w:cs="Tahoma"/>
        </w:rPr>
      </w:pPr>
    </w:p>
    <w:p w14:paraId="1DDC7590">
      <w:pPr>
        <w:spacing w:after="0" w:line="259" w:lineRule="auto"/>
        <w:ind w:left="0" w:right="0" w:firstLine="0"/>
        <w:jc w:val="left"/>
        <w:rPr>
          <w:rFonts w:hint="eastAsia" w:ascii="Tahoma" w:hAnsi="Tahoma" w:cs="Tahoma"/>
        </w:rPr>
      </w:pPr>
      <w:r>
        <w:rPr>
          <w:rFonts w:hint="eastAsia" w:ascii="Tahoma" w:hAnsi="Tahoma" w:cs="Tahoma"/>
        </w:rPr>
        <w:t>"Hereby perceive we the love of God, because he laid down his life for us."</w:t>
      </w:r>
    </w:p>
    <w:p w14:paraId="343DC00F">
      <w:pPr>
        <w:spacing w:after="0" w:line="259" w:lineRule="auto"/>
        <w:ind w:left="0" w:right="0" w:firstLine="0"/>
        <w:jc w:val="left"/>
        <w:rPr>
          <w:rFonts w:hint="eastAsia" w:ascii="Tahoma" w:hAnsi="Tahoma" w:cs="Tahoma"/>
        </w:rPr>
      </w:pPr>
      <w:r>
        <w:rPr>
          <w:rFonts w:hint="eastAsia" w:ascii="Tahoma" w:hAnsi="Tahoma" w:cs="Tahoma"/>
        </w:rPr>
        <w:t>“主为我们舍命，我们从此就知道何为爱。”</w:t>
      </w:r>
    </w:p>
    <w:p w14:paraId="6525AC06">
      <w:pPr>
        <w:spacing w:after="0" w:line="259" w:lineRule="auto"/>
        <w:ind w:left="0" w:right="0" w:firstLine="0"/>
        <w:jc w:val="left"/>
        <w:rPr>
          <w:rFonts w:hint="eastAsia" w:ascii="Tahoma" w:hAnsi="Tahoma" w:cs="Tahoma"/>
        </w:rPr>
      </w:pPr>
    </w:p>
    <w:p w14:paraId="10ABD872">
      <w:pPr>
        <w:spacing w:after="0" w:line="259" w:lineRule="auto"/>
        <w:ind w:left="0" w:right="0" w:firstLine="0"/>
        <w:jc w:val="left"/>
        <w:rPr>
          <w:rFonts w:hint="eastAsia" w:ascii="Tahoma" w:hAnsi="Tahoma" w:cs="Tahoma"/>
        </w:rPr>
      </w:pPr>
      <w:r>
        <w:rPr>
          <w:rFonts w:hint="eastAsia" w:ascii="Tahoma" w:hAnsi="Tahoma" w:cs="Tahoma"/>
        </w:rPr>
        <w:t>This laying down of life for worthless enemies is a fact which admits but of one construction; and he who looks it in the face, though he be the chief of sinners, must feel this.</w:t>
      </w:r>
    </w:p>
    <w:p w14:paraId="2852BA69">
      <w:pPr>
        <w:spacing w:after="0" w:line="259" w:lineRule="auto"/>
        <w:ind w:left="0" w:right="0" w:firstLine="0"/>
        <w:jc w:val="left"/>
        <w:rPr>
          <w:rFonts w:hint="eastAsia" w:ascii="Tahoma" w:hAnsi="Tahoma" w:cs="Tahoma"/>
        </w:rPr>
      </w:pPr>
      <w:r>
        <w:rPr>
          <w:rFonts w:hint="eastAsia" w:ascii="Tahoma" w:hAnsi="Tahoma" w:cs="Tahoma"/>
        </w:rPr>
        <w:t>为无价值的敌人舍命，这是一个只容许一种解释的事实；面对这事实的人，即使他是罪魁，也必定会感觉到这一点。</w:t>
      </w:r>
    </w:p>
    <w:p w14:paraId="10741AA5">
      <w:pPr>
        <w:spacing w:after="0" w:line="259" w:lineRule="auto"/>
        <w:ind w:left="0" w:right="0" w:firstLine="0"/>
        <w:jc w:val="left"/>
        <w:rPr>
          <w:rFonts w:hint="eastAsia" w:ascii="Tahoma" w:hAnsi="Tahoma" w:cs="Tahoma"/>
        </w:rPr>
      </w:pPr>
    </w:p>
    <w:p w14:paraId="63A30EA8">
      <w:pPr>
        <w:spacing w:after="0" w:line="259" w:lineRule="auto"/>
        <w:ind w:left="0" w:right="0" w:firstLine="0"/>
        <w:jc w:val="left"/>
        <w:rPr>
          <w:rFonts w:hint="eastAsia" w:ascii="Tahoma" w:hAnsi="Tahoma" w:cs="Tahoma"/>
        </w:rPr>
      </w:pPr>
      <w:r>
        <w:rPr>
          <w:rFonts w:hint="eastAsia" w:ascii="Tahoma" w:hAnsi="Tahoma" w:cs="Tahoma"/>
        </w:rPr>
        <w:t>It means love, if it means anything at all.</w:t>
      </w:r>
    </w:p>
    <w:p w14:paraId="4C6A74CD">
      <w:pPr>
        <w:spacing w:after="0" w:line="259" w:lineRule="auto"/>
        <w:ind w:left="0" w:right="0" w:firstLine="0"/>
        <w:jc w:val="left"/>
        <w:rPr>
          <w:rFonts w:hint="eastAsia" w:ascii="Tahoma" w:hAnsi="Tahoma" w:cs="Tahoma"/>
        </w:rPr>
      </w:pPr>
      <w:r>
        <w:rPr>
          <w:rFonts w:hint="eastAsia" w:ascii="Tahoma" w:hAnsi="Tahoma" w:cs="Tahoma"/>
        </w:rPr>
        <w:t>如果它有任何意义的话，它就意味着爱。</w:t>
      </w:r>
    </w:p>
    <w:p w14:paraId="78D2B5B4">
      <w:pPr>
        <w:spacing w:after="0" w:line="259" w:lineRule="auto"/>
        <w:ind w:left="0" w:right="0" w:firstLine="0"/>
        <w:jc w:val="left"/>
        <w:rPr>
          <w:rFonts w:hint="eastAsia" w:ascii="Tahoma" w:hAnsi="Tahoma" w:cs="Tahoma"/>
        </w:rPr>
      </w:pPr>
    </w:p>
    <w:p w14:paraId="58ABA1FB">
      <w:pPr>
        <w:spacing w:after="0" w:line="259" w:lineRule="auto"/>
        <w:ind w:left="0" w:right="0" w:firstLine="0"/>
        <w:jc w:val="left"/>
        <w:rPr>
          <w:rFonts w:hint="eastAsia" w:ascii="Tahoma" w:hAnsi="Tahoma" w:cs="Tahoma"/>
        </w:rPr>
      </w:pPr>
      <w:r>
        <w:rPr>
          <w:rFonts w:hint="eastAsia" w:ascii="Tahoma" w:hAnsi="Tahoma" w:cs="Tahoma"/>
        </w:rPr>
        <w:t>If it does not mean love, it means nothing.</w:t>
      </w:r>
    </w:p>
    <w:p w14:paraId="14E6E5FE">
      <w:pPr>
        <w:spacing w:after="0" w:line="259" w:lineRule="auto"/>
        <w:ind w:left="0" w:right="0" w:firstLine="0"/>
        <w:jc w:val="left"/>
        <w:rPr>
          <w:rFonts w:hint="eastAsia" w:ascii="Tahoma" w:hAnsi="Tahoma" w:cs="Tahoma"/>
        </w:rPr>
      </w:pPr>
      <w:r>
        <w:rPr>
          <w:rFonts w:hint="eastAsia" w:ascii="Tahoma" w:hAnsi="Tahoma" w:cs="Tahoma"/>
        </w:rPr>
        <w:t>如果它不意味着爱，它就什么也不是。</w:t>
      </w:r>
    </w:p>
    <w:p w14:paraId="08A34D03">
      <w:pPr>
        <w:spacing w:after="0" w:line="259" w:lineRule="auto"/>
        <w:ind w:left="0" w:right="0" w:firstLine="0"/>
        <w:jc w:val="left"/>
        <w:rPr>
          <w:rFonts w:hint="eastAsia" w:ascii="Tahoma" w:hAnsi="Tahoma" w:cs="Tahoma"/>
        </w:rPr>
      </w:pPr>
    </w:p>
    <w:p w14:paraId="7AB809EC">
      <w:pPr>
        <w:spacing w:after="0" w:line="259" w:lineRule="auto"/>
        <w:ind w:left="0" w:right="0" w:firstLine="0"/>
        <w:jc w:val="left"/>
        <w:rPr>
          <w:rFonts w:hint="eastAsia" w:ascii="Tahoma" w:hAnsi="Tahoma" w:cs="Tahoma"/>
        </w:rPr>
      </w:pPr>
      <w:r>
        <w:rPr>
          <w:rFonts w:hint="eastAsia" w:ascii="Tahoma" w:hAnsi="Tahoma" w:cs="Tahoma"/>
        </w:rPr>
        <w:t>And as this fact, or these facts, for we may call them either one or many, are plain beyond mistake in their gracious meaning, so they are the surest of all sure things, established and handed down to us upon "infallible proofs."</w:t>
      </w:r>
    </w:p>
    <w:p w14:paraId="4DD0502B">
      <w:pPr>
        <w:spacing w:after="0" w:line="259" w:lineRule="auto"/>
        <w:ind w:left="0" w:right="0" w:firstLine="0"/>
        <w:jc w:val="left"/>
        <w:rPr>
          <w:rFonts w:hint="eastAsia" w:ascii="Tahoma" w:hAnsi="Tahoma" w:cs="Tahoma"/>
        </w:rPr>
      </w:pPr>
      <w:r>
        <w:rPr>
          <w:rFonts w:hint="eastAsia" w:ascii="Tahoma" w:hAnsi="Tahoma" w:cs="Tahoma"/>
        </w:rPr>
        <w:t>这个事实，或者说这些事实，因为我们可以称它们为一个或多个，其恩慈的意义是明白无误的，因此它们是所有确定之事中最确定的，是建立在“无可置疑的凭据”之上并传给我们的。</w:t>
      </w:r>
    </w:p>
    <w:p w14:paraId="3FB52620">
      <w:pPr>
        <w:spacing w:after="0" w:line="259" w:lineRule="auto"/>
        <w:ind w:left="0" w:right="0" w:firstLine="0"/>
        <w:jc w:val="left"/>
        <w:rPr>
          <w:rFonts w:hint="eastAsia" w:ascii="Tahoma" w:hAnsi="Tahoma" w:cs="Tahoma"/>
        </w:rPr>
      </w:pPr>
    </w:p>
    <w:p w14:paraId="70A8FEED">
      <w:pPr>
        <w:spacing w:after="0" w:line="259" w:lineRule="auto"/>
        <w:ind w:left="0" w:right="0" w:firstLine="0"/>
        <w:jc w:val="left"/>
        <w:rPr>
          <w:rFonts w:hint="eastAsia" w:ascii="Tahoma" w:hAnsi="Tahoma" w:cs="Tahoma"/>
        </w:rPr>
      </w:pPr>
      <w:r>
        <w:rPr>
          <w:rFonts w:hint="eastAsia" w:ascii="Tahoma" w:hAnsi="Tahoma" w:cs="Tahoma"/>
        </w:rPr>
        <w:t>It is the belief of these sure facts that lets into us all the heaven which they contain; that pours in peace and gladness; for in them is the great love of God deposited, and out of them this great love freely flows.</w:t>
      </w:r>
    </w:p>
    <w:p w14:paraId="32DC73CF">
      <w:pPr>
        <w:spacing w:after="0" w:line="259" w:lineRule="auto"/>
        <w:ind w:left="0" w:right="0" w:firstLine="0"/>
        <w:jc w:val="left"/>
        <w:rPr>
          <w:rFonts w:hint="eastAsia" w:ascii="Tahoma" w:hAnsi="Tahoma" w:cs="Tahoma"/>
        </w:rPr>
      </w:pPr>
      <w:r>
        <w:rPr>
          <w:rFonts w:hint="eastAsia" w:ascii="Tahoma" w:hAnsi="Tahoma" w:cs="Tahoma"/>
        </w:rPr>
        <w:t>正是对这些确凿事实的相信，让我们领受其中所包含的一切属天之福；让我们充满平安与喜乐；因为在其中，上帝的大爱得以存放，并且这大爱从中自由地流淌出来。</w:t>
      </w:r>
    </w:p>
    <w:p w14:paraId="44417E5E">
      <w:pPr>
        <w:spacing w:after="0" w:line="259" w:lineRule="auto"/>
        <w:ind w:left="0" w:right="0" w:firstLine="0"/>
        <w:jc w:val="left"/>
        <w:rPr>
          <w:rFonts w:hint="eastAsia" w:ascii="Tahoma" w:hAnsi="Tahoma" w:cs="Tahoma"/>
        </w:rPr>
      </w:pPr>
    </w:p>
    <w:p w14:paraId="5F39FBE8">
      <w:pPr>
        <w:spacing w:after="0" w:line="259" w:lineRule="auto"/>
        <w:ind w:left="0" w:right="0" w:firstLine="0"/>
        <w:jc w:val="left"/>
        <w:rPr>
          <w:rFonts w:hint="eastAsia" w:ascii="Tahoma" w:hAnsi="Tahoma" w:cs="Tahoma"/>
        </w:rPr>
      </w:pPr>
      <w:r>
        <w:rPr>
          <w:rFonts w:hint="eastAsia" w:ascii="Tahoma" w:hAnsi="Tahoma" w:cs="Tahoma"/>
        </w:rPr>
        <w:t>"He that believeth is not condemned"; and he knoweth that he is not condemned, for the word of God is sure, and His testimony is true.</w:t>
      </w:r>
    </w:p>
    <w:p w14:paraId="3061A26D">
      <w:pPr>
        <w:spacing w:after="0" w:line="259" w:lineRule="auto"/>
        <w:ind w:left="0" w:right="0" w:firstLine="0"/>
        <w:jc w:val="left"/>
        <w:rPr>
          <w:rFonts w:hint="eastAsia" w:ascii="Tahoma" w:hAnsi="Tahoma" w:cs="Tahoma"/>
        </w:rPr>
      </w:pPr>
      <w:r>
        <w:rPr>
          <w:rFonts w:hint="eastAsia" w:ascii="Tahoma" w:hAnsi="Tahoma" w:cs="Tahoma"/>
        </w:rPr>
        <w:t>“信的人不被定罪”；他知道自己不被定罪，因为上帝的话是确定的，祂的见证是真的。</w:t>
      </w:r>
    </w:p>
    <w:p w14:paraId="4EBB9D86">
      <w:pPr>
        <w:spacing w:after="0" w:line="259" w:lineRule="auto"/>
        <w:ind w:left="0" w:right="0" w:firstLine="0"/>
        <w:jc w:val="left"/>
        <w:rPr>
          <w:rFonts w:hint="eastAsia" w:ascii="Tahoma" w:hAnsi="Tahoma" w:cs="Tahoma"/>
        </w:rPr>
      </w:pPr>
    </w:p>
    <w:p w14:paraId="06D3F819">
      <w:pPr>
        <w:spacing w:after="0" w:line="259" w:lineRule="auto"/>
        <w:ind w:left="0" w:right="0" w:firstLine="0"/>
        <w:jc w:val="left"/>
        <w:rPr>
          <w:rFonts w:hint="eastAsia" w:ascii="Tahoma" w:hAnsi="Tahoma" w:cs="Tahoma"/>
        </w:rPr>
      </w:pPr>
      <w:r>
        <w:rPr>
          <w:rFonts w:hint="eastAsia" w:ascii="Tahoma" w:hAnsi="Tahoma" w:cs="Tahoma"/>
        </w:rPr>
        <w:t>He means what He says, when giving the promise of eternal life to every one who accepts the testimony.</w:t>
      </w:r>
    </w:p>
    <w:p w14:paraId="60163E05">
      <w:pPr>
        <w:spacing w:after="0" w:line="259" w:lineRule="auto"/>
        <w:ind w:left="0" w:right="0" w:firstLine="0"/>
        <w:jc w:val="left"/>
        <w:rPr>
          <w:rFonts w:hint="eastAsia" w:ascii="Tahoma" w:hAnsi="Tahoma" w:cs="Tahoma"/>
        </w:rPr>
      </w:pPr>
      <w:r>
        <w:rPr>
          <w:rFonts w:hint="eastAsia" w:ascii="Tahoma" w:hAnsi="Tahoma" w:cs="Tahoma"/>
        </w:rPr>
        <w:t>当祂向每一个接受这见证的人应许永生时，祂是言出必行的。</w:t>
      </w:r>
    </w:p>
    <w:p w14:paraId="5446AA20">
      <w:pPr>
        <w:spacing w:after="0" w:line="259" w:lineRule="auto"/>
        <w:ind w:left="0" w:right="0" w:firstLine="0"/>
        <w:jc w:val="left"/>
        <w:rPr>
          <w:rFonts w:hint="eastAsia" w:ascii="Tahoma" w:hAnsi="Tahoma" w:cs="Tahoma"/>
        </w:rPr>
      </w:pPr>
    </w:p>
    <w:p w14:paraId="5F3DD02E">
      <w:pPr>
        <w:pStyle w:val="2"/>
        <w:bidi w:val="0"/>
        <w:rPr>
          <w:rFonts w:hint="eastAsia"/>
        </w:rPr>
      </w:pPr>
      <w:r>
        <w:rPr>
          <w:rFonts w:hint="eastAsia"/>
        </w:rPr>
        <w:t>IV.</w:t>
      </w:r>
    </w:p>
    <w:p w14:paraId="7EA40010">
      <w:pPr>
        <w:pStyle w:val="2"/>
        <w:bidi w:val="0"/>
        <w:rPr>
          <w:rFonts w:hint="eastAsia"/>
        </w:rPr>
      </w:pPr>
      <w:r>
        <w:rPr>
          <w:rFonts w:hint="eastAsia"/>
        </w:rPr>
        <w:t>The Last Interview.</w:t>
      </w:r>
    </w:p>
    <w:p w14:paraId="38D1CC17">
      <w:pPr>
        <w:pStyle w:val="2"/>
        <w:bidi w:val="0"/>
        <w:rPr>
          <w:rFonts w:hint="eastAsia"/>
        </w:rPr>
      </w:pPr>
      <w:r>
        <w:rPr>
          <w:rFonts w:hint="eastAsia"/>
        </w:rPr>
        <w:t>IV.</w:t>
      </w:r>
    </w:p>
    <w:p w14:paraId="1CA59F32">
      <w:pPr>
        <w:pStyle w:val="2"/>
        <w:bidi w:val="0"/>
        <w:rPr>
          <w:rFonts w:hint="eastAsia"/>
        </w:rPr>
      </w:pPr>
      <w:r>
        <w:rPr>
          <w:rFonts w:hint="eastAsia"/>
        </w:rPr>
        <w:t>最后的会面。</w:t>
      </w:r>
    </w:p>
    <w:p w14:paraId="13E420AC">
      <w:pPr>
        <w:spacing w:after="0" w:line="259" w:lineRule="auto"/>
        <w:ind w:left="0" w:right="0" w:firstLine="0"/>
        <w:jc w:val="left"/>
        <w:rPr>
          <w:rFonts w:hint="eastAsia" w:ascii="Tahoma" w:hAnsi="Tahoma" w:cs="Tahoma"/>
        </w:rPr>
      </w:pPr>
    </w:p>
    <w:p w14:paraId="28084AD7">
      <w:pPr>
        <w:spacing w:after="0" w:line="259" w:lineRule="auto"/>
        <w:ind w:left="0" w:right="0" w:firstLine="0"/>
        <w:jc w:val="left"/>
        <w:rPr>
          <w:rFonts w:hint="eastAsia" w:ascii="Tahoma" w:hAnsi="Tahoma" w:cs="Tahoma"/>
        </w:rPr>
      </w:pPr>
      <w:r>
        <w:rPr>
          <w:rFonts w:hint="eastAsia" w:ascii="Tahoma" w:hAnsi="Tahoma" w:cs="Tahoma"/>
        </w:rPr>
        <w:t>"When they therefore were come together, they asked of him, saying, Lord, wilt thou at this time restore again the kingdom to Israel?</w:t>
      </w:r>
    </w:p>
    <w:p w14:paraId="2A865624">
      <w:pPr>
        <w:spacing w:after="0" w:line="259" w:lineRule="auto"/>
        <w:ind w:left="0" w:right="0" w:firstLine="0"/>
        <w:jc w:val="left"/>
        <w:rPr>
          <w:rFonts w:hint="eastAsia" w:ascii="Tahoma" w:hAnsi="Tahoma" w:cs="Tahoma"/>
        </w:rPr>
      </w:pPr>
      <w:r>
        <w:rPr>
          <w:rFonts w:hint="eastAsia" w:ascii="Tahoma" w:hAnsi="Tahoma" w:cs="Tahoma"/>
        </w:rPr>
        <w:t>“他们聚集的时候，问耶稣说：主啊，你复兴以色列国就在这时候吗？</w:t>
      </w:r>
    </w:p>
    <w:p w14:paraId="2AC7516F">
      <w:pPr>
        <w:spacing w:after="0" w:line="259" w:lineRule="auto"/>
        <w:ind w:left="0" w:right="0" w:firstLine="0"/>
        <w:jc w:val="left"/>
        <w:rPr>
          <w:rFonts w:hint="eastAsia" w:ascii="Tahoma" w:hAnsi="Tahoma" w:cs="Tahoma"/>
        </w:rPr>
      </w:pPr>
    </w:p>
    <w:p w14:paraId="37549C99">
      <w:pPr>
        <w:spacing w:after="0" w:line="259" w:lineRule="auto"/>
        <w:ind w:left="0" w:right="0" w:firstLine="0"/>
        <w:jc w:val="left"/>
        <w:rPr>
          <w:rFonts w:hint="eastAsia" w:ascii="Tahoma" w:hAnsi="Tahoma" w:cs="Tahoma"/>
        </w:rPr>
      </w:pPr>
      <w:r>
        <w:rPr>
          <w:rFonts w:hint="eastAsia" w:ascii="Tahoma" w:hAnsi="Tahoma" w:cs="Tahoma"/>
        </w:rPr>
        <w:t>And he said unto them, It is not for you to know the times or the seasons, which the Father hath put in his own power.</w:t>
      </w:r>
    </w:p>
    <w:p w14:paraId="7E31E210">
      <w:pPr>
        <w:spacing w:after="0" w:line="259" w:lineRule="auto"/>
        <w:ind w:left="0" w:right="0" w:firstLine="0"/>
        <w:jc w:val="left"/>
        <w:rPr>
          <w:rFonts w:hint="eastAsia" w:ascii="Tahoma" w:hAnsi="Tahoma" w:cs="Tahoma"/>
        </w:rPr>
      </w:pPr>
      <w:r>
        <w:rPr>
          <w:rFonts w:hint="eastAsia" w:ascii="Tahoma" w:hAnsi="Tahoma" w:cs="Tahoma"/>
        </w:rPr>
        <w:t>耶稣对他们说：父凭着自己的权柄所定的时候、日期，不是你们可以知道的。</w:t>
      </w:r>
    </w:p>
    <w:p w14:paraId="4478FE81">
      <w:pPr>
        <w:spacing w:after="0" w:line="259" w:lineRule="auto"/>
        <w:ind w:left="0" w:right="0" w:firstLine="0"/>
        <w:jc w:val="left"/>
        <w:rPr>
          <w:rFonts w:hint="eastAsia" w:ascii="Tahoma" w:hAnsi="Tahoma" w:cs="Tahoma"/>
        </w:rPr>
      </w:pPr>
    </w:p>
    <w:p w14:paraId="1947E439">
      <w:pPr>
        <w:spacing w:after="0" w:line="259" w:lineRule="auto"/>
        <w:ind w:left="0" w:right="0" w:firstLine="0"/>
        <w:jc w:val="left"/>
        <w:rPr>
          <w:rFonts w:hint="eastAsia" w:ascii="Tahoma" w:hAnsi="Tahoma" w:cs="Tahoma"/>
        </w:rPr>
      </w:pPr>
      <w:r>
        <w:rPr>
          <w:rFonts w:hint="eastAsia" w:ascii="Tahoma" w:hAnsi="Tahoma" w:cs="Tahoma"/>
        </w:rPr>
        <w:t>But ye shall receive power, after that the Holy Ghost is come upon you; and ye shall be witnesses unto me both in Jerusalem, and in all Judea, and in Samaria, and unto the uttermost part of the earth.</w:t>
      </w:r>
    </w:p>
    <w:p w14:paraId="16FAE22A">
      <w:pPr>
        <w:spacing w:after="0" w:line="259" w:lineRule="auto"/>
        <w:ind w:left="0" w:right="0" w:firstLine="0"/>
        <w:jc w:val="left"/>
        <w:rPr>
          <w:rFonts w:hint="eastAsia" w:ascii="Tahoma" w:hAnsi="Tahoma" w:cs="Tahoma"/>
        </w:rPr>
      </w:pPr>
      <w:r>
        <w:rPr>
          <w:rFonts w:hint="eastAsia" w:ascii="Tahoma" w:hAnsi="Tahoma" w:cs="Tahoma"/>
        </w:rPr>
        <w:t>但圣灵降临在你们身上，你们就必得着能力，并要在耶路撒冷、犹太全地，和撒玛利亚，直到地极，作我的见证。</w:t>
      </w:r>
    </w:p>
    <w:p w14:paraId="35ACA5CB">
      <w:pPr>
        <w:spacing w:after="0" w:line="259" w:lineRule="auto"/>
        <w:ind w:left="0" w:right="0" w:firstLine="0"/>
        <w:jc w:val="left"/>
        <w:rPr>
          <w:rFonts w:hint="eastAsia" w:ascii="Tahoma" w:hAnsi="Tahoma" w:cs="Tahoma"/>
        </w:rPr>
      </w:pPr>
    </w:p>
    <w:p w14:paraId="64FD801D">
      <w:pPr>
        <w:spacing w:after="0" w:line="259" w:lineRule="auto"/>
        <w:ind w:left="0" w:right="0" w:firstLine="0"/>
        <w:jc w:val="left"/>
        <w:rPr>
          <w:rFonts w:hint="eastAsia" w:ascii="Tahoma" w:hAnsi="Tahoma" w:cs="Tahoma"/>
        </w:rPr>
      </w:pPr>
      <w:r>
        <w:rPr>
          <w:rFonts w:hint="eastAsia" w:ascii="Tahoma" w:hAnsi="Tahoma" w:cs="Tahoma"/>
        </w:rPr>
        <w:t>And when he had spoken these things, while they beheld, he was taken up; and a cloud received him out of their sight.</w:t>
      </w:r>
    </w:p>
    <w:p w14:paraId="5E480D2D">
      <w:pPr>
        <w:spacing w:after="0" w:line="259" w:lineRule="auto"/>
        <w:ind w:left="0" w:right="0" w:firstLine="0"/>
        <w:jc w:val="left"/>
        <w:rPr>
          <w:rFonts w:hint="eastAsia" w:ascii="Tahoma" w:hAnsi="Tahoma" w:cs="Tahoma"/>
        </w:rPr>
      </w:pPr>
      <w:r>
        <w:rPr>
          <w:rFonts w:hint="eastAsia" w:ascii="Tahoma" w:hAnsi="Tahoma" w:cs="Tahoma"/>
        </w:rPr>
        <w:t>说了这话，他们正看的时候，祂就被取上升，有一朵云彩把祂接去，便看不见祂了。</w:t>
      </w:r>
    </w:p>
    <w:p w14:paraId="342E4168">
      <w:pPr>
        <w:spacing w:after="0" w:line="259" w:lineRule="auto"/>
        <w:ind w:left="0" w:right="0" w:firstLine="0"/>
        <w:jc w:val="left"/>
        <w:rPr>
          <w:rFonts w:hint="eastAsia" w:ascii="Tahoma" w:hAnsi="Tahoma" w:cs="Tahoma"/>
        </w:rPr>
      </w:pPr>
    </w:p>
    <w:p w14:paraId="5B4FF86B">
      <w:pPr>
        <w:spacing w:after="0" w:line="259" w:lineRule="auto"/>
        <w:ind w:left="0" w:right="0" w:firstLine="0"/>
        <w:jc w:val="left"/>
        <w:rPr>
          <w:rFonts w:hint="eastAsia" w:ascii="Tahoma" w:hAnsi="Tahoma" w:cs="Tahoma"/>
        </w:rPr>
      </w:pPr>
      <w:r>
        <w:rPr>
          <w:rFonts w:hint="eastAsia" w:ascii="Tahoma" w:hAnsi="Tahoma" w:cs="Tahoma"/>
        </w:rPr>
        <w:t>And, while they looked steadfastly toward heaven as he went up, behold, two men stood by them in white apparel; which also said, Ye men of Galilee, why stand ye gazing up into heaven?</w:t>
      </w:r>
    </w:p>
    <w:p w14:paraId="09AA09F6">
      <w:pPr>
        <w:spacing w:after="0" w:line="259" w:lineRule="auto"/>
        <w:ind w:left="0" w:right="0" w:firstLine="0"/>
        <w:jc w:val="left"/>
        <w:rPr>
          <w:rFonts w:hint="eastAsia" w:ascii="Tahoma" w:hAnsi="Tahoma" w:cs="Tahoma"/>
        </w:rPr>
      </w:pPr>
      <w:r>
        <w:rPr>
          <w:rFonts w:hint="eastAsia" w:ascii="Tahoma" w:hAnsi="Tahoma" w:cs="Tahoma"/>
        </w:rPr>
        <w:t>当祂往上去，他们定睛望天的时候，忽然有两个人身穿白衣，站在旁边，说：加利利人哪，你们为什么站着望天呢？</w:t>
      </w:r>
    </w:p>
    <w:p w14:paraId="2CD0290B">
      <w:pPr>
        <w:spacing w:after="0" w:line="259" w:lineRule="auto"/>
        <w:ind w:left="0" w:right="0" w:firstLine="0"/>
        <w:jc w:val="left"/>
        <w:rPr>
          <w:rFonts w:hint="eastAsia" w:ascii="Tahoma" w:hAnsi="Tahoma" w:cs="Tahoma"/>
        </w:rPr>
      </w:pPr>
    </w:p>
    <w:p w14:paraId="01F40E48">
      <w:pPr>
        <w:spacing w:after="0" w:line="259" w:lineRule="auto"/>
        <w:ind w:left="0" w:right="0" w:firstLine="0"/>
        <w:jc w:val="left"/>
        <w:rPr>
          <w:rFonts w:hint="eastAsia" w:ascii="Tahoma" w:hAnsi="Tahoma" w:cs="Tahoma"/>
        </w:rPr>
      </w:pPr>
      <w:r>
        <w:rPr>
          <w:rFonts w:hint="eastAsia" w:ascii="Tahoma" w:hAnsi="Tahoma" w:cs="Tahoma"/>
        </w:rPr>
        <w:t>this same Jesus, which is taken up from you into heaven, shall so come in like manner as ye have seen him go into heaven.</w:t>
      </w:r>
    </w:p>
    <w:p w14:paraId="476D9C22">
      <w:pPr>
        <w:spacing w:after="0" w:line="259" w:lineRule="auto"/>
        <w:ind w:left="0" w:right="0" w:firstLine="0"/>
        <w:jc w:val="left"/>
        <w:rPr>
          <w:rFonts w:hint="eastAsia" w:ascii="Tahoma" w:hAnsi="Tahoma" w:cs="Tahoma"/>
        </w:rPr>
      </w:pPr>
      <w:r>
        <w:rPr>
          <w:rFonts w:hint="eastAsia" w:ascii="Tahoma" w:hAnsi="Tahoma" w:cs="Tahoma"/>
        </w:rPr>
        <w:t>这离开你们被接升天的耶稣，你们见祂怎样往天上去，祂还要怎样来。</w:t>
      </w:r>
    </w:p>
    <w:p w14:paraId="350B9897">
      <w:pPr>
        <w:spacing w:after="0" w:line="259" w:lineRule="auto"/>
        <w:ind w:left="0" w:right="0" w:firstLine="0"/>
        <w:jc w:val="left"/>
        <w:rPr>
          <w:rFonts w:hint="eastAsia" w:ascii="Tahoma" w:hAnsi="Tahoma" w:cs="Tahoma"/>
        </w:rPr>
      </w:pPr>
    </w:p>
    <w:p w14:paraId="5FFCAFCF">
      <w:pPr>
        <w:spacing w:after="0" w:line="259" w:lineRule="auto"/>
        <w:ind w:left="0" w:right="0" w:firstLine="0"/>
        <w:jc w:val="left"/>
        <w:rPr>
          <w:rFonts w:hint="eastAsia" w:ascii="Tahoma" w:hAnsi="Tahoma" w:cs="Tahoma"/>
        </w:rPr>
      </w:pPr>
      <w:r>
        <w:rPr>
          <w:rFonts w:hint="eastAsia" w:ascii="Tahoma" w:hAnsi="Tahoma" w:cs="Tahoma"/>
        </w:rPr>
        <w:t>Then returned they unto Jerusalem from the mount called Olivet, which is from Jerusalem a Sabbath-day's journey.</w:t>
      </w:r>
    </w:p>
    <w:p w14:paraId="509167B2">
      <w:pPr>
        <w:spacing w:after="0" w:line="259" w:lineRule="auto"/>
        <w:ind w:left="0" w:right="0" w:firstLine="0"/>
        <w:jc w:val="left"/>
        <w:rPr>
          <w:rFonts w:hint="eastAsia" w:ascii="Tahoma" w:hAnsi="Tahoma" w:cs="Tahoma"/>
        </w:rPr>
      </w:pPr>
      <w:r>
        <w:rPr>
          <w:rFonts w:hint="eastAsia" w:ascii="Tahoma" w:hAnsi="Tahoma" w:cs="Tahoma"/>
        </w:rPr>
        <w:t>于是他们从橄榄山回到耶路撒冷，那山离耶路撒冷不远，约有安息日的路程。</w:t>
      </w:r>
    </w:p>
    <w:p w14:paraId="00455978">
      <w:pPr>
        <w:spacing w:after="0" w:line="259" w:lineRule="auto"/>
        <w:ind w:left="0" w:right="0" w:firstLine="0"/>
        <w:jc w:val="left"/>
        <w:rPr>
          <w:rFonts w:hint="eastAsia" w:ascii="Tahoma" w:hAnsi="Tahoma" w:cs="Tahoma"/>
        </w:rPr>
      </w:pPr>
    </w:p>
    <w:p w14:paraId="24AAA199">
      <w:pPr>
        <w:spacing w:after="0" w:line="259" w:lineRule="auto"/>
        <w:ind w:left="0" w:right="0" w:firstLine="0"/>
        <w:jc w:val="left"/>
        <w:rPr>
          <w:rFonts w:hint="eastAsia" w:ascii="Tahoma" w:hAnsi="Tahoma" w:cs="Tahoma"/>
        </w:rPr>
      </w:pPr>
      <w:r>
        <w:rPr>
          <w:rFonts w:hint="eastAsia" w:ascii="Tahoma" w:hAnsi="Tahoma" w:cs="Tahoma"/>
        </w:rPr>
        <w:t>And when they were come in, they went up into an upper room, where abode both Peter, and James, and John, and Andrew, Philip, and Thomas, Bartholomew, and Matthew, James the son of Alpheus, and Simon Zelotes, and Judas the brother of James.</w:t>
      </w:r>
    </w:p>
    <w:p w14:paraId="49A337F5">
      <w:pPr>
        <w:spacing w:after="0" w:line="259" w:lineRule="auto"/>
        <w:ind w:left="0" w:right="0" w:firstLine="0"/>
        <w:jc w:val="left"/>
        <w:rPr>
          <w:rFonts w:hint="eastAsia" w:ascii="Tahoma" w:hAnsi="Tahoma" w:cs="Tahoma"/>
        </w:rPr>
      </w:pPr>
      <w:r>
        <w:rPr>
          <w:rFonts w:hint="eastAsia" w:ascii="Tahoma" w:hAnsi="Tahoma" w:cs="Tahoma"/>
        </w:rPr>
        <w:t>他们进了城，就上了所住的一间楼房；在那里有彼得、雅各、约翰、安得烈、腓力、多马、巴多罗买、马太、亚勒腓的儿子雅各、奋锐党的西门，和雅各的兄弟犹大。</w:t>
      </w:r>
    </w:p>
    <w:p w14:paraId="1580A315">
      <w:pPr>
        <w:spacing w:after="0" w:line="259" w:lineRule="auto"/>
        <w:ind w:left="0" w:right="0" w:firstLine="0"/>
        <w:jc w:val="left"/>
        <w:rPr>
          <w:rFonts w:hint="eastAsia" w:ascii="Tahoma" w:hAnsi="Tahoma" w:cs="Tahoma"/>
        </w:rPr>
      </w:pPr>
    </w:p>
    <w:p w14:paraId="22704D3F">
      <w:pPr>
        <w:spacing w:after="0" w:line="259" w:lineRule="auto"/>
        <w:ind w:left="0" w:right="0" w:firstLine="0"/>
        <w:jc w:val="left"/>
        <w:rPr>
          <w:rFonts w:hint="eastAsia" w:ascii="Tahoma" w:hAnsi="Tahoma" w:cs="Tahoma"/>
        </w:rPr>
      </w:pPr>
      <w:r>
        <w:rPr>
          <w:rFonts w:hint="eastAsia" w:ascii="Tahoma" w:hAnsi="Tahoma" w:cs="Tahoma"/>
        </w:rPr>
        <w:t>These all continued with one accord in prayer and supplication, with the women, and Mary the mother of Jesus, and with his brethren."— Acts 1:6-14.</w:t>
      </w:r>
    </w:p>
    <w:p w14:paraId="7BF04695">
      <w:pPr>
        <w:spacing w:after="0" w:line="259" w:lineRule="auto"/>
        <w:ind w:left="0" w:right="0" w:firstLine="0"/>
        <w:jc w:val="left"/>
        <w:rPr>
          <w:rFonts w:hint="eastAsia" w:ascii="Tahoma" w:hAnsi="Tahoma" w:cs="Tahoma"/>
        </w:rPr>
      </w:pPr>
      <w:r>
        <w:rPr>
          <w:rFonts w:hint="eastAsia" w:ascii="Tahoma" w:hAnsi="Tahoma" w:cs="Tahoma"/>
        </w:rPr>
        <w:t>这些人同着几个妇人和耶稣的母亲马利亚，并耶稣的弟兄，都同心合意地恒切祷告。——使徒行传 1:6-14。</w:t>
      </w:r>
    </w:p>
    <w:p w14:paraId="363E8A6F">
      <w:pPr>
        <w:spacing w:after="0" w:line="259" w:lineRule="auto"/>
        <w:ind w:left="0" w:right="0" w:firstLine="0"/>
        <w:jc w:val="left"/>
        <w:rPr>
          <w:rFonts w:hint="eastAsia" w:ascii="Tahoma" w:hAnsi="Tahoma" w:cs="Tahoma"/>
        </w:rPr>
      </w:pPr>
    </w:p>
    <w:p w14:paraId="69FA6597">
      <w:pPr>
        <w:spacing w:after="0" w:line="259" w:lineRule="auto"/>
        <w:ind w:left="0" w:right="0" w:firstLine="0"/>
        <w:jc w:val="left"/>
        <w:rPr>
          <w:rFonts w:hint="eastAsia" w:ascii="Tahoma" w:hAnsi="Tahoma" w:cs="Tahoma"/>
        </w:rPr>
      </w:pPr>
      <w:r>
        <w:rPr>
          <w:rFonts w:hint="eastAsia" w:ascii="Tahoma" w:hAnsi="Tahoma" w:cs="Tahoma"/>
        </w:rPr>
        <w:t>This is the last glimpse we get of Christ below; it is the end of his course on earth.</w:t>
      </w:r>
    </w:p>
    <w:p w14:paraId="2CD8F465">
      <w:pPr>
        <w:spacing w:after="0" w:line="259" w:lineRule="auto"/>
        <w:ind w:left="0" w:right="0" w:firstLine="0"/>
        <w:jc w:val="left"/>
        <w:rPr>
          <w:rFonts w:hint="eastAsia" w:ascii="Tahoma" w:hAnsi="Tahoma" w:cs="Tahoma"/>
        </w:rPr>
      </w:pPr>
      <w:r>
        <w:rPr>
          <w:rFonts w:hint="eastAsia" w:ascii="Tahoma" w:hAnsi="Tahoma" w:cs="Tahoma"/>
        </w:rPr>
        <w:t>这是我们最后一次瞥见在地上的基督；这是祂在地上行程的终点。</w:t>
      </w:r>
    </w:p>
    <w:p w14:paraId="79DC005B">
      <w:pPr>
        <w:spacing w:after="0" w:line="259" w:lineRule="auto"/>
        <w:ind w:left="0" w:right="0" w:firstLine="0"/>
        <w:jc w:val="left"/>
        <w:rPr>
          <w:rFonts w:hint="eastAsia" w:ascii="Tahoma" w:hAnsi="Tahoma" w:cs="Tahoma"/>
        </w:rPr>
      </w:pPr>
    </w:p>
    <w:p w14:paraId="28883AED">
      <w:pPr>
        <w:spacing w:after="0" w:line="259" w:lineRule="auto"/>
        <w:ind w:left="0" w:right="0" w:firstLine="0"/>
        <w:jc w:val="left"/>
        <w:rPr>
          <w:rFonts w:hint="eastAsia" w:ascii="Tahoma" w:hAnsi="Tahoma" w:cs="Tahoma"/>
        </w:rPr>
      </w:pPr>
      <w:r>
        <w:rPr>
          <w:rFonts w:hint="eastAsia" w:ascii="Tahoma" w:hAnsi="Tahoma" w:cs="Tahoma"/>
        </w:rPr>
        <w:t>These are his final words and instructions.</w:t>
      </w:r>
    </w:p>
    <w:p w14:paraId="61D98005">
      <w:pPr>
        <w:spacing w:after="0" w:line="259" w:lineRule="auto"/>
        <w:ind w:left="0" w:right="0" w:firstLine="0"/>
        <w:jc w:val="left"/>
        <w:rPr>
          <w:rFonts w:hint="eastAsia" w:ascii="Tahoma" w:hAnsi="Tahoma" w:cs="Tahoma"/>
        </w:rPr>
      </w:pPr>
      <w:r>
        <w:rPr>
          <w:rFonts w:hint="eastAsia" w:ascii="Tahoma" w:hAnsi="Tahoma" w:cs="Tahoma"/>
        </w:rPr>
        <w:t>这些是祂最后的话语和指示。</w:t>
      </w:r>
    </w:p>
    <w:p w14:paraId="3F6307E4">
      <w:pPr>
        <w:spacing w:after="0" w:line="259" w:lineRule="auto"/>
        <w:ind w:left="0" w:right="0" w:firstLine="0"/>
        <w:jc w:val="left"/>
        <w:rPr>
          <w:rFonts w:hint="eastAsia" w:ascii="Tahoma" w:hAnsi="Tahoma" w:cs="Tahoma"/>
        </w:rPr>
      </w:pPr>
    </w:p>
    <w:p w14:paraId="41C74646">
      <w:pPr>
        <w:spacing w:after="0" w:line="259" w:lineRule="auto"/>
        <w:ind w:left="0" w:right="0" w:firstLine="0"/>
        <w:jc w:val="left"/>
        <w:rPr>
          <w:rFonts w:hint="eastAsia" w:ascii="Tahoma" w:hAnsi="Tahoma" w:cs="Tahoma"/>
        </w:rPr>
      </w:pPr>
      <w:r>
        <w:rPr>
          <w:rFonts w:hint="eastAsia" w:ascii="Tahoma" w:hAnsi="Tahoma" w:cs="Tahoma"/>
        </w:rPr>
        <w:t>They concern not only his disciples, but his church in all ages.</w:t>
      </w:r>
    </w:p>
    <w:p w14:paraId="7D1DAE75">
      <w:pPr>
        <w:spacing w:after="0" w:line="259" w:lineRule="auto"/>
        <w:ind w:left="0" w:right="0" w:firstLine="0"/>
        <w:jc w:val="left"/>
        <w:rPr>
          <w:rFonts w:hint="eastAsia" w:ascii="Tahoma" w:hAnsi="Tahoma" w:cs="Tahoma"/>
        </w:rPr>
      </w:pPr>
      <w:r>
        <w:rPr>
          <w:rFonts w:hint="eastAsia" w:ascii="Tahoma" w:hAnsi="Tahoma" w:cs="Tahoma"/>
        </w:rPr>
        <w:t>它们不仅关乎祂的门徒，也关乎祂在历代的教会。</w:t>
      </w:r>
    </w:p>
    <w:p w14:paraId="11D251FA">
      <w:pPr>
        <w:spacing w:after="0" w:line="259" w:lineRule="auto"/>
        <w:ind w:left="0" w:right="0" w:firstLine="0"/>
        <w:jc w:val="left"/>
        <w:rPr>
          <w:rFonts w:hint="eastAsia" w:ascii="Tahoma" w:hAnsi="Tahoma" w:cs="Tahoma"/>
        </w:rPr>
      </w:pPr>
    </w:p>
    <w:p w14:paraId="4E65831F">
      <w:pPr>
        <w:spacing w:after="0" w:line="259" w:lineRule="auto"/>
        <w:ind w:left="0" w:right="0" w:firstLine="0"/>
        <w:jc w:val="left"/>
        <w:rPr>
          <w:rFonts w:hint="eastAsia" w:ascii="Tahoma" w:hAnsi="Tahoma" w:cs="Tahoma"/>
        </w:rPr>
      </w:pPr>
      <w:r>
        <w:rPr>
          <w:rFonts w:hint="eastAsia" w:ascii="Tahoma" w:hAnsi="Tahoma" w:cs="Tahoma"/>
        </w:rPr>
        <w:t>They are for us.</w:t>
      </w:r>
    </w:p>
    <w:p w14:paraId="22E255D9">
      <w:pPr>
        <w:spacing w:after="0" w:line="259" w:lineRule="auto"/>
        <w:ind w:left="0" w:right="0" w:firstLine="0"/>
        <w:jc w:val="left"/>
        <w:rPr>
          <w:rFonts w:hint="eastAsia" w:ascii="Tahoma" w:hAnsi="Tahoma" w:cs="Tahoma"/>
        </w:rPr>
      </w:pPr>
      <w:r>
        <w:rPr>
          <w:rFonts w:hint="eastAsia" w:ascii="Tahoma" w:hAnsi="Tahoma" w:cs="Tahoma"/>
        </w:rPr>
        <w:t>它们是为我们而说的。</w:t>
      </w:r>
    </w:p>
    <w:p w14:paraId="265AE8DA">
      <w:pPr>
        <w:spacing w:after="0" w:line="259" w:lineRule="auto"/>
        <w:ind w:left="0" w:right="0" w:firstLine="0"/>
        <w:jc w:val="left"/>
        <w:rPr>
          <w:rFonts w:hint="eastAsia" w:ascii="Tahoma" w:hAnsi="Tahoma" w:cs="Tahoma"/>
        </w:rPr>
      </w:pPr>
    </w:p>
    <w:p w14:paraId="3B6EFAA1">
      <w:pPr>
        <w:spacing w:after="0" w:line="259" w:lineRule="auto"/>
        <w:ind w:left="0" w:right="0" w:firstLine="0"/>
        <w:jc w:val="left"/>
        <w:rPr>
          <w:rFonts w:hint="eastAsia" w:ascii="Tahoma" w:hAnsi="Tahoma" w:cs="Tahoma"/>
        </w:rPr>
      </w:pPr>
      <w:r>
        <w:rPr>
          <w:rFonts w:hint="eastAsia" w:ascii="Tahoma" w:hAnsi="Tahoma" w:cs="Tahoma"/>
        </w:rPr>
        <w:t>I.The question of the disciples.</w:t>
      </w:r>
    </w:p>
    <w:p w14:paraId="35736595">
      <w:pPr>
        <w:spacing w:after="0" w:line="259" w:lineRule="auto"/>
        <w:ind w:left="0" w:right="0" w:firstLine="0"/>
        <w:jc w:val="left"/>
        <w:rPr>
          <w:rFonts w:hint="eastAsia" w:ascii="Tahoma" w:hAnsi="Tahoma" w:cs="Tahoma"/>
        </w:rPr>
      </w:pPr>
      <w:r>
        <w:rPr>
          <w:rFonts w:hint="eastAsia" w:ascii="Tahoma" w:hAnsi="Tahoma" w:cs="Tahoma"/>
        </w:rPr>
        <w:t>I.门徒的问题。</w:t>
      </w:r>
    </w:p>
    <w:p w14:paraId="4C0A047F">
      <w:pPr>
        <w:spacing w:after="0" w:line="259" w:lineRule="auto"/>
        <w:ind w:left="0" w:right="0" w:firstLine="0"/>
        <w:jc w:val="left"/>
        <w:rPr>
          <w:rFonts w:hint="eastAsia" w:ascii="Tahoma" w:hAnsi="Tahoma" w:cs="Tahoma"/>
        </w:rPr>
      </w:pPr>
    </w:p>
    <w:p w14:paraId="64258C45">
      <w:pPr>
        <w:spacing w:after="0" w:line="259" w:lineRule="auto"/>
        <w:ind w:left="0" w:right="0" w:firstLine="0"/>
        <w:jc w:val="left"/>
        <w:rPr>
          <w:rFonts w:hint="eastAsia" w:ascii="Tahoma" w:hAnsi="Tahoma" w:cs="Tahoma"/>
        </w:rPr>
      </w:pPr>
      <w:r>
        <w:rPr>
          <w:rFonts w:hint="eastAsia" w:ascii="Tahoma" w:hAnsi="Tahoma" w:cs="Tahoma"/>
        </w:rPr>
        <w:t>It is concerning the kingdom, Israel's dominion, which had for many years been taken away and given to the Gentiles.</w:t>
      </w:r>
    </w:p>
    <w:p w14:paraId="6AF1EB3A">
      <w:pPr>
        <w:spacing w:after="0" w:line="259" w:lineRule="auto"/>
        <w:ind w:left="0" w:right="0" w:firstLine="0"/>
        <w:jc w:val="left"/>
        <w:rPr>
          <w:rFonts w:hint="eastAsia" w:ascii="Tahoma" w:hAnsi="Tahoma" w:cs="Tahoma"/>
        </w:rPr>
      </w:pPr>
      <w:r>
        <w:rPr>
          <w:rFonts w:hint="eastAsia" w:ascii="Tahoma" w:hAnsi="Tahoma" w:cs="Tahoma"/>
        </w:rPr>
        <w:t>这是关于国度的问题，以色列的统治权，它已多年被夺去，给了外邦人。</w:t>
      </w:r>
    </w:p>
    <w:p w14:paraId="467ADE52">
      <w:pPr>
        <w:spacing w:after="0" w:line="259" w:lineRule="auto"/>
        <w:ind w:left="0" w:right="0" w:firstLine="0"/>
        <w:jc w:val="left"/>
        <w:rPr>
          <w:rFonts w:hint="eastAsia" w:ascii="Tahoma" w:hAnsi="Tahoma" w:cs="Tahoma"/>
        </w:rPr>
      </w:pPr>
    </w:p>
    <w:p w14:paraId="74AC2887">
      <w:pPr>
        <w:spacing w:after="0" w:line="259" w:lineRule="auto"/>
        <w:ind w:left="0" w:right="0" w:firstLine="0"/>
        <w:jc w:val="left"/>
        <w:rPr>
          <w:rFonts w:hint="eastAsia" w:ascii="Tahoma" w:hAnsi="Tahoma" w:cs="Tahoma"/>
        </w:rPr>
      </w:pPr>
      <w:r>
        <w:rPr>
          <w:rFonts w:hint="eastAsia" w:ascii="Tahoma" w:hAnsi="Tahoma" w:cs="Tahoma"/>
        </w:rPr>
        <w:t>They were not so carnal in their views as some think; and they take for granted that the Lord recognized their views as in the main scriptural.</w:t>
      </w:r>
    </w:p>
    <w:p w14:paraId="51FE0A7A">
      <w:pPr>
        <w:spacing w:after="0" w:line="259" w:lineRule="auto"/>
        <w:ind w:left="0" w:right="0" w:firstLine="0"/>
        <w:jc w:val="left"/>
        <w:rPr>
          <w:rFonts w:hint="eastAsia" w:ascii="Tahoma" w:hAnsi="Tahoma" w:cs="Tahoma"/>
        </w:rPr>
      </w:pPr>
      <w:r>
        <w:rPr>
          <w:rFonts w:hint="eastAsia" w:ascii="Tahoma" w:hAnsi="Tahoma" w:cs="Tahoma"/>
        </w:rPr>
        <w:t>他们的观点并不像一些人想的那样属肉体；他们想当然地认为主承认他们的观点大体上是符合圣经的。</w:t>
      </w:r>
    </w:p>
    <w:p w14:paraId="722E0789">
      <w:pPr>
        <w:spacing w:after="0" w:line="259" w:lineRule="auto"/>
        <w:ind w:left="0" w:right="0" w:firstLine="0"/>
        <w:jc w:val="left"/>
        <w:rPr>
          <w:rFonts w:hint="eastAsia" w:ascii="Tahoma" w:hAnsi="Tahoma" w:cs="Tahoma"/>
        </w:rPr>
      </w:pPr>
    </w:p>
    <w:p w14:paraId="7E995F91">
      <w:pPr>
        <w:spacing w:after="0" w:line="259" w:lineRule="auto"/>
        <w:ind w:left="0" w:right="0" w:firstLine="0"/>
        <w:jc w:val="left"/>
        <w:rPr>
          <w:rFonts w:hint="eastAsia" w:ascii="Tahoma" w:hAnsi="Tahoma" w:cs="Tahoma"/>
        </w:rPr>
      </w:pPr>
      <w:r>
        <w:rPr>
          <w:rFonts w:hint="eastAsia" w:ascii="Tahoma" w:hAnsi="Tahoma" w:cs="Tahoma"/>
        </w:rPr>
        <w:t>They ask about (1) a kingdom; (2) a kingdom for Israel; (3) a kingdom that had been lost; (4) a kingdom that was to be restored; (5) a kingdom that was to be restored by Messiah.</w:t>
      </w:r>
    </w:p>
    <w:p w14:paraId="49BD44EA">
      <w:pPr>
        <w:spacing w:after="0" w:line="259" w:lineRule="auto"/>
        <w:ind w:left="0" w:right="0" w:firstLine="0"/>
        <w:jc w:val="left"/>
        <w:rPr>
          <w:rFonts w:hint="eastAsia" w:ascii="Tahoma" w:hAnsi="Tahoma" w:cs="Tahoma"/>
        </w:rPr>
      </w:pPr>
      <w:r>
        <w:rPr>
          <w:rFonts w:hint="eastAsia" w:ascii="Tahoma" w:hAnsi="Tahoma" w:cs="Tahoma"/>
        </w:rPr>
        <w:t>他们问及（1）一个国度；（2）一个为以色列的国度；（3）一个已经失去的国度；（4）一个将要复兴的国度；（5）一个将由弥赛亚复兴的国度。</w:t>
      </w:r>
    </w:p>
    <w:p w14:paraId="62AFF012">
      <w:pPr>
        <w:spacing w:after="0" w:line="259" w:lineRule="auto"/>
        <w:ind w:left="0" w:right="0" w:firstLine="0"/>
        <w:jc w:val="left"/>
        <w:rPr>
          <w:rFonts w:hint="eastAsia" w:ascii="Tahoma" w:hAnsi="Tahoma" w:cs="Tahoma"/>
        </w:rPr>
      </w:pPr>
    </w:p>
    <w:p w14:paraId="45DCCB39">
      <w:pPr>
        <w:spacing w:after="0" w:line="259" w:lineRule="auto"/>
        <w:ind w:left="0" w:right="0" w:firstLine="0"/>
        <w:jc w:val="left"/>
        <w:rPr>
          <w:rFonts w:hint="eastAsia" w:ascii="Tahoma" w:hAnsi="Tahoma" w:cs="Tahoma"/>
        </w:rPr>
      </w:pPr>
      <w:r>
        <w:rPr>
          <w:rFonts w:hint="eastAsia" w:ascii="Tahoma" w:hAnsi="Tahoma" w:cs="Tahoma"/>
        </w:rPr>
        <w:t>Their question is as to the time of all this?</w:t>
      </w:r>
    </w:p>
    <w:p w14:paraId="15561245">
      <w:pPr>
        <w:spacing w:after="0" w:line="259" w:lineRule="auto"/>
        <w:ind w:left="0" w:right="0" w:firstLine="0"/>
        <w:jc w:val="left"/>
        <w:rPr>
          <w:rFonts w:hint="eastAsia" w:ascii="Tahoma" w:hAnsi="Tahoma" w:cs="Tahoma"/>
        </w:rPr>
      </w:pPr>
      <w:r>
        <w:rPr>
          <w:rFonts w:hint="eastAsia" w:ascii="Tahoma" w:hAnsi="Tahoma" w:cs="Tahoma"/>
        </w:rPr>
        <w:t>他们的问题是关于这一切的时间？</w:t>
      </w:r>
    </w:p>
    <w:p w14:paraId="4F341D0D">
      <w:pPr>
        <w:spacing w:after="0" w:line="259" w:lineRule="auto"/>
        <w:ind w:left="0" w:right="0" w:firstLine="0"/>
        <w:jc w:val="left"/>
        <w:rPr>
          <w:rFonts w:hint="eastAsia" w:ascii="Tahoma" w:hAnsi="Tahoma" w:cs="Tahoma"/>
        </w:rPr>
      </w:pPr>
    </w:p>
    <w:p w14:paraId="168C55F5">
      <w:pPr>
        <w:spacing w:after="0" w:line="259" w:lineRule="auto"/>
        <w:ind w:left="0" w:right="0" w:firstLine="0"/>
        <w:jc w:val="left"/>
        <w:rPr>
          <w:rFonts w:hint="eastAsia" w:ascii="Tahoma" w:hAnsi="Tahoma" w:cs="Tahoma"/>
        </w:rPr>
      </w:pPr>
      <w:r>
        <w:rPr>
          <w:rFonts w:hint="eastAsia" w:ascii="Tahoma" w:hAnsi="Tahoma" w:cs="Tahoma"/>
        </w:rPr>
        <w:t>When shall all this be?</w:t>
      </w:r>
    </w:p>
    <w:p w14:paraId="4F4EFB44">
      <w:pPr>
        <w:spacing w:after="0" w:line="259" w:lineRule="auto"/>
        <w:ind w:left="0" w:right="0" w:firstLine="0"/>
        <w:jc w:val="left"/>
        <w:rPr>
          <w:rFonts w:hint="eastAsia" w:ascii="Tahoma" w:hAnsi="Tahoma" w:cs="Tahoma"/>
        </w:rPr>
      </w:pPr>
      <w:r>
        <w:rPr>
          <w:rFonts w:hint="eastAsia" w:ascii="Tahoma" w:hAnsi="Tahoma" w:cs="Tahoma"/>
        </w:rPr>
        <w:t>这一切什么时候发生呢？</w:t>
      </w:r>
    </w:p>
    <w:p w14:paraId="3537697A">
      <w:pPr>
        <w:spacing w:after="0" w:line="259" w:lineRule="auto"/>
        <w:ind w:left="0" w:right="0" w:firstLine="0"/>
        <w:jc w:val="left"/>
        <w:rPr>
          <w:rFonts w:hint="eastAsia" w:ascii="Tahoma" w:hAnsi="Tahoma" w:cs="Tahoma"/>
        </w:rPr>
      </w:pPr>
    </w:p>
    <w:p w14:paraId="329716C8">
      <w:pPr>
        <w:spacing w:after="0" w:line="259" w:lineRule="auto"/>
        <w:ind w:left="0" w:right="0" w:firstLine="0"/>
        <w:jc w:val="left"/>
        <w:rPr>
          <w:rFonts w:hint="eastAsia" w:ascii="Tahoma" w:hAnsi="Tahoma" w:cs="Tahoma"/>
        </w:rPr>
      </w:pPr>
      <w:r>
        <w:rPr>
          <w:rFonts w:hint="eastAsia" w:ascii="Tahoma" w:hAnsi="Tahoma" w:cs="Tahoma"/>
        </w:rPr>
        <w:t>Shall it be now?</w:t>
      </w:r>
    </w:p>
    <w:p w14:paraId="5816BDED">
      <w:pPr>
        <w:spacing w:after="0" w:line="259" w:lineRule="auto"/>
        <w:ind w:left="0" w:right="0" w:firstLine="0"/>
        <w:jc w:val="left"/>
        <w:rPr>
          <w:rFonts w:hint="eastAsia" w:ascii="Tahoma" w:hAnsi="Tahoma" w:cs="Tahoma"/>
        </w:rPr>
      </w:pPr>
      <w:r>
        <w:rPr>
          <w:rFonts w:hint="eastAsia" w:ascii="Tahoma" w:hAnsi="Tahoma" w:cs="Tahoma"/>
        </w:rPr>
        <w:t>会是现在吗？</w:t>
      </w:r>
    </w:p>
    <w:p w14:paraId="10B88629">
      <w:pPr>
        <w:spacing w:after="0" w:line="259" w:lineRule="auto"/>
        <w:ind w:left="0" w:right="0" w:firstLine="0"/>
        <w:jc w:val="left"/>
        <w:rPr>
          <w:rFonts w:hint="eastAsia" w:ascii="Tahoma" w:hAnsi="Tahoma" w:cs="Tahoma"/>
        </w:rPr>
      </w:pPr>
    </w:p>
    <w:p w14:paraId="6D07E074">
      <w:pPr>
        <w:spacing w:after="0" w:line="259" w:lineRule="auto"/>
        <w:ind w:left="0" w:right="0" w:firstLine="0"/>
        <w:jc w:val="left"/>
        <w:rPr>
          <w:rFonts w:hint="eastAsia" w:ascii="Tahoma" w:hAnsi="Tahoma" w:cs="Tahoma"/>
        </w:rPr>
      </w:pPr>
      <w:r>
        <w:rPr>
          <w:rFonts w:hint="eastAsia" w:ascii="Tahoma" w:hAnsi="Tahoma" w:cs="Tahoma"/>
        </w:rPr>
        <w:t>II.The reproof (verse 7).</w:t>
      </w:r>
    </w:p>
    <w:p w14:paraId="603DBD51">
      <w:pPr>
        <w:spacing w:after="0" w:line="259" w:lineRule="auto"/>
        <w:ind w:left="0" w:right="0" w:firstLine="0"/>
        <w:jc w:val="left"/>
        <w:rPr>
          <w:rFonts w:hint="eastAsia" w:ascii="Tahoma" w:hAnsi="Tahoma" w:cs="Tahoma"/>
        </w:rPr>
      </w:pPr>
      <w:r>
        <w:rPr>
          <w:rFonts w:hint="eastAsia" w:ascii="Tahoma" w:hAnsi="Tahoma" w:cs="Tahoma"/>
        </w:rPr>
        <w:t>II.责备（第7节）。</w:t>
      </w:r>
    </w:p>
    <w:p w14:paraId="2DCAE0A2">
      <w:pPr>
        <w:spacing w:after="0" w:line="259" w:lineRule="auto"/>
        <w:ind w:left="0" w:right="0" w:firstLine="0"/>
        <w:jc w:val="left"/>
        <w:rPr>
          <w:rFonts w:hint="eastAsia" w:ascii="Tahoma" w:hAnsi="Tahoma" w:cs="Tahoma"/>
        </w:rPr>
      </w:pPr>
    </w:p>
    <w:p w14:paraId="5CF1A972">
      <w:pPr>
        <w:spacing w:after="0" w:line="259" w:lineRule="auto"/>
        <w:ind w:left="0" w:right="0" w:firstLine="0"/>
        <w:jc w:val="left"/>
        <w:rPr>
          <w:rFonts w:hint="eastAsia" w:ascii="Tahoma" w:hAnsi="Tahoma" w:cs="Tahoma"/>
        </w:rPr>
      </w:pPr>
      <w:r>
        <w:rPr>
          <w:rFonts w:hint="eastAsia" w:ascii="Tahoma" w:hAnsi="Tahoma" w:cs="Tahoma"/>
        </w:rPr>
        <w:t>He refuses to answer the question.</w:t>
      </w:r>
    </w:p>
    <w:p w14:paraId="70250C8D">
      <w:pPr>
        <w:spacing w:after="0" w:line="259" w:lineRule="auto"/>
        <w:ind w:left="0" w:right="0" w:firstLine="0"/>
        <w:jc w:val="left"/>
        <w:rPr>
          <w:rFonts w:hint="eastAsia" w:ascii="Tahoma" w:hAnsi="Tahoma" w:cs="Tahoma"/>
        </w:rPr>
      </w:pPr>
      <w:r>
        <w:rPr>
          <w:rFonts w:hint="eastAsia" w:ascii="Tahoma" w:hAnsi="Tahoma" w:cs="Tahoma"/>
        </w:rPr>
        <w:t>祂拒绝回答这个问题。</w:t>
      </w:r>
    </w:p>
    <w:p w14:paraId="328B06EE">
      <w:pPr>
        <w:spacing w:after="0" w:line="259" w:lineRule="auto"/>
        <w:ind w:left="0" w:right="0" w:firstLine="0"/>
        <w:jc w:val="left"/>
        <w:rPr>
          <w:rFonts w:hint="eastAsia" w:ascii="Tahoma" w:hAnsi="Tahoma" w:cs="Tahoma"/>
        </w:rPr>
      </w:pPr>
    </w:p>
    <w:p w14:paraId="058484CD">
      <w:pPr>
        <w:spacing w:after="0" w:line="259" w:lineRule="auto"/>
        <w:ind w:left="0" w:right="0" w:firstLine="0"/>
        <w:jc w:val="left"/>
        <w:rPr>
          <w:rFonts w:hint="eastAsia" w:ascii="Tahoma" w:hAnsi="Tahoma" w:cs="Tahoma"/>
        </w:rPr>
      </w:pPr>
      <w:r>
        <w:rPr>
          <w:rFonts w:hint="eastAsia" w:ascii="Tahoma" w:hAnsi="Tahoma" w:cs="Tahoma"/>
        </w:rPr>
        <w:t>He does not reprove them for being carnal in their expectations, or wrong in their prophetic views, or in their longing for the kingdom.</w:t>
      </w:r>
    </w:p>
    <w:p w14:paraId="5624CE87">
      <w:pPr>
        <w:spacing w:after="0" w:line="259" w:lineRule="auto"/>
        <w:ind w:left="0" w:right="0" w:firstLine="0"/>
        <w:jc w:val="left"/>
        <w:rPr>
          <w:rFonts w:hint="eastAsia" w:ascii="Tahoma" w:hAnsi="Tahoma" w:cs="Tahoma"/>
        </w:rPr>
      </w:pPr>
      <w:r>
        <w:rPr>
          <w:rFonts w:hint="eastAsia" w:ascii="Tahoma" w:hAnsi="Tahoma" w:cs="Tahoma"/>
        </w:rPr>
        <w:t>祂没有责备他们的期望属乎肉体，或他们的预言观点有误，或他们对国度的渴望。</w:t>
      </w:r>
    </w:p>
    <w:p w14:paraId="38B9A647">
      <w:pPr>
        <w:spacing w:after="0" w:line="259" w:lineRule="auto"/>
        <w:ind w:left="0" w:right="0" w:firstLine="0"/>
        <w:jc w:val="left"/>
        <w:rPr>
          <w:rFonts w:hint="eastAsia" w:ascii="Tahoma" w:hAnsi="Tahoma" w:cs="Tahoma"/>
        </w:rPr>
      </w:pPr>
    </w:p>
    <w:p w14:paraId="76056385">
      <w:pPr>
        <w:spacing w:after="0" w:line="259" w:lineRule="auto"/>
        <w:ind w:left="0" w:right="0" w:firstLine="0"/>
        <w:jc w:val="left"/>
        <w:rPr>
          <w:rFonts w:hint="eastAsia" w:ascii="Tahoma" w:hAnsi="Tahoma" w:cs="Tahoma"/>
        </w:rPr>
      </w:pPr>
      <w:r>
        <w:rPr>
          <w:rFonts w:hint="eastAsia" w:ascii="Tahoma" w:hAnsi="Tahoma" w:cs="Tahoma"/>
        </w:rPr>
        <w:t>But he rebukes their over eagerness to know the time.</w:t>
      </w:r>
    </w:p>
    <w:p w14:paraId="179600CC">
      <w:pPr>
        <w:spacing w:after="0" w:line="259" w:lineRule="auto"/>
        <w:ind w:left="0" w:right="0" w:firstLine="0"/>
        <w:jc w:val="left"/>
        <w:rPr>
          <w:rFonts w:hint="eastAsia" w:ascii="Tahoma" w:hAnsi="Tahoma" w:cs="Tahoma"/>
        </w:rPr>
      </w:pPr>
      <w:r>
        <w:rPr>
          <w:rFonts w:hint="eastAsia" w:ascii="Tahoma" w:hAnsi="Tahoma" w:cs="Tahoma"/>
        </w:rPr>
        <w:t>但祂斥责他们过分急切地想知道时间。</w:t>
      </w:r>
    </w:p>
    <w:p w14:paraId="0EE62B59">
      <w:pPr>
        <w:spacing w:after="0" w:line="259" w:lineRule="auto"/>
        <w:ind w:left="0" w:right="0" w:firstLine="0"/>
        <w:jc w:val="left"/>
        <w:rPr>
          <w:rFonts w:hint="eastAsia" w:ascii="Tahoma" w:hAnsi="Tahoma" w:cs="Tahoma"/>
        </w:rPr>
      </w:pPr>
    </w:p>
    <w:p w14:paraId="5CD00042">
      <w:pPr>
        <w:spacing w:after="0" w:line="259" w:lineRule="auto"/>
        <w:ind w:left="0" w:right="0" w:firstLine="0"/>
        <w:jc w:val="left"/>
        <w:rPr>
          <w:rFonts w:hint="eastAsia" w:ascii="Tahoma" w:hAnsi="Tahoma" w:cs="Tahoma"/>
        </w:rPr>
      </w:pPr>
      <w:r>
        <w:rPr>
          <w:rFonts w:hint="eastAsia" w:ascii="Tahoma" w:hAnsi="Tahoma" w:cs="Tahoma"/>
        </w:rPr>
        <w:t>That was to be hidden.</w:t>
      </w:r>
    </w:p>
    <w:p w14:paraId="0866F1ED">
      <w:pPr>
        <w:spacing w:after="0" w:line="259" w:lineRule="auto"/>
        <w:ind w:left="0" w:right="0" w:firstLine="0"/>
        <w:jc w:val="left"/>
        <w:rPr>
          <w:rFonts w:hint="eastAsia" w:ascii="Tahoma" w:hAnsi="Tahoma" w:cs="Tahoma"/>
        </w:rPr>
      </w:pPr>
      <w:r>
        <w:rPr>
          <w:rFonts w:hint="eastAsia" w:ascii="Tahoma" w:hAnsi="Tahoma" w:cs="Tahoma"/>
        </w:rPr>
        <w:t>那是要隐藏的。</w:t>
      </w:r>
    </w:p>
    <w:p w14:paraId="670B347C">
      <w:pPr>
        <w:spacing w:after="0" w:line="259" w:lineRule="auto"/>
        <w:ind w:left="0" w:right="0" w:firstLine="0"/>
        <w:jc w:val="left"/>
        <w:rPr>
          <w:rFonts w:hint="eastAsia" w:ascii="Tahoma" w:hAnsi="Tahoma" w:cs="Tahoma"/>
        </w:rPr>
      </w:pPr>
    </w:p>
    <w:p w14:paraId="4663B2F4">
      <w:pPr>
        <w:spacing w:after="0" w:line="259" w:lineRule="auto"/>
        <w:ind w:left="0" w:right="0" w:firstLine="0"/>
        <w:jc w:val="left"/>
        <w:rPr>
          <w:rFonts w:hint="eastAsia" w:ascii="Tahoma" w:hAnsi="Tahoma" w:cs="Tahoma"/>
        </w:rPr>
      </w:pPr>
      <w:r>
        <w:rPr>
          <w:rFonts w:hint="eastAsia" w:ascii="Tahoma" w:hAnsi="Tahoma" w:cs="Tahoma"/>
        </w:rPr>
        <w:t>It was the Father's own secret.</w:t>
      </w:r>
    </w:p>
    <w:p w14:paraId="7DF88553">
      <w:pPr>
        <w:spacing w:after="0" w:line="259" w:lineRule="auto"/>
        <w:ind w:left="0" w:right="0" w:firstLine="0"/>
        <w:jc w:val="left"/>
        <w:rPr>
          <w:rFonts w:hint="eastAsia" w:ascii="Tahoma" w:hAnsi="Tahoma" w:cs="Tahoma"/>
        </w:rPr>
      </w:pPr>
      <w:r>
        <w:rPr>
          <w:rFonts w:hint="eastAsia" w:ascii="Tahoma" w:hAnsi="Tahoma" w:cs="Tahoma"/>
        </w:rPr>
        <w:t>那是父自己的秘密。</w:t>
      </w:r>
    </w:p>
    <w:p w14:paraId="565D9027">
      <w:pPr>
        <w:spacing w:after="0" w:line="259" w:lineRule="auto"/>
        <w:ind w:left="0" w:right="0" w:firstLine="0"/>
        <w:jc w:val="left"/>
        <w:rPr>
          <w:rFonts w:hint="eastAsia" w:ascii="Tahoma" w:hAnsi="Tahoma" w:cs="Tahoma"/>
        </w:rPr>
      </w:pPr>
    </w:p>
    <w:p w14:paraId="4AFC6292">
      <w:pPr>
        <w:spacing w:after="0" w:line="259" w:lineRule="auto"/>
        <w:ind w:left="0" w:right="0" w:firstLine="0"/>
        <w:jc w:val="left"/>
        <w:rPr>
          <w:rFonts w:hint="eastAsia" w:ascii="Tahoma" w:hAnsi="Tahoma" w:cs="Tahoma"/>
        </w:rPr>
      </w:pPr>
      <w:r>
        <w:rPr>
          <w:rFonts w:hint="eastAsia" w:ascii="Tahoma" w:hAnsi="Tahoma" w:cs="Tahoma"/>
        </w:rPr>
        <w:t>Of that day and hour knoweth no man, not the angels, "nor the Son" (Mark 13:32).</w:t>
      </w:r>
    </w:p>
    <w:p w14:paraId="4296BED3">
      <w:pPr>
        <w:spacing w:after="0" w:line="259" w:lineRule="auto"/>
        <w:ind w:left="0" w:right="0" w:firstLine="0"/>
        <w:jc w:val="left"/>
        <w:rPr>
          <w:rFonts w:hint="eastAsia" w:ascii="Tahoma" w:hAnsi="Tahoma" w:cs="Tahoma"/>
        </w:rPr>
      </w:pPr>
      <w:r>
        <w:rPr>
          <w:rFonts w:hint="eastAsia" w:ascii="Tahoma" w:hAnsi="Tahoma" w:cs="Tahoma"/>
        </w:rPr>
        <w:t>那日子，那时辰，没有人知道，连天上的使者也不知道，“子也不知道”（马可福音 13:32）。</w:t>
      </w:r>
    </w:p>
    <w:p w14:paraId="386C861E">
      <w:pPr>
        <w:spacing w:after="0" w:line="259" w:lineRule="auto"/>
        <w:ind w:left="0" w:right="0" w:firstLine="0"/>
        <w:jc w:val="left"/>
        <w:rPr>
          <w:rFonts w:hint="eastAsia" w:ascii="Tahoma" w:hAnsi="Tahoma" w:cs="Tahoma"/>
        </w:rPr>
      </w:pPr>
    </w:p>
    <w:p w14:paraId="4F068EBD">
      <w:pPr>
        <w:spacing w:after="0" w:line="259" w:lineRule="auto"/>
        <w:ind w:left="0" w:right="0" w:firstLine="0"/>
        <w:jc w:val="left"/>
        <w:rPr>
          <w:rFonts w:hint="eastAsia" w:ascii="Tahoma" w:hAnsi="Tahoma" w:cs="Tahoma"/>
        </w:rPr>
      </w:pPr>
      <w:r>
        <w:rPr>
          <w:rFonts w:hint="eastAsia" w:ascii="Tahoma" w:hAnsi="Tahoma" w:cs="Tahoma"/>
        </w:rPr>
        <w:t>We must beware of being too minute in our inquiries as to the time; but we may and ought to study what has been revealed concerning the coming kingdom.</w:t>
      </w:r>
    </w:p>
    <w:p w14:paraId="54F8EE95">
      <w:pPr>
        <w:spacing w:after="0" w:line="259" w:lineRule="auto"/>
        <w:ind w:left="0" w:right="0" w:firstLine="0"/>
        <w:jc w:val="left"/>
        <w:rPr>
          <w:rFonts w:hint="eastAsia" w:ascii="Tahoma" w:hAnsi="Tahoma" w:cs="Tahoma"/>
        </w:rPr>
      </w:pPr>
      <w:r>
        <w:rPr>
          <w:rFonts w:hint="eastAsia" w:ascii="Tahoma" w:hAnsi="Tahoma" w:cs="Tahoma"/>
        </w:rPr>
        <w:t>我们必须当心，不要在探究时间上过于细致；但我们能够也应当研究关于将要来临的国度已经启示了什么。</w:t>
      </w:r>
    </w:p>
    <w:p w14:paraId="5029CB1A">
      <w:pPr>
        <w:spacing w:after="0" w:line="259" w:lineRule="auto"/>
        <w:ind w:left="0" w:right="0" w:firstLine="0"/>
        <w:jc w:val="left"/>
        <w:rPr>
          <w:rFonts w:hint="eastAsia" w:ascii="Tahoma" w:hAnsi="Tahoma" w:cs="Tahoma"/>
        </w:rPr>
      </w:pPr>
    </w:p>
    <w:p w14:paraId="713461D4">
      <w:pPr>
        <w:spacing w:after="0" w:line="259" w:lineRule="auto"/>
        <w:ind w:left="0" w:right="0" w:firstLine="0"/>
        <w:jc w:val="left"/>
        <w:rPr>
          <w:rFonts w:hint="eastAsia" w:ascii="Tahoma" w:hAnsi="Tahoma" w:cs="Tahoma"/>
        </w:rPr>
      </w:pPr>
      <w:r>
        <w:rPr>
          <w:rFonts w:hint="eastAsia" w:ascii="Tahoma" w:hAnsi="Tahoma" w:cs="Tahoma"/>
        </w:rPr>
        <w:t>We ought to desire it.</w:t>
      </w:r>
    </w:p>
    <w:p w14:paraId="5F5A35FF">
      <w:pPr>
        <w:spacing w:after="0" w:line="259" w:lineRule="auto"/>
        <w:ind w:left="0" w:right="0" w:firstLine="0"/>
        <w:jc w:val="left"/>
        <w:rPr>
          <w:rFonts w:hint="eastAsia" w:ascii="Tahoma" w:hAnsi="Tahoma" w:cs="Tahoma"/>
        </w:rPr>
      </w:pPr>
      <w:r>
        <w:rPr>
          <w:rFonts w:hint="eastAsia" w:ascii="Tahoma" w:hAnsi="Tahoma" w:cs="Tahoma"/>
        </w:rPr>
        <w:t>我们应当渴慕它。</w:t>
      </w:r>
    </w:p>
    <w:p w14:paraId="2101A9A8">
      <w:pPr>
        <w:spacing w:after="0" w:line="259" w:lineRule="auto"/>
        <w:ind w:left="0" w:right="0" w:firstLine="0"/>
        <w:jc w:val="left"/>
        <w:rPr>
          <w:rFonts w:hint="eastAsia" w:ascii="Tahoma" w:hAnsi="Tahoma" w:cs="Tahoma"/>
        </w:rPr>
      </w:pPr>
    </w:p>
    <w:p w14:paraId="0D3E5D2B">
      <w:pPr>
        <w:spacing w:after="0" w:line="259" w:lineRule="auto"/>
        <w:ind w:left="0" w:right="0" w:firstLine="0"/>
        <w:jc w:val="left"/>
        <w:rPr>
          <w:rFonts w:hint="eastAsia" w:ascii="Tahoma" w:hAnsi="Tahoma" w:cs="Tahoma"/>
        </w:rPr>
      </w:pPr>
      <w:r>
        <w:rPr>
          <w:rFonts w:hint="eastAsia" w:ascii="Tahoma" w:hAnsi="Tahoma" w:cs="Tahoma"/>
        </w:rPr>
        <w:t>III.The promise (verse 8).</w:t>
      </w:r>
    </w:p>
    <w:p w14:paraId="57FCAA82">
      <w:pPr>
        <w:spacing w:after="0" w:line="259" w:lineRule="auto"/>
        <w:ind w:left="0" w:right="0" w:firstLine="0"/>
        <w:jc w:val="left"/>
        <w:rPr>
          <w:rFonts w:hint="eastAsia" w:ascii="Tahoma" w:hAnsi="Tahoma" w:cs="Tahoma"/>
        </w:rPr>
      </w:pPr>
      <w:r>
        <w:rPr>
          <w:rFonts w:hint="eastAsia" w:ascii="Tahoma" w:hAnsi="Tahoma" w:cs="Tahoma"/>
        </w:rPr>
        <w:t>III.应许（第8节）。</w:t>
      </w:r>
    </w:p>
    <w:p w14:paraId="2A6A62F3">
      <w:pPr>
        <w:spacing w:after="0" w:line="259" w:lineRule="auto"/>
        <w:ind w:left="0" w:right="0" w:firstLine="0"/>
        <w:jc w:val="left"/>
        <w:rPr>
          <w:rFonts w:hint="eastAsia" w:ascii="Tahoma" w:hAnsi="Tahoma" w:cs="Tahoma"/>
        </w:rPr>
      </w:pPr>
    </w:p>
    <w:p w14:paraId="2964F115">
      <w:pPr>
        <w:spacing w:after="0" w:line="259" w:lineRule="auto"/>
        <w:ind w:left="0" w:right="0" w:firstLine="0"/>
        <w:jc w:val="left"/>
        <w:rPr>
          <w:rFonts w:hint="eastAsia" w:ascii="Tahoma" w:hAnsi="Tahoma" w:cs="Tahoma"/>
        </w:rPr>
      </w:pPr>
      <w:r>
        <w:rPr>
          <w:rFonts w:hint="eastAsia" w:ascii="Tahoma" w:hAnsi="Tahoma" w:cs="Tahoma"/>
        </w:rPr>
        <w:t>He couples his reproof with a promise.</w:t>
      </w:r>
    </w:p>
    <w:p w14:paraId="286DAB88">
      <w:pPr>
        <w:spacing w:after="0" w:line="259" w:lineRule="auto"/>
        <w:ind w:left="0" w:right="0" w:firstLine="0"/>
        <w:jc w:val="left"/>
        <w:rPr>
          <w:rFonts w:hint="eastAsia" w:ascii="Tahoma" w:hAnsi="Tahoma" w:cs="Tahoma"/>
        </w:rPr>
      </w:pPr>
      <w:r>
        <w:rPr>
          <w:rFonts w:hint="eastAsia" w:ascii="Tahoma" w:hAnsi="Tahoma" w:cs="Tahoma"/>
        </w:rPr>
        <w:t>祂把祂的责备与一个应许连在一起。</w:t>
      </w:r>
    </w:p>
    <w:p w14:paraId="779CB4DB">
      <w:pPr>
        <w:spacing w:after="0" w:line="259" w:lineRule="auto"/>
        <w:ind w:left="0" w:right="0" w:firstLine="0"/>
        <w:jc w:val="left"/>
        <w:rPr>
          <w:rFonts w:hint="eastAsia" w:ascii="Tahoma" w:hAnsi="Tahoma" w:cs="Tahoma"/>
        </w:rPr>
      </w:pPr>
    </w:p>
    <w:p w14:paraId="15DEAB55">
      <w:pPr>
        <w:spacing w:after="0" w:line="259" w:lineRule="auto"/>
        <w:ind w:left="0" w:right="0" w:firstLine="0"/>
        <w:jc w:val="left"/>
        <w:rPr>
          <w:rFonts w:hint="eastAsia" w:ascii="Tahoma" w:hAnsi="Tahoma" w:cs="Tahoma"/>
        </w:rPr>
      </w:pPr>
      <w:r>
        <w:rPr>
          <w:rFonts w:hint="eastAsia" w:ascii="Tahoma" w:hAnsi="Tahoma" w:cs="Tahoma"/>
        </w:rPr>
        <w:t>So like himself!</w:t>
      </w:r>
    </w:p>
    <w:p w14:paraId="4FB33597">
      <w:pPr>
        <w:spacing w:after="0" w:line="259" w:lineRule="auto"/>
        <w:ind w:left="0" w:right="0" w:firstLine="0"/>
        <w:jc w:val="left"/>
        <w:rPr>
          <w:rFonts w:hint="eastAsia" w:ascii="Tahoma" w:hAnsi="Tahoma" w:cs="Tahoma"/>
        </w:rPr>
      </w:pPr>
      <w:r>
        <w:rPr>
          <w:rFonts w:hint="eastAsia" w:ascii="Tahoma" w:hAnsi="Tahoma" w:cs="Tahoma"/>
        </w:rPr>
        <w:t>多像祂自己！</w:t>
      </w:r>
    </w:p>
    <w:p w14:paraId="591D56CC">
      <w:pPr>
        <w:spacing w:after="0" w:line="259" w:lineRule="auto"/>
        <w:ind w:left="0" w:right="0" w:firstLine="0"/>
        <w:jc w:val="left"/>
        <w:rPr>
          <w:rFonts w:hint="eastAsia" w:ascii="Tahoma" w:hAnsi="Tahoma" w:cs="Tahoma"/>
        </w:rPr>
      </w:pPr>
    </w:p>
    <w:p w14:paraId="3EA0A7EC">
      <w:pPr>
        <w:spacing w:after="0" w:line="259" w:lineRule="auto"/>
        <w:ind w:left="0" w:right="0" w:firstLine="0"/>
        <w:jc w:val="left"/>
        <w:rPr>
          <w:rFonts w:hint="eastAsia" w:ascii="Tahoma" w:hAnsi="Tahoma" w:cs="Tahoma"/>
        </w:rPr>
      </w:pPr>
      <w:r>
        <w:rPr>
          <w:rFonts w:hint="eastAsia" w:ascii="Tahoma" w:hAnsi="Tahoma" w:cs="Tahoma"/>
        </w:rPr>
        <w:t>He cannot rebuke, but he must add a word of love.</w:t>
      </w:r>
    </w:p>
    <w:p w14:paraId="6F44164A">
      <w:pPr>
        <w:spacing w:after="0" w:line="259" w:lineRule="auto"/>
        <w:ind w:left="0" w:right="0" w:firstLine="0"/>
        <w:jc w:val="left"/>
        <w:rPr>
          <w:rFonts w:hint="eastAsia" w:ascii="Tahoma" w:hAnsi="Tahoma" w:cs="Tahoma"/>
        </w:rPr>
      </w:pPr>
      <w:r>
        <w:rPr>
          <w:rFonts w:hint="eastAsia" w:ascii="Tahoma" w:hAnsi="Tahoma" w:cs="Tahoma"/>
        </w:rPr>
        <w:t>祂不能责备，却必须加上一句爱的话。</w:t>
      </w:r>
    </w:p>
    <w:p w14:paraId="14908D9B">
      <w:pPr>
        <w:spacing w:after="0" w:line="259" w:lineRule="auto"/>
        <w:ind w:left="0" w:right="0" w:firstLine="0"/>
        <w:jc w:val="left"/>
        <w:rPr>
          <w:rFonts w:hint="eastAsia" w:ascii="Tahoma" w:hAnsi="Tahoma" w:cs="Tahoma"/>
        </w:rPr>
      </w:pPr>
    </w:p>
    <w:p w14:paraId="53191F09">
      <w:pPr>
        <w:spacing w:after="0" w:line="259" w:lineRule="auto"/>
        <w:ind w:left="0" w:right="0" w:firstLine="0"/>
        <w:jc w:val="left"/>
        <w:rPr>
          <w:rFonts w:hint="eastAsia" w:ascii="Tahoma" w:hAnsi="Tahoma" w:cs="Tahoma"/>
        </w:rPr>
      </w:pPr>
      <w:r>
        <w:rPr>
          <w:rFonts w:hint="eastAsia" w:ascii="Tahoma" w:hAnsi="Tahoma" w:cs="Tahoma"/>
        </w:rPr>
        <w:t>(1.) The Holy Ghost is to come.</w:t>
      </w:r>
    </w:p>
    <w:p w14:paraId="5C68D8F4">
      <w:pPr>
        <w:spacing w:after="0" w:line="259" w:lineRule="auto"/>
        <w:ind w:left="0" w:right="0" w:firstLine="0"/>
        <w:jc w:val="left"/>
        <w:rPr>
          <w:rFonts w:hint="eastAsia" w:ascii="Tahoma" w:hAnsi="Tahoma" w:cs="Tahoma"/>
        </w:rPr>
      </w:pPr>
      <w:r>
        <w:rPr>
          <w:rFonts w:hint="eastAsia" w:ascii="Tahoma" w:hAnsi="Tahoma" w:cs="Tahoma"/>
        </w:rPr>
        <w:t>（1.）圣灵将要降临。</w:t>
      </w:r>
    </w:p>
    <w:p w14:paraId="1CDAD455">
      <w:pPr>
        <w:spacing w:after="0" w:line="259" w:lineRule="auto"/>
        <w:ind w:left="0" w:right="0" w:firstLine="0"/>
        <w:jc w:val="left"/>
        <w:rPr>
          <w:rFonts w:hint="eastAsia" w:ascii="Tahoma" w:hAnsi="Tahoma" w:cs="Tahoma"/>
        </w:rPr>
      </w:pPr>
    </w:p>
    <w:p w14:paraId="0EC562BB">
      <w:pPr>
        <w:spacing w:after="0" w:line="259" w:lineRule="auto"/>
        <w:ind w:left="0" w:right="0" w:firstLine="0"/>
        <w:jc w:val="left"/>
        <w:rPr>
          <w:rFonts w:hint="eastAsia" w:ascii="Tahoma" w:hAnsi="Tahoma" w:cs="Tahoma"/>
        </w:rPr>
      </w:pPr>
      <w:r>
        <w:rPr>
          <w:rFonts w:hint="eastAsia" w:ascii="Tahoma" w:hAnsi="Tahoma" w:cs="Tahoma"/>
        </w:rPr>
        <w:t>(2.) They are to receive power.</w:t>
      </w:r>
    </w:p>
    <w:p w14:paraId="17264074">
      <w:pPr>
        <w:spacing w:after="0" w:line="259" w:lineRule="auto"/>
        <w:ind w:left="0" w:right="0" w:firstLine="0"/>
        <w:jc w:val="left"/>
        <w:rPr>
          <w:rFonts w:hint="eastAsia" w:ascii="Tahoma" w:hAnsi="Tahoma" w:cs="Tahoma"/>
        </w:rPr>
      </w:pPr>
      <w:r>
        <w:rPr>
          <w:rFonts w:hint="eastAsia" w:ascii="Tahoma" w:hAnsi="Tahoma" w:cs="Tahoma"/>
        </w:rPr>
        <w:t>（2.）他们将要得着能力。</w:t>
      </w:r>
    </w:p>
    <w:p w14:paraId="2D1AA8F5">
      <w:pPr>
        <w:spacing w:after="0" w:line="259" w:lineRule="auto"/>
        <w:ind w:left="0" w:right="0" w:firstLine="0"/>
        <w:jc w:val="left"/>
        <w:rPr>
          <w:rFonts w:hint="eastAsia" w:ascii="Tahoma" w:hAnsi="Tahoma" w:cs="Tahoma"/>
        </w:rPr>
      </w:pPr>
    </w:p>
    <w:p w14:paraId="083F55E2">
      <w:pPr>
        <w:spacing w:after="0" w:line="259" w:lineRule="auto"/>
        <w:ind w:left="0" w:right="0" w:firstLine="0"/>
        <w:jc w:val="left"/>
        <w:rPr>
          <w:rFonts w:hint="eastAsia" w:ascii="Tahoma" w:hAnsi="Tahoma" w:cs="Tahoma"/>
        </w:rPr>
      </w:pPr>
      <w:r>
        <w:rPr>
          <w:rFonts w:hint="eastAsia" w:ascii="Tahoma" w:hAnsi="Tahoma" w:cs="Tahoma"/>
        </w:rPr>
        <w:t>(3.) They are to be Christ's witnesses from Jerusalem unto the ends of the earth.</w:t>
      </w:r>
    </w:p>
    <w:p w14:paraId="527F8204">
      <w:pPr>
        <w:spacing w:after="0" w:line="259" w:lineRule="auto"/>
        <w:ind w:left="0" w:right="0" w:firstLine="0"/>
        <w:jc w:val="left"/>
        <w:rPr>
          <w:rFonts w:hint="eastAsia" w:ascii="Tahoma" w:hAnsi="Tahoma" w:cs="Tahoma"/>
        </w:rPr>
      </w:pPr>
      <w:r>
        <w:rPr>
          <w:rFonts w:hint="eastAsia" w:ascii="Tahoma" w:hAnsi="Tahoma" w:cs="Tahoma"/>
        </w:rPr>
        <w:t>（3.）他们将要从耶路撒冷直到地极，作基督的见证。</w:t>
      </w:r>
    </w:p>
    <w:p w14:paraId="0743A9EA">
      <w:pPr>
        <w:spacing w:after="0" w:line="259" w:lineRule="auto"/>
        <w:ind w:left="0" w:right="0" w:firstLine="0"/>
        <w:jc w:val="left"/>
        <w:rPr>
          <w:rFonts w:hint="eastAsia" w:ascii="Tahoma" w:hAnsi="Tahoma" w:cs="Tahoma"/>
        </w:rPr>
      </w:pPr>
    </w:p>
    <w:p w14:paraId="42CA506D">
      <w:pPr>
        <w:spacing w:after="0" w:line="259" w:lineRule="auto"/>
        <w:ind w:left="0" w:right="0" w:firstLine="0"/>
        <w:jc w:val="left"/>
        <w:rPr>
          <w:rFonts w:hint="eastAsia" w:ascii="Tahoma" w:hAnsi="Tahoma" w:cs="Tahoma"/>
        </w:rPr>
      </w:pPr>
      <w:r>
        <w:rPr>
          <w:rFonts w:hint="eastAsia" w:ascii="Tahoma" w:hAnsi="Tahoma" w:cs="Tahoma"/>
        </w:rPr>
        <w:t>There was much to be done and suffered ere the kingdom was restored.</w:t>
      </w:r>
    </w:p>
    <w:p w14:paraId="12847F40">
      <w:pPr>
        <w:spacing w:after="0" w:line="259" w:lineRule="auto"/>
        <w:ind w:left="0" w:right="0" w:firstLine="0"/>
        <w:jc w:val="left"/>
        <w:rPr>
          <w:rFonts w:hint="eastAsia" w:ascii="Tahoma" w:hAnsi="Tahoma" w:cs="Tahoma"/>
        </w:rPr>
      </w:pPr>
      <w:r>
        <w:rPr>
          <w:rFonts w:hint="eastAsia" w:ascii="Tahoma" w:hAnsi="Tahoma" w:cs="Tahoma"/>
        </w:rPr>
        <w:t>在国度复兴之前，有许多事要做，有许多苦要受。</w:t>
      </w:r>
    </w:p>
    <w:p w14:paraId="6D67D737">
      <w:pPr>
        <w:spacing w:after="0" w:line="259" w:lineRule="auto"/>
        <w:ind w:left="0" w:right="0" w:firstLine="0"/>
        <w:jc w:val="left"/>
        <w:rPr>
          <w:rFonts w:hint="eastAsia" w:ascii="Tahoma" w:hAnsi="Tahoma" w:cs="Tahoma"/>
        </w:rPr>
      </w:pPr>
    </w:p>
    <w:p w14:paraId="22081DE8">
      <w:pPr>
        <w:spacing w:after="0" w:line="259" w:lineRule="auto"/>
        <w:ind w:left="0" w:right="0" w:firstLine="0"/>
        <w:jc w:val="left"/>
        <w:rPr>
          <w:rFonts w:hint="eastAsia" w:ascii="Tahoma" w:hAnsi="Tahoma" w:cs="Tahoma"/>
        </w:rPr>
      </w:pPr>
      <w:r>
        <w:rPr>
          <w:rFonts w:hint="eastAsia" w:ascii="Tahoma" w:hAnsi="Tahoma" w:cs="Tahoma"/>
        </w:rPr>
        <w:t>Here we get a glimpse of the interval, and of the work to be carried on during it.</w:t>
      </w:r>
    </w:p>
    <w:p w14:paraId="15A06DF8">
      <w:pPr>
        <w:spacing w:after="0" w:line="259" w:lineRule="auto"/>
        <w:ind w:left="0" w:right="0" w:firstLine="0"/>
        <w:jc w:val="left"/>
        <w:rPr>
          <w:rFonts w:hint="eastAsia" w:ascii="Tahoma" w:hAnsi="Tahoma" w:cs="Tahoma"/>
        </w:rPr>
      </w:pPr>
      <w:r>
        <w:rPr>
          <w:rFonts w:hint="eastAsia" w:ascii="Tahoma" w:hAnsi="Tahoma" w:cs="Tahoma"/>
        </w:rPr>
        <w:t>在这里，我们瞥见了这期间隔，以及在这期间要进行的工作。</w:t>
      </w:r>
    </w:p>
    <w:p w14:paraId="2249306C">
      <w:pPr>
        <w:spacing w:after="0" w:line="259" w:lineRule="auto"/>
        <w:ind w:left="0" w:right="0" w:firstLine="0"/>
        <w:jc w:val="left"/>
        <w:rPr>
          <w:rFonts w:hint="eastAsia" w:ascii="Tahoma" w:hAnsi="Tahoma" w:cs="Tahoma"/>
        </w:rPr>
      </w:pPr>
    </w:p>
    <w:p w14:paraId="6D9161C2">
      <w:pPr>
        <w:spacing w:after="0" w:line="259" w:lineRule="auto"/>
        <w:ind w:left="0" w:right="0" w:firstLine="0"/>
        <w:jc w:val="left"/>
        <w:rPr>
          <w:rFonts w:hint="eastAsia" w:ascii="Tahoma" w:hAnsi="Tahoma" w:cs="Tahoma"/>
        </w:rPr>
      </w:pPr>
      <w:r>
        <w:rPr>
          <w:rFonts w:hint="eastAsia" w:ascii="Tahoma" w:hAnsi="Tahoma" w:cs="Tahoma"/>
        </w:rPr>
        <w:t>IV.The ascension.</w:t>
      </w:r>
    </w:p>
    <w:p w14:paraId="47B52AE1">
      <w:pPr>
        <w:spacing w:after="0" w:line="259" w:lineRule="auto"/>
        <w:ind w:left="0" w:right="0" w:firstLine="0"/>
        <w:jc w:val="left"/>
        <w:rPr>
          <w:rFonts w:hint="eastAsia" w:ascii="Tahoma" w:hAnsi="Tahoma" w:cs="Tahoma"/>
        </w:rPr>
      </w:pPr>
      <w:r>
        <w:rPr>
          <w:rFonts w:hint="eastAsia" w:ascii="Tahoma" w:hAnsi="Tahoma" w:cs="Tahoma"/>
        </w:rPr>
        <w:t>IV.升天。</w:t>
      </w:r>
    </w:p>
    <w:p w14:paraId="51368A4B">
      <w:pPr>
        <w:spacing w:after="0" w:line="259" w:lineRule="auto"/>
        <w:ind w:left="0" w:right="0" w:firstLine="0"/>
        <w:jc w:val="left"/>
        <w:rPr>
          <w:rFonts w:hint="eastAsia" w:ascii="Tahoma" w:hAnsi="Tahoma" w:cs="Tahoma"/>
        </w:rPr>
      </w:pPr>
    </w:p>
    <w:p w14:paraId="60F5C7ED">
      <w:pPr>
        <w:spacing w:after="0" w:line="259" w:lineRule="auto"/>
        <w:ind w:left="0" w:right="0" w:firstLine="0"/>
        <w:jc w:val="left"/>
        <w:rPr>
          <w:rFonts w:hint="eastAsia" w:ascii="Tahoma" w:hAnsi="Tahoma" w:cs="Tahoma"/>
        </w:rPr>
      </w:pPr>
      <w:r>
        <w:rPr>
          <w:rFonts w:hint="eastAsia" w:ascii="Tahoma" w:hAnsi="Tahoma" w:cs="Tahoma"/>
        </w:rPr>
        <w:t>The event is a very marvelous one, but most briefly and simply told, without a word of exclamation or surprise.</w:t>
      </w:r>
    </w:p>
    <w:p w14:paraId="7BB6FA7E">
      <w:pPr>
        <w:spacing w:after="0" w:line="259" w:lineRule="auto"/>
        <w:ind w:left="0" w:right="0" w:firstLine="0"/>
        <w:jc w:val="left"/>
        <w:rPr>
          <w:rFonts w:hint="eastAsia" w:ascii="Tahoma" w:hAnsi="Tahoma" w:cs="Tahoma"/>
        </w:rPr>
      </w:pPr>
      <w:r>
        <w:rPr>
          <w:rFonts w:hint="eastAsia" w:ascii="Tahoma" w:hAnsi="Tahoma" w:cs="Tahoma"/>
        </w:rPr>
        <w:t>这件事非常奇妙，但叙述得极其简短朴素，没有一句感叹或惊奇的话。</w:t>
      </w:r>
    </w:p>
    <w:p w14:paraId="7C77E6E3">
      <w:pPr>
        <w:spacing w:after="0" w:line="259" w:lineRule="auto"/>
        <w:ind w:left="0" w:right="0" w:firstLine="0"/>
        <w:jc w:val="left"/>
        <w:rPr>
          <w:rFonts w:hint="eastAsia" w:ascii="Tahoma" w:hAnsi="Tahoma" w:cs="Tahoma"/>
        </w:rPr>
      </w:pPr>
    </w:p>
    <w:p w14:paraId="5EE39DF2">
      <w:pPr>
        <w:spacing w:after="0" w:line="259" w:lineRule="auto"/>
        <w:ind w:left="0" w:right="0" w:firstLine="0"/>
        <w:jc w:val="left"/>
        <w:rPr>
          <w:rFonts w:hint="eastAsia" w:ascii="Tahoma" w:hAnsi="Tahoma" w:cs="Tahoma"/>
        </w:rPr>
      </w:pPr>
      <w:r>
        <w:rPr>
          <w:rFonts w:hint="eastAsia" w:ascii="Tahoma" w:hAnsi="Tahoma" w:cs="Tahoma"/>
        </w:rPr>
        <w:t>He was taken up!</w:t>
      </w:r>
    </w:p>
    <w:p w14:paraId="0D52C24A">
      <w:pPr>
        <w:spacing w:after="0" w:line="259" w:lineRule="auto"/>
        <w:ind w:left="0" w:right="0" w:firstLine="0"/>
        <w:jc w:val="left"/>
        <w:rPr>
          <w:rFonts w:hint="eastAsia" w:ascii="Tahoma" w:hAnsi="Tahoma" w:cs="Tahoma"/>
        </w:rPr>
      </w:pPr>
      <w:r>
        <w:rPr>
          <w:rFonts w:hint="eastAsia" w:ascii="Tahoma" w:hAnsi="Tahoma" w:cs="Tahoma"/>
        </w:rPr>
        <w:t>祂被接上升了！</w:t>
      </w:r>
    </w:p>
    <w:p w14:paraId="07E308DB">
      <w:pPr>
        <w:spacing w:after="0" w:line="259" w:lineRule="auto"/>
        <w:ind w:left="0" w:right="0" w:firstLine="0"/>
        <w:jc w:val="left"/>
        <w:rPr>
          <w:rFonts w:hint="eastAsia" w:ascii="Tahoma" w:hAnsi="Tahoma" w:cs="Tahoma"/>
        </w:rPr>
      </w:pPr>
    </w:p>
    <w:p w14:paraId="4DF2DB41">
      <w:pPr>
        <w:spacing w:after="0" w:line="259" w:lineRule="auto"/>
        <w:ind w:left="0" w:right="0" w:firstLine="0"/>
        <w:jc w:val="left"/>
        <w:rPr>
          <w:rFonts w:hint="eastAsia" w:ascii="Tahoma" w:hAnsi="Tahoma" w:cs="Tahoma"/>
        </w:rPr>
      </w:pPr>
      <w:r>
        <w:rPr>
          <w:rFonts w:hint="eastAsia" w:ascii="Tahoma" w:hAnsi="Tahoma" w:cs="Tahoma"/>
        </w:rPr>
        <w:t>Or as the Psalm expresses it, "Thou hast ascended on high" (Psalm 68:18).</w:t>
      </w:r>
    </w:p>
    <w:p w14:paraId="42980B86">
      <w:pPr>
        <w:spacing w:after="0" w:line="259" w:lineRule="auto"/>
        <w:ind w:left="0" w:right="0" w:firstLine="0"/>
        <w:jc w:val="left"/>
        <w:rPr>
          <w:rFonts w:hint="eastAsia" w:ascii="Tahoma" w:hAnsi="Tahoma" w:cs="Tahoma"/>
        </w:rPr>
      </w:pPr>
      <w:r>
        <w:rPr>
          <w:rFonts w:hint="eastAsia" w:ascii="Tahoma" w:hAnsi="Tahoma" w:cs="Tahoma"/>
        </w:rPr>
        <w:t>或者像诗篇所表达的：“你已经升上高天”（诗篇 68:18）。</w:t>
      </w:r>
    </w:p>
    <w:p w14:paraId="0CD2C6DD">
      <w:pPr>
        <w:spacing w:after="0" w:line="259" w:lineRule="auto"/>
        <w:ind w:left="0" w:right="0" w:firstLine="0"/>
        <w:jc w:val="left"/>
        <w:rPr>
          <w:rFonts w:hint="eastAsia" w:ascii="Tahoma" w:hAnsi="Tahoma" w:cs="Tahoma"/>
        </w:rPr>
      </w:pPr>
    </w:p>
    <w:p w14:paraId="58623EAB">
      <w:pPr>
        <w:spacing w:after="0" w:line="259" w:lineRule="auto"/>
        <w:ind w:left="0" w:right="0" w:firstLine="0"/>
        <w:jc w:val="left"/>
        <w:rPr>
          <w:rFonts w:hint="eastAsia" w:ascii="Tahoma" w:hAnsi="Tahoma" w:cs="Tahoma"/>
        </w:rPr>
      </w:pPr>
      <w:r>
        <w:rPr>
          <w:rFonts w:hint="eastAsia" w:ascii="Tahoma" w:hAnsi="Tahoma" w:cs="Tahoma"/>
        </w:rPr>
        <w:t>As the resurrection is sometimes ascribed to the Father's power, and sometimes to His own, so with the ascension.</w:t>
      </w:r>
    </w:p>
    <w:p w14:paraId="5CCA0AE8">
      <w:pPr>
        <w:spacing w:after="0" w:line="259" w:lineRule="auto"/>
        <w:ind w:left="0" w:right="0" w:firstLine="0"/>
        <w:jc w:val="left"/>
        <w:rPr>
          <w:rFonts w:hint="eastAsia" w:ascii="Tahoma" w:hAnsi="Tahoma" w:cs="Tahoma"/>
        </w:rPr>
      </w:pPr>
      <w:r>
        <w:rPr>
          <w:rFonts w:hint="eastAsia" w:ascii="Tahoma" w:hAnsi="Tahoma" w:cs="Tahoma"/>
        </w:rPr>
        <w:t>正如复活有时归因于父的能力，有时归因于祂自己的能力，升天也是如此。</w:t>
      </w:r>
    </w:p>
    <w:p w14:paraId="168FF2B6">
      <w:pPr>
        <w:spacing w:after="0" w:line="259" w:lineRule="auto"/>
        <w:ind w:left="0" w:right="0" w:firstLine="0"/>
        <w:jc w:val="left"/>
        <w:rPr>
          <w:rFonts w:hint="eastAsia" w:ascii="Tahoma" w:hAnsi="Tahoma" w:cs="Tahoma"/>
        </w:rPr>
      </w:pPr>
    </w:p>
    <w:p w14:paraId="54D2ADE4">
      <w:pPr>
        <w:spacing w:after="0" w:line="259" w:lineRule="auto"/>
        <w:ind w:left="0" w:right="0" w:firstLine="0"/>
        <w:jc w:val="left"/>
        <w:rPr>
          <w:rFonts w:hint="eastAsia" w:ascii="Tahoma" w:hAnsi="Tahoma" w:cs="Tahoma"/>
        </w:rPr>
      </w:pPr>
      <w:r>
        <w:rPr>
          <w:rFonts w:hint="eastAsia" w:ascii="Tahoma" w:hAnsi="Tahoma" w:cs="Tahoma"/>
        </w:rPr>
        <w:t>Enoch was the first, Elijah the second, the Son of God the third who thus ascended.</w:t>
      </w:r>
    </w:p>
    <w:p w14:paraId="6AF4F121">
      <w:pPr>
        <w:spacing w:after="0" w:line="259" w:lineRule="auto"/>
        <w:ind w:left="0" w:right="0" w:firstLine="0"/>
        <w:jc w:val="left"/>
        <w:rPr>
          <w:rFonts w:hint="eastAsia" w:ascii="Tahoma" w:hAnsi="Tahoma" w:cs="Tahoma"/>
        </w:rPr>
      </w:pPr>
      <w:r>
        <w:rPr>
          <w:rFonts w:hint="eastAsia" w:ascii="Tahoma" w:hAnsi="Tahoma" w:cs="Tahoma"/>
        </w:rPr>
        <w:t>以诺是第一个，以利亚是第二个，上帝之子是第三个如此升天的人。</w:t>
      </w:r>
    </w:p>
    <w:p w14:paraId="0431DBF7">
      <w:pPr>
        <w:spacing w:after="0" w:line="259" w:lineRule="auto"/>
        <w:ind w:left="0" w:right="0" w:firstLine="0"/>
        <w:jc w:val="left"/>
        <w:rPr>
          <w:rFonts w:hint="eastAsia" w:ascii="Tahoma" w:hAnsi="Tahoma" w:cs="Tahoma"/>
        </w:rPr>
      </w:pPr>
    </w:p>
    <w:p w14:paraId="7923D550">
      <w:pPr>
        <w:spacing w:after="0" w:line="259" w:lineRule="auto"/>
        <w:ind w:left="0" w:right="0" w:firstLine="0"/>
        <w:jc w:val="left"/>
        <w:rPr>
          <w:rFonts w:hint="eastAsia" w:ascii="Tahoma" w:hAnsi="Tahoma" w:cs="Tahoma"/>
        </w:rPr>
      </w:pPr>
      <w:r>
        <w:rPr>
          <w:rFonts w:hint="eastAsia" w:ascii="Tahoma" w:hAnsi="Tahoma" w:cs="Tahoma"/>
        </w:rPr>
        <w:t>Why had not Christ the pre-eminence in this?</w:t>
      </w:r>
    </w:p>
    <w:p w14:paraId="549C57CB">
      <w:pPr>
        <w:spacing w:after="0" w:line="259" w:lineRule="auto"/>
        <w:ind w:left="0" w:right="0" w:firstLine="0"/>
        <w:jc w:val="left"/>
        <w:rPr>
          <w:rFonts w:hint="eastAsia" w:ascii="Tahoma" w:hAnsi="Tahoma" w:cs="Tahoma"/>
        </w:rPr>
      </w:pPr>
      <w:r>
        <w:rPr>
          <w:rFonts w:hint="eastAsia" w:ascii="Tahoma" w:hAnsi="Tahoma" w:cs="Tahoma"/>
        </w:rPr>
        <w:t>为什么基督在这件事上没有居首位呢？</w:t>
      </w:r>
    </w:p>
    <w:p w14:paraId="07BE3A07">
      <w:pPr>
        <w:spacing w:after="0" w:line="259" w:lineRule="auto"/>
        <w:ind w:left="0" w:right="0" w:firstLine="0"/>
        <w:jc w:val="left"/>
        <w:rPr>
          <w:rFonts w:hint="eastAsia" w:ascii="Tahoma" w:hAnsi="Tahoma" w:cs="Tahoma"/>
        </w:rPr>
      </w:pPr>
    </w:p>
    <w:p w14:paraId="3081BB4F">
      <w:pPr>
        <w:spacing w:after="0" w:line="259" w:lineRule="auto"/>
        <w:ind w:left="0" w:right="0" w:firstLine="0"/>
        <w:jc w:val="left"/>
        <w:rPr>
          <w:rFonts w:hint="eastAsia" w:ascii="Tahoma" w:hAnsi="Tahoma" w:cs="Tahoma"/>
        </w:rPr>
      </w:pPr>
      <w:r>
        <w:rPr>
          <w:rFonts w:hint="eastAsia" w:ascii="Tahoma" w:hAnsi="Tahoma" w:cs="Tahoma"/>
        </w:rPr>
        <w:t>Time is not of consequence.</w:t>
      </w:r>
    </w:p>
    <w:p w14:paraId="0934ADCD">
      <w:pPr>
        <w:spacing w:after="0" w:line="259" w:lineRule="auto"/>
        <w:ind w:left="0" w:right="0" w:firstLine="0"/>
        <w:jc w:val="left"/>
        <w:rPr>
          <w:rFonts w:hint="eastAsia" w:ascii="Tahoma" w:hAnsi="Tahoma" w:cs="Tahoma"/>
        </w:rPr>
      </w:pPr>
      <w:r>
        <w:rPr>
          <w:rFonts w:hint="eastAsia" w:ascii="Tahoma" w:hAnsi="Tahoma" w:cs="Tahoma"/>
        </w:rPr>
        <w:t>时间并不重要。</w:t>
      </w:r>
    </w:p>
    <w:p w14:paraId="33405F27">
      <w:pPr>
        <w:spacing w:after="0" w:line="259" w:lineRule="auto"/>
        <w:ind w:left="0" w:right="0" w:firstLine="0"/>
        <w:jc w:val="left"/>
        <w:rPr>
          <w:rFonts w:hint="eastAsia" w:ascii="Tahoma" w:hAnsi="Tahoma" w:cs="Tahoma"/>
        </w:rPr>
      </w:pPr>
    </w:p>
    <w:p w14:paraId="2C60530D">
      <w:pPr>
        <w:spacing w:after="0" w:line="259" w:lineRule="auto"/>
        <w:ind w:left="0" w:right="0" w:firstLine="0"/>
        <w:jc w:val="left"/>
        <w:rPr>
          <w:rFonts w:hint="eastAsia" w:ascii="Tahoma" w:hAnsi="Tahoma" w:cs="Tahoma"/>
        </w:rPr>
      </w:pPr>
      <w:r>
        <w:rPr>
          <w:rFonts w:hint="eastAsia" w:ascii="Tahoma" w:hAnsi="Tahoma" w:cs="Tahoma"/>
        </w:rPr>
        <w:t>He was in reality the great ascender, the opener of the gates; and to His ascension they owed theirs.</w:t>
      </w:r>
    </w:p>
    <w:p w14:paraId="35A063A0">
      <w:pPr>
        <w:spacing w:after="0" w:line="259" w:lineRule="auto"/>
        <w:ind w:left="0" w:right="0" w:firstLine="0"/>
        <w:jc w:val="left"/>
        <w:rPr>
          <w:rFonts w:hint="eastAsia" w:ascii="Tahoma" w:hAnsi="Tahoma" w:cs="Tahoma"/>
        </w:rPr>
      </w:pPr>
      <w:r>
        <w:rPr>
          <w:rFonts w:hint="eastAsia" w:ascii="Tahoma" w:hAnsi="Tahoma" w:cs="Tahoma"/>
        </w:rPr>
        <w:t>祂实际上是伟大的升天者，是打开大门的人；他们的升天，都归功于祂的升天。</w:t>
      </w:r>
    </w:p>
    <w:p w14:paraId="46605729">
      <w:pPr>
        <w:spacing w:after="0" w:line="259" w:lineRule="auto"/>
        <w:ind w:left="0" w:right="0" w:firstLine="0"/>
        <w:jc w:val="left"/>
        <w:rPr>
          <w:rFonts w:hint="eastAsia" w:ascii="Tahoma" w:hAnsi="Tahoma" w:cs="Tahoma"/>
        </w:rPr>
      </w:pPr>
    </w:p>
    <w:p w14:paraId="4A14D52C">
      <w:pPr>
        <w:spacing w:after="0" w:line="259" w:lineRule="auto"/>
        <w:ind w:left="0" w:right="0" w:firstLine="0"/>
        <w:jc w:val="left"/>
        <w:rPr>
          <w:rFonts w:hint="eastAsia" w:ascii="Tahoma" w:hAnsi="Tahoma" w:cs="Tahoma"/>
        </w:rPr>
      </w:pPr>
      <w:r>
        <w:rPr>
          <w:rFonts w:hint="eastAsia" w:ascii="Tahoma" w:hAnsi="Tahoma" w:cs="Tahoma"/>
        </w:rPr>
        <w:t>Because He rose, they rose.</w:t>
      </w:r>
    </w:p>
    <w:p w14:paraId="3E651E9E">
      <w:pPr>
        <w:spacing w:after="0" w:line="259" w:lineRule="auto"/>
        <w:ind w:left="0" w:right="0" w:firstLine="0"/>
        <w:jc w:val="left"/>
        <w:rPr>
          <w:rFonts w:hint="eastAsia" w:ascii="Tahoma" w:hAnsi="Tahoma" w:cs="Tahoma"/>
        </w:rPr>
      </w:pPr>
      <w:r>
        <w:rPr>
          <w:rFonts w:hint="eastAsia" w:ascii="Tahoma" w:hAnsi="Tahoma" w:cs="Tahoma"/>
        </w:rPr>
        <w:t>因为祂升天，他们也升天。</w:t>
      </w:r>
    </w:p>
    <w:p w14:paraId="20949D5F">
      <w:pPr>
        <w:spacing w:after="0" w:line="259" w:lineRule="auto"/>
        <w:ind w:left="0" w:right="0" w:firstLine="0"/>
        <w:jc w:val="left"/>
        <w:rPr>
          <w:rFonts w:hint="eastAsia" w:ascii="Tahoma" w:hAnsi="Tahoma" w:cs="Tahoma"/>
        </w:rPr>
      </w:pPr>
    </w:p>
    <w:p w14:paraId="2EE086E7">
      <w:pPr>
        <w:spacing w:after="0" w:line="259" w:lineRule="auto"/>
        <w:ind w:left="0" w:right="0" w:firstLine="0"/>
        <w:jc w:val="left"/>
        <w:rPr>
          <w:rFonts w:hint="eastAsia" w:ascii="Tahoma" w:hAnsi="Tahoma" w:cs="Tahoma"/>
        </w:rPr>
      </w:pPr>
      <w:r>
        <w:rPr>
          <w:rFonts w:hint="eastAsia" w:ascii="Tahoma" w:hAnsi="Tahoma" w:cs="Tahoma"/>
        </w:rPr>
        <w:t>It was on the credit of His ascension that they received the right of ascending.</w:t>
      </w:r>
    </w:p>
    <w:p w14:paraId="0558804C">
      <w:pPr>
        <w:spacing w:after="0" w:line="259" w:lineRule="auto"/>
        <w:ind w:left="0" w:right="0" w:firstLine="0"/>
        <w:jc w:val="left"/>
        <w:rPr>
          <w:rFonts w:hint="eastAsia" w:ascii="Tahoma" w:hAnsi="Tahoma" w:cs="Tahoma"/>
        </w:rPr>
      </w:pPr>
      <w:r>
        <w:rPr>
          <w:rFonts w:hint="eastAsia" w:ascii="Tahoma" w:hAnsi="Tahoma" w:cs="Tahoma"/>
        </w:rPr>
        <w:t>他们得到升天的权利，是凭着祂升天的功劳。</w:t>
      </w:r>
    </w:p>
    <w:p w14:paraId="50F28B69">
      <w:pPr>
        <w:spacing w:after="0" w:line="259" w:lineRule="auto"/>
        <w:ind w:left="0" w:right="0" w:firstLine="0"/>
        <w:jc w:val="left"/>
        <w:rPr>
          <w:rFonts w:hint="eastAsia" w:ascii="Tahoma" w:hAnsi="Tahoma" w:cs="Tahoma"/>
        </w:rPr>
      </w:pPr>
    </w:p>
    <w:p w14:paraId="51A2AC77">
      <w:pPr>
        <w:spacing w:after="0" w:line="259" w:lineRule="auto"/>
        <w:ind w:left="0" w:right="0" w:firstLine="0"/>
        <w:jc w:val="left"/>
        <w:rPr>
          <w:rFonts w:hint="eastAsia" w:ascii="Tahoma" w:hAnsi="Tahoma" w:cs="Tahoma"/>
        </w:rPr>
      </w:pPr>
      <w:r>
        <w:rPr>
          <w:rFonts w:hint="eastAsia" w:ascii="Tahoma" w:hAnsi="Tahoma" w:cs="Tahoma"/>
        </w:rPr>
        <w:t>A cloud received Him out of their sight;—most likely the shekinahcloud, descending to form his chariot ("He maketh the clouds his chariot").</w:t>
      </w:r>
    </w:p>
    <w:p w14:paraId="3199329B">
      <w:pPr>
        <w:spacing w:after="0" w:line="259" w:lineRule="auto"/>
        <w:ind w:left="0" w:right="0" w:firstLine="0"/>
        <w:jc w:val="left"/>
        <w:rPr>
          <w:rFonts w:hint="eastAsia" w:ascii="Tahoma" w:hAnsi="Tahoma" w:cs="Tahoma"/>
        </w:rPr>
      </w:pPr>
      <w:r>
        <w:rPr>
          <w:rFonts w:hint="eastAsia" w:ascii="Tahoma" w:hAnsi="Tahoma" w:cs="Tahoma"/>
        </w:rPr>
        <w:t>一朵云彩把祂接去，离开他们的视线；——很可能是舍金纳云，降下来作祂的战车（“祂以云彩为车辇”）。</w:t>
      </w:r>
    </w:p>
    <w:p w14:paraId="4D9CAE73">
      <w:pPr>
        <w:spacing w:after="0" w:line="259" w:lineRule="auto"/>
        <w:ind w:left="0" w:right="0" w:firstLine="0"/>
        <w:jc w:val="left"/>
        <w:rPr>
          <w:rFonts w:hint="eastAsia" w:ascii="Tahoma" w:hAnsi="Tahoma" w:cs="Tahoma"/>
        </w:rPr>
      </w:pPr>
    </w:p>
    <w:p w14:paraId="4C022625">
      <w:pPr>
        <w:spacing w:after="0" w:line="259" w:lineRule="auto"/>
        <w:ind w:left="0" w:right="0" w:firstLine="0"/>
        <w:jc w:val="left"/>
        <w:rPr>
          <w:rFonts w:hint="eastAsia" w:ascii="Tahoma" w:hAnsi="Tahoma" w:cs="Tahoma"/>
        </w:rPr>
      </w:pPr>
      <w:r>
        <w:rPr>
          <w:rFonts w:hint="eastAsia" w:ascii="Tahoma" w:hAnsi="Tahoma" w:cs="Tahoma"/>
        </w:rPr>
        <w:t>This happened while they beheld, or while they were gazing on him, so that there could be no mistake.</w:t>
      </w:r>
    </w:p>
    <w:p w14:paraId="2566107C">
      <w:pPr>
        <w:spacing w:after="0" w:line="259" w:lineRule="auto"/>
        <w:ind w:left="0" w:right="0" w:firstLine="0"/>
        <w:jc w:val="left"/>
        <w:rPr>
          <w:rFonts w:hint="eastAsia" w:ascii="Tahoma" w:hAnsi="Tahoma" w:cs="Tahoma"/>
        </w:rPr>
      </w:pPr>
      <w:r>
        <w:rPr>
          <w:rFonts w:hint="eastAsia" w:ascii="Tahoma" w:hAnsi="Tahoma" w:cs="Tahoma"/>
        </w:rPr>
        <w:t>这事发生在他们观看的时候，或当他们凝视祂的时候，所以不可能有错。</w:t>
      </w:r>
    </w:p>
    <w:p w14:paraId="4500E962">
      <w:pPr>
        <w:spacing w:after="0" w:line="259" w:lineRule="auto"/>
        <w:ind w:left="0" w:right="0" w:firstLine="0"/>
        <w:jc w:val="left"/>
        <w:rPr>
          <w:rFonts w:hint="eastAsia" w:ascii="Tahoma" w:hAnsi="Tahoma" w:cs="Tahoma"/>
        </w:rPr>
      </w:pPr>
    </w:p>
    <w:p w14:paraId="1DDFB8A1">
      <w:pPr>
        <w:spacing w:after="0" w:line="259" w:lineRule="auto"/>
        <w:ind w:left="0" w:right="0" w:firstLine="0"/>
        <w:jc w:val="left"/>
        <w:rPr>
          <w:rFonts w:hint="eastAsia" w:ascii="Tahoma" w:hAnsi="Tahoma" w:cs="Tahoma"/>
        </w:rPr>
      </w:pPr>
      <w:r>
        <w:rPr>
          <w:rFonts w:hint="eastAsia" w:ascii="Tahoma" w:hAnsi="Tahoma" w:cs="Tahoma"/>
        </w:rPr>
        <w:t>They saw him on the ground, and then they saw him rise.</w:t>
      </w:r>
    </w:p>
    <w:p w14:paraId="3517F528">
      <w:pPr>
        <w:spacing w:after="0" w:line="259" w:lineRule="auto"/>
        <w:ind w:left="0" w:right="0" w:firstLine="0"/>
        <w:jc w:val="left"/>
        <w:rPr>
          <w:rFonts w:hint="eastAsia" w:ascii="Tahoma" w:hAnsi="Tahoma" w:cs="Tahoma"/>
        </w:rPr>
      </w:pPr>
      <w:r>
        <w:rPr>
          <w:rFonts w:hint="eastAsia" w:ascii="Tahoma" w:hAnsi="Tahoma" w:cs="Tahoma"/>
        </w:rPr>
        <w:t>他们看见祂在地上，然后他们看见祂升起。</w:t>
      </w:r>
    </w:p>
    <w:p w14:paraId="337AC92C">
      <w:pPr>
        <w:spacing w:after="0" w:line="259" w:lineRule="auto"/>
        <w:ind w:left="0" w:right="0" w:firstLine="0"/>
        <w:jc w:val="left"/>
        <w:rPr>
          <w:rFonts w:hint="eastAsia" w:ascii="Tahoma" w:hAnsi="Tahoma" w:cs="Tahoma"/>
        </w:rPr>
      </w:pPr>
    </w:p>
    <w:p w14:paraId="33AA7D88">
      <w:pPr>
        <w:spacing w:after="0" w:line="259" w:lineRule="auto"/>
        <w:ind w:left="0" w:right="0" w:firstLine="0"/>
        <w:jc w:val="left"/>
        <w:rPr>
          <w:rFonts w:hint="eastAsia" w:ascii="Tahoma" w:hAnsi="Tahoma" w:cs="Tahoma"/>
        </w:rPr>
      </w:pPr>
      <w:r>
        <w:rPr>
          <w:rFonts w:hint="eastAsia" w:ascii="Tahoma" w:hAnsi="Tahoma" w:cs="Tahoma"/>
        </w:rPr>
        <w:t>V.The vision of angels.</w:t>
      </w:r>
    </w:p>
    <w:p w14:paraId="28BE607B">
      <w:pPr>
        <w:spacing w:after="0" w:line="259" w:lineRule="auto"/>
        <w:ind w:left="0" w:right="0" w:firstLine="0"/>
        <w:jc w:val="left"/>
        <w:rPr>
          <w:rFonts w:hint="eastAsia" w:ascii="Tahoma" w:hAnsi="Tahoma" w:cs="Tahoma"/>
        </w:rPr>
      </w:pPr>
      <w:r>
        <w:rPr>
          <w:rFonts w:hint="eastAsia" w:ascii="Tahoma" w:hAnsi="Tahoma" w:cs="Tahoma"/>
        </w:rPr>
        <w:t>V.天使的异象。</w:t>
      </w:r>
    </w:p>
    <w:p w14:paraId="68E7E53B">
      <w:pPr>
        <w:spacing w:after="0" w:line="259" w:lineRule="auto"/>
        <w:ind w:left="0" w:right="0" w:firstLine="0"/>
        <w:jc w:val="left"/>
        <w:rPr>
          <w:rFonts w:hint="eastAsia" w:ascii="Tahoma" w:hAnsi="Tahoma" w:cs="Tahoma"/>
        </w:rPr>
      </w:pPr>
    </w:p>
    <w:p w14:paraId="1B2FDE86">
      <w:pPr>
        <w:spacing w:after="0" w:line="259" w:lineRule="auto"/>
        <w:ind w:left="0" w:right="0" w:firstLine="0"/>
        <w:jc w:val="left"/>
        <w:rPr>
          <w:rFonts w:hint="eastAsia" w:ascii="Tahoma" w:hAnsi="Tahoma" w:cs="Tahoma"/>
        </w:rPr>
      </w:pPr>
      <w:r>
        <w:rPr>
          <w:rFonts w:hint="eastAsia" w:ascii="Tahoma" w:hAnsi="Tahoma" w:cs="Tahoma"/>
        </w:rPr>
        <w:t>They are here as elsewhere called men, but, as interpreted in other places (Genesis 18:1, 19:1; Luke 24:4; John 20:12), "angels."</w:t>
      </w:r>
    </w:p>
    <w:p w14:paraId="4EA53B67">
      <w:pPr>
        <w:spacing w:after="0" w:line="259" w:lineRule="auto"/>
        <w:ind w:left="0" w:right="0" w:firstLine="0"/>
        <w:jc w:val="left"/>
        <w:rPr>
          <w:rFonts w:hint="eastAsia" w:ascii="Tahoma" w:hAnsi="Tahoma" w:cs="Tahoma"/>
        </w:rPr>
      </w:pPr>
      <w:r>
        <w:rPr>
          <w:rFonts w:hint="eastAsia" w:ascii="Tahoma" w:hAnsi="Tahoma" w:cs="Tahoma"/>
        </w:rPr>
        <w:t>他们在这里和其他地方一样被称为人，但正如在别处所解释的（创世记 18:1, 19:1；路加福音 24:4；约翰福音 20:12），是“天使”。</w:t>
      </w:r>
    </w:p>
    <w:p w14:paraId="0258E87B">
      <w:pPr>
        <w:spacing w:after="0" w:line="259" w:lineRule="auto"/>
        <w:ind w:left="0" w:right="0" w:firstLine="0"/>
        <w:jc w:val="left"/>
        <w:rPr>
          <w:rFonts w:hint="eastAsia" w:ascii="Tahoma" w:hAnsi="Tahoma" w:cs="Tahoma"/>
        </w:rPr>
      </w:pPr>
    </w:p>
    <w:p w14:paraId="4D82D232">
      <w:pPr>
        <w:spacing w:after="0" w:line="259" w:lineRule="auto"/>
        <w:ind w:left="0" w:right="0" w:firstLine="0"/>
        <w:jc w:val="left"/>
        <w:rPr>
          <w:rFonts w:hint="eastAsia" w:ascii="Tahoma" w:hAnsi="Tahoma" w:cs="Tahoma"/>
        </w:rPr>
      </w:pPr>
      <w:r>
        <w:rPr>
          <w:rFonts w:hint="eastAsia" w:ascii="Tahoma" w:hAnsi="Tahoma" w:cs="Tahoma"/>
        </w:rPr>
        <w:t>They were two, for they come as witnesses; they are in white apparel to shew what they are.</w:t>
      </w:r>
    </w:p>
    <w:p w14:paraId="13AE60ED">
      <w:pPr>
        <w:spacing w:after="0" w:line="259" w:lineRule="auto"/>
        <w:ind w:left="0" w:right="0" w:firstLine="0"/>
        <w:jc w:val="left"/>
        <w:rPr>
          <w:rFonts w:hint="eastAsia" w:ascii="Tahoma" w:hAnsi="Tahoma" w:cs="Tahoma"/>
        </w:rPr>
      </w:pPr>
      <w:r>
        <w:rPr>
          <w:rFonts w:hint="eastAsia" w:ascii="Tahoma" w:hAnsi="Tahoma" w:cs="Tahoma"/>
        </w:rPr>
        <w:t>他们是两个，因为他们是作为见证人来的；他们穿着白衣，以表明他们的身份。</w:t>
      </w:r>
    </w:p>
    <w:p w14:paraId="2DC60B62">
      <w:pPr>
        <w:spacing w:after="0" w:line="259" w:lineRule="auto"/>
        <w:ind w:left="0" w:right="0" w:firstLine="0"/>
        <w:jc w:val="left"/>
        <w:rPr>
          <w:rFonts w:hint="eastAsia" w:ascii="Tahoma" w:hAnsi="Tahoma" w:cs="Tahoma"/>
        </w:rPr>
      </w:pPr>
    </w:p>
    <w:p w14:paraId="5B1CC482">
      <w:pPr>
        <w:spacing w:after="0" w:line="259" w:lineRule="auto"/>
        <w:ind w:left="0" w:right="0" w:firstLine="0"/>
        <w:jc w:val="left"/>
        <w:rPr>
          <w:rFonts w:hint="eastAsia" w:ascii="Tahoma" w:hAnsi="Tahoma" w:cs="Tahoma"/>
        </w:rPr>
      </w:pPr>
      <w:r>
        <w:rPr>
          <w:rFonts w:hint="eastAsia" w:ascii="Tahoma" w:hAnsi="Tahoma" w:cs="Tahoma"/>
        </w:rPr>
        <w:t>They appeared while the disciples were looking steadfastly toward heaven, gazing up at the spot from which their Lord had disappeared, as if the Lord, when passing upward, had seen their longing, wistful eyes, and dispatched two of his glorious attendants with a message both to comfort and to direct.</w:t>
      </w:r>
    </w:p>
    <w:p w14:paraId="41FFB65A">
      <w:pPr>
        <w:spacing w:after="0" w:line="259" w:lineRule="auto"/>
        <w:ind w:left="0" w:right="0" w:firstLine="0"/>
        <w:jc w:val="left"/>
        <w:rPr>
          <w:rFonts w:hint="eastAsia" w:ascii="Tahoma" w:hAnsi="Tahoma" w:cs="Tahoma"/>
        </w:rPr>
      </w:pPr>
      <w:r>
        <w:rPr>
          <w:rFonts w:hint="eastAsia" w:ascii="Tahoma" w:hAnsi="Tahoma" w:cs="Tahoma"/>
        </w:rPr>
        <w:t>他们在门徒定睛望天，凝视着他们的主消失的地方时显现，仿佛主在上升时，看到了他们渴望、 wistful的眼睛，便差遣了祂荣耀的侍从中两位，带着既安慰又指引的信息而来。</w:t>
      </w:r>
    </w:p>
    <w:p w14:paraId="73C6E124">
      <w:pPr>
        <w:spacing w:after="0" w:line="259" w:lineRule="auto"/>
        <w:ind w:left="0" w:right="0" w:firstLine="0"/>
        <w:jc w:val="left"/>
        <w:rPr>
          <w:rFonts w:hint="eastAsia" w:ascii="Tahoma" w:hAnsi="Tahoma" w:cs="Tahoma"/>
        </w:rPr>
      </w:pPr>
    </w:p>
    <w:p w14:paraId="500285C7">
      <w:pPr>
        <w:spacing w:after="0" w:line="259" w:lineRule="auto"/>
        <w:ind w:left="0" w:right="0" w:firstLine="0"/>
        <w:jc w:val="left"/>
        <w:rPr>
          <w:rFonts w:hint="eastAsia" w:ascii="Tahoma" w:hAnsi="Tahoma" w:cs="Tahoma"/>
        </w:rPr>
      </w:pPr>
      <w:r>
        <w:rPr>
          <w:rFonts w:hint="eastAsia" w:ascii="Tahoma" w:hAnsi="Tahoma" w:cs="Tahoma"/>
        </w:rPr>
        <w:t>VI.The expostulation (verse 2).</w:t>
      </w:r>
    </w:p>
    <w:p w14:paraId="3D238DD1">
      <w:pPr>
        <w:spacing w:after="0" w:line="259" w:lineRule="auto"/>
        <w:ind w:left="0" w:right="0" w:firstLine="0"/>
        <w:jc w:val="left"/>
        <w:rPr>
          <w:rFonts w:hint="eastAsia" w:ascii="Tahoma" w:hAnsi="Tahoma" w:cs="Tahoma"/>
        </w:rPr>
      </w:pPr>
      <w:r>
        <w:rPr>
          <w:rFonts w:hint="eastAsia" w:ascii="Tahoma" w:hAnsi="Tahoma" w:cs="Tahoma"/>
        </w:rPr>
        <w:t>VI.规劝（第2节）。</w:t>
      </w:r>
    </w:p>
    <w:p w14:paraId="0618039A">
      <w:pPr>
        <w:spacing w:after="0" w:line="259" w:lineRule="auto"/>
        <w:ind w:left="0" w:right="0" w:firstLine="0"/>
        <w:jc w:val="left"/>
        <w:rPr>
          <w:rFonts w:hint="eastAsia" w:ascii="Tahoma" w:hAnsi="Tahoma" w:cs="Tahoma"/>
        </w:rPr>
      </w:pPr>
    </w:p>
    <w:p w14:paraId="7CE52AD2">
      <w:pPr>
        <w:spacing w:after="0" w:line="259" w:lineRule="auto"/>
        <w:ind w:left="0" w:right="0" w:firstLine="0"/>
        <w:jc w:val="left"/>
        <w:rPr>
          <w:rFonts w:hint="eastAsia" w:ascii="Tahoma" w:hAnsi="Tahoma" w:cs="Tahoma"/>
        </w:rPr>
      </w:pPr>
      <w:r>
        <w:rPr>
          <w:rFonts w:hint="eastAsia" w:ascii="Tahoma" w:hAnsi="Tahoma" w:cs="Tahoma"/>
        </w:rPr>
        <w:t>The disciples seem to have remained gazing as if fixed to the mountain.</w:t>
      </w:r>
    </w:p>
    <w:p w14:paraId="3CC09A40">
      <w:pPr>
        <w:spacing w:after="0" w:line="259" w:lineRule="auto"/>
        <w:ind w:left="0" w:right="0" w:firstLine="0"/>
        <w:jc w:val="left"/>
        <w:rPr>
          <w:rFonts w:hint="eastAsia" w:ascii="Tahoma" w:hAnsi="Tahoma" w:cs="Tahoma"/>
        </w:rPr>
      </w:pPr>
      <w:r>
        <w:rPr>
          <w:rFonts w:hint="eastAsia" w:ascii="Tahoma" w:hAnsi="Tahoma" w:cs="Tahoma"/>
        </w:rPr>
        <w:t>门徒们似乎一直凝视着，好像被固定在山上一样。</w:t>
      </w:r>
    </w:p>
    <w:p w14:paraId="59047175">
      <w:pPr>
        <w:spacing w:after="0" w:line="259" w:lineRule="auto"/>
        <w:ind w:left="0" w:right="0" w:firstLine="0"/>
        <w:jc w:val="left"/>
        <w:rPr>
          <w:rFonts w:hint="eastAsia" w:ascii="Tahoma" w:hAnsi="Tahoma" w:cs="Tahoma"/>
        </w:rPr>
      </w:pPr>
    </w:p>
    <w:p w14:paraId="06CC851D">
      <w:pPr>
        <w:spacing w:after="0" w:line="259" w:lineRule="auto"/>
        <w:ind w:left="0" w:right="0" w:firstLine="0"/>
        <w:jc w:val="left"/>
        <w:rPr>
          <w:rFonts w:hint="eastAsia" w:ascii="Tahoma" w:hAnsi="Tahoma" w:cs="Tahoma"/>
        </w:rPr>
      </w:pPr>
      <w:r>
        <w:rPr>
          <w:rFonts w:hint="eastAsia" w:ascii="Tahoma" w:hAnsi="Tahoma" w:cs="Tahoma"/>
        </w:rPr>
        <w:t>They could not leave the spot, nor withdraw their eyes.</w:t>
      </w:r>
    </w:p>
    <w:p w14:paraId="7956937B">
      <w:pPr>
        <w:spacing w:after="0" w:line="259" w:lineRule="auto"/>
        <w:ind w:left="0" w:right="0" w:firstLine="0"/>
        <w:jc w:val="left"/>
        <w:rPr>
          <w:rFonts w:hint="eastAsia" w:ascii="Tahoma" w:hAnsi="Tahoma" w:cs="Tahoma"/>
        </w:rPr>
      </w:pPr>
      <w:r>
        <w:rPr>
          <w:rFonts w:hint="eastAsia" w:ascii="Tahoma" w:hAnsi="Tahoma" w:cs="Tahoma"/>
        </w:rPr>
        <w:t>他们无法离开那个地方，也无法移开他们的眼睛。</w:t>
      </w:r>
    </w:p>
    <w:p w14:paraId="50032757">
      <w:pPr>
        <w:spacing w:after="0" w:line="259" w:lineRule="auto"/>
        <w:ind w:left="0" w:right="0" w:firstLine="0"/>
        <w:jc w:val="left"/>
        <w:rPr>
          <w:rFonts w:hint="eastAsia" w:ascii="Tahoma" w:hAnsi="Tahoma" w:cs="Tahoma"/>
        </w:rPr>
      </w:pPr>
    </w:p>
    <w:p w14:paraId="16034503">
      <w:pPr>
        <w:spacing w:after="0" w:line="259" w:lineRule="auto"/>
        <w:ind w:left="0" w:right="0" w:firstLine="0"/>
        <w:jc w:val="left"/>
        <w:rPr>
          <w:rFonts w:hint="eastAsia" w:ascii="Tahoma" w:hAnsi="Tahoma" w:cs="Tahoma"/>
        </w:rPr>
      </w:pPr>
      <w:r>
        <w:rPr>
          <w:rFonts w:hint="eastAsia" w:ascii="Tahoma" w:hAnsi="Tahoma" w:cs="Tahoma"/>
        </w:rPr>
        <w:t>It would almost seem as if even the vision of the angels had not drawn away their gaze, but that they continued gazing up still till the angels spoke.</w:t>
      </w:r>
    </w:p>
    <w:p w14:paraId="0CF9C80C">
      <w:pPr>
        <w:spacing w:after="0" w:line="259" w:lineRule="auto"/>
        <w:ind w:left="0" w:right="0" w:firstLine="0"/>
        <w:jc w:val="left"/>
        <w:rPr>
          <w:rFonts w:hint="eastAsia" w:ascii="Tahoma" w:hAnsi="Tahoma" w:cs="Tahoma"/>
        </w:rPr>
      </w:pPr>
      <w:r>
        <w:rPr>
          <w:rFonts w:hint="eastAsia" w:ascii="Tahoma" w:hAnsi="Tahoma" w:cs="Tahoma"/>
        </w:rPr>
        <w:t>似乎连天使的异象也没有引开他们的视线，他们仍然继续向上凝视，直到天使说话。</w:t>
      </w:r>
    </w:p>
    <w:p w14:paraId="6A0697DB">
      <w:pPr>
        <w:spacing w:after="0" w:line="259" w:lineRule="auto"/>
        <w:ind w:left="0" w:right="0" w:firstLine="0"/>
        <w:jc w:val="left"/>
        <w:rPr>
          <w:rFonts w:hint="eastAsia" w:ascii="Tahoma" w:hAnsi="Tahoma" w:cs="Tahoma"/>
        </w:rPr>
      </w:pPr>
    </w:p>
    <w:p w14:paraId="6BE5F4A0">
      <w:pPr>
        <w:spacing w:after="0" w:line="259" w:lineRule="auto"/>
        <w:ind w:left="0" w:right="0" w:firstLine="0"/>
        <w:jc w:val="left"/>
        <w:rPr>
          <w:rFonts w:hint="eastAsia" w:ascii="Tahoma" w:hAnsi="Tahoma" w:cs="Tahoma"/>
        </w:rPr>
      </w:pPr>
      <w:r>
        <w:rPr>
          <w:rFonts w:hint="eastAsia" w:ascii="Tahoma" w:hAnsi="Tahoma" w:cs="Tahoma"/>
        </w:rPr>
        <w:t>The angels use the words of recognition, "Men of Galilee."</w:t>
      </w:r>
    </w:p>
    <w:p w14:paraId="568D1DC8">
      <w:pPr>
        <w:spacing w:after="0" w:line="259" w:lineRule="auto"/>
        <w:ind w:left="0" w:right="0" w:firstLine="0"/>
        <w:jc w:val="left"/>
        <w:rPr>
          <w:rFonts w:hint="eastAsia" w:ascii="Tahoma" w:hAnsi="Tahoma" w:cs="Tahoma"/>
        </w:rPr>
      </w:pPr>
      <w:r>
        <w:rPr>
          <w:rFonts w:hint="eastAsia" w:ascii="Tahoma" w:hAnsi="Tahoma" w:cs="Tahoma"/>
        </w:rPr>
        <w:t>天使们用认出他们的话说：“加利利人哪。”</w:t>
      </w:r>
    </w:p>
    <w:p w14:paraId="66490A66">
      <w:pPr>
        <w:spacing w:after="0" w:line="259" w:lineRule="auto"/>
        <w:ind w:left="0" w:right="0" w:firstLine="0"/>
        <w:jc w:val="left"/>
        <w:rPr>
          <w:rFonts w:hint="eastAsia" w:ascii="Tahoma" w:hAnsi="Tahoma" w:cs="Tahoma"/>
        </w:rPr>
      </w:pPr>
    </w:p>
    <w:p w14:paraId="36B6C035">
      <w:pPr>
        <w:spacing w:after="0" w:line="259" w:lineRule="auto"/>
        <w:ind w:left="0" w:right="0" w:firstLine="0"/>
        <w:jc w:val="left"/>
        <w:rPr>
          <w:rFonts w:hint="eastAsia" w:ascii="Tahoma" w:hAnsi="Tahoma" w:cs="Tahoma"/>
        </w:rPr>
      </w:pPr>
      <w:r>
        <w:rPr>
          <w:rFonts w:hint="eastAsia" w:ascii="Tahoma" w:hAnsi="Tahoma" w:cs="Tahoma"/>
        </w:rPr>
        <w:t>They speak as knowing the disciples.</w:t>
      </w:r>
    </w:p>
    <w:p w14:paraId="679D33F5">
      <w:pPr>
        <w:spacing w:after="0" w:line="259" w:lineRule="auto"/>
        <w:ind w:left="0" w:right="0" w:firstLine="0"/>
        <w:jc w:val="left"/>
        <w:rPr>
          <w:rFonts w:hint="eastAsia" w:ascii="Tahoma" w:hAnsi="Tahoma" w:cs="Tahoma"/>
        </w:rPr>
      </w:pPr>
      <w:r>
        <w:rPr>
          <w:rFonts w:hint="eastAsia" w:ascii="Tahoma" w:hAnsi="Tahoma" w:cs="Tahoma"/>
        </w:rPr>
        <w:t>他们说话的口气，好像认识这些门徒。</w:t>
      </w:r>
    </w:p>
    <w:p w14:paraId="7B665054">
      <w:pPr>
        <w:spacing w:after="0" w:line="259" w:lineRule="auto"/>
        <w:ind w:left="0" w:right="0" w:firstLine="0"/>
        <w:jc w:val="left"/>
        <w:rPr>
          <w:rFonts w:hint="eastAsia" w:ascii="Tahoma" w:hAnsi="Tahoma" w:cs="Tahoma"/>
        </w:rPr>
      </w:pPr>
    </w:p>
    <w:p w14:paraId="411B54E1">
      <w:pPr>
        <w:spacing w:after="0" w:line="259" w:lineRule="auto"/>
        <w:ind w:left="0" w:right="0" w:firstLine="0"/>
        <w:jc w:val="left"/>
        <w:rPr>
          <w:rFonts w:hint="eastAsia" w:ascii="Tahoma" w:hAnsi="Tahoma" w:cs="Tahoma"/>
        </w:rPr>
      </w:pPr>
      <w:r>
        <w:rPr>
          <w:rFonts w:hint="eastAsia" w:ascii="Tahoma" w:hAnsi="Tahoma" w:cs="Tahoma"/>
        </w:rPr>
        <w:t>Why stand ye gazing up into heaven?</w:t>
      </w:r>
    </w:p>
    <w:p w14:paraId="2B4AB715">
      <w:pPr>
        <w:spacing w:after="0" w:line="259" w:lineRule="auto"/>
        <w:ind w:left="0" w:right="0" w:firstLine="0"/>
        <w:jc w:val="left"/>
        <w:rPr>
          <w:rFonts w:hint="eastAsia" w:ascii="Tahoma" w:hAnsi="Tahoma" w:cs="Tahoma"/>
        </w:rPr>
      </w:pPr>
      <w:r>
        <w:rPr>
          <w:rFonts w:hint="eastAsia" w:ascii="Tahoma" w:hAnsi="Tahoma" w:cs="Tahoma"/>
        </w:rPr>
        <w:t>你们为什么站着望天呢？</w:t>
      </w:r>
    </w:p>
    <w:p w14:paraId="1266277C">
      <w:pPr>
        <w:spacing w:after="0" w:line="259" w:lineRule="auto"/>
        <w:ind w:left="0" w:right="0" w:firstLine="0"/>
        <w:jc w:val="left"/>
        <w:rPr>
          <w:rFonts w:hint="eastAsia" w:ascii="Tahoma" w:hAnsi="Tahoma" w:cs="Tahoma"/>
        </w:rPr>
      </w:pPr>
    </w:p>
    <w:p w14:paraId="29634691">
      <w:pPr>
        <w:spacing w:after="0" w:line="259" w:lineRule="auto"/>
        <w:ind w:left="0" w:right="0" w:firstLine="0"/>
        <w:jc w:val="left"/>
        <w:rPr>
          <w:rFonts w:hint="eastAsia" w:ascii="Tahoma" w:hAnsi="Tahoma" w:cs="Tahoma"/>
        </w:rPr>
      </w:pPr>
      <w:r>
        <w:rPr>
          <w:rFonts w:hint="eastAsia" w:ascii="Tahoma" w:hAnsi="Tahoma" w:cs="Tahoma"/>
        </w:rPr>
        <w:t>What do you mean by this?</w:t>
      </w:r>
    </w:p>
    <w:p w14:paraId="1E9D59C9">
      <w:pPr>
        <w:spacing w:after="0" w:line="259" w:lineRule="auto"/>
        <w:ind w:left="0" w:right="0" w:firstLine="0"/>
        <w:jc w:val="left"/>
        <w:rPr>
          <w:rFonts w:hint="eastAsia" w:ascii="Tahoma" w:hAnsi="Tahoma" w:cs="Tahoma"/>
        </w:rPr>
      </w:pPr>
      <w:r>
        <w:rPr>
          <w:rFonts w:hint="eastAsia" w:ascii="Tahoma" w:hAnsi="Tahoma" w:cs="Tahoma"/>
        </w:rPr>
        <w:t>你们这是什么意思？</w:t>
      </w:r>
    </w:p>
    <w:p w14:paraId="1596A86B">
      <w:pPr>
        <w:spacing w:after="0" w:line="259" w:lineRule="auto"/>
        <w:ind w:left="0" w:right="0" w:firstLine="0"/>
        <w:jc w:val="left"/>
        <w:rPr>
          <w:rFonts w:hint="eastAsia" w:ascii="Tahoma" w:hAnsi="Tahoma" w:cs="Tahoma"/>
        </w:rPr>
      </w:pPr>
    </w:p>
    <w:p w14:paraId="6088FD72">
      <w:pPr>
        <w:spacing w:after="0" w:line="259" w:lineRule="auto"/>
        <w:ind w:left="0" w:right="0" w:firstLine="0"/>
        <w:jc w:val="left"/>
        <w:rPr>
          <w:rFonts w:hint="eastAsia" w:ascii="Tahoma" w:hAnsi="Tahoma" w:cs="Tahoma"/>
        </w:rPr>
      </w:pPr>
      <w:r>
        <w:rPr>
          <w:rFonts w:hint="eastAsia" w:ascii="Tahoma" w:hAnsi="Tahoma" w:cs="Tahoma"/>
        </w:rPr>
        <w:t>What is the use of this?</w:t>
      </w:r>
    </w:p>
    <w:p w14:paraId="00723F92">
      <w:pPr>
        <w:spacing w:after="0" w:line="259" w:lineRule="auto"/>
        <w:ind w:left="0" w:right="0" w:firstLine="0"/>
        <w:jc w:val="left"/>
        <w:rPr>
          <w:rFonts w:hint="eastAsia" w:ascii="Tahoma" w:hAnsi="Tahoma" w:cs="Tahoma"/>
        </w:rPr>
      </w:pPr>
      <w:r>
        <w:rPr>
          <w:rFonts w:hint="eastAsia" w:ascii="Tahoma" w:hAnsi="Tahoma" w:cs="Tahoma"/>
        </w:rPr>
        <w:t>这有什么用呢？</w:t>
      </w:r>
    </w:p>
    <w:p w14:paraId="00821C01">
      <w:pPr>
        <w:spacing w:after="0" w:line="259" w:lineRule="auto"/>
        <w:ind w:left="0" w:right="0" w:firstLine="0"/>
        <w:jc w:val="left"/>
        <w:rPr>
          <w:rFonts w:hint="eastAsia" w:ascii="Tahoma" w:hAnsi="Tahoma" w:cs="Tahoma"/>
        </w:rPr>
      </w:pPr>
    </w:p>
    <w:p w14:paraId="521A4CAB">
      <w:pPr>
        <w:spacing w:after="0" w:line="259" w:lineRule="auto"/>
        <w:ind w:left="0" w:right="0" w:firstLine="0"/>
        <w:jc w:val="left"/>
        <w:rPr>
          <w:rFonts w:hint="eastAsia" w:ascii="Tahoma" w:hAnsi="Tahoma" w:cs="Tahoma"/>
        </w:rPr>
      </w:pPr>
      <w:r>
        <w:rPr>
          <w:rFonts w:hint="eastAsia" w:ascii="Tahoma" w:hAnsi="Tahoma" w:cs="Tahoma"/>
        </w:rPr>
        <w:t>It was not for this that your Lord ascended.</w:t>
      </w:r>
    </w:p>
    <w:p w14:paraId="1C417AA8">
      <w:pPr>
        <w:spacing w:after="0" w:line="259" w:lineRule="auto"/>
        <w:ind w:left="0" w:right="0" w:firstLine="0"/>
        <w:jc w:val="left"/>
        <w:rPr>
          <w:rFonts w:hint="eastAsia" w:ascii="Tahoma" w:hAnsi="Tahoma" w:cs="Tahoma"/>
        </w:rPr>
      </w:pPr>
      <w:r>
        <w:rPr>
          <w:rFonts w:hint="eastAsia" w:ascii="Tahoma" w:hAnsi="Tahoma" w:cs="Tahoma"/>
        </w:rPr>
        <w:t>你们的主升天，不是为了这个。</w:t>
      </w:r>
    </w:p>
    <w:p w14:paraId="5418E820">
      <w:pPr>
        <w:spacing w:after="0" w:line="259" w:lineRule="auto"/>
        <w:ind w:left="0" w:right="0" w:firstLine="0"/>
        <w:jc w:val="left"/>
        <w:rPr>
          <w:rFonts w:hint="eastAsia" w:ascii="Tahoma" w:hAnsi="Tahoma" w:cs="Tahoma"/>
        </w:rPr>
      </w:pPr>
    </w:p>
    <w:p w14:paraId="492820AA">
      <w:pPr>
        <w:spacing w:after="0" w:line="259" w:lineRule="auto"/>
        <w:ind w:left="0" w:right="0" w:firstLine="0"/>
        <w:jc w:val="left"/>
        <w:rPr>
          <w:rFonts w:hint="eastAsia" w:ascii="Tahoma" w:hAnsi="Tahoma" w:cs="Tahoma"/>
        </w:rPr>
      </w:pPr>
      <w:r>
        <w:rPr>
          <w:rFonts w:hint="eastAsia" w:ascii="Tahoma" w:hAnsi="Tahoma" w:cs="Tahoma"/>
        </w:rPr>
        <w:t>How often do we stand idly gazing or musing unprofitably!</w:t>
      </w:r>
    </w:p>
    <w:p w14:paraId="687F97E3">
      <w:pPr>
        <w:spacing w:after="0" w:line="259" w:lineRule="auto"/>
        <w:ind w:left="0" w:right="0" w:firstLine="0"/>
        <w:jc w:val="left"/>
        <w:rPr>
          <w:rFonts w:hint="eastAsia" w:ascii="Tahoma" w:hAnsi="Tahoma" w:cs="Tahoma"/>
        </w:rPr>
      </w:pPr>
      <w:r>
        <w:rPr>
          <w:rFonts w:hint="eastAsia" w:ascii="Tahoma" w:hAnsi="Tahoma" w:cs="Tahoma"/>
        </w:rPr>
        <w:t>我们多少次徒然地站着凝望或无益地沉思！</w:t>
      </w:r>
    </w:p>
    <w:p w14:paraId="524FC643">
      <w:pPr>
        <w:spacing w:after="0" w:line="259" w:lineRule="auto"/>
        <w:ind w:left="0" w:right="0" w:firstLine="0"/>
        <w:jc w:val="left"/>
        <w:rPr>
          <w:rFonts w:hint="eastAsia" w:ascii="Tahoma" w:hAnsi="Tahoma" w:cs="Tahoma"/>
        </w:rPr>
      </w:pPr>
    </w:p>
    <w:p w14:paraId="65ED22FC">
      <w:pPr>
        <w:spacing w:after="0" w:line="259" w:lineRule="auto"/>
        <w:ind w:left="0" w:right="0" w:firstLine="0"/>
        <w:jc w:val="left"/>
        <w:rPr>
          <w:rFonts w:hint="eastAsia" w:ascii="Tahoma" w:hAnsi="Tahoma" w:cs="Tahoma"/>
        </w:rPr>
      </w:pPr>
      <w:r>
        <w:rPr>
          <w:rFonts w:hint="eastAsia" w:ascii="Tahoma" w:hAnsi="Tahoma" w:cs="Tahoma"/>
        </w:rPr>
        <w:t>Hear the angels' expostulation.</w:t>
      </w:r>
    </w:p>
    <w:p w14:paraId="3999BCA3">
      <w:pPr>
        <w:spacing w:after="0" w:line="259" w:lineRule="auto"/>
        <w:ind w:left="0" w:right="0" w:firstLine="0"/>
        <w:jc w:val="left"/>
        <w:rPr>
          <w:rFonts w:hint="eastAsia" w:ascii="Tahoma" w:hAnsi="Tahoma" w:cs="Tahoma"/>
        </w:rPr>
      </w:pPr>
      <w:r>
        <w:rPr>
          <w:rFonts w:hint="eastAsia" w:ascii="Tahoma" w:hAnsi="Tahoma" w:cs="Tahoma"/>
        </w:rPr>
        <w:t>听天使的规劝。</w:t>
      </w:r>
    </w:p>
    <w:p w14:paraId="039FCAA1">
      <w:pPr>
        <w:spacing w:after="0" w:line="259" w:lineRule="auto"/>
        <w:ind w:left="0" w:right="0" w:firstLine="0"/>
        <w:jc w:val="left"/>
        <w:rPr>
          <w:rFonts w:hint="eastAsia" w:ascii="Tahoma" w:hAnsi="Tahoma" w:cs="Tahoma"/>
        </w:rPr>
      </w:pPr>
    </w:p>
    <w:p w14:paraId="29AB51F9">
      <w:pPr>
        <w:spacing w:after="0" w:line="259" w:lineRule="auto"/>
        <w:ind w:left="0" w:right="0" w:firstLine="0"/>
        <w:jc w:val="left"/>
        <w:rPr>
          <w:rFonts w:hint="eastAsia" w:ascii="Tahoma" w:hAnsi="Tahoma" w:cs="Tahoma"/>
        </w:rPr>
      </w:pPr>
      <w:r>
        <w:rPr>
          <w:rFonts w:hint="eastAsia" w:ascii="Tahoma" w:hAnsi="Tahoma" w:cs="Tahoma"/>
        </w:rPr>
        <w:t>VII.The promise (verse 2).</w:t>
      </w:r>
    </w:p>
    <w:p w14:paraId="5294B670">
      <w:pPr>
        <w:spacing w:after="0" w:line="259" w:lineRule="auto"/>
        <w:ind w:left="0" w:right="0" w:firstLine="0"/>
        <w:jc w:val="left"/>
        <w:rPr>
          <w:rFonts w:hint="eastAsia" w:ascii="Tahoma" w:hAnsi="Tahoma" w:cs="Tahoma"/>
        </w:rPr>
      </w:pPr>
      <w:r>
        <w:rPr>
          <w:rFonts w:hint="eastAsia" w:ascii="Tahoma" w:hAnsi="Tahoma" w:cs="Tahoma"/>
        </w:rPr>
        <w:t>VII.应许（第2节）。</w:t>
      </w:r>
    </w:p>
    <w:p w14:paraId="22E888F2">
      <w:pPr>
        <w:spacing w:after="0" w:line="259" w:lineRule="auto"/>
        <w:ind w:left="0" w:right="0" w:firstLine="0"/>
        <w:jc w:val="left"/>
        <w:rPr>
          <w:rFonts w:hint="eastAsia" w:ascii="Tahoma" w:hAnsi="Tahoma" w:cs="Tahoma"/>
        </w:rPr>
      </w:pPr>
    </w:p>
    <w:p w14:paraId="4791A317">
      <w:pPr>
        <w:spacing w:after="0" w:line="259" w:lineRule="auto"/>
        <w:ind w:left="0" w:right="0" w:firstLine="0"/>
        <w:jc w:val="left"/>
        <w:rPr>
          <w:rFonts w:hint="eastAsia" w:ascii="Tahoma" w:hAnsi="Tahoma" w:cs="Tahoma"/>
        </w:rPr>
      </w:pPr>
      <w:r>
        <w:rPr>
          <w:rFonts w:hint="eastAsia" w:ascii="Tahoma" w:hAnsi="Tahoma" w:cs="Tahoma"/>
        </w:rPr>
        <w:t>This same Jesus, &amp;c.</w:t>
      </w:r>
    </w:p>
    <w:p w14:paraId="0DF18E63">
      <w:pPr>
        <w:spacing w:after="0" w:line="259" w:lineRule="auto"/>
        <w:ind w:left="0" w:right="0" w:firstLine="0"/>
        <w:jc w:val="left"/>
        <w:rPr>
          <w:rFonts w:hint="eastAsia" w:ascii="Tahoma" w:hAnsi="Tahoma" w:cs="Tahoma"/>
        </w:rPr>
      </w:pPr>
      <w:r>
        <w:rPr>
          <w:rFonts w:hint="eastAsia" w:ascii="Tahoma" w:hAnsi="Tahoma" w:cs="Tahoma"/>
        </w:rPr>
        <w:t>这同一位耶稣，等等。</w:t>
      </w:r>
    </w:p>
    <w:p w14:paraId="6DFF5CA6">
      <w:pPr>
        <w:spacing w:after="0" w:line="259" w:lineRule="auto"/>
        <w:ind w:left="0" w:right="0" w:firstLine="0"/>
        <w:jc w:val="left"/>
        <w:rPr>
          <w:rFonts w:hint="eastAsia" w:ascii="Tahoma" w:hAnsi="Tahoma" w:cs="Tahoma"/>
        </w:rPr>
      </w:pPr>
    </w:p>
    <w:p w14:paraId="237F265B">
      <w:pPr>
        <w:spacing w:after="0" w:line="259" w:lineRule="auto"/>
        <w:ind w:left="0" w:right="0" w:firstLine="0"/>
        <w:jc w:val="left"/>
        <w:rPr>
          <w:rFonts w:hint="eastAsia" w:ascii="Tahoma" w:hAnsi="Tahoma" w:cs="Tahoma"/>
        </w:rPr>
      </w:pPr>
      <w:r>
        <w:rPr>
          <w:rFonts w:hint="eastAsia" w:ascii="Tahoma" w:hAnsi="Tahoma" w:cs="Tahoma"/>
        </w:rPr>
        <w:t>He is not gone forever, nor has He forsaken the earth finally.</w:t>
      </w:r>
    </w:p>
    <w:p w14:paraId="024516AE">
      <w:pPr>
        <w:spacing w:after="0" w:line="259" w:lineRule="auto"/>
        <w:ind w:left="0" w:right="0" w:firstLine="0"/>
        <w:jc w:val="left"/>
        <w:rPr>
          <w:rFonts w:hint="eastAsia" w:ascii="Tahoma" w:hAnsi="Tahoma" w:cs="Tahoma"/>
        </w:rPr>
      </w:pPr>
      <w:r>
        <w:rPr>
          <w:rFonts w:hint="eastAsia" w:ascii="Tahoma" w:hAnsi="Tahoma" w:cs="Tahoma"/>
        </w:rPr>
        <w:t>祂并非永远离去，也未曾最终离弃这地。</w:t>
      </w:r>
    </w:p>
    <w:p w14:paraId="12A31DDD">
      <w:pPr>
        <w:spacing w:after="0" w:line="259" w:lineRule="auto"/>
        <w:ind w:left="0" w:right="0" w:firstLine="0"/>
        <w:jc w:val="left"/>
        <w:rPr>
          <w:rFonts w:hint="eastAsia" w:ascii="Tahoma" w:hAnsi="Tahoma" w:cs="Tahoma"/>
        </w:rPr>
      </w:pPr>
    </w:p>
    <w:p w14:paraId="7F68EDC1">
      <w:pPr>
        <w:spacing w:after="0" w:line="259" w:lineRule="auto"/>
        <w:ind w:left="0" w:right="0" w:firstLine="0"/>
        <w:jc w:val="left"/>
        <w:rPr>
          <w:rFonts w:hint="eastAsia" w:ascii="Tahoma" w:hAnsi="Tahoma" w:cs="Tahoma"/>
        </w:rPr>
      </w:pPr>
      <w:r>
        <w:rPr>
          <w:rFonts w:hint="eastAsia" w:ascii="Tahoma" w:hAnsi="Tahoma" w:cs="Tahoma"/>
        </w:rPr>
        <w:t>He is to come again.</w:t>
      </w:r>
    </w:p>
    <w:p w14:paraId="59FF4D1A">
      <w:pPr>
        <w:spacing w:after="0" w:line="259" w:lineRule="auto"/>
        <w:ind w:left="0" w:right="0" w:firstLine="0"/>
        <w:jc w:val="left"/>
        <w:rPr>
          <w:rFonts w:hint="eastAsia" w:ascii="Tahoma" w:hAnsi="Tahoma" w:cs="Tahoma"/>
        </w:rPr>
      </w:pPr>
      <w:r>
        <w:rPr>
          <w:rFonts w:hint="eastAsia" w:ascii="Tahoma" w:hAnsi="Tahoma" w:cs="Tahoma"/>
        </w:rPr>
        <w:t>祂将要再来。</w:t>
      </w:r>
    </w:p>
    <w:p w14:paraId="1708E0A1">
      <w:pPr>
        <w:spacing w:after="0" w:line="259" w:lineRule="auto"/>
        <w:ind w:left="0" w:right="0" w:firstLine="0"/>
        <w:jc w:val="left"/>
        <w:rPr>
          <w:rFonts w:hint="eastAsia" w:ascii="Tahoma" w:hAnsi="Tahoma" w:cs="Tahoma"/>
        </w:rPr>
      </w:pPr>
    </w:p>
    <w:p w14:paraId="684DE9AD">
      <w:pPr>
        <w:spacing w:after="0" w:line="259" w:lineRule="auto"/>
        <w:ind w:left="0" w:right="0" w:firstLine="0"/>
        <w:jc w:val="left"/>
        <w:rPr>
          <w:rFonts w:hint="eastAsia" w:ascii="Tahoma" w:hAnsi="Tahoma" w:cs="Tahoma"/>
        </w:rPr>
      </w:pPr>
      <w:r>
        <w:rPr>
          <w:rFonts w:hint="eastAsia" w:ascii="Tahoma" w:hAnsi="Tahoma" w:cs="Tahoma"/>
        </w:rPr>
        <w:t>He is to come the very same; not a different Christ, but the same.</w:t>
      </w:r>
    </w:p>
    <w:p w14:paraId="14771957">
      <w:pPr>
        <w:spacing w:after="0" w:line="259" w:lineRule="auto"/>
        <w:ind w:left="0" w:right="0" w:firstLine="0"/>
        <w:jc w:val="left"/>
        <w:rPr>
          <w:rFonts w:hint="eastAsia" w:ascii="Tahoma" w:hAnsi="Tahoma" w:cs="Tahoma"/>
        </w:rPr>
      </w:pPr>
      <w:r>
        <w:rPr>
          <w:rFonts w:hint="eastAsia" w:ascii="Tahoma" w:hAnsi="Tahoma" w:cs="Tahoma"/>
        </w:rPr>
        <w:t>祂将要来的，是同一位；不是另一位基督，而是同一位。</w:t>
      </w:r>
    </w:p>
    <w:p w14:paraId="762AD25C">
      <w:pPr>
        <w:spacing w:after="0" w:line="259" w:lineRule="auto"/>
        <w:ind w:left="0" w:right="0" w:firstLine="0"/>
        <w:jc w:val="left"/>
        <w:rPr>
          <w:rFonts w:hint="eastAsia" w:ascii="Tahoma" w:hAnsi="Tahoma" w:cs="Tahoma"/>
        </w:rPr>
      </w:pPr>
    </w:p>
    <w:p w14:paraId="311E1A74">
      <w:pPr>
        <w:spacing w:after="0" w:line="259" w:lineRule="auto"/>
        <w:ind w:left="0" w:right="0" w:firstLine="0"/>
        <w:jc w:val="left"/>
        <w:rPr>
          <w:rFonts w:hint="eastAsia" w:ascii="Tahoma" w:hAnsi="Tahoma" w:cs="Tahoma"/>
        </w:rPr>
      </w:pPr>
      <w:r>
        <w:rPr>
          <w:rFonts w:hint="eastAsia" w:ascii="Tahoma" w:hAnsi="Tahoma" w:cs="Tahoma"/>
        </w:rPr>
        <w:t>He is to come in the same way as He went.</w:t>
      </w:r>
    </w:p>
    <w:p w14:paraId="4ED3A0B7">
      <w:pPr>
        <w:spacing w:after="0" w:line="259" w:lineRule="auto"/>
        <w:ind w:left="0" w:right="0" w:firstLine="0"/>
        <w:jc w:val="left"/>
        <w:rPr>
          <w:rFonts w:hint="eastAsia" w:ascii="Tahoma" w:hAnsi="Tahoma" w:cs="Tahoma"/>
        </w:rPr>
      </w:pPr>
      <w:r>
        <w:rPr>
          <w:rFonts w:hint="eastAsia" w:ascii="Tahoma" w:hAnsi="Tahoma" w:cs="Tahoma"/>
        </w:rPr>
        <w:t>祂将要以祂去时同样的方式来。</w:t>
      </w:r>
    </w:p>
    <w:p w14:paraId="00607B10">
      <w:pPr>
        <w:spacing w:after="0" w:line="259" w:lineRule="auto"/>
        <w:ind w:left="0" w:right="0" w:firstLine="0"/>
        <w:jc w:val="left"/>
        <w:rPr>
          <w:rFonts w:hint="eastAsia" w:ascii="Tahoma" w:hAnsi="Tahoma" w:cs="Tahoma"/>
        </w:rPr>
      </w:pPr>
    </w:p>
    <w:p w14:paraId="7C129B38">
      <w:pPr>
        <w:spacing w:after="0" w:line="259" w:lineRule="auto"/>
        <w:ind w:left="0" w:right="0" w:firstLine="0"/>
        <w:jc w:val="left"/>
        <w:rPr>
          <w:rFonts w:hint="eastAsia" w:ascii="Tahoma" w:hAnsi="Tahoma" w:cs="Tahoma"/>
        </w:rPr>
      </w:pPr>
      <w:r>
        <w:rPr>
          <w:rFonts w:hint="eastAsia" w:ascii="Tahoma" w:hAnsi="Tahoma" w:cs="Tahoma"/>
        </w:rPr>
        <w:t>To the same spot too (Zechariah 14:4).</w:t>
      </w:r>
    </w:p>
    <w:p w14:paraId="57B8BDA9">
      <w:pPr>
        <w:spacing w:after="0" w:line="259" w:lineRule="auto"/>
        <w:ind w:left="0" w:right="0" w:firstLine="0"/>
        <w:jc w:val="left"/>
        <w:rPr>
          <w:rFonts w:hint="eastAsia" w:ascii="Tahoma" w:hAnsi="Tahoma" w:cs="Tahoma"/>
        </w:rPr>
      </w:pPr>
      <w:r>
        <w:rPr>
          <w:rFonts w:hint="eastAsia" w:ascii="Tahoma" w:hAnsi="Tahoma" w:cs="Tahoma"/>
        </w:rPr>
        <w:t>也要到同一个地方（撒迦利亚书 14:4）。</w:t>
      </w:r>
    </w:p>
    <w:p w14:paraId="157D9ABA">
      <w:pPr>
        <w:spacing w:after="0" w:line="259" w:lineRule="auto"/>
        <w:ind w:left="0" w:right="0" w:firstLine="0"/>
        <w:jc w:val="left"/>
        <w:rPr>
          <w:rFonts w:hint="eastAsia" w:ascii="Tahoma" w:hAnsi="Tahoma" w:cs="Tahoma"/>
        </w:rPr>
      </w:pPr>
    </w:p>
    <w:p w14:paraId="0CF21D0C">
      <w:pPr>
        <w:spacing w:after="0" w:line="259" w:lineRule="auto"/>
        <w:ind w:left="0" w:right="0" w:firstLine="0"/>
        <w:jc w:val="left"/>
        <w:rPr>
          <w:rFonts w:hint="eastAsia" w:ascii="Tahoma" w:hAnsi="Tahoma" w:cs="Tahoma"/>
        </w:rPr>
      </w:pPr>
      <w:r>
        <w:rPr>
          <w:rFonts w:hint="eastAsia" w:ascii="Tahoma" w:hAnsi="Tahoma" w:cs="Tahoma"/>
        </w:rPr>
        <w:t>The consolation here is not "you shall go to Him," but "He shall come to you;" not, "ye shall follow Him soon," but "He shall return to you."</w:t>
      </w:r>
    </w:p>
    <w:p w14:paraId="00539003">
      <w:pPr>
        <w:spacing w:after="0" w:line="259" w:lineRule="auto"/>
        <w:ind w:left="0" w:right="0" w:firstLine="0"/>
        <w:jc w:val="left"/>
        <w:rPr>
          <w:rFonts w:hint="eastAsia" w:ascii="Tahoma" w:hAnsi="Tahoma" w:cs="Tahoma"/>
        </w:rPr>
      </w:pPr>
      <w:r>
        <w:rPr>
          <w:rFonts w:hint="eastAsia" w:ascii="Tahoma" w:hAnsi="Tahoma" w:cs="Tahoma"/>
        </w:rPr>
        <w:t>这里的安慰不是“你们将要去祂那里”，而是“祂将要到你们这里来”；不是“你们不久将跟随祂”，而是“祂将要回到你们这里来”。</w:t>
      </w:r>
    </w:p>
    <w:p w14:paraId="0A476466">
      <w:pPr>
        <w:spacing w:after="0" w:line="259" w:lineRule="auto"/>
        <w:ind w:left="0" w:right="0" w:firstLine="0"/>
        <w:jc w:val="left"/>
        <w:rPr>
          <w:rFonts w:hint="eastAsia" w:ascii="Tahoma" w:hAnsi="Tahoma" w:cs="Tahoma"/>
        </w:rPr>
      </w:pPr>
    </w:p>
    <w:p w14:paraId="5D8A799D">
      <w:pPr>
        <w:spacing w:after="0" w:line="259" w:lineRule="auto"/>
        <w:ind w:left="0" w:right="0" w:firstLine="0"/>
        <w:jc w:val="left"/>
        <w:rPr>
          <w:rFonts w:hint="eastAsia" w:ascii="Tahoma" w:hAnsi="Tahoma" w:cs="Tahoma"/>
        </w:rPr>
      </w:pPr>
      <w:r>
        <w:rPr>
          <w:rFonts w:hint="eastAsia" w:ascii="Tahoma" w:hAnsi="Tahoma" w:cs="Tahoma"/>
        </w:rPr>
        <w:t>Such is the stress which Scripture lays on Christ's second coming.</w:t>
      </w:r>
    </w:p>
    <w:p w14:paraId="24B0C5E2">
      <w:pPr>
        <w:spacing w:after="0" w:line="259" w:lineRule="auto"/>
        <w:ind w:left="0" w:right="0" w:firstLine="0"/>
        <w:jc w:val="left"/>
        <w:rPr>
          <w:rFonts w:hint="eastAsia" w:ascii="Tahoma" w:hAnsi="Tahoma" w:cs="Tahoma"/>
        </w:rPr>
      </w:pPr>
      <w:r>
        <w:rPr>
          <w:rFonts w:hint="eastAsia" w:ascii="Tahoma" w:hAnsi="Tahoma" w:cs="Tahoma"/>
        </w:rPr>
        <w:t>圣经就是如此强调基督的第二次降临。</w:t>
      </w:r>
    </w:p>
    <w:p w14:paraId="1F43233F">
      <w:pPr>
        <w:spacing w:after="0" w:line="259" w:lineRule="auto"/>
        <w:ind w:left="0" w:right="0" w:firstLine="0"/>
        <w:jc w:val="left"/>
        <w:rPr>
          <w:rFonts w:hint="eastAsia" w:ascii="Tahoma" w:hAnsi="Tahoma" w:cs="Tahoma"/>
        </w:rPr>
      </w:pPr>
    </w:p>
    <w:p w14:paraId="7CB3F966">
      <w:pPr>
        <w:spacing w:after="0" w:line="259" w:lineRule="auto"/>
        <w:ind w:left="0" w:right="0" w:firstLine="0"/>
        <w:jc w:val="left"/>
        <w:rPr>
          <w:rFonts w:hint="eastAsia" w:ascii="Tahoma" w:hAnsi="Tahoma" w:cs="Tahoma"/>
        </w:rPr>
      </w:pPr>
      <w:r>
        <w:rPr>
          <w:rFonts w:hint="eastAsia" w:ascii="Tahoma" w:hAnsi="Tahoma" w:cs="Tahoma"/>
        </w:rPr>
        <w:t>Not death, but His coming is the church's consolation.</w:t>
      </w:r>
    </w:p>
    <w:p w14:paraId="18276DA3">
      <w:pPr>
        <w:spacing w:after="0" w:line="259" w:lineRule="auto"/>
        <w:ind w:left="0" w:right="0" w:firstLine="0"/>
        <w:jc w:val="left"/>
        <w:rPr>
          <w:rFonts w:hint="eastAsia" w:ascii="Tahoma" w:hAnsi="Tahoma" w:cs="Tahoma"/>
        </w:rPr>
      </w:pPr>
      <w:r>
        <w:rPr>
          <w:rFonts w:hint="eastAsia" w:ascii="Tahoma" w:hAnsi="Tahoma" w:cs="Tahoma"/>
        </w:rPr>
        <w:t>不是死亡，而是祂的降临，是教会的安慰。</w:t>
      </w:r>
    </w:p>
    <w:p w14:paraId="72BA00FA">
      <w:pPr>
        <w:spacing w:after="0" w:line="259" w:lineRule="auto"/>
        <w:ind w:left="0" w:right="0" w:firstLine="0"/>
        <w:jc w:val="left"/>
        <w:rPr>
          <w:rFonts w:hint="eastAsia" w:ascii="Tahoma" w:hAnsi="Tahoma" w:cs="Tahoma"/>
        </w:rPr>
      </w:pPr>
    </w:p>
    <w:p w14:paraId="2EA5B52B">
      <w:pPr>
        <w:spacing w:after="0" w:line="259" w:lineRule="auto"/>
        <w:ind w:left="0" w:right="0" w:firstLine="0"/>
        <w:jc w:val="left"/>
        <w:rPr>
          <w:rFonts w:hint="eastAsia" w:ascii="Tahoma" w:hAnsi="Tahoma" w:cs="Tahoma"/>
        </w:rPr>
      </w:pPr>
      <w:r>
        <w:rPr>
          <w:rFonts w:hint="eastAsia" w:ascii="Tahoma" w:hAnsi="Tahoma" w:cs="Tahoma"/>
        </w:rPr>
        <w:t>VIII.The return home.</w:t>
      </w:r>
    </w:p>
    <w:p w14:paraId="60C8FBB9">
      <w:pPr>
        <w:spacing w:after="0" w:line="259" w:lineRule="auto"/>
        <w:ind w:left="0" w:right="0" w:firstLine="0"/>
        <w:jc w:val="left"/>
        <w:rPr>
          <w:rFonts w:hint="eastAsia" w:ascii="Tahoma" w:hAnsi="Tahoma" w:cs="Tahoma"/>
        </w:rPr>
      </w:pPr>
      <w:r>
        <w:rPr>
          <w:rFonts w:hint="eastAsia" w:ascii="Tahoma" w:hAnsi="Tahoma" w:cs="Tahoma"/>
        </w:rPr>
        <w:t>VIII.回家。</w:t>
      </w:r>
    </w:p>
    <w:p w14:paraId="1E036826">
      <w:pPr>
        <w:spacing w:after="0" w:line="259" w:lineRule="auto"/>
        <w:ind w:left="0" w:right="0" w:firstLine="0"/>
        <w:jc w:val="left"/>
        <w:rPr>
          <w:rFonts w:hint="eastAsia" w:ascii="Tahoma" w:hAnsi="Tahoma" w:cs="Tahoma"/>
        </w:rPr>
      </w:pPr>
    </w:p>
    <w:p w14:paraId="57250E52">
      <w:pPr>
        <w:spacing w:after="0" w:line="259" w:lineRule="auto"/>
        <w:ind w:left="0" w:right="0" w:firstLine="0"/>
        <w:jc w:val="left"/>
        <w:rPr>
          <w:rFonts w:hint="eastAsia" w:ascii="Tahoma" w:hAnsi="Tahoma" w:cs="Tahoma"/>
        </w:rPr>
      </w:pPr>
      <w:r>
        <w:rPr>
          <w:rFonts w:hint="eastAsia" w:ascii="Tahoma" w:hAnsi="Tahoma" w:cs="Tahoma"/>
        </w:rPr>
        <w:t>They obey the angelic message, and withdraw their wistful eyes.</w:t>
      </w:r>
    </w:p>
    <w:p w14:paraId="648AE4AA">
      <w:pPr>
        <w:spacing w:after="0" w:line="259" w:lineRule="auto"/>
        <w:ind w:left="0" w:right="0" w:firstLine="0"/>
        <w:jc w:val="left"/>
        <w:rPr>
          <w:rFonts w:hint="eastAsia" w:ascii="Tahoma" w:hAnsi="Tahoma" w:cs="Tahoma"/>
        </w:rPr>
      </w:pPr>
      <w:r>
        <w:rPr>
          <w:rFonts w:hint="eastAsia" w:ascii="Tahoma" w:hAnsi="Tahoma" w:cs="Tahoma"/>
        </w:rPr>
        <w:t>他们听从了天使的信息，收回了他们渴望的目光。</w:t>
      </w:r>
    </w:p>
    <w:p w14:paraId="5775F44C">
      <w:pPr>
        <w:spacing w:after="0" w:line="259" w:lineRule="auto"/>
        <w:ind w:left="0" w:right="0" w:firstLine="0"/>
        <w:jc w:val="left"/>
        <w:rPr>
          <w:rFonts w:hint="eastAsia" w:ascii="Tahoma" w:hAnsi="Tahoma" w:cs="Tahoma"/>
        </w:rPr>
      </w:pPr>
    </w:p>
    <w:p w14:paraId="3D4F4F1D">
      <w:pPr>
        <w:spacing w:after="0" w:line="259" w:lineRule="auto"/>
        <w:ind w:left="0" w:right="0" w:firstLine="0"/>
        <w:jc w:val="left"/>
        <w:rPr>
          <w:rFonts w:hint="eastAsia" w:ascii="Tahoma" w:hAnsi="Tahoma" w:cs="Tahoma"/>
        </w:rPr>
      </w:pPr>
      <w:r>
        <w:rPr>
          <w:rFonts w:hint="eastAsia" w:ascii="Tahoma" w:hAnsi="Tahoma" w:cs="Tahoma"/>
        </w:rPr>
        <w:t>They return to Jerusalem, no doubt comforting them selves with the thought of his return.</w:t>
      </w:r>
    </w:p>
    <w:p w14:paraId="59EB99FD">
      <w:pPr>
        <w:spacing w:after="0" w:line="259" w:lineRule="auto"/>
        <w:ind w:left="0" w:right="0" w:firstLine="0"/>
        <w:jc w:val="left"/>
        <w:rPr>
          <w:rFonts w:hint="eastAsia" w:ascii="Tahoma" w:hAnsi="Tahoma" w:cs="Tahoma"/>
        </w:rPr>
      </w:pPr>
      <w:r>
        <w:rPr>
          <w:rFonts w:hint="eastAsia" w:ascii="Tahoma" w:hAnsi="Tahoma" w:cs="Tahoma"/>
        </w:rPr>
        <w:t>他们回到耶路撒冷，无疑是用祂再来的思想来安慰自己。</w:t>
      </w:r>
    </w:p>
    <w:p w14:paraId="347F9E16">
      <w:pPr>
        <w:spacing w:after="0" w:line="259" w:lineRule="auto"/>
        <w:ind w:left="0" w:right="0" w:firstLine="0"/>
        <w:jc w:val="left"/>
        <w:rPr>
          <w:rFonts w:hint="eastAsia" w:ascii="Tahoma" w:hAnsi="Tahoma" w:cs="Tahoma"/>
        </w:rPr>
      </w:pPr>
    </w:p>
    <w:p w14:paraId="1C637F42">
      <w:pPr>
        <w:spacing w:after="0" w:line="259" w:lineRule="auto"/>
        <w:ind w:left="0" w:right="0" w:firstLine="0"/>
        <w:jc w:val="left"/>
        <w:rPr>
          <w:rFonts w:hint="eastAsia" w:ascii="Tahoma" w:hAnsi="Tahoma" w:cs="Tahoma"/>
        </w:rPr>
      </w:pPr>
      <w:r>
        <w:rPr>
          <w:rFonts w:hint="eastAsia" w:ascii="Tahoma" w:hAnsi="Tahoma" w:cs="Tahoma"/>
        </w:rPr>
        <w:t>How that journey would recall old scenes and words!</w:t>
      </w:r>
    </w:p>
    <w:p w14:paraId="7D68CD84">
      <w:pPr>
        <w:spacing w:after="0" w:line="259" w:lineRule="auto"/>
        <w:ind w:left="0" w:right="0" w:firstLine="0"/>
        <w:jc w:val="left"/>
        <w:rPr>
          <w:rFonts w:hint="eastAsia" w:ascii="Tahoma" w:hAnsi="Tahoma" w:cs="Tahoma"/>
        </w:rPr>
      </w:pPr>
      <w:r>
        <w:rPr>
          <w:rFonts w:hint="eastAsia" w:ascii="Tahoma" w:hAnsi="Tahoma" w:cs="Tahoma"/>
        </w:rPr>
        <w:t>那段旅程会如何唤起旧日的景象和话语！</w:t>
      </w:r>
    </w:p>
    <w:p w14:paraId="6BBFCED2">
      <w:pPr>
        <w:spacing w:after="0" w:line="259" w:lineRule="auto"/>
        <w:ind w:left="0" w:right="0" w:firstLine="0"/>
        <w:jc w:val="left"/>
        <w:rPr>
          <w:rFonts w:hint="eastAsia" w:ascii="Tahoma" w:hAnsi="Tahoma" w:cs="Tahoma"/>
        </w:rPr>
      </w:pPr>
    </w:p>
    <w:p w14:paraId="0015E4C3">
      <w:pPr>
        <w:spacing w:after="0" w:line="259" w:lineRule="auto"/>
        <w:ind w:left="0" w:right="0" w:firstLine="0"/>
        <w:jc w:val="left"/>
        <w:rPr>
          <w:rFonts w:hint="eastAsia" w:ascii="Tahoma" w:hAnsi="Tahoma" w:cs="Tahoma"/>
        </w:rPr>
      </w:pPr>
      <w:r>
        <w:rPr>
          <w:rFonts w:hint="eastAsia" w:ascii="Tahoma" w:hAnsi="Tahoma" w:cs="Tahoma"/>
        </w:rPr>
        <w:t>They go back to the city that had crucified their Master; they go back not knowing exactly what to do; but content to wait till He should tell them.</w:t>
      </w:r>
    </w:p>
    <w:p w14:paraId="163A15BC">
      <w:pPr>
        <w:spacing w:after="0" w:line="259" w:lineRule="auto"/>
        <w:ind w:left="0" w:right="0" w:firstLine="0"/>
        <w:jc w:val="left"/>
        <w:rPr>
          <w:rFonts w:hint="eastAsia" w:ascii="Tahoma" w:hAnsi="Tahoma" w:cs="Tahoma"/>
        </w:rPr>
      </w:pPr>
      <w:r>
        <w:rPr>
          <w:rFonts w:hint="eastAsia" w:ascii="Tahoma" w:hAnsi="Tahoma" w:cs="Tahoma"/>
        </w:rPr>
        <w:t>他们回到那钉死他们主的城；他们回去，不知道究竟该做什么；但甘心等候，直到祂告诉他们。</w:t>
      </w:r>
    </w:p>
    <w:p w14:paraId="5DBD74BC">
      <w:pPr>
        <w:spacing w:after="0" w:line="259" w:lineRule="auto"/>
        <w:ind w:left="0" w:right="0" w:firstLine="0"/>
        <w:jc w:val="left"/>
        <w:rPr>
          <w:rFonts w:hint="eastAsia" w:ascii="Tahoma" w:hAnsi="Tahoma" w:cs="Tahoma"/>
        </w:rPr>
      </w:pPr>
    </w:p>
    <w:p w14:paraId="0C6C5605">
      <w:pPr>
        <w:spacing w:after="0" w:line="259" w:lineRule="auto"/>
        <w:ind w:left="0" w:right="0" w:firstLine="0"/>
        <w:jc w:val="left"/>
        <w:rPr>
          <w:rFonts w:hint="eastAsia" w:ascii="Tahoma" w:hAnsi="Tahoma" w:cs="Tahoma"/>
        </w:rPr>
      </w:pPr>
      <w:r>
        <w:rPr>
          <w:rFonts w:hint="eastAsia" w:ascii="Tahoma" w:hAnsi="Tahoma" w:cs="Tahoma"/>
        </w:rPr>
        <w:t>Henceforth there was a link between them and heaven such as they had never known before.</w:t>
      </w:r>
    </w:p>
    <w:p w14:paraId="1D200D84">
      <w:pPr>
        <w:spacing w:after="0" w:line="259" w:lineRule="auto"/>
        <w:ind w:left="0" w:right="0" w:firstLine="0"/>
        <w:jc w:val="left"/>
        <w:rPr>
          <w:rFonts w:hint="eastAsia" w:ascii="Tahoma" w:hAnsi="Tahoma" w:cs="Tahoma"/>
        </w:rPr>
      </w:pPr>
      <w:r>
        <w:rPr>
          <w:rFonts w:hint="eastAsia" w:ascii="Tahoma" w:hAnsi="Tahoma" w:cs="Tahoma"/>
        </w:rPr>
        <w:t>从此以后，他们与天之间有了一种前所未有的联系。</w:t>
      </w:r>
    </w:p>
    <w:p w14:paraId="1BA3C14D">
      <w:pPr>
        <w:spacing w:after="0" w:line="259" w:lineRule="auto"/>
        <w:ind w:left="0" w:right="0" w:firstLine="0"/>
        <w:jc w:val="left"/>
        <w:rPr>
          <w:rFonts w:hint="eastAsia" w:ascii="Tahoma" w:hAnsi="Tahoma" w:cs="Tahoma"/>
        </w:rPr>
      </w:pPr>
    </w:p>
    <w:p w14:paraId="2CB3244E">
      <w:pPr>
        <w:spacing w:after="0" w:line="259" w:lineRule="auto"/>
        <w:ind w:left="0" w:right="0" w:firstLine="0"/>
        <w:jc w:val="left"/>
        <w:rPr>
          <w:rFonts w:hint="eastAsia" w:ascii="Tahoma" w:hAnsi="Tahoma" w:cs="Tahoma"/>
        </w:rPr>
      </w:pPr>
      <w:r>
        <w:rPr>
          <w:rFonts w:hint="eastAsia" w:ascii="Tahoma" w:hAnsi="Tahoma" w:cs="Tahoma"/>
        </w:rPr>
        <w:t>They could understand, "Set your affection on things above, where Christ sitteth at the right hand of God."</w:t>
      </w:r>
    </w:p>
    <w:p w14:paraId="70279D05">
      <w:pPr>
        <w:spacing w:after="0" w:line="259" w:lineRule="auto"/>
        <w:ind w:left="0" w:right="0" w:firstLine="0"/>
        <w:jc w:val="left"/>
        <w:rPr>
          <w:rFonts w:hint="eastAsia" w:ascii="Tahoma" w:hAnsi="Tahoma" w:cs="Tahoma"/>
        </w:rPr>
      </w:pPr>
      <w:r>
        <w:rPr>
          <w:rFonts w:hint="eastAsia" w:ascii="Tahoma" w:hAnsi="Tahoma" w:cs="Tahoma"/>
        </w:rPr>
        <w:t>他们能够明白，“你们要思念上面的事，那里有基督坐在上帝的右边。”</w:t>
      </w:r>
    </w:p>
    <w:p w14:paraId="27120284">
      <w:pPr>
        <w:spacing w:after="0" w:line="259" w:lineRule="auto"/>
        <w:ind w:left="0" w:right="0" w:firstLine="0"/>
        <w:jc w:val="left"/>
        <w:rPr>
          <w:rFonts w:hint="eastAsia" w:ascii="Tahoma" w:hAnsi="Tahoma" w:cs="Tahoma"/>
        </w:rPr>
      </w:pPr>
    </w:p>
    <w:p w14:paraId="0FCC9495">
      <w:pPr>
        <w:spacing w:after="0" w:line="259" w:lineRule="auto"/>
        <w:ind w:left="0" w:right="0" w:firstLine="0"/>
        <w:jc w:val="left"/>
        <w:rPr>
          <w:rFonts w:hint="eastAsia" w:ascii="Tahoma" w:hAnsi="Tahoma" w:cs="Tahoma"/>
        </w:rPr>
      </w:pPr>
      <w:r>
        <w:rPr>
          <w:rFonts w:hint="eastAsia" w:ascii="Tahoma" w:hAnsi="Tahoma" w:cs="Tahoma"/>
        </w:rPr>
        <w:t>IX.The occupation (verse 13, 14).</w:t>
      </w:r>
    </w:p>
    <w:p w14:paraId="5562C485">
      <w:pPr>
        <w:spacing w:after="0" w:line="259" w:lineRule="auto"/>
        <w:ind w:left="0" w:right="0" w:firstLine="0"/>
        <w:jc w:val="left"/>
        <w:rPr>
          <w:rFonts w:hint="eastAsia" w:ascii="Tahoma" w:hAnsi="Tahoma" w:cs="Tahoma"/>
        </w:rPr>
      </w:pPr>
      <w:r>
        <w:rPr>
          <w:rFonts w:hint="eastAsia" w:ascii="Tahoma" w:hAnsi="Tahoma" w:cs="Tahoma"/>
        </w:rPr>
        <w:t>IX.所做的事（第13, 14节）。</w:t>
      </w:r>
    </w:p>
    <w:p w14:paraId="4F196746">
      <w:pPr>
        <w:spacing w:after="0" w:line="259" w:lineRule="auto"/>
        <w:ind w:left="0" w:right="0" w:firstLine="0"/>
        <w:jc w:val="left"/>
        <w:rPr>
          <w:rFonts w:hint="eastAsia" w:ascii="Tahoma" w:hAnsi="Tahoma" w:cs="Tahoma"/>
        </w:rPr>
      </w:pPr>
    </w:p>
    <w:p w14:paraId="4B4B0320">
      <w:pPr>
        <w:spacing w:after="0" w:line="259" w:lineRule="auto"/>
        <w:ind w:left="0" w:right="0" w:firstLine="0"/>
        <w:jc w:val="left"/>
        <w:rPr>
          <w:rFonts w:hint="eastAsia" w:ascii="Tahoma" w:hAnsi="Tahoma" w:cs="Tahoma"/>
        </w:rPr>
      </w:pPr>
      <w:r>
        <w:rPr>
          <w:rFonts w:hint="eastAsia" w:ascii="Tahoma" w:hAnsi="Tahoma" w:cs="Tahoma"/>
        </w:rPr>
        <w:t>They go to the upper room, where they had eaten their last passover and supper with the Lord.</w:t>
      </w:r>
    </w:p>
    <w:p w14:paraId="1D09893C">
      <w:pPr>
        <w:spacing w:after="0" w:line="259" w:lineRule="auto"/>
        <w:ind w:left="0" w:right="0" w:firstLine="0"/>
        <w:jc w:val="left"/>
        <w:rPr>
          <w:rFonts w:hint="eastAsia" w:ascii="Tahoma" w:hAnsi="Tahoma" w:cs="Tahoma"/>
        </w:rPr>
      </w:pPr>
      <w:r>
        <w:rPr>
          <w:rFonts w:hint="eastAsia" w:ascii="Tahoma" w:hAnsi="Tahoma" w:cs="Tahoma"/>
        </w:rPr>
        <w:t>他们到那楼房去，他们在那里与主吃了最后的逾越节筵席和晚餐。</w:t>
      </w:r>
    </w:p>
    <w:p w14:paraId="6B77D164">
      <w:pPr>
        <w:spacing w:after="0" w:line="259" w:lineRule="auto"/>
        <w:ind w:left="0" w:right="0" w:firstLine="0"/>
        <w:jc w:val="left"/>
        <w:rPr>
          <w:rFonts w:hint="eastAsia" w:ascii="Tahoma" w:hAnsi="Tahoma" w:cs="Tahoma"/>
        </w:rPr>
      </w:pPr>
    </w:p>
    <w:p w14:paraId="2ED67749">
      <w:pPr>
        <w:spacing w:after="0" w:line="259" w:lineRule="auto"/>
        <w:ind w:left="0" w:right="0" w:firstLine="0"/>
        <w:jc w:val="left"/>
        <w:rPr>
          <w:rFonts w:hint="eastAsia" w:ascii="Tahoma" w:hAnsi="Tahoma" w:cs="Tahoma"/>
        </w:rPr>
      </w:pPr>
      <w:r>
        <w:rPr>
          <w:rFonts w:hint="eastAsia" w:ascii="Tahoma" w:hAnsi="Tahoma" w:cs="Tahoma"/>
        </w:rPr>
        <w:t>They found the other disciples there.</w:t>
      </w:r>
    </w:p>
    <w:p w14:paraId="5541F46F">
      <w:pPr>
        <w:spacing w:after="0" w:line="259" w:lineRule="auto"/>
        <w:ind w:left="0" w:right="0" w:firstLine="0"/>
        <w:jc w:val="left"/>
        <w:rPr>
          <w:rFonts w:hint="eastAsia" w:ascii="Tahoma" w:hAnsi="Tahoma" w:cs="Tahoma"/>
        </w:rPr>
      </w:pPr>
      <w:r>
        <w:rPr>
          <w:rFonts w:hint="eastAsia" w:ascii="Tahoma" w:hAnsi="Tahoma" w:cs="Tahoma"/>
        </w:rPr>
        <w:t>他们在那里找到了其他的门徒。</w:t>
      </w:r>
    </w:p>
    <w:p w14:paraId="0C0AFC2C">
      <w:pPr>
        <w:spacing w:after="0" w:line="259" w:lineRule="auto"/>
        <w:ind w:left="0" w:right="0" w:firstLine="0"/>
        <w:jc w:val="left"/>
        <w:rPr>
          <w:rFonts w:hint="eastAsia" w:ascii="Tahoma" w:hAnsi="Tahoma" w:cs="Tahoma"/>
        </w:rPr>
      </w:pPr>
    </w:p>
    <w:p w14:paraId="309B1ECC">
      <w:pPr>
        <w:spacing w:after="0" w:line="259" w:lineRule="auto"/>
        <w:ind w:left="0" w:right="0" w:firstLine="0"/>
        <w:jc w:val="left"/>
        <w:rPr>
          <w:rFonts w:hint="eastAsia" w:ascii="Tahoma" w:hAnsi="Tahoma" w:cs="Tahoma"/>
        </w:rPr>
      </w:pPr>
      <w:r>
        <w:rPr>
          <w:rFonts w:hint="eastAsia" w:ascii="Tahoma" w:hAnsi="Tahoma" w:cs="Tahoma"/>
        </w:rPr>
        <w:t>What fellowship would theirs be!</w:t>
      </w:r>
    </w:p>
    <w:p w14:paraId="3B32B146">
      <w:pPr>
        <w:spacing w:after="0" w:line="259" w:lineRule="auto"/>
        <w:ind w:left="0" w:right="0" w:firstLine="0"/>
        <w:jc w:val="left"/>
        <w:rPr>
          <w:rFonts w:hint="eastAsia" w:ascii="Tahoma" w:hAnsi="Tahoma" w:cs="Tahoma"/>
        </w:rPr>
      </w:pPr>
      <w:r>
        <w:rPr>
          <w:rFonts w:hint="eastAsia" w:ascii="Tahoma" w:hAnsi="Tahoma" w:cs="Tahoma"/>
        </w:rPr>
        <w:t>他们的相交会是何等的！</w:t>
      </w:r>
    </w:p>
    <w:p w14:paraId="093F7BEF">
      <w:pPr>
        <w:spacing w:after="0" w:line="259" w:lineRule="auto"/>
        <w:ind w:left="0" w:right="0" w:firstLine="0"/>
        <w:jc w:val="left"/>
        <w:rPr>
          <w:rFonts w:hint="eastAsia" w:ascii="Tahoma" w:hAnsi="Tahoma" w:cs="Tahoma"/>
        </w:rPr>
      </w:pPr>
    </w:p>
    <w:p w14:paraId="0E5502D6">
      <w:pPr>
        <w:spacing w:after="0" w:line="259" w:lineRule="auto"/>
        <w:ind w:left="0" w:right="0" w:firstLine="0"/>
        <w:jc w:val="left"/>
        <w:rPr>
          <w:rFonts w:hint="eastAsia" w:ascii="Tahoma" w:hAnsi="Tahoma" w:cs="Tahoma"/>
        </w:rPr>
      </w:pPr>
      <w:r>
        <w:rPr>
          <w:rFonts w:hint="eastAsia" w:ascii="Tahoma" w:hAnsi="Tahoma" w:cs="Tahoma"/>
        </w:rPr>
        <w:t>But still they knew not what to do.</w:t>
      </w:r>
    </w:p>
    <w:p w14:paraId="18EF6D66">
      <w:pPr>
        <w:spacing w:after="0" w:line="259" w:lineRule="auto"/>
        <w:ind w:left="0" w:right="0" w:firstLine="0"/>
        <w:jc w:val="left"/>
        <w:rPr>
          <w:rFonts w:hint="eastAsia" w:ascii="Tahoma" w:hAnsi="Tahoma" w:cs="Tahoma"/>
        </w:rPr>
      </w:pPr>
      <w:r>
        <w:rPr>
          <w:rFonts w:hint="eastAsia" w:ascii="Tahoma" w:hAnsi="Tahoma" w:cs="Tahoma"/>
        </w:rPr>
        <w:t>但他们仍然不知道该做什么。</w:t>
      </w:r>
    </w:p>
    <w:p w14:paraId="7DF2F8C0">
      <w:pPr>
        <w:spacing w:after="0" w:line="259" w:lineRule="auto"/>
        <w:ind w:left="0" w:right="0" w:firstLine="0"/>
        <w:jc w:val="left"/>
        <w:rPr>
          <w:rFonts w:hint="eastAsia" w:ascii="Tahoma" w:hAnsi="Tahoma" w:cs="Tahoma"/>
        </w:rPr>
      </w:pPr>
    </w:p>
    <w:p w14:paraId="726CF4F5">
      <w:pPr>
        <w:spacing w:after="0" w:line="259" w:lineRule="auto"/>
        <w:ind w:left="0" w:right="0" w:firstLine="0"/>
        <w:jc w:val="left"/>
        <w:rPr>
          <w:rFonts w:hint="eastAsia" w:ascii="Tahoma" w:hAnsi="Tahoma" w:cs="Tahoma"/>
        </w:rPr>
      </w:pPr>
      <w:r>
        <w:rPr>
          <w:rFonts w:hint="eastAsia" w:ascii="Tahoma" w:hAnsi="Tahoma" w:cs="Tahoma"/>
        </w:rPr>
        <w:t>Prayer is their only resource.</w:t>
      </w:r>
    </w:p>
    <w:p w14:paraId="18147BB7">
      <w:pPr>
        <w:spacing w:after="0" w:line="259" w:lineRule="auto"/>
        <w:ind w:left="0" w:right="0" w:firstLine="0"/>
        <w:jc w:val="left"/>
        <w:rPr>
          <w:rFonts w:hint="eastAsia" w:ascii="Tahoma" w:hAnsi="Tahoma" w:cs="Tahoma"/>
        </w:rPr>
      </w:pPr>
      <w:r>
        <w:rPr>
          <w:rFonts w:hint="eastAsia" w:ascii="Tahoma" w:hAnsi="Tahoma" w:cs="Tahoma"/>
        </w:rPr>
        <w:t>祷告是他们唯一的资源。</w:t>
      </w:r>
    </w:p>
    <w:p w14:paraId="363DB8B1">
      <w:pPr>
        <w:spacing w:after="0" w:line="259" w:lineRule="auto"/>
        <w:ind w:left="0" w:right="0" w:firstLine="0"/>
        <w:jc w:val="left"/>
        <w:rPr>
          <w:rFonts w:hint="eastAsia" w:ascii="Tahoma" w:hAnsi="Tahoma" w:cs="Tahoma"/>
        </w:rPr>
      </w:pPr>
    </w:p>
    <w:p w14:paraId="5F052661">
      <w:pPr>
        <w:spacing w:after="0" w:line="259" w:lineRule="auto"/>
        <w:ind w:left="0" w:right="0" w:firstLine="0"/>
        <w:jc w:val="left"/>
        <w:rPr>
          <w:rFonts w:hint="eastAsia" w:ascii="Tahoma" w:hAnsi="Tahoma" w:cs="Tahoma"/>
        </w:rPr>
      </w:pPr>
      <w:r>
        <w:rPr>
          <w:rFonts w:hint="eastAsia" w:ascii="Tahoma" w:hAnsi="Tahoma" w:cs="Tahoma"/>
        </w:rPr>
        <w:t>So they pray, they "continue with one accord in prayer and supplication."</w:t>
      </w:r>
    </w:p>
    <w:p w14:paraId="3ED2C7BD">
      <w:pPr>
        <w:spacing w:after="0" w:line="259" w:lineRule="auto"/>
        <w:ind w:left="0" w:right="0" w:firstLine="0"/>
        <w:jc w:val="left"/>
        <w:rPr>
          <w:rFonts w:hint="eastAsia" w:ascii="Tahoma" w:hAnsi="Tahoma" w:cs="Tahoma"/>
        </w:rPr>
      </w:pPr>
      <w:r>
        <w:rPr>
          <w:rFonts w:hint="eastAsia" w:ascii="Tahoma" w:hAnsi="Tahoma" w:cs="Tahoma"/>
        </w:rPr>
        <w:t>所以他们祷告，他们“同心合意地恒切祷告和祈求”。</w:t>
      </w:r>
    </w:p>
    <w:p w14:paraId="77C1EADF">
      <w:pPr>
        <w:spacing w:after="0" w:line="259" w:lineRule="auto"/>
        <w:ind w:left="0" w:right="0" w:firstLine="0"/>
        <w:jc w:val="left"/>
        <w:rPr>
          <w:rFonts w:hint="eastAsia" w:ascii="Tahoma" w:hAnsi="Tahoma" w:cs="Tahoma"/>
        </w:rPr>
      </w:pPr>
    </w:p>
    <w:p w14:paraId="28BC8900">
      <w:pPr>
        <w:spacing w:after="0" w:line="259" w:lineRule="auto"/>
        <w:ind w:left="0" w:right="0" w:firstLine="0"/>
        <w:jc w:val="left"/>
        <w:rPr>
          <w:rFonts w:hint="eastAsia" w:ascii="Tahoma" w:hAnsi="Tahoma" w:cs="Tahoma"/>
        </w:rPr>
      </w:pPr>
      <w:r>
        <w:rPr>
          <w:rFonts w:hint="eastAsia" w:ascii="Tahoma" w:hAnsi="Tahoma" w:cs="Tahoma"/>
        </w:rPr>
        <w:t>Thus they wait for His commands.</w:t>
      </w:r>
    </w:p>
    <w:p w14:paraId="72A3552D">
      <w:pPr>
        <w:spacing w:after="0" w:line="259" w:lineRule="auto"/>
        <w:ind w:left="0" w:right="0" w:firstLine="0"/>
        <w:jc w:val="left"/>
        <w:rPr>
          <w:rFonts w:hint="eastAsia" w:ascii="Tahoma" w:hAnsi="Tahoma" w:cs="Tahoma"/>
        </w:rPr>
      </w:pPr>
      <w:r>
        <w:rPr>
          <w:rFonts w:hint="eastAsia" w:ascii="Tahoma" w:hAnsi="Tahoma" w:cs="Tahoma"/>
        </w:rPr>
        <w:t>他们就这样等候祂的命令。</w:t>
      </w:r>
    </w:p>
    <w:p w14:paraId="2E2BCA89">
      <w:pPr>
        <w:spacing w:after="0" w:line="259" w:lineRule="auto"/>
        <w:ind w:left="0" w:right="0" w:firstLine="0"/>
        <w:jc w:val="left"/>
        <w:rPr>
          <w:rFonts w:hint="eastAsia" w:ascii="Tahoma" w:hAnsi="Tahoma" w:cs="Tahoma"/>
        </w:rPr>
      </w:pPr>
    </w:p>
    <w:p w14:paraId="2D18CD25">
      <w:pPr>
        <w:spacing w:after="0" w:line="259" w:lineRule="auto"/>
        <w:ind w:left="0" w:right="0" w:firstLine="0"/>
        <w:jc w:val="left"/>
        <w:rPr>
          <w:rFonts w:hint="eastAsia" w:ascii="Tahoma" w:hAnsi="Tahoma" w:cs="Tahoma"/>
        </w:rPr>
      </w:pPr>
      <w:r>
        <w:rPr>
          <w:rFonts w:hint="eastAsia" w:ascii="Tahoma" w:hAnsi="Tahoma" w:cs="Tahoma"/>
        </w:rPr>
        <w:t>Thus they gird themselves for their work.</w:t>
      </w:r>
    </w:p>
    <w:p w14:paraId="32BA0831">
      <w:pPr>
        <w:spacing w:after="0" w:line="259" w:lineRule="auto"/>
        <w:ind w:left="0" w:right="0" w:firstLine="0"/>
        <w:jc w:val="left"/>
        <w:rPr>
          <w:rFonts w:hint="eastAsia" w:ascii="Tahoma" w:hAnsi="Tahoma" w:cs="Tahoma"/>
        </w:rPr>
      </w:pPr>
      <w:r>
        <w:rPr>
          <w:rFonts w:hint="eastAsia" w:ascii="Tahoma" w:hAnsi="Tahoma" w:cs="Tahoma"/>
        </w:rPr>
        <w:t>他们就这样为自己的工作束腰。</w:t>
      </w:r>
    </w:p>
    <w:p w14:paraId="48065B8D">
      <w:pPr>
        <w:spacing w:after="0" w:line="259" w:lineRule="auto"/>
        <w:ind w:left="0" w:right="0" w:firstLine="0"/>
        <w:jc w:val="left"/>
        <w:rPr>
          <w:rFonts w:hint="eastAsia" w:ascii="Tahoma" w:hAnsi="Tahoma" w:cs="Tahoma"/>
        </w:rPr>
      </w:pPr>
    </w:p>
    <w:p w14:paraId="4900157B">
      <w:pPr>
        <w:spacing w:after="0" w:line="259" w:lineRule="auto"/>
        <w:ind w:left="0" w:right="0" w:firstLine="0"/>
        <w:jc w:val="left"/>
        <w:rPr>
          <w:rFonts w:hint="eastAsia" w:ascii="Tahoma" w:hAnsi="Tahoma" w:cs="Tahoma"/>
        </w:rPr>
      </w:pPr>
      <w:r>
        <w:rPr>
          <w:rFonts w:hint="eastAsia" w:ascii="Tahoma" w:hAnsi="Tahoma" w:cs="Tahoma"/>
        </w:rPr>
        <w:t>Thus they get themselves filled.</w:t>
      </w:r>
    </w:p>
    <w:p w14:paraId="3EB9AF98">
      <w:pPr>
        <w:spacing w:after="0" w:line="259" w:lineRule="auto"/>
        <w:ind w:left="0" w:right="0" w:firstLine="0"/>
        <w:jc w:val="left"/>
        <w:rPr>
          <w:rFonts w:hint="eastAsia" w:ascii="Tahoma" w:hAnsi="Tahoma" w:cs="Tahoma"/>
        </w:rPr>
      </w:pPr>
      <w:r>
        <w:rPr>
          <w:rFonts w:hint="eastAsia" w:ascii="Tahoma" w:hAnsi="Tahoma" w:cs="Tahoma"/>
        </w:rPr>
        <w:t>他们就这样得着充满。</w:t>
      </w:r>
    </w:p>
    <w:p w14:paraId="76D2B8CD">
      <w:pPr>
        <w:spacing w:after="0" w:line="259" w:lineRule="auto"/>
        <w:ind w:left="0" w:right="0" w:firstLine="0"/>
        <w:jc w:val="left"/>
        <w:rPr>
          <w:rFonts w:hint="eastAsia" w:ascii="Tahoma" w:hAnsi="Tahoma" w:cs="Tahoma"/>
        </w:rPr>
      </w:pPr>
    </w:p>
    <w:p w14:paraId="53BE4BC7">
      <w:pPr>
        <w:spacing w:after="0" w:line="259" w:lineRule="auto"/>
        <w:ind w:left="0" w:right="0" w:firstLine="0"/>
        <w:jc w:val="left"/>
        <w:rPr>
          <w:rFonts w:hint="eastAsia" w:ascii="Tahoma" w:hAnsi="Tahoma" w:cs="Tahoma"/>
        </w:rPr>
      </w:pPr>
      <w:r>
        <w:rPr>
          <w:rFonts w:hint="eastAsia" w:ascii="Tahoma" w:hAnsi="Tahoma" w:cs="Tahoma"/>
        </w:rPr>
        <w:t>Thus they trim their lamps.</w:t>
      </w:r>
    </w:p>
    <w:p w14:paraId="00658F26">
      <w:pPr>
        <w:spacing w:after="0" w:line="259" w:lineRule="auto"/>
        <w:ind w:left="0" w:right="0" w:firstLine="0"/>
        <w:jc w:val="left"/>
        <w:rPr>
          <w:rFonts w:hint="eastAsia" w:ascii="Tahoma" w:hAnsi="Tahoma" w:cs="Tahoma"/>
        </w:rPr>
      </w:pPr>
      <w:r>
        <w:rPr>
          <w:rFonts w:hint="eastAsia" w:ascii="Tahoma" w:hAnsi="Tahoma" w:cs="Tahoma"/>
        </w:rPr>
        <w:t>他们就这样整理他们的灯。</w:t>
      </w:r>
    </w:p>
    <w:p w14:paraId="24FC78B0">
      <w:pPr>
        <w:spacing w:after="0" w:line="259" w:lineRule="auto"/>
        <w:ind w:left="0" w:right="0" w:firstLine="0"/>
        <w:jc w:val="left"/>
        <w:rPr>
          <w:rFonts w:hint="eastAsia" w:ascii="Tahoma" w:hAnsi="Tahoma" w:cs="Tahoma"/>
        </w:rPr>
      </w:pPr>
    </w:p>
    <w:p w14:paraId="4870D018">
      <w:pPr>
        <w:spacing w:after="0" w:line="259" w:lineRule="auto"/>
        <w:ind w:left="0" w:right="0" w:firstLine="0"/>
        <w:jc w:val="left"/>
        <w:rPr>
          <w:rFonts w:hint="eastAsia" w:ascii="Tahoma" w:hAnsi="Tahoma" w:cs="Tahoma"/>
        </w:rPr>
      </w:pPr>
      <w:r>
        <w:rPr>
          <w:rFonts w:hint="eastAsia" w:ascii="Tahoma" w:hAnsi="Tahoma" w:cs="Tahoma"/>
        </w:rPr>
        <w:t>What an example for us!</w:t>
      </w:r>
    </w:p>
    <w:p w14:paraId="777E185D">
      <w:pPr>
        <w:spacing w:after="0" w:line="259" w:lineRule="auto"/>
        <w:ind w:left="0" w:right="0" w:firstLine="0"/>
        <w:jc w:val="left"/>
        <w:rPr>
          <w:rFonts w:hint="eastAsia" w:ascii="Tahoma" w:hAnsi="Tahoma" w:cs="Tahoma"/>
        </w:rPr>
      </w:pPr>
      <w:r>
        <w:rPr>
          <w:rFonts w:hint="eastAsia" w:ascii="Tahoma" w:hAnsi="Tahoma" w:cs="Tahoma"/>
        </w:rPr>
        <w:t>这对我们是何等的榜样！</w:t>
      </w:r>
    </w:p>
    <w:p w14:paraId="1448AC7A">
      <w:pPr>
        <w:spacing w:after="0" w:line="259" w:lineRule="auto"/>
        <w:ind w:left="0" w:right="0" w:firstLine="0"/>
        <w:jc w:val="left"/>
        <w:rPr>
          <w:rFonts w:hint="eastAsia" w:ascii="Tahoma" w:hAnsi="Tahoma" w:cs="Tahoma"/>
        </w:rPr>
      </w:pPr>
    </w:p>
    <w:p w14:paraId="5950ED8A">
      <w:pPr>
        <w:spacing w:after="0" w:line="259" w:lineRule="auto"/>
        <w:ind w:left="0" w:right="0" w:firstLine="0"/>
        <w:jc w:val="left"/>
        <w:rPr>
          <w:rFonts w:hint="eastAsia" w:ascii="Tahoma" w:hAnsi="Tahoma" w:cs="Tahoma"/>
        </w:rPr>
      </w:pPr>
      <w:r>
        <w:rPr>
          <w:rFonts w:hint="eastAsia" w:ascii="Tahoma" w:hAnsi="Tahoma" w:cs="Tahoma"/>
        </w:rPr>
        <w:t>Let us watch and pray.</w:t>
      </w:r>
    </w:p>
    <w:p w14:paraId="625A9640">
      <w:pPr>
        <w:spacing w:after="0" w:line="259" w:lineRule="auto"/>
        <w:ind w:left="0" w:right="0" w:firstLine="0"/>
        <w:jc w:val="left"/>
        <w:rPr>
          <w:rFonts w:hint="eastAsia" w:ascii="Tahoma" w:hAnsi="Tahoma" w:cs="Tahoma"/>
        </w:rPr>
      </w:pPr>
      <w:r>
        <w:rPr>
          <w:rFonts w:hint="eastAsia" w:ascii="Tahoma" w:hAnsi="Tahoma" w:cs="Tahoma"/>
        </w:rPr>
        <w:t>让我们警醒祷告。</w:t>
      </w:r>
    </w:p>
    <w:p w14:paraId="15DF7B54">
      <w:pPr>
        <w:spacing w:after="0" w:line="259" w:lineRule="auto"/>
        <w:ind w:left="0" w:right="0" w:firstLine="0"/>
        <w:jc w:val="left"/>
        <w:rPr>
          <w:rFonts w:hint="eastAsia" w:ascii="Tahoma" w:hAnsi="Tahoma" w:cs="Tahoma"/>
        </w:rPr>
      </w:pPr>
    </w:p>
    <w:p w14:paraId="2371EC47">
      <w:pPr>
        <w:spacing w:after="0" w:line="259" w:lineRule="auto"/>
        <w:ind w:left="0" w:right="0" w:firstLine="0"/>
        <w:jc w:val="left"/>
        <w:rPr>
          <w:rFonts w:hint="eastAsia" w:ascii="Tahoma" w:hAnsi="Tahoma" w:cs="Tahoma"/>
        </w:rPr>
      </w:pPr>
      <w:r>
        <w:rPr>
          <w:rFonts w:hint="eastAsia" w:ascii="Tahoma" w:hAnsi="Tahoma" w:cs="Tahoma"/>
        </w:rPr>
        <w:t>Gazing up to heaven, or Olivet, will do nothing for us; but praying in the upper chamber will do everything.</w:t>
      </w:r>
    </w:p>
    <w:p w14:paraId="4EDE324F">
      <w:pPr>
        <w:spacing w:after="0" w:line="259" w:lineRule="auto"/>
        <w:ind w:left="0" w:right="0" w:firstLine="0"/>
        <w:jc w:val="left"/>
        <w:rPr>
          <w:rFonts w:hint="eastAsia" w:ascii="Tahoma" w:hAnsi="Tahoma" w:cs="Tahoma"/>
        </w:rPr>
      </w:pPr>
      <w:r>
        <w:rPr>
          <w:rFonts w:hint="eastAsia" w:ascii="Tahoma" w:hAnsi="Tahoma" w:cs="Tahoma"/>
        </w:rPr>
        <w:t>望天，或望橄榄山，对我们毫无益处；但在楼房里祷告，却能成就一切。</w:t>
      </w:r>
    </w:p>
    <w:p w14:paraId="558B3565">
      <w:pPr>
        <w:spacing w:after="0" w:line="259" w:lineRule="auto"/>
        <w:ind w:left="0" w:right="0" w:firstLine="0"/>
        <w:jc w:val="left"/>
        <w:rPr>
          <w:rFonts w:hint="eastAsia" w:ascii="Tahoma" w:hAnsi="Tahoma" w:cs="Tahoma"/>
        </w:rPr>
      </w:pPr>
    </w:p>
    <w:p w14:paraId="02FA9659">
      <w:pPr>
        <w:pStyle w:val="2"/>
        <w:bidi w:val="0"/>
        <w:rPr>
          <w:rFonts w:hint="eastAsia"/>
        </w:rPr>
      </w:pPr>
      <w:r>
        <w:rPr>
          <w:rFonts w:hint="eastAsia"/>
        </w:rPr>
        <w:t>V.</w:t>
      </w:r>
    </w:p>
    <w:p w14:paraId="061C5988">
      <w:pPr>
        <w:pStyle w:val="2"/>
        <w:bidi w:val="0"/>
        <w:rPr>
          <w:rFonts w:hint="eastAsia"/>
        </w:rPr>
      </w:pPr>
      <w:r>
        <w:rPr>
          <w:rFonts w:hint="eastAsia"/>
        </w:rPr>
        <w:t>Man's Reception Of The Great Things Of God.</w:t>
      </w:r>
    </w:p>
    <w:p w14:paraId="301848B9">
      <w:pPr>
        <w:pStyle w:val="2"/>
        <w:bidi w:val="0"/>
        <w:rPr>
          <w:rFonts w:hint="eastAsia"/>
        </w:rPr>
      </w:pPr>
      <w:r>
        <w:rPr>
          <w:rFonts w:hint="eastAsia"/>
        </w:rPr>
        <w:t>V.</w:t>
      </w:r>
    </w:p>
    <w:p w14:paraId="679003E7">
      <w:pPr>
        <w:pStyle w:val="2"/>
        <w:bidi w:val="0"/>
        <w:rPr>
          <w:rFonts w:hint="eastAsia"/>
        </w:rPr>
      </w:pPr>
      <w:r>
        <w:rPr>
          <w:rFonts w:hint="eastAsia"/>
        </w:rPr>
        <w:t>人对上帝伟大事物的领受。</w:t>
      </w:r>
    </w:p>
    <w:p w14:paraId="3202069E">
      <w:pPr>
        <w:spacing w:after="0" w:line="259" w:lineRule="auto"/>
        <w:ind w:left="0" w:right="0" w:firstLine="0"/>
        <w:jc w:val="left"/>
        <w:rPr>
          <w:rFonts w:hint="eastAsia" w:ascii="Tahoma" w:hAnsi="Tahoma" w:cs="Tahoma"/>
        </w:rPr>
      </w:pPr>
    </w:p>
    <w:p w14:paraId="4C926F6D">
      <w:pPr>
        <w:spacing w:after="0" w:line="259" w:lineRule="auto"/>
        <w:ind w:left="0" w:right="0" w:firstLine="0"/>
        <w:jc w:val="left"/>
        <w:rPr>
          <w:rFonts w:hint="eastAsia" w:ascii="Tahoma" w:hAnsi="Tahoma" w:cs="Tahoma"/>
        </w:rPr>
      </w:pPr>
      <w:r>
        <w:rPr>
          <w:rFonts w:hint="eastAsia" w:ascii="Tahoma" w:hAnsi="Tahoma" w:cs="Tahoma"/>
        </w:rPr>
        <w:t>"And they were tell amazed, and were in doubt, saying one to another, What meaneth this? Others, mocking, said, These men are full of new wine."— Acts 2:12,13.</w:t>
      </w:r>
    </w:p>
    <w:p w14:paraId="2323F59F">
      <w:pPr>
        <w:spacing w:after="0" w:line="259" w:lineRule="auto"/>
        <w:ind w:left="0" w:right="0" w:firstLine="0"/>
        <w:jc w:val="left"/>
        <w:rPr>
          <w:rFonts w:hint="eastAsia" w:ascii="Tahoma" w:hAnsi="Tahoma" w:cs="Tahoma"/>
        </w:rPr>
      </w:pPr>
      <w:r>
        <w:rPr>
          <w:rFonts w:hint="eastAsia" w:ascii="Tahoma" w:hAnsi="Tahoma" w:cs="Tahoma"/>
        </w:rPr>
        <w:t>“众人就都惊讶猜疑，彼此说：这是什么意思呢？还有人讥诮说：他们无非是新酒灌满了。”——使徒行传 2:12,13。</w:t>
      </w:r>
    </w:p>
    <w:p w14:paraId="275C28DA">
      <w:pPr>
        <w:spacing w:after="0" w:line="259" w:lineRule="auto"/>
        <w:ind w:left="0" w:right="0" w:firstLine="0"/>
        <w:jc w:val="left"/>
        <w:rPr>
          <w:rFonts w:hint="eastAsia" w:ascii="Tahoma" w:hAnsi="Tahoma" w:cs="Tahoma"/>
        </w:rPr>
      </w:pPr>
    </w:p>
    <w:p w14:paraId="290AF363">
      <w:pPr>
        <w:spacing w:after="0" w:line="259" w:lineRule="auto"/>
        <w:ind w:left="0" w:right="0" w:firstLine="0"/>
        <w:jc w:val="left"/>
        <w:rPr>
          <w:rFonts w:hint="eastAsia" w:ascii="Tahoma" w:hAnsi="Tahoma" w:cs="Tahoma"/>
        </w:rPr>
      </w:pPr>
      <w:r>
        <w:rPr>
          <w:rFonts w:hint="eastAsia" w:ascii="Tahoma" w:hAnsi="Tahoma" w:cs="Tahoma"/>
        </w:rPr>
        <w:t>Here we have (1) the great things of God; (2) the impression made by them on man.</w:t>
      </w:r>
    </w:p>
    <w:p w14:paraId="285347F9">
      <w:pPr>
        <w:spacing w:after="0" w:line="259" w:lineRule="auto"/>
        <w:ind w:left="0" w:right="0" w:firstLine="0"/>
        <w:jc w:val="left"/>
        <w:rPr>
          <w:rFonts w:hint="eastAsia" w:ascii="Tahoma" w:hAnsi="Tahoma" w:cs="Tahoma"/>
        </w:rPr>
      </w:pPr>
      <w:r>
        <w:rPr>
          <w:rFonts w:hint="eastAsia" w:ascii="Tahoma" w:hAnsi="Tahoma" w:cs="Tahoma"/>
        </w:rPr>
        <w:t>这里我们有（1）上帝的伟大事物；（2）它们对人所产生的影响。</w:t>
      </w:r>
    </w:p>
    <w:p w14:paraId="6E3AF92C">
      <w:pPr>
        <w:spacing w:after="0" w:line="259" w:lineRule="auto"/>
        <w:ind w:left="0" w:right="0" w:firstLine="0"/>
        <w:jc w:val="left"/>
        <w:rPr>
          <w:rFonts w:hint="eastAsia" w:ascii="Tahoma" w:hAnsi="Tahoma" w:cs="Tahoma"/>
        </w:rPr>
      </w:pPr>
    </w:p>
    <w:p w14:paraId="4F84482D">
      <w:pPr>
        <w:spacing w:after="0" w:line="259" w:lineRule="auto"/>
        <w:ind w:left="0" w:right="0" w:firstLine="0"/>
        <w:jc w:val="left"/>
        <w:rPr>
          <w:rFonts w:hint="eastAsia" w:ascii="Tahoma" w:hAnsi="Tahoma" w:cs="Tahoma"/>
        </w:rPr>
      </w:pPr>
      <w:r>
        <w:rPr>
          <w:rFonts w:hint="eastAsia" w:ascii="Tahoma" w:hAnsi="Tahoma" w:cs="Tahoma"/>
        </w:rPr>
        <w:t>I.The great things of God.</w:t>
      </w:r>
    </w:p>
    <w:p w14:paraId="4BE33635">
      <w:pPr>
        <w:spacing w:after="0" w:line="259" w:lineRule="auto"/>
        <w:ind w:left="0" w:right="0" w:firstLine="0"/>
        <w:jc w:val="left"/>
        <w:rPr>
          <w:rFonts w:hint="eastAsia" w:ascii="Tahoma" w:hAnsi="Tahoma" w:cs="Tahoma"/>
        </w:rPr>
      </w:pPr>
      <w:r>
        <w:rPr>
          <w:rFonts w:hint="eastAsia" w:ascii="Tahoma" w:hAnsi="Tahoma" w:cs="Tahoma"/>
        </w:rPr>
        <w:t>I.上帝的伟大事物。</w:t>
      </w:r>
    </w:p>
    <w:p w14:paraId="2B314809">
      <w:pPr>
        <w:spacing w:after="0" w:line="259" w:lineRule="auto"/>
        <w:ind w:left="0" w:right="0" w:firstLine="0"/>
        <w:jc w:val="left"/>
        <w:rPr>
          <w:rFonts w:hint="eastAsia" w:ascii="Tahoma" w:hAnsi="Tahoma" w:cs="Tahoma"/>
        </w:rPr>
      </w:pPr>
    </w:p>
    <w:p w14:paraId="30669065">
      <w:pPr>
        <w:spacing w:after="0" w:line="259" w:lineRule="auto"/>
        <w:ind w:left="0" w:right="0" w:firstLine="0"/>
        <w:jc w:val="left"/>
        <w:rPr>
          <w:rFonts w:hint="eastAsia" w:ascii="Tahoma" w:hAnsi="Tahoma" w:cs="Tahoma"/>
        </w:rPr>
      </w:pPr>
      <w:r>
        <w:rPr>
          <w:rFonts w:hint="eastAsia" w:ascii="Tahoma" w:hAnsi="Tahoma" w:cs="Tahoma"/>
        </w:rPr>
        <w:t>These great things are everywhere, for God is everywhere; and everywhere they produce much the same effects on man.</w:t>
      </w:r>
    </w:p>
    <w:p w14:paraId="353A9A4C">
      <w:pPr>
        <w:spacing w:after="0" w:line="259" w:lineRule="auto"/>
        <w:ind w:left="0" w:right="0" w:firstLine="0"/>
        <w:jc w:val="left"/>
        <w:rPr>
          <w:rFonts w:hint="eastAsia" w:ascii="Tahoma" w:hAnsi="Tahoma" w:cs="Tahoma"/>
        </w:rPr>
      </w:pPr>
      <w:r>
        <w:rPr>
          <w:rFonts w:hint="eastAsia" w:ascii="Tahoma" w:hAnsi="Tahoma" w:cs="Tahoma"/>
        </w:rPr>
        <w:t>这些伟大的事物无处不在，因为上帝无处不在；它们在各处对人产生大致相同的影响。</w:t>
      </w:r>
    </w:p>
    <w:p w14:paraId="5F26D42F">
      <w:pPr>
        <w:spacing w:after="0" w:line="259" w:lineRule="auto"/>
        <w:ind w:left="0" w:right="0" w:firstLine="0"/>
        <w:jc w:val="left"/>
        <w:rPr>
          <w:rFonts w:hint="eastAsia" w:ascii="Tahoma" w:hAnsi="Tahoma" w:cs="Tahoma"/>
        </w:rPr>
      </w:pPr>
    </w:p>
    <w:p w14:paraId="0EBEEC78">
      <w:pPr>
        <w:spacing w:after="0" w:line="259" w:lineRule="auto"/>
        <w:ind w:left="0" w:right="0" w:firstLine="0"/>
        <w:jc w:val="left"/>
        <w:rPr>
          <w:rFonts w:hint="eastAsia" w:ascii="Tahoma" w:hAnsi="Tahoma" w:cs="Tahoma"/>
        </w:rPr>
      </w:pPr>
      <w:r>
        <w:rPr>
          <w:rFonts w:hint="eastAsia" w:ascii="Tahoma" w:hAnsi="Tahoma" w:cs="Tahoma"/>
        </w:rPr>
        <w:t>There are the great things of the heavens above; the great things of earth and sea; the great things displayed in man himself the creature; the great things of the light and of the darkness, of the day and the night, of the storm and the calm, of summer and winter.</w:t>
      </w:r>
    </w:p>
    <w:p w14:paraId="3610E0D4">
      <w:pPr>
        <w:spacing w:after="0" w:line="259" w:lineRule="auto"/>
        <w:ind w:left="0" w:right="0" w:firstLine="0"/>
        <w:jc w:val="left"/>
        <w:rPr>
          <w:rFonts w:hint="eastAsia" w:ascii="Tahoma" w:hAnsi="Tahoma" w:cs="Tahoma"/>
        </w:rPr>
      </w:pPr>
      <w:r>
        <w:rPr>
          <w:rFonts w:hint="eastAsia" w:ascii="Tahoma" w:hAnsi="Tahoma" w:cs="Tahoma"/>
        </w:rPr>
        <w:t>有天上伟大的事物；有地上和海里伟大的事物；有在受造物人自己身上所显明的伟大事物；有光明与黑暗，白昼与黑夜，风暴与平静，夏天与冬天伟大的事物。</w:t>
      </w:r>
    </w:p>
    <w:p w14:paraId="742D1BC2">
      <w:pPr>
        <w:spacing w:after="0" w:line="259" w:lineRule="auto"/>
        <w:ind w:left="0" w:right="0" w:firstLine="0"/>
        <w:jc w:val="left"/>
        <w:rPr>
          <w:rFonts w:hint="eastAsia" w:ascii="Tahoma" w:hAnsi="Tahoma" w:cs="Tahoma"/>
        </w:rPr>
      </w:pPr>
    </w:p>
    <w:p w14:paraId="50CBC27B">
      <w:pPr>
        <w:spacing w:after="0" w:line="259" w:lineRule="auto"/>
        <w:ind w:left="0" w:right="0" w:firstLine="0"/>
        <w:jc w:val="left"/>
        <w:rPr>
          <w:rFonts w:hint="eastAsia" w:ascii="Tahoma" w:hAnsi="Tahoma" w:cs="Tahoma"/>
        </w:rPr>
      </w:pPr>
      <w:r>
        <w:rPr>
          <w:rFonts w:hint="eastAsia" w:ascii="Tahoma" w:hAnsi="Tahoma" w:cs="Tahoma"/>
        </w:rPr>
        <w:t>There are also the great things recorded in his Word; the great things written in the Old Testament annals of Jehovah's doings; the great things of Paradise, of the deluge, of Sodom, of Egypt, of the Red sea, of the desert, of the land; the great things in the life of Abraham, of Jacob, of Moses, of Joshua, of Samson, of David, of Deborah, of Elijah, of Elisha, and of the prophets.</w:t>
      </w:r>
    </w:p>
    <w:p w14:paraId="481AC432">
      <w:pPr>
        <w:spacing w:after="0" w:line="259" w:lineRule="auto"/>
        <w:ind w:left="0" w:right="0" w:firstLine="0"/>
        <w:jc w:val="left"/>
        <w:rPr>
          <w:rFonts w:hint="eastAsia" w:ascii="Tahoma" w:hAnsi="Tahoma" w:cs="Tahoma"/>
        </w:rPr>
      </w:pPr>
      <w:r>
        <w:rPr>
          <w:rFonts w:hint="eastAsia" w:ascii="Tahoma" w:hAnsi="Tahoma" w:cs="Tahoma"/>
        </w:rPr>
        <w:t>还有祂话语中记载的伟大事物；旧约中记载耶和华作为的伟大事物；伊甸园、洪水、所多玛、埃及、红海、旷野、那地的伟大事物；亚伯拉罕、雅各、摩西、约书亚、参孙、大卫、底波拉、以利亚、以利沙和众先知生平中的伟大事物。</w:t>
      </w:r>
    </w:p>
    <w:p w14:paraId="21EF724F">
      <w:pPr>
        <w:spacing w:after="0" w:line="259" w:lineRule="auto"/>
        <w:ind w:left="0" w:right="0" w:firstLine="0"/>
        <w:jc w:val="left"/>
        <w:rPr>
          <w:rFonts w:hint="eastAsia" w:ascii="Tahoma" w:hAnsi="Tahoma" w:cs="Tahoma"/>
        </w:rPr>
      </w:pPr>
    </w:p>
    <w:p w14:paraId="32FB5A1E">
      <w:pPr>
        <w:spacing w:after="0" w:line="259" w:lineRule="auto"/>
        <w:ind w:left="0" w:right="0" w:firstLine="0"/>
        <w:jc w:val="left"/>
        <w:rPr>
          <w:rFonts w:hint="eastAsia" w:ascii="Tahoma" w:hAnsi="Tahoma" w:cs="Tahoma"/>
        </w:rPr>
      </w:pPr>
      <w:r>
        <w:rPr>
          <w:rFonts w:hint="eastAsia" w:ascii="Tahoma" w:hAnsi="Tahoma" w:cs="Tahoma"/>
        </w:rPr>
        <w:t>These are all great things indeed.</w:t>
      </w:r>
    </w:p>
    <w:p w14:paraId="6C578A53">
      <w:pPr>
        <w:spacing w:after="0" w:line="259" w:lineRule="auto"/>
        <w:ind w:left="0" w:right="0" w:firstLine="0"/>
        <w:jc w:val="left"/>
        <w:rPr>
          <w:rFonts w:hint="eastAsia" w:ascii="Tahoma" w:hAnsi="Tahoma" w:cs="Tahoma"/>
        </w:rPr>
      </w:pPr>
      <w:r>
        <w:rPr>
          <w:rFonts w:hint="eastAsia" w:ascii="Tahoma" w:hAnsi="Tahoma" w:cs="Tahoma"/>
        </w:rPr>
        <w:t>这些确实都是伟大的事物。</w:t>
      </w:r>
    </w:p>
    <w:p w14:paraId="79733A35">
      <w:pPr>
        <w:spacing w:after="0" w:line="259" w:lineRule="auto"/>
        <w:ind w:left="0" w:right="0" w:firstLine="0"/>
        <w:jc w:val="left"/>
        <w:rPr>
          <w:rFonts w:hint="eastAsia" w:ascii="Tahoma" w:hAnsi="Tahoma" w:cs="Tahoma"/>
        </w:rPr>
      </w:pPr>
    </w:p>
    <w:p w14:paraId="2467009C">
      <w:pPr>
        <w:spacing w:after="0" w:line="259" w:lineRule="auto"/>
        <w:ind w:left="0" w:right="0" w:firstLine="0"/>
        <w:jc w:val="left"/>
        <w:rPr>
          <w:rFonts w:hint="eastAsia" w:ascii="Tahoma" w:hAnsi="Tahoma" w:cs="Tahoma"/>
        </w:rPr>
      </w:pPr>
      <w:r>
        <w:rPr>
          <w:rFonts w:hint="eastAsia" w:ascii="Tahoma" w:hAnsi="Tahoma" w:cs="Tahoma"/>
        </w:rPr>
        <w:t>The mighty wonders of Jehovah; of him who is wonderful in working.</w:t>
      </w:r>
    </w:p>
    <w:p w14:paraId="70571486">
      <w:pPr>
        <w:spacing w:after="0" w:line="259" w:lineRule="auto"/>
        <w:ind w:left="0" w:right="0" w:firstLine="0"/>
        <w:jc w:val="left"/>
        <w:rPr>
          <w:rFonts w:hint="eastAsia" w:ascii="Tahoma" w:hAnsi="Tahoma" w:cs="Tahoma"/>
        </w:rPr>
      </w:pPr>
      <w:r>
        <w:rPr>
          <w:rFonts w:hint="eastAsia" w:ascii="Tahoma" w:hAnsi="Tahoma" w:cs="Tahoma"/>
        </w:rPr>
        <w:t>耶和华的大能奇事；那位作为奇妙的祂。</w:t>
      </w:r>
    </w:p>
    <w:p w14:paraId="1DBCDCC3">
      <w:pPr>
        <w:spacing w:after="0" w:line="259" w:lineRule="auto"/>
        <w:ind w:left="0" w:right="0" w:firstLine="0"/>
        <w:jc w:val="left"/>
        <w:rPr>
          <w:rFonts w:hint="eastAsia" w:ascii="Tahoma" w:hAnsi="Tahoma" w:cs="Tahoma"/>
        </w:rPr>
      </w:pPr>
    </w:p>
    <w:p w14:paraId="3CE0A570">
      <w:pPr>
        <w:spacing w:after="0" w:line="259" w:lineRule="auto"/>
        <w:ind w:left="0" w:right="0" w:firstLine="0"/>
        <w:jc w:val="left"/>
        <w:rPr>
          <w:rFonts w:hint="eastAsia" w:ascii="Tahoma" w:hAnsi="Tahoma" w:cs="Tahoma"/>
        </w:rPr>
      </w:pPr>
      <w:r>
        <w:rPr>
          <w:rFonts w:hint="eastAsia" w:ascii="Tahoma" w:hAnsi="Tahoma" w:cs="Tahoma"/>
        </w:rPr>
        <w:t>All of them worthy of God.</w:t>
      </w:r>
    </w:p>
    <w:p w14:paraId="04C48CA9">
      <w:pPr>
        <w:spacing w:after="0" w:line="259" w:lineRule="auto"/>
        <w:ind w:left="0" w:right="0" w:firstLine="0"/>
        <w:jc w:val="left"/>
        <w:rPr>
          <w:rFonts w:hint="eastAsia" w:ascii="Tahoma" w:hAnsi="Tahoma" w:cs="Tahoma"/>
        </w:rPr>
      </w:pPr>
      <w:r>
        <w:rPr>
          <w:rFonts w:hint="eastAsia" w:ascii="Tahoma" w:hAnsi="Tahoma" w:cs="Tahoma"/>
        </w:rPr>
        <w:t>所有这些都配得上帝。</w:t>
      </w:r>
    </w:p>
    <w:p w14:paraId="1A05E83E">
      <w:pPr>
        <w:spacing w:after="0" w:line="259" w:lineRule="auto"/>
        <w:ind w:left="0" w:right="0" w:firstLine="0"/>
        <w:jc w:val="left"/>
        <w:rPr>
          <w:rFonts w:hint="eastAsia" w:ascii="Tahoma" w:hAnsi="Tahoma" w:cs="Tahoma"/>
        </w:rPr>
      </w:pPr>
    </w:p>
    <w:p w14:paraId="5AAE403B">
      <w:pPr>
        <w:spacing w:after="0" w:line="259" w:lineRule="auto"/>
        <w:ind w:left="0" w:right="0" w:firstLine="0"/>
        <w:jc w:val="left"/>
        <w:rPr>
          <w:rFonts w:hint="eastAsia" w:ascii="Tahoma" w:hAnsi="Tahoma" w:cs="Tahoma"/>
        </w:rPr>
      </w:pPr>
      <w:r>
        <w:rPr>
          <w:rFonts w:hint="eastAsia" w:ascii="Tahoma" w:hAnsi="Tahoma" w:cs="Tahoma"/>
        </w:rPr>
        <w:t>In the New Testament we have the great things of God; the great things of John Baptist's life, of Christ's life, of His disciples' ministry.</w:t>
      </w:r>
    </w:p>
    <w:p w14:paraId="6AF523C9">
      <w:pPr>
        <w:spacing w:after="0" w:line="259" w:lineRule="auto"/>
        <w:ind w:left="0" w:right="0" w:firstLine="0"/>
        <w:jc w:val="left"/>
        <w:rPr>
          <w:rFonts w:hint="eastAsia" w:ascii="Tahoma" w:hAnsi="Tahoma" w:cs="Tahoma"/>
        </w:rPr>
      </w:pPr>
      <w:r>
        <w:rPr>
          <w:rFonts w:hint="eastAsia" w:ascii="Tahoma" w:hAnsi="Tahoma" w:cs="Tahoma"/>
        </w:rPr>
        <w:t>在新约中，我们有上帝的伟大事物；施洗约翰生平的伟大事物，基督生平的伟大事物，祂门徒职事的伟大事物。</w:t>
      </w:r>
    </w:p>
    <w:p w14:paraId="65C9ABAE">
      <w:pPr>
        <w:spacing w:after="0" w:line="259" w:lineRule="auto"/>
        <w:ind w:left="0" w:right="0" w:firstLine="0"/>
        <w:jc w:val="left"/>
        <w:rPr>
          <w:rFonts w:hint="eastAsia" w:ascii="Tahoma" w:hAnsi="Tahoma" w:cs="Tahoma"/>
        </w:rPr>
      </w:pPr>
    </w:p>
    <w:p w14:paraId="3951ED28">
      <w:pPr>
        <w:spacing w:after="0" w:line="259" w:lineRule="auto"/>
        <w:ind w:left="0" w:right="0" w:firstLine="0"/>
        <w:jc w:val="left"/>
        <w:rPr>
          <w:rFonts w:hint="eastAsia" w:ascii="Tahoma" w:hAnsi="Tahoma" w:cs="Tahoma"/>
        </w:rPr>
      </w:pPr>
      <w:r>
        <w:rPr>
          <w:rFonts w:hint="eastAsia" w:ascii="Tahoma" w:hAnsi="Tahoma" w:cs="Tahoma"/>
        </w:rPr>
        <w:t>These were all great things.</w:t>
      </w:r>
    </w:p>
    <w:p w14:paraId="5125E4BA">
      <w:pPr>
        <w:spacing w:after="0" w:line="259" w:lineRule="auto"/>
        <w:ind w:left="0" w:right="0" w:firstLine="0"/>
        <w:jc w:val="left"/>
        <w:rPr>
          <w:rFonts w:hint="eastAsia" w:ascii="Tahoma" w:hAnsi="Tahoma" w:cs="Tahoma"/>
        </w:rPr>
      </w:pPr>
      <w:r>
        <w:rPr>
          <w:rFonts w:hint="eastAsia" w:ascii="Tahoma" w:hAnsi="Tahoma" w:cs="Tahoma"/>
        </w:rPr>
        <w:t>这些都是伟大的事。</w:t>
      </w:r>
    </w:p>
    <w:p w14:paraId="754FD14B">
      <w:pPr>
        <w:spacing w:after="0" w:line="259" w:lineRule="auto"/>
        <w:ind w:left="0" w:right="0" w:firstLine="0"/>
        <w:jc w:val="left"/>
        <w:rPr>
          <w:rFonts w:hint="eastAsia" w:ascii="Tahoma" w:hAnsi="Tahoma" w:cs="Tahoma"/>
        </w:rPr>
      </w:pPr>
    </w:p>
    <w:p w14:paraId="481A78EB">
      <w:pPr>
        <w:spacing w:after="0" w:line="259" w:lineRule="auto"/>
        <w:ind w:left="0" w:right="0" w:firstLine="0"/>
        <w:jc w:val="left"/>
        <w:rPr>
          <w:rFonts w:hint="eastAsia" w:ascii="Tahoma" w:hAnsi="Tahoma" w:cs="Tahoma"/>
        </w:rPr>
      </w:pPr>
      <w:r>
        <w:rPr>
          <w:rFonts w:hint="eastAsia" w:ascii="Tahoma" w:hAnsi="Tahoma" w:cs="Tahoma"/>
        </w:rPr>
        <w:t>But now at Pentecost begin newer and greater things; the greater things to which the Lord referred (John 14:12), to he done by His disciples because of His going to the Father; the great things of an ascended Christ; the great things of the Holy Ghost; the great things of men filled with the Spirit, and sent forth to do the works of God in ways unknown before.</w:t>
      </w:r>
    </w:p>
    <w:p w14:paraId="5FC90537">
      <w:pPr>
        <w:spacing w:after="0" w:line="259" w:lineRule="auto"/>
        <w:ind w:left="0" w:right="0" w:firstLine="0"/>
        <w:jc w:val="left"/>
        <w:rPr>
          <w:rFonts w:hint="eastAsia" w:ascii="Tahoma" w:hAnsi="Tahoma" w:cs="Tahoma"/>
        </w:rPr>
      </w:pPr>
      <w:r>
        <w:rPr>
          <w:rFonts w:hint="eastAsia" w:ascii="Tahoma" w:hAnsi="Tahoma" w:cs="Tahoma"/>
        </w:rPr>
        <w:t>但现在，在五旬节，开始了更新、更伟大的事；主所提到的更伟大的事（约翰福音 14:12），要由祂的门徒来做，因为祂往父那里去；升天基督的伟大事物；圣灵的伟大事物；被圣灵充满的人的伟大事物，他们被差遣出去，用前所未知的方式做上帝的工作。</w:t>
      </w:r>
    </w:p>
    <w:p w14:paraId="42354DF3">
      <w:pPr>
        <w:spacing w:after="0" w:line="259" w:lineRule="auto"/>
        <w:ind w:left="0" w:right="0" w:firstLine="0"/>
        <w:jc w:val="left"/>
        <w:rPr>
          <w:rFonts w:hint="eastAsia" w:ascii="Tahoma" w:hAnsi="Tahoma" w:cs="Tahoma"/>
        </w:rPr>
      </w:pPr>
    </w:p>
    <w:p w14:paraId="7533FA53">
      <w:pPr>
        <w:spacing w:after="0" w:line="259" w:lineRule="auto"/>
        <w:ind w:left="0" w:right="0" w:firstLine="0"/>
        <w:jc w:val="left"/>
        <w:rPr>
          <w:rFonts w:hint="eastAsia" w:ascii="Tahoma" w:hAnsi="Tahoma" w:cs="Tahoma"/>
        </w:rPr>
      </w:pPr>
      <w:r>
        <w:rPr>
          <w:rFonts w:hint="eastAsia" w:ascii="Tahoma" w:hAnsi="Tahoma" w:cs="Tahoma"/>
        </w:rPr>
        <w:t>For now is Jehovah's arm made bare; now is His power revealed; now He worketh a new thing in the earth.</w:t>
      </w:r>
    </w:p>
    <w:p w14:paraId="74F05E65">
      <w:pPr>
        <w:spacing w:after="0" w:line="259" w:lineRule="auto"/>
        <w:ind w:left="0" w:right="0" w:firstLine="0"/>
        <w:jc w:val="left"/>
        <w:rPr>
          <w:rFonts w:hint="eastAsia" w:ascii="Tahoma" w:hAnsi="Tahoma" w:cs="Tahoma"/>
        </w:rPr>
      </w:pPr>
      <w:r>
        <w:rPr>
          <w:rFonts w:hint="eastAsia" w:ascii="Tahoma" w:hAnsi="Tahoma" w:cs="Tahoma"/>
        </w:rPr>
        <w:t>因为现在耶和华的膀臂显露了；现在祂的能力彰显了；现在祂在地上行一件新事。</w:t>
      </w:r>
    </w:p>
    <w:p w14:paraId="6D0FB468">
      <w:pPr>
        <w:spacing w:after="0" w:line="259" w:lineRule="auto"/>
        <w:ind w:left="0" w:right="0" w:firstLine="0"/>
        <w:jc w:val="left"/>
        <w:rPr>
          <w:rFonts w:hint="eastAsia" w:ascii="Tahoma" w:hAnsi="Tahoma" w:cs="Tahoma"/>
        </w:rPr>
      </w:pPr>
    </w:p>
    <w:p w14:paraId="4BCD0A94">
      <w:pPr>
        <w:spacing w:after="0" w:line="259" w:lineRule="auto"/>
        <w:ind w:left="0" w:right="0" w:firstLine="0"/>
        <w:jc w:val="left"/>
        <w:rPr>
          <w:rFonts w:hint="eastAsia" w:ascii="Tahoma" w:hAnsi="Tahoma" w:cs="Tahoma"/>
        </w:rPr>
      </w:pPr>
      <w:r>
        <w:rPr>
          <w:rFonts w:hint="eastAsia" w:ascii="Tahoma" w:hAnsi="Tahoma" w:cs="Tahoma"/>
        </w:rPr>
        <w:t>God had frequently before stepped in to do a new thing in the earth; to break in upon "nature's laws"; to interrupt its sequences; to shew himself in new forms and with a new voice to man.</w:t>
      </w:r>
    </w:p>
    <w:p w14:paraId="7944859C">
      <w:pPr>
        <w:spacing w:after="0" w:line="259" w:lineRule="auto"/>
        <w:ind w:left="0" w:right="0" w:firstLine="0"/>
        <w:jc w:val="left"/>
        <w:rPr>
          <w:rFonts w:hint="eastAsia" w:ascii="Tahoma" w:hAnsi="Tahoma" w:cs="Tahoma"/>
        </w:rPr>
      </w:pPr>
      <w:r>
        <w:rPr>
          <w:rFonts w:hint="eastAsia" w:ascii="Tahoma" w:hAnsi="Tahoma" w:cs="Tahoma"/>
        </w:rPr>
        <w:t>上帝以前曾屡次介入，在地上行一件新事；打破“自然法则”；打断其序列；以新的形式和新的声音向人显现自己。</w:t>
      </w:r>
    </w:p>
    <w:p w14:paraId="7639D3CC">
      <w:pPr>
        <w:spacing w:after="0" w:line="259" w:lineRule="auto"/>
        <w:ind w:left="0" w:right="0" w:firstLine="0"/>
        <w:jc w:val="left"/>
        <w:rPr>
          <w:rFonts w:hint="eastAsia" w:ascii="Tahoma" w:hAnsi="Tahoma" w:cs="Tahoma"/>
        </w:rPr>
      </w:pPr>
    </w:p>
    <w:p w14:paraId="3F97017E">
      <w:pPr>
        <w:spacing w:after="0" w:line="259" w:lineRule="auto"/>
        <w:ind w:left="0" w:right="0" w:firstLine="0"/>
        <w:jc w:val="left"/>
        <w:rPr>
          <w:rFonts w:hint="eastAsia" w:ascii="Tahoma" w:hAnsi="Tahoma" w:cs="Tahoma"/>
        </w:rPr>
      </w:pPr>
      <w:r>
        <w:rPr>
          <w:rFonts w:hint="eastAsia" w:ascii="Tahoma" w:hAnsi="Tahoma" w:cs="Tahoma"/>
        </w:rPr>
        <w:t>Now at Pentecost he does this in a marvelous way.</w:t>
      </w:r>
    </w:p>
    <w:p w14:paraId="377F6715">
      <w:pPr>
        <w:spacing w:after="0" w:line="259" w:lineRule="auto"/>
        <w:ind w:left="0" w:right="0" w:firstLine="0"/>
        <w:jc w:val="left"/>
        <w:rPr>
          <w:rFonts w:hint="eastAsia" w:ascii="Tahoma" w:hAnsi="Tahoma" w:cs="Tahoma"/>
        </w:rPr>
      </w:pPr>
      <w:r>
        <w:rPr>
          <w:rFonts w:hint="eastAsia" w:ascii="Tahoma" w:hAnsi="Tahoma" w:cs="Tahoma"/>
        </w:rPr>
        <w:t>现在在五旬节，祂以一种奇妙的方式做这事。</w:t>
      </w:r>
    </w:p>
    <w:p w14:paraId="16E0E2C2">
      <w:pPr>
        <w:spacing w:after="0" w:line="259" w:lineRule="auto"/>
        <w:ind w:left="0" w:right="0" w:firstLine="0"/>
        <w:jc w:val="left"/>
        <w:rPr>
          <w:rFonts w:hint="eastAsia" w:ascii="Tahoma" w:hAnsi="Tahoma" w:cs="Tahoma"/>
        </w:rPr>
      </w:pPr>
    </w:p>
    <w:p w14:paraId="24342B79">
      <w:pPr>
        <w:spacing w:after="0" w:line="259" w:lineRule="auto"/>
        <w:ind w:left="0" w:right="0" w:firstLine="0"/>
        <w:jc w:val="left"/>
        <w:rPr>
          <w:rFonts w:hint="eastAsia" w:ascii="Tahoma" w:hAnsi="Tahoma" w:cs="Tahoma"/>
        </w:rPr>
      </w:pPr>
      <w:r>
        <w:rPr>
          <w:rFonts w:hint="eastAsia" w:ascii="Tahoma" w:hAnsi="Tahoma" w:cs="Tahoma"/>
        </w:rPr>
        <w:t>It is He himself that is working and speaking; He the mighty Jehovah; coming down among men to shew Himself; taking hold of their lips and their hearts; claiming man, and man's soul, and man's tongue, and man's world for Himself.</w:t>
      </w:r>
    </w:p>
    <w:p w14:paraId="3504DAF4">
      <w:pPr>
        <w:spacing w:after="0" w:line="259" w:lineRule="auto"/>
        <w:ind w:left="0" w:right="0" w:firstLine="0"/>
        <w:jc w:val="left"/>
        <w:rPr>
          <w:rFonts w:hint="eastAsia" w:ascii="Tahoma" w:hAnsi="Tahoma" w:cs="Tahoma"/>
        </w:rPr>
      </w:pPr>
      <w:r>
        <w:rPr>
          <w:rFonts w:hint="eastAsia" w:ascii="Tahoma" w:hAnsi="Tahoma" w:cs="Tahoma"/>
        </w:rPr>
        <w:t>是祂自己正在工作和说话；祂是全能的耶和华；降临在人中间，为要显现祂自己；抓住他们的嘴唇和他们的心；为祂自己索取人、人的灵魂、人的舌头和人的世界。</w:t>
      </w:r>
    </w:p>
    <w:p w14:paraId="5D0D7D1F">
      <w:pPr>
        <w:spacing w:after="0" w:line="259" w:lineRule="auto"/>
        <w:ind w:left="0" w:right="0" w:firstLine="0"/>
        <w:jc w:val="left"/>
        <w:rPr>
          <w:rFonts w:hint="eastAsia" w:ascii="Tahoma" w:hAnsi="Tahoma" w:cs="Tahoma"/>
        </w:rPr>
      </w:pPr>
    </w:p>
    <w:p w14:paraId="0C76851B">
      <w:pPr>
        <w:spacing w:after="0" w:line="259" w:lineRule="auto"/>
        <w:ind w:left="0" w:right="0" w:firstLine="0"/>
        <w:jc w:val="left"/>
        <w:rPr>
          <w:rFonts w:hint="eastAsia" w:ascii="Tahoma" w:hAnsi="Tahoma" w:cs="Tahoma"/>
        </w:rPr>
      </w:pPr>
      <w:r>
        <w:rPr>
          <w:rFonts w:hint="eastAsia" w:ascii="Tahoma" w:hAnsi="Tahoma" w:cs="Tahoma"/>
        </w:rPr>
        <w:t>Earth shakes beneath His descending footsteps.</w:t>
      </w:r>
    </w:p>
    <w:p w14:paraId="4367C332">
      <w:pPr>
        <w:spacing w:after="0" w:line="259" w:lineRule="auto"/>
        <w:ind w:left="0" w:right="0" w:firstLine="0"/>
        <w:jc w:val="left"/>
        <w:rPr>
          <w:rFonts w:hint="eastAsia" w:ascii="Tahoma" w:hAnsi="Tahoma" w:cs="Tahoma"/>
        </w:rPr>
      </w:pPr>
      <w:r>
        <w:rPr>
          <w:rFonts w:hint="eastAsia" w:ascii="Tahoma" w:hAnsi="Tahoma" w:cs="Tahoma"/>
        </w:rPr>
        <w:t>大地在祂降临的脚下震动。</w:t>
      </w:r>
    </w:p>
    <w:p w14:paraId="4B5E70EF">
      <w:pPr>
        <w:spacing w:after="0" w:line="259" w:lineRule="auto"/>
        <w:ind w:left="0" w:right="0" w:firstLine="0"/>
        <w:jc w:val="left"/>
        <w:rPr>
          <w:rFonts w:hint="eastAsia" w:ascii="Tahoma" w:hAnsi="Tahoma" w:cs="Tahoma"/>
        </w:rPr>
      </w:pPr>
    </w:p>
    <w:p w14:paraId="6BB6675F">
      <w:pPr>
        <w:spacing w:after="0" w:line="259" w:lineRule="auto"/>
        <w:ind w:left="0" w:right="0" w:firstLine="0"/>
        <w:jc w:val="left"/>
        <w:rPr>
          <w:rFonts w:hint="eastAsia" w:ascii="Tahoma" w:hAnsi="Tahoma" w:cs="Tahoma"/>
        </w:rPr>
      </w:pPr>
      <w:r>
        <w:rPr>
          <w:rFonts w:hint="eastAsia" w:ascii="Tahoma" w:hAnsi="Tahoma" w:cs="Tahoma"/>
        </w:rPr>
        <w:t>It is but an infant, yet that infant's arrival is the signal for commotion.</w:t>
      </w:r>
    </w:p>
    <w:p w14:paraId="171C0697">
      <w:pPr>
        <w:spacing w:after="0" w:line="259" w:lineRule="auto"/>
        <w:ind w:left="0" w:right="0" w:firstLine="0"/>
        <w:jc w:val="left"/>
        <w:rPr>
          <w:rFonts w:hint="eastAsia" w:ascii="Tahoma" w:hAnsi="Tahoma" w:cs="Tahoma"/>
        </w:rPr>
      </w:pPr>
      <w:r>
        <w:rPr>
          <w:rFonts w:hint="eastAsia" w:ascii="Tahoma" w:hAnsi="Tahoma" w:cs="Tahoma"/>
        </w:rPr>
        <w:t>这只是一个婴孩，但那婴孩的到来却是骚动的信号。</w:t>
      </w:r>
    </w:p>
    <w:p w14:paraId="013AB45F">
      <w:pPr>
        <w:spacing w:after="0" w:line="259" w:lineRule="auto"/>
        <w:ind w:left="0" w:right="0" w:firstLine="0"/>
        <w:jc w:val="left"/>
        <w:rPr>
          <w:rFonts w:hint="eastAsia" w:ascii="Tahoma" w:hAnsi="Tahoma" w:cs="Tahoma"/>
        </w:rPr>
      </w:pPr>
    </w:p>
    <w:p w14:paraId="0A457B3C">
      <w:pPr>
        <w:spacing w:after="0" w:line="259" w:lineRule="auto"/>
        <w:ind w:left="0" w:right="0" w:firstLine="0"/>
        <w:jc w:val="left"/>
        <w:rPr>
          <w:rFonts w:hint="eastAsia" w:ascii="Tahoma" w:hAnsi="Tahoma" w:cs="Tahoma"/>
        </w:rPr>
      </w:pPr>
      <w:r>
        <w:rPr>
          <w:rFonts w:hint="eastAsia" w:ascii="Tahoma" w:hAnsi="Tahoma" w:cs="Tahoma"/>
        </w:rPr>
        <w:t>All Jerusalem is moved; and the vibration from that center goes forth throughout the world.</w:t>
      </w:r>
    </w:p>
    <w:p w14:paraId="36735078">
      <w:pPr>
        <w:spacing w:after="0" w:line="259" w:lineRule="auto"/>
        <w:ind w:left="0" w:right="0" w:firstLine="0"/>
        <w:jc w:val="left"/>
        <w:rPr>
          <w:rFonts w:hint="eastAsia" w:ascii="Tahoma" w:hAnsi="Tahoma" w:cs="Tahoma"/>
        </w:rPr>
      </w:pPr>
      <w:r>
        <w:rPr>
          <w:rFonts w:hint="eastAsia" w:ascii="Tahoma" w:hAnsi="Tahoma" w:cs="Tahoma"/>
        </w:rPr>
        <w:t>全耶路撒冷都震动了；那中心的震动传遍了全世界。</w:t>
      </w:r>
    </w:p>
    <w:p w14:paraId="40B71D36">
      <w:pPr>
        <w:spacing w:after="0" w:line="259" w:lineRule="auto"/>
        <w:ind w:left="0" w:right="0" w:firstLine="0"/>
        <w:jc w:val="left"/>
        <w:rPr>
          <w:rFonts w:hint="eastAsia" w:ascii="Tahoma" w:hAnsi="Tahoma" w:cs="Tahoma"/>
        </w:rPr>
      </w:pPr>
    </w:p>
    <w:p w14:paraId="6EE3C6B7">
      <w:pPr>
        <w:spacing w:after="0" w:line="259" w:lineRule="auto"/>
        <w:ind w:left="0" w:right="0" w:firstLine="0"/>
        <w:jc w:val="left"/>
        <w:rPr>
          <w:rFonts w:hint="eastAsia" w:ascii="Tahoma" w:hAnsi="Tahoma" w:cs="Tahoma"/>
        </w:rPr>
      </w:pPr>
      <w:r>
        <w:rPr>
          <w:rFonts w:hint="eastAsia" w:ascii="Tahoma" w:hAnsi="Tahoma" w:cs="Tahoma"/>
        </w:rPr>
        <w:t>Truly great is our Jehovah, and of great power!</w:t>
      </w:r>
    </w:p>
    <w:p w14:paraId="690579EF">
      <w:pPr>
        <w:spacing w:after="0" w:line="259" w:lineRule="auto"/>
        <w:ind w:left="0" w:right="0" w:firstLine="0"/>
        <w:jc w:val="left"/>
        <w:rPr>
          <w:rFonts w:hint="eastAsia" w:ascii="Tahoma" w:hAnsi="Tahoma" w:cs="Tahoma"/>
        </w:rPr>
      </w:pPr>
      <w:r>
        <w:rPr>
          <w:rFonts w:hint="eastAsia" w:ascii="Tahoma" w:hAnsi="Tahoma" w:cs="Tahoma"/>
        </w:rPr>
        <w:t>我们的耶和华真是伟大，大有能力！</w:t>
      </w:r>
    </w:p>
    <w:p w14:paraId="7A6C4027">
      <w:pPr>
        <w:spacing w:after="0" w:line="259" w:lineRule="auto"/>
        <w:ind w:left="0" w:right="0" w:firstLine="0"/>
        <w:jc w:val="left"/>
        <w:rPr>
          <w:rFonts w:hint="eastAsia" w:ascii="Tahoma" w:hAnsi="Tahoma" w:cs="Tahoma"/>
        </w:rPr>
      </w:pPr>
    </w:p>
    <w:p w14:paraId="7A9830B5">
      <w:pPr>
        <w:spacing w:after="0" w:line="259" w:lineRule="auto"/>
        <w:ind w:left="0" w:right="0" w:firstLine="0"/>
        <w:jc w:val="left"/>
        <w:rPr>
          <w:rFonts w:hint="eastAsia" w:ascii="Tahoma" w:hAnsi="Tahoma" w:cs="Tahoma"/>
        </w:rPr>
      </w:pPr>
      <w:r>
        <w:rPr>
          <w:rFonts w:hint="eastAsia" w:ascii="Tahoma" w:hAnsi="Tahoma" w:cs="Tahoma"/>
        </w:rPr>
        <w:t>He has not forsaken man nor man's earth.</w:t>
      </w:r>
    </w:p>
    <w:p w14:paraId="32CCA3C9">
      <w:pPr>
        <w:spacing w:after="0" w:line="259" w:lineRule="auto"/>
        <w:ind w:left="0" w:right="0" w:firstLine="0"/>
        <w:jc w:val="left"/>
        <w:rPr>
          <w:rFonts w:hint="eastAsia" w:ascii="Tahoma" w:hAnsi="Tahoma" w:cs="Tahoma"/>
        </w:rPr>
      </w:pPr>
      <w:r>
        <w:rPr>
          <w:rFonts w:hint="eastAsia" w:ascii="Tahoma" w:hAnsi="Tahoma" w:cs="Tahoma"/>
        </w:rPr>
        <w:t>祂没有离弃人，也没有离弃人的地。</w:t>
      </w:r>
    </w:p>
    <w:p w14:paraId="7629A785">
      <w:pPr>
        <w:spacing w:after="0" w:line="259" w:lineRule="auto"/>
        <w:ind w:left="0" w:right="0" w:firstLine="0"/>
        <w:jc w:val="left"/>
        <w:rPr>
          <w:rFonts w:hint="eastAsia" w:ascii="Tahoma" w:hAnsi="Tahoma" w:cs="Tahoma"/>
        </w:rPr>
      </w:pPr>
    </w:p>
    <w:p w14:paraId="5AA2EFD2">
      <w:pPr>
        <w:spacing w:after="0" w:line="259" w:lineRule="auto"/>
        <w:ind w:left="0" w:right="0" w:firstLine="0"/>
        <w:jc w:val="left"/>
        <w:rPr>
          <w:rFonts w:hint="eastAsia" w:ascii="Tahoma" w:hAnsi="Tahoma" w:cs="Tahoma"/>
        </w:rPr>
      </w:pPr>
      <w:r>
        <w:rPr>
          <w:rFonts w:hint="eastAsia" w:ascii="Tahoma" w:hAnsi="Tahoma" w:cs="Tahoma"/>
        </w:rPr>
        <w:t>He shews himself more signally than by lightning, or thunder or earthquake, or tempest; even by the Holy Ghost.</w:t>
      </w:r>
    </w:p>
    <w:p w14:paraId="2EDE974A">
      <w:pPr>
        <w:spacing w:after="0" w:line="259" w:lineRule="auto"/>
        <w:ind w:left="0" w:right="0" w:firstLine="0"/>
        <w:jc w:val="left"/>
        <w:rPr>
          <w:rFonts w:hint="eastAsia" w:ascii="Tahoma" w:hAnsi="Tahoma" w:cs="Tahoma"/>
        </w:rPr>
      </w:pPr>
      <w:r>
        <w:rPr>
          <w:rFonts w:hint="eastAsia" w:ascii="Tahoma" w:hAnsi="Tahoma" w:cs="Tahoma"/>
        </w:rPr>
        <w:t>祂显现自己，比用闪电、雷轰、地震或暴风雨更显著；甚至是用圣灵。</w:t>
      </w:r>
    </w:p>
    <w:p w14:paraId="735F973F">
      <w:pPr>
        <w:spacing w:after="0" w:line="259" w:lineRule="auto"/>
        <w:ind w:left="0" w:right="0" w:firstLine="0"/>
        <w:jc w:val="left"/>
        <w:rPr>
          <w:rFonts w:hint="eastAsia" w:ascii="Tahoma" w:hAnsi="Tahoma" w:cs="Tahoma"/>
        </w:rPr>
      </w:pPr>
    </w:p>
    <w:p w14:paraId="39979294">
      <w:pPr>
        <w:spacing w:after="0" w:line="259" w:lineRule="auto"/>
        <w:ind w:left="0" w:right="0" w:firstLine="0"/>
        <w:jc w:val="left"/>
        <w:rPr>
          <w:rFonts w:hint="eastAsia" w:ascii="Tahoma" w:hAnsi="Tahoma" w:cs="Tahoma"/>
        </w:rPr>
      </w:pPr>
      <w:r>
        <w:rPr>
          <w:rFonts w:hint="eastAsia" w:ascii="Tahoma" w:hAnsi="Tahoma" w:cs="Tahoma"/>
        </w:rPr>
        <w:t>Yes, it is the Holy Ghost that is the great doer of those miracles which startle earth, and penetrate the deaf, dead ear of man.</w:t>
      </w:r>
    </w:p>
    <w:p w14:paraId="3EC8166D">
      <w:pPr>
        <w:spacing w:after="0" w:line="259" w:lineRule="auto"/>
        <w:ind w:left="0" w:right="0" w:firstLine="0"/>
        <w:jc w:val="left"/>
        <w:rPr>
          <w:rFonts w:hint="eastAsia" w:ascii="Tahoma" w:hAnsi="Tahoma" w:cs="Tahoma"/>
        </w:rPr>
      </w:pPr>
      <w:r>
        <w:rPr>
          <w:rFonts w:hint="eastAsia" w:ascii="Tahoma" w:hAnsi="Tahoma" w:cs="Tahoma"/>
        </w:rPr>
        <w:t>是的，是圣灵，是那些震惊世界、穿透人那又聋又死的耳朵的神迹的伟大行者。</w:t>
      </w:r>
    </w:p>
    <w:p w14:paraId="373352B2">
      <w:pPr>
        <w:spacing w:after="0" w:line="259" w:lineRule="auto"/>
        <w:ind w:left="0" w:right="0" w:firstLine="0"/>
        <w:jc w:val="left"/>
        <w:rPr>
          <w:rFonts w:hint="eastAsia" w:ascii="Tahoma" w:hAnsi="Tahoma" w:cs="Tahoma"/>
        </w:rPr>
      </w:pPr>
    </w:p>
    <w:p w14:paraId="5B5CC63D">
      <w:pPr>
        <w:spacing w:after="0" w:line="259" w:lineRule="auto"/>
        <w:ind w:left="0" w:right="0" w:firstLine="0"/>
        <w:jc w:val="left"/>
        <w:rPr>
          <w:rFonts w:hint="eastAsia" w:ascii="Tahoma" w:hAnsi="Tahoma" w:cs="Tahoma"/>
        </w:rPr>
      </w:pPr>
      <w:r>
        <w:rPr>
          <w:rFonts w:hint="eastAsia" w:ascii="Tahoma" w:hAnsi="Tahoma" w:cs="Tahoma"/>
        </w:rPr>
        <w:t>He, no less than Father and Son, is the Lord God Omnipotent, who reigneth in heaven above and in the earth beneath.</w:t>
      </w:r>
    </w:p>
    <w:p w14:paraId="4D519B16">
      <w:pPr>
        <w:spacing w:after="0" w:line="259" w:lineRule="auto"/>
        <w:ind w:left="0" w:right="0" w:firstLine="0"/>
        <w:jc w:val="left"/>
        <w:rPr>
          <w:rFonts w:hint="eastAsia" w:ascii="Tahoma" w:hAnsi="Tahoma" w:cs="Tahoma"/>
        </w:rPr>
      </w:pPr>
      <w:r>
        <w:rPr>
          <w:rFonts w:hint="eastAsia" w:ascii="Tahoma" w:hAnsi="Tahoma" w:cs="Tahoma"/>
        </w:rPr>
        <w:t>祂，不亚于父和子，是全能的主上帝，在天上和地底下掌权。</w:t>
      </w:r>
    </w:p>
    <w:p w14:paraId="618752D3">
      <w:pPr>
        <w:spacing w:after="0" w:line="259" w:lineRule="auto"/>
        <w:ind w:left="0" w:right="0" w:firstLine="0"/>
        <w:jc w:val="left"/>
        <w:rPr>
          <w:rFonts w:hint="eastAsia" w:ascii="Tahoma" w:hAnsi="Tahoma" w:cs="Tahoma"/>
        </w:rPr>
      </w:pPr>
    </w:p>
    <w:p w14:paraId="1E8D30F8">
      <w:pPr>
        <w:spacing w:after="0" w:line="259" w:lineRule="auto"/>
        <w:ind w:left="0" w:right="0" w:firstLine="0"/>
        <w:jc w:val="left"/>
        <w:rPr>
          <w:rFonts w:hint="eastAsia" w:ascii="Tahoma" w:hAnsi="Tahoma" w:cs="Tahoma"/>
        </w:rPr>
      </w:pPr>
      <w:r>
        <w:rPr>
          <w:rFonts w:hint="eastAsia" w:ascii="Tahoma" w:hAnsi="Tahoma" w:cs="Tahoma"/>
        </w:rPr>
        <w:t>II.The impression made by them on man.</w:t>
      </w:r>
    </w:p>
    <w:p w14:paraId="0AAC67ED">
      <w:pPr>
        <w:spacing w:after="0" w:line="259" w:lineRule="auto"/>
        <w:ind w:left="0" w:right="0" w:firstLine="0"/>
        <w:jc w:val="left"/>
        <w:rPr>
          <w:rFonts w:hint="eastAsia" w:ascii="Tahoma" w:hAnsi="Tahoma" w:cs="Tahoma"/>
        </w:rPr>
      </w:pPr>
      <w:r>
        <w:rPr>
          <w:rFonts w:hint="eastAsia" w:ascii="Tahoma" w:hAnsi="Tahoma" w:cs="Tahoma"/>
        </w:rPr>
        <w:t>II.它们对人所产生的影响。</w:t>
      </w:r>
    </w:p>
    <w:p w14:paraId="13457929">
      <w:pPr>
        <w:spacing w:after="0" w:line="259" w:lineRule="auto"/>
        <w:ind w:left="0" w:right="0" w:firstLine="0"/>
        <w:jc w:val="left"/>
        <w:rPr>
          <w:rFonts w:hint="eastAsia" w:ascii="Tahoma" w:hAnsi="Tahoma" w:cs="Tahoma"/>
        </w:rPr>
      </w:pPr>
    </w:p>
    <w:p w14:paraId="7F22DA01">
      <w:pPr>
        <w:spacing w:after="0" w:line="259" w:lineRule="auto"/>
        <w:ind w:left="0" w:right="0" w:firstLine="0"/>
        <w:jc w:val="left"/>
        <w:rPr>
          <w:rFonts w:hint="eastAsia" w:ascii="Tahoma" w:hAnsi="Tahoma" w:cs="Tahoma"/>
        </w:rPr>
      </w:pPr>
      <w:r>
        <w:rPr>
          <w:rFonts w:hint="eastAsia" w:ascii="Tahoma" w:hAnsi="Tahoma" w:cs="Tahoma"/>
        </w:rPr>
        <w:t>Let us mark the various words used throughout the narrative regarding this.</w:t>
      </w:r>
    </w:p>
    <w:p w14:paraId="425F7C9D">
      <w:pPr>
        <w:spacing w:after="0" w:line="259" w:lineRule="auto"/>
        <w:ind w:left="0" w:right="0" w:firstLine="0"/>
        <w:jc w:val="left"/>
        <w:rPr>
          <w:rFonts w:hint="eastAsia" w:ascii="Tahoma" w:hAnsi="Tahoma" w:cs="Tahoma"/>
        </w:rPr>
      </w:pPr>
      <w:r>
        <w:rPr>
          <w:rFonts w:hint="eastAsia" w:ascii="Tahoma" w:hAnsi="Tahoma" w:cs="Tahoma"/>
        </w:rPr>
        <w:t>让我们注意整个叙述中关于此所使用的各种词语。</w:t>
      </w:r>
    </w:p>
    <w:p w14:paraId="3B5C46F9">
      <w:pPr>
        <w:spacing w:after="0" w:line="259" w:lineRule="auto"/>
        <w:ind w:left="0" w:right="0" w:firstLine="0"/>
        <w:jc w:val="left"/>
        <w:rPr>
          <w:rFonts w:hint="eastAsia" w:ascii="Tahoma" w:hAnsi="Tahoma" w:cs="Tahoma"/>
        </w:rPr>
      </w:pPr>
    </w:p>
    <w:p w14:paraId="64909CA8">
      <w:pPr>
        <w:spacing w:after="0" w:line="259" w:lineRule="auto"/>
        <w:ind w:left="0" w:right="0" w:firstLine="0"/>
        <w:jc w:val="left"/>
        <w:rPr>
          <w:rFonts w:hint="eastAsia" w:ascii="Tahoma" w:hAnsi="Tahoma" w:cs="Tahoma"/>
        </w:rPr>
      </w:pPr>
      <w:r>
        <w:rPr>
          <w:rFonts w:hint="eastAsia" w:ascii="Tahoma" w:hAnsi="Tahoma" w:cs="Tahoma"/>
        </w:rPr>
        <w:t>(1) They were "confounded" (verse 6) or perplexed; (2) "amazed" (verse 7, and again verse 12); (3) "marveled" (verse 7); (4) "in doubt" (verse 12), or hesitated, or were puzzled, saying, What means this?</w:t>
      </w:r>
    </w:p>
    <w:p w14:paraId="4AEF15ED">
      <w:pPr>
        <w:spacing w:after="0" w:line="259" w:lineRule="auto"/>
        <w:ind w:left="0" w:right="0" w:firstLine="0"/>
        <w:jc w:val="left"/>
        <w:rPr>
          <w:rFonts w:hint="eastAsia" w:ascii="Tahoma" w:hAnsi="Tahoma" w:cs="Tahoma"/>
        </w:rPr>
      </w:pPr>
      <w:r>
        <w:rPr>
          <w:rFonts w:hint="eastAsia" w:ascii="Tahoma" w:hAnsi="Tahoma" w:cs="Tahoma"/>
        </w:rPr>
        <w:t>（1）他们“纳闷”（第6节）或困惑；（2）“惊讶”（第7节，以及第12节）；（3）“希奇”（第7节）；（4）“猜疑”（第12节），或犹豫，或困惑，说，这是什么意思？</w:t>
      </w:r>
    </w:p>
    <w:p w14:paraId="45ACE995">
      <w:pPr>
        <w:spacing w:after="0" w:line="259" w:lineRule="auto"/>
        <w:ind w:left="0" w:right="0" w:firstLine="0"/>
        <w:jc w:val="left"/>
        <w:rPr>
          <w:rFonts w:hint="eastAsia" w:ascii="Tahoma" w:hAnsi="Tahoma" w:cs="Tahoma"/>
        </w:rPr>
      </w:pPr>
    </w:p>
    <w:p w14:paraId="0D05A1A2">
      <w:pPr>
        <w:spacing w:after="0" w:line="259" w:lineRule="auto"/>
        <w:ind w:left="0" w:right="0" w:firstLine="0"/>
        <w:jc w:val="left"/>
        <w:rPr>
          <w:rFonts w:hint="eastAsia" w:ascii="Tahoma" w:hAnsi="Tahoma" w:cs="Tahoma"/>
        </w:rPr>
      </w:pPr>
      <w:r>
        <w:rPr>
          <w:rFonts w:hint="eastAsia" w:ascii="Tahoma" w:hAnsi="Tahoma" w:cs="Tahoma"/>
        </w:rPr>
        <w:t>(5) "mocked" (verse 13) or derided and scoffed greatly.</w:t>
      </w:r>
    </w:p>
    <w:p w14:paraId="3380EF49">
      <w:pPr>
        <w:spacing w:after="0" w:line="259" w:lineRule="auto"/>
        <w:ind w:left="0" w:right="0" w:firstLine="0"/>
        <w:jc w:val="left"/>
        <w:rPr>
          <w:rFonts w:hint="eastAsia" w:ascii="Tahoma" w:hAnsi="Tahoma" w:cs="Tahoma"/>
        </w:rPr>
      </w:pPr>
      <w:r>
        <w:rPr>
          <w:rFonts w:hint="eastAsia" w:ascii="Tahoma" w:hAnsi="Tahoma" w:cs="Tahoma"/>
        </w:rPr>
        <w:t>（5）“讥诮”（第13节）或大大嘲笑和讥讽。</w:t>
      </w:r>
    </w:p>
    <w:p w14:paraId="7971718E">
      <w:pPr>
        <w:spacing w:after="0" w:line="259" w:lineRule="auto"/>
        <w:ind w:left="0" w:right="0" w:firstLine="0"/>
        <w:jc w:val="left"/>
        <w:rPr>
          <w:rFonts w:hint="eastAsia" w:ascii="Tahoma" w:hAnsi="Tahoma" w:cs="Tahoma"/>
        </w:rPr>
      </w:pPr>
    </w:p>
    <w:p w14:paraId="6F6E66F9">
      <w:pPr>
        <w:spacing w:after="0" w:line="259" w:lineRule="auto"/>
        <w:ind w:left="0" w:right="0" w:firstLine="0"/>
        <w:jc w:val="left"/>
        <w:rPr>
          <w:rFonts w:hint="eastAsia" w:ascii="Tahoma" w:hAnsi="Tahoma" w:cs="Tahoma"/>
        </w:rPr>
      </w:pPr>
      <w:r>
        <w:rPr>
          <w:rFonts w:hint="eastAsia" w:ascii="Tahoma" w:hAnsi="Tahoma" w:cs="Tahoma"/>
        </w:rPr>
        <w:t>Such are the words used to denote the impression made by Pentecost, and the great things of God then wrought.</w:t>
      </w:r>
    </w:p>
    <w:p w14:paraId="3A660D4F">
      <w:pPr>
        <w:spacing w:after="0" w:line="259" w:lineRule="auto"/>
        <w:ind w:left="0" w:right="0" w:firstLine="0"/>
        <w:jc w:val="left"/>
        <w:rPr>
          <w:rFonts w:hint="eastAsia" w:ascii="Tahoma" w:hAnsi="Tahoma" w:cs="Tahoma"/>
        </w:rPr>
      </w:pPr>
      <w:r>
        <w:rPr>
          <w:rFonts w:hint="eastAsia" w:ascii="Tahoma" w:hAnsi="Tahoma" w:cs="Tahoma"/>
        </w:rPr>
        <w:t>这些就是用来表示五旬节所产生的影响，以及当时上帝所行伟大事物的词语。</w:t>
      </w:r>
    </w:p>
    <w:p w14:paraId="0C707E2E">
      <w:pPr>
        <w:spacing w:after="0" w:line="259" w:lineRule="auto"/>
        <w:ind w:left="0" w:right="0" w:firstLine="0"/>
        <w:jc w:val="left"/>
        <w:rPr>
          <w:rFonts w:hint="eastAsia" w:ascii="Tahoma" w:hAnsi="Tahoma" w:cs="Tahoma"/>
        </w:rPr>
      </w:pPr>
    </w:p>
    <w:p w14:paraId="3553CC01">
      <w:pPr>
        <w:spacing w:after="0" w:line="259" w:lineRule="auto"/>
        <w:ind w:left="0" w:right="0" w:firstLine="0"/>
        <w:jc w:val="left"/>
        <w:rPr>
          <w:rFonts w:hint="eastAsia" w:ascii="Tahoma" w:hAnsi="Tahoma" w:cs="Tahoma"/>
        </w:rPr>
      </w:pPr>
      <w:r>
        <w:rPr>
          <w:rFonts w:hint="eastAsia" w:ascii="Tahoma" w:hAnsi="Tahoma" w:cs="Tahoma"/>
        </w:rPr>
        <w:t>There were different classes of men there, and different states of mind; some more serious, others more flippant; some more proud, others more humble; some more honest, others more crooked and oblique: the different classes and states of men may be reduced to three.</w:t>
      </w:r>
    </w:p>
    <w:p w14:paraId="13A87272">
      <w:pPr>
        <w:spacing w:after="0" w:line="259" w:lineRule="auto"/>
        <w:ind w:left="0" w:right="0" w:firstLine="0"/>
        <w:jc w:val="left"/>
        <w:rPr>
          <w:rFonts w:hint="eastAsia" w:ascii="Tahoma" w:hAnsi="Tahoma" w:cs="Tahoma"/>
        </w:rPr>
      </w:pPr>
      <w:r>
        <w:rPr>
          <w:rFonts w:hint="eastAsia" w:ascii="Tahoma" w:hAnsi="Tahoma" w:cs="Tahoma"/>
        </w:rPr>
        <w:t>那里有不同阶层的人，有不同的心态；有的比较严肃，有的比较轻浮；有的比较骄傲，有的比较谦卑；有的比较诚实，有的比较弯曲和歪斜：不同阶层和状态的人可以归结为三种。</w:t>
      </w:r>
    </w:p>
    <w:p w14:paraId="4D075A9D">
      <w:pPr>
        <w:spacing w:after="0" w:line="259" w:lineRule="auto"/>
        <w:ind w:left="0" w:right="0" w:firstLine="0"/>
        <w:jc w:val="left"/>
        <w:rPr>
          <w:rFonts w:hint="eastAsia" w:ascii="Tahoma" w:hAnsi="Tahoma" w:cs="Tahoma"/>
        </w:rPr>
      </w:pPr>
    </w:p>
    <w:p w14:paraId="171C9EBA">
      <w:pPr>
        <w:spacing w:after="0" w:line="259" w:lineRule="auto"/>
        <w:ind w:left="0" w:right="0" w:firstLine="0"/>
        <w:jc w:val="left"/>
        <w:rPr>
          <w:rFonts w:hint="eastAsia" w:ascii="Tahoma" w:hAnsi="Tahoma" w:cs="Tahoma"/>
        </w:rPr>
      </w:pPr>
      <w:r>
        <w:rPr>
          <w:rFonts w:hint="eastAsia" w:ascii="Tahoma" w:hAnsi="Tahoma" w:cs="Tahoma"/>
        </w:rPr>
        <w:t>(1.) Wonder.</w:t>
      </w:r>
    </w:p>
    <w:p w14:paraId="170DAE0E">
      <w:pPr>
        <w:spacing w:after="0" w:line="259" w:lineRule="auto"/>
        <w:ind w:left="0" w:right="0" w:firstLine="0"/>
        <w:jc w:val="left"/>
        <w:rPr>
          <w:rFonts w:hint="eastAsia" w:ascii="Tahoma" w:hAnsi="Tahoma" w:cs="Tahoma"/>
        </w:rPr>
      </w:pPr>
      <w:r>
        <w:rPr>
          <w:rFonts w:hint="eastAsia" w:ascii="Tahoma" w:hAnsi="Tahoma" w:cs="Tahoma"/>
        </w:rPr>
        <w:t>（1.）惊奇。</w:t>
      </w:r>
    </w:p>
    <w:p w14:paraId="680E6BF4">
      <w:pPr>
        <w:spacing w:after="0" w:line="259" w:lineRule="auto"/>
        <w:ind w:left="0" w:right="0" w:firstLine="0"/>
        <w:jc w:val="left"/>
        <w:rPr>
          <w:rFonts w:hint="eastAsia" w:ascii="Tahoma" w:hAnsi="Tahoma" w:cs="Tahoma"/>
        </w:rPr>
      </w:pPr>
    </w:p>
    <w:p w14:paraId="664BDB34">
      <w:pPr>
        <w:spacing w:after="0" w:line="259" w:lineRule="auto"/>
        <w:ind w:left="0" w:right="0" w:firstLine="0"/>
        <w:jc w:val="left"/>
        <w:rPr>
          <w:rFonts w:hint="eastAsia" w:ascii="Tahoma" w:hAnsi="Tahoma" w:cs="Tahoma"/>
        </w:rPr>
      </w:pPr>
      <w:r>
        <w:rPr>
          <w:rFonts w:hint="eastAsia" w:ascii="Tahoma" w:hAnsi="Tahoma" w:cs="Tahoma"/>
        </w:rPr>
        <w:t>Simple amazement, as that of men who gaze on something stupendous without drawing any conclusions, or thinking at all, or even asking, What does this mean?</w:t>
      </w:r>
    </w:p>
    <w:p w14:paraId="1ABD7D61">
      <w:pPr>
        <w:spacing w:after="0" w:line="259" w:lineRule="auto"/>
        <w:ind w:left="0" w:right="0" w:firstLine="0"/>
        <w:jc w:val="left"/>
        <w:rPr>
          <w:rFonts w:hint="eastAsia" w:ascii="Tahoma" w:hAnsi="Tahoma" w:cs="Tahoma"/>
        </w:rPr>
      </w:pPr>
      <w:r>
        <w:rPr>
          <w:rFonts w:hint="eastAsia" w:ascii="Tahoma" w:hAnsi="Tahoma" w:cs="Tahoma"/>
        </w:rPr>
        <w:t>单纯的惊奇，就像人们凝视着某种巨大的事物，却没有得出任何结论，没有思考，甚至没有问，这是什么意思？</w:t>
      </w:r>
    </w:p>
    <w:p w14:paraId="47091BF0">
      <w:pPr>
        <w:spacing w:after="0" w:line="259" w:lineRule="auto"/>
        <w:ind w:left="0" w:right="0" w:firstLine="0"/>
        <w:jc w:val="left"/>
        <w:rPr>
          <w:rFonts w:hint="eastAsia" w:ascii="Tahoma" w:hAnsi="Tahoma" w:cs="Tahoma"/>
        </w:rPr>
      </w:pPr>
    </w:p>
    <w:p w14:paraId="6A91AE60">
      <w:pPr>
        <w:spacing w:after="0" w:line="259" w:lineRule="auto"/>
        <w:ind w:left="0" w:right="0" w:firstLine="0"/>
        <w:jc w:val="left"/>
        <w:rPr>
          <w:rFonts w:hint="eastAsia" w:ascii="Tahoma" w:hAnsi="Tahoma" w:cs="Tahoma"/>
        </w:rPr>
      </w:pPr>
      <w:r>
        <w:rPr>
          <w:rFonts w:hint="eastAsia" w:ascii="Tahoma" w:hAnsi="Tahoma" w:cs="Tahoma"/>
        </w:rPr>
        <w:t>This takes in a large class of minds in all ages,—mere wonderers, perhaps admirers, of the "great things of God,"—no more.</w:t>
      </w:r>
    </w:p>
    <w:p w14:paraId="0B1464DD">
      <w:pPr>
        <w:spacing w:after="0" w:line="259" w:lineRule="auto"/>
        <w:ind w:left="0" w:right="0" w:firstLine="0"/>
        <w:jc w:val="left"/>
        <w:rPr>
          <w:rFonts w:hint="eastAsia" w:ascii="Tahoma" w:hAnsi="Tahoma" w:cs="Tahoma"/>
        </w:rPr>
      </w:pPr>
      <w:r>
        <w:rPr>
          <w:rFonts w:hint="eastAsia" w:ascii="Tahoma" w:hAnsi="Tahoma" w:cs="Tahoma"/>
        </w:rPr>
        <w:t>这包括了各个时代的一大类人——仅仅是惊奇者，也许是“上帝伟大事物”的钦佩者——仅此而已。</w:t>
      </w:r>
    </w:p>
    <w:p w14:paraId="676D9410">
      <w:pPr>
        <w:spacing w:after="0" w:line="259" w:lineRule="auto"/>
        <w:ind w:left="0" w:right="0" w:firstLine="0"/>
        <w:jc w:val="left"/>
        <w:rPr>
          <w:rFonts w:hint="eastAsia" w:ascii="Tahoma" w:hAnsi="Tahoma" w:cs="Tahoma"/>
        </w:rPr>
      </w:pPr>
    </w:p>
    <w:p w14:paraId="0E120611">
      <w:pPr>
        <w:spacing w:after="0" w:line="259" w:lineRule="auto"/>
        <w:ind w:left="0" w:right="0" w:firstLine="0"/>
        <w:jc w:val="left"/>
        <w:rPr>
          <w:rFonts w:hint="eastAsia" w:ascii="Tahoma" w:hAnsi="Tahoma" w:cs="Tahoma"/>
        </w:rPr>
      </w:pPr>
      <w:r>
        <w:rPr>
          <w:rFonts w:hint="eastAsia" w:ascii="Tahoma" w:hAnsi="Tahoma" w:cs="Tahoma"/>
        </w:rPr>
        <w:t>They are not led to think, nor broken down,— not humbled, hardly even solemnized.</w:t>
      </w:r>
    </w:p>
    <w:p w14:paraId="122D6BF7">
      <w:pPr>
        <w:spacing w:after="0" w:line="259" w:lineRule="auto"/>
        <w:ind w:left="0" w:right="0" w:firstLine="0"/>
        <w:jc w:val="left"/>
        <w:rPr>
          <w:rFonts w:hint="eastAsia" w:ascii="Tahoma" w:hAnsi="Tahoma" w:cs="Tahoma"/>
        </w:rPr>
      </w:pPr>
      <w:r>
        <w:rPr>
          <w:rFonts w:hint="eastAsia" w:ascii="Tahoma" w:hAnsi="Tahoma" w:cs="Tahoma"/>
        </w:rPr>
        <w:t>他们没有被引导去思考，也没有被打碎——没有谦卑，甚至几乎没有变得庄重。</w:t>
      </w:r>
    </w:p>
    <w:p w14:paraId="70F3057A">
      <w:pPr>
        <w:spacing w:after="0" w:line="259" w:lineRule="auto"/>
        <w:ind w:left="0" w:right="0" w:firstLine="0"/>
        <w:jc w:val="left"/>
        <w:rPr>
          <w:rFonts w:hint="eastAsia" w:ascii="Tahoma" w:hAnsi="Tahoma" w:cs="Tahoma"/>
        </w:rPr>
      </w:pPr>
    </w:p>
    <w:p w14:paraId="4829C1E1">
      <w:pPr>
        <w:spacing w:after="0" w:line="259" w:lineRule="auto"/>
        <w:ind w:left="0" w:right="0" w:firstLine="0"/>
        <w:jc w:val="left"/>
        <w:rPr>
          <w:rFonts w:hint="eastAsia" w:ascii="Tahoma" w:hAnsi="Tahoma" w:cs="Tahoma"/>
        </w:rPr>
      </w:pPr>
      <w:r>
        <w:rPr>
          <w:rFonts w:hint="eastAsia" w:ascii="Tahoma" w:hAnsi="Tahoma" w:cs="Tahoma"/>
        </w:rPr>
        <w:t>They exclaim, Wonderful!</w:t>
      </w:r>
    </w:p>
    <w:p w14:paraId="7602CAAE">
      <w:pPr>
        <w:spacing w:after="0" w:line="259" w:lineRule="auto"/>
        <w:ind w:left="0" w:right="0" w:firstLine="0"/>
        <w:jc w:val="left"/>
        <w:rPr>
          <w:rFonts w:hint="eastAsia" w:ascii="Tahoma" w:hAnsi="Tahoma" w:cs="Tahoma"/>
        </w:rPr>
      </w:pPr>
      <w:r>
        <w:rPr>
          <w:rFonts w:hint="eastAsia" w:ascii="Tahoma" w:hAnsi="Tahoma" w:cs="Tahoma"/>
        </w:rPr>
        <w:t>他们惊叹，奇妙！</w:t>
      </w:r>
    </w:p>
    <w:p w14:paraId="4707448C">
      <w:pPr>
        <w:spacing w:after="0" w:line="259" w:lineRule="auto"/>
        <w:ind w:left="0" w:right="0" w:firstLine="0"/>
        <w:jc w:val="left"/>
        <w:rPr>
          <w:rFonts w:hint="eastAsia" w:ascii="Tahoma" w:hAnsi="Tahoma" w:cs="Tahoma"/>
        </w:rPr>
      </w:pPr>
    </w:p>
    <w:p w14:paraId="0DAFB0D7">
      <w:pPr>
        <w:spacing w:after="0" w:line="259" w:lineRule="auto"/>
        <w:ind w:left="0" w:right="0" w:firstLine="0"/>
        <w:jc w:val="left"/>
        <w:rPr>
          <w:rFonts w:hint="eastAsia" w:ascii="Tahoma" w:hAnsi="Tahoma" w:cs="Tahoma"/>
        </w:rPr>
      </w:pPr>
      <w:r>
        <w:rPr>
          <w:rFonts w:hint="eastAsia" w:ascii="Tahoma" w:hAnsi="Tahoma" w:cs="Tahoma"/>
        </w:rPr>
        <w:t>With that their religion begins and ends.</w:t>
      </w:r>
    </w:p>
    <w:p w14:paraId="14D538A2">
      <w:pPr>
        <w:spacing w:after="0" w:line="259" w:lineRule="auto"/>
        <w:ind w:left="0" w:right="0" w:firstLine="0"/>
        <w:jc w:val="left"/>
        <w:rPr>
          <w:rFonts w:hint="eastAsia" w:ascii="Tahoma" w:hAnsi="Tahoma" w:cs="Tahoma"/>
        </w:rPr>
      </w:pPr>
      <w:r>
        <w:rPr>
          <w:rFonts w:hint="eastAsia" w:ascii="Tahoma" w:hAnsi="Tahoma" w:cs="Tahoma"/>
        </w:rPr>
        <w:t>他们的宗教就此开始，也在此结束。</w:t>
      </w:r>
    </w:p>
    <w:p w14:paraId="24623455">
      <w:pPr>
        <w:spacing w:after="0" w:line="259" w:lineRule="auto"/>
        <w:ind w:left="0" w:right="0" w:firstLine="0"/>
        <w:jc w:val="left"/>
        <w:rPr>
          <w:rFonts w:hint="eastAsia" w:ascii="Tahoma" w:hAnsi="Tahoma" w:cs="Tahoma"/>
        </w:rPr>
      </w:pPr>
    </w:p>
    <w:p w14:paraId="189C2DA4">
      <w:pPr>
        <w:spacing w:after="0" w:line="259" w:lineRule="auto"/>
        <w:ind w:left="0" w:right="0" w:firstLine="0"/>
        <w:jc w:val="left"/>
        <w:rPr>
          <w:rFonts w:hint="eastAsia" w:ascii="Tahoma" w:hAnsi="Tahoma" w:cs="Tahoma"/>
        </w:rPr>
      </w:pPr>
      <w:r>
        <w:rPr>
          <w:rFonts w:hint="eastAsia" w:ascii="Tahoma" w:hAnsi="Tahoma" w:cs="Tahoma"/>
        </w:rPr>
        <w:t>They wonder, but believe not.</w:t>
      </w:r>
    </w:p>
    <w:p w14:paraId="2EC42287">
      <w:pPr>
        <w:spacing w:after="0" w:line="259" w:lineRule="auto"/>
        <w:ind w:left="0" w:right="0" w:firstLine="0"/>
        <w:jc w:val="left"/>
        <w:rPr>
          <w:rFonts w:hint="eastAsia" w:ascii="Tahoma" w:hAnsi="Tahoma" w:cs="Tahoma"/>
        </w:rPr>
      </w:pPr>
      <w:r>
        <w:rPr>
          <w:rFonts w:hint="eastAsia" w:ascii="Tahoma" w:hAnsi="Tahoma" w:cs="Tahoma"/>
        </w:rPr>
        <w:t>他们惊奇，却不相信。</w:t>
      </w:r>
    </w:p>
    <w:p w14:paraId="6B280967">
      <w:pPr>
        <w:spacing w:after="0" w:line="259" w:lineRule="auto"/>
        <w:ind w:left="0" w:right="0" w:firstLine="0"/>
        <w:jc w:val="left"/>
        <w:rPr>
          <w:rFonts w:hint="eastAsia" w:ascii="Tahoma" w:hAnsi="Tahoma" w:cs="Tahoma"/>
        </w:rPr>
      </w:pPr>
    </w:p>
    <w:p w14:paraId="4B23BEFD">
      <w:pPr>
        <w:spacing w:after="0" w:line="259" w:lineRule="auto"/>
        <w:ind w:left="0" w:right="0" w:firstLine="0"/>
        <w:jc w:val="left"/>
        <w:rPr>
          <w:rFonts w:hint="eastAsia" w:ascii="Tahoma" w:hAnsi="Tahoma" w:cs="Tahoma"/>
        </w:rPr>
      </w:pPr>
      <w:r>
        <w:rPr>
          <w:rFonts w:hint="eastAsia" w:ascii="Tahoma" w:hAnsi="Tahoma" w:cs="Tahoma"/>
        </w:rPr>
        <w:t>They wonder, but love not.</w:t>
      </w:r>
    </w:p>
    <w:p w14:paraId="52E00AE7">
      <w:pPr>
        <w:spacing w:after="0" w:line="259" w:lineRule="auto"/>
        <w:ind w:left="0" w:right="0" w:firstLine="0"/>
        <w:jc w:val="left"/>
        <w:rPr>
          <w:rFonts w:hint="eastAsia" w:ascii="Tahoma" w:hAnsi="Tahoma" w:cs="Tahoma"/>
        </w:rPr>
      </w:pPr>
      <w:r>
        <w:rPr>
          <w:rFonts w:hint="eastAsia" w:ascii="Tahoma" w:hAnsi="Tahoma" w:cs="Tahoma"/>
        </w:rPr>
        <w:t>他们惊奇，却不爱。</w:t>
      </w:r>
    </w:p>
    <w:p w14:paraId="77A497CF">
      <w:pPr>
        <w:spacing w:after="0" w:line="259" w:lineRule="auto"/>
        <w:ind w:left="0" w:right="0" w:firstLine="0"/>
        <w:jc w:val="left"/>
        <w:rPr>
          <w:rFonts w:hint="eastAsia" w:ascii="Tahoma" w:hAnsi="Tahoma" w:cs="Tahoma"/>
        </w:rPr>
      </w:pPr>
    </w:p>
    <w:p w14:paraId="56377A3F">
      <w:pPr>
        <w:spacing w:after="0" w:line="259" w:lineRule="auto"/>
        <w:ind w:left="0" w:right="0" w:firstLine="0"/>
        <w:jc w:val="left"/>
        <w:rPr>
          <w:rFonts w:hint="eastAsia" w:ascii="Tahoma" w:hAnsi="Tahoma" w:cs="Tahoma"/>
        </w:rPr>
      </w:pPr>
      <w:r>
        <w:rPr>
          <w:rFonts w:hint="eastAsia" w:ascii="Tahoma" w:hAnsi="Tahoma" w:cs="Tahoma"/>
        </w:rPr>
        <w:t>They wonder, but depart not from iniquity.</w:t>
      </w:r>
    </w:p>
    <w:p w14:paraId="66A31CE3">
      <w:pPr>
        <w:spacing w:after="0" w:line="259" w:lineRule="auto"/>
        <w:ind w:left="0" w:right="0" w:firstLine="0"/>
        <w:jc w:val="left"/>
        <w:rPr>
          <w:rFonts w:hint="eastAsia" w:ascii="Tahoma" w:hAnsi="Tahoma" w:cs="Tahoma"/>
        </w:rPr>
      </w:pPr>
      <w:r>
        <w:rPr>
          <w:rFonts w:hint="eastAsia" w:ascii="Tahoma" w:hAnsi="Tahoma" w:cs="Tahoma"/>
        </w:rPr>
        <w:t>他们惊奇，却不离开罪恶。</w:t>
      </w:r>
    </w:p>
    <w:p w14:paraId="1912069B">
      <w:pPr>
        <w:spacing w:after="0" w:line="259" w:lineRule="auto"/>
        <w:ind w:left="0" w:right="0" w:firstLine="0"/>
        <w:jc w:val="left"/>
        <w:rPr>
          <w:rFonts w:hint="eastAsia" w:ascii="Tahoma" w:hAnsi="Tahoma" w:cs="Tahoma"/>
        </w:rPr>
      </w:pPr>
    </w:p>
    <w:p w14:paraId="27203F65">
      <w:pPr>
        <w:spacing w:after="0" w:line="259" w:lineRule="auto"/>
        <w:ind w:left="0" w:right="0" w:firstLine="0"/>
        <w:jc w:val="left"/>
        <w:rPr>
          <w:rFonts w:hint="eastAsia" w:ascii="Tahoma" w:hAnsi="Tahoma" w:cs="Tahoma"/>
        </w:rPr>
      </w:pPr>
      <w:r>
        <w:rPr>
          <w:rFonts w:hint="eastAsia" w:ascii="Tahoma" w:hAnsi="Tahoma" w:cs="Tahoma"/>
        </w:rPr>
        <w:t>(2.) Perplexity.</w:t>
      </w:r>
    </w:p>
    <w:p w14:paraId="0A49BD47">
      <w:pPr>
        <w:spacing w:after="0" w:line="259" w:lineRule="auto"/>
        <w:ind w:left="0" w:right="0" w:firstLine="0"/>
        <w:jc w:val="left"/>
        <w:rPr>
          <w:rFonts w:hint="eastAsia" w:ascii="Tahoma" w:hAnsi="Tahoma" w:cs="Tahoma"/>
        </w:rPr>
      </w:pPr>
      <w:r>
        <w:rPr>
          <w:rFonts w:hint="eastAsia" w:ascii="Tahoma" w:hAnsi="Tahoma" w:cs="Tahoma"/>
        </w:rPr>
        <w:t>（2.）困惑。</w:t>
      </w:r>
    </w:p>
    <w:p w14:paraId="38D0D6BD">
      <w:pPr>
        <w:spacing w:after="0" w:line="259" w:lineRule="auto"/>
        <w:ind w:left="0" w:right="0" w:firstLine="0"/>
        <w:jc w:val="left"/>
        <w:rPr>
          <w:rFonts w:hint="eastAsia" w:ascii="Tahoma" w:hAnsi="Tahoma" w:cs="Tahoma"/>
        </w:rPr>
      </w:pPr>
    </w:p>
    <w:p w14:paraId="50243E7C">
      <w:pPr>
        <w:spacing w:after="0" w:line="259" w:lineRule="auto"/>
        <w:ind w:left="0" w:right="0" w:firstLine="0"/>
        <w:jc w:val="left"/>
        <w:rPr>
          <w:rFonts w:hint="eastAsia" w:ascii="Tahoma" w:hAnsi="Tahoma" w:cs="Tahoma"/>
        </w:rPr>
      </w:pPr>
      <w:r>
        <w:rPr>
          <w:rFonts w:hint="eastAsia" w:ascii="Tahoma" w:hAnsi="Tahoma" w:cs="Tahoma"/>
        </w:rPr>
        <w:t>They know not what to think.</w:t>
      </w:r>
    </w:p>
    <w:p w14:paraId="1412AD6E">
      <w:pPr>
        <w:spacing w:after="0" w:line="259" w:lineRule="auto"/>
        <w:ind w:left="0" w:right="0" w:firstLine="0"/>
        <w:jc w:val="left"/>
        <w:rPr>
          <w:rFonts w:hint="eastAsia" w:ascii="Tahoma" w:hAnsi="Tahoma" w:cs="Tahoma"/>
        </w:rPr>
      </w:pPr>
      <w:r>
        <w:rPr>
          <w:rFonts w:hint="eastAsia" w:ascii="Tahoma" w:hAnsi="Tahoma" w:cs="Tahoma"/>
        </w:rPr>
        <w:t>他们不知道该想什么。</w:t>
      </w:r>
    </w:p>
    <w:p w14:paraId="6856A412">
      <w:pPr>
        <w:spacing w:after="0" w:line="259" w:lineRule="auto"/>
        <w:ind w:left="0" w:right="0" w:firstLine="0"/>
        <w:jc w:val="left"/>
        <w:rPr>
          <w:rFonts w:hint="eastAsia" w:ascii="Tahoma" w:hAnsi="Tahoma" w:cs="Tahoma"/>
        </w:rPr>
      </w:pPr>
    </w:p>
    <w:p w14:paraId="12AEB780">
      <w:pPr>
        <w:spacing w:after="0" w:line="259" w:lineRule="auto"/>
        <w:ind w:left="0" w:right="0" w:firstLine="0"/>
        <w:jc w:val="left"/>
        <w:rPr>
          <w:rFonts w:hint="eastAsia" w:ascii="Tahoma" w:hAnsi="Tahoma" w:cs="Tahoma"/>
        </w:rPr>
      </w:pPr>
      <w:r>
        <w:rPr>
          <w:rFonts w:hint="eastAsia" w:ascii="Tahoma" w:hAnsi="Tahoma" w:cs="Tahoma"/>
        </w:rPr>
        <w:t>They see and hear, and are puzzled.</w:t>
      </w:r>
    </w:p>
    <w:p w14:paraId="53EE3BCD">
      <w:pPr>
        <w:spacing w:after="0" w:line="259" w:lineRule="auto"/>
        <w:ind w:left="0" w:right="0" w:firstLine="0"/>
        <w:jc w:val="left"/>
        <w:rPr>
          <w:rFonts w:hint="eastAsia" w:ascii="Tahoma" w:hAnsi="Tahoma" w:cs="Tahoma"/>
        </w:rPr>
      </w:pPr>
      <w:r>
        <w:rPr>
          <w:rFonts w:hint="eastAsia" w:ascii="Tahoma" w:hAnsi="Tahoma" w:cs="Tahoma"/>
        </w:rPr>
        <w:t>他们看见听见，感到困惑。</w:t>
      </w:r>
    </w:p>
    <w:p w14:paraId="1DE0A06F">
      <w:pPr>
        <w:spacing w:after="0" w:line="259" w:lineRule="auto"/>
        <w:ind w:left="0" w:right="0" w:firstLine="0"/>
        <w:jc w:val="left"/>
        <w:rPr>
          <w:rFonts w:hint="eastAsia" w:ascii="Tahoma" w:hAnsi="Tahoma" w:cs="Tahoma"/>
        </w:rPr>
      </w:pPr>
    </w:p>
    <w:p w14:paraId="267964C3">
      <w:pPr>
        <w:spacing w:after="0" w:line="259" w:lineRule="auto"/>
        <w:ind w:left="0" w:right="0" w:firstLine="0"/>
        <w:jc w:val="left"/>
        <w:rPr>
          <w:rFonts w:hint="eastAsia" w:ascii="Tahoma" w:hAnsi="Tahoma" w:cs="Tahoma"/>
        </w:rPr>
      </w:pPr>
      <w:r>
        <w:rPr>
          <w:rFonts w:hint="eastAsia" w:ascii="Tahoma" w:hAnsi="Tahoma" w:cs="Tahoma"/>
        </w:rPr>
        <w:t>They ask, What meaneth this?</w:t>
      </w:r>
    </w:p>
    <w:p w14:paraId="75331FB2">
      <w:pPr>
        <w:spacing w:after="0" w:line="259" w:lineRule="auto"/>
        <w:ind w:left="0" w:right="0" w:firstLine="0"/>
        <w:jc w:val="left"/>
        <w:rPr>
          <w:rFonts w:hint="eastAsia" w:ascii="Tahoma" w:hAnsi="Tahoma" w:cs="Tahoma"/>
        </w:rPr>
      </w:pPr>
      <w:r>
        <w:rPr>
          <w:rFonts w:hint="eastAsia" w:ascii="Tahoma" w:hAnsi="Tahoma" w:cs="Tahoma"/>
        </w:rPr>
        <w:t>他们问，这是什么意思？</w:t>
      </w:r>
    </w:p>
    <w:p w14:paraId="10ACC2CB">
      <w:pPr>
        <w:spacing w:after="0" w:line="259" w:lineRule="auto"/>
        <w:ind w:left="0" w:right="0" w:firstLine="0"/>
        <w:jc w:val="left"/>
        <w:rPr>
          <w:rFonts w:hint="eastAsia" w:ascii="Tahoma" w:hAnsi="Tahoma" w:cs="Tahoma"/>
        </w:rPr>
      </w:pPr>
    </w:p>
    <w:p w14:paraId="1C3B6B6A">
      <w:pPr>
        <w:spacing w:after="0" w:line="259" w:lineRule="auto"/>
        <w:ind w:left="0" w:right="0" w:firstLine="0"/>
        <w:jc w:val="left"/>
        <w:rPr>
          <w:rFonts w:hint="eastAsia" w:ascii="Tahoma" w:hAnsi="Tahoma" w:cs="Tahoma"/>
        </w:rPr>
      </w:pPr>
      <w:r>
        <w:rPr>
          <w:rFonts w:hint="eastAsia" w:ascii="Tahoma" w:hAnsi="Tahoma" w:cs="Tahoma"/>
        </w:rPr>
        <w:t>Some of them do not stay to answer it, but conclude that all is mystery and uncertainty.</w:t>
      </w:r>
    </w:p>
    <w:p w14:paraId="72C303D6">
      <w:pPr>
        <w:spacing w:after="0" w:line="259" w:lineRule="auto"/>
        <w:ind w:left="0" w:right="0" w:firstLine="0"/>
        <w:jc w:val="left"/>
        <w:rPr>
          <w:rFonts w:hint="eastAsia" w:ascii="Tahoma" w:hAnsi="Tahoma" w:cs="Tahoma"/>
        </w:rPr>
      </w:pPr>
      <w:r>
        <w:rPr>
          <w:rFonts w:hint="eastAsia" w:ascii="Tahoma" w:hAnsi="Tahoma" w:cs="Tahoma"/>
        </w:rPr>
        <w:t>他们中有些人不去回答，而是断定一切都是奥秘和不确定。</w:t>
      </w:r>
    </w:p>
    <w:p w14:paraId="537D6D49">
      <w:pPr>
        <w:spacing w:after="0" w:line="259" w:lineRule="auto"/>
        <w:ind w:left="0" w:right="0" w:firstLine="0"/>
        <w:jc w:val="left"/>
        <w:rPr>
          <w:rFonts w:hint="eastAsia" w:ascii="Tahoma" w:hAnsi="Tahoma" w:cs="Tahoma"/>
        </w:rPr>
      </w:pPr>
    </w:p>
    <w:p w14:paraId="4841209B">
      <w:pPr>
        <w:spacing w:after="0" w:line="259" w:lineRule="auto"/>
        <w:ind w:left="0" w:right="0" w:firstLine="0"/>
        <w:jc w:val="left"/>
        <w:rPr>
          <w:rFonts w:hint="eastAsia" w:ascii="Tahoma" w:hAnsi="Tahoma" w:cs="Tahoma"/>
        </w:rPr>
      </w:pPr>
      <w:r>
        <w:rPr>
          <w:rFonts w:hint="eastAsia" w:ascii="Tahoma" w:hAnsi="Tahoma" w:cs="Tahoma"/>
        </w:rPr>
        <w:t>Others do try to answer it, but get on wrong tracks; reasoning and philosophizing, instead of believing; trying rather to discern the difficulties of the case than its plainer features.</w:t>
      </w:r>
    </w:p>
    <w:p w14:paraId="5B3A24AD">
      <w:pPr>
        <w:spacing w:after="0" w:line="259" w:lineRule="auto"/>
        <w:ind w:left="0" w:right="0" w:firstLine="0"/>
        <w:jc w:val="left"/>
        <w:rPr>
          <w:rFonts w:hint="eastAsia" w:ascii="Tahoma" w:hAnsi="Tahoma" w:cs="Tahoma"/>
        </w:rPr>
      </w:pPr>
      <w:r>
        <w:rPr>
          <w:rFonts w:hint="eastAsia" w:ascii="Tahoma" w:hAnsi="Tahoma" w:cs="Tahoma"/>
        </w:rPr>
        <w:t>另一些人确实试图回答，但走上了错误的轨道；推理和哲学化，而不是相信；宁愿去辨别案件的困难之处，而不是其更明显的特征。</w:t>
      </w:r>
    </w:p>
    <w:p w14:paraId="0ADD3627">
      <w:pPr>
        <w:spacing w:after="0" w:line="259" w:lineRule="auto"/>
        <w:ind w:left="0" w:right="0" w:firstLine="0"/>
        <w:jc w:val="left"/>
        <w:rPr>
          <w:rFonts w:hint="eastAsia" w:ascii="Tahoma" w:hAnsi="Tahoma" w:cs="Tahoma"/>
        </w:rPr>
      </w:pPr>
    </w:p>
    <w:p w14:paraId="0F2935D1">
      <w:pPr>
        <w:spacing w:after="0" w:line="259" w:lineRule="auto"/>
        <w:ind w:left="0" w:right="0" w:firstLine="0"/>
        <w:jc w:val="left"/>
        <w:rPr>
          <w:rFonts w:hint="eastAsia" w:ascii="Tahoma" w:hAnsi="Tahoma" w:cs="Tahoma"/>
        </w:rPr>
      </w:pPr>
      <w:r>
        <w:rPr>
          <w:rFonts w:hint="eastAsia" w:ascii="Tahoma" w:hAnsi="Tahoma" w:cs="Tahoma"/>
        </w:rPr>
        <w:t>Some love the perplexity, and hardly make an effort to deliver them selves from it.</w:t>
      </w:r>
    </w:p>
    <w:p w14:paraId="06953900">
      <w:pPr>
        <w:spacing w:after="0" w:line="259" w:lineRule="auto"/>
        <w:ind w:left="0" w:right="0" w:firstLine="0"/>
        <w:jc w:val="left"/>
        <w:rPr>
          <w:rFonts w:hint="eastAsia" w:ascii="Tahoma" w:hAnsi="Tahoma" w:cs="Tahoma"/>
        </w:rPr>
      </w:pPr>
      <w:r>
        <w:rPr>
          <w:rFonts w:hint="eastAsia" w:ascii="Tahoma" w:hAnsi="Tahoma" w:cs="Tahoma"/>
        </w:rPr>
        <w:t>有些人喜欢这种困惑，几乎不努力使自己摆脱它。</w:t>
      </w:r>
    </w:p>
    <w:p w14:paraId="369F7665">
      <w:pPr>
        <w:spacing w:after="0" w:line="259" w:lineRule="auto"/>
        <w:ind w:left="0" w:right="0" w:firstLine="0"/>
        <w:jc w:val="left"/>
        <w:rPr>
          <w:rFonts w:hint="eastAsia" w:ascii="Tahoma" w:hAnsi="Tahoma" w:cs="Tahoma"/>
        </w:rPr>
      </w:pPr>
    </w:p>
    <w:p w14:paraId="370D7931">
      <w:pPr>
        <w:spacing w:after="0" w:line="259" w:lineRule="auto"/>
        <w:ind w:left="0" w:right="0" w:firstLine="0"/>
        <w:jc w:val="left"/>
        <w:rPr>
          <w:rFonts w:hint="eastAsia" w:ascii="Tahoma" w:hAnsi="Tahoma" w:cs="Tahoma"/>
        </w:rPr>
      </w:pPr>
      <w:r>
        <w:rPr>
          <w:rFonts w:hint="eastAsia" w:ascii="Tahoma" w:hAnsi="Tahoma" w:cs="Tahoma"/>
        </w:rPr>
        <w:t>Others try in vain to extricate themselves, and "find no end, in wandering mazes lost."</w:t>
      </w:r>
    </w:p>
    <w:p w14:paraId="0F22B36E">
      <w:pPr>
        <w:spacing w:after="0" w:line="259" w:lineRule="auto"/>
        <w:ind w:left="0" w:right="0" w:firstLine="0"/>
        <w:jc w:val="left"/>
        <w:rPr>
          <w:rFonts w:hint="eastAsia" w:ascii="Tahoma" w:hAnsi="Tahoma" w:cs="Tahoma"/>
        </w:rPr>
      </w:pPr>
      <w:r>
        <w:rPr>
          <w:rFonts w:hint="eastAsia" w:ascii="Tahoma" w:hAnsi="Tahoma" w:cs="Tahoma"/>
        </w:rPr>
        <w:t>另一些人徒劳地试图摆脱自己，并且“在迷宫中迷失，找不到尽头”。</w:t>
      </w:r>
    </w:p>
    <w:p w14:paraId="37DBAB16">
      <w:pPr>
        <w:spacing w:after="0" w:line="259" w:lineRule="auto"/>
        <w:ind w:left="0" w:right="0" w:firstLine="0"/>
        <w:jc w:val="left"/>
        <w:rPr>
          <w:rFonts w:hint="eastAsia" w:ascii="Tahoma" w:hAnsi="Tahoma" w:cs="Tahoma"/>
        </w:rPr>
      </w:pPr>
    </w:p>
    <w:p w14:paraId="27F23E99">
      <w:pPr>
        <w:spacing w:after="0" w:line="259" w:lineRule="auto"/>
        <w:ind w:left="0" w:right="0" w:firstLine="0"/>
        <w:jc w:val="left"/>
        <w:rPr>
          <w:rFonts w:hint="eastAsia" w:ascii="Tahoma" w:hAnsi="Tahoma" w:cs="Tahoma"/>
        </w:rPr>
      </w:pPr>
      <w:r>
        <w:rPr>
          <w:rFonts w:hint="eastAsia" w:ascii="Tahoma" w:hAnsi="Tahoma" w:cs="Tahoma"/>
        </w:rPr>
        <w:t>These "great things of God" were not meant to breed perplexity, nor to end in perplexity, yet how often do we find them doing both, through man's perversity, or cowardice, or love of sin and darkness.</w:t>
      </w:r>
    </w:p>
    <w:p w14:paraId="7B0AF72A">
      <w:pPr>
        <w:spacing w:after="0" w:line="259" w:lineRule="auto"/>
        <w:ind w:left="0" w:right="0" w:firstLine="0"/>
        <w:jc w:val="left"/>
        <w:rPr>
          <w:rFonts w:hint="eastAsia" w:ascii="Tahoma" w:hAnsi="Tahoma" w:cs="Tahoma"/>
        </w:rPr>
      </w:pPr>
      <w:r>
        <w:rPr>
          <w:rFonts w:hint="eastAsia" w:ascii="Tahoma" w:hAnsi="Tahoma" w:cs="Tahoma"/>
        </w:rPr>
        <w:t>这些“上帝的伟大事物”本不是要引起困惑，也不是要以困惑告终，然而我们却常常发现，由于人的悖逆、怯懦或对罪和黑暗的爱，它们既引起了困惑，又以困惑告终。</w:t>
      </w:r>
    </w:p>
    <w:p w14:paraId="2AE46467">
      <w:pPr>
        <w:spacing w:after="0" w:line="259" w:lineRule="auto"/>
        <w:ind w:left="0" w:right="0" w:firstLine="0"/>
        <w:jc w:val="left"/>
        <w:rPr>
          <w:rFonts w:hint="eastAsia" w:ascii="Tahoma" w:hAnsi="Tahoma" w:cs="Tahoma"/>
        </w:rPr>
      </w:pPr>
    </w:p>
    <w:p w14:paraId="6853547B">
      <w:pPr>
        <w:spacing w:after="0" w:line="259" w:lineRule="auto"/>
        <w:ind w:left="0" w:right="0" w:firstLine="0"/>
        <w:jc w:val="left"/>
        <w:rPr>
          <w:rFonts w:hint="eastAsia" w:ascii="Tahoma" w:hAnsi="Tahoma" w:cs="Tahoma"/>
        </w:rPr>
      </w:pPr>
      <w:r>
        <w:rPr>
          <w:rFonts w:hint="eastAsia" w:ascii="Tahoma" w:hAnsi="Tahoma" w:cs="Tahoma"/>
        </w:rPr>
        <w:t>Perplexed spirit, look with honest eye at the great things of God.</w:t>
      </w:r>
    </w:p>
    <w:p w14:paraId="18EDD579">
      <w:pPr>
        <w:spacing w:after="0" w:line="259" w:lineRule="auto"/>
        <w:ind w:left="0" w:right="0" w:firstLine="0"/>
        <w:jc w:val="left"/>
        <w:rPr>
          <w:rFonts w:hint="eastAsia" w:ascii="Tahoma" w:hAnsi="Tahoma" w:cs="Tahoma"/>
        </w:rPr>
      </w:pPr>
      <w:r>
        <w:rPr>
          <w:rFonts w:hint="eastAsia" w:ascii="Tahoma" w:hAnsi="Tahoma" w:cs="Tahoma"/>
        </w:rPr>
        <w:t>困惑的灵啊，用诚实的眼睛看上帝的伟大事物。</w:t>
      </w:r>
    </w:p>
    <w:p w14:paraId="46733D8B">
      <w:pPr>
        <w:spacing w:after="0" w:line="259" w:lineRule="auto"/>
        <w:ind w:left="0" w:right="0" w:firstLine="0"/>
        <w:jc w:val="left"/>
        <w:rPr>
          <w:rFonts w:hint="eastAsia" w:ascii="Tahoma" w:hAnsi="Tahoma" w:cs="Tahoma"/>
        </w:rPr>
      </w:pPr>
    </w:p>
    <w:p w14:paraId="5406A289">
      <w:pPr>
        <w:spacing w:after="0" w:line="259" w:lineRule="auto"/>
        <w:ind w:left="0" w:right="0" w:firstLine="0"/>
        <w:jc w:val="left"/>
        <w:rPr>
          <w:rFonts w:hint="eastAsia" w:ascii="Tahoma" w:hAnsi="Tahoma" w:cs="Tahoma"/>
        </w:rPr>
      </w:pPr>
      <w:r>
        <w:rPr>
          <w:rFonts w:hint="eastAsia" w:ascii="Tahoma" w:hAnsi="Tahoma" w:cs="Tahoma"/>
        </w:rPr>
        <w:t>Look steadfastly.</w:t>
      </w:r>
    </w:p>
    <w:p w14:paraId="16CAF2C5">
      <w:pPr>
        <w:spacing w:after="0" w:line="259" w:lineRule="auto"/>
        <w:ind w:left="0" w:right="0" w:firstLine="0"/>
        <w:jc w:val="left"/>
        <w:rPr>
          <w:rFonts w:hint="eastAsia" w:ascii="Tahoma" w:hAnsi="Tahoma" w:cs="Tahoma"/>
        </w:rPr>
      </w:pPr>
      <w:r>
        <w:rPr>
          <w:rFonts w:hint="eastAsia" w:ascii="Tahoma" w:hAnsi="Tahoma" w:cs="Tahoma"/>
        </w:rPr>
        <w:t>定睛观看。</w:t>
      </w:r>
    </w:p>
    <w:p w14:paraId="6D3CFA1A">
      <w:pPr>
        <w:spacing w:after="0" w:line="259" w:lineRule="auto"/>
        <w:ind w:left="0" w:right="0" w:firstLine="0"/>
        <w:jc w:val="left"/>
        <w:rPr>
          <w:rFonts w:hint="eastAsia" w:ascii="Tahoma" w:hAnsi="Tahoma" w:cs="Tahoma"/>
        </w:rPr>
      </w:pPr>
    </w:p>
    <w:p w14:paraId="4BBC81E2">
      <w:pPr>
        <w:spacing w:after="0" w:line="259" w:lineRule="auto"/>
        <w:ind w:left="0" w:right="0" w:firstLine="0"/>
        <w:jc w:val="left"/>
        <w:rPr>
          <w:rFonts w:hint="eastAsia" w:ascii="Tahoma" w:hAnsi="Tahoma" w:cs="Tahoma"/>
        </w:rPr>
      </w:pPr>
      <w:r>
        <w:rPr>
          <w:rFonts w:hint="eastAsia" w:ascii="Tahoma" w:hAnsi="Tahoma" w:cs="Tahoma"/>
        </w:rPr>
        <w:t>Light is yonder.</w:t>
      </w:r>
    </w:p>
    <w:p w14:paraId="63EDA673">
      <w:pPr>
        <w:spacing w:after="0" w:line="259" w:lineRule="auto"/>
        <w:ind w:left="0" w:right="0" w:firstLine="0"/>
        <w:jc w:val="left"/>
        <w:rPr>
          <w:rFonts w:hint="eastAsia" w:ascii="Tahoma" w:hAnsi="Tahoma" w:cs="Tahoma"/>
        </w:rPr>
      </w:pPr>
      <w:r>
        <w:rPr>
          <w:rFonts w:hint="eastAsia" w:ascii="Tahoma" w:hAnsi="Tahoma" w:cs="Tahoma"/>
        </w:rPr>
        <w:t>光在那里。</w:t>
      </w:r>
    </w:p>
    <w:p w14:paraId="31D50F59">
      <w:pPr>
        <w:spacing w:after="0" w:line="259" w:lineRule="auto"/>
        <w:ind w:left="0" w:right="0" w:firstLine="0"/>
        <w:jc w:val="left"/>
        <w:rPr>
          <w:rFonts w:hint="eastAsia" w:ascii="Tahoma" w:hAnsi="Tahoma" w:cs="Tahoma"/>
        </w:rPr>
      </w:pPr>
    </w:p>
    <w:p w14:paraId="0651ACA0">
      <w:pPr>
        <w:spacing w:after="0" w:line="259" w:lineRule="auto"/>
        <w:ind w:left="0" w:right="0" w:firstLine="0"/>
        <w:jc w:val="left"/>
        <w:rPr>
          <w:rFonts w:hint="eastAsia" w:ascii="Tahoma" w:hAnsi="Tahoma" w:cs="Tahoma"/>
        </w:rPr>
      </w:pPr>
      <w:r>
        <w:rPr>
          <w:rFonts w:hint="eastAsia" w:ascii="Tahoma" w:hAnsi="Tahoma" w:cs="Tahoma"/>
        </w:rPr>
        <w:t>Look and look again.</w:t>
      </w:r>
    </w:p>
    <w:p w14:paraId="09A95EAD">
      <w:pPr>
        <w:spacing w:after="0" w:line="259" w:lineRule="auto"/>
        <w:ind w:left="0" w:right="0" w:firstLine="0"/>
        <w:jc w:val="left"/>
        <w:rPr>
          <w:rFonts w:hint="eastAsia" w:ascii="Tahoma" w:hAnsi="Tahoma" w:cs="Tahoma"/>
        </w:rPr>
      </w:pPr>
      <w:r>
        <w:rPr>
          <w:rFonts w:hint="eastAsia" w:ascii="Tahoma" w:hAnsi="Tahoma" w:cs="Tahoma"/>
        </w:rPr>
        <w:t>再三观看。</w:t>
      </w:r>
    </w:p>
    <w:p w14:paraId="2E4C2A88">
      <w:pPr>
        <w:spacing w:after="0" w:line="259" w:lineRule="auto"/>
        <w:ind w:left="0" w:right="0" w:firstLine="0"/>
        <w:jc w:val="left"/>
        <w:rPr>
          <w:rFonts w:hint="eastAsia" w:ascii="Tahoma" w:hAnsi="Tahoma" w:cs="Tahoma"/>
        </w:rPr>
      </w:pPr>
    </w:p>
    <w:p w14:paraId="3CB2D389">
      <w:pPr>
        <w:spacing w:after="0" w:line="259" w:lineRule="auto"/>
        <w:ind w:left="0" w:right="0" w:firstLine="0"/>
        <w:jc w:val="left"/>
        <w:rPr>
          <w:rFonts w:hint="eastAsia" w:ascii="Tahoma" w:hAnsi="Tahoma" w:cs="Tahoma"/>
        </w:rPr>
      </w:pPr>
      <w:r>
        <w:rPr>
          <w:rFonts w:hint="eastAsia" w:ascii="Tahoma" w:hAnsi="Tahoma" w:cs="Tahoma"/>
        </w:rPr>
        <w:t>The things are as clear and unambiguous as they are great.</w:t>
      </w:r>
    </w:p>
    <w:p w14:paraId="2893C13A">
      <w:pPr>
        <w:spacing w:after="0" w:line="259" w:lineRule="auto"/>
        <w:ind w:left="0" w:right="0" w:firstLine="0"/>
        <w:jc w:val="left"/>
        <w:rPr>
          <w:rFonts w:hint="eastAsia" w:ascii="Tahoma" w:hAnsi="Tahoma" w:cs="Tahoma"/>
        </w:rPr>
      </w:pPr>
      <w:r>
        <w:rPr>
          <w:rFonts w:hint="eastAsia" w:ascii="Tahoma" w:hAnsi="Tahoma" w:cs="Tahoma"/>
        </w:rPr>
        <w:t>这些事物既伟大又清晰明确。</w:t>
      </w:r>
    </w:p>
    <w:p w14:paraId="7E9D8FEF">
      <w:pPr>
        <w:spacing w:after="0" w:line="259" w:lineRule="auto"/>
        <w:ind w:left="0" w:right="0" w:firstLine="0"/>
        <w:jc w:val="left"/>
        <w:rPr>
          <w:rFonts w:hint="eastAsia" w:ascii="Tahoma" w:hAnsi="Tahoma" w:cs="Tahoma"/>
        </w:rPr>
      </w:pPr>
    </w:p>
    <w:p w14:paraId="3471FA8B">
      <w:pPr>
        <w:spacing w:after="0" w:line="259" w:lineRule="auto"/>
        <w:ind w:left="0" w:right="0" w:firstLine="0"/>
        <w:jc w:val="left"/>
        <w:rPr>
          <w:rFonts w:hint="eastAsia" w:ascii="Tahoma" w:hAnsi="Tahoma" w:cs="Tahoma"/>
        </w:rPr>
      </w:pPr>
      <w:r>
        <w:rPr>
          <w:rFonts w:hint="eastAsia" w:ascii="Tahoma" w:hAnsi="Tahoma" w:cs="Tahoma"/>
        </w:rPr>
        <w:t>(3.) Mockery.</w:t>
      </w:r>
    </w:p>
    <w:p w14:paraId="1FEFC068">
      <w:pPr>
        <w:spacing w:after="0" w:line="259" w:lineRule="auto"/>
        <w:ind w:left="0" w:right="0" w:firstLine="0"/>
        <w:jc w:val="left"/>
        <w:rPr>
          <w:rFonts w:hint="eastAsia" w:ascii="Tahoma" w:hAnsi="Tahoma" w:cs="Tahoma"/>
        </w:rPr>
      </w:pPr>
      <w:r>
        <w:rPr>
          <w:rFonts w:hint="eastAsia" w:ascii="Tahoma" w:hAnsi="Tahoma" w:cs="Tahoma"/>
        </w:rPr>
        <w:t>（3.）讥诮。</w:t>
      </w:r>
    </w:p>
    <w:p w14:paraId="0F3E979A">
      <w:pPr>
        <w:spacing w:after="0" w:line="259" w:lineRule="auto"/>
        <w:ind w:left="0" w:right="0" w:firstLine="0"/>
        <w:jc w:val="left"/>
        <w:rPr>
          <w:rFonts w:hint="eastAsia" w:ascii="Tahoma" w:hAnsi="Tahoma" w:cs="Tahoma"/>
        </w:rPr>
      </w:pPr>
    </w:p>
    <w:p w14:paraId="2874D055">
      <w:pPr>
        <w:spacing w:after="0" w:line="259" w:lineRule="auto"/>
        <w:ind w:left="0" w:right="0" w:firstLine="0"/>
        <w:jc w:val="left"/>
        <w:rPr>
          <w:rFonts w:hint="eastAsia" w:ascii="Tahoma" w:hAnsi="Tahoma" w:cs="Tahoma"/>
        </w:rPr>
      </w:pPr>
      <w:r>
        <w:rPr>
          <w:rFonts w:hint="eastAsia" w:ascii="Tahoma" w:hAnsi="Tahoma" w:cs="Tahoma"/>
        </w:rPr>
        <w:t>This is the worst, yet not the least common treatment which the great things of God receive at the hands of men.</w:t>
      </w:r>
    </w:p>
    <w:p w14:paraId="2C2C5B11">
      <w:pPr>
        <w:spacing w:after="0" w:line="259" w:lineRule="auto"/>
        <w:ind w:left="0" w:right="0" w:firstLine="0"/>
        <w:jc w:val="left"/>
        <w:rPr>
          <w:rFonts w:hint="eastAsia" w:ascii="Tahoma" w:hAnsi="Tahoma" w:cs="Tahoma"/>
        </w:rPr>
      </w:pPr>
      <w:r>
        <w:rPr>
          <w:rFonts w:hint="eastAsia" w:ascii="Tahoma" w:hAnsi="Tahoma" w:cs="Tahoma"/>
        </w:rPr>
        <w:t>这是上帝的伟大事物在人手中所受到的最坏，却并非最不常见的待遇。</w:t>
      </w:r>
    </w:p>
    <w:p w14:paraId="59FC67E2">
      <w:pPr>
        <w:spacing w:after="0" w:line="259" w:lineRule="auto"/>
        <w:ind w:left="0" w:right="0" w:firstLine="0"/>
        <w:jc w:val="left"/>
        <w:rPr>
          <w:rFonts w:hint="eastAsia" w:ascii="Tahoma" w:hAnsi="Tahoma" w:cs="Tahoma"/>
        </w:rPr>
      </w:pPr>
    </w:p>
    <w:p w14:paraId="004CE684">
      <w:pPr>
        <w:spacing w:after="0" w:line="259" w:lineRule="auto"/>
        <w:ind w:left="0" w:right="0" w:firstLine="0"/>
        <w:jc w:val="left"/>
        <w:rPr>
          <w:rFonts w:hint="eastAsia" w:ascii="Tahoma" w:hAnsi="Tahoma" w:cs="Tahoma"/>
        </w:rPr>
      </w:pPr>
      <w:r>
        <w:rPr>
          <w:rFonts w:hint="eastAsia" w:ascii="Tahoma" w:hAnsi="Tahoma" w:cs="Tahoma"/>
        </w:rPr>
        <w:t>Yes, God and his great things are mocked at by man; his greatest things, such as the descent of the Spirit, most mocked at.</w:t>
      </w:r>
    </w:p>
    <w:p w14:paraId="0EC8E686">
      <w:pPr>
        <w:spacing w:after="0" w:line="259" w:lineRule="auto"/>
        <w:ind w:left="0" w:right="0" w:firstLine="0"/>
        <w:jc w:val="left"/>
        <w:rPr>
          <w:rFonts w:hint="eastAsia" w:ascii="Tahoma" w:hAnsi="Tahoma" w:cs="Tahoma"/>
        </w:rPr>
      </w:pPr>
      <w:r>
        <w:rPr>
          <w:rFonts w:hint="eastAsia" w:ascii="Tahoma" w:hAnsi="Tahoma" w:cs="Tahoma"/>
        </w:rPr>
        <w:t>是的，上帝和祂的伟大事物被人讥诮；祂最伟大的事物，如圣灵的降临，最受讥诮。</w:t>
      </w:r>
    </w:p>
    <w:p w14:paraId="70A071D9">
      <w:pPr>
        <w:spacing w:after="0" w:line="259" w:lineRule="auto"/>
        <w:ind w:left="0" w:right="0" w:firstLine="0"/>
        <w:jc w:val="left"/>
        <w:rPr>
          <w:rFonts w:hint="eastAsia" w:ascii="Tahoma" w:hAnsi="Tahoma" w:cs="Tahoma"/>
        </w:rPr>
      </w:pPr>
    </w:p>
    <w:p w14:paraId="18B81AEF">
      <w:pPr>
        <w:spacing w:after="0" w:line="259" w:lineRule="auto"/>
        <w:ind w:left="0" w:right="0" w:firstLine="0"/>
        <w:jc w:val="left"/>
        <w:rPr>
          <w:rFonts w:hint="eastAsia" w:ascii="Tahoma" w:hAnsi="Tahoma" w:cs="Tahoma"/>
        </w:rPr>
      </w:pPr>
      <w:r>
        <w:rPr>
          <w:rFonts w:hint="eastAsia" w:ascii="Tahoma" w:hAnsi="Tahoma" w:cs="Tahoma"/>
        </w:rPr>
        <w:t>The ways in which man attempts to explain away or account for the things of God, so as to excuse his believing them are very awful.</w:t>
      </w:r>
    </w:p>
    <w:p w14:paraId="683B3D63">
      <w:pPr>
        <w:spacing w:after="0" w:line="259" w:lineRule="auto"/>
        <w:ind w:left="0" w:right="0" w:firstLine="0"/>
        <w:jc w:val="left"/>
        <w:rPr>
          <w:rFonts w:hint="eastAsia" w:ascii="Tahoma" w:hAnsi="Tahoma" w:cs="Tahoma"/>
        </w:rPr>
      </w:pPr>
      <w:r>
        <w:rPr>
          <w:rFonts w:hint="eastAsia" w:ascii="Tahoma" w:hAnsi="Tahoma" w:cs="Tahoma"/>
        </w:rPr>
        <w:t>人试图解释掉或说明上帝的事物，以便为自己不信找借口的方式，是非常可怕的。</w:t>
      </w:r>
    </w:p>
    <w:p w14:paraId="11252051">
      <w:pPr>
        <w:spacing w:after="0" w:line="259" w:lineRule="auto"/>
        <w:ind w:left="0" w:right="0" w:firstLine="0"/>
        <w:jc w:val="left"/>
        <w:rPr>
          <w:rFonts w:hint="eastAsia" w:ascii="Tahoma" w:hAnsi="Tahoma" w:cs="Tahoma"/>
        </w:rPr>
      </w:pPr>
    </w:p>
    <w:p w14:paraId="0AFB8668">
      <w:pPr>
        <w:spacing w:after="0" w:line="259" w:lineRule="auto"/>
        <w:ind w:left="0" w:right="0" w:firstLine="0"/>
        <w:jc w:val="left"/>
        <w:rPr>
          <w:rFonts w:hint="eastAsia" w:ascii="Tahoma" w:hAnsi="Tahoma" w:cs="Tahoma"/>
        </w:rPr>
      </w:pPr>
      <w:r>
        <w:rPr>
          <w:rFonts w:hint="eastAsia" w:ascii="Tahoma" w:hAnsi="Tahoma" w:cs="Tahoma"/>
        </w:rPr>
        <w:t>When the Holy Spirit works in power, and by that exhibition of power confronts man face to face, man refuses to believe that it is God at all that is working.</w:t>
      </w:r>
    </w:p>
    <w:p w14:paraId="5922525D">
      <w:pPr>
        <w:spacing w:after="0" w:line="259" w:lineRule="auto"/>
        <w:ind w:left="0" w:right="0" w:firstLine="0"/>
        <w:jc w:val="left"/>
        <w:rPr>
          <w:rFonts w:hint="eastAsia" w:ascii="Tahoma" w:hAnsi="Tahoma" w:cs="Tahoma"/>
        </w:rPr>
      </w:pPr>
      <w:r>
        <w:rPr>
          <w:rFonts w:hint="eastAsia" w:ascii="Tahoma" w:hAnsi="Tahoma" w:cs="Tahoma"/>
        </w:rPr>
        <w:t>当圣灵大能作工，并藉着那能力的彰显与人面对面时，人却拒绝相信那是上帝在作工。</w:t>
      </w:r>
    </w:p>
    <w:p w14:paraId="69A51982">
      <w:pPr>
        <w:spacing w:after="0" w:line="259" w:lineRule="auto"/>
        <w:ind w:left="0" w:right="0" w:firstLine="0"/>
        <w:jc w:val="left"/>
        <w:rPr>
          <w:rFonts w:hint="eastAsia" w:ascii="Tahoma" w:hAnsi="Tahoma" w:cs="Tahoma"/>
        </w:rPr>
      </w:pPr>
    </w:p>
    <w:p w14:paraId="14BC6C44">
      <w:pPr>
        <w:spacing w:after="0" w:line="259" w:lineRule="auto"/>
        <w:ind w:left="0" w:right="0" w:firstLine="0"/>
        <w:jc w:val="left"/>
        <w:rPr>
          <w:rFonts w:hint="eastAsia" w:ascii="Tahoma" w:hAnsi="Tahoma" w:cs="Tahoma"/>
        </w:rPr>
      </w:pPr>
      <w:r>
        <w:rPr>
          <w:rFonts w:hint="eastAsia" w:ascii="Tahoma" w:hAnsi="Tahoma" w:cs="Tahoma"/>
        </w:rPr>
        <w:t>He resorts to various subterfuges or explanations.</w:t>
      </w:r>
    </w:p>
    <w:p w14:paraId="3A44F336">
      <w:pPr>
        <w:spacing w:after="0" w:line="259" w:lineRule="auto"/>
        <w:ind w:left="0" w:right="0" w:firstLine="0"/>
        <w:jc w:val="left"/>
        <w:rPr>
          <w:rFonts w:hint="eastAsia" w:ascii="Tahoma" w:hAnsi="Tahoma" w:cs="Tahoma"/>
        </w:rPr>
      </w:pPr>
      <w:r>
        <w:rPr>
          <w:rFonts w:hint="eastAsia" w:ascii="Tahoma" w:hAnsi="Tahoma" w:cs="Tahoma"/>
        </w:rPr>
        <w:t>他诉诸于各种遁词或解释。</w:t>
      </w:r>
    </w:p>
    <w:p w14:paraId="2B442489">
      <w:pPr>
        <w:spacing w:after="0" w:line="259" w:lineRule="auto"/>
        <w:ind w:left="0" w:right="0" w:firstLine="0"/>
        <w:jc w:val="left"/>
        <w:rPr>
          <w:rFonts w:hint="eastAsia" w:ascii="Tahoma" w:hAnsi="Tahoma" w:cs="Tahoma"/>
        </w:rPr>
      </w:pPr>
    </w:p>
    <w:p w14:paraId="25228972">
      <w:pPr>
        <w:spacing w:after="0" w:line="259" w:lineRule="auto"/>
        <w:ind w:left="0" w:right="0" w:firstLine="0"/>
        <w:jc w:val="left"/>
        <w:rPr>
          <w:rFonts w:hint="eastAsia" w:ascii="Tahoma" w:hAnsi="Tahoma" w:cs="Tahoma"/>
        </w:rPr>
      </w:pPr>
      <w:r>
        <w:rPr>
          <w:rFonts w:hint="eastAsia" w:ascii="Tahoma" w:hAnsi="Tahoma" w:cs="Tahoma"/>
        </w:rPr>
        <w:t>He ascribes it to excitement, to fanaticism, to ignorance, to folly, or even, as here, to drunkenness.</w:t>
      </w:r>
    </w:p>
    <w:p w14:paraId="27540BC4">
      <w:pPr>
        <w:spacing w:after="0" w:line="259" w:lineRule="auto"/>
        <w:ind w:left="0" w:right="0" w:firstLine="0"/>
        <w:jc w:val="left"/>
        <w:rPr>
          <w:rFonts w:hint="eastAsia" w:ascii="Tahoma" w:hAnsi="Tahoma" w:cs="Tahoma"/>
        </w:rPr>
      </w:pPr>
      <w:r>
        <w:rPr>
          <w:rFonts w:hint="eastAsia" w:ascii="Tahoma" w:hAnsi="Tahoma" w:cs="Tahoma"/>
        </w:rPr>
        <w:t>他将其归因于激动、狂热、无知、愚蠢，甚至像这里一样，归因于醉酒。</w:t>
      </w:r>
    </w:p>
    <w:p w14:paraId="7D3339BE">
      <w:pPr>
        <w:spacing w:after="0" w:line="259" w:lineRule="auto"/>
        <w:ind w:left="0" w:right="0" w:firstLine="0"/>
        <w:jc w:val="left"/>
        <w:rPr>
          <w:rFonts w:hint="eastAsia" w:ascii="Tahoma" w:hAnsi="Tahoma" w:cs="Tahoma"/>
        </w:rPr>
      </w:pPr>
    </w:p>
    <w:p w14:paraId="6A38F2A0">
      <w:pPr>
        <w:spacing w:after="0" w:line="259" w:lineRule="auto"/>
        <w:ind w:left="0" w:right="0" w:firstLine="0"/>
        <w:jc w:val="left"/>
        <w:rPr>
          <w:rFonts w:hint="eastAsia" w:ascii="Tahoma" w:hAnsi="Tahoma" w:cs="Tahoma"/>
        </w:rPr>
      </w:pPr>
      <w:r>
        <w:rPr>
          <w:rFonts w:hint="eastAsia" w:ascii="Tahoma" w:hAnsi="Tahoma" w:cs="Tahoma"/>
        </w:rPr>
        <w:t>How often have the great things of God thus been mocked!</w:t>
      </w:r>
    </w:p>
    <w:p w14:paraId="47F7B4E8">
      <w:pPr>
        <w:spacing w:after="0" w:line="259" w:lineRule="auto"/>
        <w:ind w:left="0" w:right="0" w:firstLine="0"/>
        <w:jc w:val="left"/>
        <w:rPr>
          <w:rFonts w:hint="eastAsia" w:ascii="Tahoma" w:hAnsi="Tahoma" w:cs="Tahoma"/>
        </w:rPr>
      </w:pPr>
      <w:r>
        <w:rPr>
          <w:rFonts w:hint="eastAsia" w:ascii="Tahoma" w:hAnsi="Tahoma" w:cs="Tahoma"/>
        </w:rPr>
        <w:t>上帝的伟大事物多少次这样被讥诮！</w:t>
      </w:r>
    </w:p>
    <w:p w14:paraId="784B5D66">
      <w:pPr>
        <w:spacing w:after="0" w:line="259" w:lineRule="auto"/>
        <w:ind w:left="0" w:right="0" w:firstLine="0"/>
        <w:jc w:val="left"/>
        <w:rPr>
          <w:rFonts w:hint="eastAsia" w:ascii="Tahoma" w:hAnsi="Tahoma" w:cs="Tahoma"/>
        </w:rPr>
      </w:pPr>
    </w:p>
    <w:p w14:paraId="05AF5B35">
      <w:pPr>
        <w:spacing w:after="0" w:line="259" w:lineRule="auto"/>
        <w:ind w:left="0" w:right="0" w:firstLine="0"/>
        <w:jc w:val="left"/>
        <w:rPr>
          <w:rFonts w:hint="eastAsia" w:ascii="Tahoma" w:hAnsi="Tahoma" w:cs="Tahoma"/>
        </w:rPr>
      </w:pPr>
      <w:r>
        <w:rPr>
          <w:rFonts w:hint="eastAsia" w:ascii="Tahoma" w:hAnsi="Tahoma" w:cs="Tahoma"/>
        </w:rPr>
        <w:t>Thus the natural heart speaks out.</w:t>
      </w:r>
    </w:p>
    <w:p w14:paraId="673BBD0F">
      <w:pPr>
        <w:spacing w:after="0" w:line="259" w:lineRule="auto"/>
        <w:ind w:left="0" w:right="0" w:firstLine="0"/>
        <w:jc w:val="left"/>
        <w:rPr>
          <w:rFonts w:hint="eastAsia" w:ascii="Tahoma" w:hAnsi="Tahoma" w:cs="Tahoma"/>
        </w:rPr>
      </w:pPr>
      <w:r>
        <w:rPr>
          <w:rFonts w:hint="eastAsia" w:ascii="Tahoma" w:hAnsi="Tahoma" w:cs="Tahoma"/>
        </w:rPr>
        <w:t>天然的心就这样说出来了。</w:t>
      </w:r>
    </w:p>
    <w:p w14:paraId="4FB7DA21">
      <w:pPr>
        <w:spacing w:after="0" w:line="259" w:lineRule="auto"/>
        <w:ind w:left="0" w:right="0" w:firstLine="0"/>
        <w:jc w:val="left"/>
        <w:rPr>
          <w:rFonts w:hint="eastAsia" w:ascii="Tahoma" w:hAnsi="Tahoma" w:cs="Tahoma"/>
        </w:rPr>
      </w:pPr>
    </w:p>
    <w:p w14:paraId="56FF73E0">
      <w:pPr>
        <w:spacing w:after="0" w:line="259" w:lineRule="auto"/>
        <w:ind w:left="0" w:right="0" w:firstLine="0"/>
        <w:jc w:val="left"/>
        <w:rPr>
          <w:rFonts w:hint="eastAsia" w:ascii="Tahoma" w:hAnsi="Tahoma" w:cs="Tahoma"/>
        </w:rPr>
      </w:pPr>
      <w:r>
        <w:rPr>
          <w:rFonts w:hint="eastAsia" w:ascii="Tahoma" w:hAnsi="Tahoma" w:cs="Tahoma"/>
        </w:rPr>
        <w:t>Its unbelief gets vent to itself.</w:t>
      </w:r>
    </w:p>
    <w:p w14:paraId="779C4F32">
      <w:pPr>
        <w:spacing w:after="0" w:line="259" w:lineRule="auto"/>
        <w:ind w:left="0" w:right="0" w:firstLine="0"/>
        <w:jc w:val="left"/>
        <w:rPr>
          <w:rFonts w:hint="eastAsia" w:ascii="Tahoma" w:hAnsi="Tahoma" w:cs="Tahoma"/>
        </w:rPr>
      </w:pPr>
      <w:r>
        <w:rPr>
          <w:rFonts w:hint="eastAsia" w:ascii="Tahoma" w:hAnsi="Tahoma" w:cs="Tahoma"/>
        </w:rPr>
        <w:t>它的不信得以发泄。</w:t>
      </w:r>
    </w:p>
    <w:p w14:paraId="46166CF1">
      <w:pPr>
        <w:spacing w:after="0" w:line="259" w:lineRule="auto"/>
        <w:ind w:left="0" w:right="0" w:firstLine="0"/>
        <w:jc w:val="left"/>
        <w:rPr>
          <w:rFonts w:hint="eastAsia" w:ascii="Tahoma" w:hAnsi="Tahoma" w:cs="Tahoma"/>
        </w:rPr>
      </w:pPr>
    </w:p>
    <w:p w14:paraId="1A6C036B">
      <w:pPr>
        <w:spacing w:after="0" w:line="259" w:lineRule="auto"/>
        <w:ind w:left="0" w:right="0" w:firstLine="0"/>
        <w:jc w:val="left"/>
        <w:rPr>
          <w:rFonts w:hint="eastAsia" w:ascii="Tahoma" w:hAnsi="Tahoma" w:cs="Tahoma"/>
        </w:rPr>
      </w:pPr>
      <w:r>
        <w:rPr>
          <w:rFonts w:hint="eastAsia" w:ascii="Tahoma" w:hAnsi="Tahoma" w:cs="Tahoma"/>
        </w:rPr>
        <w:t>Let God's great things produce their due, their natural impression.</w:t>
      </w:r>
    </w:p>
    <w:p w14:paraId="3D398A94">
      <w:pPr>
        <w:spacing w:after="0" w:line="259" w:lineRule="auto"/>
        <w:ind w:left="0" w:right="0" w:firstLine="0"/>
        <w:jc w:val="left"/>
        <w:rPr>
          <w:rFonts w:hint="eastAsia" w:ascii="Tahoma" w:hAnsi="Tahoma" w:cs="Tahoma"/>
        </w:rPr>
      </w:pPr>
      <w:r>
        <w:rPr>
          <w:rFonts w:hint="eastAsia" w:ascii="Tahoma" w:hAnsi="Tahoma" w:cs="Tahoma"/>
        </w:rPr>
        <w:t>让上帝的伟大事物产生它们应有的、自然的印象。</w:t>
      </w:r>
    </w:p>
    <w:p w14:paraId="144923A5">
      <w:pPr>
        <w:spacing w:after="0" w:line="259" w:lineRule="auto"/>
        <w:ind w:left="0" w:right="0" w:firstLine="0"/>
        <w:jc w:val="left"/>
        <w:rPr>
          <w:rFonts w:hint="eastAsia" w:ascii="Tahoma" w:hAnsi="Tahoma" w:cs="Tahoma"/>
        </w:rPr>
      </w:pPr>
    </w:p>
    <w:p w14:paraId="2F122083">
      <w:pPr>
        <w:spacing w:after="0" w:line="259" w:lineRule="auto"/>
        <w:ind w:left="0" w:right="0" w:firstLine="0"/>
        <w:jc w:val="left"/>
        <w:rPr>
          <w:rFonts w:hint="eastAsia" w:ascii="Tahoma" w:hAnsi="Tahoma" w:cs="Tahoma"/>
        </w:rPr>
      </w:pPr>
      <w:r>
        <w:rPr>
          <w:rFonts w:hint="eastAsia" w:ascii="Tahoma" w:hAnsi="Tahoma" w:cs="Tahoma"/>
        </w:rPr>
        <w:t>Let us not resist that impression, but yield to it.</w:t>
      </w:r>
    </w:p>
    <w:p w14:paraId="4CB3DF84">
      <w:pPr>
        <w:spacing w:after="0" w:line="259" w:lineRule="auto"/>
        <w:ind w:left="0" w:right="0" w:firstLine="0"/>
        <w:jc w:val="left"/>
        <w:rPr>
          <w:rFonts w:hint="eastAsia" w:ascii="Tahoma" w:hAnsi="Tahoma" w:cs="Tahoma"/>
        </w:rPr>
      </w:pPr>
      <w:r>
        <w:rPr>
          <w:rFonts w:hint="eastAsia" w:ascii="Tahoma" w:hAnsi="Tahoma" w:cs="Tahoma"/>
        </w:rPr>
        <w:t>我们不要抗拒那印象，而要顺服它。</w:t>
      </w:r>
    </w:p>
    <w:p w14:paraId="134E808C">
      <w:pPr>
        <w:spacing w:after="0" w:line="259" w:lineRule="auto"/>
        <w:ind w:left="0" w:right="0" w:firstLine="0"/>
        <w:jc w:val="left"/>
        <w:rPr>
          <w:rFonts w:hint="eastAsia" w:ascii="Tahoma" w:hAnsi="Tahoma" w:cs="Tahoma"/>
        </w:rPr>
      </w:pPr>
    </w:p>
    <w:p w14:paraId="1FD72AC2">
      <w:pPr>
        <w:spacing w:after="0" w:line="259" w:lineRule="auto"/>
        <w:ind w:left="0" w:right="0" w:firstLine="0"/>
        <w:jc w:val="left"/>
        <w:rPr>
          <w:rFonts w:hint="eastAsia" w:ascii="Tahoma" w:hAnsi="Tahoma" w:cs="Tahoma"/>
        </w:rPr>
      </w:pPr>
      <w:r>
        <w:rPr>
          <w:rFonts w:hint="eastAsia" w:ascii="Tahoma" w:hAnsi="Tahoma" w:cs="Tahoma"/>
        </w:rPr>
        <w:t>God means that they should impress us.</w:t>
      </w:r>
    </w:p>
    <w:p w14:paraId="04DAE8C9">
      <w:pPr>
        <w:spacing w:after="0" w:line="259" w:lineRule="auto"/>
        <w:ind w:left="0" w:right="0" w:firstLine="0"/>
        <w:jc w:val="left"/>
        <w:rPr>
          <w:rFonts w:hint="eastAsia" w:ascii="Tahoma" w:hAnsi="Tahoma" w:cs="Tahoma"/>
        </w:rPr>
      </w:pPr>
      <w:r>
        <w:rPr>
          <w:rFonts w:hint="eastAsia" w:ascii="Tahoma" w:hAnsi="Tahoma" w:cs="Tahoma"/>
        </w:rPr>
        <w:t>上帝的意思是它们应该给我们留下深刻的印象。</w:t>
      </w:r>
    </w:p>
    <w:p w14:paraId="03D05FBF">
      <w:pPr>
        <w:spacing w:after="0" w:line="259" w:lineRule="auto"/>
        <w:ind w:left="0" w:right="0" w:firstLine="0"/>
        <w:jc w:val="left"/>
        <w:rPr>
          <w:rFonts w:hint="eastAsia" w:ascii="Tahoma" w:hAnsi="Tahoma" w:cs="Tahoma"/>
        </w:rPr>
      </w:pPr>
    </w:p>
    <w:p w14:paraId="608D1DBF">
      <w:pPr>
        <w:spacing w:after="0" w:line="259" w:lineRule="auto"/>
        <w:ind w:left="0" w:right="0" w:firstLine="0"/>
        <w:jc w:val="left"/>
        <w:rPr>
          <w:rFonts w:hint="eastAsia" w:ascii="Tahoma" w:hAnsi="Tahoma" w:cs="Tahoma"/>
        </w:rPr>
      </w:pPr>
      <w:r>
        <w:rPr>
          <w:rFonts w:hint="eastAsia" w:ascii="Tahoma" w:hAnsi="Tahoma" w:cs="Tahoma"/>
        </w:rPr>
        <w:t>He speaks to us in love by them.</w:t>
      </w:r>
    </w:p>
    <w:p w14:paraId="75EB3ABE">
      <w:pPr>
        <w:spacing w:after="0" w:line="259" w:lineRule="auto"/>
        <w:ind w:left="0" w:right="0" w:firstLine="0"/>
        <w:jc w:val="left"/>
        <w:rPr>
          <w:rFonts w:hint="eastAsia" w:ascii="Tahoma" w:hAnsi="Tahoma" w:cs="Tahoma"/>
        </w:rPr>
      </w:pPr>
      <w:r>
        <w:rPr>
          <w:rFonts w:hint="eastAsia" w:ascii="Tahoma" w:hAnsi="Tahoma" w:cs="Tahoma"/>
        </w:rPr>
        <w:t>祂藉着它们用爱对我们说话。</w:t>
      </w:r>
    </w:p>
    <w:p w14:paraId="038BF676">
      <w:pPr>
        <w:spacing w:after="0" w:line="259" w:lineRule="auto"/>
        <w:ind w:left="0" w:right="0" w:firstLine="0"/>
        <w:jc w:val="left"/>
        <w:rPr>
          <w:rFonts w:hint="eastAsia" w:ascii="Tahoma" w:hAnsi="Tahoma" w:cs="Tahoma"/>
        </w:rPr>
      </w:pPr>
    </w:p>
    <w:p w14:paraId="1A823338">
      <w:pPr>
        <w:spacing w:after="0" w:line="259" w:lineRule="auto"/>
        <w:ind w:left="0" w:right="0" w:firstLine="0"/>
        <w:jc w:val="left"/>
        <w:rPr>
          <w:rFonts w:hint="eastAsia" w:ascii="Tahoma" w:hAnsi="Tahoma" w:cs="Tahoma"/>
        </w:rPr>
      </w:pPr>
      <w:r>
        <w:rPr>
          <w:rFonts w:hint="eastAsia" w:ascii="Tahoma" w:hAnsi="Tahoma" w:cs="Tahoma"/>
        </w:rPr>
        <w:t>He does not work them for mere show.</w:t>
      </w:r>
    </w:p>
    <w:p w14:paraId="4536AF7B">
      <w:pPr>
        <w:spacing w:after="0" w:line="259" w:lineRule="auto"/>
        <w:ind w:left="0" w:right="0" w:firstLine="0"/>
        <w:jc w:val="left"/>
        <w:rPr>
          <w:rFonts w:hint="eastAsia" w:ascii="Tahoma" w:hAnsi="Tahoma" w:cs="Tahoma"/>
        </w:rPr>
      </w:pPr>
      <w:r>
        <w:rPr>
          <w:rFonts w:hint="eastAsia" w:ascii="Tahoma" w:hAnsi="Tahoma" w:cs="Tahoma"/>
        </w:rPr>
        <w:t>祂行这些事，不是为了炫耀。</w:t>
      </w:r>
    </w:p>
    <w:p w14:paraId="133F9F57">
      <w:pPr>
        <w:spacing w:after="0" w:line="259" w:lineRule="auto"/>
        <w:ind w:left="0" w:right="0" w:firstLine="0"/>
        <w:jc w:val="left"/>
        <w:rPr>
          <w:rFonts w:hint="eastAsia" w:ascii="Tahoma" w:hAnsi="Tahoma" w:cs="Tahoma"/>
        </w:rPr>
      </w:pPr>
    </w:p>
    <w:p w14:paraId="05EA3898">
      <w:pPr>
        <w:spacing w:after="0" w:line="259" w:lineRule="auto"/>
        <w:ind w:left="0" w:right="0" w:firstLine="0"/>
        <w:jc w:val="left"/>
        <w:rPr>
          <w:rFonts w:hint="eastAsia" w:ascii="Tahoma" w:hAnsi="Tahoma" w:cs="Tahoma"/>
        </w:rPr>
      </w:pPr>
      <w:r>
        <w:rPr>
          <w:rFonts w:hint="eastAsia" w:ascii="Tahoma" w:hAnsi="Tahoma" w:cs="Tahoma"/>
        </w:rPr>
        <w:t>Let them overawe us.</w:t>
      </w:r>
    </w:p>
    <w:p w14:paraId="2A1E4112">
      <w:pPr>
        <w:spacing w:after="0" w:line="259" w:lineRule="auto"/>
        <w:ind w:left="0" w:right="0" w:firstLine="0"/>
        <w:jc w:val="left"/>
        <w:rPr>
          <w:rFonts w:hint="eastAsia" w:ascii="Tahoma" w:hAnsi="Tahoma" w:cs="Tahoma"/>
        </w:rPr>
      </w:pPr>
      <w:r>
        <w:rPr>
          <w:rFonts w:hint="eastAsia" w:ascii="Tahoma" w:hAnsi="Tahoma" w:cs="Tahoma"/>
        </w:rPr>
        <w:t>让它们使我们敬畏。</w:t>
      </w:r>
    </w:p>
    <w:p w14:paraId="204B674F">
      <w:pPr>
        <w:spacing w:after="0" w:line="259" w:lineRule="auto"/>
        <w:ind w:left="0" w:right="0" w:firstLine="0"/>
        <w:jc w:val="left"/>
        <w:rPr>
          <w:rFonts w:hint="eastAsia" w:ascii="Tahoma" w:hAnsi="Tahoma" w:cs="Tahoma"/>
        </w:rPr>
      </w:pPr>
    </w:p>
    <w:p w14:paraId="674A796F">
      <w:pPr>
        <w:spacing w:after="0" w:line="259" w:lineRule="auto"/>
        <w:ind w:left="0" w:right="0" w:firstLine="0"/>
        <w:jc w:val="left"/>
        <w:rPr>
          <w:rFonts w:hint="eastAsia" w:ascii="Tahoma" w:hAnsi="Tahoma" w:cs="Tahoma"/>
        </w:rPr>
      </w:pPr>
      <w:r>
        <w:rPr>
          <w:rFonts w:hint="eastAsia" w:ascii="Tahoma" w:hAnsi="Tahoma" w:cs="Tahoma"/>
        </w:rPr>
        <w:t>They were meant to do so.</w:t>
      </w:r>
    </w:p>
    <w:p w14:paraId="0176E112">
      <w:pPr>
        <w:spacing w:after="0" w:line="259" w:lineRule="auto"/>
        <w:ind w:left="0" w:right="0" w:firstLine="0"/>
        <w:jc w:val="left"/>
        <w:rPr>
          <w:rFonts w:hint="eastAsia" w:ascii="Tahoma" w:hAnsi="Tahoma" w:cs="Tahoma"/>
        </w:rPr>
      </w:pPr>
      <w:r>
        <w:rPr>
          <w:rFonts w:hint="eastAsia" w:ascii="Tahoma" w:hAnsi="Tahoma" w:cs="Tahoma"/>
        </w:rPr>
        <w:t>它们本意如此。</w:t>
      </w:r>
    </w:p>
    <w:p w14:paraId="0C91587F">
      <w:pPr>
        <w:spacing w:after="0" w:line="259" w:lineRule="auto"/>
        <w:ind w:left="0" w:right="0" w:firstLine="0"/>
        <w:jc w:val="left"/>
        <w:rPr>
          <w:rFonts w:hint="eastAsia" w:ascii="Tahoma" w:hAnsi="Tahoma" w:cs="Tahoma"/>
        </w:rPr>
      </w:pPr>
    </w:p>
    <w:p w14:paraId="0B9236D0">
      <w:pPr>
        <w:spacing w:after="0" w:line="259" w:lineRule="auto"/>
        <w:ind w:left="0" w:right="0" w:firstLine="0"/>
        <w:jc w:val="left"/>
        <w:rPr>
          <w:rFonts w:hint="eastAsia" w:ascii="Tahoma" w:hAnsi="Tahoma" w:cs="Tahoma"/>
        </w:rPr>
      </w:pPr>
      <w:r>
        <w:rPr>
          <w:rFonts w:hint="eastAsia" w:ascii="Tahoma" w:hAnsi="Tahoma" w:cs="Tahoma"/>
        </w:rPr>
        <w:t>They were meant to solemnize us by their greatness; not to terrify, but to produce godly fear.</w:t>
      </w:r>
    </w:p>
    <w:p w14:paraId="111C6BA2">
      <w:pPr>
        <w:spacing w:after="0" w:line="259" w:lineRule="auto"/>
        <w:ind w:left="0" w:right="0" w:firstLine="0"/>
        <w:jc w:val="left"/>
        <w:rPr>
          <w:rFonts w:hint="eastAsia" w:ascii="Tahoma" w:hAnsi="Tahoma" w:cs="Tahoma"/>
        </w:rPr>
      </w:pPr>
      <w:r>
        <w:rPr>
          <w:rFonts w:hint="eastAsia" w:ascii="Tahoma" w:hAnsi="Tahoma" w:cs="Tahoma"/>
        </w:rPr>
        <w:t>它们本意是用它们的伟大使我们庄重；不是要恐吓，而是要产生敬虔的畏惧。</w:t>
      </w:r>
    </w:p>
    <w:p w14:paraId="64B11A66">
      <w:pPr>
        <w:spacing w:after="0" w:line="259" w:lineRule="auto"/>
        <w:ind w:left="0" w:right="0" w:firstLine="0"/>
        <w:jc w:val="left"/>
        <w:rPr>
          <w:rFonts w:hint="eastAsia" w:ascii="Tahoma" w:hAnsi="Tahoma" w:cs="Tahoma"/>
        </w:rPr>
      </w:pPr>
    </w:p>
    <w:p w14:paraId="78ED03C7">
      <w:pPr>
        <w:spacing w:after="0" w:line="259" w:lineRule="auto"/>
        <w:ind w:left="0" w:right="0" w:firstLine="0"/>
        <w:jc w:val="left"/>
        <w:rPr>
          <w:rFonts w:hint="eastAsia" w:ascii="Tahoma" w:hAnsi="Tahoma" w:cs="Tahoma"/>
        </w:rPr>
      </w:pPr>
      <w:r>
        <w:rPr>
          <w:rFonts w:hint="eastAsia" w:ascii="Tahoma" w:hAnsi="Tahoma" w:cs="Tahoma"/>
        </w:rPr>
        <w:t>Let them break us down.</w:t>
      </w:r>
    </w:p>
    <w:p w14:paraId="1EF62424">
      <w:pPr>
        <w:spacing w:after="0" w:line="259" w:lineRule="auto"/>
        <w:ind w:left="0" w:right="0" w:firstLine="0"/>
        <w:jc w:val="left"/>
        <w:rPr>
          <w:rFonts w:hint="eastAsia" w:ascii="Tahoma" w:hAnsi="Tahoma" w:cs="Tahoma"/>
        </w:rPr>
      </w:pPr>
      <w:r>
        <w:rPr>
          <w:rFonts w:hint="eastAsia" w:ascii="Tahoma" w:hAnsi="Tahoma" w:cs="Tahoma"/>
        </w:rPr>
        <w:t>让它们打碎我们。</w:t>
      </w:r>
    </w:p>
    <w:p w14:paraId="6F50A5B1">
      <w:pPr>
        <w:spacing w:after="0" w:line="259" w:lineRule="auto"/>
        <w:ind w:left="0" w:right="0" w:firstLine="0"/>
        <w:jc w:val="left"/>
        <w:rPr>
          <w:rFonts w:hint="eastAsia" w:ascii="Tahoma" w:hAnsi="Tahoma" w:cs="Tahoma"/>
        </w:rPr>
      </w:pPr>
    </w:p>
    <w:p w14:paraId="38C196F3">
      <w:pPr>
        <w:spacing w:after="0" w:line="259" w:lineRule="auto"/>
        <w:ind w:left="0" w:right="0" w:firstLine="0"/>
        <w:jc w:val="left"/>
        <w:rPr>
          <w:rFonts w:hint="eastAsia" w:ascii="Tahoma" w:hAnsi="Tahoma" w:cs="Tahoma"/>
        </w:rPr>
      </w:pPr>
      <w:r>
        <w:rPr>
          <w:rFonts w:hint="eastAsia" w:ascii="Tahoma" w:hAnsi="Tahoma" w:cs="Tahoma"/>
        </w:rPr>
        <w:t>Our hearts need breaking.</w:t>
      </w:r>
    </w:p>
    <w:p w14:paraId="255AF9BE">
      <w:pPr>
        <w:spacing w:after="0" w:line="259" w:lineRule="auto"/>
        <w:ind w:left="0" w:right="0" w:firstLine="0"/>
        <w:jc w:val="left"/>
        <w:rPr>
          <w:rFonts w:hint="eastAsia" w:ascii="Tahoma" w:hAnsi="Tahoma" w:cs="Tahoma"/>
        </w:rPr>
      </w:pPr>
      <w:r>
        <w:rPr>
          <w:rFonts w:hint="eastAsia" w:ascii="Tahoma" w:hAnsi="Tahoma" w:cs="Tahoma"/>
        </w:rPr>
        <w:t>我们的心需要破碎。</w:t>
      </w:r>
    </w:p>
    <w:p w14:paraId="23630457">
      <w:pPr>
        <w:spacing w:after="0" w:line="259" w:lineRule="auto"/>
        <w:ind w:left="0" w:right="0" w:firstLine="0"/>
        <w:jc w:val="left"/>
        <w:rPr>
          <w:rFonts w:hint="eastAsia" w:ascii="Tahoma" w:hAnsi="Tahoma" w:cs="Tahoma"/>
        </w:rPr>
      </w:pPr>
    </w:p>
    <w:p w14:paraId="4425C4A2">
      <w:pPr>
        <w:spacing w:after="0" w:line="259" w:lineRule="auto"/>
        <w:ind w:left="0" w:right="0" w:firstLine="0"/>
        <w:jc w:val="left"/>
        <w:rPr>
          <w:rFonts w:hint="eastAsia" w:ascii="Tahoma" w:hAnsi="Tahoma" w:cs="Tahoma"/>
        </w:rPr>
      </w:pPr>
      <w:r>
        <w:rPr>
          <w:rFonts w:hint="eastAsia" w:ascii="Tahoma" w:hAnsi="Tahoma" w:cs="Tahoma"/>
        </w:rPr>
        <w:t>And those things which produced conviction in Jerusalem were meant to do the same among us.</w:t>
      </w:r>
    </w:p>
    <w:p w14:paraId="2BD7AB17">
      <w:pPr>
        <w:spacing w:after="0" w:line="259" w:lineRule="auto"/>
        <w:ind w:left="0" w:right="0" w:firstLine="0"/>
        <w:jc w:val="left"/>
        <w:rPr>
          <w:rFonts w:hint="eastAsia" w:ascii="Tahoma" w:hAnsi="Tahoma" w:cs="Tahoma"/>
        </w:rPr>
      </w:pPr>
      <w:r>
        <w:rPr>
          <w:rFonts w:hint="eastAsia" w:ascii="Tahoma" w:hAnsi="Tahoma" w:cs="Tahoma"/>
        </w:rPr>
        <w:t>那些在耶路撒冷产生定罪的事物，也意在在我们中间做同样的事。</w:t>
      </w:r>
    </w:p>
    <w:p w14:paraId="61E2FDDE">
      <w:pPr>
        <w:spacing w:after="0" w:line="259" w:lineRule="auto"/>
        <w:ind w:left="0" w:right="0" w:firstLine="0"/>
        <w:jc w:val="left"/>
        <w:rPr>
          <w:rFonts w:hint="eastAsia" w:ascii="Tahoma" w:hAnsi="Tahoma" w:cs="Tahoma"/>
        </w:rPr>
      </w:pPr>
    </w:p>
    <w:p w14:paraId="2A1E0749">
      <w:pPr>
        <w:spacing w:after="0" w:line="259" w:lineRule="auto"/>
        <w:ind w:left="0" w:right="0" w:firstLine="0"/>
        <w:jc w:val="left"/>
        <w:rPr>
          <w:rFonts w:hint="eastAsia" w:ascii="Tahoma" w:hAnsi="Tahoma" w:cs="Tahoma"/>
        </w:rPr>
      </w:pPr>
      <w:r>
        <w:rPr>
          <w:rFonts w:hint="eastAsia" w:ascii="Tahoma" w:hAnsi="Tahoma" w:cs="Tahoma"/>
        </w:rPr>
        <w:t>Let them lead us to faith.</w:t>
      </w:r>
    </w:p>
    <w:p w14:paraId="6F030FF3">
      <w:pPr>
        <w:spacing w:after="0" w:line="259" w:lineRule="auto"/>
        <w:ind w:left="0" w:right="0" w:firstLine="0"/>
        <w:jc w:val="left"/>
        <w:rPr>
          <w:rFonts w:hint="eastAsia" w:ascii="Tahoma" w:hAnsi="Tahoma" w:cs="Tahoma"/>
        </w:rPr>
      </w:pPr>
      <w:r>
        <w:rPr>
          <w:rFonts w:hint="eastAsia" w:ascii="Tahoma" w:hAnsi="Tahoma" w:cs="Tahoma"/>
        </w:rPr>
        <w:t>让它们引领我们到信心。</w:t>
      </w:r>
    </w:p>
    <w:p w14:paraId="61A50874">
      <w:pPr>
        <w:spacing w:after="0" w:line="259" w:lineRule="auto"/>
        <w:ind w:left="0" w:right="0" w:firstLine="0"/>
        <w:jc w:val="left"/>
        <w:rPr>
          <w:rFonts w:hint="eastAsia" w:ascii="Tahoma" w:hAnsi="Tahoma" w:cs="Tahoma"/>
        </w:rPr>
      </w:pPr>
    </w:p>
    <w:p w14:paraId="686EFBC0">
      <w:pPr>
        <w:spacing w:after="0" w:line="259" w:lineRule="auto"/>
        <w:ind w:left="0" w:right="0" w:firstLine="0"/>
        <w:jc w:val="left"/>
        <w:rPr>
          <w:rFonts w:hint="eastAsia" w:ascii="Tahoma" w:hAnsi="Tahoma" w:cs="Tahoma"/>
        </w:rPr>
      </w:pPr>
      <w:r>
        <w:rPr>
          <w:rFonts w:hint="eastAsia" w:ascii="Tahoma" w:hAnsi="Tahoma" w:cs="Tahoma"/>
        </w:rPr>
        <w:t>They were meant to furnish the basis of faith; to lead us to believe the greatness, the glory, and the love of God, in Christ Jesus our Lord.</w:t>
      </w:r>
    </w:p>
    <w:p w14:paraId="21965300">
      <w:pPr>
        <w:spacing w:after="0" w:line="259" w:lineRule="auto"/>
        <w:ind w:left="0" w:right="0" w:firstLine="0"/>
        <w:jc w:val="left"/>
        <w:rPr>
          <w:rFonts w:hint="eastAsia" w:ascii="Tahoma" w:hAnsi="Tahoma" w:cs="Tahoma"/>
        </w:rPr>
      </w:pPr>
      <w:r>
        <w:rPr>
          <w:rFonts w:hint="eastAsia" w:ascii="Tahoma" w:hAnsi="Tahoma" w:cs="Tahoma"/>
        </w:rPr>
        <w:t>它们本意是为信心提供基础；引领我们相信上帝的伟大、荣耀和爱，在我们的主基督耶稣里。</w:t>
      </w:r>
    </w:p>
    <w:p w14:paraId="45C568F6">
      <w:pPr>
        <w:spacing w:after="0" w:line="259" w:lineRule="auto"/>
        <w:ind w:left="0" w:right="0" w:firstLine="0"/>
        <w:jc w:val="left"/>
        <w:rPr>
          <w:rFonts w:hint="eastAsia" w:ascii="Tahoma" w:hAnsi="Tahoma" w:cs="Tahoma"/>
        </w:rPr>
      </w:pPr>
    </w:p>
    <w:p w14:paraId="5E6EEF05">
      <w:pPr>
        <w:spacing w:after="0" w:line="259" w:lineRule="auto"/>
        <w:ind w:left="0" w:right="0" w:firstLine="0"/>
        <w:jc w:val="left"/>
        <w:rPr>
          <w:rFonts w:hint="eastAsia" w:ascii="Tahoma" w:hAnsi="Tahoma" w:cs="Tahoma"/>
        </w:rPr>
      </w:pPr>
      <w:r>
        <w:rPr>
          <w:rFonts w:hint="eastAsia" w:ascii="Tahoma" w:hAnsi="Tahoma" w:cs="Tahoma"/>
        </w:rPr>
        <w:t>All the great things of God are in Him.</w:t>
      </w:r>
    </w:p>
    <w:p w14:paraId="13864EF4">
      <w:pPr>
        <w:spacing w:after="0" w:line="259" w:lineRule="auto"/>
        <w:ind w:left="0" w:right="0" w:firstLine="0"/>
        <w:jc w:val="left"/>
        <w:rPr>
          <w:rFonts w:hint="eastAsia" w:ascii="Tahoma" w:hAnsi="Tahoma" w:cs="Tahoma"/>
        </w:rPr>
      </w:pPr>
      <w:r>
        <w:rPr>
          <w:rFonts w:hint="eastAsia" w:ascii="Tahoma" w:hAnsi="Tahoma" w:cs="Tahoma"/>
        </w:rPr>
        <w:t>上帝一切伟大的事物都在祂里面。</w:t>
      </w:r>
    </w:p>
    <w:p w14:paraId="1E77A41F">
      <w:pPr>
        <w:spacing w:after="0" w:line="259" w:lineRule="auto"/>
        <w:ind w:left="0" w:right="0" w:firstLine="0"/>
        <w:jc w:val="left"/>
        <w:rPr>
          <w:rFonts w:hint="eastAsia" w:ascii="Tahoma" w:hAnsi="Tahoma" w:cs="Tahoma"/>
        </w:rPr>
      </w:pPr>
    </w:p>
    <w:p w14:paraId="3642E020">
      <w:pPr>
        <w:spacing w:after="0" w:line="259" w:lineRule="auto"/>
        <w:ind w:left="0" w:right="0" w:firstLine="0"/>
        <w:jc w:val="left"/>
        <w:rPr>
          <w:rFonts w:hint="eastAsia" w:ascii="Tahoma" w:hAnsi="Tahoma" w:cs="Tahoma"/>
        </w:rPr>
      </w:pPr>
      <w:r>
        <w:rPr>
          <w:rFonts w:hint="eastAsia" w:ascii="Tahoma" w:hAnsi="Tahoma" w:cs="Tahoma"/>
        </w:rPr>
        <w:t>He is the doer of them all.</w:t>
      </w:r>
    </w:p>
    <w:p w14:paraId="29D28102">
      <w:pPr>
        <w:spacing w:after="0" w:line="259" w:lineRule="auto"/>
        <w:ind w:left="0" w:right="0" w:firstLine="0"/>
        <w:jc w:val="left"/>
        <w:rPr>
          <w:rFonts w:hint="eastAsia" w:ascii="Tahoma" w:hAnsi="Tahoma" w:cs="Tahoma"/>
        </w:rPr>
      </w:pPr>
      <w:r>
        <w:rPr>
          <w:rFonts w:hint="eastAsia" w:ascii="Tahoma" w:hAnsi="Tahoma" w:cs="Tahoma"/>
        </w:rPr>
        <w:t>祂是所有这些事的行者。</w:t>
      </w:r>
    </w:p>
    <w:p w14:paraId="7024AA21">
      <w:pPr>
        <w:spacing w:after="0" w:line="259" w:lineRule="auto"/>
        <w:ind w:left="0" w:right="0" w:firstLine="0"/>
        <w:jc w:val="left"/>
        <w:rPr>
          <w:rFonts w:hint="eastAsia" w:ascii="Tahoma" w:hAnsi="Tahoma" w:cs="Tahoma"/>
        </w:rPr>
      </w:pPr>
    </w:p>
    <w:p w14:paraId="148CE2D5">
      <w:pPr>
        <w:spacing w:after="0" w:line="259" w:lineRule="auto"/>
        <w:ind w:left="0" w:right="0" w:firstLine="0"/>
        <w:jc w:val="left"/>
        <w:rPr>
          <w:rFonts w:hint="eastAsia" w:ascii="Tahoma" w:hAnsi="Tahoma" w:cs="Tahoma"/>
        </w:rPr>
      </w:pPr>
      <w:r>
        <w:rPr>
          <w:rFonts w:hint="eastAsia" w:ascii="Tahoma" w:hAnsi="Tahoma" w:cs="Tahoma"/>
        </w:rPr>
        <w:t>His name is "the mighty God."</w:t>
      </w:r>
    </w:p>
    <w:p w14:paraId="17867704">
      <w:pPr>
        <w:spacing w:after="0" w:line="259" w:lineRule="auto"/>
        <w:ind w:left="0" w:right="0" w:firstLine="0"/>
        <w:jc w:val="left"/>
        <w:rPr>
          <w:rFonts w:hint="eastAsia" w:ascii="Tahoma" w:hAnsi="Tahoma" w:cs="Tahoma"/>
        </w:rPr>
      </w:pPr>
      <w:r>
        <w:rPr>
          <w:rFonts w:hint="eastAsia" w:ascii="Tahoma" w:hAnsi="Tahoma" w:cs="Tahoma"/>
        </w:rPr>
        <w:t>祂的名字是“全能的上帝”。</w:t>
      </w:r>
    </w:p>
    <w:p w14:paraId="3BDF4273">
      <w:pPr>
        <w:spacing w:after="0" w:line="259" w:lineRule="auto"/>
        <w:ind w:left="0" w:right="0" w:firstLine="0"/>
        <w:jc w:val="left"/>
        <w:rPr>
          <w:rFonts w:hint="eastAsia" w:ascii="Tahoma" w:hAnsi="Tahoma" w:cs="Tahoma"/>
        </w:rPr>
      </w:pPr>
    </w:p>
    <w:p w14:paraId="67AB78C7">
      <w:pPr>
        <w:pStyle w:val="2"/>
        <w:bidi w:val="0"/>
        <w:rPr>
          <w:rFonts w:hint="eastAsia"/>
        </w:rPr>
      </w:pPr>
      <w:r>
        <w:rPr>
          <w:rFonts w:hint="eastAsia"/>
        </w:rPr>
        <w:t>VI.</w:t>
      </w:r>
    </w:p>
    <w:p w14:paraId="69977439">
      <w:pPr>
        <w:pStyle w:val="2"/>
        <w:bidi w:val="0"/>
        <w:rPr>
          <w:rFonts w:hint="eastAsia"/>
        </w:rPr>
      </w:pPr>
      <w:r>
        <w:rPr>
          <w:rFonts w:hint="eastAsia"/>
        </w:rPr>
        <w:t>The Cross, The Crucifiers, And The Crucified.</w:t>
      </w:r>
    </w:p>
    <w:p w14:paraId="4ED39E79">
      <w:pPr>
        <w:pStyle w:val="2"/>
        <w:bidi w:val="0"/>
        <w:rPr>
          <w:rFonts w:hint="eastAsia"/>
        </w:rPr>
      </w:pPr>
      <w:r>
        <w:rPr>
          <w:rFonts w:hint="eastAsia"/>
        </w:rPr>
        <w:t>VI.</w:t>
      </w:r>
    </w:p>
    <w:p w14:paraId="63C1C605">
      <w:pPr>
        <w:pStyle w:val="2"/>
        <w:bidi w:val="0"/>
        <w:rPr>
          <w:rFonts w:hint="eastAsia"/>
        </w:rPr>
      </w:pPr>
      <w:r>
        <w:rPr>
          <w:rFonts w:hint="eastAsia"/>
        </w:rPr>
        <w:t>十字架、钉十字架者与被钉十字架者。</w:t>
      </w:r>
    </w:p>
    <w:p w14:paraId="0AF2CF12">
      <w:pPr>
        <w:spacing w:after="0" w:line="259" w:lineRule="auto"/>
        <w:ind w:left="0" w:right="0" w:firstLine="0"/>
        <w:jc w:val="left"/>
        <w:rPr>
          <w:rFonts w:hint="eastAsia" w:ascii="Tahoma" w:hAnsi="Tahoma" w:cs="Tahoma"/>
        </w:rPr>
      </w:pPr>
    </w:p>
    <w:p w14:paraId="2C8F46E3">
      <w:pPr>
        <w:spacing w:after="0" w:line="259" w:lineRule="auto"/>
        <w:ind w:left="0" w:right="0" w:firstLine="0"/>
        <w:jc w:val="left"/>
        <w:rPr>
          <w:rFonts w:hint="eastAsia" w:ascii="Tahoma" w:hAnsi="Tahoma" w:cs="Tahoma"/>
        </w:rPr>
      </w:pPr>
      <w:r>
        <w:rPr>
          <w:rFonts w:hint="eastAsia" w:ascii="Tahoma" w:hAnsi="Tahoma" w:cs="Tahoma"/>
        </w:rPr>
        <w:t>"Therefore let all the house of Israel know assuredly, that God hath made that same Jesus, whom ye have crucified, both Lord and Christ. Now when they heard this, they were pricked in their heart, and said unto Peter, and to the rest of the apostles, Men and brethren, what shall we do? Then Peter said unto them, Repent and be baptized every one of you in the name of Jesus Christ for the remission of sins, acid ye shall receive the gift of the Holy Ghost."— Acts 2:36-38.</w:t>
      </w:r>
    </w:p>
    <w:p w14:paraId="6D608B7D">
      <w:pPr>
        <w:spacing w:after="0" w:line="259" w:lineRule="auto"/>
        <w:ind w:left="0" w:right="0" w:firstLine="0"/>
        <w:jc w:val="left"/>
        <w:rPr>
          <w:rFonts w:hint="eastAsia" w:ascii="Tahoma" w:hAnsi="Tahoma" w:cs="Tahoma"/>
        </w:rPr>
      </w:pPr>
      <w:r>
        <w:rPr>
          <w:rFonts w:hint="eastAsia" w:ascii="Tahoma" w:hAnsi="Tahoma" w:cs="Tahoma"/>
        </w:rPr>
        <w:t>“故此，以色列全家当确实地知道，你们钉在十字架上的这位耶稣，上帝已经立祂为主，为基督了。众人听见这话，觉得扎心，就对彼得和其余的使徒说：弟兄们，我们当怎样行？彼得说：你们各人要悔改，奉耶稣基督的名受洗，叫你们的罪得赦，就必领受所赐的圣灵。”——使徒行传 2:36-38。</w:t>
      </w:r>
    </w:p>
    <w:p w14:paraId="161229EE">
      <w:pPr>
        <w:spacing w:after="0" w:line="259" w:lineRule="auto"/>
        <w:ind w:left="0" w:right="0" w:firstLine="0"/>
        <w:jc w:val="left"/>
        <w:rPr>
          <w:rFonts w:hint="eastAsia" w:ascii="Tahoma" w:hAnsi="Tahoma" w:cs="Tahoma"/>
        </w:rPr>
      </w:pPr>
    </w:p>
    <w:p w14:paraId="53022FA4">
      <w:pPr>
        <w:spacing w:after="0" w:line="259" w:lineRule="auto"/>
        <w:ind w:left="0" w:right="0" w:firstLine="0"/>
        <w:jc w:val="left"/>
        <w:rPr>
          <w:rFonts w:hint="eastAsia" w:ascii="Tahoma" w:hAnsi="Tahoma" w:cs="Tahoma"/>
        </w:rPr>
      </w:pPr>
      <w:r>
        <w:rPr>
          <w:rFonts w:hint="eastAsia" w:ascii="Tahoma" w:hAnsi="Tahoma" w:cs="Tahoma"/>
        </w:rPr>
        <w:t>This is part of the first sermon preached under the Christian dispensation.</w:t>
      </w:r>
    </w:p>
    <w:p w14:paraId="48502E08">
      <w:pPr>
        <w:spacing w:after="0" w:line="259" w:lineRule="auto"/>
        <w:ind w:left="0" w:right="0" w:firstLine="0"/>
        <w:jc w:val="left"/>
        <w:rPr>
          <w:rFonts w:hint="eastAsia" w:ascii="Tahoma" w:hAnsi="Tahoma" w:cs="Tahoma"/>
        </w:rPr>
      </w:pPr>
      <w:r>
        <w:rPr>
          <w:rFonts w:hint="eastAsia" w:ascii="Tahoma" w:hAnsi="Tahoma" w:cs="Tahoma"/>
        </w:rPr>
        <w:t>这是在基督徒时代所讲的第一篇道的一部分。</w:t>
      </w:r>
    </w:p>
    <w:p w14:paraId="51611870">
      <w:pPr>
        <w:spacing w:after="0" w:line="259" w:lineRule="auto"/>
        <w:ind w:left="0" w:right="0" w:firstLine="0"/>
        <w:jc w:val="left"/>
        <w:rPr>
          <w:rFonts w:hint="eastAsia" w:ascii="Tahoma" w:hAnsi="Tahoma" w:cs="Tahoma"/>
        </w:rPr>
      </w:pPr>
    </w:p>
    <w:p w14:paraId="2D310F7D">
      <w:pPr>
        <w:spacing w:after="0" w:line="259" w:lineRule="auto"/>
        <w:ind w:left="0" w:right="0" w:firstLine="0"/>
        <w:jc w:val="left"/>
        <w:rPr>
          <w:rFonts w:hint="eastAsia" w:ascii="Tahoma" w:hAnsi="Tahoma" w:cs="Tahoma"/>
        </w:rPr>
      </w:pPr>
      <w:r>
        <w:rPr>
          <w:rFonts w:hint="eastAsia" w:ascii="Tahoma" w:hAnsi="Tahoma" w:cs="Tahoma"/>
        </w:rPr>
        <w:t>It was preached by Peter, who some seven weeks before had thrice denied the Lord; not by John the beloved disciple.</w:t>
      </w:r>
    </w:p>
    <w:p w14:paraId="6BDA0A48">
      <w:pPr>
        <w:spacing w:after="0" w:line="259" w:lineRule="auto"/>
        <w:ind w:left="0" w:right="0" w:firstLine="0"/>
        <w:jc w:val="left"/>
        <w:rPr>
          <w:rFonts w:hint="eastAsia" w:ascii="Tahoma" w:hAnsi="Tahoma" w:cs="Tahoma"/>
        </w:rPr>
      </w:pPr>
      <w:r>
        <w:rPr>
          <w:rFonts w:hint="eastAsia" w:ascii="Tahoma" w:hAnsi="Tahoma" w:cs="Tahoma"/>
        </w:rPr>
        <w:t>这是彼得讲的，他在大约七个星期前曾三次否认主；而不是蒙爱的门徒约翰。</w:t>
      </w:r>
    </w:p>
    <w:p w14:paraId="6C63C791">
      <w:pPr>
        <w:spacing w:after="0" w:line="259" w:lineRule="auto"/>
        <w:ind w:left="0" w:right="0" w:firstLine="0"/>
        <w:jc w:val="left"/>
        <w:rPr>
          <w:rFonts w:hint="eastAsia" w:ascii="Tahoma" w:hAnsi="Tahoma" w:cs="Tahoma"/>
        </w:rPr>
      </w:pPr>
    </w:p>
    <w:p w14:paraId="3CF43296">
      <w:pPr>
        <w:spacing w:after="0" w:line="259" w:lineRule="auto"/>
        <w:ind w:left="0" w:right="0" w:firstLine="0"/>
        <w:jc w:val="left"/>
        <w:rPr>
          <w:rFonts w:hint="eastAsia" w:ascii="Tahoma" w:hAnsi="Tahoma" w:cs="Tahoma"/>
        </w:rPr>
      </w:pPr>
      <w:r>
        <w:rPr>
          <w:rFonts w:hint="eastAsia" w:ascii="Tahoma" w:hAnsi="Tahoma" w:cs="Tahoma"/>
        </w:rPr>
        <w:t>It was preached in Jerusalem, not far from the spot where the Lord was crucified.</w:t>
      </w:r>
    </w:p>
    <w:p w14:paraId="05BD0D93">
      <w:pPr>
        <w:spacing w:after="0" w:line="259" w:lineRule="auto"/>
        <w:ind w:left="0" w:right="0" w:firstLine="0"/>
        <w:jc w:val="left"/>
        <w:rPr>
          <w:rFonts w:hint="eastAsia" w:ascii="Tahoma" w:hAnsi="Tahoma" w:cs="Tahoma"/>
        </w:rPr>
      </w:pPr>
      <w:r>
        <w:rPr>
          <w:rFonts w:hint="eastAsia" w:ascii="Tahoma" w:hAnsi="Tahoma" w:cs="Tahoma"/>
        </w:rPr>
        <w:t>它是在耶路撒冷讲的，离主被钉十字架的地方不远。</w:t>
      </w:r>
    </w:p>
    <w:p w14:paraId="44CBCF26">
      <w:pPr>
        <w:spacing w:after="0" w:line="259" w:lineRule="auto"/>
        <w:ind w:left="0" w:right="0" w:firstLine="0"/>
        <w:jc w:val="left"/>
        <w:rPr>
          <w:rFonts w:hint="eastAsia" w:ascii="Tahoma" w:hAnsi="Tahoma" w:cs="Tahoma"/>
        </w:rPr>
      </w:pPr>
    </w:p>
    <w:p w14:paraId="082D49C9">
      <w:pPr>
        <w:spacing w:after="0" w:line="259" w:lineRule="auto"/>
        <w:ind w:left="0" w:right="0" w:firstLine="0"/>
        <w:jc w:val="left"/>
        <w:rPr>
          <w:rFonts w:hint="eastAsia" w:ascii="Tahoma" w:hAnsi="Tahoma" w:cs="Tahoma"/>
        </w:rPr>
      </w:pPr>
      <w:r>
        <w:rPr>
          <w:rFonts w:hint="eastAsia" w:ascii="Tahoma" w:hAnsi="Tahoma" w:cs="Tahoma"/>
        </w:rPr>
        <w:t>It was preached to those who had slain Him.</w:t>
      </w:r>
    </w:p>
    <w:p w14:paraId="2DBD51DE">
      <w:pPr>
        <w:spacing w:after="0" w:line="259" w:lineRule="auto"/>
        <w:ind w:left="0" w:right="0" w:firstLine="0"/>
        <w:jc w:val="left"/>
        <w:rPr>
          <w:rFonts w:hint="eastAsia" w:ascii="Tahoma" w:hAnsi="Tahoma" w:cs="Tahoma"/>
        </w:rPr>
      </w:pPr>
      <w:r>
        <w:rPr>
          <w:rFonts w:hint="eastAsia" w:ascii="Tahoma" w:hAnsi="Tahoma" w:cs="Tahoma"/>
        </w:rPr>
        <w:t>它是向那些杀了祂的人讲的。</w:t>
      </w:r>
    </w:p>
    <w:p w14:paraId="2DD4640E">
      <w:pPr>
        <w:spacing w:after="0" w:line="259" w:lineRule="auto"/>
        <w:ind w:left="0" w:right="0" w:firstLine="0"/>
        <w:jc w:val="left"/>
        <w:rPr>
          <w:rFonts w:hint="eastAsia" w:ascii="Tahoma" w:hAnsi="Tahoma" w:cs="Tahoma"/>
        </w:rPr>
      </w:pPr>
    </w:p>
    <w:p w14:paraId="48653C53">
      <w:pPr>
        <w:spacing w:after="0" w:line="259" w:lineRule="auto"/>
        <w:ind w:left="0" w:right="0" w:firstLine="0"/>
        <w:jc w:val="left"/>
        <w:rPr>
          <w:rFonts w:hint="eastAsia" w:ascii="Tahoma" w:hAnsi="Tahoma" w:cs="Tahoma"/>
        </w:rPr>
      </w:pPr>
      <w:r>
        <w:rPr>
          <w:rFonts w:hint="eastAsia" w:ascii="Tahoma" w:hAnsi="Tahoma" w:cs="Tahoma"/>
        </w:rPr>
        <w:t>It was preached immediately after a remarkable outpouring of the Spirit, and by one full of the Spirit.</w:t>
      </w:r>
    </w:p>
    <w:p w14:paraId="2960FFE9">
      <w:pPr>
        <w:spacing w:after="0" w:line="259" w:lineRule="auto"/>
        <w:ind w:left="0" w:right="0" w:firstLine="0"/>
        <w:jc w:val="left"/>
        <w:rPr>
          <w:rFonts w:hint="eastAsia" w:ascii="Tahoma" w:hAnsi="Tahoma" w:cs="Tahoma"/>
        </w:rPr>
      </w:pPr>
      <w:r>
        <w:rPr>
          <w:rFonts w:hint="eastAsia" w:ascii="Tahoma" w:hAnsi="Tahoma" w:cs="Tahoma"/>
        </w:rPr>
        <w:t>它是在一次显著的圣灵浇灌之后，由一个充满圣灵的人讲的。</w:t>
      </w:r>
    </w:p>
    <w:p w14:paraId="1C8291F3">
      <w:pPr>
        <w:spacing w:after="0" w:line="259" w:lineRule="auto"/>
        <w:ind w:left="0" w:right="0" w:firstLine="0"/>
        <w:jc w:val="left"/>
        <w:rPr>
          <w:rFonts w:hint="eastAsia" w:ascii="Tahoma" w:hAnsi="Tahoma" w:cs="Tahoma"/>
        </w:rPr>
      </w:pPr>
    </w:p>
    <w:p w14:paraId="5DAF9E08">
      <w:pPr>
        <w:spacing w:after="0" w:line="259" w:lineRule="auto"/>
        <w:ind w:left="0" w:right="0" w:firstLine="0"/>
        <w:jc w:val="left"/>
        <w:rPr>
          <w:rFonts w:hint="eastAsia" w:ascii="Tahoma" w:hAnsi="Tahoma" w:cs="Tahoma"/>
        </w:rPr>
      </w:pPr>
      <w:r>
        <w:rPr>
          <w:rFonts w:hint="eastAsia" w:ascii="Tahoma" w:hAnsi="Tahoma" w:cs="Tahoma"/>
        </w:rPr>
        <w:t>It is strangely calm and unimpassioned; no exaggerated description, no strong language, no sensation.</w:t>
      </w:r>
    </w:p>
    <w:p w14:paraId="395471DE">
      <w:pPr>
        <w:spacing w:after="0" w:line="259" w:lineRule="auto"/>
        <w:ind w:left="0" w:right="0" w:firstLine="0"/>
        <w:jc w:val="left"/>
        <w:rPr>
          <w:rFonts w:hint="eastAsia" w:ascii="Tahoma" w:hAnsi="Tahoma" w:cs="Tahoma"/>
        </w:rPr>
      </w:pPr>
      <w:r>
        <w:rPr>
          <w:rFonts w:hint="eastAsia" w:ascii="Tahoma" w:hAnsi="Tahoma" w:cs="Tahoma"/>
        </w:rPr>
        <w:t>它异常平静和不动声色；没有夸张的描述，没有强烈的言辞，没有耸人听闻。</w:t>
      </w:r>
    </w:p>
    <w:p w14:paraId="0F0034EF">
      <w:pPr>
        <w:spacing w:after="0" w:line="259" w:lineRule="auto"/>
        <w:ind w:left="0" w:right="0" w:firstLine="0"/>
        <w:jc w:val="left"/>
        <w:rPr>
          <w:rFonts w:hint="eastAsia" w:ascii="Tahoma" w:hAnsi="Tahoma" w:cs="Tahoma"/>
        </w:rPr>
      </w:pPr>
    </w:p>
    <w:p w14:paraId="0AF91EF5">
      <w:pPr>
        <w:spacing w:after="0" w:line="259" w:lineRule="auto"/>
        <w:ind w:left="0" w:right="0" w:firstLine="0"/>
        <w:jc w:val="left"/>
        <w:rPr>
          <w:rFonts w:hint="eastAsia" w:ascii="Tahoma" w:hAnsi="Tahoma" w:cs="Tahoma"/>
        </w:rPr>
      </w:pPr>
      <w:r>
        <w:rPr>
          <w:rFonts w:hint="eastAsia" w:ascii="Tahoma" w:hAnsi="Tahoma" w:cs="Tahoma"/>
        </w:rPr>
        <w:t>It is a simple narrative about Jesus.</w:t>
      </w:r>
    </w:p>
    <w:p w14:paraId="75C91D36">
      <w:pPr>
        <w:spacing w:after="0" w:line="259" w:lineRule="auto"/>
        <w:ind w:left="0" w:right="0" w:firstLine="0"/>
        <w:jc w:val="left"/>
        <w:rPr>
          <w:rFonts w:hint="eastAsia" w:ascii="Tahoma" w:hAnsi="Tahoma" w:cs="Tahoma"/>
        </w:rPr>
      </w:pPr>
      <w:r>
        <w:rPr>
          <w:rFonts w:hint="eastAsia" w:ascii="Tahoma" w:hAnsi="Tahoma" w:cs="Tahoma"/>
        </w:rPr>
        <w:t>这是一个关于耶稣的简单叙述。</w:t>
      </w:r>
    </w:p>
    <w:p w14:paraId="3EB7F5F9">
      <w:pPr>
        <w:spacing w:after="0" w:line="259" w:lineRule="auto"/>
        <w:ind w:left="0" w:right="0" w:firstLine="0"/>
        <w:jc w:val="left"/>
        <w:rPr>
          <w:rFonts w:hint="eastAsia" w:ascii="Tahoma" w:hAnsi="Tahoma" w:cs="Tahoma"/>
        </w:rPr>
      </w:pPr>
    </w:p>
    <w:p w14:paraId="3DFEB452">
      <w:pPr>
        <w:spacing w:after="0" w:line="259" w:lineRule="auto"/>
        <w:ind w:left="0" w:right="0" w:firstLine="0"/>
        <w:jc w:val="left"/>
        <w:rPr>
          <w:rFonts w:hint="eastAsia" w:ascii="Tahoma" w:hAnsi="Tahoma" w:cs="Tahoma"/>
        </w:rPr>
      </w:pPr>
      <w:r>
        <w:rPr>
          <w:rFonts w:hint="eastAsia" w:ascii="Tahoma" w:hAnsi="Tahoma" w:cs="Tahoma"/>
        </w:rPr>
        <w:t>He who spoke it manifestly trusted to some power beyond his own to give effect to it; to something in the simple facts themselves to work the end desired.</w:t>
      </w:r>
    </w:p>
    <w:p w14:paraId="68EA3CDF">
      <w:pPr>
        <w:spacing w:after="0" w:line="259" w:lineRule="auto"/>
        <w:ind w:left="0" w:right="0" w:firstLine="0"/>
        <w:jc w:val="left"/>
        <w:rPr>
          <w:rFonts w:hint="eastAsia" w:ascii="Tahoma" w:hAnsi="Tahoma" w:cs="Tahoma"/>
        </w:rPr>
      </w:pPr>
      <w:r>
        <w:rPr>
          <w:rFonts w:hint="eastAsia" w:ascii="Tahoma" w:hAnsi="Tahoma" w:cs="Tahoma"/>
        </w:rPr>
        <w:t>说这话的人，显然是信靠某种超越他自己的能力来使它生效；信靠简单事实本身中的某些东西来达到所期望的目的。</w:t>
      </w:r>
    </w:p>
    <w:p w14:paraId="4EED5BC8">
      <w:pPr>
        <w:spacing w:after="0" w:line="259" w:lineRule="auto"/>
        <w:ind w:left="0" w:right="0" w:firstLine="0"/>
        <w:jc w:val="left"/>
        <w:rPr>
          <w:rFonts w:hint="eastAsia" w:ascii="Tahoma" w:hAnsi="Tahoma" w:cs="Tahoma"/>
        </w:rPr>
      </w:pPr>
    </w:p>
    <w:p w14:paraId="2F90EF11">
      <w:pPr>
        <w:spacing w:after="0" w:line="259" w:lineRule="auto"/>
        <w:ind w:left="0" w:right="0" w:firstLine="0"/>
        <w:jc w:val="left"/>
        <w:rPr>
          <w:rFonts w:hint="eastAsia" w:ascii="Tahoma" w:hAnsi="Tahoma" w:cs="Tahoma"/>
        </w:rPr>
      </w:pPr>
      <w:r>
        <w:rPr>
          <w:rFonts w:hint="eastAsia" w:ascii="Tahoma" w:hAnsi="Tahoma" w:cs="Tahoma"/>
        </w:rPr>
        <w:t>He spoke as a witness and a reprover; not as an orator or a logician.</w:t>
      </w:r>
    </w:p>
    <w:p w14:paraId="3EB80F28">
      <w:pPr>
        <w:spacing w:after="0" w:line="259" w:lineRule="auto"/>
        <w:ind w:left="0" w:right="0" w:firstLine="0"/>
        <w:jc w:val="left"/>
        <w:rPr>
          <w:rFonts w:hint="eastAsia" w:ascii="Tahoma" w:hAnsi="Tahoma" w:cs="Tahoma"/>
        </w:rPr>
      </w:pPr>
      <w:r>
        <w:rPr>
          <w:rFonts w:hint="eastAsia" w:ascii="Tahoma" w:hAnsi="Tahoma" w:cs="Tahoma"/>
        </w:rPr>
        <w:t>他说话是作为一个见证人和一个责备者；而不是一个演说家或一个逻辑学家。</w:t>
      </w:r>
    </w:p>
    <w:p w14:paraId="73C95751">
      <w:pPr>
        <w:spacing w:after="0" w:line="259" w:lineRule="auto"/>
        <w:ind w:left="0" w:right="0" w:firstLine="0"/>
        <w:jc w:val="left"/>
        <w:rPr>
          <w:rFonts w:hint="eastAsia" w:ascii="Tahoma" w:hAnsi="Tahoma" w:cs="Tahoma"/>
        </w:rPr>
      </w:pPr>
    </w:p>
    <w:p w14:paraId="09D13725">
      <w:pPr>
        <w:spacing w:after="0" w:line="259" w:lineRule="auto"/>
        <w:ind w:left="0" w:right="0" w:firstLine="0"/>
        <w:jc w:val="left"/>
        <w:rPr>
          <w:rFonts w:hint="eastAsia" w:ascii="Tahoma" w:hAnsi="Tahoma" w:cs="Tahoma"/>
        </w:rPr>
      </w:pPr>
      <w:r>
        <w:rPr>
          <w:rFonts w:hint="eastAsia" w:ascii="Tahoma" w:hAnsi="Tahoma" w:cs="Tahoma"/>
        </w:rPr>
        <w:t>Yet, as for its simplicity, so for its effects, it is one of the most marvelous sermons ever preached.</w:t>
      </w:r>
    </w:p>
    <w:p w14:paraId="29C6E33F">
      <w:pPr>
        <w:spacing w:after="0" w:line="259" w:lineRule="auto"/>
        <w:ind w:left="0" w:right="0" w:firstLine="0"/>
        <w:jc w:val="left"/>
        <w:rPr>
          <w:rFonts w:hint="eastAsia" w:ascii="Tahoma" w:hAnsi="Tahoma" w:cs="Tahoma"/>
        </w:rPr>
      </w:pPr>
      <w:r>
        <w:rPr>
          <w:rFonts w:hint="eastAsia" w:ascii="Tahoma" w:hAnsi="Tahoma" w:cs="Tahoma"/>
        </w:rPr>
        <w:t>然而，就其简单性而言，就其效果而言，这是有史以来最奇妙的讲道之一。</w:t>
      </w:r>
    </w:p>
    <w:p w14:paraId="352C23C1">
      <w:pPr>
        <w:spacing w:after="0" w:line="259" w:lineRule="auto"/>
        <w:ind w:left="0" w:right="0" w:firstLine="0"/>
        <w:jc w:val="left"/>
        <w:rPr>
          <w:rFonts w:hint="eastAsia" w:ascii="Tahoma" w:hAnsi="Tahoma" w:cs="Tahoma"/>
        </w:rPr>
      </w:pPr>
    </w:p>
    <w:p w14:paraId="452348BD">
      <w:pPr>
        <w:spacing w:after="0" w:line="259" w:lineRule="auto"/>
        <w:ind w:left="0" w:right="0" w:firstLine="0"/>
        <w:jc w:val="left"/>
        <w:rPr>
          <w:rFonts w:hint="eastAsia" w:ascii="Tahoma" w:hAnsi="Tahoma" w:cs="Tahoma"/>
        </w:rPr>
      </w:pPr>
      <w:r>
        <w:rPr>
          <w:rFonts w:hint="eastAsia" w:ascii="Tahoma" w:hAnsi="Tahoma" w:cs="Tahoma"/>
        </w:rPr>
        <w:t>A child could understand it; yet three thousand men were overwhelmed by it.</w:t>
      </w:r>
    </w:p>
    <w:p w14:paraId="7F679A7C">
      <w:pPr>
        <w:spacing w:after="0" w:line="259" w:lineRule="auto"/>
        <w:ind w:left="0" w:right="0" w:firstLine="0"/>
        <w:jc w:val="left"/>
        <w:rPr>
          <w:rFonts w:hint="eastAsia" w:ascii="Tahoma" w:hAnsi="Tahoma" w:cs="Tahoma"/>
        </w:rPr>
      </w:pPr>
      <w:r>
        <w:rPr>
          <w:rFonts w:hint="eastAsia" w:ascii="Tahoma" w:hAnsi="Tahoma" w:cs="Tahoma"/>
        </w:rPr>
        <w:t>一个孩子都能明白；然而三千人被它所折服。</w:t>
      </w:r>
    </w:p>
    <w:p w14:paraId="1AC62CAB">
      <w:pPr>
        <w:spacing w:after="0" w:line="259" w:lineRule="auto"/>
        <w:ind w:left="0" w:right="0" w:firstLine="0"/>
        <w:jc w:val="left"/>
        <w:rPr>
          <w:rFonts w:hint="eastAsia" w:ascii="Tahoma" w:hAnsi="Tahoma" w:cs="Tahoma"/>
        </w:rPr>
      </w:pPr>
    </w:p>
    <w:p w14:paraId="6804DB60">
      <w:pPr>
        <w:spacing w:after="0" w:line="259" w:lineRule="auto"/>
        <w:ind w:left="0" w:right="0" w:firstLine="0"/>
        <w:jc w:val="left"/>
        <w:rPr>
          <w:rFonts w:hint="eastAsia" w:ascii="Tahoma" w:hAnsi="Tahoma" w:cs="Tahoma"/>
        </w:rPr>
      </w:pPr>
      <w:r>
        <w:rPr>
          <w:rFonts w:hint="eastAsia" w:ascii="Tahoma" w:hAnsi="Tahoma" w:cs="Tahoma"/>
        </w:rPr>
        <w:t>It is a true specimen of preaching or speaking in the Holy Ghost.</w:t>
      </w:r>
    </w:p>
    <w:p w14:paraId="0144B657">
      <w:pPr>
        <w:spacing w:after="0" w:line="259" w:lineRule="auto"/>
        <w:ind w:left="0" w:right="0" w:firstLine="0"/>
        <w:jc w:val="left"/>
        <w:rPr>
          <w:rFonts w:hint="eastAsia" w:ascii="Tahoma" w:hAnsi="Tahoma" w:cs="Tahoma"/>
        </w:rPr>
      </w:pPr>
      <w:r>
        <w:rPr>
          <w:rFonts w:hint="eastAsia" w:ascii="Tahoma" w:hAnsi="Tahoma" w:cs="Tahoma"/>
        </w:rPr>
        <w:t>这是在圣灵里讲道或说话的真实范例。</w:t>
      </w:r>
    </w:p>
    <w:p w14:paraId="4D4789C2">
      <w:pPr>
        <w:spacing w:after="0" w:line="259" w:lineRule="auto"/>
        <w:ind w:left="0" w:right="0" w:firstLine="0"/>
        <w:jc w:val="left"/>
        <w:rPr>
          <w:rFonts w:hint="eastAsia" w:ascii="Tahoma" w:hAnsi="Tahoma" w:cs="Tahoma"/>
        </w:rPr>
      </w:pPr>
    </w:p>
    <w:p w14:paraId="5BF35BF9">
      <w:pPr>
        <w:spacing w:after="0" w:line="259" w:lineRule="auto"/>
        <w:ind w:left="0" w:right="0" w:firstLine="0"/>
        <w:jc w:val="left"/>
        <w:rPr>
          <w:rFonts w:hint="eastAsia" w:ascii="Tahoma" w:hAnsi="Tahoma" w:cs="Tahoma"/>
        </w:rPr>
      </w:pPr>
      <w:r>
        <w:rPr>
          <w:rFonts w:hint="eastAsia" w:ascii="Tahoma" w:hAnsi="Tahoma" w:cs="Tahoma"/>
        </w:rPr>
        <w:t>Such should our preaching be.</w:t>
      </w:r>
    </w:p>
    <w:p w14:paraId="1FF97E22">
      <w:pPr>
        <w:spacing w:after="0" w:line="259" w:lineRule="auto"/>
        <w:ind w:left="0" w:right="0" w:firstLine="0"/>
        <w:jc w:val="left"/>
        <w:rPr>
          <w:rFonts w:hint="eastAsia" w:ascii="Tahoma" w:hAnsi="Tahoma" w:cs="Tahoma"/>
        </w:rPr>
      </w:pPr>
      <w:r>
        <w:rPr>
          <w:rFonts w:hint="eastAsia" w:ascii="Tahoma" w:hAnsi="Tahoma" w:cs="Tahoma"/>
        </w:rPr>
        <w:t>我们的讲道应当如此。</w:t>
      </w:r>
    </w:p>
    <w:p w14:paraId="29F89873">
      <w:pPr>
        <w:spacing w:after="0" w:line="259" w:lineRule="auto"/>
        <w:ind w:left="0" w:right="0" w:firstLine="0"/>
        <w:jc w:val="left"/>
        <w:rPr>
          <w:rFonts w:hint="eastAsia" w:ascii="Tahoma" w:hAnsi="Tahoma" w:cs="Tahoma"/>
        </w:rPr>
      </w:pPr>
    </w:p>
    <w:p w14:paraId="205D4E2D">
      <w:pPr>
        <w:spacing w:after="0" w:line="259" w:lineRule="auto"/>
        <w:ind w:left="0" w:right="0" w:firstLine="0"/>
        <w:jc w:val="left"/>
        <w:rPr>
          <w:rFonts w:hint="eastAsia" w:ascii="Tahoma" w:hAnsi="Tahoma" w:cs="Tahoma"/>
        </w:rPr>
      </w:pPr>
      <w:r>
        <w:rPr>
          <w:rFonts w:hint="eastAsia" w:ascii="Tahoma" w:hAnsi="Tahoma" w:cs="Tahoma"/>
        </w:rPr>
        <w:t>This would keep us "abreast of the age"; this would meet the infidel and confound him; this would be better than eloquence or science, or the enticing words of man's wisdom.</w:t>
      </w:r>
    </w:p>
    <w:p w14:paraId="506AD3CD">
      <w:pPr>
        <w:spacing w:after="0" w:line="259" w:lineRule="auto"/>
        <w:ind w:left="0" w:right="0" w:firstLine="0"/>
        <w:jc w:val="left"/>
        <w:rPr>
          <w:rFonts w:hint="eastAsia" w:ascii="Tahoma" w:hAnsi="Tahoma" w:cs="Tahoma"/>
        </w:rPr>
      </w:pPr>
      <w:r>
        <w:rPr>
          <w:rFonts w:hint="eastAsia" w:ascii="Tahoma" w:hAnsi="Tahoma" w:cs="Tahoma"/>
        </w:rPr>
        <w:t>这将使我们“与时代同步”；这将应对不信者并使他困惑；这将胜过雄辩或科学，或人智慧的诱人言辞。</w:t>
      </w:r>
    </w:p>
    <w:p w14:paraId="3FC6AE88">
      <w:pPr>
        <w:spacing w:after="0" w:line="259" w:lineRule="auto"/>
        <w:ind w:left="0" w:right="0" w:firstLine="0"/>
        <w:jc w:val="left"/>
        <w:rPr>
          <w:rFonts w:hint="eastAsia" w:ascii="Tahoma" w:hAnsi="Tahoma" w:cs="Tahoma"/>
        </w:rPr>
      </w:pPr>
    </w:p>
    <w:p w14:paraId="71504067">
      <w:pPr>
        <w:spacing w:after="0" w:line="259" w:lineRule="auto"/>
        <w:ind w:left="0" w:right="0" w:firstLine="0"/>
        <w:jc w:val="left"/>
        <w:rPr>
          <w:rFonts w:hint="eastAsia" w:ascii="Tahoma" w:hAnsi="Tahoma" w:cs="Tahoma"/>
        </w:rPr>
      </w:pPr>
      <w:r>
        <w:rPr>
          <w:rFonts w:hint="eastAsia" w:ascii="Tahoma" w:hAnsi="Tahoma" w:cs="Tahoma"/>
        </w:rPr>
        <w:t>This would do the work of God.</w:t>
      </w:r>
    </w:p>
    <w:p w14:paraId="3C9B964A">
      <w:pPr>
        <w:spacing w:after="0" w:line="259" w:lineRule="auto"/>
        <w:ind w:left="0" w:right="0" w:firstLine="0"/>
        <w:jc w:val="left"/>
        <w:rPr>
          <w:rFonts w:hint="eastAsia" w:ascii="Tahoma" w:hAnsi="Tahoma" w:cs="Tahoma"/>
        </w:rPr>
      </w:pPr>
      <w:r>
        <w:rPr>
          <w:rFonts w:hint="eastAsia" w:ascii="Tahoma" w:hAnsi="Tahoma" w:cs="Tahoma"/>
        </w:rPr>
        <w:t>这将做成上帝的工作。</w:t>
      </w:r>
    </w:p>
    <w:p w14:paraId="742A64F1">
      <w:pPr>
        <w:spacing w:after="0" w:line="259" w:lineRule="auto"/>
        <w:ind w:left="0" w:right="0" w:firstLine="0"/>
        <w:jc w:val="left"/>
        <w:rPr>
          <w:rFonts w:hint="eastAsia" w:ascii="Tahoma" w:hAnsi="Tahoma" w:cs="Tahoma"/>
        </w:rPr>
      </w:pPr>
    </w:p>
    <w:p w14:paraId="7F987C0D">
      <w:pPr>
        <w:spacing w:after="0" w:line="259" w:lineRule="auto"/>
        <w:ind w:left="0" w:right="0" w:firstLine="0"/>
        <w:jc w:val="left"/>
        <w:rPr>
          <w:rFonts w:hint="eastAsia" w:ascii="Tahoma" w:hAnsi="Tahoma" w:cs="Tahoma"/>
        </w:rPr>
      </w:pPr>
      <w:r>
        <w:rPr>
          <w:rFonts w:hint="eastAsia" w:ascii="Tahoma" w:hAnsi="Tahoma" w:cs="Tahoma"/>
        </w:rPr>
        <w:t>The three verses which we have read bring before us (1) the crucified one; (2) the crucifiers; (3) the connection between the latter and the former, both for evil and good.</w:t>
      </w:r>
    </w:p>
    <w:p w14:paraId="38A1AF1B">
      <w:pPr>
        <w:spacing w:after="0" w:line="259" w:lineRule="auto"/>
        <w:ind w:left="0" w:right="0" w:firstLine="0"/>
        <w:jc w:val="left"/>
        <w:rPr>
          <w:rFonts w:hint="eastAsia" w:ascii="Tahoma" w:hAnsi="Tahoma" w:cs="Tahoma"/>
        </w:rPr>
      </w:pPr>
      <w:r>
        <w:rPr>
          <w:rFonts w:hint="eastAsia" w:ascii="Tahoma" w:hAnsi="Tahoma" w:cs="Tahoma"/>
        </w:rPr>
        <w:t>我们所读的这三节经文，把（1）被钉十字架者；（2）钉十字架者；（3）后者与前者之间善恶的联系，带到我们面前。</w:t>
      </w:r>
    </w:p>
    <w:p w14:paraId="3AC23F70">
      <w:pPr>
        <w:spacing w:after="0" w:line="259" w:lineRule="auto"/>
        <w:ind w:left="0" w:right="0" w:firstLine="0"/>
        <w:jc w:val="left"/>
        <w:rPr>
          <w:rFonts w:hint="eastAsia" w:ascii="Tahoma" w:hAnsi="Tahoma" w:cs="Tahoma"/>
        </w:rPr>
      </w:pPr>
    </w:p>
    <w:p w14:paraId="294F4028">
      <w:pPr>
        <w:spacing w:after="0" w:line="259" w:lineRule="auto"/>
        <w:ind w:left="0" w:right="0" w:firstLine="0"/>
        <w:jc w:val="left"/>
        <w:rPr>
          <w:rFonts w:hint="eastAsia" w:ascii="Tahoma" w:hAnsi="Tahoma" w:cs="Tahoma"/>
        </w:rPr>
      </w:pPr>
      <w:r>
        <w:rPr>
          <w:rFonts w:hint="eastAsia" w:ascii="Tahoma" w:hAnsi="Tahoma" w:cs="Tahoma"/>
        </w:rPr>
        <w:t>I.The crucified one.</w:t>
      </w:r>
    </w:p>
    <w:p w14:paraId="38D3FEC8">
      <w:pPr>
        <w:spacing w:after="0" w:line="259" w:lineRule="auto"/>
        <w:ind w:left="0" w:right="0" w:firstLine="0"/>
        <w:jc w:val="left"/>
        <w:rPr>
          <w:rFonts w:hint="eastAsia" w:ascii="Tahoma" w:hAnsi="Tahoma" w:cs="Tahoma"/>
        </w:rPr>
      </w:pPr>
      <w:r>
        <w:rPr>
          <w:rFonts w:hint="eastAsia" w:ascii="Tahoma" w:hAnsi="Tahoma" w:cs="Tahoma"/>
        </w:rPr>
        <w:t>I.被钉十字架者。</w:t>
      </w:r>
    </w:p>
    <w:p w14:paraId="164E6AE9">
      <w:pPr>
        <w:spacing w:after="0" w:line="259" w:lineRule="auto"/>
        <w:ind w:left="0" w:right="0" w:firstLine="0"/>
        <w:jc w:val="left"/>
        <w:rPr>
          <w:rFonts w:hint="eastAsia" w:ascii="Tahoma" w:hAnsi="Tahoma" w:cs="Tahoma"/>
        </w:rPr>
      </w:pPr>
    </w:p>
    <w:p w14:paraId="41754CEA">
      <w:pPr>
        <w:spacing w:after="0" w:line="259" w:lineRule="auto"/>
        <w:ind w:left="0" w:right="0" w:firstLine="0"/>
        <w:jc w:val="left"/>
        <w:rPr>
          <w:rFonts w:hint="eastAsia" w:ascii="Tahoma" w:hAnsi="Tahoma" w:cs="Tahoma"/>
        </w:rPr>
      </w:pPr>
      <w:r>
        <w:rPr>
          <w:rFonts w:hint="eastAsia" w:ascii="Tahoma" w:hAnsi="Tahoma" w:cs="Tahoma"/>
        </w:rPr>
        <w:t>Let us note concerning this, (1.) Who He was,—"that same Jesus"; yes Jesus of Nazareth; He who was born at Bethlehem; who went about doing and speaking only good.</w:t>
      </w:r>
    </w:p>
    <w:p w14:paraId="55E4BAEC">
      <w:pPr>
        <w:spacing w:after="0" w:line="259" w:lineRule="auto"/>
        <w:ind w:left="0" w:right="0" w:firstLine="0"/>
        <w:jc w:val="left"/>
        <w:rPr>
          <w:rFonts w:hint="eastAsia" w:ascii="Tahoma" w:hAnsi="Tahoma" w:cs="Tahoma"/>
        </w:rPr>
      </w:pPr>
      <w:r>
        <w:rPr>
          <w:rFonts w:hint="eastAsia" w:ascii="Tahoma" w:hAnsi="Tahoma" w:cs="Tahoma"/>
        </w:rPr>
        <w:t>让我们注意关于这一点，（1.）祂是谁——“这位耶稣”；是的，拿撒勒人耶稣；祂生在伯利恒；祂周流四方，只行善事，只说好话。</w:t>
      </w:r>
    </w:p>
    <w:p w14:paraId="26B8DD57">
      <w:pPr>
        <w:spacing w:after="0" w:line="259" w:lineRule="auto"/>
        <w:ind w:left="0" w:right="0" w:firstLine="0"/>
        <w:jc w:val="left"/>
        <w:rPr>
          <w:rFonts w:hint="eastAsia" w:ascii="Tahoma" w:hAnsi="Tahoma" w:cs="Tahoma"/>
        </w:rPr>
      </w:pPr>
    </w:p>
    <w:p w14:paraId="7C9E385D">
      <w:pPr>
        <w:spacing w:after="0" w:line="259" w:lineRule="auto"/>
        <w:ind w:left="0" w:right="0" w:firstLine="0"/>
        <w:jc w:val="left"/>
        <w:rPr>
          <w:rFonts w:hint="eastAsia" w:ascii="Tahoma" w:hAnsi="Tahoma" w:cs="Tahoma"/>
        </w:rPr>
      </w:pPr>
      <w:r>
        <w:rPr>
          <w:rFonts w:hint="eastAsia" w:ascii="Tahoma" w:hAnsi="Tahoma" w:cs="Tahoma"/>
        </w:rPr>
        <w:t>(2.) What was done to Him.</w:t>
      </w:r>
    </w:p>
    <w:p w14:paraId="3216EA7C">
      <w:pPr>
        <w:spacing w:after="0" w:line="259" w:lineRule="auto"/>
        <w:ind w:left="0" w:right="0" w:firstLine="0"/>
        <w:jc w:val="left"/>
        <w:rPr>
          <w:rFonts w:hint="eastAsia" w:ascii="Tahoma" w:hAnsi="Tahoma" w:cs="Tahoma"/>
        </w:rPr>
      </w:pPr>
      <w:r>
        <w:rPr>
          <w:rFonts w:hint="eastAsia" w:ascii="Tahoma" w:hAnsi="Tahoma" w:cs="Tahoma"/>
        </w:rPr>
        <w:t>（2.）祂所受的遭遇。</w:t>
      </w:r>
    </w:p>
    <w:p w14:paraId="79862A13">
      <w:pPr>
        <w:spacing w:after="0" w:line="259" w:lineRule="auto"/>
        <w:ind w:left="0" w:right="0" w:firstLine="0"/>
        <w:jc w:val="left"/>
        <w:rPr>
          <w:rFonts w:hint="eastAsia" w:ascii="Tahoma" w:hAnsi="Tahoma" w:cs="Tahoma"/>
        </w:rPr>
      </w:pPr>
    </w:p>
    <w:p w14:paraId="3D85758F">
      <w:pPr>
        <w:spacing w:after="0" w:line="259" w:lineRule="auto"/>
        <w:ind w:left="0" w:right="0" w:firstLine="0"/>
        <w:jc w:val="left"/>
        <w:rPr>
          <w:rFonts w:hint="eastAsia" w:ascii="Tahoma" w:hAnsi="Tahoma" w:cs="Tahoma"/>
        </w:rPr>
      </w:pPr>
      <w:r>
        <w:rPr>
          <w:rFonts w:hint="eastAsia" w:ascii="Tahoma" w:hAnsi="Tahoma" w:cs="Tahoma"/>
        </w:rPr>
        <w:t>He was betrayed, tried, condemned, crucified, slain.</w:t>
      </w:r>
    </w:p>
    <w:p w14:paraId="5FD75148">
      <w:pPr>
        <w:spacing w:after="0" w:line="259" w:lineRule="auto"/>
        <w:ind w:left="0" w:right="0" w:firstLine="0"/>
        <w:jc w:val="left"/>
        <w:rPr>
          <w:rFonts w:hint="eastAsia" w:ascii="Tahoma" w:hAnsi="Tahoma" w:cs="Tahoma"/>
        </w:rPr>
      </w:pPr>
      <w:r>
        <w:rPr>
          <w:rFonts w:hint="eastAsia" w:ascii="Tahoma" w:hAnsi="Tahoma" w:cs="Tahoma"/>
        </w:rPr>
        <w:t>祂被出卖、审判、定罪、钉十字架、被杀。</w:t>
      </w:r>
    </w:p>
    <w:p w14:paraId="40C56917">
      <w:pPr>
        <w:spacing w:after="0" w:line="259" w:lineRule="auto"/>
        <w:ind w:left="0" w:right="0" w:firstLine="0"/>
        <w:jc w:val="left"/>
        <w:rPr>
          <w:rFonts w:hint="eastAsia" w:ascii="Tahoma" w:hAnsi="Tahoma" w:cs="Tahoma"/>
        </w:rPr>
      </w:pPr>
    </w:p>
    <w:p w14:paraId="24766661">
      <w:pPr>
        <w:spacing w:after="0" w:line="259" w:lineRule="auto"/>
        <w:ind w:left="0" w:right="0" w:firstLine="0"/>
        <w:jc w:val="left"/>
        <w:rPr>
          <w:rFonts w:hint="eastAsia" w:ascii="Tahoma" w:hAnsi="Tahoma" w:cs="Tahoma"/>
        </w:rPr>
      </w:pPr>
      <w:r>
        <w:rPr>
          <w:rFonts w:hint="eastAsia" w:ascii="Tahoma" w:hAnsi="Tahoma" w:cs="Tahoma"/>
        </w:rPr>
        <w:t>All hatred was displayed to Him; all shame poured upon Him; the vilest and most terrible of deaths was inflicted on Him.</w:t>
      </w:r>
    </w:p>
    <w:p w14:paraId="2AE90303">
      <w:pPr>
        <w:spacing w:after="0" w:line="259" w:lineRule="auto"/>
        <w:ind w:left="0" w:right="0" w:firstLine="0"/>
        <w:jc w:val="left"/>
        <w:rPr>
          <w:rFonts w:hint="eastAsia" w:ascii="Tahoma" w:hAnsi="Tahoma" w:cs="Tahoma"/>
        </w:rPr>
      </w:pPr>
      <w:r>
        <w:rPr>
          <w:rFonts w:hint="eastAsia" w:ascii="Tahoma" w:hAnsi="Tahoma" w:cs="Tahoma"/>
        </w:rPr>
        <w:t>一切仇恨都向祂显露；一切羞辱都倾倒在祂身上；最卑劣、最可怕的死亡加在祂身上。</w:t>
      </w:r>
    </w:p>
    <w:p w14:paraId="0A5CC7B9">
      <w:pPr>
        <w:spacing w:after="0" w:line="259" w:lineRule="auto"/>
        <w:ind w:left="0" w:right="0" w:firstLine="0"/>
        <w:jc w:val="left"/>
        <w:rPr>
          <w:rFonts w:hint="eastAsia" w:ascii="Tahoma" w:hAnsi="Tahoma" w:cs="Tahoma"/>
        </w:rPr>
      </w:pPr>
    </w:p>
    <w:p w14:paraId="7C720A48">
      <w:pPr>
        <w:spacing w:after="0" w:line="259" w:lineRule="auto"/>
        <w:ind w:left="0" w:right="0" w:firstLine="0"/>
        <w:jc w:val="left"/>
        <w:rPr>
          <w:rFonts w:hint="eastAsia" w:ascii="Tahoma" w:hAnsi="Tahoma" w:cs="Tahoma"/>
        </w:rPr>
      </w:pPr>
      <w:r>
        <w:rPr>
          <w:rFonts w:hint="eastAsia" w:ascii="Tahoma" w:hAnsi="Tahoma" w:cs="Tahoma"/>
        </w:rPr>
        <w:t>(3.) By whom was this done.</w:t>
      </w:r>
    </w:p>
    <w:p w14:paraId="4DD5C322">
      <w:pPr>
        <w:spacing w:after="0" w:line="259" w:lineRule="auto"/>
        <w:ind w:left="0" w:right="0" w:firstLine="0"/>
        <w:jc w:val="left"/>
        <w:rPr>
          <w:rFonts w:hint="eastAsia" w:ascii="Tahoma" w:hAnsi="Tahoma" w:cs="Tahoma"/>
        </w:rPr>
      </w:pPr>
      <w:r>
        <w:rPr>
          <w:rFonts w:hint="eastAsia" w:ascii="Tahoma" w:hAnsi="Tahoma" w:cs="Tahoma"/>
        </w:rPr>
        <w:t>（3.）这是谁做的。</w:t>
      </w:r>
    </w:p>
    <w:p w14:paraId="46939827">
      <w:pPr>
        <w:spacing w:after="0" w:line="259" w:lineRule="auto"/>
        <w:ind w:left="0" w:right="0" w:firstLine="0"/>
        <w:jc w:val="left"/>
        <w:rPr>
          <w:rFonts w:hint="eastAsia" w:ascii="Tahoma" w:hAnsi="Tahoma" w:cs="Tahoma"/>
        </w:rPr>
      </w:pPr>
    </w:p>
    <w:p w14:paraId="4EB2B0D3">
      <w:pPr>
        <w:spacing w:after="0" w:line="259" w:lineRule="auto"/>
        <w:ind w:left="0" w:right="0" w:firstLine="0"/>
        <w:jc w:val="left"/>
        <w:rPr>
          <w:rFonts w:hint="eastAsia" w:ascii="Tahoma" w:hAnsi="Tahoma" w:cs="Tahoma"/>
        </w:rPr>
      </w:pPr>
      <w:r>
        <w:rPr>
          <w:rFonts w:hint="eastAsia" w:ascii="Tahoma" w:hAnsi="Tahoma" w:cs="Tahoma"/>
        </w:rPr>
        <w:t>By "His own"; by "Israel," the house of Israel,—the Jews of Jerusalem.</w:t>
      </w:r>
    </w:p>
    <w:p w14:paraId="4D7DFCD4">
      <w:pPr>
        <w:spacing w:after="0" w:line="259" w:lineRule="auto"/>
        <w:ind w:left="0" w:right="0" w:firstLine="0"/>
        <w:jc w:val="left"/>
        <w:rPr>
          <w:rFonts w:hint="eastAsia" w:ascii="Tahoma" w:hAnsi="Tahoma" w:cs="Tahoma"/>
        </w:rPr>
      </w:pPr>
      <w:r>
        <w:rPr>
          <w:rFonts w:hint="eastAsia" w:ascii="Tahoma" w:hAnsi="Tahoma" w:cs="Tahoma"/>
        </w:rPr>
        <w:t>是“祂自己的人”；是“以色列”，以色列家——耶路撒冷的犹太人。</w:t>
      </w:r>
    </w:p>
    <w:p w14:paraId="7672F29F">
      <w:pPr>
        <w:spacing w:after="0" w:line="259" w:lineRule="auto"/>
        <w:ind w:left="0" w:right="0" w:firstLine="0"/>
        <w:jc w:val="left"/>
        <w:rPr>
          <w:rFonts w:hint="eastAsia" w:ascii="Tahoma" w:hAnsi="Tahoma" w:cs="Tahoma"/>
        </w:rPr>
      </w:pPr>
    </w:p>
    <w:p w14:paraId="3EC65D03">
      <w:pPr>
        <w:spacing w:after="0" w:line="259" w:lineRule="auto"/>
        <w:ind w:left="0" w:right="0" w:firstLine="0"/>
        <w:jc w:val="left"/>
        <w:rPr>
          <w:rFonts w:hint="eastAsia" w:ascii="Tahoma" w:hAnsi="Tahoma" w:cs="Tahoma"/>
        </w:rPr>
      </w:pPr>
      <w:r>
        <w:rPr>
          <w:rFonts w:hint="eastAsia" w:ascii="Tahoma" w:hAnsi="Tahoma" w:cs="Tahoma"/>
        </w:rPr>
        <w:t>Not by Romans or Gentiles; but Jews; by them who ought to have been foremost to welcome Him.</w:t>
      </w:r>
    </w:p>
    <w:p w14:paraId="09D44A5F">
      <w:pPr>
        <w:spacing w:after="0" w:line="259" w:lineRule="auto"/>
        <w:ind w:left="0" w:right="0" w:firstLine="0"/>
        <w:jc w:val="left"/>
        <w:rPr>
          <w:rFonts w:hint="eastAsia" w:ascii="Tahoma" w:hAnsi="Tahoma" w:cs="Tahoma"/>
        </w:rPr>
      </w:pPr>
      <w:r>
        <w:rPr>
          <w:rFonts w:hint="eastAsia" w:ascii="Tahoma" w:hAnsi="Tahoma" w:cs="Tahoma"/>
        </w:rPr>
        <w:t>不是罗马人或外邦人；而是犹太人；是那些本该最先欢迎祂的人。</w:t>
      </w:r>
    </w:p>
    <w:p w14:paraId="6864E53B">
      <w:pPr>
        <w:spacing w:after="0" w:line="259" w:lineRule="auto"/>
        <w:ind w:left="0" w:right="0" w:firstLine="0"/>
        <w:jc w:val="left"/>
        <w:rPr>
          <w:rFonts w:hint="eastAsia" w:ascii="Tahoma" w:hAnsi="Tahoma" w:cs="Tahoma"/>
        </w:rPr>
      </w:pPr>
    </w:p>
    <w:p w14:paraId="627EBADF">
      <w:pPr>
        <w:spacing w:after="0" w:line="259" w:lineRule="auto"/>
        <w:ind w:left="0" w:right="0" w:firstLine="0"/>
        <w:jc w:val="left"/>
        <w:rPr>
          <w:rFonts w:hint="eastAsia" w:ascii="Tahoma" w:hAnsi="Tahoma" w:cs="Tahoma"/>
        </w:rPr>
      </w:pPr>
      <w:r>
        <w:rPr>
          <w:rFonts w:hint="eastAsia" w:ascii="Tahoma" w:hAnsi="Tahoma" w:cs="Tahoma"/>
        </w:rPr>
        <w:t>(4.) What God has made Him,—"both Lord and Christ."</w:t>
      </w:r>
    </w:p>
    <w:p w14:paraId="79A361F7">
      <w:pPr>
        <w:spacing w:after="0" w:line="259" w:lineRule="auto"/>
        <w:ind w:left="0" w:right="0" w:firstLine="0"/>
        <w:jc w:val="left"/>
        <w:rPr>
          <w:rFonts w:hint="eastAsia" w:ascii="Tahoma" w:hAnsi="Tahoma" w:cs="Tahoma"/>
        </w:rPr>
      </w:pPr>
      <w:r>
        <w:rPr>
          <w:rFonts w:hint="eastAsia" w:ascii="Tahoma" w:hAnsi="Tahoma" w:cs="Tahoma"/>
        </w:rPr>
        <w:t>（4.）上帝使祂成为什么——“主和基督”。</w:t>
      </w:r>
    </w:p>
    <w:p w14:paraId="4499C4DF">
      <w:pPr>
        <w:spacing w:after="0" w:line="259" w:lineRule="auto"/>
        <w:ind w:left="0" w:right="0" w:firstLine="0"/>
        <w:jc w:val="left"/>
        <w:rPr>
          <w:rFonts w:hint="eastAsia" w:ascii="Tahoma" w:hAnsi="Tahoma" w:cs="Tahoma"/>
        </w:rPr>
      </w:pPr>
    </w:p>
    <w:p w14:paraId="1069652B">
      <w:pPr>
        <w:spacing w:after="0" w:line="259" w:lineRule="auto"/>
        <w:ind w:left="0" w:right="0" w:firstLine="0"/>
        <w:jc w:val="left"/>
        <w:rPr>
          <w:rFonts w:hint="eastAsia" w:ascii="Tahoma" w:hAnsi="Tahoma" w:cs="Tahoma"/>
        </w:rPr>
      </w:pPr>
      <w:r>
        <w:rPr>
          <w:rFonts w:hint="eastAsia" w:ascii="Tahoma" w:hAnsi="Tahoma" w:cs="Tahoma"/>
        </w:rPr>
        <w:t>The stone which the builders rejected has been made the head of the corner.</w:t>
      </w:r>
    </w:p>
    <w:p w14:paraId="27CA4497">
      <w:pPr>
        <w:spacing w:after="0" w:line="259" w:lineRule="auto"/>
        <w:ind w:left="0" w:right="0" w:firstLine="0"/>
        <w:jc w:val="left"/>
        <w:rPr>
          <w:rFonts w:hint="eastAsia" w:ascii="Tahoma" w:hAnsi="Tahoma" w:cs="Tahoma"/>
        </w:rPr>
      </w:pPr>
      <w:r>
        <w:rPr>
          <w:rFonts w:hint="eastAsia" w:ascii="Tahoma" w:hAnsi="Tahoma" w:cs="Tahoma"/>
        </w:rPr>
        <w:t>匠人所弃的石头，已作了房角的头块石头。</w:t>
      </w:r>
    </w:p>
    <w:p w14:paraId="0B82B19B">
      <w:pPr>
        <w:spacing w:after="0" w:line="259" w:lineRule="auto"/>
        <w:ind w:left="0" w:right="0" w:firstLine="0"/>
        <w:jc w:val="left"/>
        <w:rPr>
          <w:rFonts w:hint="eastAsia" w:ascii="Tahoma" w:hAnsi="Tahoma" w:cs="Tahoma"/>
        </w:rPr>
      </w:pPr>
    </w:p>
    <w:p w14:paraId="7C638C85">
      <w:pPr>
        <w:spacing w:after="0" w:line="259" w:lineRule="auto"/>
        <w:ind w:left="0" w:right="0" w:firstLine="0"/>
        <w:jc w:val="left"/>
        <w:rPr>
          <w:rFonts w:hint="eastAsia" w:ascii="Tahoma" w:hAnsi="Tahoma" w:cs="Tahoma"/>
        </w:rPr>
      </w:pPr>
      <w:r>
        <w:rPr>
          <w:rFonts w:hint="eastAsia" w:ascii="Tahoma" w:hAnsi="Tahoma" w:cs="Tahoma"/>
        </w:rPr>
        <w:t>"Both Lord and Christ"!</w:t>
      </w:r>
    </w:p>
    <w:p w14:paraId="0A6948F0">
      <w:pPr>
        <w:spacing w:after="0" w:line="259" w:lineRule="auto"/>
        <w:ind w:left="0" w:right="0" w:firstLine="0"/>
        <w:jc w:val="left"/>
        <w:rPr>
          <w:rFonts w:hint="eastAsia" w:ascii="Tahoma" w:hAnsi="Tahoma" w:cs="Tahoma"/>
        </w:rPr>
      </w:pPr>
      <w:r>
        <w:rPr>
          <w:rFonts w:hint="eastAsia" w:ascii="Tahoma" w:hAnsi="Tahoma" w:cs="Tahoma"/>
        </w:rPr>
        <w:t>“主和基督”！</w:t>
      </w:r>
    </w:p>
    <w:p w14:paraId="329C3EBC">
      <w:pPr>
        <w:spacing w:after="0" w:line="259" w:lineRule="auto"/>
        <w:ind w:left="0" w:right="0" w:firstLine="0"/>
        <w:jc w:val="left"/>
        <w:rPr>
          <w:rFonts w:hint="eastAsia" w:ascii="Tahoma" w:hAnsi="Tahoma" w:cs="Tahoma"/>
        </w:rPr>
      </w:pPr>
    </w:p>
    <w:p w14:paraId="2920484A">
      <w:pPr>
        <w:spacing w:after="0" w:line="259" w:lineRule="auto"/>
        <w:ind w:left="0" w:right="0" w:firstLine="0"/>
        <w:jc w:val="left"/>
        <w:rPr>
          <w:rFonts w:hint="eastAsia" w:ascii="Tahoma" w:hAnsi="Tahoma" w:cs="Tahoma"/>
        </w:rPr>
      </w:pPr>
      <w:r>
        <w:rPr>
          <w:rFonts w:hint="eastAsia" w:ascii="Tahoma" w:hAnsi="Tahoma" w:cs="Tahoma"/>
        </w:rPr>
        <w:t>All that the prophets predicted concerning the seed of the woman; all that Israel was expecting; all that could be comprehended, of power, and dignity, and authority, and glory, and excellency, in these two names, are given by God to this same Jesus.</w:t>
      </w:r>
    </w:p>
    <w:p w14:paraId="7B50D0BB">
      <w:pPr>
        <w:spacing w:after="0" w:line="259" w:lineRule="auto"/>
        <w:ind w:left="0" w:right="0" w:firstLine="0"/>
        <w:jc w:val="left"/>
        <w:rPr>
          <w:rFonts w:hint="eastAsia" w:ascii="Tahoma" w:hAnsi="Tahoma" w:cs="Tahoma"/>
        </w:rPr>
      </w:pPr>
      <w:r>
        <w:rPr>
          <w:rFonts w:hint="eastAsia" w:ascii="Tahoma" w:hAnsi="Tahoma" w:cs="Tahoma"/>
        </w:rPr>
        <w:t>众先知所预言的关于女人的后裔的一切；以色列所期待的一切；在这两个名字中所能领会的一切能力、尊贵、权柄、荣耀和卓越，都由上帝赐给了这位耶稣。</w:t>
      </w:r>
    </w:p>
    <w:p w14:paraId="1EC8FEEE">
      <w:pPr>
        <w:spacing w:after="0" w:line="259" w:lineRule="auto"/>
        <w:ind w:left="0" w:right="0" w:firstLine="0"/>
        <w:jc w:val="left"/>
        <w:rPr>
          <w:rFonts w:hint="eastAsia" w:ascii="Tahoma" w:hAnsi="Tahoma" w:cs="Tahoma"/>
        </w:rPr>
      </w:pPr>
    </w:p>
    <w:p w14:paraId="63E03F9E">
      <w:pPr>
        <w:spacing w:after="0" w:line="259" w:lineRule="auto"/>
        <w:ind w:left="0" w:right="0" w:firstLine="0"/>
        <w:jc w:val="left"/>
        <w:rPr>
          <w:rFonts w:hint="eastAsia" w:ascii="Tahoma" w:hAnsi="Tahoma" w:cs="Tahoma"/>
        </w:rPr>
      </w:pPr>
      <w:r>
        <w:rPr>
          <w:rFonts w:hint="eastAsia" w:ascii="Tahoma" w:hAnsi="Tahoma" w:cs="Tahoma"/>
        </w:rPr>
        <w:t>Whatever man may think of Him, God's thoughts of Him are of the highest kind.</w:t>
      </w:r>
    </w:p>
    <w:p w14:paraId="6F3D7925">
      <w:pPr>
        <w:spacing w:after="0" w:line="259" w:lineRule="auto"/>
        <w:ind w:left="0" w:right="0" w:firstLine="0"/>
        <w:jc w:val="left"/>
        <w:rPr>
          <w:rFonts w:hint="eastAsia" w:ascii="Tahoma" w:hAnsi="Tahoma" w:cs="Tahoma"/>
        </w:rPr>
      </w:pPr>
      <w:r>
        <w:rPr>
          <w:rFonts w:hint="eastAsia" w:ascii="Tahoma" w:hAnsi="Tahoma" w:cs="Tahoma"/>
        </w:rPr>
        <w:t>无论人怎样看祂，上帝对祂的意念都是至高的。</w:t>
      </w:r>
    </w:p>
    <w:p w14:paraId="13B3550E">
      <w:pPr>
        <w:spacing w:after="0" w:line="259" w:lineRule="auto"/>
        <w:ind w:left="0" w:right="0" w:firstLine="0"/>
        <w:jc w:val="left"/>
        <w:rPr>
          <w:rFonts w:hint="eastAsia" w:ascii="Tahoma" w:hAnsi="Tahoma" w:cs="Tahoma"/>
        </w:rPr>
      </w:pPr>
    </w:p>
    <w:p w14:paraId="7BD3A6BA">
      <w:pPr>
        <w:spacing w:after="0" w:line="259" w:lineRule="auto"/>
        <w:ind w:left="0" w:right="0" w:firstLine="0"/>
        <w:jc w:val="left"/>
        <w:rPr>
          <w:rFonts w:hint="eastAsia" w:ascii="Tahoma" w:hAnsi="Tahoma" w:cs="Tahoma"/>
        </w:rPr>
      </w:pPr>
      <w:r>
        <w:rPr>
          <w:rFonts w:hint="eastAsia" w:ascii="Tahoma" w:hAnsi="Tahoma" w:cs="Tahoma"/>
        </w:rPr>
        <w:t>Whatever Israel may do to Him to shew hatred and contempt, God treats Him as infinitely worthy of all honour in earth and heaven.</w:t>
      </w:r>
    </w:p>
    <w:p w14:paraId="76FB18EC">
      <w:pPr>
        <w:spacing w:after="0" w:line="259" w:lineRule="auto"/>
        <w:ind w:left="0" w:right="0" w:firstLine="0"/>
        <w:jc w:val="left"/>
        <w:rPr>
          <w:rFonts w:hint="eastAsia" w:ascii="Tahoma" w:hAnsi="Tahoma" w:cs="Tahoma"/>
        </w:rPr>
      </w:pPr>
      <w:r>
        <w:rPr>
          <w:rFonts w:hint="eastAsia" w:ascii="Tahoma" w:hAnsi="Tahoma" w:cs="Tahoma"/>
        </w:rPr>
        <w:t>无论以色列对祂做什么来表示仇恨和藐视，上帝都待祂为在天上地下无限配得一切尊荣的。</w:t>
      </w:r>
    </w:p>
    <w:p w14:paraId="5C290B62">
      <w:pPr>
        <w:spacing w:after="0" w:line="259" w:lineRule="auto"/>
        <w:ind w:left="0" w:right="0" w:firstLine="0"/>
        <w:jc w:val="left"/>
        <w:rPr>
          <w:rFonts w:hint="eastAsia" w:ascii="Tahoma" w:hAnsi="Tahoma" w:cs="Tahoma"/>
        </w:rPr>
      </w:pPr>
    </w:p>
    <w:p w14:paraId="2596B065">
      <w:pPr>
        <w:spacing w:after="0" w:line="259" w:lineRule="auto"/>
        <w:ind w:left="0" w:right="0" w:firstLine="0"/>
        <w:jc w:val="left"/>
        <w:rPr>
          <w:rFonts w:hint="eastAsia" w:ascii="Tahoma" w:hAnsi="Tahoma" w:cs="Tahoma"/>
        </w:rPr>
      </w:pPr>
      <w:r>
        <w:rPr>
          <w:rFonts w:hint="eastAsia" w:ascii="Tahoma" w:hAnsi="Tahoma" w:cs="Tahoma"/>
        </w:rPr>
        <w:t>II.The crucifiers.</w:t>
      </w:r>
    </w:p>
    <w:p w14:paraId="535649D0">
      <w:pPr>
        <w:spacing w:after="0" w:line="259" w:lineRule="auto"/>
        <w:ind w:left="0" w:right="0" w:firstLine="0"/>
        <w:jc w:val="left"/>
        <w:rPr>
          <w:rFonts w:hint="eastAsia" w:ascii="Tahoma" w:hAnsi="Tahoma" w:cs="Tahoma"/>
        </w:rPr>
      </w:pPr>
      <w:r>
        <w:rPr>
          <w:rFonts w:hint="eastAsia" w:ascii="Tahoma" w:hAnsi="Tahoma" w:cs="Tahoma"/>
        </w:rPr>
        <w:t>II.钉十字架者。</w:t>
      </w:r>
    </w:p>
    <w:p w14:paraId="7087C906">
      <w:pPr>
        <w:spacing w:after="0" w:line="259" w:lineRule="auto"/>
        <w:ind w:left="0" w:right="0" w:firstLine="0"/>
        <w:jc w:val="left"/>
        <w:rPr>
          <w:rFonts w:hint="eastAsia" w:ascii="Tahoma" w:hAnsi="Tahoma" w:cs="Tahoma"/>
        </w:rPr>
      </w:pPr>
    </w:p>
    <w:p w14:paraId="2ECCEC52">
      <w:pPr>
        <w:spacing w:after="0" w:line="259" w:lineRule="auto"/>
        <w:ind w:left="0" w:right="0" w:firstLine="0"/>
        <w:jc w:val="left"/>
        <w:rPr>
          <w:rFonts w:hint="eastAsia" w:ascii="Tahoma" w:hAnsi="Tahoma" w:cs="Tahoma"/>
        </w:rPr>
      </w:pPr>
      <w:r>
        <w:rPr>
          <w:rFonts w:hint="eastAsia" w:ascii="Tahoma" w:hAnsi="Tahoma" w:cs="Tahoma"/>
        </w:rPr>
        <w:t>They were, as we have seen, "the house of Israel"; but this is not the point to which I ask your attention here.</w:t>
      </w:r>
    </w:p>
    <w:p w14:paraId="5F942F8A">
      <w:pPr>
        <w:spacing w:after="0" w:line="259" w:lineRule="auto"/>
        <w:ind w:left="0" w:right="0" w:firstLine="0"/>
        <w:jc w:val="left"/>
        <w:rPr>
          <w:rFonts w:hint="eastAsia" w:ascii="Tahoma" w:hAnsi="Tahoma" w:cs="Tahoma"/>
        </w:rPr>
      </w:pPr>
      <w:r>
        <w:rPr>
          <w:rFonts w:hint="eastAsia" w:ascii="Tahoma" w:hAnsi="Tahoma" w:cs="Tahoma"/>
        </w:rPr>
        <w:t>他们，正如我们所见，是“以色列家”；但这并非我要请你们注意的重点。</w:t>
      </w:r>
    </w:p>
    <w:p w14:paraId="0F8508AC">
      <w:pPr>
        <w:spacing w:after="0" w:line="259" w:lineRule="auto"/>
        <w:ind w:left="0" w:right="0" w:firstLine="0"/>
        <w:jc w:val="left"/>
        <w:rPr>
          <w:rFonts w:hint="eastAsia" w:ascii="Tahoma" w:hAnsi="Tahoma" w:cs="Tahoma"/>
        </w:rPr>
      </w:pPr>
    </w:p>
    <w:p w14:paraId="5615457D">
      <w:pPr>
        <w:spacing w:after="0" w:line="259" w:lineRule="auto"/>
        <w:ind w:left="0" w:right="0" w:firstLine="0"/>
        <w:jc w:val="left"/>
        <w:rPr>
          <w:rFonts w:hint="eastAsia" w:ascii="Tahoma" w:hAnsi="Tahoma" w:cs="Tahoma"/>
        </w:rPr>
      </w:pPr>
      <w:r>
        <w:rPr>
          <w:rFonts w:hint="eastAsia" w:ascii="Tahoma" w:hAnsi="Tahoma" w:cs="Tahoma"/>
        </w:rPr>
        <w:t>They are accused of an awful crime.</w:t>
      </w:r>
    </w:p>
    <w:p w14:paraId="50271B3E">
      <w:pPr>
        <w:spacing w:after="0" w:line="259" w:lineRule="auto"/>
        <w:ind w:left="0" w:right="0" w:firstLine="0"/>
        <w:jc w:val="left"/>
        <w:rPr>
          <w:rFonts w:hint="eastAsia" w:ascii="Tahoma" w:hAnsi="Tahoma" w:cs="Tahoma"/>
        </w:rPr>
      </w:pPr>
      <w:r>
        <w:rPr>
          <w:rFonts w:hint="eastAsia" w:ascii="Tahoma" w:hAnsi="Tahoma" w:cs="Tahoma"/>
        </w:rPr>
        <w:t>他们被指控犯下一项可怕的罪行。</w:t>
      </w:r>
    </w:p>
    <w:p w14:paraId="671A5C77">
      <w:pPr>
        <w:spacing w:after="0" w:line="259" w:lineRule="auto"/>
        <w:ind w:left="0" w:right="0" w:firstLine="0"/>
        <w:jc w:val="left"/>
        <w:rPr>
          <w:rFonts w:hint="eastAsia" w:ascii="Tahoma" w:hAnsi="Tahoma" w:cs="Tahoma"/>
        </w:rPr>
      </w:pPr>
    </w:p>
    <w:p w14:paraId="3DAA7347">
      <w:pPr>
        <w:spacing w:after="0" w:line="259" w:lineRule="auto"/>
        <w:ind w:left="0" w:right="0" w:firstLine="0"/>
        <w:jc w:val="left"/>
        <w:rPr>
          <w:rFonts w:hint="eastAsia" w:ascii="Tahoma" w:hAnsi="Tahoma" w:cs="Tahoma"/>
        </w:rPr>
      </w:pPr>
      <w:r>
        <w:rPr>
          <w:rFonts w:hint="eastAsia" w:ascii="Tahoma" w:hAnsi="Tahoma" w:cs="Tahoma"/>
        </w:rPr>
        <w:t>They had deliberately united to crucify.</w:t>
      </w:r>
    </w:p>
    <w:p w14:paraId="0CBC383B">
      <w:pPr>
        <w:spacing w:after="0" w:line="259" w:lineRule="auto"/>
        <w:ind w:left="0" w:right="0" w:firstLine="0"/>
        <w:jc w:val="left"/>
        <w:rPr>
          <w:rFonts w:hint="eastAsia" w:ascii="Tahoma" w:hAnsi="Tahoma" w:cs="Tahoma"/>
        </w:rPr>
      </w:pPr>
      <w:r>
        <w:rPr>
          <w:rFonts w:hint="eastAsia" w:ascii="Tahoma" w:hAnsi="Tahoma" w:cs="Tahoma"/>
        </w:rPr>
        <w:t>他们曾蓄意联合起来钉十字架。</w:t>
      </w:r>
    </w:p>
    <w:p w14:paraId="43520FC8">
      <w:pPr>
        <w:spacing w:after="0" w:line="259" w:lineRule="auto"/>
        <w:ind w:left="0" w:right="0" w:firstLine="0"/>
        <w:jc w:val="left"/>
        <w:rPr>
          <w:rFonts w:hint="eastAsia" w:ascii="Tahoma" w:hAnsi="Tahoma" w:cs="Tahoma"/>
        </w:rPr>
      </w:pPr>
    </w:p>
    <w:p w14:paraId="05C4D715">
      <w:pPr>
        <w:spacing w:after="0" w:line="259" w:lineRule="auto"/>
        <w:ind w:left="0" w:right="0" w:firstLine="0"/>
        <w:jc w:val="left"/>
        <w:rPr>
          <w:rFonts w:hint="eastAsia" w:ascii="Tahoma" w:hAnsi="Tahoma" w:cs="Tahoma"/>
        </w:rPr>
      </w:pPr>
      <w:r>
        <w:rPr>
          <w:rFonts w:hint="eastAsia" w:ascii="Tahoma" w:hAnsi="Tahoma" w:cs="Tahoma"/>
        </w:rPr>
        <w:t>(1.) An innocent man.</w:t>
      </w:r>
    </w:p>
    <w:p w14:paraId="210956D4">
      <w:pPr>
        <w:spacing w:after="0" w:line="259" w:lineRule="auto"/>
        <w:ind w:left="0" w:right="0" w:firstLine="0"/>
        <w:jc w:val="left"/>
        <w:rPr>
          <w:rFonts w:hint="eastAsia" w:ascii="Tahoma" w:hAnsi="Tahoma" w:cs="Tahoma"/>
        </w:rPr>
      </w:pPr>
      <w:r>
        <w:rPr>
          <w:rFonts w:hint="eastAsia" w:ascii="Tahoma" w:hAnsi="Tahoma" w:cs="Tahoma"/>
        </w:rPr>
        <w:t>（1.）一个无辜的人。</w:t>
      </w:r>
    </w:p>
    <w:p w14:paraId="09CCF84C">
      <w:pPr>
        <w:spacing w:after="0" w:line="259" w:lineRule="auto"/>
        <w:ind w:left="0" w:right="0" w:firstLine="0"/>
        <w:jc w:val="left"/>
        <w:rPr>
          <w:rFonts w:hint="eastAsia" w:ascii="Tahoma" w:hAnsi="Tahoma" w:cs="Tahoma"/>
        </w:rPr>
      </w:pPr>
    </w:p>
    <w:p w14:paraId="0ADB1CCB">
      <w:pPr>
        <w:spacing w:after="0" w:line="259" w:lineRule="auto"/>
        <w:ind w:left="0" w:right="0" w:firstLine="0"/>
        <w:jc w:val="left"/>
        <w:rPr>
          <w:rFonts w:hint="eastAsia" w:ascii="Tahoma" w:hAnsi="Tahoma" w:cs="Tahoma"/>
        </w:rPr>
      </w:pPr>
      <w:r>
        <w:rPr>
          <w:rFonts w:hint="eastAsia" w:ascii="Tahoma" w:hAnsi="Tahoma" w:cs="Tahoma"/>
        </w:rPr>
        <w:t>One who had done nothing amiss; one against whom no charge was substantiated; one whom their own law would have acquitted of having done anything worthy of death.</w:t>
      </w:r>
    </w:p>
    <w:p w14:paraId="73062613">
      <w:pPr>
        <w:spacing w:after="0" w:line="259" w:lineRule="auto"/>
        <w:ind w:left="0" w:right="0" w:firstLine="0"/>
        <w:jc w:val="left"/>
        <w:rPr>
          <w:rFonts w:hint="eastAsia" w:ascii="Tahoma" w:hAnsi="Tahoma" w:cs="Tahoma"/>
        </w:rPr>
      </w:pPr>
      <w:r>
        <w:rPr>
          <w:rFonts w:hint="eastAsia" w:ascii="Tahoma" w:hAnsi="Tahoma" w:cs="Tahoma"/>
        </w:rPr>
        <w:t>一个没有做错任何事的人；一个没有任何指控成立的人；一个他们自己的律法会宣告他无罪，没有做任何该死的事的人。</w:t>
      </w:r>
    </w:p>
    <w:p w14:paraId="707B8BF5">
      <w:pPr>
        <w:spacing w:after="0" w:line="259" w:lineRule="auto"/>
        <w:ind w:left="0" w:right="0" w:firstLine="0"/>
        <w:jc w:val="left"/>
        <w:rPr>
          <w:rFonts w:hint="eastAsia" w:ascii="Tahoma" w:hAnsi="Tahoma" w:cs="Tahoma"/>
        </w:rPr>
      </w:pPr>
    </w:p>
    <w:p w14:paraId="54C635B4">
      <w:pPr>
        <w:spacing w:after="0" w:line="259" w:lineRule="auto"/>
        <w:ind w:left="0" w:right="0" w:firstLine="0"/>
        <w:jc w:val="left"/>
        <w:rPr>
          <w:rFonts w:hint="eastAsia" w:ascii="Tahoma" w:hAnsi="Tahoma" w:cs="Tahoma"/>
        </w:rPr>
      </w:pPr>
      <w:r>
        <w:rPr>
          <w:rFonts w:hint="eastAsia" w:ascii="Tahoma" w:hAnsi="Tahoma" w:cs="Tahoma"/>
        </w:rPr>
        <w:t>(2.) A good man.</w:t>
      </w:r>
    </w:p>
    <w:p w14:paraId="65E7CD54">
      <w:pPr>
        <w:spacing w:after="0" w:line="259" w:lineRule="auto"/>
        <w:ind w:left="0" w:right="0" w:firstLine="0"/>
        <w:jc w:val="left"/>
        <w:rPr>
          <w:rFonts w:hint="eastAsia" w:ascii="Tahoma" w:hAnsi="Tahoma" w:cs="Tahoma"/>
        </w:rPr>
      </w:pPr>
      <w:r>
        <w:rPr>
          <w:rFonts w:hint="eastAsia" w:ascii="Tahoma" w:hAnsi="Tahoma" w:cs="Tahoma"/>
        </w:rPr>
        <w:t>（2.）一个好人。</w:t>
      </w:r>
    </w:p>
    <w:p w14:paraId="4E72DAF8">
      <w:pPr>
        <w:spacing w:after="0" w:line="259" w:lineRule="auto"/>
        <w:ind w:left="0" w:right="0" w:firstLine="0"/>
        <w:jc w:val="left"/>
        <w:rPr>
          <w:rFonts w:hint="eastAsia" w:ascii="Tahoma" w:hAnsi="Tahoma" w:cs="Tahoma"/>
        </w:rPr>
      </w:pPr>
    </w:p>
    <w:p w14:paraId="2B904AAA">
      <w:pPr>
        <w:spacing w:after="0" w:line="259" w:lineRule="auto"/>
        <w:ind w:left="0" w:right="0" w:firstLine="0"/>
        <w:jc w:val="left"/>
        <w:rPr>
          <w:rFonts w:hint="eastAsia" w:ascii="Tahoma" w:hAnsi="Tahoma" w:cs="Tahoma"/>
        </w:rPr>
      </w:pPr>
      <w:r>
        <w:rPr>
          <w:rFonts w:hint="eastAsia" w:ascii="Tahoma" w:hAnsi="Tahoma" w:cs="Tahoma"/>
        </w:rPr>
        <w:t>A bad man may be, in respect of certain charges, quite innocent; but this man was more; He was righteous, and He was good; He had said and done nothing but what was good all His life.</w:t>
      </w:r>
    </w:p>
    <w:p w14:paraId="540B7627">
      <w:pPr>
        <w:spacing w:after="0" w:line="259" w:lineRule="auto"/>
        <w:ind w:left="0" w:right="0" w:firstLine="0"/>
        <w:jc w:val="left"/>
        <w:rPr>
          <w:rFonts w:hint="eastAsia" w:ascii="Tahoma" w:hAnsi="Tahoma" w:cs="Tahoma"/>
        </w:rPr>
      </w:pPr>
      <w:r>
        <w:rPr>
          <w:rFonts w:hint="eastAsia" w:ascii="Tahoma" w:hAnsi="Tahoma" w:cs="Tahoma"/>
        </w:rPr>
        <w:t>一个坏人，就某些指控而言，可能完全无辜；但这个人不止于此；祂是公义的，祂是良善的；祂一生所说所行的，无一不是善的。</w:t>
      </w:r>
    </w:p>
    <w:p w14:paraId="5EBA4CE7">
      <w:pPr>
        <w:spacing w:after="0" w:line="259" w:lineRule="auto"/>
        <w:ind w:left="0" w:right="0" w:firstLine="0"/>
        <w:jc w:val="left"/>
        <w:rPr>
          <w:rFonts w:hint="eastAsia" w:ascii="Tahoma" w:hAnsi="Tahoma" w:cs="Tahoma"/>
        </w:rPr>
      </w:pPr>
    </w:p>
    <w:p w14:paraId="577200EF">
      <w:pPr>
        <w:spacing w:after="0" w:line="259" w:lineRule="auto"/>
        <w:ind w:left="0" w:right="0" w:firstLine="0"/>
        <w:jc w:val="left"/>
        <w:rPr>
          <w:rFonts w:hint="eastAsia" w:ascii="Tahoma" w:hAnsi="Tahoma" w:cs="Tahoma"/>
        </w:rPr>
      </w:pPr>
      <w:r>
        <w:rPr>
          <w:rFonts w:hint="eastAsia" w:ascii="Tahoma" w:hAnsi="Tahoma" w:cs="Tahoma"/>
        </w:rPr>
        <w:t>His had been a life of pure and holy love.</w:t>
      </w:r>
    </w:p>
    <w:p w14:paraId="339D3677">
      <w:pPr>
        <w:spacing w:after="0" w:line="259" w:lineRule="auto"/>
        <w:ind w:left="0" w:right="0" w:firstLine="0"/>
        <w:jc w:val="left"/>
        <w:rPr>
          <w:rFonts w:hint="eastAsia" w:ascii="Tahoma" w:hAnsi="Tahoma" w:cs="Tahoma"/>
        </w:rPr>
      </w:pPr>
      <w:r>
        <w:rPr>
          <w:rFonts w:hint="eastAsia" w:ascii="Tahoma" w:hAnsi="Tahoma" w:cs="Tahoma"/>
        </w:rPr>
        <w:t>祂的一生是纯洁和圣洁的爱的一生。</w:t>
      </w:r>
    </w:p>
    <w:p w14:paraId="135E1A52">
      <w:pPr>
        <w:spacing w:after="0" w:line="259" w:lineRule="auto"/>
        <w:ind w:left="0" w:right="0" w:firstLine="0"/>
        <w:jc w:val="left"/>
        <w:rPr>
          <w:rFonts w:hint="eastAsia" w:ascii="Tahoma" w:hAnsi="Tahoma" w:cs="Tahoma"/>
        </w:rPr>
      </w:pPr>
    </w:p>
    <w:p w14:paraId="68E87B38">
      <w:pPr>
        <w:spacing w:after="0" w:line="259" w:lineRule="auto"/>
        <w:ind w:left="0" w:right="0" w:firstLine="0"/>
        <w:jc w:val="left"/>
        <w:rPr>
          <w:rFonts w:hint="eastAsia" w:ascii="Tahoma" w:hAnsi="Tahoma" w:cs="Tahoma"/>
        </w:rPr>
      </w:pPr>
      <w:r>
        <w:rPr>
          <w:rFonts w:hint="eastAsia" w:ascii="Tahoma" w:hAnsi="Tahoma" w:cs="Tahoma"/>
        </w:rPr>
        <w:t>(3.) A prophet.</w:t>
      </w:r>
    </w:p>
    <w:p w14:paraId="4F24F7BF">
      <w:pPr>
        <w:spacing w:after="0" w:line="259" w:lineRule="auto"/>
        <w:ind w:left="0" w:right="0" w:firstLine="0"/>
        <w:jc w:val="left"/>
        <w:rPr>
          <w:rFonts w:hint="eastAsia" w:ascii="Tahoma" w:hAnsi="Tahoma" w:cs="Tahoma"/>
        </w:rPr>
      </w:pPr>
      <w:r>
        <w:rPr>
          <w:rFonts w:hint="eastAsia" w:ascii="Tahoma" w:hAnsi="Tahoma" w:cs="Tahoma"/>
        </w:rPr>
        <w:t>（3.）一位先知。</w:t>
      </w:r>
    </w:p>
    <w:p w14:paraId="11D9F2C2">
      <w:pPr>
        <w:spacing w:after="0" w:line="259" w:lineRule="auto"/>
        <w:ind w:left="0" w:right="0" w:firstLine="0"/>
        <w:jc w:val="left"/>
        <w:rPr>
          <w:rFonts w:hint="eastAsia" w:ascii="Tahoma" w:hAnsi="Tahoma" w:cs="Tahoma"/>
        </w:rPr>
      </w:pPr>
    </w:p>
    <w:p w14:paraId="78B0D54D">
      <w:pPr>
        <w:spacing w:after="0" w:line="259" w:lineRule="auto"/>
        <w:ind w:left="0" w:right="0" w:firstLine="0"/>
        <w:jc w:val="left"/>
        <w:rPr>
          <w:rFonts w:hint="eastAsia" w:ascii="Tahoma" w:hAnsi="Tahoma" w:cs="Tahoma"/>
        </w:rPr>
      </w:pPr>
      <w:r>
        <w:rPr>
          <w:rFonts w:hint="eastAsia" w:ascii="Tahoma" w:hAnsi="Tahoma" w:cs="Tahoma"/>
        </w:rPr>
        <w:t>One of their own rulers had confessed Him as a teacher sent from God; and his whole life proclaimed Him a prophet, greater in word and deed than any of their ancient ones.</w:t>
      </w:r>
    </w:p>
    <w:p w14:paraId="70DC2D14">
      <w:pPr>
        <w:spacing w:after="0" w:line="259" w:lineRule="auto"/>
        <w:ind w:left="0" w:right="0" w:firstLine="0"/>
        <w:jc w:val="left"/>
        <w:rPr>
          <w:rFonts w:hint="eastAsia" w:ascii="Tahoma" w:hAnsi="Tahoma" w:cs="Tahoma"/>
        </w:rPr>
      </w:pPr>
      <w:r>
        <w:rPr>
          <w:rFonts w:hint="eastAsia" w:ascii="Tahoma" w:hAnsi="Tahoma" w:cs="Tahoma"/>
        </w:rPr>
        <w:t>他们自己的一个官长曾承认祂是从上帝那里来作师傅的；祂的整个一生都宣告祂是一位先知，在言语和行为上，比他们任何古时的先知都更伟大。</w:t>
      </w:r>
    </w:p>
    <w:p w14:paraId="3BD5C510">
      <w:pPr>
        <w:spacing w:after="0" w:line="259" w:lineRule="auto"/>
        <w:ind w:left="0" w:right="0" w:firstLine="0"/>
        <w:jc w:val="left"/>
        <w:rPr>
          <w:rFonts w:hint="eastAsia" w:ascii="Tahoma" w:hAnsi="Tahoma" w:cs="Tahoma"/>
        </w:rPr>
      </w:pPr>
    </w:p>
    <w:p w14:paraId="5C60F03F">
      <w:pPr>
        <w:spacing w:after="0" w:line="259" w:lineRule="auto"/>
        <w:ind w:left="0" w:right="0" w:firstLine="0"/>
        <w:jc w:val="left"/>
        <w:rPr>
          <w:rFonts w:hint="eastAsia" w:ascii="Tahoma" w:hAnsi="Tahoma" w:cs="Tahoma"/>
        </w:rPr>
      </w:pPr>
      <w:r>
        <w:rPr>
          <w:rFonts w:hint="eastAsia" w:ascii="Tahoma" w:hAnsi="Tahoma" w:cs="Tahoma"/>
        </w:rPr>
        <w:t>(4.) The Lord of glory.</w:t>
      </w:r>
    </w:p>
    <w:p w14:paraId="0F414208">
      <w:pPr>
        <w:spacing w:after="0" w:line="259" w:lineRule="auto"/>
        <w:ind w:left="0" w:right="0" w:firstLine="0"/>
        <w:jc w:val="left"/>
        <w:rPr>
          <w:rFonts w:hint="eastAsia" w:ascii="Tahoma" w:hAnsi="Tahoma" w:cs="Tahoma"/>
        </w:rPr>
      </w:pPr>
      <w:r>
        <w:rPr>
          <w:rFonts w:hint="eastAsia" w:ascii="Tahoma" w:hAnsi="Tahoma" w:cs="Tahoma"/>
        </w:rPr>
        <w:t>（4.）荣耀的主。</w:t>
      </w:r>
    </w:p>
    <w:p w14:paraId="453B6D41">
      <w:pPr>
        <w:spacing w:after="0" w:line="259" w:lineRule="auto"/>
        <w:ind w:left="0" w:right="0" w:firstLine="0"/>
        <w:jc w:val="left"/>
        <w:rPr>
          <w:rFonts w:hint="eastAsia" w:ascii="Tahoma" w:hAnsi="Tahoma" w:cs="Tahoma"/>
        </w:rPr>
      </w:pPr>
    </w:p>
    <w:p w14:paraId="083FD7BD">
      <w:pPr>
        <w:spacing w:after="0" w:line="259" w:lineRule="auto"/>
        <w:ind w:left="0" w:right="0" w:firstLine="0"/>
        <w:jc w:val="left"/>
        <w:rPr>
          <w:rFonts w:hint="eastAsia" w:ascii="Tahoma" w:hAnsi="Tahoma" w:cs="Tahoma"/>
        </w:rPr>
      </w:pPr>
      <w:r>
        <w:rPr>
          <w:rFonts w:hint="eastAsia" w:ascii="Tahoma" w:hAnsi="Tahoma" w:cs="Tahoma"/>
        </w:rPr>
        <w:t>The Son of God in the truest sense of the expression; Son of the Highest; equal with God; truly divine.</w:t>
      </w:r>
    </w:p>
    <w:p w14:paraId="3EA8B8AD">
      <w:pPr>
        <w:spacing w:after="0" w:line="259" w:lineRule="auto"/>
        <w:ind w:left="0" w:right="0" w:firstLine="0"/>
        <w:jc w:val="left"/>
        <w:rPr>
          <w:rFonts w:hint="eastAsia" w:ascii="Tahoma" w:hAnsi="Tahoma" w:cs="Tahoma"/>
        </w:rPr>
      </w:pPr>
      <w:r>
        <w:rPr>
          <w:rFonts w:hint="eastAsia" w:ascii="Tahoma" w:hAnsi="Tahoma" w:cs="Tahoma"/>
        </w:rPr>
        <w:t>上帝的儿子，在最真实的意义上；至高者的儿子；与上帝同等；真正神圣。</w:t>
      </w:r>
    </w:p>
    <w:p w14:paraId="27E1AE46">
      <w:pPr>
        <w:spacing w:after="0" w:line="259" w:lineRule="auto"/>
        <w:ind w:left="0" w:right="0" w:firstLine="0"/>
        <w:jc w:val="left"/>
        <w:rPr>
          <w:rFonts w:hint="eastAsia" w:ascii="Tahoma" w:hAnsi="Tahoma" w:cs="Tahoma"/>
        </w:rPr>
      </w:pPr>
    </w:p>
    <w:p w14:paraId="40A5CB43">
      <w:pPr>
        <w:spacing w:after="0" w:line="259" w:lineRule="auto"/>
        <w:ind w:left="0" w:right="0" w:firstLine="0"/>
        <w:jc w:val="left"/>
        <w:rPr>
          <w:rFonts w:hint="eastAsia" w:ascii="Tahoma" w:hAnsi="Tahoma" w:cs="Tahoma"/>
        </w:rPr>
      </w:pPr>
      <w:r>
        <w:rPr>
          <w:rFonts w:hint="eastAsia" w:ascii="Tahoma" w:hAnsi="Tahoma" w:cs="Tahoma"/>
        </w:rPr>
        <w:t>(5.) Their own Messiah.</w:t>
      </w:r>
    </w:p>
    <w:p w14:paraId="0538459B">
      <w:pPr>
        <w:spacing w:after="0" w:line="259" w:lineRule="auto"/>
        <w:ind w:left="0" w:right="0" w:firstLine="0"/>
        <w:jc w:val="left"/>
        <w:rPr>
          <w:rFonts w:hint="eastAsia" w:ascii="Tahoma" w:hAnsi="Tahoma" w:cs="Tahoma"/>
        </w:rPr>
      </w:pPr>
      <w:r>
        <w:rPr>
          <w:rFonts w:hint="eastAsia" w:ascii="Tahoma" w:hAnsi="Tahoma" w:cs="Tahoma"/>
        </w:rPr>
        <w:t>（5.）他们自己的弥赛亚。</w:t>
      </w:r>
    </w:p>
    <w:p w14:paraId="3C9CC036">
      <w:pPr>
        <w:spacing w:after="0" w:line="259" w:lineRule="auto"/>
        <w:ind w:left="0" w:right="0" w:firstLine="0"/>
        <w:jc w:val="left"/>
        <w:rPr>
          <w:rFonts w:hint="eastAsia" w:ascii="Tahoma" w:hAnsi="Tahoma" w:cs="Tahoma"/>
        </w:rPr>
      </w:pPr>
    </w:p>
    <w:p w14:paraId="2F1C22A1">
      <w:pPr>
        <w:spacing w:after="0" w:line="259" w:lineRule="auto"/>
        <w:ind w:left="0" w:right="0" w:firstLine="0"/>
        <w:jc w:val="left"/>
        <w:rPr>
          <w:rFonts w:hint="eastAsia" w:ascii="Tahoma" w:hAnsi="Tahoma" w:cs="Tahoma"/>
        </w:rPr>
      </w:pPr>
      <w:r>
        <w:rPr>
          <w:rFonts w:hint="eastAsia" w:ascii="Tahoma" w:hAnsi="Tahoma" w:cs="Tahoma"/>
        </w:rPr>
        <w:t>The very Christ whom their prophets predicted; whom they and their fathers had been expecting,— their King and Lord.</w:t>
      </w:r>
    </w:p>
    <w:p w14:paraId="57D2CD7C">
      <w:pPr>
        <w:spacing w:after="0" w:line="259" w:lineRule="auto"/>
        <w:ind w:left="0" w:right="0" w:firstLine="0"/>
        <w:jc w:val="left"/>
        <w:rPr>
          <w:rFonts w:hint="eastAsia" w:ascii="Tahoma" w:hAnsi="Tahoma" w:cs="Tahoma"/>
        </w:rPr>
      </w:pPr>
      <w:r>
        <w:rPr>
          <w:rFonts w:hint="eastAsia" w:ascii="Tahoma" w:hAnsi="Tahoma" w:cs="Tahoma"/>
        </w:rPr>
        <w:t>正是他们先知所预言的那位基督；他们和他们祖先一直期待的那位——他们的君王和主。</w:t>
      </w:r>
    </w:p>
    <w:p w14:paraId="2398F7B8">
      <w:pPr>
        <w:spacing w:after="0" w:line="259" w:lineRule="auto"/>
        <w:ind w:left="0" w:right="0" w:firstLine="0"/>
        <w:jc w:val="left"/>
        <w:rPr>
          <w:rFonts w:hint="eastAsia" w:ascii="Tahoma" w:hAnsi="Tahoma" w:cs="Tahoma"/>
        </w:rPr>
      </w:pPr>
    </w:p>
    <w:p w14:paraId="6B74392B">
      <w:pPr>
        <w:spacing w:after="0" w:line="259" w:lineRule="auto"/>
        <w:ind w:left="0" w:right="0" w:firstLine="0"/>
        <w:jc w:val="left"/>
        <w:rPr>
          <w:rFonts w:hint="eastAsia" w:ascii="Tahoma" w:hAnsi="Tahoma" w:cs="Tahoma"/>
        </w:rPr>
      </w:pPr>
      <w:r>
        <w:rPr>
          <w:rFonts w:hint="eastAsia" w:ascii="Tahoma" w:hAnsi="Tahoma" w:cs="Tahoma"/>
        </w:rPr>
        <w:t>They were thus not merely murderers, but no ordinary ones; criminals in the highest and darkest sense; their hands red with innocent blood; the blood of their own Messiah ; the blood of God.</w:t>
      </w:r>
    </w:p>
    <w:p w14:paraId="20AF4C22">
      <w:pPr>
        <w:spacing w:after="0" w:line="259" w:lineRule="auto"/>
        <w:ind w:left="0" w:right="0" w:firstLine="0"/>
        <w:jc w:val="left"/>
        <w:rPr>
          <w:rFonts w:hint="eastAsia" w:ascii="Tahoma" w:hAnsi="Tahoma" w:cs="Tahoma"/>
        </w:rPr>
      </w:pPr>
      <w:r>
        <w:rPr>
          <w:rFonts w:hint="eastAsia" w:ascii="Tahoma" w:hAnsi="Tahoma" w:cs="Tahoma"/>
        </w:rPr>
        <w:t>因此，他们不仅是杀人犯，而且不是普通的杀人犯；是在最高和最黑暗意义上的罪犯；他们的手沾满了无辜的血；他们自己弥赛亚的血；上帝的血。</w:t>
      </w:r>
    </w:p>
    <w:p w14:paraId="66D4C85A">
      <w:pPr>
        <w:spacing w:after="0" w:line="259" w:lineRule="auto"/>
        <w:ind w:left="0" w:right="0" w:firstLine="0"/>
        <w:jc w:val="left"/>
        <w:rPr>
          <w:rFonts w:hint="eastAsia" w:ascii="Tahoma" w:hAnsi="Tahoma" w:cs="Tahoma"/>
        </w:rPr>
      </w:pPr>
    </w:p>
    <w:p w14:paraId="4B299E4E">
      <w:pPr>
        <w:spacing w:after="0" w:line="259" w:lineRule="auto"/>
        <w:ind w:left="0" w:right="0" w:firstLine="0"/>
        <w:jc w:val="left"/>
        <w:rPr>
          <w:rFonts w:hint="eastAsia" w:ascii="Tahoma" w:hAnsi="Tahoma" w:cs="Tahoma"/>
        </w:rPr>
      </w:pPr>
      <w:r>
        <w:rPr>
          <w:rFonts w:hint="eastAsia" w:ascii="Tahoma" w:hAnsi="Tahoma" w:cs="Tahoma"/>
        </w:rPr>
        <w:t>III. The connection between the crucified and the crucifiers for evil amid for good.</w:t>
      </w:r>
    </w:p>
    <w:p w14:paraId="4881C124">
      <w:pPr>
        <w:spacing w:after="0" w:line="259" w:lineRule="auto"/>
        <w:ind w:left="0" w:right="0" w:firstLine="0"/>
        <w:jc w:val="left"/>
        <w:rPr>
          <w:rFonts w:hint="eastAsia" w:ascii="Tahoma" w:hAnsi="Tahoma" w:cs="Tahoma"/>
        </w:rPr>
      </w:pPr>
      <w:r>
        <w:rPr>
          <w:rFonts w:hint="eastAsia" w:ascii="Tahoma" w:hAnsi="Tahoma" w:cs="Tahoma"/>
        </w:rPr>
        <w:t>III. 被钉十字架者与钉十字架者之间善恶的联系。</w:t>
      </w:r>
    </w:p>
    <w:p w14:paraId="38B9F220">
      <w:pPr>
        <w:spacing w:after="0" w:line="259" w:lineRule="auto"/>
        <w:ind w:left="0" w:right="0" w:firstLine="0"/>
        <w:jc w:val="left"/>
        <w:rPr>
          <w:rFonts w:hint="eastAsia" w:ascii="Tahoma" w:hAnsi="Tahoma" w:cs="Tahoma"/>
        </w:rPr>
      </w:pPr>
    </w:p>
    <w:p w14:paraId="2E5AA338">
      <w:pPr>
        <w:spacing w:after="0" w:line="259" w:lineRule="auto"/>
        <w:ind w:left="0" w:right="0" w:firstLine="0"/>
        <w:jc w:val="left"/>
      </w:pPr>
      <w:r>
        <w:t xml:space="preserve"> </w:t>
      </w:r>
    </w:p>
    <w:p w14:paraId="6A66E419">
      <w:pPr>
        <w:spacing w:after="0" w:line="259" w:lineRule="auto"/>
        <w:ind w:left="0" w:right="0" w:firstLine="0"/>
        <w:jc w:val="left"/>
        <w:rPr>
          <w:rFonts w:hint="eastAsia"/>
        </w:rPr>
      </w:pPr>
      <w:r>
        <w:rPr>
          <w:rFonts w:hint="eastAsia"/>
        </w:rPr>
        <w:t>(1.) For evil.</w:t>
      </w:r>
    </w:p>
    <w:p w14:paraId="772489C9">
      <w:pPr>
        <w:spacing w:after="0" w:line="259" w:lineRule="auto"/>
        <w:ind w:left="0" w:right="0" w:firstLine="0"/>
        <w:jc w:val="left"/>
        <w:rPr>
          <w:rFonts w:hint="eastAsia"/>
        </w:rPr>
      </w:pPr>
      <w:r>
        <w:rPr>
          <w:rFonts w:hint="eastAsia"/>
        </w:rPr>
        <w:t>（1.）为恶。</w:t>
      </w:r>
    </w:p>
    <w:p w14:paraId="5B374F95">
      <w:pPr>
        <w:spacing w:after="0" w:line="259" w:lineRule="auto"/>
        <w:ind w:left="0" w:right="0" w:firstLine="0"/>
        <w:jc w:val="left"/>
        <w:rPr>
          <w:rFonts w:hint="eastAsia"/>
        </w:rPr>
      </w:pPr>
    </w:p>
    <w:p w14:paraId="15CB4FA1">
      <w:pPr>
        <w:spacing w:after="0" w:line="259" w:lineRule="auto"/>
        <w:ind w:left="0" w:right="0" w:firstLine="0"/>
        <w:jc w:val="left"/>
        <w:rPr>
          <w:rFonts w:hint="eastAsia"/>
        </w:rPr>
      </w:pPr>
      <w:r>
        <w:rPr>
          <w:rFonts w:hint="eastAsia"/>
        </w:rPr>
        <w:t>For condemnation.</w:t>
      </w:r>
    </w:p>
    <w:p w14:paraId="64A77536">
      <w:pPr>
        <w:spacing w:after="0" w:line="259" w:lineRule="auto"/>
        <w:ind w:left="0" w:right="0" w:firstLine="0"/>
        <w:jc w:val="left"/>
        <w:rPr>
          <w:rFonts w:hint="eastAsia"/>
        </w:rPr>
      </w:pPr>
      <w:r>
        <w:rPr>
          <w:rFonts w:hint="eastAsia"/>
        </w:rPr>
        <w:t>为定罪。</w:t>
      </w:r>
    </w:p>
    <w:p w14:paraId="6E147468">
      <w:pPr>
        <w:spacing w:after="0" w:line="259" w:lineRule="auto"/>
        <w:ind w:left="0" w:right="0" w:firstLine="0"/>
        <w:jc w:val="left"/>
        <w:rPr>
          <w:rFonts w:hint="eastAsia"/>
        </w:rPr>
      </w:pPr>
    </w:p>
    <w:p w14:paraId="71DC3BC8">
      <w:pPr>
        <w:spacing w:after="0" w:line="259" w:lineRule="auto"/>
        <w:ind w:left="0" w:right="0" w:firstLine="0"/>
        <w:jc w:val="left"/>
        <w:rPr>
          <w:rFonts w:hint="eastAsia"/>
        </w:rPr>
      </w:pPr>
      <w:r>
        <w:rPr>
          <w:rFonts w:hint="eastAsia"/>
        </w:rPr>
        <w:t>It was this that they felt so awfully when the apostle had stated the simple facts.</w:t>
      </w:r>
    </w:p>
    <w:p w14:paraId="3CE834B4">
      <w:pPr>
        <w:spacing w:after="0" w:line="259" w:lineRule="auto"/>
        <w:ind w:left="0" w:right="0" w:firstLine="0"/>
        <w:jc w:val="left"/>
        <w:rPr>
          <w:rFonts w:hint="eastAsia"/>
        </w:rPr>
      </w:pPr>
      <w:r>
        <w:rPr>
          <w:rFonts w:hint="eastAsia"/>
        </w:rPr>
        <w:t>当使徒陈述了简单的事实时，他们感到如此可怕。</w:t>
      </w:r>
    </w:p>
    <w:p w14:paraId="781B32F2">
      <w:pPr>
        <w:spacing w:after="0" w:line="259" w:lineRule="auto"/>
        <w:ind w:left="0" w:right="0" w:firstLine="0"/>
        <w:jc w:val="left"/>
        <w:rPr>
          <w:rFonts w:hint="eastAsia"/>
        </w:rPr>
      </w:pPr>
    </w:p>
    <w:p w14:paraId="69BA950A">
      <w:pPr>
        <w:spacing w:after="0" w:line="259" w:lineRule="auto"/>
        <w:ind w:left="0" w:right="0" w:firstLine="0"/>
        <w:jc w:val="left"/>
        <w:rPr>
          <w:rFonts w:hint="eastAsia"/>
        </w:rPr>
      </w:pPr>
      <w:r>
        <w:rPr>
          <w:rFonts w:hint="eastAsia"/>
        </w:rPr>
        <w:t>(1) They were pricked in their hearts; (2) they cried out, What shall we do?</w:t>
      </w:r>
    </w:p>
    <w:p w14:paraId="48E2F662">
      <w:pPr>
        <w:spacing w:after="0" w:line="259" w:lineRule="auto"/>
        <w:ind w:left="0" w:right="0" w:firstLine="0"/>
        <w:jc w:val="left"/>
        <w:rPr>
          <w:rFonts w:hint="eastAsia"/>
        </w:rPr>
      </w:pPr>
      <w:r>
        <w:rPr>
          <w:rFonts w:hint="eastAsia"/>
        </w:rPr>
        <w:t>（1）他们心里觉得扎心；（2）他们喊着说，我们当怎样行？</w:t>
      </w:r>
    </w:p>
    <w:p w14:paraId="2C8F4AC5">
      <w:pPr>
        <w:spacing w:after="0" w:line="259" w:lineRule="auto"/>
        <w:ind w:left="0" w:right="0" w:firstLine="0"/>
        <w:jc w:val="left"/>
        <w:rPr>
          <w:rFonts w:hint="eastAsia"/>
        </w:rPr>
      </w:pPr>
    </w:p>
    <w:p w14:paraId="29AE451F">
      <w:pPr>
        <w:spacing w:after="0" w:line="259" w:lineRule="auto"/>
        <w:ind w:left="0" w:right="0" w:firstLine="0"/>
        <w:jc w:val="left"/>
        <w:rPr>
          <w:rFonts w:hint="eastAsia"/>
        </w:rPr>
      </w:pPr>
      <w:r>
        <w:rPr>
          <w:rFonts w:hint="eastAsia"/>
        </w:rPr>
        <w:t>A full sense of their awful criminality flashed through them.</w:t>
      </w:r>
    </w:p>
    <w:p w14:paraId="7B44206F">
      <w:pPr>
        <w:spacing w:after="0" w:line="259" w:lineRule="auto"/>
        <w:ind w:left="0" w:right="0" w:firstLine="0"/>
        <w:jc w:val="left"/>
        <w:rPr>
          <w:rFonts w:hint="eastAsia"/>
        </w:rPr>
      </w:pPr>
      <w:r>
        <w:rPr>
          <w:rFonts w:hint="eastAsia"/>
        </w:rPr>
        <w:t>他们对自己可怕的罪行，有了一种完全的认识。</w:t>
      </w:r>
    </w:p>
    <w:p w14:paraId="18291B9F">
      <w:pPr>
        <w:spacing w:after="0" w:line="259" w:lineRule="auto"/>
        <w:ind w:left="0" w:right="0" w:firstLine="0"/>
        <w:jc w:val="left"/>
        <w:rPr>
          <w:rFonts w:hint="eastAsia"/>
        </w:rPr>
      </w:pPr>
    </w:p>
    <w:p w14:paraId="331A3067">
      <w:pPr>
        <w:spacing w:after="0" w:line="259" w:lineRule="auto"/>
        <w:ind w:left="0" w:right="0" w:firstLine="0"/>
        <w:jc w:val="left"/>
        <w:rPr>
          <w:rFonts w:hint="eastAsia"/>
        </w:rPr>
      </w:pPr>
      <w:r>
        <w:rPr>
          <w:rFonts w:hint="eastAsia"/>
        </w:rPr>
        <w:t>They were murderers; the worst murderers the world ever saw; the murderers of their Lord and Christ.</w:t>
      </w:r>
    </w:p>
    <w:p w14:paraId="54C935FB">
      <w:pPr>
        <w:spacing w:after="0" w:line="259" w:lineRule="auto"/>
        <w:ind w:left="0" w:right="0" w:firstLine="0"/>
        <w:jc w:val="left"/>
        <w:rPr>
          <w:rFonts w:hint="eastAsia"/>
        </w:rPr>
      </w:pPr>
      <w:r>
        <w:rPr>
          <w:rFonts w:hint="eastAsia"/>
        </w:rPr>
        <w:t>他们是杀人犯；是世上见过的最坏的杀人犯；是杀害他们的主和基督的人。</w:t>
      </w:r>
    </w:p>
    <w:p w14:paraId="5E31142E">
      <w:pPr>
        <w:spacing w:after="0" w:line="259" w:lineRule="auto"/>
        <w:ind w:left="0" w:right="0" w:firstLine="0"/>
        <w:jc w:val="left"/>
        <w:rPr>
          <w:rFonts w:hint="eastAsia"/>
        </w:rPr>
      </w:pPr>
    </w:p>
    <w:p w14:paraId="3C1FF738">
      <w:pPr>
        <w:spacing w:after="0" w:line="259" w:lineRule="auto"/>
        <w:ind w:left="0" w:right="0" w:firstLine="0"/>
        <w:jc w:val="left"/>
        <w:rPr>
          <w:rFonts w:hint="eastAsia"/>
        </w:rPr>
      </w:pPr>
      <w:r>
        <w:rPr>
          <w:rFonts w:hint="eastAsia"/>
        </w:rPr>
        <w:t>Then indeed condemnation,—infinite condemnation was theirs.</w:t>
      </w:r>
    </w:p>
    <w:p w14:paraId="494D60F9">
      <w:pPr>
        <w:spacing w:after="0" w:line="259" w:lineRule="auto"/>
        <w:ind w:left="0" w:right="0" w:firstLine="0"/>
        <w:jc w:val="left"/>
        <w:rPr>
          <w:rFonts w:hint="eastAsia"/>
        </w:rPr>
      </w:pPr>
      <w:r>
        <w:rPr>
          <w:rFonts w:hint="eastAsia"/>
        </w:rPr>
        <w:t>那么，定罪——无限的定罪，确实是他们的了。</w:t>
      </w:r>
    </w:p>
    <w:p w14:paraId="2DAFB777">
      <w:pPr>
        <w:spacing w:after="0" w:line="259" w:lineRule="auto"/>
        <w:ind w:left="0" w:right="0" w:firstLine="0"/>
        <w:jc w:val="left"/>
        <w:rPr>
          <w:rFonts w:hint="eastAsia"/>
        </w:rPr>
      </w:pPr>
    </w:p>
    <w:p w14:paraId="22879420">
      <w:pPr>
        <w:spacing w:after="0" w:line="259" w:lineRule="auto"/>
        <w:ind w:left="0" w:right="0" w:firstLine="0"/>
        <w:jc w:val="left"/>
        <w:rPr>
          <w:rFonts w:hint="eastAsia"/>
        </w:rPr>
      </w:pPr>
      <w:r>
        <w:rPr>
          <w:rFonts w:hint="eastAsia"/>
        </w:rPr>
        <w:t>They had perhaps not actually nailed Him to the tree, but they had concurred in the deed.</w:t>
      </w:r>
    </w:p>
    <w:p w14:paraId="36ECF59B">
      <w:pPr>
        <w:spacing w:after="0" w:line="259" w:lineRule="auto"/>
        <w:ind w:left="0" w:right="0" w:firstLine="0"/>
        <w:jc w:val="left"/>
        <w:rPr>
          <w:rFonts w:hint="eastAsia"/>
        </w:rPr>
      </w:pPr>
      <w:r>
        <w:rPr>
          <w:rFonts w:hint="eastAsia"/>
        </w:rPr>
        <w:t>他们也许没有亲自把祂钉在树上，但他们同意了那件事。</w:t>
      </w:r>
    </w:p>
    <w:p w14:paraId="28ECC8BF">
      <w:pPr>
        <w:spacing w:after="0" w:line="259" w:lineRule="auto"/>
        <w:ind w:left="0" w:right="0" w:firstLine="0"/>
        <w:jc w:val="left"/>
        <w:rPr>
          <w:rFonts w:hint="eastAsia"/>
        </w:rPr>
      </w:pPr>
    </w:p>
    <w:p w14:paraId="1E7823C4">
      <w:pPr>
        <w:spacing w:after="0" w:line="259" w:lineRule="auto"/>
        <w:ind w:left="0" w:right="0" w:firstLine="0"/>
        <w:jc w:val="left"/>
        <w:rPr>
          <w:rFonts w:hint="eastAsia"/>
        </w:rPr>
      </w:pPr>
      <w:r>
        <w:rPr>
          <w:rFonts w:hint="eastAsia"/>
        </w:rPr>
        <w:t>They were guilty of His blood; and they did not seek to deny it.</w:t>
      </w:r>
    </w:p>
    <w:p w14:paraId="202C06B6">
      <w:pPr>
        <w:spacing w:after="0" w:line="259" w:lineRule="auto"/>
        <w:ind w:left="0" w:right="0" w:firstLine="0"/>
        <w:jc w:val="left"/>
        <w:rPr>
          <w:rFonts w:hint="eastAsia"/>
        </w:rPr>
      </w:pPr>
      <w:r>
        <w:rPr>
          <w:rFonts w:hint="eastAsia"/>
        </w:rPr>
        <w:t>他们犯了流祂血的罪；他们也没有试图否认。</w:t>
      </w:r>
    </w:p>
    <w:p w14:paraId="05FEC42E">
      <w:pPr>
        <w:spacing w:after="0" w:line="259" w:lineRule="auto"/>
        <w:ind w:left="0" w:right="0" w:firstLine="0"/>
        <w:jc w:val="left"/>
        <w:rPr>
          <w:rFonts w:hint="eastAsia"/>
        </w:rPr>
      </w:pPr>
    </w:p>
    <w:p w14:paraId="1E707133">
      <w:pPr>
        <w:spacing w:after="0" w:line="259" w:lineRule="auto"/>
        <w:ind w:left="0" w:right="0" w:firstLine="0"/>
        <w:jc w:val="left"/>
        <w:rPr>
          <w:rFonts w:hint="eastAsia"/>
        </w:rPr>
      </w:pPr>
      <w:r>
        <w:rPr>
          <w:rFonts w:hint="eastAsia"/>
        </w:rPr>
        <w:t>So is every sinner a concurrent in this infinite murder.</w:t>
      </w:r>
    </w:p>
    <w:p w14:paraId="4558E04D">
      <w:pPr>
        <w:spacing w:after="0" w:line="259" w:lineRule="auto"/>
        <w:ind w:left="0" w:right="0" w:firstLine="0"/>
        <w:jc w:val="left"/>
        <w:rPr>
          <w:rFonts w:hint="eastAsia"/>
        </w:rPr>
      </w:pPr>
      <w:r>
        <w:rPr>
          <w:rFonts w:hint="eastAsia"/>
        </w:rPr>
        <w:t>所以每个罪人都是这无限谋杀的同谋。</w:t>
      </w:r>
    </w:p>
    <w:p w14:paraId="12579FD1">
      <w:pPr>
        <w:spacing w:after="0" w:line="259" w:lineRule="auto"/>
        <w:ind w:left="0" w:right="0" w:firstLine="0"/>
        <w:jc w:val="left"/>
        <w:rPr>
          <w:rFonts w:hint="eastAsia"/>
        </w:rPr>
      </w:pPr>
    </w:p>
    <w:p w14:paraId="2FDA0D6A">
      <w:pPr>
        <w:spacing w:after="0" w:line="259" w:lineRule="auto"/>
        <w:ind w:left="0" w:right="0" w:firstLine="0"/>
        <w:jc w:val="left"/>
        <w:rPr>
          <w:rFonts w:hint="eastAsia"/>
        </w:rPr>
      </w:pPr>
      <w:r>
        <w:rPr>
          <w:rFonts w:hint="eastAsia"/>
        </w:rPr>
        <w:t>This is God's charge against us, "Ye slew my Son."</w:t>
      </w:r>
    </w:p>
    <w:p w14:paraId="60667529">
      <w:pPr>
        <w:spacing w:after="0" w:line="259" w:lineRule="auto"/>
        <w:ind w:left="0" w:right="0" w:firstLine="0"/>
        <w:jc w:val="left"/>
        <w:rPr>
          <w:rFonts w:hint="eastAsia"/>
        </w:rPr>
      </w:pPr>
      <w:r>
        <w:rPr>
          <w:rFonts w:hint="eastAsia"/>
        </w:rPr>
        <w:t>这是上帝对我们的指控，“你们杀了我儿子。”</w:t>
      </w:r>
    </w:p>
    <w:p w14:paraId="2BF36EC5">
      <w:pPr>
        <w:spacing w:after="0" w:line="259" w:lineRule="auto"/>
        <w:ind w:left="0" w:right="0" w:firstLine="0"/>
        <w:jc w:val="left"/>
        <w:rPr>
          <w:rFonts w:hint="eastAsia"/>
        </w:rPr>
      </w:pPr>
    </w:p>
    <w:p w14:paraId="1F5809F4">
      <w:pPr>
        <w:spacing w:after="0" w:line="259" w:lineRule="auto"/>
        <w:ind w:left="0" w:right="0" w:firstLine="0"/>
        <w:jc w:val="left"/>
        <w:rPr>
          <w:rFonts w:hint="eastAsia"/>
        </w:rPr>
      </w:pPr>
      <w:r>
        <w:rPr>
          <w:rFonts w:hint="eastAsia"/>
        </w:rPr>
        <w:t>(2.) For good.</w:t>
      </w:r>
    </w:p>
    <w:p w14:paraId="1F7B6C46">
      <w:pPr>
        <w:spacing w:after="0" w:line="259" w:lineRule="auto"/>
        <w:ind w:left="0" w:right="0" w:firstLine="0"/>
        <w:jc w:val="left"/>
        <w:rPr>
          <w:rFonts w:hint="eastAsia"/>
        </w:rPr>
      </w:pPr>
      <w:r>
        <w:rPr>
          <w:rFonts w:hint="eastAsia"/>
        </w:rPr>
        <w:t>（2.）为善。</w:t>
      </w:r>
    </w:p>
    <w:p w14:paraId="513AAFCA">
      <w:pPr>
        <w:spacing w:after="0" w:line="259" w:lineRule="auto"/>
        <w:ind w:left="0" w:right="0" w:firstLine="0"/>
        <w:jc w:val="left"/>
        <w:rPr>
          <w:rFonts w:hint="eastAsia"/>
        </w:rPr>
      </w:pPr>
    </w:p>
    <w:p w14:paraId="3D57E383">
      <w:pPr>
        <w:spacing w:after="0" w:line="259" w:lineRule="auto"/>
        <w:ind w:left="0" w:right="0" w:firstLine="0"/>
        <w:jc w:val="left"/>
        <w:rPr>
          <w:rFonts w:hint="eastAsia"/>
        </w:rPr>
      </w:pPr>
      <w:r>
        <w:rPr>
          <w:rFonts w:hint="eastAsia"/>
        </w:rPr>
        <w:t>This connection for evil might be disannulled, and a new one formed.</w:t>
      </w:r>
    </w:p>
    <w:p w14:paraId="788CC236">
      <w:pPr>
        <w:spacing w:after="0" w:line="259" w:lineRule="auto"/>
        <w:ind w:left="0" w:right="0" w:firstLine="0"/>
        <w:jc w:val="left"/>
        <w:rPr>
          <w:rFonts w:hint="eastAsia"/>
        </w:rPr>
      </w:pPr>
      <w:r>
        <w:rPr>
          <w:rFonts w:hint="eastAsia"/>
        </w:rPr>
        <w:t>这种为恶的联系可以被废除，并且可以形成一种新的联系。</w:t>
      </w:r>
    </w:p>
    <w:p w14:paraId="39159A10">
      <w:pPr>
        <w:spacing w:after="0" w:line="259" w:lineRule="auto"/>
        <w:ind w:left="0" w:right="0" w:firstLine="0"/>
        <w:jc w:val="left"/>
        <w:rPr>
          <w:rFonts w:hint="eastAsia"/>
        </w:rPr>
      </w:pPr>
    </w:p>
    <w:p w14:paraId="7EA37308">
      <w:pPr>
        <w:spacing w:after="0" w:line="259" w:lineRule="auto"/>
        <w:ind w:left="0" w:right="0" w:firstLine="0"/>
        <w:jc w:val="left"/>
        <w:rPr>
          <w:rFonts w:hint="eastAsia"/>
        </w:rPr>
      </w:pPr>
      <w:r>
        <w:rPr>
          <w:rFonts w:hint="eastAsia"/>
        </w:rPr>
        <w:t>An opportunity was to be given for disavowing their deed, and that disavowal was not only to disconnect them with all the evil they had incurred, but was to connect them with all the good which Messiah came to bring.</w:t>
      </w:r>
    </w:p>
    <w:p w14:paraId="7AC6CDA5">
      <w:pPr>
        <w:spacing w:after="0" w:line="259" w:lineRule="auto"/>
        <w:ind w:left="0" w:right="0" w:firstLine="0"/>
        <w:jc w:val="left"/>
        <w:rPr>
          <w:rFonts w:hint="eastAsia"/>
        </w:rPr>
      </w:pPr>
      <w:r>
        <w:rPr>
          <w:rFonts w:hint="eastAsia"/>
        </w:rPr>
        <w:t>要给他们一个机会来否认他们的行为，而那种否认不仅要使他们与他们所招致的一切邪恶脱离关系，而且要使他们与弥赛亚来所要带来的一切良善联系起来。</w:t>
      </w:r>
    </w:p>
    <w:p w14:paraId="39A1EF5E">
      <w:pPr>
        <w:spacing w:after="0" w:line="259" w:lineRule="auto"/>
        <w:ind w:left="0" w:right="0" w:firstLine="0"/>
        <w:jc w:val="left"/>
        <w:rPr>
          <w:rFonts w:hint="eastAsia"/>
        </w:rPr>
      </w:pPr>
    </w:p>
    <w:p w14:paraId="7B5A26ED">
      <w:pPr>
        <w:spacing w:after="0" w:line="259" w:lineRule="auto"/>
        <w:ind w:left="0" w:right="0" w:firstLine="0"/>
        <w:jc w:val="left"/>
        <w:rPr>
          <w:rFonts w:hint="eastAsia"/>
        </w:rPr>
      </w:pPr>
      <w:r>
        <w:rPr>
          <w:rFonts w:hint="eastAsia"/>
        </w:rPr>
        <w:t>They would then be treated by God as if they had welcomed Him from the first.</w:t>
      </w:r>
    </w:p>
    <w:p w14:paraId="349A4385">
      <w:pPr>
        <w:spacing w:after="0" w:line="259" w:lineRule="auto"/>
        <w:ind w:left="0" w:right="0" w:firstLine="0"/>
        <w:jc w:val="left"/>
        <w:rPr>
          <w:rFonts w:hint="eastAsia"/>
        </w:rPr>
      </w:pPr>
      <w:r>
        <w:rPr>
          <w:rFonts w:hint="eastAsia"/>
        </w:rPr>
        <w:t>那时，上帝就会待他们如同他们从一开始就欢迎祂一样。</w:t>
      </w:r>
    </w:p>
    <w:p w14:paraId="2422884B">
      <w:pPr>
        <w:spacing w:after="0" w:line="259" w:lineRule="auto"/>
        <w:ind w:left="0" w:right="0" w:firstLine="0"/>
        <w:jc w:val="left"/>
        <w:rPr>
          <w:rFonts w:hint="eastAsia"/>
        </w:rPr>
      </w:pPr>
    </w:p>
    <w:p w14:paraId="619428A6">
      <w:pPr>
        <w:spacing w:after="0" w:line="259" w:lineRule="auto"/>
        <w:ind w:left="0" w:right="0" w:firstLine="0"/>
        <w:jc w:val="left"/>
        <w:rPr>
          <w:rFonts w:hint="eastAsia"/>
        </w:rPr>
      </w:pPr>
      <w:r>
        <w:rPr>
          <w:rFonts w:hint="eastAsia"/>
        </w:rPr>
        <w:t>Not only would they receive remission of sins, but also the gift of the Holy Ghost.</w:t>
      </w:r>
    </w:p>
    <w:p w14:paraId="781D6AAB">
      <w:pPr>
        <w:spacing w:after="0" w:line="259" w:lineRule="auto"/>
        <w:ind w:left="0" w:right="0" w:firstLine="0"/>
        <w:jc w:val="left"/>
        <w:rPr>
          <w:rFonts w:hint="eastAsia"/>
        </w:rPr>
      </w:pPr>
      <w:r>
        <w:rPr>
          <w:rFonts w:hint="eastAsia"/>
        </w:rPr>
        <w:t>他们不仅会得到罪的赦免，而且会得到圣灵的恩赐。</w:t>
      </w:r>
    </w:p>
    <w:p w14:paraId="1D4F2940">
      <w:pPr>
        <w:spacing w:after="0" w:line="259" w:lineRule="auto"/>
        <w:ind w:left="0" w:right="0" w:firstLine="0"/>
        <w:jc w:val="left"/>
        <w:rPr>
          <w:rFonts w:hint="eastAsia"/>
        </w:rPr>
      </w:pPr>
    </w:p>
    <w:p w14:paraId="6902D5BB">
      <w:pPr>
        <w:spacing w:after="0" w:line="259" w:lineRule="auto"/>
        <w:ind w:left="0" w:right="0" w:firstLine="0"/>
        <w:jc w:val="left"/>
        <w:rPr>
          <w:rFonts w:hint="eastAsia"/>
        </w:rPr>
      </w:pPr>
      <w:r>
        <w:rPr>
          <w:rFonts w:hint="eastAsia"/>
        </w:rPr>
        <w:t>Believe in the Lord Jesus Christ and thou shalt be saved; believe in Him and thou shalt receive the Spirit; and with Him all present and eternal blessing.</w:t>
      </w:r>
    </w:p>
    <w:p w14:paraId="4E349692">
      <w:pPr>
        <w:spacing w:after="0" w:line="259" w:lineRule="auto"/>
        <w:ind w:left="0" w:right="0" w:firstLine="0"/>
        <w:jc w:val="left"/>
        <w:rPr>
          <w:rFonts w:hint="eastAsia"/>
        </w:rPr>
      </w:pPr>
      <w:r>
        <w:rPr>
          <w:rFonts w:hint="eastAsia"/>
        </w:rPr>
        <w:t>信主耶稣基督，你就必得救；信祂，你就必领受圣灵；与祂同在的，是一切现在和永远的福气。</w:t>
      </w:r>
    </w:p>
    <w:p w14:paraId="0BB1C543">
      <w:pPr>
        <w:spacing w:after="0" w:line="259" w:lineRule="auto"/>
        <w:ind w:left="0" w:right="0" w:firstLine="0"/>
        <w:jc w:val="left"/>
        <w:rPr>
          <w:rFonts w:hint="eastAsia"/>
        </w:rPr>
      </w:pPr>
    </w:p>
    <w:p w14:paraId="75B93DD9">
      <w:pPr>
        <w:pStyle w:val="2"/>
        <w:bidi w:val="0"/>
        <w:rPr>
          <w:rFonts w:hint="eastAsia"/>
        </w:rPr>
      </w:pPr>
      <w:r>
        <w:rPr>
          <w:rFonts w:hint="eastAsia"/>
        </w:rPr>
        <w:t>VII.</w:t>
      </w:r>
    </w:p>
    <w:p w14:paraId="468A9D44">
      <w:pPr>
        <w:pStyle w:val="2"/>
        <w:bidi w:val="0"/>
        <w:rPr>
          <w:rFonts w:hint="eastAsia"/>
        </w:rPr>
      </w:pPr>
      <w:r>
        <w:rPr>
          <w:rFonts w:hint="eastAsia"/>
        </w:rPr>
        <w:t>Apostolical Generosity.</w:t>
      </w:r>
    </w:p>
    <w:p w14:paraId="4DBAD2FD">
      <w:pPr>
        <w:pStyle w:val="2"/>
        <w:bidi w:val="0"/>
        <w:rPr>
          <w:rFonts w:hint="eastAsia"/>
        </w:rPr>
      </w:pPr>
      <w:r>
        <w:rPr>
          <w:rFonts w:hint="eastAsia"/>
        </w:rPr>
        <w:t>VII.</w:t>
      </w:r>
    </w:p>
    <w:p w14:paraId="1387279A">
      <w:pPr>
        <w:pStyle w:val="2"/>
        <w:bidi w:val="0"/>
        <w:rPr>
          <w:rFonts w:hint="eastAsia"/>
        </w:rPr>
      </w:pPr>
      <w:r>
        <w:rPr>
          <w:rFonts w:hint="eastAsia"/>
        </w:rPr>
        <w:t>使徒的慷慨。</w:t>
      </w:r>
    </w:p>
    <w:p w14:paraId="67636316">
      <w:pPr>
        <w:spacing w:after="0" w:line="259" w:lineRule="auto"/>
        <w:ind w:left="0" w:right="0" w:firstLine="0"/>
        <w:jc w:val="left"/>
        <w:rPr>
          <w:rFonts w:hint="eastAsia"/>
        </w:rPr>
      </w:pPr>
    </w:p>
    <w:p w14:paraId="01D55872">
      <w:pPr>
        <w:spacing w:after="0" w:line="259" w:lineRule="auto"/>
        <w:ind w:left="0" w:right="0" w:firstLine="0"/>
        <w:jc w:val="left"/>
        <w:rPr>
          <w:rFonts w:hint="eastAsia"/>
        </w:rPr>
      </w:pPr>
      <w:r>
        <w:rPr>
          <w:rFonts w:hint="eastAsia"/>
        </w:rPr>
        <w:t>"Such as I have give I."— Acts 3:6.</w:t>
      </w:r>
    </w:p>
    <w:p w14:paraId="5D50639D">
      <w:pPr>
        <w:spacing w:after="0" w:line="259" w:lineRule="auto"/>
        <w:ind w:left="0" w:right="0" w:firstLine="0"/>
        <w:jc w:val="left"/>
        <w:rPr>
          <w:rFonts w:hint="eastAsia"/>
        </w:rPr>
      </w:pPr>
      <w:r>
        <w:rPr>
          <w:rFonts w:hint="eastAsia"/>
        </w:rPr>
        <w:t>“我把我所拥有的给你。”——使徒行传 3:6。</w:t>
      </w:r>
    </w:p>
    <w:p w14:paraId="1FFEC95C">
      <w:pPr>
        <w:spacing w:after="0" w:line="259" w:lineRule="auto"/>
        <w:ind w:left="0" w:right="0" w:firstLine="0"/>
        <w:jc w:val="left"/>
        <w:rPr>
          <w:rFonts w:hint="eastAsia"/>
        </w:rPr>
      </w:pPr>
    </w:p>
    <w:p w14:paraId="4ACDA0E6">
      <w:pPr>
        <w:spacing w:after="0" w:line="259" w:lineRule="auto"/>
        <w:ind w:left="0" w:right="0" w:firstLine="0"/>
        <w:jc w:val="left"/>
        <w:rPr>
          <w:rFonts w:hint="eastAsia"/>
        </w:rPr>
      </w:pPr>
      <w:r>
        <w:rPr>
          <w:rFonts w:hint="eastAsia"/>
        </w:rPr>
        <w:t>Here is a lame Jewish beggar lying at the beautiful gate of the temple; and here is a Galilean fisherman, quite as poor as the beggar, walking into the temple court.</w:t>
      </w:r>
    </w:p>
    <w:p w14:paraId="19F940D6">
      <w:pPr>
        <w:spacing w:after="0" w:line="259" w:lineRule="auto"/>
        <w:ind w:left="0" w:right="0" w:firstLine="0"/>
        <w:jc w:val="left"/>
        <w:rPr>
          <w:rFonts w:hint="eastAsia"/>
        </w:rPr>
      </w:pPr>
      <w:r>
        <w:rPr>
          <w:rFonts w:hint="eastAsia"/>
        </w:rPr>
        <w:t>这里有一个瘸腿的犹太乞丐，躺在圣殿的美门口；这里有一个加利利的渔夫，和那乞丐一样穷，正走进圣殿的院子。</w:t>
      </w:r>
    </w:p>
    <w:p w14:paraId="3E355DE8">
      <w:pPr>
        <w:spacing w:after="0" w:line="259" w:lineRule="auto"/>
        <w:ind w:left="0" w:right="0" w:firstLine="0"/>
        <w:jc w:val="left"/>
        <w:rPr>
          <w:rFonts w:hint="eastAsia"/>
        </w:rPr>
      </w:pPr>
    </w:p>
    <w:p w14:paraId="473C7EDD">
      <w:pPr>
        <w:spacing w:after="0" w:line="259" w:lineRule="auto"/>
        <w:ind w:left="0" w:right="0" w:firstLine="0"/>
        <w:jc w:val="left"/>
        <w:rPr>
          <w:rFonts w:hint="eastAsia"/>
        </w:rPr>
      </w:pPr>
      <w:r>
        <w:rPr>
          <w:rFonts w:hint="eastAsia"/>
        </w:rPr>
        <w:t>The beggar asks alms, and the fisherman stops a moment.</w:t>
      </w:r>
    </w:p>
    <w:p w14:paraId="1C8BA844">
      <w:pPr>
        <w:spacing w:after="0" w:line="259" w:lineRule="auto"/>
        <w:ind w:left="0" w:right="0" w:firstLine="0"/>
        <w:jc w:val="left"/>
        <w:rPr>
          <w:rFonts w:hint="eastAsia"/>
        </w:rPr>
      </w:pPr>
      <w:r>
        <w:rPr>
          <w:rFonts w:hint="eastAsia"/>
        </w:rPr>
        <w:t>乞丐求施舍，渔夫停了一下。</w:t>
      </w:r>
    </w:p>
    <w:p w14:paraId="5841F2A9">
      <w:pPr>
        <w:spacing w:after="0" w:line="259" w:lineRule="auto"/>
        <w:ind w:left="0" w:right="0" w:firstLine="0"/>
        <w:jc w:val="left"/>
        <w:rPr>
          <w:rFonts w:hint="eastAsia"/>
        </w:rPr>
      </w:pPr>
    </w:p>
    <w:p w14:paraId="14D11D72">
      <w:pPr>
        <w:spacing w:after="0" w:line="259" w:lineRule="auto"/>
        <w:ind w:left="0" w:right="0" w:firstLine="0"/>
        <w:jc w:val="left"/>
        <w:rPr>
          <w:rFonts w:hint="eastAsia"/>
        </w:rPr>
      </w:pPr>
      <w:r>
        <w:rPr>
          <w:rFonts w:hint="eastAsia"/>
        </w:rPr>
        <w:t>He cannot refuse to give, but what has he?</w:t>
      </w:r>
    </w:p>
    <w:p w14:paraId="3F2C6942">
      <w:pPr>
        <w:spacing w:after="0" w:line="259" w:lineRule="auto"/>
        <w:ind w:left="0" w:right="0" w:firstLine="0"/>
        <w:jc w:val="left"/>
        <w:rPr>
          <w:rFonts w:hint="eastAsia"/>
        </w:rPr>
      </w:pPr>
      <w:r>
        <w:rPr>
          <w:rFonts w:hint="eastAsia"/>
        </w:rPr>
        <w:t>他不能拒绝给予，但他有什么呢？</w:t>
      </w:r>
    </w:p>
    <w:p w14:paraId="19F7349A">
      <w:pPr>
        <w:spacing w:after="0" w:line="259" w:lineRule="auto"/>
        <w:ind w:left="0" w:right="0" w:firstLine="0"/>
        <w:jc w:val="left"/>
        <w:rPr>
          <w:rFonts w:hint="eastAsia"/>
        </w:rPr>
      </w:pPr>
    </w:p>
    <w:p w14:paraId="2D65394E">
      <w:pPr>
        <w:spacing w:after="0" w:line="259" w:lineRule="auto"/>
        <w:ind w:left="0" w:right="0" w:firstLine="0"/>
        <w:jc w:val="left"/>
        <w:rPr>
          <w:rFonts w:hint="eastAsia"/>
        </w:rPr>
      </w:pPr>
      <w:r>
        <w:rPr>
          <w:rFonts w:hint="eastAsia"/>
        </w:rPr>
        <w:t>No silver or gold, nor anything that the man was begging for.</w:t>
      </w:r>
    </w:p>
    <w:p w14:paraId="55ABEF58">
      <w:pPr>
        <w:spacing w:after="0" w:line="259" w:lineRule="auto"/>
        <w:ind w:left="0" w:right="0" w:firstLine="0"/>
        <w:jc w:val="left"/>
        <w:rPr>
          <w:rFonts w:hint="eastAsia"/>
        </w:rPr>
      </w:pPr>
      <w:r>
        <w:rPr>
          <w:rFonts w:hint="eastAsia"/>
        </w:rPr>
        <w:t>没有金银，也没有那人所求的任何东西。</w:t>
      </w:r>
    </w:p>
    <w:p w14:paraId="2A014FEB">
      <w:pPr>
        <w:spacing w:after="0" w:line="259" w:lineRule="auto"/>
        <w:ind w:left="0" w:right="0" w:firstLine="0"/>
        <w:jc w:val="left"/>
        <w:rPr>
          <w:rFonts w:hint="eastAsia"/>
        </w:rPr>
      </w:pPr>
    </w:p>
    <w:p w14:paraId="76330BEE">
      <w:pPr>
        <w:spacing w:after="0" w:line="259" w:lineRule="auto"/>
        <w:ind w:left="0" w:right="0" w:firstLine="0"/>
        <w:jc w:val="left"/>
        <w:rPr>
          <w:rFonts w:hint="eastAsia"/>
        </w:rPr>
      </w:pPr>
      <w:r>
        <w:rPr>
          <w:rFonts w:hint="eastAsia"/>
        </w:rPr>
        <w:t>But he bethinks himself.</w:t>
      </w:r>
    </w:p>
    <w:p w14:paraId="73F93941">
      <w:pPr>
        <w:spacing w:after="0" w:line="259" w:lineRule="auto"/>
        <w:ind w:left="0" w:right="0" w:firstLine="0"/>
        <w:jc w:val="left"/>
        <w:rPr>
          <w:rFonts w:hint="eastAsia"/>
        </w:rPr>
      </w:pPr>
      <w:r>
        <w:rPr>
          <w:rFonts w:hint="eastAsia"/>
        </w:rPr>
        <w:t>但他想了想。</w:t>
      </w:r>
    </w:p>
    <w:p w14:paraId="2E470294">
      <w:pPr>
        <w:spacing w:after="0" w:line="259" w:lineRule="auto"/>
        <w:ind w:left="0" w:right="0" w:firstLine="0"/>
        <w:jc w:val="left"/>
        <w:rPr>
          <w:rFonts w:hint="eastAsia"/>
        </w:rPr>
      </w:pPr>
    </w:p>
    <w:p w14:paraId="4189BC2C">
      <w:pPr>
        <w:spacing w:after="0" w:line="259" w:lineRule="auto"/>
        <w:ind w:left="0" w:right="0" w:firstLine="0"/>
        <w:jc w:val="left"/>
        <w:rPr>
          <w:rFonts w:hint="eastAsia"/>
        </w:rPr>
      </w:pPr>
      <w:r>
        <w:rPr>
          <w:rFonts w:hint="eastAsia"/>
        </w:rPr>
        <w:t>He is not, after all, so poor.</w:t>
      </w:r>
    </w:p>
    <w:p w14:paraId="01898AFF">
      <w:pPr>
        <w:spacing w:after="0" w:line="259" w:lineRule="auto"/>
        <w:ind w:left="0" w:right="0" w:firstLine="0"/>
        <w:jc w:val="left"/>
        <w:rPr>
          <w:rFonts w:hint="eastAsia"/>
        </w:rPr>
      </w:pPr>
      <w:r>
        <w:rPr>
          <w:rFonts w:hint="eastAsia"/>
        </w:rPr>
        <w:t>毕竟，他并不那么穷。</w:t>
      </w:r>
    </w:p>
    <w:p w14:paraId="0DBAD0B1">
      <w:pPr>
        <w:spacing w:after="0" w:line="259" w:lineRule="auto"/>
        <w:ind w:left="0" w:right="0" w:firstLine="0"/>
        <w:jc w:val="left"/>
        <w:rPr>
          <w:rFonts w:hint="eastAsia"/>
        </w:rPr>
      </w:pPr>
    </w:p>
    <w:p w14:paraId="23CC04CE">
      <w:pPr>
        <w:spacing w:after="0" w:line="259" w:lineRule="auto"/>
        <w:ind w:left="0" w:right="0" w:firstLine="0"/>
        <w:jc w:val="left"/>
        <w:rPr>
          <w:rFonts w:hint="eastAsia"/>
        </w:rPr>
      </w:pPr>
      <w:r>
        <w:rPr>
          <w:rFonts w:hint="eastAsia"/>
        </w:rPr>
        <w:t>He has something that the beggar knows not of,—a divine power,—but lately lodged in him by the coming down of the Holy Ghost.</w:t>
      </w:r>
    </w:p>
    <w:p w14:paraId="5B49F188">
      <w:pPr>
        <w:spacing w:after="0" w:line="259" w:lineRule="auto"/>
        <w:ind w:left="0" w:right="0" w:firstLine="0"/>
        <w:jc w:val="left"/>
        <w:rPr>
          <w:rFonts w:hint="eastAsia"/>
        </w:rPr>
      </w:pPr>
      <w:r>
        <w:rPr>
          <w:rFonts w:hint="eastAsia"/>
        </w:rPr>
        <w:t>他拥有乞丐所不知道的东西——一种神圣的能力——是最近因圣灵降临而住在他里面的。</w:t>
      </w:r>
    </w:p>
    <w:p w14:paraId="11DBB662">
      <w:pPr>
        <w:spacing w:after="0" w:line="259" w:lineRule="auto"/>
        <w:ind w:left="0" w:right="0" w:firstLine="0"/>
        <w:jc w:val="left"/>
        <w:rPr>
          <w:rFonts w:hint="eastAsia"/>
        </w:rPr>
      </w:pPr>
    </w:p>
    <w:p w14:paraId="783FD395">
      <w:pPr>
        <w:spacing w:after="0" w:line="259" w:lineRule="auto"/>
        <w:ind w:left="0" w:right="0" w:firstLine="0"/>
        <w:jc w:val="left"/>
        <w:rPr>
          <w:rFonts w:hint="eastAsia"/>
        </w:rPr>
      </w:pPr>
      <w:r>
        <w:rPr>
          <w:rFonts w:hint="eastAsia"/>
        </w:rPr>
        <w:t>This divine power, and divine fullness he may use; and now for the first time the fisherman puts forth his God-given strength,—his divine fullness.</w:t>
      </w:r>
    </w:p>
    <w:p w14:paraId="403BC252">
      <w:pPr>
        <w:spacing w:after="0" w:line="259" w:lineRule="auto"/>
        <w:ind w:left="0" w:right="0" w:firstLine="0"/>
        <w:jc w:val="left"/>
        <w:rPr>
          <w:rFonts w:hint="eastAsia"/>
        </w:rPr>
      </w:pPr>
      <w:r>
        <w:rPr>
          <w:rFonts w:hint="eastAsia"/>
        </w:rPr>
        <w:t>这神圣的能力，和神圣的丰满，他可以使用；现在，渔夫第一次施展出他上帝所赐的力量——他神圣的丰满。</w:t>
      </w:r>
    </w:p>
    <w:p w14:paraId="66C5001B">
      <w:pPr>
        <w:spacing w:after="0" w:line="259" w:lineRule="auto"/>
        <w:ind w:left="0" w:right="0" w:firstLine="0"/>
        <w:jc w:val="left"/>
        <w:rPr>
          <w:rFonts w:hint="eastAsia"/>
        </w:rPr>
      </w:pPr>
    </w:p>
    <w:p w14:paraId="0E3D375E">
      <w:pPr>
        <w:spacing w:after="0" w:line="259" w:lineRule="auto"/>
        <w:ind w:left="0" w:right="0" w:firstLine="0"/>
        <w:jc w:val="left"/>
        <w:rPr>
          <w:rFonts w:hint="eastAsia"/>
        </w:rPr>
      </w:pPr>
      <w:r>
        <w:rPr>
          <w:rFonts w:hint="eastAsia"/>
        </w:rPr>
        <w:t>He says, Look on me.</w:t>
      </w:r>
    </w:p>
    <w:p w14:paraId="66DAE495">
      <w:pPr>
        <w:spacing w:after="0" w:line="259" w:lineRule="auto"/>
        <w:ind w:left="0" w:right="0" w:firstLine="0"/>
        <w:jc w:val="left"/>
        <w:rPr>
          <w:rFonts w:hint="eastAsia"/>
        </w:rPr>
      </w:pPr>
      <w:r>
        <w:rPr>
          <w:rFonts w:hint="eastAsia"/>
        </w:rPr>
        <w:t>他说，看着我。</w:t>
      </w:r>
    </w:p>
    <w:p w14:paraId="361D80C0">
      <w:pPr>
        <w:spacing w:after="0" w:line="259" w:lineRule="auto"/>
        <w:ind w:left="0" w:right="0" w:firstLine="0"/>
        <w:jc w:val="left"/>
        <w:rPr>
          <w:rFonts w:hint="eastAsia"/>
        </w:rPr>
      </w:pPr>
    </w:p>
    <w:p w14:paraId="2ABBCF8E">
      <w:pPr>
        <w:spacing w:after="0" w:line="259" w:lineRule="auto"/>
        <w:ind w:left="0" w:right="0" w:firstLine="0"/>
        <w:jc w:val="left"/>
        <w:rPr>
          <w:rFonts w:hint="eastAsia"/>
        </w:rPr>
      </w:pPr>
      <w:r>
        <w:rPr>
          <w:rFonts w:hint="eastAsia"/>
        </w:rPr>
        <w:t>The beggar looks, expecting gold.</w:t>
      </w:r>
    </w:p>
    <w:p w14:paraId="1E3A555A">
      <w:pPr>
        <w:spacing w:after="0" w:line="259" w:lineRule="auto"/>
        <w:ind w:left="0" w:right="0" w:firstLine="0"/>
        <w:jc w:val="left"/>
        <w:rPr>
          <w:rFonts w:hint="eastAsia"/>
        </w:rPr>
      </w:pPr>
      <w:r>
        <w:rPr>
          <w:rFonts w:hint="eastAsia"/>
        </w:rPr>
        <w:t>乞丐看着，期待着金子。</w:t>
      </w:r>
    </w:p>
    <w:p w14:paraId="5F906B4C">
      <w:pPr>
        <w:spacing w:after="0" w:line="259" w:lineRule="auto"/>
        <w:ind w:left="0" w:right="0" w:firstLine="0"/>
        <w:jc w:val="left"/>
        <w:rPr>
          <w:rFonts w:hint="eastAsia"/>
        </w:rPr>
      </w:pPr>
    </w:p>
    <w:p w14:paraId="25BCA624">
      <w:pPr>
        <w:spacing w:after="0" w:line="259" w:lineRule="auto"/>
        <w:ind w:left="0" w:right="0" w:firstLine="0"/>
        <w:jc w:val="left"/>
        <w:rPr>
          <w:rFonts w:hint="eastAsia"/>
        </w:rPr>
      </w:pPr>
      <w:r>
        <w:rPr>
          <w:rFonts w:hint="eastAsia"/>
        </w:rPr>
        <w:t>The fisherman takes him by the hand, and speaks the word,—power flows out, healing flows in,—the man is cured.</w:t>
      </w:r>
    </w:p>
    <w:p w14:paraId="7C701F6B">
      <w:pPr>
        <w:spacing w:after="0" w:line="259" w:lineRule="auto"/>
        <w:ind w:left="0" w:right="0" w:firstLine="0"/>
        <w:jc w:val="left"/>
        <w:rPr>
          <w:rFonts w:hint="eastAsia"/>
        </w:rPr>
      </w:pPr>
      <w:r>
        <w:rPr>
          <w:rFonts w:hint="eastAsia"/>
        </w:rPr>
        <w:t>渔夫拉着他的手，说了那话——能力流出，医治流入——那人被治好了。</w:t>
      </w:r>
    </w:p>
    <w:p w14:paraId="7E7FB527">
      <w:pPr>
        <w:spacing w:after="0" w:line="259" w:lineRule="auto"/>
        <w:ind w:left="0" w:right="0" w:firstLine="0"/>
        <w:jc w:val="left"/>
        <w:rPr>
          <w:rFonts w:hint="eastAsia"/>
        </w:rPr>
      </w:pPr>
    </w:p>
    <w:p w14:paraId="4B0CABFA">
      <w:pPr>
        <w:spacing w:after="0" w:line="259" w:lineRule="auto"/>
        <w:ind w:left="0" w:right="0" w:firstLine="0"/>
        <w:jc w:val="left"/>
        <w:rPr>
          <w:rFonts w:hint="eastAsia"/>
        </w:rPr>
      </w:pPr>
      <w:r>
        <w:rPr>
          <w:rFonts w:hint="eastAsia"/>
        </w:rPr>
        <w:t>Ah, here is the display of a most wondrous possession, in comparison of which silver and gold are nothing!</w:t>
      </w:r>
    </w:p>
    <w:p w14:paraId="131953D2">
      <w:pPr>
        <w:spacing w:after="0" w:line="259" w:lineRule="auto"/>
        <w:ind w:left="0" w:right="0" w:firstLine="0"/>
        <w:jc w:val="left"/>
        <w:rPr>
          <w:rFonts w:hint="eastAsia"/>
        </w:rPr>
      </w:pPr>
      <w:r>
        <w:rPr>
          <w:rFonts w:hint="eastAsia"/>
        </w:rPr>
        <w:t>啊，这里展示了一种最奇妙的拥有，与之相比，金银算不得什么！</w:t>
      </w:r>
    </w:p>
    <w:p w14:paraId="34D18F20">
      <w:pPr>
        <w:spacing w:after="0" w:line="259" w:lineRule="auto"/>
        <w:ind w:left="0" w:right="0" w:firstLine="0"/>
        <w:jc w:val="left"/>
        <w:rPr>
          <w:rFonts w:hint="eastAsia"/>
        </w:rPr>
      </w:pPr>
    </w:p>
    <w:p w14:paraId="06BECFCB">
      <w:pPr>
        <w:spacing w:after="0" w:line="259" w:lineRule="auto"/>
        <w:ind w:left="0" w:right="0" w:firstLine="0"/>
        <w:jc w:val="left"/>
        <w:rPr>
          <w:rFonts w:hint="eastAsia"/>
        </w:rPr>
      </w:pPr>
      <w:r>
        <w:rPr>
          <w:rFonts w:hint="eastAsia"/>
        </w:rPr>
        <w:t>Here is a man with whom God has put himself in connection; here is a man who has a whole magazine of heavenly blessing at his disposal, whose resources are beyond all human measure, though wholly unlike all that man values or cares for.</w:t>
      </w:r>
    </w:p>
    <w:p w14:paraId="4ADEB373">
      <w:pPr>
        <w:spacing w:after="0" w:line="259" w:lineRule="auto"/>
        <w:ind w:left="0" w:right="0" w:firstLine="0"/>
        <w:jc w:val="left"/>
        <w:rPr>
          <w:rFonts w:hint="eastAsia"/>
        </w:rPr>
      </w:pPr>
      <w:r>
        <w:rPr>
          <w:rFonts w:hint="eastAsia"/>
        </w:rPr>
        <w:t>这里有一个人，上帝已与他建立了联系；这里有一个人，他拥有一整个天国福分的仓库供他支配，他的资源超乎所有人的度量，虽然完全不同于人所珍视或关心的任何东西。</w:t>
      </w:r>
    </w:p>
    <w:p w14:paraId="2726C754">
      <w:pPr>
        <w:spacing w:after="0" w:line="259" w:lineRule="auto"/>
        <w:ind w:left="0" w:right="0" w:firstLine="0"/>
        <w:jc w:val="left"/>
        <w:rPr>
          <w:rFonts w:hint="eastAsia"/>
        </w:rPr>
      </w:pPr>
    </w:p>
    <w:p w14:paraId="7CA4A125">
      <w:pPr>
        <w:spacing w:after="0" w:line="259" w:lineRule="auto"/>
        <w:ind w:left="0" w:right="0" w:firstLine="0"/>
        <w:jc w:val="left"/>
        <w:rPr>
          <w:rFonts w:hint="eastAsia"/>
        </w:rPr>
      </w:pPr>
      <w:r>
        <w:rPr>
          <w:rFonts w:hint="eastAsia"/>
        </w:rPr>
        <w:t>The man I speak of is simply a believing man.</w:t>
      </w:r>
    </w:p>
    <w:p w14:paraId="55033298">
      <w:pPr>
        <w:spacing w:after="0" w:line="259" w:lineRule="auto"/>
        <w:ind w:left="0" w:right="0" w:firstLine="0"/>
        <w:jc w:val="left"/>
        <w:rPr>
          <w:rFonts w:hint="eastAsia"/>
        </w:rPr>
      </w:pPr>
      <w:r>
        <w:rPr>
          <w:rFonts w:hint="eastAsia"/>
        </w:rPr>
        <w:t>我所说的人，只是一个有信心的人。</w:t>
      </w:r>
    </w:p>
    <w:p w14:paraId="7EFDBA37">
      <w:pPr>
        <w:spacing w:after="0" w:line="259" w:lineRule="auto"/>
        <w:ind w:left="0" w:right="0" w:firstLine="0"/>
        <w:jc w:val="left"/>
        <w:rPr>
          <w:rFonts w:hint="eastAsia"/>
        </w:rPr>
      </w:pPr>
    </w:p>
    <w:p w14:paraId="3F54B44C">
      <w:pPr>
        <w:spacing w:after="0" w:line="259" w:lineRule="auto"/>
        <w:ind w:left="0" w:right="0" w:firstLine="0"/>
        <w:jc w:val="left"/>
        <w:rPr>
          <w:rFonts w:hint="eastAsia"/>
        </w:rPr>
      </w:pPr>
      <w:r>
        <w:rPr>
          <w:rFonts w:hint="eastAsia"/>
        </w:rPr>
        <w:t>Not a man of learning, or genius, or position, or culture, but simply a believing man.</w:t>
      </w:r>
    </w:p>
    <w:p w14:paraId="27000E16">
      <w:pPr>
        <w:spacing w:after="0" w:line="259" w:lineRule="auto"/>
        <w:ind w:left="0" w:right="0" w:firstLine="0"/>
        <w:jc w:val="left"/>
        <w:rPr>
          <w:rFonts w:hint="eastAsia"/>
        </w:rPr>
      </w:pPr>
      <w:r>
        <w:rPr>
          <w:rFonts w:hint="eastAsia"/>
        </w:rPr>
        <w:t>不是一个有学问、有天才、有地位、有文化的人，而只是一个有信心的人。</w:t>
      </w:r>
    </w:p>
    <w:p w14:paraId="319954BE">
      <w:pPr>
        <w:spacing w:after="0" w:line="259" w:lineRule="auto"/>
        <w:ind w:left="0" w:right="0" w:firstLine="0"/>
        <w:jc w:val="left"/>
        <w:rPr>
          <w:rFonts w:hint="eastAsia"/>
        </w:rPr>
      </w:pPr>
    </w:p>
    <w:p w14:paraId="698742AB">
      <w:pPr>
        <w:spacing w:after="0" w:line="259" w:lineRule="auto"/>
        <w:ind w:left="0" w:right="0" w:firstLine="0"/>
        <w:jc w:val="left"/>
        <w:rPr>
          <w:rFonts w:hint="eastAsia"/>
        </w:rPr>
      </w:pPr>
      <w:r>
        <w:rPr>
          <w:rFonts w:hint="eastAsia"/>
        </w:rPr>
        <w:t>Such was the fisherman of Capernaum.</w:t>
      </w:r>
    </w:p>
    <w:p w14:paraId="22ACA09F">
      <w:pPr>
        <w:spacing w:after="0" w:line="259" w:lineRule="auto"/>
        <w:ind w:left="0" w:right="0" w:firstLine="0"/>
        <w:jc w:val="left"/>
        <w:rPr>
          <w:rFonts w:hint="eastAsia"/>
        </w:rPr>
      </w:pPr>
      <w:r>
        <w:rPr>
          <w:rFonts w:hint="eastAsia"/>
        </w:rPr>
        <w:t>迦百农的渔夫就是这样的人。</w:t>
      </w:r>
    </w:p>
    <w:p w14:paraId="592F08DB">
      <w:pPr>
        <w:spacing w:after="0" w:line="259" w:lineRule="auto"/>
        <w:ind w:left="0" w:right="0" w:firstLine="0"/>
        <w:jc w:val="left"/>
        <w:rPr>
          <w:rFonts w:hint="eastAsia"/>
        </w:rPr>
      </w:pPr>
    </w:p>
    <w:p w14:paraId="5902735D">
      <w:pPr>
        <w:spacing w:after="0" w:line="259" w:lineRule="auto"/>
        <w:ind w:left="0" w:right="0" w:firstLine="0"/>
        <w:jc w:val="left"/>
        <w:rPr>
          <w:rFonts w:hint="eastAsia"/>
        </w:rPr>
      </w:pPr>
      <w:r>
        <w:rPr>
          <w:rFonts w:hint="eastAsia"/>
        </w:rPr>
        <w:t>It is the believing man that wields the scepter, that has access to the stores of the kingdom.</w:t>
      </w:r>
    </w:p>
    <w:p w14:paraId="574B663D">
      <w:pPr>
        <w:spacing w:after="0" w:line="259" w:lineRule="auto"/>
        <w:ind w:left="0" w:right="0" w:firstLine="0"/>
        <w:jc w:val="left"/>
        <w:rPr>
          <w:rFonts w:hint="eastAsia"/>
        </w:rPr>
      </w:pPr>
      <w:r>
        <w:rPr>
          <w:rFonts w:hint="eastAsia"/>
        </w:rPr>
        <w:t>是有信心的人，才挥舞权杖，才能进入国度的宝库。</w:t>
      </w:r>
    </w:p>
    <w:p w14:paraId="5EB9297C">
      <w:pPr>
        <w:spacing w:after="0" w:line="259" w:lineRule="auto"/>
        <w:ind w:left="0" w:right="0" w:firstLine="0"/>
        <w:jc w:val="left"/>
        <w:rPr>
          <w:rFonts w:hint="eastAsia"/>
        </w:rPr>
      </w:pPr>
    </w:p>
    <w:p w14:paraId="274DD6DB">
      <w:pPr>
        <w:spacing w:after="0" w:line="259" w:lineRule="auto"/>
        <w:ind w:left="0" w:right="0" w:firstLine="0"/>
        <w:jc w:val="left"/>
        <w:rPr>
          <w:rFonts w:hint="eastAsia"/>
        </w:rPr>
      </w:pPr>
      <w:r>
        <w:rPr>
          <w:rFonts w:hint="eastAsia"/>
        </w:rPr>
        <w:t>Not many rich, not many wise, not many noble, are called.</w:t>
      </w:r>
    </w:p>
    <w:p w14:paraId="5C895A93">
      <w:pPr>
        <w:spacing w:after="0" w:line="259" w:lineRule="auto"/>
        <w:ind w:left="0" w:right="0" w:firstLine="0"/>
        <w:jc w:val="left"/>
        <w:rPr>
          <w:rFonts w:hint="eastAsia"/>
        </w:rPr>
      </w:pPr>
      <w:r>
        <w:rPr>
          <w:rFonts w:hint="eastAsia"/>
        </w:rPr>
        <w:t>蒙召的，富足的不多，智慧的不多，尊贵的不多。</w:t>
      </w:r>
    </w:p>
    <w:p w14:paraId="3344F5B7">
      <w:pPr>
        <w:spacing w:after="0" w:line="259" w:lineRule="auto"/>
        <w:ind w:left="0" w:right="0" w:firstLine="0"/>
        <w:jc w:val="left"/>
        <w:rPr>
          <w:rFonts w:hint="eastAsia"/>
        </w:rPr>
      </w:pPr>
    </w:p>
    <w:p w14:paraId="0376F456">
      <w:pPr>
        <w:spacing w:after="0" w:line="259" w:lineRule="auto"/>
        <w:ind w:left="0" w:right="0" w:firstLine="0"/>
        <w:jc w:val="left"/>
        <w:rPr>
          <w:rFonts w:hint="eastAsia"/>
        </w:rPr>
      </w:pPr>
      <w:r>
        <w:rPr>
          <w:rFonts w:hint="eastAsia"/>
        </w:rPr>
        <w:t>I.A believing man is a man of large possessions.</w:t>
      </w:r>
    </w:p>
    <w:p w14:paraId="3EDF7990">
      <w:pPr>
        <w:spacing w:after="0" w:line="259" w:lineRule="auto"/>
        <w:ind w:left="0" w:right="0" w:firstLine="0"/>
        <w:jc w:val="left"/>
        <w:rPr>
          <w:rFonts w:hint="eastAsia"/>
        </w:rPr>
      </w:pPr>
      <w:r>
        <w:rPr>
          <w:rFonts w:hint="eastAsia"/>
        </w:rPr>
        <w:t>I.一个有信心的人，是一个拥有丰厚产业的人。</w:t>
      </w:r>
    </w:p>
    <w:p w14:paraId="5108DE5A">
      <w:pPr>
        <w:spacing w:after="0" w:line="259" w:lineRule="auto"/>
        <w:ind w:left="0" w:right="0" w:firstLine="0"/>
        <w:jc w:val="left"/>
        <w:rPr>
          <w:rFonts w:hint="eastAsia"/>
        </w:rPr>
      </w:pPr>
    </w:p>
    <w:p w14:paraId="4E1F3F0A">
      <w:pPr>
        <w:spacing w:after="0" w:line="259" w:lineRule="auto"/>
        <w:ind w:left="0" w:right="0" w:firstLine="0"/>
        <w:jc w:val="left"/>
        <w:rPr>
          <w:rFonts w:hint="eastAsia"/>
        </w:rPr>
      </w:pPr>
      <w:r>
        <w:rPr>
          <w:rFonts w:hint="eastAsia"/>
        </w:rPr>
        <w:t>Silver and gold he may have none; but not the less on that account are his possessions great.</w:t>
      </w:r>
    </w:p>
    <w:p w14:paraId="6A0B56D4">
      <w:pPr>
        <w:spacing w:after="0" w:line="259" w:lineRule="auto"/>
        <w:ind w:left="0" w:right="0" w:firstLine="0"/>
        <w:jc w:val="left"/>
        <w:rPr>
          <w:rFonts w:hint="eastAsia"/>
        </w:rPr>
      </w:pPr>
      <w:r>
        <w:rPr>
          <w:rFonts w:hint="eastAsia"/>
        </w:rPr>
        <w:t>他可能没有金银；但他的产业却不因此而减少。</w:t>
      </w:r>
    </w:p>
    <w:p w14:paraId="146FBBF2">
      <w:pPr>
        <w:spacing w:after="0" w:line="259" w:lineRule="auto"/>
        <w:ind w:left="0" w:right="0" w:firstLine="0"/>
        <w:jc w:val="left"/>
        <w:rPr>
          <w:rFonts w:hint="eastAsia"/>
        </w:rPr>
      </w:pPr>
    </w:p>
    <w:p w14:paraId="375EB202">
      <w:pPr>
        <w:spacing w:after="0" w:line="259" w:lineRule="auto"/>
        <w:ind w:left="0" w:right="0" w:firstLine="0"/>
        <w:jc w:val="left"/>
        <w:rPr>
          <w:rFonts w:hint="eastAsia"/>
        </w:rPr>
      </w:pPr>
      <w:r>
        <w:rPr>
          <w:rFonts w:hint="eastAsia"/>
        </w:rPr>
        <w:t>"Having nothing, and yet possessing all things," is the apostle's description of him.</w:t>
      </w:r>
    </w:p>
    <w:p w14:paraId="5AA71C27">
      <w:pPr>
        <w:spacing w:after="0" w:line="259" w:lineRule="auto"/>
        <w:ind w:left="0" w:right="0" w:firstLine="0"/>
        <w:jc w:val="left"/>
        <w:rPr>
          <w:rFonts w:hint="eastAsia"/>
        </w:rPr>
      </w:pPr>
      <w:r>
        <w:rPr>
          <w:rFonts w:hint="eastAsia"/>
        </w:rPr>
        <w:t>“似乎一无所有，却是样样都有的”，是使徒对他的描述。</w:t>
      </w:r>
    </w:p>
    <w:p w14:paraId="29E7F319">
      <w:pPr>
        <w:spacing w:after="0" w:line="259" w:lineRule="auto"/>
        <w:ind w:left="0" w:right="0" w:firstLine="0"/>
        <w:jc w:val="left"/>
        <w:rPr>
          <w:rFonts w:hint="eastAsia"/>
        </w:rPr>
      </w:pPr>
    </w:p>
    <w:p w14:paraId="4460C7A1">
      <w:pPr>
        <w:spacing w:after="0" w:line="259" w:lineRule="auto"/>
        <w:ind w:left="0" w:right="0" w:firstLine="0"/>
        <w:jc w:val="left"/>
        <w:rPr>
          <w:rFonts w:hint="eastAsia"/>
        </w:rPr>
      </w:pPr>
      <w:r>
        <w:rPr>
          <w:rFonts w:hint="eastAsia"/>
        </w:rPr>
        <w:t>"All things are yours, whether Paul, or Apollos, or Cephas, or life, or death, or things present, or things to come."</w:t>
      </w:r>
    </w:p>
    <w:p w14:paraId="463745BB">
      <w:pPr>
        <w:spacing w:after="0" w:line="259" w:lineRule="auto"/>
        <w:ind w:left="0" w:right="0" w:firstLine="0"/>
        <w:jc w:val="left"/>
        <w:rPr>
          <w:rFonts w:hint="eastAsia"/>
        </w:rPr>
      </w:pPr>
      <w:r>
        <w:rPr>
          <w:rFonts w:hint="eastAsia"/>
        </w:rPr>
        <w:t>“万有全是你们的，或保罗，或亚波罗，或矶法，或生，或死，或现今的事，或将来的事。”</w:t>
      </w:r>
    </w:p>
    <w:p w14:paraId="231B6B64">
      <w:pPr>
        <w:spacing w:after="0" w:line="259" w:lineRule="auto"/>
        <w:ind w:left="0" w:right="0" w:firstLine="0"/>
        <w:jc w:val="left"/>
        <w:rPr>
          <w:rFonts w:hint="eastAsia"/>
        </w:rPr>
      </w:pPr>
    </w:p>
    <w:p w14:paraId="08F80331">
      <w:pPr>
        <w:spacing w:after="0" w:line="259" w:lineRule="auto"/>
        <w:ind w:left="0" w:right="0" w:firstLine="0"/>
        <w:jc w:val="left"/>
        <w:rPr>
          <w:rFonts w:hint="eastAsia"/>
        </w:rPr>
      </w:pPr>
      <w:r>
        <w:rPr>
          <w:rFonts w:hint="eastAsia"/>
        </w:rPr>
        <w:t>All the past is his, all the present, and all the future.</w:t>
      </w:r>
    </w:p>
    <w:p w14:paraId="681AE4FD">
      <w:pPr>
        <w:spacing w:after="0" w:line="259" w:lineRule="auto"/>
        <w:ind w:left="0" w:right="0" w:firstLine="0"/>
        <w:jc w:val="left"/>
        <w:rPr>
          <w:rFonts w:hint="eastAsia"/>
        </w:rPr>
      </w:pPr>
      <w:r>
        <w:rPr>
          <w:rFonts w:hint="eastAsia"/>
        </w:rPr>
        <w:t>所有的过去是他的，所有的现在，和所有的将来。</w:t>
      </w:r>
    </w:p>
    <w:p w14:paraId="18532744">
      <w:pPr>
        <w:spacing w:after="0" w:line="259" w:lineRule="auto"/>
        <w:ind w:left="0" w:right="0" w:firstLine="0"/>
        <w:jc w:val="left"/>
        <w:rPr>
          <w:rFonts w:hint="eastAsia"/>
        </w:rPr>
      </w:pPr>
    </w:p>
    <w:p w14:paraId="44F7F0BC">
      <w:pPr>
        <w:spacing w:after="0" w:line="259" w:lineRule="auto"/>
        <w:ind w:left="0" w:right="0" w:firstLine="0"/>
        <w:jc w:val="left"/>
        <w:rPr>
          <w:rFonts w:hint="eastAsia"/>
        </w:rPr>
      </w:pPr>
      <w:r>
        <w:rPr>
          <w:rFonts w:hint="eastAsia"/>
        </w:rPr>
        <w:t>For He that spared not his own Son, but delivered him up for us all, with Him freely gives us all things.</w:t>
      </w:r>
    </w:p>
    <w:p w14:paraId="342A1B59">
      <w:pPr>
        <w:spacing w:after="0" w:line="259" w:lineRule="auto"/>
        <w:ind w:left="0" w:right="0" w:firstLine="0"/>
        <w:jc w:val="left"/>
        <w:rPr>
          <w:rFonts w:hint="eastAsia"/>
        </w:rPr>
      </w:pPr>
      <w:r>
        <w:rPr>
          <w:rFonts w:hint="eastAsia"/>
        </w:rPr>
        <w:t>因为那不爱惜自己儿子，为我们众人舍了的祂，岂不也把万物和祂一同白白地赐给我们吗。</w:t>
      </w:r>
    </w:p>
    <w:p w14:paraId="01C2C83C">
      <w:pPr>
        <w:spacing w:after="0" w:line="259" w:lineRule="auto"/>
        <w:ind w:left="0" w:right="0" w:firstLine="0"/>
        <w:jc w:val="left"/>
        <w:rPr>
          <w:rFonts w:hint="eastAsia"/>
        </w:rPr>
      </w:pPr>
    </w:p>
    <w:p w14:paraId="27485D4F">
      <w:pPr>
        <w:spacing w:after="0" w:line="259" w:lineRule="auto"/>
        <w:ind w:left="0" w:right="0" w:firstLine="0"/>
        <w:jc w:val="left"/>
        <w:rPr>
          <w:rFonts w:hint="eastAsia"/>
        </w:rPr>
      </w:pPr>
      <w:r>
        <w:rPr>
          <w:rFonts w:hint="eastAsia"/>
        </w:rPr>
        <w:t>We are made "partakers of Christ"; and God says to us, "All that I have is thine."</w:t>
      </w:r>
    </w:p>
    <w:p w14:paraId="3EAD56C6">
      <w:pPr>
        <w:spacing w:after="0" w:line="259" w:lineRule="auto"/>
        <w:ind w:left="0" w:right="0" w:firstLine="0"/>
        <w:jc w:val="left"/>
        <w:rPr>
          <w:rFonts w:hint="eastAsia"/>
        </w:rPr>
      </w:pPr>
      <w:r>
        <w:rPr>
          <w:rFonts w:hint="eastAsia"/>
        </w:rPr>
        <w:t>我们成了“与基督有分的人”；上帝对我们说：“我一切所有的，都是你的。”</w:t>
      </w:r>
    </w:p>
    <w:p w14:paraId="28357CE7">
      <w:pPr>
        <w:spacing w:after="0" w:line="259" w:lineRule="auto"/>
        <w:ind w:left="0" w:right="0" w:firstLine="0"/>
        <w:jc w:val="left"/>
        <w:rPr>
          <w:rFonts w:hint="eastAsia"/>
        </w:rPr>
      </w:pPr>
    </w:p>
    <w:p w14:paraId="3B3C8C83">
      <w:pPr>
        <w:spacing w:after="0" w:line="259" w:lineRule="auto"/>
        <w:ind w:left="0" w:right="0" w:firstLine="0"/>
        <w:jc w:val="left"/>
        <w:rPr>
          <w:rFonts w:hint="eastAsia"/>
        </w:rPr>
      </w:pPr>
      <w:r>
        <w:rPr>
          <w:rFonts w:hint="eastAsia"/>
        </w:rPr>
        <w:t>But what we especially refer to here, is the gift of the Holy Ghost, the fullness of Christ, the power of blessing, the capacity for containing all Christ's boundless stores, "the grace according to the measure of the gift of Christ."</w:t>
      </w:r>
    </w:p>
    <w:p w14:paraId="4DE40B35">
      <w:pPr>
        <w:spacing w:after="0" w:line="259" w:lineRule="auto"/>
        <w:ind w:left="0" w:right="0" w:firstLine="0"/>
        <w:jc w:val="left"/>
        <w:rPr>
          <w:rFonts w:hint="eastAsia"/>
        </w:rPr>
      </w:pPr>
      <w:r>
        <w:rPr>
          <w:rFonts w:hint="eastAsia"/>
        </w:rPr>
        <w:t>但我们在这里特别指的是圣灵的恩赐，基督的丰满，赐福的能力，容纳基督一切无限宝藏的能力，“照着基督恩赐的度量所赐的恩典。”</w:t>
      </w:r>
    </w:p>
    <w:p w14:paraId="7036F0F5">
      <w:pPr>
        <w:spacing w:after="0" w:line="259" w:lineRule="auto"/>
        <w:ind w:left="0" w:right="0" w:firstLine="0"/>
        <w:jc w:val="left"/>
        <w:rPr>
          <w:rFonts w:hint="eastAsia"/>
        </w:rPr>
      </w:pPr>
    </w:p>
    <w:p w14:paraId="0D7F03B8">
      <w:pPr>
        <w:spacing w:after="0" w:line="259" w:lineRule="auto"/>
        <w:ind w:left="0" w:right="0" w:firstLine="0"/>
        <w:jc w:val="left"/>
        <w:rPr>
          <w:rFonts w:hint="eastAsia"/>
        </w:rPr>
      </w:pPr>
      <w:r>
        <w:rPr>
          <w:rFonts w:hint="eastAsia"/>
        </w:rPr>
        <w:t>There is no end, no measure of his possessions, for they are summed up in the fullness of Him that filleth all in all.</w:t>
      </w:r>
    </w:p>
    <w:p w14:paraId="3A3A9080">
      <w:pPr>
        <w:spacing w:after="0" w:line="259" w:lineRule="auto"/>
        <w:ind w:left="0" w:right="0" w:firstLine="0"/>
        <w:jc w:val="left"/>
        <w:rPr>
          <w:rFonts w:hint="eastAsia"/>
        </w:rPr>
      </w:pPr>
      <w:r>
        <w:rPr>
          <w:rFonts w:hint="eastAsia"/>
        </w:rPr>
        <w:t>他的产业没有穷尽，没有度量，因为它们都总结在那充满万有者的丰满里。</w:t>
      </w:r>
    </w:p>
    <w:p w14:paraId="33071CF4">
      <w:pPr>
        <w:spacing w:after="0" w:line="259" w:lineRule="auto"/>
        <w:ind w:left="0" w:right="0" w:firstLine="0"/>
        <w:jc w:val="left"/>
        <w:rPr>
          <w:rFonts w:hint="eastAsia"/>
        </w:rPr>
      </w:pPr>
    </w:p>
    <w:p w14:paraId="47FAED62">
      <w:pPr>
        <w:spacing w:after="0" w:line="259" w:lineRule="auto"/>
        <w:ind w:left="0" w:right="0" w:firstLine="0"/>
        <w:jc w:val="left"/>
        <w:rPr>
          <w:rFonts w:hint="eastAsia"/>
        </w:rPr>
      </w:pPr>
      <w:r>
        <w:rPr>
          <w:rFonts w:hint="eastAsia"/>
        </w:rPr>
        <w:t>The miraculous gifts of the early age are specimens of what he possesses,—sparkles of the golden mine, drops of the inexhaustible fountain.</w:t>
      </w:r>
    </w:p>
    <w:p w14:paraId="6C813DB4">
      <w:pPr>
        <w:spacing w:after="0" w:line="259" w:lineRule="auto"/>
        <w:ind w:left="0" w:right="0" w:firstLine="0"/>
        <w:jc w:val="left"/>
        <w:rPr>
          <w:rFonts w:hint="eastAsia"/>
        </w:rPr>
      </w:pPr>
      <w:r>
        <w:rPr>
          <w:rFonts w:hint="eastAsia"/>
        </w:rPr>
        <w:t>早期时代的神奇恩赐，是他所拥有的范例——金矿的火花，取之不尽的泉源的水滴。</w:t>
      </w:r>
    </w:p>
    <w:p w14:paraId="13ADE6DF">
      <w:pPr>
        <w:spacing w:after="0" w:line="259" w:lineRule="auto"/>
        <w:ind w:left="0" w:right="0" w:firstLine="0"/>
        <w:jc w:val="left"/>
        <w:rPr>
          <w:rFonts w:hint="eastAsia"/>
        </w:rPr>
      </w:pPr>
    </w:p>
    <w:p w14:paraId="3FFFDE3D">
      <w:pPr>
        <w:spacing w:after="0" w:line="259" w:lineRule="auto"/>
        <w:ind w:left="0" w:right="0" w:firstLine="0"/>
        <w:jc w:val="left"/>
        <w:rPr>
          <w:rFonts w:hint="eastAsia"/>
        </w:rPr>
      </w:pPr>
      <w:r>
        <w:rPr>
          <w:rFonts w:hint="eastAsia"/>
        </w:rPr>
        <w:t>He is rich beyond measure in all things whereby he can benefit his fellows.</w:t>
      </w:r>
    </w:p>
    <w:p w14:paraId="02D1BE0B">
      <w:pPr>
        <w:spacing w:after="0" w:line="259" w:lineRule="auto"/>
        <w:ind w:left="0" w:right="0" w:firstLine="0"/>
        <w:jc w:val="left"/>
        <w:rPr>
          <w:rFonts w:hint="eastAsia"/>
        </w:rPr>
      </w:pPr>
      <w:r>
        <w:rPr>
          <w:rFonts w:hint="eastAsia"/>
        </w:rPr>
        <w:t>他在一切能使同胞受益的事上，都富足得无法估量。</w:t>
      </w:r>
    </w:p>
    <w:p w14:paraId="273A34C1">
      <w:pPr>
        <w:spacing w:after="0" w:line="259" w:lineRule="auto"/>
        <w:ind w:left="0" w:right="0" w:firstLine="0"/>
        <w:jc w:val="left"/>
        <w:rPr>
          <w:rFonts w:hint="eastAsia"/>
        </w:rPr>
      </w:pPr>
    </w:p>
    <w:p w14:paraId="49081336">
      <w:pPr>
        <w:spacing w:after="0" w:line="259" w:lineRule="auto"/>
        <w:ind w:left="0" w:right="0" w:firstLine="0"/>
        <w:jc w:val="left"/>
        <w:rPr>
          <w:rFonts w:hint="eastAsia"/>
        </w:rPr>
      </w:pPr>
      <w:r>
        <w:rPr>
          <w:rFonts w:hint="eastAsia"/>
        </w:rPr>
        <w:t>Like the sun in the sky, he is rich in radiance, which no eclipse, no cloud, can affect.</w:t>
      </w:r>
    </w:p>
    <w:p w14:paraId="015C695E">
      <w:pPr>
        <w:spacing w:after="0" w:line="259" w:lineRule="auto"/>
        <w:ind w:left="0" w:right="0" w:firstLine="0"/>
        <w:jc w:val="left"/>
        <w:rPr>
          <w:rFonts w:hint="eastAsia"/>
        </w:rPr>
      </w:pPr>
      <w:r>
        <w:rPr>
          <w:rFonts w:hint="eastAsia"/>
        </w:rPr>
        <w:t>像天上的太阳一样，他富于光辉，是任何日食、任何云彩都不能影响的。</w:t>
      </w:r>
    </w:p>
    <w:p w14:paraId="684D9718">
      <w:pPr>
        <w:spacing w:after="0" w:line="259" w:lineRule="auto"/>
        <w:ind w:left="0" w:right="0" w:firstLine="0"/>
        <w:jc w:val="left"/>
        <w:rPr>
          <w:rFonts w:hint="eastAsia"/>
        </w:rPr>
      </w:pPr>
    </w:p>
    <w:p w14:paraId="588A2353">
      <w:pPr>
        <w:spacing w:after="0" w:line="259" w:lineRule="auto"/>
        <w:ind w:left="0" w:right="0" w:firstLine="0"/>
        <w:jc w:val="left"/>
        <w:rPr>
          <w:rFonts w:hint="eastAsia"/>
        </w:rPr>
      </w:pPr>
      <w:r>
        <w:rPr>
          <w:rFonts w:hint="eastAsia"/>
        </w:rPr>
        <w:t>II.A believing man is a man of large liberalities.</w:t>
      </w:r>
    </w:p>
    <w:p w14:paraId="0B5093C9">
      <w:pPr>
        <w:spacing w:after="0" w:line="259" w:lineRule="auto"/>
        <w:ind w:left="0" w:right="0" w:firstLine="0"/>
        <w:jc w:val="left"/>
        <w:rPr>
          <w:rFonts w:hint="eastAsia"/>
        </w:rPr>
      </w:pPr>
      <w:r>
        <w:rPr>
          <w:rFonts w:hint="eastAsia"/>
        </w:rPr>
        <w:t>II.一个有信心的人，是一个慷慨大方的人。</w:t>
      </w:r>
    </w:p>
    <w:p w14:paraId="18310F9F">
      <w:pPr>
        <w:spacing w:after="0" w:line="259" w:lineRule="auto"/>
        <w:ind w:left="0" w:right="0" w:firstLine="0"/>
        <w:jc w:val="left"/>
        <w:rPr>
          <w:rFonts w:hint="eastAsia"/>
        </w:rPr>
      </w:pPr>
    </w:p>
    <w:p w14:paraId="4A0B6FD3">
      <w:pPr>
        <w:spacing w:after="0" w:line="259" w:lineRule="auto"/>
        <w:ind w:left="0" w:right="0" w:firstLine="0"/>
        <w:jc w:val="left"/>
        <w:rPr>
          <w:rFonts w:hint="eastAsia"/>
        </w:rPr>
      </w:pPr>
      <w:r>
        <w:rPr>
          <w:rFonts w:hint="eastAsia"/>
        </w:rPr>
        <w:t>He cannot keep anything he has got to himself.</w:t>
      </w:r>
    </w:p>
    <w:p w14:paraId="6D57BD37">
      <w:pPr>
        <w:spacing w:after="0" w:line="259" w:lineRule="auto"/>
        <w:ind w:left="0" w:right="0" w:firstLine="0"/>
        <w:jc w:val="left"/>
        <w:rPr>
          <w:rFonts w:hint="eastAsia"/>
        </w:rPr>
      </w:pPr>
      <w:r>
        <w:rPr>
          <w:rFonts w:hint="eastAsia"/>
        </w:rPr>
        <w:t>他不能把他所得到的一切都留给自己。</w:t>
      </w:r>
    </w:p>
    <w:p w14:paraId="7403622D">
      <w:pPr>
        <w:spacing w:after="0" w:line="259" w:lineRule="auto"/>
        <w:ind w:left="0" w:right="0" w:firstLine="0"/>
        <w:jc w:val="left"/>
        <w:rPr>
          <w:rFonts w:hint="eastAsia"/>
        </w:rPr>
      </w:pPr>
    </w:p>
    <w:p w14:paraId="43803415">
      <w:pPr>
        <w:spacing w:after="0" w:line="259" w:lineRule="auto"/>
        <w:ind w:left="0" w:right="0" w:firstLine="0"/>
        <w:jc w:val="left"/>
        <w:rPr>
          <w:rFonts w:hint="eastAsia"/>
        </w:rPr>
      </w:pPr>
      <w:r>
        <w:rPr>
          <w:rFonts w:hint="eastAsia"/>
        </w:rPr>
        <w:t>He is constrained to communicate, to pour out, like the fountain, like the fragrance of the flower.</w:t>
      </w:r>
    </w:p>
    <w:p w14:paraId="25D323EC">
      <w:pPr>
        <w:spacing w:after="0" w:line="259" w:lineRule="auto"/>
        <w:ind w:left="0" w:right="0" w:firstLine="0"/>
        <w:jc w:val="left"/>
        <w:rPr>
          <w:rFonts w:hint="eastAsia"/>
        </w:rPr>
      </w:pPr>
      <w:r>
        <w:rPr>
          <w:rFonts w:hint="eastAsia"/>
        </w:rPr>
        <w:t>他被迫要分享，要倾倒出来，像泉源一样，像花香一样。</w:t>
      </w:r>
    </w:p>
    <w:p w14:paraId="0C47F408">
      <w:pPr>
        <w:spacing w:after="0" w:line="259" w:lineRule="auto"/>
        <w:ind w:left="0" w:right="0" w:firstLine="0"/>
        <w:jc w:val="left"/>
        <w:rPr>
          <w:rFonts w:hint="eastAsia"/>
        </w:rPr>
      </w:pPr>
    </w:p>
    <w:p w14:paraId="0B8F7D9B">
      <w:pPr>
        <w:spacing w:after="0" w:line="259" w:lineRule="auto"/>
        <w:ind w:left="0" w:right="0" w:firstLine="0"/>
        <w:jc w:val="left"/>
        <w:rPr>
          <w:rFonts w:hint="eastAsia"/>
        </w:rPr>
      </w:pPr>
      <w:r>
        <w:rPr>
          <w:rFonts w:hint="eastAsia"/>
        </w:rPr>
        <w:t>He opens his hand and gives; he is ever giving, giving, knowing that it is more blessed to give than to receive.</w:t>
      </w:r>
    </w:p>
    <w:p w14:paraId="67064DCD">
      <w:pPr>
        <w:spacing w:after="0" w:line="259" w:lineRule="auto"/>
        <w:ind w:left="0" w:right="0" w:firstLine="0"/>
        <w:jc w:val="left"/>
        <w:rPr>
          <w:rFonts w:hint="eastAsia"/>
        </w:rPr>
      </w:pPr>
      <w:r>
        <w:rPr>
          <w:rFonts w:hint="eastAsia"/>
        </w:rPr>
        <w:t>他张开手给予；他总是在给予，给予，因为他知道施比受更为有福。</w:t>
      </w:r>
    </w:p>
    <w:p w14:paraId="1EB48576">
      <w:pPr>
        <w:spacing w:after="0" w:line="259" w:lineRule="auto"/>
        <w:ind w:left="0" w:right="0" w:firstLine="0"/>
        <w:jc w:val="left"/>
        <w:rPr>
          <w:rFonts w:hint="eastAsia"/>
        </w:rPr>
      </w:pPr>
    </w:p>
    <w:p w14:paraId="405FB6AB">
      <w:pPr>
        <w:spacing w:after="0" w:line="259" w:lineRule="auto"/>
        <w:ind w:left="0" w:right="0" w:firstLine="0"/>
        <w:jc w:val="left"/>
        <w:rPr>
          <w:rFonts w:hint="eastAsia"/>
        </w:rPr>
      </w:pPr>
      <w:r>
        <w:rPr>
          <w:rFonts w:hint="eastAsia"/>
        </w:rPr>
        <w:t>He may be poor in the things of earth, but he is rich in the things of heaven.</w:t>
      </w:r>
    </w:p>
    <w:p w14:paraId="6364447B">
      <w:pPr>
        <w:spacing w:after="0" w:line="259" w:lineRule="auto"/>
        <w:ind w:left="0" w:right="0" w:firstLine="0"/>
        <w:jc w:val="left"/>
        <w:rPr>
          <w:rFonts w:hint="eastAsia"/>
        </w:rPr>
      </w:pPr>
      <w:r>
        <w:rPr>
          <w:rFonts w:hint="eastAsia"/>
        </w:rPr>
        <w:t>他在地上的事上可能贫穷，但在天上的事上却是富足的。</w:t>
      </w:r>
    </w:p>
    <w:p w14:paraId="39A7E9B8">
      <w:pPr>
        <w:spacing w:after="0" w:line="259" w:lineRule="auto"/>
        <w:ind w:left="0" w:right="0" w:firstLine="0"/>
        <w:jc w:val="left"/>
        <w:rPr>
          <w:rFonts w:hint="eastAsia"/>
        </w:rPr>
      </w:pPr>
    </w:p>
    <w:p w14:paraId="70382032">
      <w:pPr>
        <w:spacing w:after="0" w:line="259" w:lineRule="auto"/>
        <w:ind w:left="0" w:right="0" w:firstLine="0"/>
        <w:jc w:val="left"/>
        <w:rPr>
          <w:rFonts w:hint="eastAsia"/>
        </w:rPr>
      </w:pPr>
      <w:r>
        <w:rPr>
          <w:rFonts w:hint="eastAsia"/>
        </w:rPr>
        <w:t>"Silver and gold have I none, but such as I have I give," is his feeling as he passes through this empty, beggared world.</w:t>
      </w:r>
    </w:p>
    <w:p w14:paraId="017F6654">
      <w:pPr>
        <w:spacing w:after="0" w:line="259" w:lineRule="auto"/>
        <w:ind w:left="0" w:right="0" w:firstLine="0"/>
        <w:jc w:val="left"/>
        <w:rPr>
          <w:rFonts w:hint="eastAsia"/>
        </w:rPr>
      </w:pPr>
      <w:r>
        <w:rPr>
          <w:rFonts w:hint="eastAsia"/>
        </w:rPr>
        <w:t>“金银我都没有，只把我所有的给你”，这是他经过这空虚、贫乏的世界时的感受。</w:t>
      </w:r>
    </w:p>
    <w:p w14:paraId="41DB96A7">
      <w:pPr>
        <w:spacing w:after="0" w:line="259" w:lineRule="auto"/>
        <w:ind w:left="0" w:right="0" w:firstLine="0"/>
        <w:jc w:val="left"/>
        <w:rPr>
          <w:rFonts w:hint="eastAsia"/>
        </w:rPr>
      </w:pPr>
    </w:p>
    <w:p w14:paraId="254B1F4E">
      <w:pPr>
        <w:spacing w:after="0" w:line="259" w:lineRule="auto"/>
        <w:ind w:left="0" w:right="0" w:firstLine="0"/>
        <w:jc w:val="left"/>
        <w:rPr>
          <w:rFonts w:hint="eastAsia"/>
        </w:rPr>
      </w:pPr>
      <w:r>
        <w:rPr>
          <w:rFonts w:hint="eastAsia"/>
        </w:rPr>
        <w:t>His joy is in pouring out, not in hoarding up.</w:t>
      </w:r>
    </w:p>
    <w:p w14:paraId="40EB3972">
      <w:pPr>
        <w:spacing w:after="0" w:line="259" w:lineRule="auto"/>
        <w:ind w:left="0" w:right="0" w:firstLine="0"/>
        <w:jc w:val="left"/>
        <w:rPr>
          <w:rFonts w:hint="eastAsia"/>
        </w:rPr>
      </w:pPr>
      <w:r>
        <w:rPr>
          <w:rFonts w:hint="eastAsia"/>
        </w:rPr>
        <w:t>他的喜乐在于倾倒，而不在于囤积。</w:t>
      </w:r>
    </w:p>
    <w:p w14:paraId="6FBF009D">
      <w:pPr>
        <w:spacing w:after="0" w:line="259" w:lineRule="auto"/>
        <w:ind w:left="0" w:right="0" w:firstLine="0"/>
        <w:jc w:val="left"/>
        <w:rPr>
          <w:rFonts w:hint="eastAsia"/>
        </w:rPr>
      </w:pPr>
    </w:p>
    <w:p w14:paraId="33BF643E">
      <w:pPr>
        <w:spacing w:after="0" w:line="259" w:lineRule="auto"/>
        <w:ind w:left="0" w:right="0" w:firstLine="0"/>
        <w:jc w:val="left"/>
        <w:rPr>
          <w:rFonts w:hint="eastAsia"/>
        </w:rPr>
      </w:pPr>
      <w:r>
        <w:rPr>
          <w:rFonts w:hint="eastAsia"/>
        </w:rPr>
        <w:t>But, indeed, the heavenly gifts which constitute his possessions cannot be hoarded.</w:t>
      </w:r>
    </w:p>
    <w:p w14:paraId="250F1658">
      <w:pPr>
        <w:spacing w:after="0" w:line="259" w:lineRule="auto"/>
        <w:ind w:left="0" w:right="0" w:firstLine="0"/>
        <w:jc w:val="left"/>
        <w:rPr>
          <w:rFonts w:hint="eastAsia"/>
        </w:rPr>
      </w:pPr>
      <w:r>
        <w:rPr>
          <w:rFonts w:hint="eastAsia"/>
        </w:rPr>
        <w:t>但是，实际上，构成他产业的天上恩赐是无法囤积的。</w:t>
      </w:r>
    </w:p>
    <w:p w14:paraId="4787A0B8">
      <w:pPr>
        <w:spacing w:after="0" w:line="259" w:lineRule="auto"/>
        <w:ind w:left="0" w:right="0" w:firstLine="0"/>
        <w:jc w:val="left"/>
        <w:rPr>
          <w:rFonts w:hint="eastAsia"/>
        </w:rPr>
      </w:pPr>
    </w:p>
    <w:p w14:paraId="72AA1232">
      <w:pPr>
        <w:spacing w:after="0" w:line="259" w:lineRule="auto"/>
        <w:ind w:left="0" w:right="0" w:firstLine="0"/>
        <w:jc w:val="left"/>
        <w:rPr>
          <w:rFonts w:hint="eastAsia"/>
        </w:rPr>
      </w:pPr>
      <w:r>
        <w:rPr>
          <w:rFonts w:hint="eastAsia"/>
        </w:rPr>
        <w:t>They must be used, or they will vanish away.</w:t>
      </w:r>
    </w:p>
    <w:p w14:paraId="03E396BF">
      <w:pPr>
        <w:spacing w:after="0" w:line="259" w:lineRule="auto"/>
        <w:ind w:left="0" w:right="0" w:firstLine="0"/>
        <w:jc w:val="left"/>
        <w:rPr>
          <w:rFonts w:hint="eastAsia"/>
        </w:rPr>
      </w:pPr>
      <w:r>
        <w:rPr>
          <w:rFonts w:hint="eastAsia"/>
        </w:rPr>
        <w:t>它们必须被使用，否则就会消失。</w:t>
      </w:r>
    </w:p>
    <w:p w14:paraId="6DD83639">
      <w:pPr>
        <w:spacing w:after="0" w:line="259" w:lineRule="auto"/>
        <w:ind w:left="0" w:right="0" w:firstLine="0"/>
        <w:jc w:val="left"/>
        <w:rPr>
          <w:rFonts w:hint="eastAsia"/>
        </w:rPr>
      </w:pPr>
    </w:p>
    <w:p w14:paraId="6FB9354E">
      <w:pPr>
        <w:spacing w:after="0" w:line="259" w:lineRule="auto"/>
        <w:ind w:left="0" w:right="0" w:firstLine="0"/>
        <w:jc w:val="left"/>
        <w:rPr>
          <w:rFonts w:hint="eastAsia"/>
        </w:rPr>
      </w:pPr>
      <w:r>
        <w:rPr>
          <w:rFonts w:hint="eastAsia"/>
        </w:rPr>
        <w:t>Nothing more grieves the Spirit than the selfish keeping of His gifts, whether of blessing, or joy, or peace.</w:t>
      </w:r>
    </w:p>
    <w:p w14:paraId="31896CCD">
      <w:pPr>
        <w:spacing w:after="0" w:line="259" w:lineRule="auto"/>
        <w:ind w:left="0" w:right="0" w:firstLine="0"/>
        <w:jc w:val="left"/>
        <w:rPr>
          <w:rFonts w:hint="eastAsia"/>
        </w:rPr>
      </w:pPr>
      <w:r>
        <w:rPr>
          <w:rFonts w:hint="eastAsia"/>
        </w:rPr>
        <w:t>没有什么比自私地保留祂的恩赐，无论是祝福、喜乐还是平安，更让圣灵忧伤的了。</w:t>
      </w:r>
    </w:p>
    <w:p w14:paraId="2FF675D1">
      <w:pPr>
        <w:spacing w:after="0" w:line="259" w:lineRule="auto"/>
        <w:ind w:left="0" w:right="0" w:firstLine="0"/>
        <w:jc w:val="left"/>
        <w:rPr>
          <w:rFonts w:hint="eastAsia"/>
        </w:rPr>
      </w:pPr>
    </w:p>
    <w:p w14:paraId="2B94C5BF">
      <w:pPr>
        <w:spacing w:after="0" w:line="259" w:lineRule="auto"/>
        <w:ind w:left="0" w:right="0" w:firstLine="0"/>
        <w:jc w:val="left"/>
        <w:rPr>
          <w:rFonts w:hint="eastAsia"/>
        </w:rPr>
      </w:pPr>
      <w:r>
        <w:rPr>
          <w:rFonts w:hint="eastAsia"/>
        </w:rPr>
        <w:t>If we are full of the Spirit, and sit down to enjoy that fullness alone, we shall be deprived of it.</w:t>
      </w:r>
    </w:p>
    <w:p w14:paraId="09FAD3C8">
      <w:pPr>
        <w:spacing w:after="0" w:line="259" w:lineRule="auto"/>
        <w:ind w:left="0" w:right="0" w:firstLine="0"/>
        <w:jc w:val="left"/>
        <w:rPr>
          <w:rFonts w:hint="eastAsia"/>
        </w:rPr>
      </w:pPr>
      <w:r>
        <w:rPr>
          <w:rFonts w:hint="eastAsia"/>
        </w:rPr>
        <w:t>如果我们被圣灵充满，却坐下来独自享受那丰满，我们就会被剥夺它。</w:t>
      </w:r>
    </w:p>
    <w:p w14:paraId="484C3F62">
      <w:pPr>
        <w:spacing w:after="0" w:line="259" w:lineRule="auto"/>
        <w:ind w:left="0" w:right="0" w:firstLine="0"/>
        <w:jc w:val="left"/>
        <w:rPr>
          <w:rFonts w:hint="eastAsia"/>
        </w:rPr>
      </w:pPr>
    </w:p>
    <w:p w14:paraId="0612E3CB">
      <w:pPr>
        <w:spacing w:after="0" w:line="259" w:lineRule="auto"/>
        <w:ind w:left="0" w:right="0" w:firstLine="0"/>
        <w:jc w:val="left"/>
        <w:rPr>
          <w:rFonts w:hint="eastAsia"/>
        </w:rPr>
      </w:pPr>
      <w:r>
        <w:rPr>
          <w:rFonts w:hint="eastAsia"/>
        </w:rPr>
        <w:t>The Spirit will depart.</w:t>
      </w:r>
    </w:p>
    <w:p w14:paraId="693F91F7">
      <w:pPr>
        <w:spacing w:after="0" w:line="259" w:lineRule="auto"/>
        <w:ind w:left="0" w:right="0" w:firstLine="0"/>
        <w:jc w:val="left"/>
        <w:rPr>
          <w:rFonts w:hint="eastAsia"/>
        </w:rPr>
      </w:pPr>
      <w:r>
        <w:rPr>
          <w:rFonts w:hint="eastAsia"/>
        </w:rPr>
        <w:t>圣灵会离开。</w:t>
      </w:r>
    </w:p>
    <w:p w14:paraId="1322B9AC">
      <w:pPr>
        <w:spacing w:after="0" w:line="259" w:lineRule="auto"/>
        <w:ind w:left="0" w:right="0" w:firstLine="0"/>
        <w:jc w:val="left"/>
        <w:rPr>
          <w:rFonts w:hint="eastAsia"/>
        </w:rPr>
      </w:pPr>
    </w:p>
    <w:p w14:paraId="63C87581">
      <w:pPr>
        <w:spacing w:after="0" w:line="259" w:lineRule="auto"/>
        <w:ind w:left="0" w:right="0" w:firstLine="0"/>
        <w:jc w:val="left"/>
        <w:rPr>
          <w:rFonts w:hint="eastAsia"/>
        </w:rPr>
      </w:pPr>
      <w:r>
        <w:rPr>
          <w:rFonts w:hint="eastAsia"/>
        </w:rPr>
        <w:t>We must be liberal, generous, ever opening hand and heart, saying to all we meet with, "What I have I give."</w:t>
      </w:r>
    </w:p>
    <w:p w14:paraId="75F6710B">
      <w:pPr>
        <w:spacing w:after="0" w:line="259" w:lineRule="auto"/>
        <w:ind w:left="0" w:right="0" w:firstLine="0"/>
        <w:jc w:val="left"/>
        <w:rPr>
          <w:rFonts w:hint="eastAsia"/>
        </w:rPr>
      </w:pPr>
      <w:r>
        <w:rPr>
          <w:rFonts w:hint="eastAsia"/>
        </w:rPr>
        <w:t>我们必须慷慨、大方，永远敞开手和心，对我们遇到的所有人说：“我把我所有的给你。”</w:t>
      </w:r>
    </w:p>
    <w:p w14:paraId="224735B8">
      <w:pPr>
        <w:spacing w:after="0" w:line="259" w:lineRule="auto"/>
        <w:ind w:left="0" w:right="0" w:firstLine="0"/>
        <w:jc w:val="left"/>
        <w:rPr>
          <w:rFonts w:hint="eastAsia"/>
        </w:rPr>
      </w:pPr>
    </w:p>
    <w:p w14:paraId="6695D7D6">
      <w:pPr>
        <w:spacing w:after="0" w:line="259" w:lineRule="auto"/>
        <w:ind w:left="0" w:right="0" w:firstLine="0"/>
        <w:jc w:val="left"/>
        <w:rPr>
          <w:rFonts w:hint="eastAsia"/>
        </w:rPr>
      </w:pPr>
      <w:r>
        <w:rPr>
          <w:rFonts w:hint="eastAsia"/>
        </w:rPr>
        <w:t>Freely we receive, let us freely give.</w:t>
      </w:r>
    </w:p>
    <w:p w14:paraId="777BFA41">
      <w:pPr>
        <w:spacing w:after="0" w:line="259" w:lineRule="auto"/>
        <w:ind w:left="0" w:right="0" w:firstLine="0"/>
        <w:jc w:val="left"/>
        <w:rPr>
          <w:rFonts w:hint="eastAsia"/>
        </w:rPr>
      </w:pPr>
      <w:r>
        <w:rPr>
          <w:rFonts w:hint="eastAsia"/>
        </w:rPr>
        <w:t>我们白白地得来，也要白白地舍去。</w:t>
      </w:r>
    </w:p>
    <w:p w14:paraId="1998D0EE">
      <w:pPr>
        <w:spacing w:after="0" w:line="259" w:lineRule="auto"/>
        <w:ind w:left="0" w:right="0" w:firstLine="0"/>
        <w:jc w:val="left"/>
        <w:rPr>
          <w:rFonts w:hint="eastAsia"/>
        </w:rPr>
      </w:pPr>
    </w:p>
    <w:p w14:paraId="7D502FF1">
      <w:pPr>
        <w:spacing w:after="0" w:line="259" w:lineRule="auto"/>
        <w:ind w:left="0" w:right="0" w:firstLine="0"/>
        <w:jc w:val="left"/>
        <w:rPr>
          <w:rFonts w:hint="eastAsia"/>
        </w:rPr>
      </w:pPr>
      <w:r>
        <w:rPr>
          <w:rFonts w:hint="eastAsia"/>
        </w:rPr>
        <w:t>III.A believing man is a man large sympathies.</w:t>
      </w:r>
    </w:p>
    <w:p w14:paraId="582B914C">
      <w:pPr>
        <w:spacing w:after="0" w:line="259" w:lineRule="auto"/>
        <w:ind w:left="0" w:right="0" w:firstLine="0"/>
        <w:jc w:val="left"/>
        <w:rPr>
          <w:rFonts w:hint="eastAsia"/>
        </w:rPr>
      </w:pPr>
      <w:r>
        <w:rPr>
          <w:rFonts w:hint="eastAsia"/>
        </w:rPr>
        <w:t>III.一个有信心的人，是一个富有同情心的人。</w:t>
      </w:r>
    </w:p>
    <w:p w14:paraId="0A26B320">
      <w:pPr>
        <w:spacing w:after="0" w:line="259" w:lineRule="auto"/>
        <w:ind w:left="0" w:right="0" w:firstLine="0"/>
        <w:jc w:val="left"/>
        <w:rPr>
          <w:rFonts w:hint="eastAsia"/>
        </w:rPr>
      </w:pPr>
    </w:p>
    <w:p w14:paraId="35831549">
      <w:pPr>
        <w:spacing w:after="0" w:line="259" w:lineRule="auto"/>
        <w:ind w:left="0" w:right="0" w:firstLine="0"/>
        <w:jc w:val="left"/>
        <w:rPr>
          <w:rFonts w:hint="eastAsia"/>
        </w:rPr>
      </w:pPr>
      <w:r>
        <w:rPr>
          <w:rFonts w:hint="eastAsia"/>
        </w:rPr>
        <w:t>He pities the world in the midst of whose miseries and sins he lives, and would fain contribute to its relief.</w:t>
      </w:r>
    </w:p>
    <w:p w14:paraId="019AA3AD">
      <w:pPr>
        <w:spacing w:after="0" w:line="259" w:lineRule="auto"/>
        <w:ind w:left="0" w:right="0" w:firstLine="0"/>
        <w:jc w:val="left"/>
        <w:rPr>
          <w:rFonts w:hint="eastAsia"/>
        </w:rPr>
      </w:pPr>
      <w:r>
        <w:rPr>
          <w:rFonts w:hint="eastAsia"/>
        </w:rPr>
        <w:t>他怜悯他所生活的这个充满苦难和罪恶的世界，并愿意为其解脱作出贡献。</w:t>
      </w:r>
    </w:p>
    <w:p w14:paraId="64E43993">
      <w:pPr>
        <w:spacing w:after="0" w:line="259" w:lineRule="auto"/>
        <w:ind w:left="0" w:right="0" w:firstLine="0"/>
        <w:jc w:val="left"/>
        <w:rPr>
          <w:rFonts w:hint="eastAsia"/>
        </w:rPr>
      </w:pPr>
    </w:p>
    <w:p w14:paraId="6B1281AD">
      <w:pPr>
        <w:spacing w:after="0" w:line="259" w:lineRule="auto"/>
        <w:ind w:left="0" w:right="0" w:firstLine="0"/>
        <w:jc w:val="left"/>
        <w:rPr>
          <w:rFonts w:hint="eastAsia"/>
        </w:rPr>
      </w:pPr>
      <w:r>
        <w:rPr>
          <w:rFonts w:hint="eastAsia"/>
        </w:rPr>
        <w:t>His faith has not hardened his heart, but has made him more sensitive, more tenderhearted, more sympathizing.</w:t>
      </w:r>
    </w:p>
    <w:p w14:paraId="50CBE21B">
      <w:pPr>
        <w:spacing w:after="0" w:line="259" w:lineRule="auto"/>
        <w:ind w:left="0" w:right="0" w:firstLine="0"/>
        <w:jc w:val="left"/>
        <w:rPr>
          <w:rFonts w:hint="eastAsia"/>
        </w:rPr>
      </w:pPr>
      <w:r>
        <w:rPr>
          <w:rFonts w:hint="eastAsia"/>
        </w:rPr>
        <w:t>他的信心没有使他的心刚硬，反而使他更敏感，更温柔，更有同情心。</w:t>
      </w:r>
    </w:p>
    <w:p w14:paraId="0E71C53A">
      <w:pPr>
        <w:spacing w:after="0" w:line="259" w:lineRule="auto"/>
        <w:ind w:left="0" w:right="0" w:firstLine="0"/>
        <w:jc w:val="left"/>
        <w:rPr>
          <w:rFonts w:hint="eastAsia"/>
        </w:rPr>
      </w:pPr>
    </w:p>
    <w:p w14:paraId="431E7E89">
      <w:pPr>
        <w:spacing w:after="0" w:line="259" w:lineRule="auto"/>
        <w:ind w:left="0" w:right="0" w:firstLine="0"/>
        <w:jc w:val="left"/>
        <w:rPr>
          <w:rFonts w:hint="eastAsia"/>
        </w:rPr>
      </w:pPr>
      <w:r>
        <w:rPr>
          <w:rFonts w:hint="eastAsia"/>
        </w:rPr>
        <w:t>His compassions are stirred every hour, and by every object,—compassions for the pains of the body, compassions for the sadness and the peril of the soul.</w:t>
      </w:r>
    </w:p>
    <w:p w14:paraId="2D2229D1">
      <w:pPr>
        <w:spacing w:after="0" w:line="259" w:lineRule="auto"/>
        <w:ind w:left="0" w:right="0" w:firstLine="0"/>
        <w:jc w:val="left"/>
        <w:rPr>
          <w:rFonts w:hint="eastAsia"/>
        </w:rPr>
      </w:pPr>
      <w:r>
        <w:rPr>
          <w:rFonts w:hint="eastAsia"/>
        </w:rPr>
        <w:t>他的怜悯之心每时每刻都被每一个对象所激动——对身体痛苦的怜悯，对灵魂悲伤和危险的怜悯。</w:t>
      </w:r>
    </w:p>
    <w:p w14:paraId="00DBBF31">
      <w:pPr>
        <w:spacing w:after="0" w:line="259" w:lineRule="auto"/>
        <w:ind w:left="0" w:right="0" w:firstLine="0"/>
        <w:jc w:val="left"/>
        <w:rPr>
          <w:rFonts w:hint="eastAsia"/>
        </w:rPr>
      </w:pPr>
    </w:p>
    <w:p w14:paraId="4E713C55">
      <w:pPr>
        <w:spacing w:after="0" w:line="259" w:lineRule="auto"/>
        <w:ind w:left="0" w:right="0" w:firstLine="0"/>
        <w:jc w:val="left"/>
        <w:rPr>
          <w:rFonts w:hint="eastAsia"/>
        </w:rPr>
      </w:pPr>
      <w:r>
        <w:rPr>
          <w:rFonts w:hint="eastAsia"/>
        </w:rPr>
        <w:t>His eye affects his heart, and he longs more and more to be the fountain of blessing, and comfort, and health.</w:t>
      </w:r>
    </w:p>
    <w:p w14:paraId="6C29EDB9">
      <w:pPr>
        <w:spacing w:after="0" w:line="259" w:lineRule="auto"/>
        <w:ind w:left="0" w:right="0" w:firstLine="0"/>
        <w:jc w:val="left"/>
        <w:rPr>
          <w:rFonts w:hint="eastAsia"/>
        </w:rPr>
      </w:pPr>
      <w:r>
        <w:rPr>
          <w:rFonts w:hint="eastAsia"/>
        </w:rPr>
        <w:t>他的眼睛影响他的心，他越来越渴望成为祝福、安慰和健康的源泉。</w:t>
      </w:r>
    </w:p>
    <w:p w14:paraId="282DF00D">
      <w:pPr>
        <w:spacing w:after="0" w:line="259" w:lineRule="auto"/>
        <w:ind w:left="0" w:right="0" w:firstLine="0"/>
        <w:jc w:val="left"/>
        <w:rPr>
          <w:rFonts w:hint="eastAsia"/>
        </w:rPr>
      </w:pPr>
    </w:p>
    <w:p w14:paraId="707690FE">
      <w:pPr>
        <w:spacing w:after="0" w:line="259" w:lineRule="auto"/>
        <w:ind w:left="0" w:right="0" w:firstLine="0"/>
        <w:jc w:val="left"/>
        <w:rPr>
          <w:rFonts w:hint="eastAsia"/>
        </w:rPr>
      </w:pPr>
      <w:r>
        <w:rPr>
          <w:rFonts w:hint="eastAsia"/>
        </w:rPr>
        <w:t>"Such as I have I give" is always the spirit in which he acts.</w:t>
      </w:r>
    </w:p>
    <w:p w14:paraId="229AAE2A">
      <w:pPr>
        <w:spacing w:after="0" w:line="259" w:lineRule="auto"/>
        <w:ind w:left="0" w:right="0" w:firstLine="0"/>
        <w:jc w:val="left"/>
        <w:rPr>
          <w:rFonts w:hint="eastAsia"/>
        </w:rPr>
      </w:pPr>
      <w:r>
        <w:rPr>
          <w:rFonts w:hint="eastAsia"/>
        </w:rPr>
        <w:t>“我把我所有的给你”永远是他行事的精神。</w:t>
      </w:r>
    </w:p>
    <w:p w14:paraId="04621F46">
      <w:pPr>
        <w:spacing w:after="0" w:line="259" w:lineRule="auto"/>
        <w:ind w:left="0" w:right="0" w:firstLine="0"/>
        <w:jc w:val="left"/>
        <w:rPr>
          <w:rFonts w:hint="eastAsia"/>
        </w:rPr>
      </w:pPr>
    </w:p>
    <w:p w14:paraId="0F6BD080">
      <w:pPr>
        <w:spacing w:after="0" w:line="259" w:lineRule="auto"/>
        <w:ind w:left="0" w:right="0" w:firstLine="0"/>
        <w:jc w:val="left"/>
        <w:rPr>
          <w:rFonts w:hint="eastAsia"/>
        </w:rPr>
      </w:pPr>
      <w:r>
        <w:rPr>
          <w:rFonts w:hint="eastAsia"/>
        </w:rPr>
        <w:t>IV.A believing man is a man of large powers.</w:t>
      </w:r>
    </w:p>
    <w:p w14:paraId="62131C87">
      <w:pPr>
        <w:spacing w:after="0" w:line="259" w:lineRule="auto"/>
        <w:ind w:left="0" w:right="0" w:firstLine="0"/>
        <w:jc w:val="left"/>
        <w:rPr>
          <w:rFonts w:hint="eastAsia"/>
        </w:rPr>
      </w:pPr>
      <w:r>
        <w:rPr>
          <w:rFonts w:hint="eastAsia"/>
        </w:rPr>
        <w:t>IV.一个有信心的人，是一个有大能力的人。</w:t>
      </w:r>
    </w:p>
    <w:p w14:paraId="0BA4CF8D">
      <w:pPr>
        <w:spacing w:after="0" w:line="259" w:lineRule="auto"/>
        <w:ind w:left="0" w:right="0" w:firstLine="0"/>
        <w:jc w:val="left"/>
        <w:rPr>
          <w:rFonts w:hint="eastAsia"/>
        </w:rPr>
      </w:pPr>
    </w:p>
    <w:p w14:paraId="1A5F38F8">
      <w:pPr>
        <w:spacing w:after="0" w:line="259" w:lineRule="auto"/>
        <w:ind w:left="0" w:right="0" w:firstLine="0"/>
        <w:jc w:val="left"/>
        <w:rPr>
          <w:rFonts w:hint="eastAsia"/>
        </w:rPr>
      </w:pPr>
      <w:r>
        <w:rPr>
          <w:rFonts w:hint="eastAsia"/>
        </w:rPr>
        <w:t>He has power from God, and power with God.</w:t>
      </w:r>
    </w:p>
    <w:p w14:paraId="56B84DBD">
      <w:pPr>
        <w:spacing w:after="0" w:line="259" w:lineRule="auto"/>
        <w:ind w:left="0" w:right="0" w:firstLine="0"/>
        <w:jc w:val="left"/>
        <w:rPr>
          <w:rFonts w:hint="eastAsia"/>
        </w:rPr>
      </w:pPr>
      <w:r>
        <w:rPr>
          <w:rFonts w:hint="eastAsia"/>
        </w:rPr>
        <w:t>他有从上帝来的能力，也有在上帝面前的能力。</w:t>
      </w:r>
    </w:p>
    <w:p w14:paraId="35E86EF0">
      <w:pPr>
        <w:spacing w:after="0" w:line="259" w:lineRule="auto"/>
        <w:ind w:left="0" w:right="0" w:firstLine="0"/>
        <w:jc w:val="left"/>
        <w:rPr>
          <w:rFonts w:hint="eastAsia"/>
        </w:rPr>
      </w:pPr>
    </w:p>
    <w:p w14:paraId="205DA358">
      <w:pPr>
        <w:spacing w:after="0" w:line="259" w:lineRule="auto"/>
        <w:ind w:left="0" w:right="0" w:firstLine="0"/>
        <w:jc w:val="left"/>
        <w:rPr>
          <w:rFonts w:hint="eastAsia"/>
        </w:rPr>
      </w:pPr>
      <w:r>
        <w:rPr>
          <w:rFonts w:hint="eastAsia"/>
        </w:rPr>
        <w:t>He is strong in weakness, and resistless in dependence.</w:t>
      </w:r>
    </w:p>
    <w:p w14:paraId="7422D9F8">
      <w:pPr>
        <w:spacing w:after="0" w:line="259" w:lineRule="auto"/>
        <w:ind w:left="0" w:right="0" w:firstLine="0"/>
        <w:jc w:val="left"/>
        <w:rPr>
          <w:rFonts w:hint="eastAsia"/>
        </w:rPr>
      </w:pPr>
      <w:r>
        <w:rPr>
          <w:rFonts w:hint="eastAsia"/>
        </w:rPr>
        <w:t>他在软弱中刚强，在倚靠中不可抗拒。</w:t>
      </w:r>
    </w:p>
    <w:p w14:paraId="00369F4C">
      <w:pPr>
        <w:spacing w:after="0" w:line="259" w:lineRule="auto"/>
        <w:ind w:left="0" w:right="0" w:firstLine="0"/>
        <w:jc w:val="left"/>
        <w:rPr>
          <w:rFonts w:hint="eastAsia"/>
        </w:rPr>
      </w:pPr>
    </w:p>
    <w:p w14:paraId="6D469BAD">
      <w:pPr>
        <w:spacing w:after="0" w:line="259" w:lineRule="auto"/>
        <w:ind w:left="0" w:right="0" w:firstLine="0"/>
        <w:jc w:val="left"/>
        <w:rPr>
          <w:rFonts w:hint="eastAsia"/>
        </w:rPr>
      </w:pPr>
      <w:r>
        <w:rPr>
          <w:rFonts w:hint="eastAsia"/>
        </w:rPr>
        <w:t>He is partaker of the power of Him with whom he is one; of Him who said, "All power is given me."</w:t>
      </w:r>
    </w:p>
    <w:p w14:paraId="60EE75C2">
      <w:pPr>
        <w:spacing w:after="0" w:line="259" w:lineRule="auto"/>
        <w:ind w:left="0" w:right="0" w:firstLine="0"/>
        <w:jc w:val="left"/>
        <w:rPr>
          <w:rFonts w:hint="eastAsia"/>
        </w:rPr>
      </w:pPr>
      <w:r>
        <w:rPr>
          <w:rFonts w:hint="eastAsia"/>
        </w:rPr>
        <w:t>他与祂合一，就分享祂的能力；祂曾说：“所有的权柄都赐给我了。”</w:t>
      </w:r>
    </w:p>
    <w:p w14:paraId="2899C01B">
      <w:pPr>
        <w:spacing w:after="0" w:line="259" w:lineRule="auto"/>
        <w:ind w:left="0" w:right="0" w:firstLine="0"/>
        <w:jc w:val="left"/>
        <w:rPr>
          <w:rFonts w:hint="eastAsia"/>
        </w:rPr>
      </w:pPr>
    </w:p>
    <w:p w14:paraId="6EFB1B76">
      <w:pPr>
        <w:spacing w:after="0" w:line="259" w:lineRule="auto"/>
        <w:ind w:left="0" w:right="0" w:firstLine="0"/>
        <w:jc w:val="left"/>
        <w:rPr>
          <w:rFonts w:hint="eastAsia"/>
        </w:rPr>
      </w:pPr>
      <w:r>
        <w:rPr>
          <w:rFonts w:hint="eastAsia"/>
        </w:rPr>
        <w:t>His faith puts him in possession of a power for blessing which no one else knows; an invisible, secret power, but a power which, "according to his faith," he can wield wherever he goes.</w:t>
      </w:r>
    </w:p>
    <w:p w14:paraId="634BB20E">
      <w:pPr>
        <w:spacing w:after="0" w:line="259" w:lineRule="auto"/>
        <w:ind w:left="0" w:right="0" w:firstLine="0"/>
        <w:jc w:val="left"/>
        <w:rPr>
          <w:rFonts w:hint="eastAsia"/>
        </w:rPr>
      </w:pPr>
      <w:r>
        <w:rPr>
          <w:rFonts w:hint="eastAsia"/>
        </w:rPr>
        <w:t>他的信心使他拥有一种无人知晓的赐福能力；一种无形、秘密的能力，但这种能力，他可以“照着他的信”随处运用。</w:t>
      </w:r>
    </w:p>
    <w:p w14:paraId="358A5D67">
      <w:pPr>
        <w:spacing w:after="0" w:line="259" w:lineRule="auto"/>
        <w:ind w:left="0" w:right="0" w:firstLine="0"/>
        <w:jc w:val="left"/>
        <w:rPr>
          <w:rFonts w:hint="eastAsia"/>
        </w:rPr>
      </w:pPr>
    </w:p>
    <w:p w14:paraId="66B9F229">
      <w:pPr>
        <w:spacing w:after="0" w:line="259" w:lineRule="auto"/>
        <w:ind w:left="0" w:right="0" w:firstLine="0"/>
        <w:jc w:val="left"/>
        <w:rPr>
          <w:rFonts w:hint="eastAsia"/>
        </w:rPr>
      </w:pPr>
      <w:r>
        <w:rPr>
          <w:rFonts w:hint="eastAsia"/>
        </w:rPr>
        <w:t>Mere "miraculous power," as it is called, he may not have, but he has something better and higher.</w:t>
      </w:r>
    </w:p>
    <w:p w14:paraId="7C0E6122">
      <w:pPr>
        <w:spacing w:after="0" w:line="259" w:lineRule="auto"/>
        <w:ind w:left="0" w:right="0" w:firstLine="0"/>
        <w:jc w:val="left"/>
        <w:rPr>
          <w:rFonts w:hint="eastAsia"/>
        </w:rPr>
      </w:pPr>
      <w:r>
        <w:rPr>
          <w:rFonts w:hint="eastAsia"/>
        </w:rPr>
        <w:t>他可能没有所谓的“神奇能力”，但他有更好、更高的东西。</w:t>
      </w:r>
    </w:p>
    <w:p w14:paraId="12E7FA58">
      <w:pPr>
        <w:spacing w:after="0" w:line="259" w:lineRule="auto"/>
        <w:ind w:left="0" w:right="0" w:firstLine="0"/>
        <w:jc w:val="left"/>
        <w:rPr>
          <w:rFonts w:hint="eastAsia"/>
        </w:rPr>
      </w:pPr>
    </w:p>
    <w:p w14:paraId="3B362478">
      <w:pPr>
        <w:spacing w:after="0" w:line="259" w:lineRule="auto"/>
        <w:ind w:left="0" w:right="0" w:firstLine="0"/>
        <w:jc w:val="left"/>
        <w:rPr>
          <w:rFonts w:hint="eastAsia"/>
        </w:rPr>
      </w:pPr>
      <w:r>
        <w:rPr>
          <w:rFonts w:hint="eastAsia"/>
        </w:rPr>
        <w:t>V.A believing man has large opportunities.</w:t>
      </w:r>
    </w:p>
    <w:p w14:paraId="3EC4F24E">
      <w:pPr>
        <w:spacing w:after="0" w:line="259" w:lineRule="auto"/>
        <w:ind w:left="0" w:right="0" w:firstLine="0"/>
        <w:jc w:val="left"/>
        <w:rPr>
          <w:rFonts w:hint="eastAsia"/>
        </w:rPr>
      </w:pPr>
      <w:r>
        <w:rPr>
          <w:rFonts w:hint="eastAsia"/>
        </w:rPr>
        <w:t>V.一个有信心的人，有许多机会。</w:t>
      </w:r>
    </w:p>
    <w:p w14:paraId="348C3F16">
      <w:pPr>
        <w:spacing w:after="0" w:line="259" w:lineRule="auto"/>
        <w:ind w:left="0" w:right="0" w:firstLine="0"/>
        <w:jc w:val="left"/>
        <w:rPr>
          <w:rFonts w:hint="eastAsia"/>
        </w:rPr>
      </w:pPr>
    </w:p>
    <w:p w14:paraId="08AFE171">
      <w:pPr>
        <w:spacing w:after="0" w:line="259" w:lineRule="auto"/>
        <w:ind w:left="0" w:right="0" w:firstLine="0"/>
        <w:jc w:val="left"/>
        <w:rPr>
          <w:rFonts w:hint="eastAsia"/>
        </w:rPr>
      </w:pPr>
      <w:r>
        <w:rPr>
          <w:rFonts w:hint="eastAsia"/>
        </w:rPr>
        <w:t>He both has and he makes opportunities every hour; for his eye and ear are ever open as he passes through this poor, diseased, sorrowful, empty world.</w:t>
      </w:r>
    </w:p>
    <w:p w14:paraId="0486AA06">
      <w:pPr>
        <w:spacing w:after="0" w:line="259" w:lineRule="auto"/>
        <w:ind w:left="0" w:right="0" w:firstLine="0"/>
        <w:jc w:val="left"/>
        <w:rPr>
          <w:rFonts w:hint="eastAsia"/>
        </w:rPr>
      </w:pPr>
      <w:r>
        <w:rPr>
          <w:rFonts w:hint="eastAsia"/>
        </w:rPr>
        <w:t>他每时每刻都既有也创造机会；因为当他经过这个贫穷、病态、悲伤、空虚的世界时，他的眼和耳总是敞开的。</w:t>
      </w:r>
    </w:p>
    <w:p w14:paraId="79556FCF">
      <w:pPr>
        <w:spacing w:after="0" w:line="259" w:lineRule="auto"/>
        <w:ind w:left="0" w:right="0" w:firstLine="0"/>
        <w:jc w:val="left"/>
        <w:rPr>
          <w:rFonts w:hint="eastAsia"/>
        </w:rPr>
      </w:pPr>
    </w:p>
    <w:p w14:paraId="57014CEB">
      <w:pPr>
        <w:spacing w:after="0" w:line="259" w:lineRule="auto"/>
        <w:ind w:left="0" w:right="0" w:firstLine="0"/>
        <w:jc w:val="left"/>
        <w:rPr>
          <w:rFonts w:hint="eastAsia"/>
        </w:rPr>
      </w:pPr>
      <w:r>
        <w:rPr>
          <w:rFonts w:hint="eastAsia"/>
        </w:rPr>
        <w:t>Others see not these, find not these opportunities; he is always seeing and finding them, on the right hand and on the left, in his going out and coming in, at home, in the street, on the highway, in the railway carriage, in conversation, in company.</w:t>
      </w:r>
    </w:p>
    <w:p w14:paraId="7838A637">
      <w:pPr>
        <w:spacing w:after="0" w:line="259" w:lineRule="auto"/>
        <w:ind w:left="0" w:right="0" w:firstLine="0"/>
        <w:jc w:val="left"/>
        <w:rPr>
          <w:rFonts w:hint="eastAsia"/>
        </w:rPr>
      </w:pPr>
      <w:r>
        <w:rPr>
          <w:rFonts w:hint="eastAsia"/>
        </w:rPr>
        <w:t>别人看不见这些，找不到这些机会；他却总是在看见和找到它们，在他的左右，在他出入的时候，在家里，在街上，在公路上，在火车车厢里，在谈话中，在同伴中。</w:t>
      </w:r>
    </w:p>
    <w:p w14:paraId="7EF2ED48">
      <w:pPr>
        <w:spacing w:after="0" w:line="259" w:lineRule="auto"/>
        <w:ind w:left="0" w:right="0" w:firstLine="0"/>
        <w:jc w:val="left"/>
        <w:rPr>
          <w:rFonts w:hint="eastAsia"/>
        </w:rPr>
      </w:pPr>
    </w:p>
    <w:p w14:paraId="65123B40">
      <w:pPr>
        <w:spacing w:after="0" w:line="259" w:lineRule="auto"/>
        <w:ind w:left="0" w:right="0" w:firstLine="0"/>
        <w:jc w:val="left"/>
        <w:rPr>
          <w:rFonts w:hint="eastAsia"/>
        </w:rPr>
      </w:pPr>
      <w:r>
        <w:rPr>
          <w:rFonts w:hint="eastAsia"/>
        </w:rPr>
        <w:t>Innumerable opportunities surround him.</w:t>
      </w:r>
    </w:p>
    <w:p w14:paraId="32FFB0E3">
      <w:pPr>
        <w:spacing w:after="0" w:line="259" w:lineRule="auto"/>
        <w:ind w:left="0" w:right="0" w:firstLine="0"/>
        <w:jc w:val="left"/>
        <w:rPr>
          <w:rFonts w:hint="eastAsia"/>
        </w:rPr>
      </w:pPr>
      <w:r>
        <w:rPr>
          <w:rFonts w:hint="eastAsia"/>
        </w:rPr>
        <w:t>无数的机会围绕着他。</w:t>
      </w:r>
    </w:p>
    <w:p w14:paraId="337DC24F">
      <w:pPr>
        <w:spacing w:after="0" w:line="259" w:lineRule="auto"/>
        <w:ind w:left="0" w:right="0" w:firstLine="0"/>
        <w:jc w:val="left"/>
        <w:rPr>
          <w:rFonts w:hint="eastAsia"/>
        </w:rPr>
      </w:pPr>
    </w:p>
    <w:p w14:paraId="14ABE0DB">
      <w:pPr>
        <w:spacing w:after="0" w:line="259" w:lineRule="auto"/>
        <w:ind w:left="0" w:right="0" w:firstLine="0"/>
        <w:jc w:val="left"/>
        <w:rPr>
          <w:rFonts w:hint="eastAsia"/>
        </w:rPr>
      </w:pPr>
      <w:r>
        <w:rPr>
          <w:rFonts w:hint="eastAsia"/>
        </w:rPr>
        <w:t>VI.A believing man has large returns for his gifts.</w:t>
      </w:r>
    </w:p>
    <w:p w14:paraId="3BC010D6">
      <w:pPr>
        <w:spacing w:after="0" w:line="259" w:lineRule="auto"/>
        <w:ind w:left="0" w:right="0" w:firstLine="0"/>
        <w:jc w:val="left"/>
        <w:rPr>
          <w:rFonts w:hint="eastAsia"/>
        </w:rPr>
      </w:pPr>
      <w:r>
        <w:rPr>
          <w:rFonts w:hint="eastAsia"/>
        </w:rPr>
        <w:t>VI.一个有信心的人，他的付出有丰厚的回报。</w:t>
      </w:r>
    </w:p>
    <w:p w14:paraId="5C01C20D">
      <w:pPr>
        <w:spacing w:after="0" w:line="259" w:lineRule="auto"/>
        <w:ind w:left="0" w:right="0" w:firstLine="0"/>
        <w:jc w:val="left"/>
        <w:rPr>
          <w:rFonts w:hint="eastAsia"/>
        </w:rPr>
      </w:pPr>
    </w:p>
    <w:p w14:paraId="4A77300A">
      <w:pPr>
        <w:spacing w:after="0" w:line="259" w:lineRule="auto"/>
        <w:ind w:left="0" w:right="0" w:firstLine="0"/>
        <w:jc w:val="left"/>
        <w:rPr>
          <w:rFonts w:hint="eastAsia"/>
        </w:rPr>
      </w:pPr>
      <w:r>
        <w:rPr>
          <w:rFonts w:hint="eastAsia"/>
        </w:rPr>
        <w:t>"Give and it shall be given; good measure, pressed down, and running over."</w:t>
      </w:r>
    </w:p>
    <w:p w14:paraId="36745C66">
      <w:pPr>
        <w:spacing w:after="0" w:line="259" w:lineRule="auto"/>
        <w:ind w:left="0" w:right="0" w:firstLine="0"/>
        <w:jc w:val="left"/>
        <w:rPr>
          <w:rFonts w:hint="eastAsia"/>
        </w:rPr>
      </w:pPr>
      <w:r>
        <w:rPr>
          <w:rFonts w:hint="eastAsia"/>
        </w:rPr>
        <w:t>“你们要给人，就必有给你们的，并且用十足的升斗，连摇带按，上尖下流地倒在你们怀里。”</w:t>
      </w:r>
    </w:p>
    <w:p w14:paraId="5F3A745E">
      <w:pPr>
        <w:spacing w:after="0" w:line="259" w:lineRule="auto"/>
        <w:ind w:left="0" w:right="0" w:firstLine="0"/>
        <w:jc w:val="left"/>
        <w:rPr>
          <w:rFonts w:hint="eastAsia"/>
        </w:rPr>
      </w:pPr>
    </w:p>
    <w:p w14:paraId="0EE5C831">
      <w:pPr>
        <w:spacing w:after="0" w:line="259" w:lineRule="auto"/>
        <w:ind w:left="0" w:right="0" w:firstLine="0"/>
        <w:jc w:val="left"/>
        <w:rPr>
          <w:rFonts w:hint="eastAsia"/>
        </w:rPr>
      </w:pPr>
      <w:r>
        <w:rPr>
          <w:rFonts w:hint="eastAsia"/>
        </w:rPr>
        <w:t>Some of this now, most hereafter; an hundredfold for all he gives; the everlasting riches, glory, an inheritance, a kingdom.</w:t>
      </w:r>
    </w:p>
    <w:p w14:paraId="597DA743">
      <w:pPr>
        <w:spacing w:after="0" w:line="259" w:lineRule="auto"/>
        <w:ind w:left="0" w:right="0" w:firstLine="0"/>
        <w:jc w:val="left"/>
        <w:rPr>
          <w:rFonts w:hint="eastAsia"/>
        </w:rPr>
      </w:pPr>
      <w:r>
        <w:rPr>
          <w:rFonts w:hint="eastAsia"/>
        </w:rPr>
        <w:t>现在得着一些，将来得着更多；他所给的一切，得百倍的报偿；永恒的财富、荣耀、产业、国度。</w:t>
      </w:r>
    </w:p>
    <w:p w14:paraId="49613753">
      <w:pPr>
        <w:spacing w:after="0" w:line="259" w:lineRule="auto"/>
        <w:ind w:left="0" w:right="0" w:firstLine="0"/>
        <w:jc w:val="left"/>
        <w:rPr>
          <w:rFonts w:hint="eastAsia"/>
        </w:rPr>
      </w:pPr>
    </w:p>
    <w:p w14:paraId="7FB63A13">
      <w:pPr>
        <w:spacing w:after="0" w:line="259" w:lineRule="auto"/>
        <w:ind w:left="0" w:right="0" w:firstLine="0"/>
        <w:jc w:val="left"/>
        <w:rPr>
          <w:rFonts w:hint="eastAsia"/>
        </w:rPr>
      </w:pPr>
      <w:r>
        <w:rPr>
          <w:rFonts w:hint="eastAsia"/>
        </w:rPr>
        <w:t>He gives in remembrance of the love that has given him so much; in sympathy with the wants of men around; in imitation of the example of Him who gave his Son, and of Him who gave Himself, and in prospect of the recompense of the reward when the Lord Himself shall return in glory, His reward with Him, and His work before Him.</w:t>
      </w:r>
    </w:p>
    <w:p w14:paraId="7588C01F">
      <w:pPr>
        <w:spacing w:after="0" w:line="259" w:lineRule="auto"/>
        <w:ind w:left="0" w:right="0" w:firstLine="0"/>
        <w:jc w:val="left"/>
        <w:rPr>
          <w:rFonts w:hint="eastAsia"/>
        </w:rPr>
      </w:pPr>
      <w:r>
        <w:rPr>
          <w:rFonts w:hint="eastAsia"/>
        </w:rPr>
        <w:t>他奉献，是为记念那给了他如此多的爱；是为同情周围人的需要；是为效法那赐下祂儿子的祂，和那舍了自己的祂的榜样，并盼望当主自己荣耀再来时，赏赐在祂那里，祂的工作在祂面前，所要得的报偿。</w:t>
      </w:r>
    </w:p>
    <w:p w14:paraId="18078D61">
      <w:pPr>
        <w:spacing w:after="0" w:line="259" w:lineRule="auto"/>
        <w:ind w:left="0" w:right="0" w:firstLine="0"/>
        <w:jc w:val="left"/>
        <w:rPr>
          <w:rFonts w:hint="eastAsia"/>
        </w:rPr>
      </w:pPr>
    </w:p>
    <w:p w14:paraId="20D832F9">
      <w:pPr>
        <w:spacing w:after="0" w:line="259" w:lineRule="auto"/>
        <w:ind w:left="0" w:right="0" w:firstLine="0"/>
        <w:jc w:val="left"/>
        <w:rPr>
          <w:rFonts w:hint="eastAsia"/>
        </w:rPr>
      </w:pPr>
      <w:r>
        <w:rPr>
          <w:rFonts w:hint="eastAsia"/>
        </w:rPr>
        <w:t>Let us be generous, large-souled, noble-hearted, with hand and heart ever open, for the church needs this, and the world needs it more.</w:t>
      </w:r>
    </w:p>
    <w:p w14:paraId="34CC9714">
      <w:pPr>
        <w:spacing w:after="0" w:line="259" w:lineRule="auto"/>
        <w:ind w:left="0" w:right="0" w:firstLine="0"/>
        <w:jc w:val="left"/>
        <w:rPr>
          <w:rFonts w:hint="eastAsia"/>
        </w:rPr>
      </w:pPr>
      <w:r>
        <w:rPr>
          <w:rFonts w:hint="eastAsia"/>
        </w:rPr>
        <w:t>让我们慷慨、大度、高尚，手和心永远敞开，因为教会需要这个，世界更需要这个。</w:t>
      </w:r>
    </w:p>
    <w:p w14:paraId="3870F811">
      <w:pPr>
        <w:spacing w:after="0" w:line="259" w:lineRule="auto"/>
        <w:ind w:left="0" w:right="0" w:firstLine="0"/>
        <w:jc w:val="left"/>
        <w:rPr>
          <w:rFonts w:hint="eastAsia"/>
        </w:rPr>
      </w:pPr>
    </w:p>
    <w:p w14:paraId="399ACC87">
      <w:pPr>
        <w:pStyle w:val="2"/>
        <w:bidi w:val="0"/>
        <w:rPr>
          <w:rFonts w:hint="eastAsia"/>
        </w:rPr>
      </w:pPr>
      <w:r>
        <w:rPr>
          <w:rFonts w:hint="eastAsia"/>
        </w:rPr>
        <w:t>VIII.</w:t>
      </w:r>
    </w:p>
    <w:p w14:paraId="3E7C99A9">
      <w:pPr>
        <w:pStyle w:val="2"/>
        <w:bidi w:val="0"/>
        <w:rPr>
          <w:rFonts w:hint="eastAsia"/>
        </w:rPr>
      </w:pPr>
      <w:r>
        <w:rPr>
          <w:rFonts w:hint="eastAsia"/>
        </w:rPr>
        <w:t>The Restitution Of All Things.</w:t>
      </w:r>
    </w:p>
    <w:p w14:paraId="412DCE91">
      <w:pPr>
        <w:pStyle w:val="2"/>
        <w:bidi w:val="0"/>
        <w:rPr>
          <w:rFonts w:hint="eastAsia"/>
        </w:rPr>
      </w:pPr>
      <w:r>
        <w:rPr>
          <w:rFonts w:hint="eastAsia"/>
        </w:rPr>
        <w:t>VIII.</w:t>
      </w:r>
    </w:p>
    <w:p w14:paraId="146ECEBE">
      <w:pPr>
        <w:pStyle w:val="2"/>
        <w:bidi w:val="0"/>
        <w:rPr>
          <w:rFonts w:hint="eastAsia"/>
        </w:rPr>
      </w:pPr>
      <w:r>
        <w:rPr>
          <w:rFonts w:hint="eastAsia"/>
        </w:rPr>
        <w:t>万物的复兴。</w:t>
      </w:r>
    </w:p>
    <w:p w14:paraId="0C6D1942">
      <w:pPr>
        <w:spacing w:after="0" w:line="259" w:lineRule="auto"/>
        <w:ind w:left="0" w:right="0" w:firstLine="0"/>
        <w:jc w:val="left"/>
        <w:rPr>
          <w:rFonts w:hint="eastAsia"/>
        </w:rPr>
      </w:pPr>
    </w:p>
    <w:p w14:paraId="3B77336A">
      <w:pPr>
        <w:spacing w:after="0" w:line="259" w:lineRule="auto"/>
        <w:ind w:left="0" w:right="0" w:firstLine="0"/>
        <w:jc w:val="left"/>
        <w:rPr>
          <w:rFonts w:hint="eastAsia"/>
        </w:rPr>
      </w:pPr>
      <w:r>
        <w:rPr>
          <w:rFonts w:hint="eastAsia"/>
        </w:rPr>
        <w:t>"Repent ye therefore, and be converted, that your sins may be blotted out, when the times of refreshing shall come from the presence of the Lord; and he shall send Jesus Christ, which before was preached unto you: whom the heaven must receive until the times of restitution of all things, which God hath spoken by the mouth of all his holy prophets since the world began."— Acts 3:19-21.</w:t>
      </w:r>
    </w:p>
    <w:p w14:paraId="16BDD236">
      <w:pPr>
        <w:spacing w:after="0" w:line="259" w:lineRule="auto"/>
        <w:ind w:left="0" w:right="0" w:firstLine="0"/>
        <w:jc w:val="left"/>
        <w:rPr>
          <w:rFonts w:hint="eastAsia"/>
        </w:rPr>
      </w:pPr>
      <w:r>
        <w:rPr>
          <w:rFonts w:hint="eastAsia"/>
        </w:rPr>
        <w:t>“所以你们当悔改归正，使你们的罪得以涂抹，这样，那安舒的日子就必从主面前来到；主也必差遣所预定给你们的基督耶稣降临。天必留祂，等到万物复兴的时候，就是上帝从创世以来、藉着圣先知的口所说的。”——使徒行传 3:19-21。</w:t>
      </w:r>
    </w:p>
    <w:p w14:paraId="3CBCA0FB">
      <w:pPr>
        <w:spacing w:after="0" w:line="259" w:lineRule="auto"/>
        <w:ind w:left="0" w:right="0" w:firstLine="0"/>
        <w:jc w:val="left"/>
        <w:rPr>
          <w:rFonts w:hint="eastAsia"/>
        </w:rPr>
      </w:pPr>
    </w:p>
    <w:p w14:paraId="00710945">
      <w:pPr>
        <w:spacing w:after="0" w:line="259" w:lineRule="auto"/>
        <w:ind w:left="0" w:right="0" w:firstLine="0"/>
        <w:jc w:val="left"/>
        <w:rPr>
          <w:rFonts w:hint="eastAsia"/>
        </w:rPr>
      </w:pPr>
      <w:r>
        <w:rPr>
          <w:rFonts w:hint="eastAsia"/>
        </w:rPr>
        <w:t>Israel and the latter-day glory may be said to be the burden of this passage, that glory, according to the Old Testament prophets, being intimately connected with Israel's turning to the Lord.</w:t>
      </w:r>
    </w:p>
    <w:p w14:paraId="026FBE19">
      <w:pPr>
        <w:spacing w:after="0" w:line="259" w:lineRule="auto"/>
        <w:ind w:left="0" w:right="0" w:firstLine="0"/>
        <w:jc w:val="left"/>
        <w:rPr>
          <w:rFonts w:hint="eastAsia"/>
        </w:rPr>
      </w:pPr>
      <w:r>
        <w:rPr>
          <w:rFonts w:hint="eastAsia"/>
        </w:rPr>
        <w:t>可以说，以色列和末后的荣耀是这段经文的主旨，那荣耀，根据旧约先知，与以色列转向主密切相关。</w:t>
      </w:r>
    </w:p>
    <w:p w14:paraId="40E18C82">
      <w:pPr>
        <w:spacing w:after="0" w:line="259" w:lineRule="auto"/>
        <w:ind w:left="0" w:right="0" w:firstLine="0"/>
        <w:jc w:val="left"/>
        <w:rPr>
          <w:rFonts w:hint="eastAsia"/>
        </w:rPr>
      </w:pPr>
    </w:p>
    <w:p w14:paraId="4CB56695">
      <w:pPr>
        <w:spacing w:after="0" w:line="259" w:lineRule="auto"/>
        <w:ind w:left="0" w:right="0" w:firstLine="0"/>
        <w:jc w:val="left"/>
        <w:rPr>
          <w:rFonts w:hint="eastAsia"/>
        </w:rPr>
      </w:pPr>
      <w:r>
        <w:rPr>
          <w:rFonts w:hint="eastAsia"/>
        </w:rPr>
        <w:t>The word "when" means more exactly "in order to" (•π•• ••), and the exhortation would run thus, "Repent and be converted, that your sins may be blotted out, in order that times of refreshing may come from the presence of the Lord."</w:t>
      </w:r>
    </w:p>
    <w:p w14:paraId="2C903B47">
      <w:pPr>
        <w:spacing w:after="0" w:line="259" w:lineRule="auto"/>
        <w:ind w:left="0" w:right="0" w:firstLine="0"/>
        <w:jc w:val="left"/>
        <w:rPr>
          <w:rFonts w:hint="eastAsia"/>
        </w:rPr>
      </w:pPr>
      <w:r>
        <w:rPr>
          <w:rFonts w:hint="eastAsia"/>
        </w:rPr>
        <w:t>“当”这个词更准确地意思是“为要”（•π•• ••），劝勉的话就会是这样：“悔改归正，使你们的罪得以涂抹，为要叫安舒的日子从主面前来到。”</w:t>
      </w:r>
    </w:p>
    <w:p w14:paraId="718D4E1C">
      <w:pPr>
        <w:spacing w:after="0" w:line="259" w:lineRule="auto"/>
        <w:ind w:left="0" w:right="0" w:firstLine="0"/>
        <w:jc w:val="left"/>
        <w:rPr>
          <w:rFonts w:hint="eastAsia"/>
        </w:rPr>
      </w:pPr>
    </w:p>
    <w:p w14:paraId="49174E7C">
      <w:pPr>
        <w:spacing w:after="0" w:line="259" w:lineRule="auto"/>
        <w:ind w:left="0" w:right="0" w:firstLine="0"/>
        <w:jc w:val="left"/>
        <w:rPr>
          <w:rFonts w:hint="eastAsia"/>
        </w:rPr>
      </w:pPr>
      <w:r>
        <w:rPr>
          <w:rFonts w:hint="eastAsia"/>
        </w:rPr>
        <w:t>The passage divides itself into two parts,—(1) the practical; (2) the prophetical.</w:t>
      </w:r>
    </w:p>
    <w:p w14:paraId="547D52FF">
      <w:pPr>
        <w:spacing w:after="0" w:line="259" w:lineRule="auto"/>
        <w:ind w:left="0" w:right="0" w:firstLine="0"/>
        <w:jc w:val="left"/>
        <w:rPr>
          <w:rFonts w:hint="eastAsia"/>
        </w:rPr>
      </w:pPr>
      <w:r>
        <w:rPr>
          <w:rFonts w:hint="eastAsia"/>
        </w:rPr>
        <w:t>这段经文分为两部分——（1）实践性的；（2）预言性的。</w:t>
      </w:r>
    </w:p>
    <w:p w14:paraId="4D6C6EEF">
      <w:pPr>
        <w:spacing w:after="0" w:line="259" w:lineRule="auto"/>
        <w:ind w:left="0" w:right="0" w:firstLine="0"/>
        <w:jc w:val="left"/>
        <w:rPr>
          <w:rFonts w:hint="eastAsia"/>
        </w:rPr>
      </w:pPr>
    </w:p>
    <w:p w14:paraId="6C0273BE">
      <w:pPr>
        <w:spacing w:after="0" w:line="259" w:lineRule="auto"/>
        <w:ind w:left="0" w:right="0" w:firstLine="0"/>
        <w:jc w:val="left"/>
        <w:rPr>
          <w:rFonts w:hint="eastAsia"/>
        </w:rPr>
      </w:pPr>
      <w:r>
        <w:rPr>
          <w:rFonts w:hint="eastAsia"/>
        </w:rPr>
        <w:t>I.The practical.</w:t>
      </w:r>
    </w:p>
    <w:p w14:paraId="4CAE9C00">
      <w:pPr>
        <w:spacing w:after="0" w:line="259" w:lineRule="auto"/>
        <w:ind w:left="0" w:right="0" w:firstLine="0"/>
        <w:jc w:val="left"/>
        <w:rPr>
          <w:rFonts w:hint="eastAsia"/>
        </w:rPr>
      </w:pPr>
      <w:r>
        <w:rPr>
          <w:rFonts w:hint="eastAsia"/>
        </w:rPr>
        <w:t>I.实践性的。</w:t>
      </w:r>
    </w:p>
    <w:p w14:paraId="5349E41E">
      <w:pPr>
        <w:spacing w:after="0" w:line="259" w:lineRule="auto"/>
        <w:ind w:left="0" w:right="0" w:firstLine="0"/>
        <w:jc w:val="left"/>
        <w:rPr>
          <w:rFonts w:hint="eastAsia"/>
        </w:rPr>
      </w:pPr>
    </w:p>
    <w:p w14:paraId="73E17604">
      <w:pPr>
        <w:spacing w:after="0" w:line="259" w:lineRule="auto"/>
        <w:ind w:left="0" w:right="0" w:firstLine="0"/>
        <w:jc w:val="left"/>
        <w:rPr>
          <w:rFonts w:hint="eastAsia"/>
        </w:rPr>
      </w:pPr>
      <w:r>
        <w:rPr>
          <w:rFonts w:hint="eastAsia"/>
        </w:rPr>
        <w:t>Of this there are three parts: (1.) Repentance.</w:t>
      </w:r>
    </w:p>
    <w:p w14:paraId="7D348E91">
      <w:pPr>
        <w:spacing w:after="0" w:line="259" w:lineRule="auto"/>
        <w:ind w:left="0" w:right="0" w:firstLine="0"/>
        <w:jc w:val="left"/>
        <w:rPr>
          <w:rFonts w:hint="eastAsia"/>
        </w:rPr>
      </w:pPr>
      <w:r>
        <w:rPr>
          <w:rFonts w:hint="eastAsia"/>
        </w:rPr>
        <w:t>这有三个部分：（1.）悔改。</w:t>
      </w:r>
    </w:p>
    <w:p w14:paraId="2B7DF90F">
      <w:pPr>
        <w:spacing w:after="0" w:line="259" w:lineRule="auto"/>
        <w:ind w:left="0" w:right="0" w:firstLine="0"/>
        <w:jc w:val="left"/>
        <w:rPr>
          <w:rFonts w:hint="eastAsia"/>
        </w:rPr>
      </w:pPr>
    </w:p>
    <w:p w14:paraId="0EF78854">
      <w:pPr>
        <w:spacing w:after="0" w:line="259" w:lineRule="auto"/>
        <w:ind w:left="0" w:right="0" w:firstLine="0"/>
        <w:jc w:val="left"/>
        <w:rPr>
          <w:rFonts w:hint="eastAsia"/>
        </w:rPr>
      </w:pPr>
      <w:r>
        <w:rPr>
          <w:rFonts w:hint="eastAsia"/>
        </w:rPr>
        <w:t>A thorough change of mind.</w:t>
      </w:r>
    </w:p>
    <w:p w14:paraId="2EB8105A">
      <w:pPr>
        <w:spacing w:after="0" w:line="259" w:lineRule="auto"/>
        <w:ind w:left="0" w:right="0" w:firstLine="0"/>
        <w:jc w:val="left"/>
        <w:rPr>
          <w:rFonts w:hint="eastAsia"/>
        </w:rPr>
      </w:pPr>
      <w:r>
        <w:rPr>
          <w:rFonts w:hint="eastAsia"/>
        </w:rPr>
        <w:t>思想的彻底改变。</w:t>
      </w:r>
    </w:p>
    <w:p w14:paraId="65AA646F">
      <w:pPr>
        <w:spacing w:after="0" w:line="259" w:lineRule="auto"/>
        <w:ind w:left="0" w:right="0" w:firstLine="0"/>
        <w:jc w:val="left"/>
        <w:rPr>
          <w:rFonts w:hint="eastAsia"/>
        </w:rPr>
      </w:pPr>
    </w:p>
    <w:p w14:paraId="2BC04D8C">
      <w:pPr>
        <w:spacing w:after="0" w:line="259" w:lineRule="auto"/>
        <w:ind w:left="0" w:right="0" w:firstLine="0"/>
        <w:jc w:val="left"/>
        <w:rPr>
          <w:rFonts w:hint="eastAsia"/>
        </w:rPr>
      </w:pPr>
      <w:r>
        <w:rPr>
          <w:rFonts w:hint="eastAsia"/>
        </w:rPr>
        <w:t>Repent,—Pharisee and Sadducee,—repent all Israel.</w:t>
      </w:r>
    </w:p>
    <w:p w14:paraId="1FE1BB5E">
      <w:pPr>
        <w:spacing w:after="0" w:line="259" w:lineRule="auto"/>
        <w:ind w:left="0" w:right="0" w:firstLine="0"/>
        <w:jc w:val="left"/>
        <w:rPr>
          <w:rFonts w:hint="eastAsia"/>
        </w:rPr>
      </w:pPr>
      <w:r>
        <w:rPr>
          <w:rFonts w:hint="eastAsia"/>
        </w:rPr>
        <w:t>悔改吧，——法利赛人和撒都该人，——全以色列都悔改吧。</w:t>
      </w:r>
    </w:p>
    <w:p w14:paraId="5910AC73">
      <w:pPr>
        <w:spacing w:after="0" w:line="259" w:lineRule="auto"/>
        <w:ind w:left="0" w:right="0" w:firstLine="0"/>
        <w:jc w:val="left"/>
        <w:rPr>
          <w:rFonts w:hint="eastAsia"/>
        </w:rPr>
      </w:pPr>
    </w:p>
    <w:p w14:paraId="08FAF2A5">
      <w:pPr>
        <w:spacing w:after="0" w:line="259" w:lineRule="auto"/>
        <w:ind w:left="0" w:right="0" w:firstLine="0"/>
        <w:jc w:val="left"/>
        <w:rPr>
          <w:rFonts w:hint="eastAsia"/>
        </w:rPr>
      </w:pPr>
      <w:r>
        <w:rPr>
          <w:rFonts w:hint="eastAsia"/>
        </w:rPr>
        <w:t>It was the Lord's own message,—John the Baptist's,—theirs from the first.</w:t>
      </w:r>
    </w:p>
    <w:p w14:paraId="70B4A7CE">
      <w:pPr>
        <w:spacing w:after="0" w:line="259" w:lineRule="auto"/>
        <w:ind w:left="0" w:right="0" w:firstLine="0"/>
        <w:jc w:val="left"/>
        <w:rPr>
          <w:rFonts w:hint="eastAsia"/>
        </w:rPr>
      </w:pPr>
      <w:r>
        <w:rPr>
          <w:rFonts w:hint="eastAsia"/>
        </w:rPr>
        <w:t>这是主自己的信息，——施洗约翰的，——从一开始就是他们的。</w:t>
      </w:r>
    </w:p>
    <w:p w14:paraId="2526AB2B">
      <w:pPr>
        <w:spacing w:after="0" w:line="259" w:lineRule="auto"/>
        <w:ind w:left="0" w:right="0" w:firstLine="0"/>
        <w:jc w:val="left"/>
        <w:rPr>
          <w:rFonts w:hint="eastAsia"/>
        </w:rPr>
      </w:pPr>
    </w:p>
    <w:p w14:paraId="728B183C">
      <w:pPr>
        <w:spacing w:after="0" w:line="259" w:lineRule="auto"/>
        <w:ind w:left="0" w:right="0" w:firstLine="0"/>
        <w:jc w:val="left"/>
        <w:rPr>
          <w:rFonts w:hint="eastAsia"/>
        </w:rPr>
      </w:pPr>
      <w:r>
        <w:rPr>
          <w:rFonts w:hint="eastAsia"/>
        </w:rPr>
        <w:t>Come down from your high thoughts; cease to think of earthly glories; become as little children, and be willing to receive the kingdom as such.</w:t>
      </w:r>
    </w:p>
    <w:p w14:paraId="2B062457">
      <w:pPr>
        <w:spacing w:after="0" w:line="259" w:lineRule="auto"/>
        <w:ind w:left="0" w:right="0" w:firstLine="0"/>
        <w:jc w:val="left"/>
        <w:rPr>
          <w:rFonts w:hint="eastAsia"/>
        </w:rPr>
      </w:pPr>
      <w:r>
        <w:rPr>
          <w:rFonts w:hint="eastAsia"/>
        </w:rPr>
        <w:t>从你们高傲的思想中下来；停止思想地上的荣耀；变得像小孩子一样，并愿意如此领受国度。</w:t>
      </w:r>
    </w:p>
    <w:p w14:paraId="503C3507">
      <w:pPr>
        <w:spacing w:after="0" w:line="259" w:lineRule="auto"/>
        <w:ind w:left="0" w:right="0" w:firstLine="0"/>
        <w:jc w:val="left"/>
        <w:rPr>
          <w:rFonts w:hint="eastAsia"/>
        </w:rPr>
      </w:pPr>
    </w:p>
    <w:p w14:paraId="3BB96D9C">
      <w:pPr>
        <w:spacing w:after="0" w:line="259" w:lineRule="auto"/>
        <w:ind w:left="0" w:right="0" w:firstLine="0"/>
        <w:jc w:val="left"/>
        <w:rPr>
          <w:rFonts w:hint="eastAsia"/>
        </w:rPr>
      </w:pPr>
      <w:r>
        <w:rPr>
          <w:rFonts w:hint="eastAsia"/>
        </w:rPr>
        <w:t>(2.) Conversion.</w:t>
      </w:r>
    </w:p>
    <w:p w14:paraId="53DC88CE">
      <w:pPr>
        <w:spacing w:after="0" w:line="259" w:lineRule="auto"/>
        <w:ind w:left="0" w:right="0" w:firstLine="0"/>
        <w:jc w:val="left"/>
        <w:rPr>
          <w:rFonts w:hint="eastAsia"/>
        </w:rPr>
      </w:pPr>
      <w:r>
        <w:rPr>
          <w:rFonts w:hint="eastAsia"/>
        </w:rPr>
        <w:t>（2.）归正。</w:t>
      </w:r>
    </w:p>
    <w:p w14:paraId="1A34D424">
      <w:pPr>
        <w:spacing w:after="0" w:line="259" w:lineRule="auto"/>
        <w:ind w:left="0" w:right="0" w:firstLine="0"/>
        <w:jc w:val="left"/>
        <w:rPr>
          <w:rFonts w:hint="eastAsia"/>
        </w:rPr>
      </w:pPr>
    </w:p>
    <w:p w14:paraId="26C8A468">
      <w:pPr>
        <w:spacing w:after="0" w:line="259" w:lineRule="auto"/>
        <w:ind w:left="0" w:right="0" w:firstLine="0"/>
        <w:jc w:val="left"/>
        <w:rPr>
          <w:rFonts w:hint="eastAsia"/>
        </w:rPr>
      </w:pPr>
      <w:r>
        <w:rPr>
          <w:rFonts w:hint="eastAsia"/>
        </w:rPr>
        <w:t>This is the fruit of repentance; a change of course must follow a change of mind.</w:t>
      </w:r>
    </w:p>
    <w:p w14:paraId="641CBD8B">
      <w:pPr>
        <w:spacing w:after="0" w:line="259" w:lineRule="auto"/>
        <w:ind w:left="0" w:right="0" w:firstLine="0"/>
        <w:jc w:val="left"/>
        <w:rPr>
          <w:rFonts w:hint="eastAsia"/>
        </w:rPr>
      </w:pPr>
      <w:r>
        <w:rPr>
          <w:rFonts w:hint="eastAsia"/>
        </w:rPr>
        <w:t>这是悔改的果子；思想的改变必须伴随着行为的改变。</w:t>
      </w:r>
    </w:p>
    <w:p w14:paraId="7B3A56FA">
      <w:pPr>
        <w:spacing w:after="0" w:line="259" w:lineRule="auto"/>
        <w:ind w:left="0" w:right="0" w:firstLine="0"/>
        <w:jc w:val="left"/>
        <w:rPr>
          <w:rFonts w:hint="eastAsia"/>
        </w:rPr>
      </w:pPr>
    </w:p>
    <w:p w14:paraId="16D6C114">
      <w:pPr>
        <w:spacing w:after="0" w:line="259" w:lineRule="auto"/>
        <w:ind w:left="0" w:right="0" w:firstLine="0"/>
        <w:jc w:val="left"/>
        <w:rPr>
          <w:rFonts w:hint="eastAsia"/>
        </w:rPr>
      </w:pPr>
      <w:r>
        <w:rPr>
          <w:rFonts w:hint="eastAsia"/>
        </w:rPr>
        <w:t>It is the Old Testament exhortation, "Turn ye, turn ye."</w:t>
      </w:r>
    </w:p>
    <w:p w14:paraId="78D0A2F5">
      <w:pPr>
        <w:spacing w:after="0" w:line="259" w:lineRule="auto"/>
        <w:ind w:left="0" w:right="0" w:firstLine="0"/>
        <w:jc w:val="left"/>
        <w:rPr>
          <w:rFonts w:hint="eastAsia"/>
        </w:rPr>
      </w:pPr>
      <w:r>
        <w:rPr>
          <w:rFonts w:hint="eastAsia"/>
        </w:rPr>
        <w:t>这是旧约的劝勉：“你们转回，转回吧。”</w:t>
      </w:r>
    </w:p>
    <w:p w14:paraId="54B2FA11">
      <w:pPr>
        <w:spacing w:after="0" w:line="259" w:lineRule="auto"/>
        <w:ind w:left="0" w:right="0" w:firstLine="0"/>
        <w:jc w:val="left"/>
        <w:rPr>
          <w:rFonts w:hint="eastAsia"/>
        </w:rPr>
      </w:pPr>
    </w:p>
    <w:p w14:paraId="2833FD5A">
      <w:pPr>
        <w:spacing w:after="0" w:line="259" w:lineRule="auto"/>
        <w:ind w:left="0" w:right="0" w:firstLine="0"/>
        <w:jc w:val="left"/>
        <w:rPr>
          <w:rFonts w:hint="eastAsia"/>
        </w:rPr>
      </w:pPr>
      <w:r>
        <w:rPr>
          <w:rFonts w:hint="eastAsia"/>
        </w:rPr>
        <w:t>Be converted.</w:t>
      </w:r>
    </w:p>
    <w:p w14:paraId="79A32AB9">
      <w:pPr>
        <w:spacing w:after="0" w:line="259" w:lineRule="auto"/>
        <w:ind w:left="0" w:right="0" w:firstLine="0"/>
        <w:jc w:val="left"/>
        <w:rPr>
          <w:rFonts w:hint="eastAsia"/>
        </w:rPr>
      </w:pPr>
      <w:r>
        <w:rPr>
          <w:rFonts w:hint="eastAsia"/>
        </w:rPr>
        <w:t>归正吧。</w:t>
      </w:r>
    </w:p>
    <w:p w14:paraId="7F93F361">
      <w:pPr>
        <w:spacing w:after="0" w:line="259" w:lineRule="auto"/>
        <w:ind w:left="0" w:right="0" w:firstLine="0"/>
        <w:jc w:val="left"/>
        <w:rPr>
          <w:rFonts w:hint="eastAsia"/>
        </w:rPr>
      </w:pPr>
    </w:p>
    <w:p w14:paraId="487A76A5">
      <w:pPr>
        <w:spacing w:after="0" w:line="259" w:lineRule="auto"/>
        <w:ind w:left="0" w:right="0" w:firstLine="0"/>
        <w:jc w:val="left"/>
        <w:rPr>
          <w:rFonts w:hint="eastAsia"/>
        </w:rPr>
      </w:pPr>
      <w:r>
        <w:rPr>
          <w:rFonts w:hint="eastAsia"/>
        </w:rPr>
        <w:t>(3.) Forgiveness.</w:t>
      </w:r>
    </w:p>
    <w:p w14:paraId="3FEF0818">
      <w:pPr>
        <w:spacing w:after="0" w:line="259" w:lineRule="auto"/>
        <w:ind w:left="0" w:right="0" w:firstLine="0"/>
        <w:jc w:val="left"/>
        <w:rPr>
          <w:rFonts w:hint="eastAsia"/>
        </w:rPr>
      </w:pPr>
      <w:r>
        <w:rPr>
          <w:rFonts w:hint="eastAsia"/>
        </w:rPr>
        <w:t>（3.）赦免。</w:t>
      </w:r>
    </w:p>
    <w:p w14:paraId="055F9FC0">
      <w:pPr>
        <w:spacing w:after="0" w:line="259" w:lineRule="auto"/>
        <w:ind w:left="0" w:right="0" w:firstLine="0"/>
        <w:jc w:val="left"/>
        <w:rPr>
          <w:rFonts w:hint="eastAsia"/>
        </w:rPr>
      </w:pPr>
    </w:p>
    <w:p w14:paraId="3AC7E8A0">
      <w:pPr>
        <w:spacing w:after="0" w:line="259" w:lineRule="auto"/>
        <w:ind w:left="0" w:right="0" w:firstLine="0"/>
        <w:jc w:val="left"/>
        <w:rPr>
          <w:rFonts w:hint="eastAsia"/>
        </w:rPr>
      </w:pPr>
      <w:r>
        <w:rPr>
          <w:rFonts w:hint="eastAsia"/>
        </w:rPr>
        <w:t>On repentance and conversion there follows pardon; pardon for Israel, pardon for us,— "Through this man is preached unto you the forgiveness of sins."</w:t>
      </w:r>
    </w:p>
    <w:p w14:paraId="4A7FC738">
      <w:pPr>
        <w:spacing w:after="0" w:line="259" w:lineRule="auto"/>
        <w:ind w:left="0" w:right="0" w:firstLine="0"/>
        <w:jc w:val="left"/>
        <w:rPr>
          <w:rFonts w:hint="eastAsia"/>
        </w:rPr>
      </w:pPr>
      <w:r>
        <w:rPr>
          <w:rFonts w:hint="eastAsia"/>
        </w:rPr>
        <w:t>悔改和归正之后，就有赦免；对以色列的赦免，对我们的赦免——“藉着这人，传赦罪的道给你们。”</w:t>
      </w:r>
    </w:p>
    <w:p w14:paraId="76F41BF0">
      <w:pPr>
        <w:spacing w:after="0" w:line="259" w:lineRule="auto"/>
        <w:ind w:left="0" w:right="0" w:firstLine="0"/>
        <w:jc w:val="left"/>
        <w:rPr>
          <w:rFonts w:hint="eastAsia"/>
        </w:rPr>
      </w:pPr>
    </w:p>
    <w:p w14:paraId="3DDA2272">
      <w:pPr>
        <w:spacing w:after="0" w:line="259" w:lineRule="auto"/>
        <w:ind w:left="0" w:right="0" w:firstLine="0"/>
        <w:jc w:val="left"/>
        <w:rPr>
          <w:rFonts w:hint="eastAsia"/>
        </w:rPr>
      </w:pPr>
      <w:r>
        <w:rPr>
          <w:rFonts w:hint="eastAsia"/>
        </w:rPr>
        <w:t>The blotting out or washing away is a well-known Old Testament figure.</w:t>
      </w:r>
    </w:p>
    <w:p w14:paraId="534B3910">
      <w:pPr>
        <w:spacing w:after="0" w:line="259" w:lineRule="auto"/>
        <w:ind w:left="0" w:right="0" w:firstLine="0"/>
        <w:jc w:val="left"/>
        <w:rPr>
          <w:rFonts w:hint="eastAsia"/>
        </w:rPr>
      </w:pPr>
      <w:r>
        <w:rPr>
          <w:rFonts w:hint="eastAsia"/>
        </w:rPr>
        <w:t>涂抹或洗去是旧约中一个众所周知的比喻。</w:t>
      </w:r>
    </w:p>
    <w:p w14:paraId="0FAE76C3">
      <w:pPr>
        <w:spacing w:after="0" w:line="259" w:lineRule="auto"/>
        <w:ind w:left="0" w:right="0" w:firstLine="0"/>
        <w:jc w:val="left"/>
        <w:rPr>
          <w:rFonts w:hint="eastAsia"/>
        </w:rPr>
      </w:pPr>
    </w:p>
    <w:p w14:paraId="181F0797">
      <w:pPr>
        <w:spacing w:after="0" w:line="259" w:lineRule="auto"/>
        <w:ind w:left="0" w:right="0" w:firstLine="0"/>
        <w:jc w:val="left"/>
        <w:rPr>
          <w:rFonts w:hint="eastAsia"/>
        </w:rPr>
      </w:pPr>
      <w:r>
        <w:rPr>
          <w:rFonts w:hint="eastAsia"/>
        </w:rPr>
        <w:t>David cried, "Blot out all mine iniquities"; and God speaks of Himself thus, "I, even I, am He that blotteth out thy transgressions."</w:t>
      </w:r>
    </w:p>
    <w:p w14:paraId="3EDC6026">
      <w:pPr>
        <w:spacing w:after="0" w:line="259" w:lineRule="auto"/>
        <w:ind w:left="0" w:right="0" w:firstLine="0"/>
        <w:jc w:val="left"/>
        <w:rPr>
          <w:rFonts w:hint="eastAsia"/>
        </w:rPr>
      </w:pPr>
      <w:r>
        <w:rPr>
          <w:rFonts w:hint="eastAsia"/>
        </w:rPr>
        <w:t>大卫呼求说：“涂抹我一切的罪孽”；上帝也这样论到自己：“惟有我为自己的缘故涂抹你的过犯。”</w:t>
      </w:r>
    </w:p>
    <w:p w14:paraId="2B7208B0">
      <w:pPr>
        <w:spacing w:after="0" w:line="259" w:lineRule="auto"/>
        <w:ind w:left="0" w:right="0" w:firstLine="0"/>
        <w:jc w:val="left"/>
        <w:rPr>
          <w:rFonts w:hint="eastAsia"/>
        </w:rPr>
      </w:pPr>
    </w:p>
    <w:p w14:paraId="6AB1373A">
      <w:pPr>
        <w:spacing w:after="0" w:line="259" w:lineRule="auto"/>
        <w:ind w:left="0" w:right="0" w:firstLine="0"/>
        <w:jc w:val="left"/>
        <w:rPr>
          <w:rFonts w:hint="eastAsia"/>
        </w:rPr>
      </w:pPr>
      <w:r>
        <w:rPr>
          <w:rFonts w:hint="eastAsia"/>
        </w:rPr>
        <w:t>Forgiveness is the burden of the gospel.</w:t>
      </w:r>
    </w:p>
    <w:p w14:paraId="2B088E37">
      <w:pPr>
        <w:spacing w:after="0" w:line="259" w:lineRule="auto"/>
        <w:ind w:left="0" w:right="0" w:firstLine="0"/>
        <w:jc w:val="left"/>
        <w:rPr>
          <w:rFonts w:hint="eastAsia"/>
        </w:rPr>
      </w:pPr>
      <w:r>
        <w:rPr>
          <w:rFonts w:hint="eastAsia"/>
        </w:rPr>
        <w:t>赦免是福音的主旨。</w:t>
      </w:r>
    </w:p>
    <w:p w14:paraId="0EEF61A3">
      <w:pPr>
        <w:spacing w:after="0" w:line="259" w:lineRule="auto"/>
        <w:ind w:left="0" w:right="0" w:firstLine="0"/>
        <w:jc w:val="left"/>
        <w:rPr>
          <w:rFonts w:hint="eastAsia"/>
        </w:rPr>
      </w:pPr>
    </w:p>
    <w:p w14:paraId="1AADB370">
      <w:pPr>
        <w:spacing w:after="0" w:line="259" w:lineRule="auto"/>
        <w:ind w:left="0" w:right="0" w:firstLine="0"/>
        <w:jc w:val="left"/>
        <w:rPr>
          <w:rFonts w:hint="eastAsia"/>
        </w:rPr>
      </w:pPr>
      <w:r>
        <w:rPr>
          <w:rFonts w:hint="eastAsia"/>
        </w:rPr>
        <w:t>II.The prophetical.</w:t>
      </w:r>
    </w:p>
    <w:p w14:paraId="677247F0">
      <w:pPr>
        <w:spacing w:after="0" w:line="259" w:lineRule="auto"/>
        <w:ind w:left="0" w:right="0" w:firstLine="0"/>
        <w:jc w:val="left"/>
        <w:rPr>
          <w:rFonts w:hint="eastAsia"/>
        </w:rPr>
      </w:pPr>
      <w:r>
        <w:rPr>
          <w:rFonts w:hint="eastAsia"/>
        </w:rPr>
        <w:t>II.预言性的。</w:t>
      </w:r>
    </w:p>
    <w:p w14:paraId="2824E93E">
      <w:pPr>
        <w:spacing w:after="0" w:line="259" w:lineRule="auto"/>
        <w:ind w:left="0" w:right="0" w:firstLine="0"/>
        <w:jc w:val="left"/>
        <w:rPr>
          <w:rFonts w:hint="eastAsia"/>
        </w:rPr>
      </w:pPr>
    </w:p>
    <w:p w14:paraId="42CF35C7">
      <w:pPr>
        <w:spacing w:after="0" w:line="259" w:lineRule="auto"/>
        <w:ind w:left="0" w:right="0" w:firstLine="0"/>
        <w:jc w:val="left"/>
        <w:rPr>
          <w:rFonts w:hint="eastAsia"/>
        </w:rPr>
      </w:pPr>
      <w:r>
        <w:rPr>
          <w:rFonts w:hint="eastAsia"/>
        </w:rPr>
        <w:t>This part brings especially two things before us: (1) the Lord's coming; (2) the glory of the latter day.</w:t>
      </w:r>
    </w:p>
    <w:p w14:paraId="661F42AB">
      <w:pPr>
        <w:spacing w:after="0" w:line="259" w:lineRule="auto"/>
        <w:ind w:left="0" w:right="0" w:firstLine="0"/>
        <w:jc w:val="left"/>
        <w:rPr>
          <w:rFonts w:hint="eastAsia"/>
        </w:rPr>
      </w:pPr>
      <w:r>
        <w:rPr>
          <w:rFonts w:hint="eastAsia"/>
        </w:rPr>
        <w:t>这部分特别把两件事摆在我们面前：(1) 主的降临；(2) 末日的荣耀。</w:t>
      </w:r>
    </w:p>
    <w:p w14:paraId="2C98CE77">
      <w:pPr>
        <w:spacing w:after="0" w:line="259" w:lineRule="auto"/>
        <w:ind w:left="0" w:right="0" w:firstLine="0"/>
        <w:jc w:val="left"/>
        <w:rPr>
          <w:rFonts w:hint="eastAsia"/>
        </w:rPr>
      </w:pPr>
    </w:p>
    <w:p w14:paraId="3BE9829B">
      <w:pPr>
        <w:spacing w:after="0" w:line="259" w:lineRule="auto"/>
        <w:ind w:left="0" w:right="0" w:firstLine="0"/>
        <w:jc w:val="left"/>
        <w:rPr>
          <w:rFonts w:hint="eastAsia"/>
        </w:rPr>
      </w:pPr>
      <w:r>
        <w:rPr>
          <w:rFonts w:hint="eastAsia"/>
        </w:rPr>
        <w:t>(1.) The Lord's coming It is described here a "sending" from the Father; "He shall send Jesus,"—Jesus who went up to heaven, and who is now in heaven, arid is to remain there till the appointed time,—Jesus who before was preached,—this same Jesus.</w:t>
      </w:r>
    </w:p>
    <w:p w14:paraId="0C7B9C8B">
      <w:pPr>
        <w:spacing w:after="0" w:line="259" w:lineRule="auto"/>
        <w:ind w:left="0" w:right="0" w:firstLine="0"/>
        <w:jc w:val="left"/>
        <w:rPr>
          <w:rFonts w:hint="eastAsia"/>
        </w:rPr>
      </w:pPr>
      <w:r>
        <w:rPr>
          <w:rFonts w:hint="eastAsia"/>
        </w:rPr>
        <w:t>(1.) 主的降临 在这里被描述为父的“差遣”；“祂必差遣耶稣”，——就是那升上高天，如今在天上，并且要留在那里直到所定的时候的耶稣，——就是从前所传扬的耶稣，——这同一位耶稣。</w:t>
      </w:r>
    </w:p>
    <w:p w14:paraId="3764A925">
      <w:pPr>
        <w:spacing w:after="0" w:line="259" w:lineRule="auto"/>
        <w:ind w:left="0" w:right="0" w:firstLine="0"/>
        <w:jc w:val="left"/>
        <w:rPr>
          <w:rFonts w:hint="eastAsia"/>
        </w:rPr>
      </w:pPr>
    </w:p>
    <w:p w14:paraId="052C5EF0">
      <w:pPr>
        <w:spacing w:after="0" w:line="259" w:lineRule="auto"/>
        <w:ind w:left="0" w:right="0" w:firstLine="0"/>
        <w:jc w:val="left"/>
        <w:rPr>
          <w:rFonts w:hint="eastAsia"/>
        </w:rPr>
      </w:pPr>
      <w:r>
        <w:rPr>
          <w:rFonts w:hint="eastAsia"/>
        </w:rPr>
        <w:t>How special the Apostle is in describing this coming one!</w:t>
      </w:r>
    </w:p>
    <w:p w14:paraId="6089D5AB">
      <w:pPr>
        <w:spacing w:after="0" w:line="259" w:lineRule="auto"/>
        <w:ind w:left="0" w:right="0" w:firstLine="0"/>
        <w:jc w:val="left"/>
        <w:rPr>
          <w:rFonts w:hint="eastAsia"/>
        </w:rPr>
      </w:pPr>
      <w:r>
        <w:rPr>
          <w:rFonts w:hint="eastAsia"/>
        </w:rPr>
        <w:t>使徒在描述这位要来者时是何等特别！</w:t>
      </w:r>
    </w:p>
    <w:p w14:paraId="574FBE3C">
      <w:pPr>
        <w:spacing w:after="0" w:line="259" w:lineRule="auto"/>
        <w:ind w:left="0" w:right="0" w:firstLine="0"/>
        <w:jc w:val="left"/>
        <w:rPr>
          <w:rFonts w:hint="eastAsia"/>
        </w:rPr>
      </w:pPr>
    </w:p>
    <w:p w14:paraId="3169C781">
      <w:pPr>
        <w:spacing w:after="0" w:line="259" w:lineRule="auto"/>
        <w:ind w:left="0" w:right="0" w:firstLine="0"/>
        <w:jc w:val="left"/>
        <w:rPr>
          <w:rFonts w:hint="eastAsia"/>
        </w:rPr>
      </w:pPr>
      <w:r>
        <w:rPr>
          <w:rFonts w:hint="eastAsia"/>
        </w:rPr>
        <w:t>And as at His first advent He was the "sent one," so at His second, He is still to be the same the "sent of God" to suffer; the "sent of God" to reign.</w:t>
      </w:r>
    </w:p>
    <w:p w14:paraId="34D49916">
      <w:pPr>
        <w:spacing w:after="0" w:line="259" w:lineRule="auto"/>
        <w:ind w:left="0" w:right="0" w:firstLine="0"/>
        <w:jc w:val="left"/>
        <w:rPr>
          <w:rFonts w:hint="eastAsia"/>
        </w:rPr>
      </w:pPr>
      <w:r>
        <w:rPr>
          <w:rFonts w:hint="eastAsia"/>
        </w:rPr>
        <w:t>正如在祂第一次降临时，祂是“奉差遣来的”，在祂第二次降临时，祂仍将是那一位——“上帝所差遣的”，来受苦；“上帝所差遣的”，来作王。</w:t>
      </w:r>
    </w:p>
    <w:p w14:paraId="7BF91360">
      <w:pPr>
        <w:spacing w:after="0" w:line="259" w:lineRule="auto"/>
        <w:ind w:left="0" w:right="0" w:firstLine="0"/>
        <w:jc w:val="left"/>
        <w:rPr>
          <w:rFonts w:hint="eastAsia"/>
        </w:rPr>
      </w:pPr>
    </w:p>
    <w:p w14:paraId="668557DB">
      <w:pPr>
        <w:spacing w:after="0" w:line="259" w:lineRule="auto"/>
        <w:ind w:left="0" w:right="0" w:firstLine="0"/>
        <w:jc w:val="left"/>
        <w:rPr>
          <w:rFonts w:hint="eastAsia"/>
        </w:rPr>
      </w:pPr>
      <w:r>
        <w:rPr>
          <w:rFonts w:hint="eastAsia"/>
        </w:rPr>
        <w:t>There is a coming, and a coming one.</w:t>
      </w:r>
    </w:p>
    <w:p w14:paraId="603AF55E">
      <w:pPr>
        <w:spacing w:after="0" w:line="259" w:lineRule="auto"/>
        <w:ind w:left="0" w:right="0" w:firstLine="0"/>
        <w:jc w:val="left"/>
        <w:rPr>
          <w:rFonts w:hint="eastAsia"/>
        </w:rPr>
      </w:pPr>
      <w:r>
        <w:rPr>
          <w:rFonts w:hint="eastAsia"/>
        </w:rPr>
        <w:t>有一个降临，有一位要来者。</w:t>
      </w:r>
    </w:p>
    <w:p w14:paraId="16C8E133">
      <w:pPr>
        <w:spacing w:after="0" w:line="259" w:lineRule="auto"/>
        <w:ind w:left="0" w:right="0" w:firstLine="0"/>
        <w:jc w:val="left"/>
        <w:rPr>
          <w:rFonts w:hint="eastAsia"/>
        </w:rPr>
      </w:pPr>
    </w:p>
    <w:p w14:paraId="65F2C80E">
      <w:pPr>
        <w:spacing w:after="0" w:line="259" w:lineRule="auto"/>
        <w:ind w:left="0" w:right="0" w:firstLine="0"/>
        <w:jc w:val="left"/>
        <w:rPr>
          <w:rFonts w:hint="eastAsia"/>
        </w:rPr>
      </w:pPr>
      <w:r>
        <w:rPr>
          <w:rFonts w:hint="eastAsia"/>
        </w:rPr>
        <w:t>The Jewish church looked for a coming one, so does the Christian.</w:t>
      </w:r>
    </w:p>
    <w:p w14:paraId="5B0C682C">
      <w:pPr>
        <w:spacing w:after="0" w:line="259" w:lineRule="auto"/>
        <w:ind w:left="0" w:right="0" w:firstLine="0"/>
        <w:jc w:val="left"/>
        <w:rPr>
          <w:rFonts w:hint="eastAsia"/>
        </w:rPr>
      </w:pPr>
      <w:r>
        <w:rPr>
          <w:rFonts w:hint="eastAsia"/>
        </w:rPr>
        <w:t>犹太教会盼望一位要来者，基督教会也是如此。</w:t>
      </w:r>
    </w:p>
    <w:p w14:paraId="3E9D5F93">
      <w:pPr>
        <w:spacing w:after="0" w:line="259" w:lineRule="auto"/>
        <w:ind w:left="0" w:right="0" w:firstLine="0"/>
        <w:jc w:val="left"/>
        <w:rPr>
          <w:rFonts w:hint="eastAsia"/>
        </w:rPr>
      </w:pPr>
    </w:p>
    <w:p w14:paraId="4A377FCA">
      <w:pPr>
        <w:spacing w:after="0" w:line="259" w:lineRule="auto"/>
        <w:ind w:left="0" w:right="0" w:firstLine="0"/>
        <w:jc w:val="left"/>
        <w:rPr>
          <w:rFonts w:hint="eastAsia"/>
        </w:rPr>
      </w:pPr>
      <w:r>
        <w:rPr>
          <w:rFonts w:hint="eastAsia"/>
        </w:rPr>
        <w:t>He comes!</w:t>
      </w:r>
    </w:p>
    <w:p w14:paraId="02E451D3">
      <w:pPr>
        <w:spacing w:after="0" w:line="259" w:lineRule="auto"/>
        <w:ind w:left="0" w:right="0" w:firstLine="0"/>
        <w:jc w:val="left"/>
        <w:rPr>
          <w:rFonts w:hint="eastAsia"/>
        </w:rPr>
      </w:pPr>
      <w:r>
        <w:rPr>
          <w:rFonts w:hint="eastAsia"/>
        </w:rPr>
        <w:t>祂来了！</w:t>
      </w:r>
    </w:p>
    <w:p w14:paraId="2C4F1E24">
      <w:pPr>
        <w:spacing w:after="0" w:line="259" w:lineRule="auto"/>
        <w:ind w:left="0" w:right="0" w:firstLine="0"/>
        <w:jc w:val="left"/>
        <w:rPr>
          <w:rFonts w:hint="eastAsia"/>
        </w:rPr>
      </w:pPr>
    </w:p>
    <w:p w14:paraId="2D0C70EC">
      <w:pPr>
        <w:spacing w:after="0" w:line="259" w:lineRule="auto"/>
        <w:ind w:left="0" w:right="0" w:firstLine="0"/>
        <w:jc w:val="left"/>
        <w:rPr>
          <w:rFonts w:hint="eastAsia"/>
        </w:rPr>
      </w:pPr>
      <w:r>
        <w:rPr>
          <w:rFonts w:hint="eastAsia"/>
        </w:rPr>
        <w:t>Behold the Lord cometh!</w:t>
      </w:r>
    </w:p>
    <w:p w14:paraId="0CEBD99D">
      <w:pPr>
        <w:spacing w:after="0" w:line="259" w:lineRule="auto"/>
        <w:ind w:left="0" w:right="0" w:firstLine="0"/>
        <w:jc w:val="left"/>
        <w:rPr>
          <w:rFonts w:hint="eastAsia"/>
        </w:rPr>
      </w:pPr>
      <w:r>
        <w:rPr>
          <w:rFonts w:hint="eastAsia"/>
        </w:rPr>
        <w:t>看哪，主来了！</w:t>
      </w:r>
    </w:p>
    <w:p w14:paraId="6608EE2B">
      <w:pPr>
        <w:spacing w:after="0" w:line="259" w:lineRule="auto"/>
        <w:ind w:left="0" w:right="0" w:firstLine="0"/>
        <w:jc w:val="left"/>
        <w:rPr>
          <w:rFonts w:hint="eastAsia"/>
        </w:rPr>
      </w:pPr>
    </w:p>
    <w:p w14:paraId="0BEAF9E2">
      <w:pPr>
        <w:spacing w:after="0" w:line="259" w:lineRule="auto"/>
        <w:ind w:left="0" w:right="0" w:firstLine="0"/>
        <w:jc w:val="left"/>
        <w:rPr>
          <w:rFonts w:hint="eastAsia"/>
        </w:rPr>
      </w:pPr>
      <w:r>
        <w:rPr>
          <w:rFonts w:hint="eastAsia"/>
        </w:rPr>
        <w:t>Behold He cometh with clouds!</w:t>
      </w:r>
    </w:p>
    <w:p w14:paraId="158648E7">
      <w:pPr>
        <w:spacing w:after="0" w:line="259" w:lineRule="auto"/>
        <w:ind w:left="0" w:right="0" w:firstLine="0"/>
        <w:jc w:val="left"/>
        <w:rPr>
          <w:rFonts w:hint="eastAsia"/>
        </w:rPr>
      </w:pPr>
      <w:r>
        <w:rPr>
          <w:rFonts w:hint="eastAsia"/>
        </w:rPr>
        <w:t>看哪，祂驾云降临！</w:t>
      </w:r>
    </w:p>
    <w:p w14:paraId="47156A80">
      <w:pPr>
        <w:spacing w:after="0" w:line="259" w:lineRule="auto"/>
        <w:ind w:left="0" w:right="0" w:firstLine="0"/>
        <w:jc w:val="left"/>
        <w:rPr>
          <w:rFonts w:hint="eastAsia"/>
        </w:rPr>
      </w:pPr>
    </w:p>
    <w:p w14:paraId="0DB3B800">
      <w:pPr>
        <w:spacing w:after="0" w:line="259" w:lineRule="auto"/>
        <w:ind w:left="0" w:right="0" w:firstLine="0"/>
        <w:jc w:val="left"/>
        <w:rPr>
          <w:rFonts w:hint="eastAsia"/>
        </w:rPr>
      </w:pPr>
      <w:r>
        <w:rPr>
          <w:rFonts w:hint="eastAsia"/>
        </w:rPr>
        <w:t>He comes in glory.</w:t>
      </w:r>
    </w:p>
    <w:p w14:paraId="52785D38">
      <w:pPr>
        <w:spacing w:after="0" w:line="259" w:lineRule="auto"/>
        <w:ind w:left="0" w:right="0" w:firstLine="0"/>
        <w:jc w:val="left"/>
        <w:rPr>
          <w:rFonts w:hint="eastAsia"/>
        </w:rPr>
      </w:pPr>
      <w:r>
        <w:rPr>
          <w:rFonts w:hint="eastAsia"/>
        </w:rPr>
        <w:t>祂在荣耀中来。</w:t>
      </w:r>
    </w:p>
    <w:p w14:paraId="68100C09">
      <w:pPr>
        <w:spacing w:after="0" w:line="259" w:lineRule="auto"/>
        <w:ind w:left="0" w:right="0" w:firstLine="0"/>
        <w:jc w:val="left"/>
        <w:rPr>
          <w:rFonts w:hint="eastAsia"/>
        </w:rPr>
      </w:pPr>
    </w:p>
    <w:p w14:paraId="009872AB">
      <w:pPr>
        <w:spacing w:after="0" w:line="259" w:lineRule="auto"/>
        <w:ind w:left="0" w:right="0" w:firstLine="0"/>
        <w:jc w:val="left"/>
        <w:rPr>
          <w:rFonts w:hint="eastAsia"/>
        </w:rPr>
      </w:pPr>
      <w:r>
        <w:rPr>
          <w:rFonts w:hint="eastAsia"/>
        </w:rPr>
        <w:t>He comes quickly.</w:t>
      </w:r>
    </w:p>
    <w:p w14:paraId="5F479D46">
      <w:pPr>
        <w:spacing w:after="0" w:line="259" w:lineRule="auto"/>
        <w:ind w:left="0" w:right="0" w:firstLine="0"/>
        <w:jc w:val="left"/>
        <w:rPr>
          <w:rFonts w:hint="eastAsia"/>
        </w:rPr>
      </w:pPr>
      <w:r>
        <w:rPr>
          <w:rFonts w:hint="eastAsia"/>
        </w:rPr>
        <w:t>祂快来了。</w:t>
      </w:r>
    </w:p>
    <w:p w14:paraId="17BE75FF">
      <w:pPr>
        <w:spacing w:after="0" w:line="259" w:lineRule="auto"/>
        <w:ind w:left="0" w:right="0" w:firstLine="0"/>
        <w:jc w:val="left"/>
        <w:rPr>
          <w:rFonts w:hint="eastAsia"/>
        </w:rPr>
      </w:pPr>
    </w:p>
    <w:p w14:paraId="49CCD26E">
      <w:pPr>
        <w:spacing w:after="0" w:line="259" w:lineRule="auto"/>
        <w:ind w:left="0" w:right="0" w:firstLine="0"/>
        <w:jc w:val="left"/>
        <w:rPr>
          <w:rFonts w:hint="eastAsia"/>
        </w:rPr>
      </w:pPr>
      <w:r>
        <w:rPr>
          <w:rFonts w:hint="eastAsia"/>
        </w:rPr>
        <w:t>He comes as a thief.</w:t>
      </w:r>
    </w:p>
    <w:p w14:paraId="17F8A6BA">
      <w:pPr>
        <w:spacing w:after="0" w:line="259" w:lineRule="auto"/>
        <w:ind w:left="0" w:right="0" w:firstLine="0"/>
        <w:jc w:val="left"/>
        <w:rPr>
          <w:rFonts w:hint="eastAsia"/>
        </w:rPr>
      </w:pPr>
      <w:r>
        <w:rPr>
          <w:rFonts w:hint="eastAsia"/>
        </w:rPr>
        <w:t>祂来像贼一样。</w:t>
      </w:r>
    </w:p>
    <w:p w14:paraId="5B82676A">
      <w:pPr>
        <w:spacing w:after="0" w:line="259" w:lineRule="auto"/>
        <w:ind w:left="0" w:right="0" w:firstLine="0"/>
        <w:jc w:val="left"/>
        <w:rPr>
          <w:rFonts w:hint="eastAsia"/>
        </w:rPr>
      </w:pPr>
    </w:p>
    <w:p w14:paraId="4C2F26CB">
      <w:pPr>
        <w:spacing w:after="0" w:line="259" w:lineRule="auto"/>
        <w:ind w:left="0" w:right="0" w:firstLine="0"/>
        <w:jc w:val="left"/>
        <w:rPr>
          <w:rFonts w:hint="eastAsia"/>
        </w:rPr>
      </w:pPr>
      <w:r>
        <w:rPr>
          <w:rFonts w:hint="eastAsia"/>
        </w:rPr>
        <w:t>He comes as a Judge.</w:t>
      </w:r>
    </w:p>
    <w:p w14:paraId="3741A72C">
      <w:pPr>
        <w:spacing w:after="0" w:line="259" w:lineRule="auto"/>
        <w:ind w:left="0" w:right="0" w:firstLine="0"/>
        <w:jc w:val="left"/>
        <w:rPr>
          <w:rFonts w:hint="eastAsia"/>
        </w:rPr>
      </w:pPr>
      <w:r>
        <w:rPr>
          <w:rFonts w:hint="eastAsia"/>
        </w:rPr>
        <w:t>祂来作审判官。</w:t>
      </w:r>
    </w:p>
    <w:p w14:paraId="42995DFD">
      <w:pPr>
        <w:spacing w:after="0" w:line="259" w:lineRule="auto"/>
        <w:ind w:left="0" w:right="0" w:firstLine="0"/>
        <w:jc w:val="left"/>
        <w:rPr>
          <w:rFonts w:hint="eastAsia"/>
        </w:rPr>
      </w:pPr>
    </w:p>
    <w:p w14:paraId="3791313E">
      <w:pPr>
        <w:spacing w:after="0" w:line="259" w:lineRule="auto"/>
        <w:ind w:left="0" w:right="0" w:firstLine="0"/>
        <w:jc w:val="left"/>
        <w:rPr>
          <w:rFonts w:hint="eastAsia"/>
        </w:rPr>
      </w:pPr>
      <w:r>
        <w:rPr>
          <w:rFonts w:hint="eastAsia"/>
        </w:rPr>
        <w:t>He comes as a King.</w:t>
      </w:r>
    </w:p>
    <w:p w14:paraId="55A4AF50">
      <w:pPr>
        <w:spacing w:after="0" w:line="259" w:lineRule="auto"/>
        <w:ind w:left="0" w:right="0" w:firstLine="0"/>
        <w:jc w:val="left"/>
        <w:rPr>
          <w:rFonts w:hint="eastAsia"/>
        </w:rPr>
      </w:pPr>
      <w:r>
        <w:rPr>
          <w:rFonts w:hint="eastAsia"/>
        </w:rPr>
        <w:t>祂来作君王。</w:t>
      </w:r>
    </w:p>
    <w:p w14:paraId="6E16879E">
      <w:pPr>
        <w:spacing w:after="0" w:line="259" w:lineRule="auto"/>
        <w:ind w:left="0" w:right="0" w:firstLine="0"/>
        <w:jc w:val="left"/>
        <w:rPr>
          <w:rFonts w:hint="eastAsia"/>
        </w:rPr>
      </w:pPr>
    </w:p>
    <w:p w14:paraId="5D893002">
      <w:pPr>
        <w:spacing w:after="0" w:line="259" w:lineRule="auto"/>
        <w:ind w:left="0" w:right="0" w:firstLine="0"/>
        <w:jc w:val="left"/>
        <w:rPr>
          <w:rFonts w:hint="eastAsia"/>
        </w:rPr>
      </w:pPr>
      <w:r>
        <w:rPr>
          <w:rFonts w:hint="eastAsia"/>
        </w:rPr>
        <w:t>He comes as the second Adam.</w:t>
      </w:r>
    </w:p>
    <w:p w14:paraId="1FD1AA22">
      <w:pPr>
        <w:spacing w:after="0" w:line="259" w:lineRule="auto"/>
        <w:ind w:left="0" w:right="0" w:firstLine="0"/>
        <w:jc w:val="left"/>
        <w:rPr>
          <w:rFonts w:hint="eastAsia"/>
        </w:rPr>
      </w:pPr>
      <w:r>
        <w:rPr>
          <w:rFonts w:hint="eastAsia"/>
        </w:rPr>
        <w:t>祂来作第二个亚当。</w:t>
      </w:r>
    </w:p>
    <w:p w14:paraId="3D230DF3">
      <w:pPr>
        <w:spacing w:after="0" w:line="259" w:lineRule="auto"/>
        <w:ind w:left="0" w:right="0" w:firstLine="0"/>
        <w:jc w:val="left"/>
        <w:rPr>
          <w:rFonts w:hint="eastAsia"/>
        </w:rPr>
      </w:pPr>
    </w:p>
    <w:p w14:paraId="1C6A5AC4">
      <w:pPr>
        <w:spacing w:after="0" w:line="259" w:lineRule="auto"/>
        <w:ind w:left="0" w:right="0" w:firstLine="0"/>
        <w:jc w:val="left"/>
        <w:rPr>
          <w:rFonts w:hint="eastAsia"/>
        </w:rPr>
      </w:pPr>
      <w:r>
        <w:rPr>
          <w:rFonts w:hint="eastAsia"/>
        </w:rPr>
        <w:t>He comes as the true Melchizedec, the true Solomon.</w:t>
      </w:r>
    </w:p>
    <w:p w14:paraId="68F29EDA">
      <w:pPr>
        <w:spacing w:after="0" w:line="259" w:lineRule="auto"/>
        <w:ind w:left="0" w:right="0" w:firstLine="0"/>
        <w:jc w:val="left"/>
        <w:rPr>
          <w:rFonts w:hint="eastAsia"/>
        </w:rPr>
      </w:pPr>
      <w:r>
        <w:rPr>
          <w:rFonts w:hint="eastAsia"/>
        </w:rPr>
        <w:t>祂来作真正的麦基洗德，真正的所罗门。</w:t>
      </w:r>
    </w:p>
    <w:p w14:paraId="194476A1">
      <w:pPr>
        <w:spacing w:after="0" w:line="259" w:lineRule="auto"/>
        <w:ind w:left="0" w:right="0" w:firstLine="0"/>
        <w:jc w:val="left"/>
        <w:rPr>
          <w:rFonts w:hint="eastAsia"/>
        </w:rPr>
      </w:pPr>
    </w:p>
    <w:p w14:paraId="1C9E3878">
      <w:pPr>
        <w:spacing w:after="0" w:line="259" w:lineRule="auto"/>
        <w:ind w:left="0" w:right="0" w:firstLine="0"/>
        <w:jc w:val="left"/>
        <w:rPr>
          <w:rFonts w:hint="eastAsia"/>
        </w:rPr>
      </w:pPr>
      <w:r>
        <w:rPr>
          <w:rFonts w:hint="eastAsia"/>
        </w:rPr>
        <w:t>It is not our going to Him that is here referred to, but His coming to us.</w:t>
      </w:r>
    </w:p>
    <w:p w14:paraId="553D995C">
      <w:pPr>
        <w:spacing w:after="0" w:line="259" w:lineRule="auto"/>
        <w:ind w:left="0" w:right="0" w:firstLine="0"/>
        <w:jc w:val="left"/>
        <w:rPr>
          <w:rFonts w:hint="eastAsia"/>
        </w:rPr>
      </w:pPr>
      <w:r>
        <w:rPr>
          <w:rFonts w:hint="eastAsia"/>
        </w:rPr>
        <w:t>这里所指的，不是我们到祂那里去，而是祂到我们这里来。</w:t>
      </w:r>
    </w:p>
    <w:p w14:paraId="21A3AEAA">
      <w:pPr>
        <w:spacing w:after="0" w:line="259" w:lineRule="auto"/>
        <w:ind w:left="0" w:right="0" w:firstLine="0"/>
        <w:jc w:val="left"/>
        <w:rPr>
          <w:rFonts w:hint="eastAsia"/>
        </w:rPr>
      </w:pPr>
    </w:p>
    <w:p w14:paraId="6783E18D">
      <w:pPr>
        <w:spacing w:after="0" w:line="259" w:lineRule="auto"/>
        <w:ind w:left="0" w:right="0" w:firstLine="0"/>
        <w:jc w:val="left"/>
        <w:rPr>
          <w:rFonts w:hint="eastAsia"/>
        </w:rPr>
      </w:pPr>
      <w:r>
        <w:rPr>
          <w:rFonts w:hint="eastAsia"/>
        </w:rPr>
        <w:t>It is not death; it is not Jerusalem's destruction.</w:t>
      </w:r>
    </w:p>
    <w:p w14:paraId="2222AE54">
      <w:pPr>
        <w:spacing w:after="0" w:line="259" w:lineRule="auto"/>
        <w:ind w:left="0" w:right="0" w:firstLine="0"/>
        <w:jc w:val="left"/>
        <w:rPr>
          <w:rFonts w:hint="eastAsia"/>
        </w:rPr>
      </w:pPr>
      <w:r>
        <w:rPr>
          <w:rFonts w:hint="eastAsia"/>
        </w:rPr>
        <w:t>不是死亡；不是耶路撒冷的毁灭。</w:t>
      </w:r>
    </w:p>
    <w:p w14:paraId="1CEB8472">
      <w:pPr>
        <w:spacing w:after="0" w:line="259" w:lineRule="auto"/>
        <w:ind w:left="0" w:right="0" w:firstLine="0"/>
        <w:jc w:val="left"/>
        <w:rPr>
          <w:rFonts w:hint="eastAsia"/>
        </w:rPr>
      </w:pPr>
    </w:p>
    <w:p w14:paraId="69B62509">
      <w:pPr>
        <w:spacing w:after="0" w:line="259" w:lineRule="auto"/>
        <w:ind w:left="0" w:right="0" w:firstLine="0"/>
        <w:jc w:val="left"/>
        <w:rPr>
          <w:rFonts w:hint="eastAsia"/>
        </w:rPr>
      </w:pPr>
      <w:r>
        <w:rPr>
          <w:rFonts w:hint="eastAsia"/>
        </w:rPr>
        <w:t>It is the coming predicted by Enoch, by David, by Isaiah, and all the prophets.</w:t>
      </w:r>
    </w:p>
    <w:p w14:paraId="7DFE6631">
      <w:pPr>
        <w:spacing w:after="0" w:line="259" w:lineRule="auto"/>
        <w:ind w:left="0" w:right="0" w:firstLine="0"/>
        <w:jc w:val="left"/>
        <w:rPr>
          <w:rFonts w:hint="eastAsia"/>
        </w:rPr>
      </w:pPr>
      <w:r>
        <w:rPr>
          <w:rFonts w:hint="eastAsia"/>
        </w:rPr>
        <w:t>是以诺、大卫、以赛亚和所有先知所预言的降临。</w:t>
      </w:r>
    </w:p>
    <w:p w14:paraId="40548409">
      <w:pPr>
        <w:spacing w:after="0" w:line="259" w:lineRule="auto"/>
        <w:ind w:left="0" w:right="0" w:firstLine="0"/>
        <w:jc w:val="left"/>
        <w:rPr>
          <w:rFonts w:hint="eastAsia"/>
        </w:rPr>
      </w:pPr>
    </w:p>
    <w:p w14:paraId="79A7DE5D">
      <w:pPr>
        <w:spacing w:after="0" w:line="259" w:lineRule="auto"/>
        <w:ind w:left="0" w:right="0" w:firstLine="0"/>
        <w:jc w:val="left"/>
        <w:rPr>
          <w:rFonts w:hint="eastAsia"/>
        </w:rPr>
      </w:pPr>
      <w:r>
        <w:rPr>
          <w:rFonts w:hint="eastAsia"/>
        </w:rPr>
        <w:t>It is the coming which the church loves, and Satan dreads, and creation groans for, and Israel expects; before which Antichrist is to be smitten, and in which all nations are to be blessed.</w:t>
      </w:r>
    </w:p>
    <w:p w14:paraId="6D5B1120">
      <w:pPr>
        <w:spacing w:after="0" w:line="259" w:lineRule="auto"/>
        <w:ind w:left="0" w:right="0" w:firstLine="0"/>
        <w:jc w:val="left"/>
        <w:rPr>
          <w:rFonts w:hint="eastAsia"/>
        </w:rPr>
      </w:pPr>
      <w:r>
        <w:rPr>
          <w:rFonts w:hint="eastAsia"/>
        </w:rPr>
        <w:t>是教会所爱，撒但所惧，受造之物所切望，以色列所期待的降临；在此之前，敌基督要被击打，在此之中，万国都要蒙福。</w:t>
      </w:r>
    </w:p>
    <w:p w14:paraId="715FE728">
      <w:pPr>
        <w:spacing w:after="0" w:line="259" w:lineRule="auto"/>
        <w:ind w:left="0" w:right="0" w:firstLine="0"/>
        <w:jc w:val="left"/>
        <w:rPr>
          <w:rFonts w:hint="eastAsia"/>
        </w:rPr>
      </w:pPr>
    </w:p>
    <w:p w14:paraId="23D6F789">
      <w:pPr>
        <w:spacing w:after="0" w:line="259" w:lineRule="auto"/>
        <w:ind w:left="0" w:right="0" w:firstLine="0"/>
        <w:jc w:val="left"/>
        <w:rPr>
          <w:rFonts w:hint="eastAsia"/>
        </w:rPr>
      </w:pPr>
      <w:r>
        <w:rPr>
          <w:rFonts w:hint="eastAsia"/>
        </w:rPr>
        <w:t>(2.) The glory of the latter day.</w:t>
      </w:r>
    </w:p>
    <w:p w14:paraId="175DB7EA">
      <w:pPr>
        <w:spacing w:after="0" w:line="259" w:lineRule="auto"/>
        <w:ind w:left="0" w:right="0" w:firstLine="0"/>
        <w:jc w:val="left"/>
        <w:rPr>
          <w:rFonts w:hint="eastAsia"/>
        </w:rPr>
      </w:pPr>
      <w:r>
        <w:rPr>
          <w:rFonts w:hint="eastAsia"/>
        </w:rPr>
        <w:t>(2.) 末日的荣耀。</w:t>
      </w:r>
    </w:p>
    <w:p w14:paraId="4E33A5C7">
      <w:pPr>
        <w:spacing w:after="0" w:line="259" w:lineRule="auto"/>
        <w:ind w:left="0" w:right="0" w:firstLine="0"/>
        <w:jc w:val="left"/>
        <w:rPr>
          <w:rFonts w:hint="eastAsia"/>
        </w:rPr>
      </w:pPr>
    </w:p>
    <w:p w14:paraId="71529C83">
      <w:pPr>
        <w:spacing w:after="0" w:line="259" w:lineRule="auto"/>
        <w:ind w:left="0" w:right="0" w:firstLine="0"/>
        <w:jc w:val="left"/>
        <w:rPr>
          <w:rFonts w:hint="eastAsia"/>
        </w:rPr>
      </w:pPr>
      <w:r>
        <w:rPr>
          <w:rFonts w:hint="eastAsia"/>
        </w:rPr>
        <w:t>This glory is described by a twofold figure.</w:t>
      </w:r>
    </w:p>
    <w:p w14:paraId="5C6B4680">
      <w:pPr>
        <w:spacing w:after="0" w:line="259" w:lineRule="auto"/>
        <w:ind w:left="0" w:right="0" w:firstLine="0"/>
        <w:jc w:val="left"/>
        <w:rPr>
          <w:rFonts w:hint="eastAsia"/>
        </w:rPr>
      </w:pPr>
      <w:r>
        <w:rPr>
          <w:rFonts w:hint="eastAsia"/>
        </w:rPr>
        <w:t>这荣耀是用一个双重比喻来描述的。</w:t>
      </w:r>
    </w:p>
    <w:p w14:paraId="3B06A433">
      <w:pPr>
        <w:spacing w:after="0" w:line="259" w:lineRule="auto"/>
        <w:ind w:left="0" w:right="0" w:firstLine="0"/>
        <w:jc w:val="left"/>
        <w:rPr>
          <w:rFonts w:hint="eastAsia"/>
        </w:rPr>
      </w:pPr>
    </w:p>
    <w:p w14:paraId="686A9F94">
      <w:pPr>
        <w:spacing w:after="0" w:line="259" w:lineRule="auto"/>
        <w:ind w:left="0" w:right="0" w:firstLine="0"/>
        <w:jc w:val="left"/>
        <w:rPr>
          <w:rFonts w:hint="eastAsia"/>
        </w:rPr>
      </w:pPr>
      <w:r>
        <w:rPr>
          <w:rFonts w:hint="eastAsia"/>
        </w:rPr>
        <w:t>(1.) Times of refreshing.</w:t>
      </w:r>
    </w:p>
    <w:p w14:paraId="35BC8682">
      <w:pPr>
        <w:spacing w:after="0" w:line="259" w:lineRule="auto"/>
        <w:ind w:left="0" w:right="0" w:firstLine="0"/>
        <w:jc w:val="left"/>
        <w:rPr>
          <w:rFonts w:hint="eastAsia"/>
        </w:rPr>
      </w:pPr>
      <w:r>
        <w:rPr>
          <w:rFonts w:hint="eastAsia"/>
        </w:rPr>
        <w:t>（1.）安舒的日子。</w:t>
      </w:r>
    </w:p>
    <w:p w14:paraId="7516456F">
      <w:pPr>
        <w:spacing w:after="0" w:line="259" w:lineRule="auto"/>
        <w:ind w:left="0" w:right="0" w:firstLine="0"/>
        <w:jc w:val="left"/>
        <w:rPr>
          <w:rFonts w:hint="eastAsia"/>
        </w:rPr>
      </w:pPr>
    </w:p>
    <w:p w14:paraId="4AE14A4E">
      <w:pPr>
        <w:spacing w:after="0" w:line="259" w:lineRule="auto"/>
        <w:ind w:left="0" w:right="0" w:firstLine="0"/>
        <w:jc w:val="left"/>
        <w:rPr>
          <w:rFonts w:hint="eastAsia"/>
        </w:rPr>
      </w:pPr>
      <w:r>
        <w:rPr>
          <w:rFonts w:hint="eastAsia"/>
        </w:rPr>
        <w:t>The earth is parched, dried up, physically and morally.</w:t>
      </w:r>
    </w:p>
    <w:p w14:paraId="3602B45D">
      <w:pPr>
        <w:spacing w:after="0" w:line="259" w:lineRule="auto"/>
        <w:ind w:left="0" w:right="0" w:firstLine="0"/>
        <w:jc w:val="left"/>
        <w:rPr>
          <w:rFonts w:hint="eastAsia"/>
        </w:rPr>
      </w:pPr>
      <w:r>
        <w:rPr>
          <w:rFonts w:hint="eastAsia"/>
        </w:rPr>
        <w:t>大地干旱、枯竭，无论是物质上还是道德上。</w:t>
      </w:r>
    </w:p>
    <w:p w14:paraId="31BE86C1">
      <w:pPr>
        <w:spacing w:after="0" w:line="259" w:lineRule="auto"/>
        <w:ind w:left="0" w:right="0" w:firstLine="0"/>
        <w:jc w:val="left"/>
        <w:rPr>
          <w:rFonts w:hint="eastAsia"/>
        </w:rPr>
      </w:pPr>
    </w:p>
    <w:p w14:paraId="23B90E95">
      <w:pPr>
        <w:spacing w:after="0" w:line="259" w:lineRule="auto"/>
        <w:ind w:left="0" w:right="0" w:firstLine="0"/>
        <w:jc w:val="left"/>
        <w:rPr>
          <w:rFonts w:hint="eastAsia"/>
        </w:rPr>
      </w:pPr>
      <w:r>
        <w:rPr>
          <w:rFonts w:hint="eastAsia"/>
        </w:rPr>
        <w:t>There has been a long drought, with few and partial showers.</w:t>
      </w:r>
    </w:p>
    <w:p w14:paraId="704E1BE5">
      <w:pPr>
        <w:spacing w:after="0" w:line="259" w:lineRule="auto"/>
        <w:ind w:left="0" w:right="0" w:firstLine="0"/>
        <w:jc w:val="left"/>
        <w:rPr>
          <w:rFonts w:hint="eastAsia"/>
        </w:rPr>
      </w:pPr>
      <w:r>
        <w:rPr>
          <w:rFonts w:hint="eastAsia"/>
        </w:rPr>
        <w:t>长期的干旱，只有稀少而局部的阵雨。</w:t>
      </w:r>
    </w:p>
    <w:p w14:paraId="188CA0A7">
      <w:pPr>
        <w:spacing w:after="0" w:line="259" w:lineRule="auto"/>
        <w:ind w:left="0" w:right="0" w:firstLine="0"/>
        <w:jc w:val="left"/>
        <w:rPr>
          <w:rFonts w:hint="eastAsia"/>
        </w:rPr>
      </w:pPr>
    </w:p>
    <w:p w14:paraId="0442BA69">
      <w:pPr>
        <w:spacing w:after="0" w:line="259" w:lineRule="auto"/>
        <w:ind w:left="0" w:right="0" w:firstLine="0"/>
        <w:jc w:val="left"/>
        <w:rPr>
          <w:rFonts w:hint="eastAsia"/>
        </w:rPr>
      </w:pPr>
      <w:r>
        <w:rPr>
          <w:rFonts w:hint="eastAsia"/>
        </w:rPr>
        <w:t>All things are withering; the whole creation groans; the church is parched; humanity is parched; all nations and kindreds, Jew and Gentile, are parched.</w:t>
      </w:r>
    </w:p>
    <w:p w14:paraId="7D82993E">
      <w:pPr>
        <w:spacing w:after="0" w:line="259" w:lineRule="auto"/>
        <w:ind w:left="0" w:right="0" w:firstLine="0"/>
        <w:jc w:val="left"/>
        <w:rPr>
          <w:rFonts w:hint="eastAsia"/>
        </w:rPr>
      </w:pPr>
      <w:r>
        <w:rPr>
          <w:rFonts w:hint="eastAsia"/>
        </w:rPr>
        <w:t>万物都在枯萎；整个受造之物都在叹息；教会干渴；人类干渴；万国万族，犹太人和外邦人，都干渴。</w:t>
      </w:r>
    </w:p>
    <w:p w14:paraId="21F7E853">
      <w:pPr>
        <w:spacing w:after="0" w:line="259" w:lineRule="auto"/>
        <w:ind w:left="0" w:right="0" w:firstLine="0"/>
        <w:jc w:val="left"/>
        <w:rPr>
          <w:rFonts w:hint="eastAsia"/>
        </w:rPr>
      </w:pPr>
    </w:p>
    <w:p w14:paraId="16F8BD76">
      <w:pPr>
        <w:spacing w:after="0" w:line="259" w:lineRule="auto"/>
        <w:ind w:left="0" w:right="0" w:firstLine="0"/>
        <w:jc w:val="left"/>
        <w:rPr>
          <w:rFonts w:hint="eastAsia"/>
        </w:rPr>
      </w:pPr>
      <w:r>
        <w:rPr>
          <w:rFonts w:hint="eastAsia"/>
        </w:rPr>
        <w:t>But this is to be reversed.</w:t>
      </w:r>
    </w:p>
    <w:p w14:paraId="6538120B">
      <w:pPr>
        <w:spacing w:after="0" w:line="259" w:lineRule="auto"/>
        <w:ind w:left="0" w:right="0" w:firstLine="0"/>
        <w:jc w:val="left"/>
        <w:rPr>
          <w:rFonts w:hint="eastAsia"/>
        </w:rPr>
      </w:pPr>
      <w:r>
        <w:rPr>
          <w:rFonts w:hint="eastAsia"/>
        </w:rPr>
        <w:t>但这将被扭转。</w:t>
      </w:r>
    </w:p>
    <w:p w14:paraId="3293D655">
      <w:pPr>
        <w:spacing w:after="0" w:line="259" w:lineRule="auto"/>
        <w:ind w:left="0" w:right="0" w:firstLine="0"/>
        <w:jc w:val="left"/>
        <w:rPr>
          <w:rFonts w:hint="eastAsia"/>
        </w:rPr>
      </w:pPr>
    </w:p>
    <w:p w14:paraId="79AFB3FE">
      <w:pPr>
        <w:spacing w:after="0" w:line="259" w:lineRule="auto"/>
        <w:ind w:left="0" w:right="0" w:firstLine="0"/>
        <w:jc w:val="left"/>
        <w:rPr>
          <w:rFonts w:hint="eastAsia"/>
        </w:rPr>
      </w:pPr>
      <w:r>
        <w:rPr>
          <w:rFonts w:hint="eastAsia"/>
        </w:rPr>
        <w:t>The windows of heaven are to be opened; the abundance of rain is to be given.</w:t>
      </w:r>
    </w:p>
    <w:p w14:paraId="07D3A0D7">
      <w:pPr>
        <w:spacing w:after="0" w:line="259" w:lineRule="auto"/>
        <w:ind w:left="0" w:right="0" w:firstLine="0"/>
        <w:jc w:val="left"/>
        <w:rPr>
          <w:rFonts w:hint="eastAsia"/>
        </w:rPr>
      </w:pPr>
      <w:r>
        <w:rPr>
          <w:rFonts w:hint="eastAsia"/>
        </w:rPr>
        <w:t>天上的窗户要打开；丰沛的雨水要赐下。</w:t>
      </w:r>
    </w:p>
    <w:p w14:paraId="4E2BE6E2">
      <w:pPr>
        <w:spacing w:after="0" w:line="259" w:lineRule="auto"/>
        <w:ind w:left="0" w:right="0" w:firstLine="0"/>
        <w:jc w:val="left"/>
        <w:rPr>
          <w:rFonts w:hint="eastAsia"/>
        </w:rPr>
      </w:pPr>
    </w:p>
    <w:p w14:paraId="56F11ECC">
      <w:pPr>
        <w:spacing w:after="0" w:line="259" w:lineRule="auto"/>
        <w:ind w:left="0" w:right="0" w:firstLine="0"/>
        <w:jc w:val="left"/>
        <w:rPr>
          <w:rFonts w:hint="eastAsia"/>
        </w:rPr>
      </w:pPr>
      <w:r>
        <w:rPr>
          <w:rFonts w:hint="eastAsia"/>
        </w:rPr>
        <w:t>The face of nature is to revive (see Isaiah 35; Hosea 14:5; Joel 3:18; Amos 9:13).</w:t>
      </w:r>
    </w:p>
    <w:p w14:paraId="5A1D1407">
      <w:pPr>
        <w:spacing w:after="0" w:line="259" w:lineRule="auto"/>
        <w:ind w:left="0" w:right="0" w:firstLine="0"/>
        <w:jc w:val="left"/>
        <w:rPr>
          <w:rFonts w:hint="eastAsia"/>
        </w:rPr>
      </w:pPr>
      <w:r>
        <w:rPr>
          <w:rFonts w:hint="eastAsia"/>
        </w:rPr>
        <w:t>大地的面貌要复苏（见以赛亚书 35；何西阿书 14:5；约珥书 3:18；阿摩司书 9:13）。</w:t>
      </w:r>
    </w:p>
    <w:p w14:paraId="61507EA5">
      <w:pPr>
        <w:spacing w:after="0" w:line="259" w:lineRule="auto"/>
        <w:ind w:left="0" w:right="0" w:firstLine="0"/>
        <w:jc w:val="left"/>
        <w:rPr>
          <w:rFonts w:hint="eastAsia"/>
        </w:rPr>
      </w:pPr>
    </w:p>
    <w:p w14:paraId="4699138E">
      <w:pPr>
        <w:spacing w:after="0" w:line="259" w:lineRule="auto"/>
        <w:ind w:left="0" w:right="0" w:firstLine="0"/>
        <w:jc w:val="left"/>
        <w:rPr>
          <w:rFonts w:hint="eastAsia"/>
        </w:rPr>
      </w:pPr>
      <w:r>
        <w:rPr>
          <w:rFonts w:hint="eastAsia"/>
        </w:rPr>
        <w:t>Of this refreshing there are to be "times"; it is not so much one as many; ages of refreshing; and all this "from the presence of the Lord."</w:t>
      </w:r>
    </w:p>
    <w:p w14:paraId="68B425B1">
      <w:pPr>
        <w:spacing w:after="0" w:line="259" w:lineRule="auto"/>
        <w:ind w:left="0" w:right="0" w:firstLine="0"/>
        <w:jc w:val="left"/>
        <w:rPr>
          <w:rFonts w:hint="eastAsia"/>
        </w:rPr>
      </w:pPr>
      <w:r>
        <w:rPr>
          <w:rFonts w:hint="eastAsia"/>
        </w:rPr>
        <w:t>这安舒将有“时期”；与其说是一个，不如说是许多；安舒的世代；而这一切都“从主面前”而来。</w:t>
      </w:r>
    </w:p>
    <w:p w14:paraId="3F75EC2A">
      <w:pPr>
        <w:spacing w:after="0" w:line="259" w:lineRule="auto"/>
        <w:ind w:left="0" w:right="0" w:firstLine="0"/>
        <w:jc w:val="left"/>
        <w:rPr>
          <w:rFonts w:hint="eastAsia"/>
        </w:rPr>
      </w:pPr>
    </w:p>
    <w:p w14:paraId="7FD6314E">
      <w:pPr>
        <w:spacing w:after="0" w:line="259" w:lineRule="auto"/>
        <w:ind w:left="0" w:right="0" w:firstLine="0"/>
        <w:jc w:val="left"/>
        <w:rPr>
          <w:rFonts w:hint="eastAsia"/>
        </w:rPr>
      </w:pPr>
      <w:r>
        <w:rPr>
          <w:rFonts w:hint="eastAsia"/>
        </w:rPr>
        <w:t>It is at the Lord's return that this begins; and it is during His presence here that this is to go on.</w:t>
      </w:r>
    </w:p>
    <w:p w14:paraId="27CB58DF">
      <w:pPr>
        <w:spacing w:after="0" w:line="259" w:lineRule="auto"/>
        <w:ind w:left="0" w:right="0" w:firstLine="0"/>
        <w:jc w:val="left"/>
        <w:rPr>
          <w:rFonts w:hint="eastAsia"/>
        </w:rPr>
      </w:pPr>
      <w:r>
        <w:rPr>
          <w:rFonts w:hint="eastAsia"/>
        </w:rPr>
        <w:t>这始于主的再来；这将在此地祂的同在期间继续进行。</w:t>
      </w:r>
    </w:p>
    <w:p w14:paraId="7E327E0B">
      <w:pPr>
        <w:spacing w:after="0" w:line="259" w:lineRule="auto"/>
        <w:ind w:left="0" w:right="0" w:firstLine="0"/>
        <w:jc w:val="left"/>
        <w:rPr>
          <w:rFonts w:hint="eastAsia"/>
        </w:rPr>
      </w:pPr>
    </w:p>
    <w:p w14:paraId="027F1ADC">
      <w:pPr>
        <w:spacing w:after="0" w:line="259" w:lineRule="auto"/>
        <w:ind w:left="0" w:right="0" w:firstLine="0"/>
        <w:jc w:val="left"/>
        <w:rPr>
          <w:rFonts w:hint="eastAsia"/>
        </w:rPr>
      </w:pPr>
      <w:r>
        <w:rPr>
          <w:rFonts w:hint="eastAsia"/>
        </w:rPr>
        <w:t>And if an absent Lord has done so much, What will not a present Lord do?</w:t>
      </w:r>
    </w:p>
    <w:p w14:paraId="69E27A91">
      <w:pPr>
        <w:spacing w:after="0" w:line="259" w:lineRule="auto"/>
        <w:ind w:left="0" w:right="0" w:firstLine="0"/>
        <w:jc w:val="left"/>
        <w:rPr>
          <w:rFonts w:hint="eastAsia"/>
        </w:rPr>
      </w:pPr>
      <w:r>
        <w:rPr>
          <w:rFonts w:hint="eastAsia"/>
        </w:rPr>
        <w:t>如果一位不在的主已经做了这么多，一位同在的主又将做什么呢？</w:t>
      </w:r>
    </w:p>
    <w:p w14:paraId="7CFE103A">
      <w:pPr>
        <w:spacing w:after="0" w:line="259" w:lineRule="auto"/>
        <w:ind w:left="0" w:right="0" w:firstLine="0"/>
        <w:jc w:val="left"/>
        <w:rPr>
          <w:rFonts w:hint="eastAsia"/>
        </w:rPr>
      </w:pPr>
    </w:p>
    <w:p w14:paraId="168704A2">
      <w:pPr>
        <w:spacing w:after="0" w:line="259" w:lineRule="auto"/>
        <w:ind w:left="0" w:right="0" w:firstLine="0"/>
        <w:jc w:val="left"/>
        <w:rPr>
          <w:rFonts w:hint="eastAsia"/>
        </w:rPr>
      </w:pPr>
      <w:r>
        <w:rPr>
          <w:rFonts w:hint="eastAsia"/>
        </w:rPr>
        <w:t>He will come down like rain upon the mown grass, like showers that water the earth (2 Samuel 23:4, Psalm 72:6-16).</w:t>
      </w:r>
    </w:p>
    <w:p w14:paraId="67D12F5A">
      <w:pPr>
        <w:spacing w:after="0" w:line="259" w:lineRule="auto"/>
        <w:ind w:left="0" w:right="0" w:firstLine="0"/>
        <w:jc w:val="left"/>
        <w:rPr>
          <w:rFonts w:hint="eastAsia"/>
        </w:rPr>
      </w:pPr>
      <w:r>
        <w:rPr>
          <w:rFonts w:hint="eastAsia"/>
        </w:rPr>
        <w:t>祂必降临，像雨降在已割的草地上，像滋润田地的甘霖（撒母耳记下 23:4，诗篇 72:6-16）。</w:t>
      </w:r>
    </w:p>
    <w:p w14:paraId="166A8B62">
      <w:pPr>
        <w:spacing w:after="0" w:line="259" w:lineRule="auto"/>
        <w:ind w:left="0" w:right="0" w:firstLine="0"/>
        <w:jc w:val="left"/>
        <w:rPr>
          <w:rFonts w:hint="eastAsia"/>
        </w:rPr>
      </w:pPr>
    </w:p>
    <w:p w14:paraId="2BB0CF69">
      <w:pPr>
        <w:spacing w:after="0" w:line="259" w:lineRule="auto"/>
        <w:ind w:left="0" w:right="0" w:firstLine="0"/>
        <w:jc w:val="left"/>
        <w:rPr>
          <w:rFonts w:hint="eastAsia"/>
        </w:rPr>
      </w:pPr>
      <w:r>
        <w:rPr>
          <w:rFonts w:hint="eastAsia"/>
        </w:rPr>
        <w:t>(b) Times of restitution of all things.</w:t>
      </w:r>
    </w:p>
    <w:p w14:paraId="6AE9AE85">
      <w:pPr>
        <w:spacing w:after="0" w:line="259" w:lineRule="auto"/>
        <w:ind w:left="0" w:right="0" w:firstLine="0"/>
        <w:jc w:val="left"/>
        <w:rPr>
          <w:rFonts w:hint="eastAsia"/>
        </w:rPr>
      </w:pPr>
      <w:r>
        <w:rPr>
          <w:rFonts w:hint="eastAsia"/>
        </w:rPr>
        <w:t>(b) 万物复兴的时候。</w:t>
      </w:r>
    </w:p>
    <w:p w14:paraId="53AB681B">
      <w:pPr>
        <w:spacing w:after="0" w:line="259" w:lineRule="auto"/>
        <w:ind w:left="0" w:right="0" w:firstLine="0"/>
        <w:jc w:val="left"/>
        <w:rPr>
          <w:rFonts w:hint="eastAsia"/>
        </w:rPr>
      </w:pPr>
    </w:p>
    <w:p w14:paraId="3D68365E">
      <w:pPr>
        <w:spacing w:after="0" w:line="259" w:lineRule="auto"/>
        <w:ind w:left="0" w:right="0" w:firstLine="0"/>
        <w:jc w:val="left"/>
        <w:rPr>
          <w:rFonts w:hint="eastAsia"/>
        </w:rPr>
      </w:pPr>
      <w:r>
        <w:rPr>
          <w:rFonts w:hint="eastAsia"/>
        </w:rPr>
        <w:t>Restitution means setting things to right; as when it is said of the man with the withered hand, "His hand was restored whole as the other."</w:t>
      </w:r>
    </w:p>
    <w:p w14:paraId="26BF8A70">
      <w:pPr>
        <w:spacing w:after="0" w:line="259" w:lineRule="auto"/>
        <w:ind w:left="0" w:right="0" w:firstLine="0"/>
        <w:jc w:val="left"/>
        <w:rPr>
          <w:rFonts w:hint="eastAsia"/>
        </w:rPr>
      </w:pPr>
      <w:r>
        <w:rPr>
          <w:rFonts w:hint="eastAsia"/>
        </w:rPr>
        <w:t>复兴意味着使事物归正；就像论到那手枯干的人时所说的，“他的手复了原，和那只手一样。”</w:t>
      </w:r>
    </w:p>
    <w:p w14:paraId="7999C5FC">
      <w:pPr>
        <w:spacing w:after="0" w:line="259" w:lineRule="auto"/>
        <w:ind w:left="0" w:right="0" w:firstLine="0"/>
        <w:jc w:val="left"/>
        <w:rPr>
          <w:rFonts w:hint="eastAsia"/>
        </w:rPr>
      </w:pPr>
    </w:p>
    <w:p w14:paraId="3684F31C">
      <w:pPr>
        <w:spacing w:after="0" w:line="259" w:lineRule="auto"/>
        <w:ind w:left="0" w:right="0" w:firstLine="0"/>
        <w:jc w:val="left"/>
        <w:rPr>
          <w:rFonts w:hint="eastAsia"/>
        </w:rPr>
      </w:pPr>
      <w:r>
        <w:rPr>
          <w:rFonts w:hint="eastAsia"/>
        </w:rPr>
        <w:t>This is the bringing back of Paradise; restoring and reorganizing all things under the dominion of the second Adam.</w:t>
      </w:r>
    </w:p>
    <w:p w14:paraId="00759600">
      <w:pPr>
        <w:spacing w:after="0" w:line="259" w:lineRule="auto"/>
        <w:ind w:left="0" w:right="0" w:firstLine="0"/>
        <w:jc w:val="left"/>
        <w:rPr>
          <w:rFonts w:hint="eastAsia"/>
        </w:rPr>
      </w:pPr>
      <w:r>
        <w:rPr>
          <w:rFonts w:hint="eastAsia"/>
        </w:rPr>
        <w:t>这是乐园的恢复；在第二亚当的统治下，恢复和重组万物。</w:t>
      </w:r>
    </w:p>
    <w:p w14:paraId="2E491548">
      <w:pPr>
        <w:spacing w:after="0" w:line="259" w:lineRule="auto"/>
        <w:ind w:left="0" w:right="0" w:firstLine="0"/>
        <w:jc w:val="left"/>
        <w:rPr>
          <w:rFonts w:hint="eastAsia"/>
        </w:rPr>
      </w:pPr>
    </w:p>
    <w:p w14:paraId="306D03CE">
      <w:pPr>
        <w:spacing w:after="0" w:line="259" w:lineRule="auto"/>
        <w:ind w:left="0" w:right="0" w:firstLine="0"/>
        <w:jc w:val="left"/>
        <w:rPr>
          <w:rFonts w:hint="eastAsia"/>
        </w:rPr>
      </w:pPr>
      <w:r>
        <w:rPr>
          <w:rFonts w:hint="eastAsia"/>
        </w:rPr>
        <w:t>(1.) Earth is to be set to right (Romans 8:19).</w:t>
      </w:r>
    </w:p>
    <w:p w14:paraId="2DA02C00">
      <w:pPr>
        <w:spacing w:after="0" w:line="259" w:lineRule="auto"/>
        <w:ind w:left="0" w:right="0" w:firstLine="0"/>
        <w:jc w:val="left"/>
        <w:rPr>
          <w:rFonts w:hint="eastAsia"/>
        </w:rPr>
      </w:pPr>
      <w:r>
        <w:rPr>
          <w:rFonts w:hint="eastAsia"/>
        </w:rPr>
        <w:t>（1.）地要归正（罗马书 8:19）。</w:t>
      </w:r>
    </w:p>
    <w:p w14:paraId="523C0991">
      <w:pPr>
        <w:spacing w:after="0" w:line="259" w:lineRule="auto"/>
        <w:ind w:left="0" w:right="0" w:firstLine="0"/>
        <w:jc w:val="left"/>
        <w:rPr>
          <w:rFonts w:hint="eastAsia"/>
        </w:rPr>
      </w:pPr>
    </w:p>
    <w:p w14:paraId="26934F94">
      <w:pPr>
        <w:spacing w:after="0" w:line="259" w:lineRule="auto"/>
        <w:ind w:left="0" w:right="0" w:firstLine="0"/>
        <w:jc w:val="left"/>
        <w:rPr>
          <w:rFonts w:hint="eastAsia"/>
        </w:rPr>
      </w:pPr>
      <w:r>
        <w:rPr>
          <w:rFonts w:hint="eastAsia"/>
        </w:rPr>
        <w:t>(2.) Israel is to be set to right (Psalm 53:6, Isaiah 54:11-14, 60:122).</w:t>
      </w:r>
    </w:p>
    <w:p w14:paraId="5F24ED93">
      <w:pPr>
        <w:spacing w:after="0" w:line="259" w:lineRule="auto"/>
        <w:ind w:left="0" w:right="0" w:firstLine="0"/>
        <w:jc w:val="left"/>
        <w:rPr>
          <w:rFonts w:hint="eastAsia"/>
        </w:rPr>
      </w:pPr>
      <w:r>
        <w:rPr>
          <w:rFonts w:hint="eastAsia"/>
        </w:rPr>
        <w:t>（2.）以色列要归正（诗篇 53:6，以赛亚书 54:11-14, 60:122）。</w:t>
      </w:r>
    </w:p>
    <w:p w14:paraId="3637F2F0">
      <w:pPr>
        <w:spacing w:after="0" w:line="259" w:lineRule="auto"/>
        <w:ind w:left="0" w:right="0" w:firstLine="0"/>
        <w:jc w:val="left"/>
        <w:rPr>
          <w:rFonts w:hint="eastAsia"/>
        </w:rPr>
      </w:pPr>
    </w:p>
    <w:p w14:paraId="2966C292">
      <w:pPr>
        <w:spacing w:after="0" w:line="259" w:lineRule="auto"/>
        <w:ind w:left="0" w:right="0" w:firstLine="0"/>
        <w:jc w:val="left"/>
        <w:rPr>
          <w:rFonts w:hint="eastAsia"/>
        </w:rPr>
      </w:pPr>
      <w:r>
        <w:rPr>
          <w:rFonts w:hint="eastAsia"/>
        </w:rPr>
        <w:t>(3.) The Gentiles shall be set to right (Psalm 72:8; Daniel 7:14).</w:t>
      </w:r>
    </w:p>
    <w:p w14:paraId="67975A31">
      <w:pPr>
        <w:spacing w:after="0" w:line="259" w:lineRule="auto"/>
        <w:ind w:left="0" w:right="0" w:firstLine="0"/>
        <w:jc w:val="left"/>
        <w:rPr>
          <w:rFonts w:hint="eastAsia"/>
        </w:rPr>
      </w:pPr>
      <w:r>
        <w:rPr>
          <w:rFonts w:hint="eastAsia"/>
        </w:rPr>
        <w:t>（3.）外邦人要归正（诗篇 72:8；但以理书 7:14）。</w:t>
      </w:r>
    </w:p>
    <w:p w14:paraId="41BD04CE">
      <w:pPr>
        <w:spacing w:after="0" w:line="259" w:lineRule="auto"/>
        <w:ind w:left="0" w:right="0" w:firstLine="0"/>
        <w:jc w:val="left"/>
        <w:rPr>
          <w:rFonts w:hint="eastAsia"/>
        </w:rPr>
      </w:pPr>
    </w:p>
    <w:p w14:paraId="72ADDF4E">
      <w:pPr>
        <w:spacing w:after="0" w:line="259" w:lineRule="auto"/>
        <w:ind w:left="0" w:right="0" w:firstLine="0"/>
        <w:jc w:val="left"/>
        <w:rPr>
          <w:rFonts w:hint="eastAsia"/>
        </w:rPr>
      </w:pPr>
      <w:r>
        <w:rPr>
          <w:rFonts w:hint="eastAsia"/>
        </w:rPr>
        <w:t>(4.) The church shall be set to right (1 Thessalonians 4:16; Revelation 20.).</w:t>
      </w:r>
    </w:p>
    <w:p w14:paraId="557D5DB4">
      <w:pPr>
        <w:spacing w:after="0" w:line="259" w:lineRule="auto"/>
        <w:ind w:left="0" w:right="0" w:firstLine="0"/>
        <w:jc w:val="left"/>
        <w:rPr>
          <w:rFonts w:hint="eastAsia"/>
        </w:rPr>
      </w:pPr>
      <w:r>
        <w:rPr>
          <w:rFonts w:hint="eastAsia"/>
        </w:rPr>
        <w:t>（4.）教会要归正（帖撒罗尼迦前书 4:16；启示录 20）。</w:t>
      </w:r>
    </w:p>
    <w:p w14:paraId="286577E0">
      <w:pPr>
        <w:spacing w:after="0" w:line="259" w:lineRule="auto"/>
        <w:ind w:left="0" w:right="0" w:firstLine="0"/>
        <w:jc w:val="left"/>
        <w:rPr>
          <w:rFonts w:hint="eastAsia"/>
        </w:rPr>
      </w:pPr>
    </w:p>
    <w:p w14:paraId="7C805001">
      <w:pPr>
        <w:spacing w:after="0" w:line="259" w:lineRule="auto"/>
        <w:ind w:left="0" w:right="0" w:firstLine="0"/>
        <w:jc w:val="left"/>
        <w:rPr>
          <w:rFonts w:hint="eastAsia"/>
        </w:rPr>
      </w:pPr>
      <w:r>
        <w:rPr>
          <w:rFonts w:hint="eastAsia"/>
        </w:rPr>
        <w:t>She shall be saved, glorified, crowned.</w:t>
      </w:r>
    </w:p>
    <w:p w14:paraId="347DFA3A">
      <w:pPr>
        <w:spacing w:after="0" w:line="259" w:lineRule="auto"/>
        <w:ind w:left="0" w:right="0" w:firstLine="0"/>
        <w:jc w:val="left"/>
        <w:rPr>
          <w:rFonts w:hint="eastAsia"/>
        </w:rPr>
      </w:pPr>
      <w:r>
        <w:rPr>
          <w:rFonts w:hint="eastAsia"/>
        </w:rPr>
        <w:t>她要得救、得荣耀、得冠冕。</w:t>
      </w:r>
    </w:p>
    <w:p w14:paraId="60EEDB52">
      <w:pPr>
        <w:spacing w:after="0" w:line="259" w:lineRule="auto"/>
        <w:ind w:left="0" w:right="0" w:firstLine="0"/>
        <w:jc w:val="left"/>
        <w:rPr>
          <w:rFonts w:hint="eastAsia"/>
        </w:rPr>
      </w:pPr>
    </w:p>
    <w:p w14:paraId="5FA8A163">
      <w:pPr>
        <w:spacing w:after="0" w:line="259" w:lineRule="auto"/>
        <w:ind w:left="0" w:right="0" w:firstLine="0"/>
        <w:jc w:val="left"/>
        <w:rPr>
          <w:rFonts w:hint="eastAsia"/>
        </w:rPr>
      </w:pPr>
      <w:r>
        <w:rPr>
          <w:rFonts w:hint="eastAsia"/>
        </w:rPr>
        <w:t>Thus all things above and beneath shall share in the restitution,—"New heavens and a new earth."</w:t>
      </w:r>
    </w:p>
    <w:p w14:paraId="10EBEE99">
      <w:pPr>
        <w:spacing w:after="0" w:line="259" w:lineRule="auto"/>
        <w:ind w:left="0" w:right="0" w:firstLine="0"/>
        <w:jc w:val="left"/>
        <w:rPr>
          <w:rFonts w:hint="eastAsia"/>
        </w:rPr>
      </w:pPr>
      <w:r>
        <w:rPr>
          <w:rFonts w:hint="eastAsia"/>
        </w:rPr>
        <w:t>因此，天上地下的一切都要分享这复兴——“新天新地”。</w:t>
      </w:r>
    </w:p>
    <w:p w14:paraId="7CE0FCE6">
      <w:pPr>
        <w:spacing w:after="0" w:line="259" w:lineRule="auto"/>
        <w:ind w:left="0" w:right="0" w:firstLine="0"/>
        <w:jc w:val="left"/>
        <w:rPr>
          <w:rFonts w:hint="eastAsia"/>
        </w:rPr>
      </w:pPr>
    </w:p>
    <w:p w14:paraId="36C7B10E">
      <w:pPr>
        <w:spacing w:after="0" w:line="259" w:lineRule="auto"/>
        <w:ind w:left="0" w:right="0" w:firstLine="0"/>
        <w:jc w:val="left"/>
        <w:rPr>
          <w:rFonts w:hint="eastAsia"/>
        </w:rPr>
      </w:pPr>
      <w:r>
        <w:rPr>
          <w:rFonts w:hint="eastAsia"/>
        </w:rPr>
        <w:t>Hence it is said, "Let the heavens rejoice, and let the earth be glad," &amp;c.</w:t>
      </w:r>
    </w:p>
    <w:p w14:paraId="587A8863">
      <w:pPr>
        <w:spacing w:after="0" w:line="259" w:lineRule="auto"/>
        <w:ind w:left="0" w:right="0" w:firstLine="0"/>
        <w:jc w:val="left"/>
        <w:rPr>
          <w:rFonts w:hint="eastAsia"/>
        </w:rPr>
      </w:pPr>
      <w:r>
        <w:rPr>
          <w:rFonts w:hint="eastAsia"/>
        </w:rPr>
        <w:t>因此经上说：“愿天欢喜，愿地快乐”等等。</w:t>
      </w:r>
    </w:p>
    <w:p w14:paraId="39EB7B5E">
      <w:pPr>
        <w:spacing w:after="0" w:line="259" w:lineRule="auto"/>
        <w:ind w:left="0" w:right="0" w:firstLine="0"/>
        <w:jc w:val="left"/>
        <w:rPr>
          <w:rFonts w:hint="eastAsia"/>
        </w:rPr>
      </w:pPr>
    </w:p>
    <w:p w14:paraId="2AE42031">
      <w:pPr>
        <w:spacing w:after="0" w:line="259" w:lineRule="auto"/>
        <w:ind w:left="0" w:right="0" w:firstLine="0"/>
        <w:jc w:val="left"/>
        <w:rPr>
          <w:rFonts w:hint="eastAsia"/>
        </w:rPr>
      </w:pPr>
      <w:r>
        <w:rPr>
          <w:rFonts w:hint="eastAsia"/>
        </w:rPr>
        <w:t>Up till the time of this restitution, Christ is to remain in heaven.</w:t>
      </w:r>
    </w:p>
    <w:p w14:paraId="02C18A7F">
      <w:pPr>
        <w:spacing w:after="0" w:line="259" w:lineRule="auto"/>
        <w:ind w:left="0" w:right="0" w:firstLine="0"/>
        <w:jc w:val="left"/>
        <w:rPr>
          <w:rFonts w:hint="eastAsia"/>
        </w:rPr>
      </w:pPr>
      <w:r>
        <w:rPr>
          <w:rFonts w:hint="eastAsia"/>
        </w:rPr>
        <w:t>直到这复兴的时候，基督要留在天上。</w:t>
      </w:r>
    </w:p>
    <w:p w14:paraId="03878F02">
      <w:pPr>
        <w:spacing w:after="0" w:line="259" w:lineRule="auto"/>
        <w:ind w:left="0" w:right="0" w:firstLine="0"/>
        <w:jc w:val="left"/>
        <w:rPr>
          <w:rFonts w:hint="eastAsia"/>
        </w:rPr>
      </w:pPr>
    </w:p>
    <w:p w14:paraId="0356C2B5">
      <w:pPr>
        <w:spacing w:after="0" w:line="259" w:lineRule="auto"/>
        <w:ind w:left="0" w:right="0" w:firstLine="0"/>
        <w:jc w:val="left"/>
        <w:rPr>
          <w:rFonts w:hint="eastAsia"/>
        </w:rPr>
      </w:pPr>
      <w:r>
        <w:rPr>
          <w:rFonts w:hint="eastAsia"/>
        </w:rPr>
        <w:t>But when the fullness of the times is come, then He descends, and the voice is heard, "Behold, I make all things new."</w:t>
      </w:r>
    </w:p>
    <w:p w14:paraId="4B5C2BB1">
      <w:pPr>
        <w:spacing w:after="0" w:line="259" w:lineRule="auto"/>
        <w:ind w:left="0" w:right="0" w:firstLine="0"/>
        <w:jc w:val="left"/>
        <w:rPr>
          <w:rFonts w:hint="eastAsia"/>
        </w:rPr>
      </w:pPr>
      <w:r>
        <w:rPr>
          <w:rFonts w:hint="eastAsia"/>
        </w:rPr>
        <w:t>但时候满足，祂就降临，有声音说：“看哪，我将一切都更新了。”</w:t>
      </w:r>
    </w:p>
    <w:p w14:paraId="08154B9E">
      <w:pPr>
        <w:spacing w:after="0" w:line="259" w:lineRule="auto"/>
        <w:ind w:left="0" w:right="0" w:firstLine="0"/>
        <w:jc w:val="left"/>
        <w:rPr>
          <w:rFonts w:hint="eastAsia"/>
        </w:rPr>
      </w:pPr>
    </w:p>
    <w:p w14:paraId="14279A7A">
      <w:pPr>
        <w:spacing w:after="0" w:line="259" w:lineRule="auto"/>
        <w:ind w:left="0" w:right="0" w:firstLine="0"/>
        <w:jc w:val="left"/>
        <w:rPr>
          <w:rFonts w:hint="eastAsia"/>
        </w:rPr>
      </w:pPr>
      <w:r>
        <w:rPr>
          <w:rFonts w:hint="eastAsia"/>
        </w:rPr>
        <w:t>For that coming we wait; for that restitution we wait; looking for and hasting unto the coming of the day of God.</w:t>
      </w:r>
    </w:p>
    <w:p w14:paraId="224F1264">
      <w:pPr>
        <w:spacing w:after="0" w:line="259" w:lineRule="auto"/>
        <w:ind w:left="0" w:right="0" w:firstLine="0"/>
        <w:jc w:val="left"/>
        <w:rPr>
          <w:rFonts w:hint="eastAsia"/>
        </w:rPr>
      </w:pPr>
      <w:r>
        <w:rPr>
          <w:rFonts w:hint="eastAsia"/>
        </w:rPr>
        <w:t>我们等候那降临；我们等候那复兴；仰望并切慕上帝的日子来到。</w:t>
      </w:r>
    </w:p>
    <w:p w14:paraId="5CBEDC77">
      <w:pPr>
        <w:spacing w:after="0" w:line="259" w:lineRule="auto"/>
        <w:ind w:left="0" w:right="0" w:firstLine="0"/>
        <w:jc w:val="left"/>
        <w:rPr>
          <w:rFonts w:hint="eastAsia"/>
        </w:rPr>
      </w:pPr>
    </w:p>
    <w:p w14:paraId="06EAD001">
      <w:pPr>
        <w:spacing w:after="0" w:line="259" w:lineRule="auto"/>
        <w:ind w:left="0" w:right="0" w:firstLine="0"/>
        <w:jc w:val="left"/>
        <w:rPr>
          <w:rFonts w:hint="eastAsia"/>
        </w:rPr>
      </w:pPr>
      <w:r>
        <w:rPr>
          <w:rFonts w:hint="eastAsia"/>
        </w:rPr>
        <w:t>Are our desires really toward it?</w:t>
      </w:r>
    </w:p>
    <w:p w14:paraId="24C2C1D9">
      <w:pPr>
        <w:spacing w:after="0" w:line="259" w:lineRule="auto"/>
        <w:ind w:left="0" w:right="0" w:firstLine="0"/>
        <w:jc w:val="left"/>
        <w:rPr>
          <w:rFonts w:hint="eastAsia"/>
        </w:rPr>
      </w:pPr>
      <w:r>
        <w:rPr>
          <w:rFonts w:hint="eastAsia"/>
        </w:rPr>
        <w:t>我们的愿望真的朝向它吗？</w:t>
      </w:r>
    </w:p>
    <w:p w14:paraId="70E67747">
      <w:pPr>
        <w:spacing w:after="0" w:line="259" w:lineRule="auto"/>
        <w:ind w:left="0" w:right="0" w:firstLine="0"/>
        <w:jc w:val="left"/>
        <w:rPr>
          <w:rFonts w:hint="eastAsia"/>
        </w:rPr>
      </w:pPr>
    </w:p>
    <w:p w14:paraId="54D4E77D">
      <w:pPr>
        <w:spacing w:after="0" w:line="259" w:lineRule="auto"/>
        <w:ind w:left="0" w:right="0" w:firstLine="0"/>
        <w:jc w:val="left"/>
        <w:rPr>
          <w:rFonts w:hint="eastAsia"/>
        </w:rPr>
      </w:pPr>
      <w:r>
        <w:rPr>
          <w:rFonts w:hint="eastAsia"/>
        </w:rPr>
        <w:t>There is a glorious time coming.</w:t>
      </w:r>
    </w:p>
    <w:p w14:paraId="12AA0889">
      <w:pPr>
        <w:spacing w:after="0" w:line="259" w:lineRule="auto"/>
        <w:ind w:left="0" w:right="0" w:firstLine="0"/>
        <w:jc w:val="left"/>
        <w:rPr>
          <w:rFonts w:hint="eastAsia"/>
        </w:rPr>
      </w:pPr>
      <w:r>
        <w:rPr>
          <w:rFonts w:hint="eastAsia"/>
        </w:rPr>
        <w:t>一个荣耀的时代即将来临。</w:t>
      </w:r>
    </w:p>
    <w:p w14:paraId="760134DC">
      <w:pPr>
        <w:spacing w:after="0" w:line="259" w:lineRule="auto"/>
        <w:ind w:left="0" w:right="0" w:firstLine="0"/>
        <w:jc w:val="left"/>
        <w:rPr>
          <w:rFonts w:hint="eastAsia"/>
        </w:rPr>
      </w:pPr>
    </w:p>
    <w:p w14:paraId="11D6CFB2">
      <w:pPr>
        <w:spacing w:after="0" w:line="259" w:lineRule="auto"/>
        <w:ind w:left="0" w:right="0" w:firstLine="0"/>
        <w:jc w:val="left"/>
        <w:rPr>
          <w:rFonts w:hint="eastAsia"/>
        </w:rPr>
      </w:pPr>
      <w:r>
        <w:rPr>
          <w:rFonts w:hint="eastAsia"/>
        </w:rPr>
        <w:t>All men count on it.</w:t>
      </w:r>
    </w:p>
    <w:p w14:paraId="45FED502">
      <w:pPr>
        <w:spacing w:after="0" w:line="259" w:lineRule="auto"/>
        <w:ind w:left="0" w:right="0" w:firstLine="0"/>
        <w:jc w:val="left"/>
        <w:rPr>
          <w:rFonts w:hint="eastAsia"/>
        </w:rPr>
      </w:pPr>
      <w:r>
        <w:rPr>
          <w:rFonts w:hint="eastAsia"/>
        </w:rPr>
        <w:t>所有人都指望它。</w:t>
      </w:r>
    </w:p>
    <w:p w14:paraId="586C1D36">
      <w:pPr>
        <w:spacing w:after="0" w:line="259" w:lineRule="auto"/>
        <w:ind w:left="0" w:right="0" w:firstLine="0"/>
        <w:jc w:val="left"/>
        <w:rPr>
          <w:rFonts w:hint="eastAsia"/>
        </w:rPr>
      </w:pPr>
    </w:p>
    <w:p w14:paraId="751EC59D">
      <w:pPr>
        <w:spacing w:after="0" w:line="259" w:lineRule="auto"/>
        <w:ind w:left="0" w:right="0" w:firstLine="0"/>
        <w:jc w:val="left"/>
        <w:rPr>
          <w:rFonts w:hint="eastAsia"/>
        </w:rPr>
      </w:pPr>
      <w:r>
        <w:rPr>
          <w:rFonts w:hint="eastAsia"/>
        </w:rPr>
        <w:t>A millennium is in the creed of every body.</w:t>
      </w:r>
    </w:p>
    <w:p w14:paraId="7D5E2A1D">
      <w:pPr>
        <w:spacing w:after="0" w:line="259" w:lineRule="auto"/>
        <w:ind w:left="0" w:right="0" w:firstLine="0"/>
        <w:jc w:val="left"/>
        <w:rPr>
          <w:rFonts w:hint="eastAsia"/>
        </w:rPr>
      </w:pPr>
      <w:r>
        <w:rPr>
          <w:rFonts w:hint="eastAsia"/>
        </w:rPr>
        <w:t>千禧年在每个人的信条中。</w:t>
      </w:r>
    </w:p>
    <w:p w14:paraId="26A51947">
      <w:pPr>
        <w:spacing w:after="0" w:line="259" w:lineRule="auto"/>
        <w:ind w:left="0" w:right="0" w:firstLine="0"/>
        <w:jc w:val="left"/>
        <w:rPr>
          <w:rFonts w:hint="eastAsia"/>
        </w:rPr>
      </w:pPr>
    </w:p>
    <w:p w14:paraId="30D4A8AA">
      <w:pPr>
        <w:spacing w:after="0" w:line="259" w:lineRule="auto"/>
        <w:ind w:left="0" w:right="0" w:firstLine="0"/>
        <w:jc w:val="left"/>
        <w:rPr>
          <w:rFonts w:hint="eastAsia"/>
        </w:rPr>
      </w:pPr>
      <w:r>
        <w:rPr>
          <w:rFonts w:hint="eastAsia"/>
        </w:rPr>
        <w:t>But what is it to be?</w:t>
      </w:r>
    </w:p>
    <w:p w14:paraId="7D07949A">
      <w:pPr>
        <w:spacing w:after="0" w:line="259" w:lineRule="auto"/>
        <w:ind w:left="0" w:right="0" w:firstLine="0"/>
        <w:jc w:val="left"/>
        <w:rPr>
          <w:rFonts w:hint="eastAsia"/>
        </w:rPr>
      </w:pPr>
      <w:r>
        <w:rPr>
          <w:rFonts w:hint="eastAsia"/>
        </w:rPr>
        <w:t>但它将是什么呢？</w:t>
      </w:r>
    </w:p>
    <w:p w14:paraId="6273B0F7">
      <w:pPr>
        <w:spacing w:after="0" w:line="259" w:lineRule="auto"/>
        <w:ind w:left="0" w:right="0" w:firstLine="0"/>
        <w:jc w:val="left"/>
        <w:rPr>
          <w:rFonts w:hint="eastAsia"/>
        </w:rPr>
      </w:pPr>
    </w:p>
    <w:p w14:paraId="1E4220CD">
      <w:pPr>
        <w:spacing w:after="0" w:line="259" w:lineRule="auto"/>
        <w:ind w:left="0" w:right="0" w:firstLine="0"/>
        <w:jc w:val="left"/>
        <w:rPr>
          <w:rFonts w:hint="eastAsia"/>
        </w:rPr>
      </w:pPr>
      <w:r>
        <w:rPr>
          <w:rFonts w:hint="eastAsia"/>
        </w:rPr>
        <w:t>A mere triumph of art, and science, and human intellect; of music, and painting, and philosophy, and literature, with cathedrals to shed a religious light on all?</w:t>
      </w:r>
    </w:p>
    <w:p w14:paraId="5DA4F290">
      <w:pPr>
        <w:spacing w:after="0" w:line="259" w:lineRule="auto"/>
        <w:ind w:left="0" w:right="0" w:firstLine="0"/>
        <w:jc w:val="left"/>
        <w:rPr>
          <w:rFonts w:hint="eastAsia"/>
        </w:rPr>
      </w:pPr>
      <w:r>
        <w:rPr>
          <w:rFonts w:hint="eastAsia"/>
        </w:rPr>
        <w:t>仅仅是艺术、科学和人类智慧的胜利；是音乐、绘画、哲学和文学的胜利，并有大教堂为这一切披上宗教的光彩吗？</w:t>
      </w:r>
    </w:p>
    <w:p w14:paraId="36B86475">
      <w:pPr>
        <w:spacing w:after="0" w:line="259" w:lineRule="auto"/>
        <w:ind w:left="0" w:right="0" w:firstLine="0"/>
        <w:jc w:val="left"/>
        <w:rPr>
          <w:rFonts w:hint="eastAsia"/>
        </w:rPr>
      </w:pPr>
    </w:p>
    <w:p w14:paraId="50517F70">
      <w:pPr>
        <w:spacing w:after="0" w:line="259" w:lineRule="auto"/>
        <w:ind w:left="0" w:right="0" w:firstLine="0"/>
        <w:jc w:val="left"/>
        <w:rPr>
          <w:rFonts w:hint="eastAsia"/>
        </w:rPr>
      </w:pPr>
      <w:r>
        <w:rPr>
          <w:rFonts w:hint="eastAsia"/>
        </w:rPr>
        <w:t>That would be man's millennium.</w:t>
      </w:r>
    </w:p>
    <w:p w14:paraId="3343217E">
      <w:pPr>
        <w:spacing w:after="0" w:line="259" w:lineRule="auto"/>
        <w:ind w:left="0" w:right="0" w:firstLine="0"/>
        <w:jc w:val="left"/>
        <w:rPr>
          <w:rFonts w:hint="eastAsia"/>
        </w:rPr>
      </w:pPr>
      <w:r>
        <w:rPr>
          <w:rFonts w:hint="eastAsia"/>
        </w:rPr>
        <w:t>那将是人的千禧年。</w:t>
      </w:r>
    </w:p>
    <w:p w14:paraId="3FCB0B75">
      <w:pPr>
        <w:spacing w:after="0" w:line="259" w:lineRule="auto"/>
        <w:ind w:left="0" w:right="0" w:firstLine="0"/>
        <w:jc w:val="left"/>
        <w:rPr>
          <w:rFonts w:hint="eastAsia"/>
        </w:rPr>
      </w:pPr>
    </w:p>
    <w:p w14:paraId="34253D37">
      <w:pPr>
        <w:spacing w:after="0" w:line="259" w:lineRule="auto"/>
        <w:ind w:left="0" w:right="0" w:firstLine="0"/>
        <w:jc w:val="left"/>
        <w:rPr>
          <w:rFonts w:hint="eastAsia"/>
        </w:rPr>
      </w:pPr>
      <w:r>
        <w:rPr>
          <w:rFonts w:hint="eastAsia"/>
        </w:rPr>
        <w:t>The triumph of infidelity, or pantheism, or atheism?</w:t>
      </w:r>
    </w:p>
    <w:p w14:paraId="4C0861A4">
      <w:pPr>
        <w:spacing w:after="0" w:line="259" w:lineRule="auto"/>
        <w:ind w:left="0" w:right="0" w:firstLine="0"/>
        <w:jc w:val="left"/>
        <w:rPr>
          <w:rFonts w:hint="eastAsia"/>
        </w:rPr>
      </w:pPr>
      <w:r>
        <w:rPr>
          <w:rFonts w:hint="eastAsia"/>
        </w:rPr>
        <w:t>是不信、泛神论或无神论的胜利吗？</w:t>
      </w:r>
    </w:p>
    <w:p w14:paraId="61D4779E">
      <w:pPr>
        <w:spacing w:after="0" w:line="259" w:lineRule="auto"/>
        <w:ind w:left="0" w:right="0" w:firstLine="0"/>
        <w:jc w:val="left"/>
        <w:rPr>
          <w:rFonts w:hint="eastAsia"/>
        </w:rPr>
      </w:pPr>
    </w:p>
    <w:p w14:paraId="7A60D9D9">
      <w:pPr>
        <w:spacing w:after="0" w:line="259" w:lineRule="auto"/>
        <w:ind w:left="0" w:right="0" w:firstLine="0"/>
        <w:jc w:val="left"/>
        <w:rPr>
          <w:rFonts w:hint="eastAsia"/>
        </w:rPr>
      </w:pPr>
      <w:r>
        <w:rPr>
          <w:rFonts w:hint="eastAsia"/>
        </w:rPr>
        <w:t>That would be Satan's millennium.</w:t>
      </w:r>
    </w:p>
    <w:p w14:paraId="392F84CB">
      <w:pPr>
        <w:spacing w:after="0" w:line="259" w:lineRule="auto"/>
        <w:ind w:left="0" w:right="0" w:firstLine="0"/>
        <w:jc w:val="left"/>
        <w:rPr>
          <w:rFonts w:hint="eastAsia"/>
        </w:rPr>
      </w:pPr>
      <w:r>
        <w:rPr>
          <w:rFonts w:hint="eastAsia"/>
        </w:rPr>
        <w:t>那将是撒但的千禧年。</w:t>
      </w:r>
    </w:p>
    <w:p w14:paraId="3574832F">
      <w:pPr>
        <w:spacing w:after="0" w:line="259" w:lineRule="auto"/>
        <w:ind w:left="0" w:right="0" w:firstLine="0"/>
        <w:jc w:val="left"/>
        <w:rPr>
          <w:rFonts w:hint="eastAsia"/>
        </w:rPr>
      </w:pPr>
    </w:p>
    <w:p w14:paraId="53033855">
      <w:pPr>
        <w:spacing w:after="0" w:line="259" w:lineRule="auto"/>
        <w:ind w:left="0" w:right="0" w:firstLine="0"/>
        <w:jc w:val="left"/>
        <w:rPr>
          <w:rFonts w:hint="eastAsia"/>
        </w:rPr>
      </w:pPr>
      <w:r>
        <w:rPr>
          <w:rFonts w:hint="eastAsia"/>
        </w:rPr>
        <w:t>The triumph of religion and morality?</w:t>
      </w:r>
    </w:p>
    <w:p w14:paraId="35845ABE">
      <w:pPr>
        <w:spacing w:after="0" w:line="259" w:lineRule="auto"/>
        <w:ind w:left="0" w:right="0" w:firstLine="0"/>
        <w:jc w:val="left"/>
        <w:rPr>
          <w:rFonts w:hint="eastAsia"/>
        </w:rPr>
      </w:pPr>
      <w:r>
        <w:rPr>
          <w:rFonts w:hint="eastAsia"/>
        </w:rPr>
        <w:t>是宗教和道德的胜利吗？</w:t>
      </w:r>
    </w:p>
    <w:p w14:paraId="65CDD0C1">
      <w:pPr>
        <w:spacing w:after="0" w:line="259" w:lineRule="auto"/>
        <w:ind w:left="0" w:right="0" w:firstLine="0"/>
        <w:jc w:val="left"/>
        <w:rPr>
          <w:rFonts w:hint="eastAsia"/>
        </w:rPr>
      </w:pPr>
    </w:p>
    <w:p w14:paraId="59533717">
      <w:pPr>
        <w:spacing w:after="0" w:line="259" w:lineRule="auto"/>
        <w:ind w:left="0" w:right="0" w:firstLine="0"/>
        <w:jc w:val="left"/>
        <w:rPr>
          <w:rFonts w:hint="eastAsia"/>
        </w:rPr>
      </w:pPr>
      <w:r>
        <w:rPr>
          <w:rFonts w:hint="eastAsia"/>
        </w:rPr>
        <w:t>That would be the millennium of the greater portion of the professing church.</w:t>
      </w:r>
    </w:p>
    <w:p w14:paraId="6C0D6CCA">
      <w:pPr>
        <w:spacing w:after="0" w:line="259" w:lineRule="auto"/>
        <w:ind w:left="0" w:right="0" w:firstLine="0"/>
        <w:jc w:val="left"/>
        <w:rPr>
          <w:rFonts w:hint="eastAsia"/>
        </w:rPr>
      </w:pPr>
      <w:r>
        <w:rPr>
          <w:rFonts w:hint="eastAsia"/>
        </w:rPr>
        <w:t>那将是大多数自称教会的千禧年。</w:t>
      </w:r>
    </w:p>
    <w:p w14:paraId="035D2666">
      <w:pPr>
        <w:spacing w:after="0" w:line="259" w:lineRule="auto"/>
        <w:ind w:left="0" w:right="0" w:firstLine="0"/>
        <w:jc w:val="left"/>
        <w:rPr>
          <w:rFonts w:hint="eastAsia"/>
        </w:rPr>
      </w:pPr>
    </w:p>
    <w:p w14:paraId="3F56BAF6">
      <w:pPr>
        <w:spacing w:after="0" w:line="259" w:lineRule="auto"/>
        <w:ind w:left="0" w:right="0" w:firstLine="0"/>
        <w:jc w:val="left"/>
        <w:rPr>
          <w:rFonts w:hint="eastAsia"/>
        </w:rPr>
      </w:pPr>
      <w:r>
        <w:rPr>
          <w:rFonts w:hint="eastAsia"/>
        </w:rPr>
        <w:t>But God's millennium is that in which Christ is present and personal King,—in which the Spirit is poured out universally,— and Christ reigns supreme in hearts and nations everywhere.</w:t>
      </w:r>
    </w:p>
    <w:p w14:paraId="07C71684">
      <w:pPr>
        <w:spacing w:after="0" w:line="259" w:lineRule="auto"/>
        <w:ind w:left="0" w:right="0" w:firstLine="0"/>
        <w:jc w:val="left"/>
        <w:rPr>
          <w:rFonts w:hint="eastAsia"/>
        </w:rPr>
      </w:pPr>
      <w:r>
        <w:rPr>
          <w:rFonts w:hint="eastAsia"/>
        </w:rPr>
        <w:t>但上帝的千禧年是基督亲身同在作王——圣灵普降——基督在各处人心和万国中至高无上地掌权。</w:t>
      </w:r>
    </w:p>
    <w:p w14:paraId="0F9A0B25">
      <w:pPr>
        <w:spacing w:after="0" w:line="259" w:lineRule="auto"/>
        <w:ind w:left="0" w:right="0" w:firstLine="0"/>
        <w:jc w:val="left"/>
        <w:rPr>
          <w:rFonts w:hint="eastAsia"/>
        </w:rPr>
      </w:pPr>
    </w:p>
    <w:p w14:paraId="550B398C">
      <w:pPr>
        <w:pStyle w:val="2"/>
        <w:bidi w:val="0"/>
        <w:rPr>
          <w:rFonts w:hint="eastAsia"/>
        </w:rPr>
      </w:pPr>
      <w:r>
        <w:rPr>
          <w:rFonts w:hint="eastAsia"/>
        </w:rPr>
        <w:t>IX.</w:t>
      </w:r>
    </w:p>
    <w:p w14:paraId="32DD4F6E">
      <w:pPr>
        <w:pStyle w:val="2"/>
        <w:bidi w:val="0"/>
        <w:rPr>
          <w:rFonts w:hint="eastAsia"/>
        </w:rPr>
      </w:pPr>
      <w:r>
        <w:rPr>
          <w:rFonts w:hint="eastAsia"/>
        </w:rPr>
        <w:t>The World's True Prophet.</w:t>
      </w:r>
    </w:p>
    <w:p w14:paraId="012B37AD">
      <w:pPr>
        <w:pStyle w:val="2"/>
        <w:bidi w:val="0"/>
        <w:rPr>
          <w:rFonts w:hint="eastAsia"/>
        </w:rPr>
      </w:pPr>
      <w:r>
        <w:rPr>
          <w:rFonts w:hint="eastAsia"/>
        </w:rPr>
        <w:t>IX.</w:t>
      </w:r>
    </w:p>
    <w:p w14:paraId="28404F23">
      <w:pPr>
        <w:pStyle w:val="2"/>
        <w:bidi w:val="0"/>
        <w:rPr>
          <w:rFonts w:hint="eastAsia"/>
        </w:rPr>
      </w:pPr>
      <w:r>
        <w:rPr>
          <w:rFonts w:hint="eastAsia"/>
        </w:rPr>
        <w:t>世界的真先知。</w:t>
      </w:r>
    </w:p>
    <w:p w14:paraId="61FCF544">
      <w:pPr>
        <w:spacing w:after="0" w:line="259" w:lineRule="auto"/>
        <w:ind w:left="0" w:right="0" w:firstLine="0"/>
        <w:jc w:val="left"/>
        <w:rPr>
          <w:rFonts w:hint="eastAsia"/>
        </w:rPr>
      </w:pPr>
    </w:p>
    <w:p w14:paraId="7ECBD407">
      <w:pPr>
        <w:spacing w:after="0" w:line="259" w:lineRule="auto"/>
        <w:ind w:left="0" w:right="0" w:firstLine="0"/>
        <w:jc w:val="left"/>
        <w:rPr>
          <w:rFonts w:hint="eastAsia"/>
        </w:rPr>
      </w:pPr>
      <w:r>
        <w:rPr>
          <w:rFonts w:hint="eastAsia"/>
        </w:rPr>
        <w:t>"For Moses truly said unto the fathers, A Prophet shall the Lord your God raise up unto you of your brethren, like unto me; him shall ye hear in all things whatsoever he shall say unto you. This is that Moses which said unto the children of Israel, A Prophet shall the Lord your God raise up unto you of your brethren like unto me; him shall ye hear."— Acts 3:22; 7:37.</w:t>
      </w:r>
    </w:p>
    <w:p w14:paraId="6C47D5EA">
      <w:pPr>
        <w:spacing w:after="0" w:line="259" w:lineRule="auto"/>
        <w:ind w:left="0" w:right="0" w:firstLine="0"/>
        <w:jc w:val="left"/>
        <w:rPr>
          <w:rFonts w:hint="eastAsia"/>
        </w:rPr>
      </w:pPr>
      <w:r>
        <w:rPr>
          <w:rFonts w:hint="eastAsia"/>
        </w:rPr>
        <w:t>“摩西曾说：‘主——你们的上帝要从你们弟兄中间给你们兴起一位先知像我，凡祂向你们所说的，你们都要听从。’……这摩西就是对以色列人说：‘上帝要从你们弟兄中间给你们兴起一位先知像我’的那位。”——使徒行传 3:22; 7:37。</w:t>
      </w:r>
    </w:p>
    <w:p w14:paraId="3A09A77D">
      <w:pPr>
        <w:spacing w:after="0" w:line="259" w:lineRule="auto"/>
        <w:ind w:left="0" w:right="0" w:firstLine="0"/>
        <w:jc w:val="left"/>
        <w:rPr>
          <w:rFonts w:hint="eastAsia"/>
        </w:rPr>
      </w:pPr>
    </w:p>
    <w:p w14:paraId="3CD86173">
      <w:pPr>
        <w:spacing w:after="0" w:line="259" w:lineRule="auto"/>
        <w:ind w:left="0" w:right="0" w:firstLine="0"/>
        <w:jc w:val="left"/>
        <w:rPr>
          <w:rFonts w:hint="eastAsia"/>
        </w:rPr>
      </w:pPr>
      <w:r>
        <w:rPr>
          <w:rFonts w:hint="eastAsia"/>
        </w:rPr>
        <w:t>Israel needed a prophet (a prophet in God's sense of the name), and God gave them one,—Moses, who is always referred to in Scripture as the greatest of Israel's prophets and teachers.</w:t>
      </w:r>
    </w:p>
    <w:p w14:paraId="1B7058D4">
      <w:pPr>
        <w:spacing w:after="0" w:line="259" w:lineRule="auto"/>
        <w:ind w:left="0" w:right="0" w:firstLine="0"/>
        <w:jc w:val="left"/>
        <w:rPr>
          <w:rFonts w:hint="eastAsia"/>
        </w:rPr>
      </w:pPr>
      <w:r>
        <w:rPr>
          <w:rFonts w:hint="eastAsia"/>
        </w:rPr>
        <w:t>以色列需要一位先知（一位按上帝意思的先知），上帝就赐给他们一位——摩西，他在圣经中总是被提到，是以色列最伟大的先知和教师。</w:t>
      </w:r>
    </w:p>
    <w:p w14:paraId="7534F2B0">
      <w:pPr>
        <w:spacing w:after="0" w:line="259" w:lineRule="auto"/>
        <w:ind w:left="0" w:right="0" w:firstLine="0"/>
        <w:jc w:val="left"/>
        <w:rPr>
          <w:rFonts w:hint="eastAsia"/>
        </w:rPr>
      </w:pPr>
    </w:p>
    <w:p w14:paraId="1B1E485A">
      <w:pPr>
        <w:spacing w:after="0" w:line="259" w:lineRule="auto"/>
        <w:ind w:left="0" w:right="0" w:firstLine="0"/>
        <w:jc w:val="left"/>
        <w:rPr>
          <w:rFonts w:hint="eastAsia"/>
        </w:rPr>
      </w:pPr>
      <w:r>
        <w:rPr>
          <w:rFonts w:hint="eastAsia"/>
        </w:rPr>
        <w:t>He was the first in point of time; for though, in a sense, Enoch, and Noah, and Job, and Abraham, and Jacob were prophets, yet their prophet-life is so brief as to be hardly recognizable, and their prophet-words so few as to be contained in a few sentences.</w:t>
      </w:r>
    </w:p>
    <w:p w14:paraId="3CE3711A">
      <w:pPr>
        <w:spacing w:after="0" w:line="259" w:lineRule="auto"/>
        <w:ind w:left="0" w:right="0" w:firstLine="0"/>
        <w:jc w:val="left"/>
        <w:rPr>
          <w:rFonts w:hint="eastAsia"/>
        </w:rPr>
      </w:pPr>
      <w:r>
        <w:rPr>
          <w:rFonts w:hint="eastAsia"/>
        </w:rPr>
        <w:t>按时间来说，他是第一位；因为虽然在某种意义上，以诺、挪亚、约伯、亚伯拉罕和雅各都是先知，但他们的先知生涯是如此短暂，几乎无法辨认，他们的先知话语又是如此之少，只包含在寥寥数语之中。</w:t>
      </w:r>
    </w:p>
    <w:p w14:paraId="4FCA9F97">
      <w:pPr>
        <w:spacing w:after="0" w:line="259" w:lineRule="auto"/>
        <w:ind w:left="0" w:right="0" w:firstLine="0"/>
        <w:jc w:val="left"/>
        <w:rPr>
          <w:rFonts w:hint="eastAsia"/>
        </w:rPr>
      </w:pPr>
    </w:p>
    <w:p w14:paraId="0CE09D7D">
      <w:pPr>
        <w:spacing w:after="0" w:line="259" w:lineRule="auto"/>
        <w:ind w:left="0" w:right="0" w:firstLine="0"/>
        <w:jc w:val="left"/>
        <w:rPr>
          <w:rFonts w:hint="eastAsia"/>
        </w:rPr>
      </w:pPr>
      <w:r>
        <w:rPr>
          <w:rFonts w:hint="eastAsia"/>
        </w:rPr>
        <w:t>But the words of Israel's great prophet occupy a large section of the Bible,—five, we might say six, of its longest books, and some of its Psalms.</w:t>
      </w:r>
    </w:p>
    <w:p w14:paraId="1F42D516">
      <w:pPr>
        <w:spacing w:after="0" w:line="259" w:lineRule="auto"/>
        <w:ind w:left="0" w:right="0" w:firstLine="0"/>
        <w:jc w:val="left"/>
        <w:rPr>
          <w:rFonts w:hint="eastAsia"/>
        </w:rPr>
      </w:pPr>
      <w:r>
        <w:rPr>
          <w:rFonts w:hint="eastAsia"/>
        </w:rPr>
        <w:t>但以色列伟大先知的话语，占据了圣经的一大部分——可以说，是五卷，甚至六卷最长的书，以及一些诗篇。</w:t>
      </w:r>
    </w:p>
    <w:p w14:paraId="744D54E9">
      <w:pPr>
        <w:spacing w:after="0" w:line="259" w:lineRule="auto"/>
        <w:ind w:left="0" w:right="0" w:firstLine="0"/>
        <w:jc w:val="left"/>
        <w:rPr>
          <w:rFonts w:hint="eastAsia"/>
        </w:rPr>
      </w:pPr>
    </w:p>
    <w:p w14:paraId="7F890511">
      <w:pPr>
        <w:spacing w:after="0" w:line="259" w:lineRule="auto"/>
        <w:ind w:left="0" w:right="0" w:firstLine="0"/>
        <w:jc w:val="left"/>
        <w:rPr>
          <w:rFonts w:hint="eastAsia"/>
        </w:rPr>
      </w:pPr>
      <w:r>
        <w:rPr>
          <w:rFonts w:hint="eastAsia"/>
        </w:rPr>
        <w:t>No one, either in Old Testament days or New, not even Paul, has written half so much as Moses.</w:t>
      </w:r>
    </w:p>
    <w:p w14:paraId="41B515A3">
      <w:pPr>
        <w:spacing w:after="0" w:line="259" w:lineRule="auto"/>
        <w:ind w:left="0" w:right="0" w:firstLine="0"/>
        <w:jc w:val="left"/>
        <w:rPr>
          <w:rFonts w:hint="eastAsia"/>
        </w:rPr>
      </w:pPr>
      <w:r>
        <w:rPr>
          <w:rFonts w:hint="eastAsia"/>
        </w:rPr>
        <w:t>无论是在旧约时代还是新约时代，没有人，甚至保罗，写的东西有摩西的一半多。</w:t>
      </w:r>
    </w:p>
    <w:p w14:paraId="39FF6197">
      <w:pPr>
        <w:spacing w:after="0" w:line="259" w:lineRule="auto"/>
        <w:ind w:left="0" w:right="0" w:firstLine="0"/>
        <w:jc w:val="left"/>
        <w:rPr>
          <w:rFonts w:hint="eastAsia"/>
        </w:rPr>
      </w:pPr>
    </w:p>
    <w:p w14:paraId="5545C9AD">
      <w:pPr>
        <w:spacing w:after="0" w:line="259" w:lineRule="auto"/>
        <w:ind w:left="0" w:right="0" w:firstLine="0"/>
        <w:jc w:val="left"/>
        <w:rPr>
          <w:rFonts w:hint="eastAsia"/>
        </w:rPr>
      </w:pPr>
      <w:r>
        <w:rPr>
          <w:rFonts w:hint="eastAsia"/>
        </w:rPr>
        <w:t>As prophet, poet, teacher, lawgiver, historian, psalmist, he has spoken with a fullness such as belongs to no other.</w:t>
      </w:r>
    </w:p>
    <w:p w14:paraId="3D6ABBE3">
      <w:pPr>
        <w:spacing w:after="0" w:line="259" w:lineRule="auto"/>
        <w:ind w:left="0" w:right="0" w:firstLine="0"/>
        <w:jc w:val="left"/>
        <w:rPr>
          <w:rFonts w:hint="eastAsia"/>
        </w:rPr>
      </w:pPr>
      <w:r>
        <w:rPr>
          <w:rFonts w:hint="eastAsia"/>
        </w:rPr>
        <w:t>作为先知、诗人、教师、立法者、历史学家、诗篇作者，他说话的丰满程度是无人能及的。</w:t>
      </w:r>
    </w:p>
    <w:p w14:paraId="7FB2F4B2">
      <w:pPr>
        <w:spacing w:after="0" w:line="259" w:lineRule="auto"/>
        <w:ind w:left="0" w:right="0" w:firstLine="0"/>
        <w:jc w:val="left"/>
        <w:rPr>
          <w:rFonts w:hint="eastAsia"/>
        </w:rPr>
      </w:pPr>
    </w:p>
    <w:p w14:paraId="4BB321F7">
      <w:pPr>
        <w:spacing w:after="0" w:line="259" w:lineRule="auto"/>
        <w:ind w:left="0" w:right="0" w:firstLine="0"/>
        <w:jc w:val="left"/>
        <w:rPr>
          <w:rFonts w:hint="eastAsia"/>
        </w:rPr>
      </w:pPr>
      <w:r>
        <w:rPr>
          <w:rFonts w:hint="eastAsia"/>
        </w:rPr>
        <w:t>Reckoning the Old Testament by pages, not chapters, we find, say 580 pages in all; of these Moses has written 170, or nearly a third of the Old Testament,—at least considerably more than a fourth.</w:t>
      </w:r>
    </w:p>
    <w:p w14:paraId="7964E998">
      <w:pPr>
        <w:spacing w:after="0" w:line="259" w:lineRule="auto"/>
        <w:ind w:left="0" w:right="0" w:firstLine="0"/>
        <w:jc w:val="left"/>
        <w:rPr>
          <w:rFonts w:hint="eastAsia"/>
        </w:rPr>
      </w:pPr>
      <w:r>
        <w:rPr>
          <w:rFonts w:hint="eastAsia"/>
        </w:rPr>
        <w:t>按页数而非章节数计算旧约，我们发现，比如说总共有 580 页；其中摩西写了 170 页，或将近旧约的三分之一——至少远远超过四分之一。</w:t>
      </w:r>
    </w:p>
    <w:p w14:paraId="638A4005">
      <w:pPr>
        <w:spacing w:after="0" w:line="259" w:lineRule="auto"/>
        <w:ind w:left="0" w:right="0" w:firstLine="0"/>
        <w:jc w:val="left"/>
        <w:rPr>
          <w:rFonts w:hint="eastAsia"/>
        </w:rPr>
      </w:pPr>
    </w:p>
    <w:p w14:paraId="40F2A029">
      <w:pPr>
        <w:spacing w:after="0" w:line="259" w:lineRule="auto"/>
        <w:ind w:left="0" w:right="0" w:firstLine="0"/>
        <w:jc w:val="left"/>
        <w:rPr>
          <w:rFonts w:hint="eastAsia"/>
        </w:rPr>
      </w:pPr>
      <w:r>
        <w:rPr>
          <w:rFonts w:hint="eastAsia"/>
        </w:rPr>
        <w:t>What prophet among all the prophets of Israel has there been like unto Moses?</w:t>
      </w:r>
    </w:p>
    <w:p w14:paraId="3E039CDC">
      <w:pPr>
        <w:spacing w:after="0" w:line="259" w:lineRule="auto"/>
        <w:ind w:left="0" w:right="0" w:firstLine="0"/>
        <w:jc w:val="left"/>
        <w:rPr>
          <w:rFonts w:hint="eastAsia"/>
        </w:rPr>
      </w:pPr>
      <w:r>
        <w:rPr>
          <w:rFonts w:hint="eastAsia"/>
        </w:rPr>
        <w:t>在以色列所有的先知中，有谁像摩西呢？</w:t>
      </w:r>
    </w:p>
    <w:p w14:paraId="77301382">
      <w:pPr>
        <w:spacing w:after="0" w:line="259" w:lineRule="auto"/>
        <w:ind w:left="0" w:right="0" w:firstLine="0"/>
        <w:jc w:val="left"/>
        <w:rPr>
          <w:rFonts w:hint="eastAsia"/>
        </w:rPr>
      </w:pPr>
    </w:p>
    <w:p w14:paraId="5C240823">
      <w:pPr>
        <w:spacing w:after="0" w:line="259" w:lineRule="auto"/>
        <w:ind w:left="0" w:right="0" w:firstLine="0"/>
        <w:jc w:val="left"/>
        <w:rPr>
          <w:rFonts w:hint="eastAsia"/>
        </w:rPr>
      </w:pPr>
      <w:r>
        <w:rPr>
          <w:rFonts w:hint="eastAsia"/>
        </w:rPr>
        <w:t>Samuel, and David, and Isaiah, and Ezekiel, and Daniel are not so great as he.</w:t>
      </w:r>
    </w:p>
    <w:p w14:paraId="25DDA779">
      <w:pPr>
        <w:spacing w:after="0" w:line="259" w:lineRule="auto"/>
        <w:ind w:left="0" w:right="0" w:firstLine="0"/>
        <w:jc w:val="left"/>
        <w:rPr>
          <w:rFonts w:hint="eastAsia"/>
        </w:rPr>
      </w:pPr>
      <w:r>
        <w:rPr>
          <w:rFonts w:hint="eastAsia"/>
        </w:rPr>
        <w:t>撒母耳、大卫、以赛亚、以西结和但以理都不如他伟大。</w:t>
      </w:r>
    </w:p>
    <w:p w14:paraId="521B07C2">
      <w:pPr>
        <w:spacing w:after="0" w:line="259" w:lineRule="auto"/>
        <w:ind w:left="0" w:right="0" w:firstLine="0"/>
        <w:jc w:val="left"/>
        <w:rPr>
          <w:rFonts w:hint="eastAsia"/>
        </w:rPr>
      </w:pPr>
    </w:p>
    <w:p w14:paraId="34C8894B">
      <w:pPr>
        <w:spacing w:after="0" w:line="259" w:lineRule="auto"/>
        <w:ind w:left="0" w:right="0" w:firstLine="0"/>
        <w:jc w:val="left"/>
        <w:rPr>
          <w:rFonts w:hint="eastAsia"/>
        </w:rPr>
      </w:pPr>
      <w:r>
        <w:rPr>
          <w:rFonts w:hint="eastAsia"/>
        </w:rPr>
        <w:t>He stands first, and he stands alone.</w:t>
      </w:r>
    </w:p>
    <w:p w14:paraId="06127805">
      <w:pPr>
        <w:spacing w:after="0" w:line="259" w:lineRule="auto"/>
        <w:ind w:left="0" w:right="0" w:firstLine="0"/>
        <w:jc w:val="left"/>
        <w:rPr>
          <w:rFonts w:hint="eastAsia"/>
        </w:rPr>
      </w:pPr>
      <w:r>
        <w:rPr>
          <w:rFonts w:hint="eastAsia"/>
        </w:rPr>
        <w:t>他居首位，他独一无二。</w:t>
      </w:r>
    </w:p>
    <w:p w14:paraId="4F082AD1">
      <w:pPr>
        <w:spacing w:after="0" w:line="259" w:lineRule="auto"/>
        <w:ind w:left="0" w:right="0" w:firstLine="0"/>
        <w:jc w:val="left"/>
        <w:rPr>
          <w:rFonts w:hint="eastAsia"/>
        </w:rPr>
      </w:pPr>
    </w:p>
    <w:p w14:paraId="713660D1">
      <w:pPr>
        <w:spacing w:after="0" w:line="259" w:lineRule="auto"/>
        <w:ind w:left="0" w:right="0" w:firstLine="0"/>
        <w:jc w:val="left"/>
        <w:rPr>
          <w:rFonts w:hint="eastAsia"/>
        </w:rPr>
      </w:pPr>
      <w:r>
        <w:rPr>
          <w:rFonts w:hint="eastAsia"/>
        </w:rPr>
        <w:t>His birth, his education, his life, his death, his burial are all marvelous, but his career as a prophet is more marvelous still.</w:t>
      </w:r>
    </w:p>
    <w:p w14:paraId="127FBA2A">
      <w:pPr>
        <w:spacing w:after="0" w:line="259" w:lineRule="auto"/>
        <w:ind w:left="0" w:right="0" w:firstLine="0"/>
        <w:jc w:val="left"/>
        <w:rPr>
          <w:rFonts w:hint="eastAsia"/>
        </w:rPr>
      </w:pPr>
      <w:r>
        <w:rPr>
          <w:rFonts w:hint="eastAsia"/>
        </w:rPr>
        <w:t>他的出生、他的教育、他的生平、他的死亡、他的埋葬都非同寻常，但他作为先知的生涯则更加非同寻常。</w:t>
      </w:r>
    </w:p>
    <w:p w14:paraId="7BAD4FD7">
      <w:pPr>
        <w:spacing w:after="0" w:line="259" w:lineRule="auto"/>
        <w:ind w:left="0" w:right="0" w:firstLine="0"/>
        <w:jc w:val="left"/>
        <w:rPr>
          <w:rFonts w:hint="eastAsia"/>
        </w:rPr>
      </w:pPr>
    </w:p>
    <w:p w14:paraId="45973441">
      <w:pPr>
        <w:spacing w:after="0" w:line="259" w:lineRule="auto"/>
        <w:ind w:left="0" w:right="0" w:firstLine="0"/>
        <w:jc w:val="left"/>
        <w:rPr>
          <w:rFonts w:hint="eastAsia"/>
        </w:rPr>
      </w:pPr>
      <w:r>
        <w:rPr>
          <w:rFonts w:hint="eastAsia"/>
        </w:rPr>
        <w:t>As Israel needed a prophet, and such a prophet, so does our world; and God has given us such: a prophet like unto Moses, but greater than Moses,—a prophet for all ages and nations.</w:t>
      </w:r>
    </w:p>
    <w:p w14:paraId="117928A4">
      <w:pPr>
        <w:spacing w:after="0" w:line="259" w:lineRule="auto"/>
        <w:ind w:left="0" w:right="0" w:firstLine="0"/>
        <w:jc w:val="left"/>
        <w:rPr>
          <w:rFonts w:hint="eastAsia"/>
        </w:rPr>
      </w:pPr>
      <w:r>
        <w:rPr>
          <w:rFonts w:hint="eastAsia"/>
        </w:rPr>
        <w:t>正如以色列需要一位先知，而且是这样一位先知，我们的世界也需要；上帝也赐给我们这样一位：一位像摩西的先知，但比摩西更伟大——一位为万世万国的先知。</w:t>
      </w:r>
    </w:p>
    <w:p w14:paraId="57F8BC32">
      <w:pPr>
        <w:spacing w:after="0" w:line="259" w:lineRule="auto"/>
        <w:ind w:left="0" w:right="0" w:firstLine="0"/>
        <w:jc w:val="left"/>
        <w:rPr>
          <w:rFonts w:hint="eastAsia"/>
        </w:rPr>
      </w:pPr>
    </w:p>
    <w:p w14:paraId="5FD9DB23">
      <w:pPr>
        <w:spacing w:after="0" w:line="259" w:lineRule="auto"/>
        <w:ind w:left="0" w:right="0" w:firstLine="0"/>
        <w:jc w:val="left"/>
        <w:rPr>
          <w:rFonts w:hint="eastAsia"/>
        </w:rPr>
      </w:pPr>
      <w:r>
        <w:rPr>
          <w:rFonts w:hint="eastAsia"/>
        </w:rPr>
        <w:t>The world needs a prophet, (1) perfect, well-instructed, filled with true wisdom; (2) authoritative, one who speaks, not from conjecture or in virtue of superior talent or position, but from authority, "as one having authority"; (3) divine, a teacher sent direct from God,—nay, a teacher who is God himself; nothing less than this will do, the world needs God for its teacher.</w:t>
      </w:r>
    </w:p>
    <w:p w14:paraId="127C2501">
      <w:pPr>
        <w:spacing w:after="0" w:line="259" w:lineRule="auto"/>
        <w:ind w:left="0" w:right="0" w:firstLine="0"/>
        <w:jc w:val="left"/>
        <w:rPr>
          <w:rFonts w:hint="eastAsia"/>
        </w:rPr>
      </w:pPr>
      <w:r>
        <w:rPr>
          <w:rFonts w:hint="eastAsia"/>
        </w:rPr>
        <w:t>世界需要一位先知，（1）完美的，受过良好教导的，充满真智慧的；（2）有权柄的，他说话不是凭猜测，也不是凭超凡的才干或地位，而是凭权柄，“像有权柄的人”；（3）神圣的，一位直接从上帝差来的教师——不，一位本身就是上帝的教师；非此不可，世界需要上帝作它的教师。</w:t>
      </w:r>
    </w:p>
    <w:p w14:paraId="5E8ACDFC">
      <w:pPr>
        <w:spacing w:after="0" w:line="259" w:lineRule="auto"/>
        <w:ind w:left="0" w:right="0" w:firstLine="0"/>
        <w:jc w:val="left"/>
        <w:rPr>
          <w:rFonts w:hint="eastAsia"/>
        </w:rPr>
      </w:pPr>
    </w:p>
    <w:p w14:paraId="18F44B28">
      <w:pPr>
        <w:spacing w:after="0" w:line="259" w:lineRule="auto"/>
        <w:ind w:left="0" w:right="0" w:firstLine="0"/>
        <w:jc w:val="left"/>
        <w:rPr>
          <w:rFonts w:hint="eastAsia"/>
        </w:rPr>
      </w:pPr>
      <w:r>
        <w:rPr>
          <w:rFonts w:hint="eastAsia"/>
        </w:rPr>
        <w:t>It cannot teach itself.</w:t>
      </w:r>
    </w:p>
    <w:p w14:paraId="75D31D86">
      <w:pPr>
        <w:spacing w:after="0" w:line="259" w:lineRule="auto"/>
        <w:ind w:left="0" w:right="0" w:firstLine="0"/>
        <w:jc w:val="left"/>
        <w:rPr>
          <w:rFonts w:hint="eastAsia"/>
        </w:rPr>
      </w:pPr>
      <w:r>
        <w:rPr>
          <w:rFonts w:hint="eastAsia"/>
        </w:rPr>
        <w:t>它无法教导自己。</w:t>
      </w:r>
    </w:p>
    <w:p w14:paraId="0965EE6D">
      <w:pPr>
        <w:spacing w:after="0" w:line="259" w:lineRule="auto"/>
        <w:ind w:left="0" w:right="0" w:firstLine="0"/>
        <w:jc w:val="left"/>
        <w:rPr>
          <w:rFonts w:hint="eastAsia"/>
        </w:rPr>
      </w:pPr>
    </w:p>
    <w:p w14:paraId="2F0A1C48">
      <w:pPr>
        <w:spacing w:after="0" w:line="259" w:lineRule="auto"/>
        <w:ind w:left="0" w:right="0" w:firstLine="0"/>
        <w:jc w:val="left"/>
        <w:rPr>
          <w:rFonts w:hint="eastAsia"/>
        </w:rPr>
      </w:pPr>
      <w:r>
        <w:rPr>
          <w:rFonts w:hint="eastAsia"/>
        </w:rPr>
        <w:t>Such must be the world's true teacher.</w:t>
      </w:r>
    </w:p>
    <w:p w14:paraId="7737100A">
      <w:pPr>
        <w:spacing w:after="0" w:line="259" w:lineRule="auto"/>
        <w:ind w:left="0" w:right="0" w:firstLine="0"/>
        <w:jc w:val="left"/>
        <w:rPr>
          <w:rFonts w:hint="eastAsia"/>
        </w:rPr>
      </w:pPr>
      <w:r>
        <w:rPr>
          <w:rFonts w:hint="eastAsia"/>
        </w:rPr>
        <w:t>世界的真教师必须是这样。</w:t>
      </w:r>
    </w:p>
    <w:p w14:paraId="5650A898">
      <w:pPr>
        <w:spacing w:after="0" w:line="259" w:lineRule="auto"/>
        <w:ind w:left="0" w:right="0" w:firstLine="0"/>
        <w:jc w:val="left"/>
        <w:rPr>
          <w:rFonts w:hint="eastAsia"/>
        </w:rPr>
      </w:pPr>
    </w:p>
    <w:p w14:paraId="07BBD407">
      <w:pPr>
        <w:spacing w:after="0" w:line="259" w:lineRule="auto"/>
        <w:ind w:left="0" w:right="0" w:firstLine="0"/>
        <w:jc w:val="left"/>
        <w:rPr>
          <w:rFonts w:hint="eastAsia"/>
        </w:rPr>
      </w:pPr>
      <w:r>
        <w:rPr>
          <w:rFonts w:hint="eastAsia"/>
        </w:rPr>
        <w:t>Less than this will just leave it groping in darkness; guessing, but not knowing; conjecturing, but not certain; reasoning, but not believing.</w:t>
      </w:r>
    </w:p>
    <w:p w14:paraId="48A8106E">
      <w:pPr>
        <w:spacing w:after="0" w:line="259" w:lineRule="auto"/>
        <w:ind w:left="0" w:right="0" w:firstLine="0"/>
        <w:jc w:val="left"/>
        <w:rPr>
          <w:rFonts w:hint="eastAsia"/>
        </w:rPr>
      </w:pPr>
      <w:r>
        <w:rPr>
          <w:rFonts w:hint="eastAsia"/>
        </w:rPr>
        <w:t>少于此，只会让它在黑暗中摸索；猜测，却不知道；推测，却不确定；推理，却不相信。</w:t>
      </w:r>
    </w:p>
    <w:p w14:paraId="0AE914DC">
      <w:pPr>
        <w:spacing w:after="0" w:line="259" w:lineRule="auto"/>
        <w:ind w:left="0" w:right="0" w:firstLine="0"/>
        <w:jc w:val="left"/>
        <w:rPr>
          <w:rFonts w:hint="eastAsia"/>
        </w:rPr>
      </w:pPr>
    </w:p>
    <w:p w14:paraId="3E82D1B9">
      <w:pPr>
        <w:spacing w:after="0" w:line="259" w:lineRule="auto"/>
        <w:ind w:left="0" w:right="0" w:firstLine="0"/>
        <w:jc w:val="left"/>
        <w:rPr>
          <w:rFonts w:hint="eastAsia"/>
        </w:rPr>
      </w:pPr>
      <w:r>
        <w:rPr>
          <w:rFonts w:hint="eastAsia"/>
        </w:rPr>
        <w:t>Only a teacher such as the above can bring our race to its true and steadfast resting-place of "we know."</w:t>
      </w:r>
    </w:p>
    <w:p w14:paraId="7B183B9E">
      <w:pPr>
        <w:spacing w:after="0" w:line="259" w:lineRule="auto"/>
        <w:ind w:left="0" w:right="0" w:firstLine="0"/>
        <w:jc w:val="left"/>
        <w:rPr>
          <w:rFonts w:hint="eastAsia"/>
        </w:rPr>
      </w:pPr>
      <w:r>
        <w:rPr>
          <w:rFonts w:hint="eastAsia"/>
        </w:rPr>
        <w:t>只有像上面那样的教师，才能把我们人类带到“我们知道”这个真实而稳固的安息之所。</w:t>
      </w:r>
    </w:p>
    <w:p w14:paraId="600FD62F">
      <w:pPr>
        <w:spacing w:after="0" w:line="259" w:lineRule="auto"/>
        <w:ind w:left="0" w:right="0" w:firstLine="0"/>
        <w:jc w:val="left"/>
        <w:rPr>
          <w:rFonts w:hint="eastAsia"/>
        </w:rPr>
      </w:pPr>
    </w:p>
    <w:p w14:paraId="131AA551">
      <w:pPr>
        <w:spacing w:after="0" w:line="259" w:lineRule="auto"/>
        <w:ind w:left="0" w:right="0" w:firstLine="0"/>
        <w:jc w:val="left"/>
        <w:rPr>
          <w:rFonts w:hint="eastAsia"/>
        </w:rPr>
      </w:pPr>
      <w:r>
        <w:rPr>
          <w:rFonts w:hint="eastAsia"/>
        </w:rPr>
        <w:t>Nothing less can reveal God, for no man hath seen God; the only•begotten Son, which is in the bosom of the Father, He alone can declare Him.</w:t>
      </w:r>
    </w:p>
    <w:p w14:paraId="08D65597">
      <w:pPr>
        <w:spacing w:after="0" w:line="259" w:lineRule="auto"/>
        <w:ind w:left="0" w:right="0" w:firstLine="0"/>
        <w:jc w:val="left"/>
        <w:rPr>
          <w:rFonts w:hint="eastAsia"/>
        </w:rPr>
      </w:pPr>
      <w:r>
        <w:rPr>
          <w:rFonts w:hint="eastAsia"/>
        </w:rPr>
        <w:t>非此不能启示上帝，因为从来没有人看见上帝；只有在父怀里的独生子，祂才能将祂表明出来。</w:t>
      </w:r>
    </w:p>
    <w:p w14:paraId="6B2F06F1">
      <w:pPr>
        <w:spacing w:after="0" w:line="259" w:lineRule="auto"/>
        <w:ind w:left="0" w:right="0" w:firstLine="0"/>
        <w:jc w:val="left"/>
        <w:rPr>
          <w:rFonts w:hint="eastAsia"/>
        </w:rPr>
      </w:pPr>
    </w:p>
    <w:p w14:paraId="1E6BB919">
      <w:pPr>
        <w:spacing w:after="0" w:line="259" w:lineRule="auto"/>
        <w:ind w:left="0" w:right="0" w:firstLine="0"/>
        <w:jc w:val="left"/>
        <w:rPr>
          <w:rFonts w:hint="eastAsia"/>
        </w:rPr>
      </w:pPr>
      <w:r>
        <w:rPr>
          <w:rFonts w:hint="eastAsia"/>
        </w:rPr>
        <w:t>Nothing less can really satisfy either conscience or intellect.</w:t>
      </w:r>
    </w:p>
    <w:p w14:paraId="3288A44B">
      <w:pPr>
        <w:spacing w:after="0" w:line="259" w:lineRule="auto"/>
        <w:ind w:left="0" w:right="0" w:firstLine="0"/>
        <w:jc w:val="left"/>
        <w:rPr>
          <w:rFonts w:hint="eastAsia"/>
        </w:rPr>
      </w:pPr>
      <w:r>
        <w:rPr>
          <w:rFonts w:hint="eastAsia"/>
        </w:rPr>
        <w:t>非此不能真正满足良心或理智。</w:t>
      </w:r>
    </w:p>
    <w:p w14:paraId="3F9F5DF1">
      <w:pPr>
        <w:spacing w:after="0" w:line="259" w:lineRule="auto"/>
        <w:ind w:left="0" w:right="0" w:firstLine="0"/>
        <w:jc w:val="left"/>
        <w:rPr>
          <w:rFonts w:hint="eastAsia"/>
        </w:rPr>
      </w:pPr>
    </w:p>
    <w:p w14:paraId="26E67247">
      <w:pPr>
        <w:spacing w:after="0" w:line="259" w:lineRule="auto"/>
        <w:ind w:left="0" w:right="0" w:firstLine="0"/>
        <w:jc w:val="left"/>
        <w:rPr>
          <w:rFonts w:hint="eastAsia"/>
        </w:rPr>
      </w:pPr>
      <w:r>
        <w:rPr>
          <w:rFonts w:hint="eastAsia"/>
        </w:rPr>
        <w:t>Man's vision is both dim and limited; we need something from on high to clear it and to carry us beyond it,—something that will settle all doubts, that will end all disputings, that will give certainty, and confidence, and light.</w:t>
      </w:r>
    </w:p>
    <w:p w14:paraId="22E1EFD8">
      <w:pPr>
        <w:spacing w:after="0" w:line="259" w:lineRule="auto"/>
        <w:ind w:left="0" w:right="0" w:firstLine="0"/>
        <w:jc w:val="left"/>
        <w:rPr>
          <w:rFonts w:hint="eastAsia"/>
        </w:rPr>
      </w:pPr>
      <w:r>
        <w:rPr>
          <w:rFonts w:hint="eastAsia"/>
        </w:rPr>
        <w:t>人的视力既昏暗又有限；我们需要从高处来的东西来澄清它，并带我们超越它——某种东西能解决所有怀疑，结束所有争论，给予确定、信心和光明。</w:t>
      </w:r>
    </w:p>
    <w:p w14:paraId="7AB12DD0">
      <w:pPr>
        <w:spacing w:after="0" w:line="259" w:lineRule="auto"/>
        <w:ind w:left="0" w:right="0" w:firstLine="0"/>
        <w:jc w:val="left"/>
        <w:rPr>
          <w:rFonts w:hint="eastAsia"/>
        </w:rPr>
      </w:pPr>
    </w:p>
    <w:p w14:paraId="26A105D0">
      <w:pPr>
        <w:spacing w:after="0" w:line="259" w:lineRule="auto"/>
        <w:ind w:left="0" w:right="0" w:firstLine="0"/>
        <w:jc w:val="left"/>
        <w:rPr>
          <w:rFonts w:hint="eastAsia"/>
        </w:rPr>
      </w:pPr>
      <w:r>
        <w:rPr>
          <w:rFonts w:hint="eastAsia"/>
        </w:rPr>
        <w:t>In a dark world like ours, we need something far beyond what man can furnish, beyond what philosophy or science can affirm.</w:t>
      </w:r>
    </w:p>
    <w:p w14:paraId="67C622A9">
      <w:pPr>
        <w:spacing w:after="0" w:line="259" w:lineRule="auto"/>
        <w:ind w:left="0" w:right="0" w:firstLine="0"/>
        <w:jc w:val="left"/>
        <w:rPr>
          <w:rFonts w:hint="eastAsia"/>
        </w:rPr>
      </w:pPr>
      <w:r>
        <w:rPr>
          <w:rFonts w:hint="eastAsia"/>
        </w:rPr>
        <w:t>在我们这样一个黑暗的世界里，我们需要远远超出人所能提供的，超出哲学或科学所能肯定的东西。</w:t>
      </w:r>
    </w:p>
    <w:p w14:paraId="6945D80B">
      <w:pPr>
        <w:spacing w:after="0" w:line="259" w:lineRule="auto"/>
        <w:ind w:left="0" w:right="0" w:firstLine="0"/>
        <w:jc w:val="left"/>
        <w:rPr>
          <w:rFonts w:hint="eastAsia"/>
        </w:rPr>
      </w:pPr>
    </w:p>
    <w:p w14:paraId="76D54F30">
      <w:pPr>
        <w:spacing w:after="0" w:line="259" w:lineRule="auto"/>
        <w:ind w:left="0" w:right="0" w:firstLine="0"/>
        <w:jc w:val="left"/>
        <w:rPr>
          <w:rFonts w:hint="eastAsia"/>
        </w:rPr>
      </w:pPr>
      <w:r>
        <w:rPr>
          <w:rFonts w:hint="eastAsia"/>
        </w:rPr>
        <w:t>These can go but a little way.</w:t>
      </w:r>
    </w:p>
    <w:p w14:paraId="384BFE55">
      <w:pPr>
        <w:spacing w:after="0" w:line="259" w:lineRule="auto"/>
        <w:ind w:left="0" w:right="0" w:firstLine="0"/>
        <w:jc w:val="left"/>
        <w:rPr>
          <w:rFonts w:hint="eastAsia"/>
        </w:rPr>
      </w:pPr>
      <w:r>
        <w:rPr>
          <w:rFonts w:hint="eastAsia"/>
        </w:rPr>
        <w:t>这些只能走一小段路。</w:t>
      </w:r>
    </w:p>
    <w:p w14:paraId="718DF8EC">
      <w:pPr>
        <w:spacing w:after="0" w:line="259" w:lineRule="auto"/>
        <w:ind w:left="0" w:right="0" w:firstLine="0"/>
        <w:jc w:val="left"/>
        <w:rPr>
          <w:rFonts w:hint="eastAsia"/>
        </w:rPr>
      </w:pPr>
    </w:p>
    <w:p w14:paraId="0DA3DA7C">
      <w:pPr>
        <w:spacing w:after="0" w:line="259" w:lineRule="auto"/>
        <w:ind w:left="0" w:right="0" w:firstLine="0"/>
        <w:jc w:val="left"/>
        <w:rPr>
          <w:rFonts w:hint="eastAsia"/>
        </w:rPr>
      </w:pPr>
      <w:r>
        <w:rPr>
          <w:rFonts w:hint="eastAsia"/>
        </w:rPr>
        <w:t>They bring us but to the conclusion of Socrates, that we know nothing</w:t>
      </w:r>
    </w:p>
    <w:p w14:paraId="22ABF94B">
      <w:pPr>
        <w:spacing w:after="0" w:line="259" w:lineRule="auto"/>
        <w:ind w:left="0" w:right="0" w:firstLine="0"/>
        <w:jc w:val="left"/>
        <w:rPr>
          <w:rFonts w:hint="eastAsia"/>
        </w:rPr>
      </w:pPr>
      <w:r>
        <w:rPr>
          <w:rFonts w:hint="eastAsia"/>
        </w:rPr>
        <w:t>它们只带我们到苏格拉底的结论，即我们一无所知</w:t>
      </w:r>
    </w:p>
    <w:p w14:paraId="07D0F840">
      <w:pPr>
        <w:spacing w:after="0" w:line="259" w:lineRule="auto"/>
        <w:ind w:left="0" w:right="0" w:firstLine="0"/>
        <w:jc w:val="left"/>
        <w:rPr>
          <w:rFonts w:hint="eastAsia"/>
        </w:rPr>
      </w:pPr>
    </w:p>
    <w:p w14:paraId="25088DDD">
      <w:pPr>
        <w:spacing w:after="0" w:line="259" w:lineRule="auto"/>
        <w:ind w:left="0" w:right="0" w:firstLine="0"/>
        <w:jc w:val="left"/>
        <w:rPr>
          <w:rFonts w:hint="eastAsia"/>
        </w:rPr>
      </w:pPr>
      <w:r>
        <w:rPr>
          <w:rFonts w:hint="eastAsia"/>
        </w:rPr>
        <w:t>"Well did'st thou speak, Athena's wisest son, All that we know is,—nothing can be known."</w:t>
      </w:r>
    </w:p>
    <w:p w14:paraId="1A705F70">
      <w:pPr>
        <w:spacing w:after="0" w:line="259" w:lineRule="auto"/>
        <w:ind w:left="0" w:right="0" w:firstLine="0"/>
        <w:jc w:val="left"/>
        <w:rPr>
          <w:rFonts w:hint="eastAsia"/>
        </w:rPr>
      </w:pPr>
      <w:r>
        <w:rPr>
          <w:rFonts w:hint="eastAsia"/>
        </w:rPr>
        <w:t>“说得好，雅典最智慧的儿子，我们所知道的一切是——什么都不能知道。”</w:t>
      </w:r>
    </w:p>
    <w:p w14:paraId="4905D49D">
      <w:pPr>
        <w:spacing w:after="0" w:line="259" w:lineRule="auto"/>
        <w:ind w:left="0" w:right="0" w:firstLine="0"/>
        <w:jc w:val="left"/>
        <w:rPr>
          <w:rFonts w:hint="eastAsia"/>
        </w:rPr>
      </w:pPr>
    </w:p>
    <w:p w14:paraId="3A0FD40A">
      <w:pPr>
        <w:spacing w:after="0" w:line="259" w:lineRule="auto"/>
        <w:ind w:left="0" w:right="0" w:firstLine="0"/>
        <w:jc w:val="left"/>
        <w:rPr>
          <w:rFonts w:hint="eastAsia"/>
        </w:rPr>
      </w:pPr>
      <w:r>
        <w:rPr>
          <w:rFonts w:hint="eastAsia"/>
        </w:rPr>
        <w:t>God has given us such an one; not for Israel only, but for the world.</w:t>
      </w:r>
    </w:p>
    <w:p w14:paraId="7CCC7F34">
      <w:pPr>
        <w:spacing w:after="0" w:line="259" w:lineRule="auto"/>
        <w:ind w:left="0" w:right="0" w:firstLine="0"/>
        <w:jc w:val="left"/>
        <w:rPr>
          <w:rFonts w:hint="eastAsia"/>
        </w:rPr>
      </w:pPr>
      <w:r>
        <w:rPr>
          <w:rFonts w:hint="eastAsia"/>
        </w:rPr>
        <w:t>上帝赐给我们这样一位；不仅是为以色列，也是为世界。</w:t>
      </w:r>
    </w:p>
    <w:p w14:paraId="44D674A8">
      <w:pPr>
        <w:spacing w:after="0" w:line="259" w:lineRule="auto"/>
        <w:ind w:left="0" w:right="0" w:firstLine="0"/>
        <w:jc w:val="left"/>
        <w:rPr>
          <w:rFonts w:hint="eastAsia"/>
        </w:rPr>
      </w:pPr>
    </w:p>
    <w:p w14:paraId="28CF0B83">
      <w:pPr>
        <w:spacing w:after="0" w:line="259" w:lineRule="auto"/>
        <w:ind w:left="0" w:right="0" w:firstLine="0"/>
        <w:jc w:val="left"/>
        <w:rPr>
          <w:rFonts w:hint="eastAsia"/>
        </w:rPr>
      </w:pPr>
      <w:r>
        <w:rPr>
          <w:rFonts w:hint="eastAsia"/>
        </w:rPr>
        <w:t>He has given us the Prophet like unto Moses, but greater than Moses; He has sent His Son, as the world's prophet, the world's teacher, the world's light,—perfect, authoritative, divine.</w:t>
      </w:r>
    </w:p>
    <w:p w14:paraId="2D0F087D">
      <w:pPr>
        <w:spacing w:after="0" w:line="259" w:lineRule="auto"/>
        <w:ind w:left="0" w:right="0" w:firstLine="0"/>
        <w:jc w:val="left"/>
        <w:rPr>
          <w:rFonts w:hint="eastAsia"/>
        </w:rPr>
      </w:pPr>
      <w:r>
        <w:rPr>
          <w:rFonts w:hint="eastAsia"/>
        </w:rPr>
        <w:t>祂赐给我们那位像摩西的先知，但比摩西更伟大；祂差遣祂的儿子，作世界的先知，世界的教师，世界的光——完美的，有权柄的，神圣的。</w:t>
      </w:r>
    </w:p>
    <w:p w14:paraId="1CD1147A">
      <w:pPr>
        <w:spacing w:after="0" w:line="259" w:lineRule="auto"/>
        <w:ind w:left="0" w:right="0" w:firstLine="0"/>
        <w:jc w:val="left"/>
        <w:rPr>
          <w:rFonts w:hint="eastAsia"/>
        </w:rPr>
      </w:pPr>
    </w:p>
    <w:p w14:paraId="59AB7A02">
      <w:pPr>
        <w:spacing w:after="0" w:line="259" w:lineRule="auto"/>
        <w:ind w:left="0" w:right="0" w:firstLine="0"/>
        <w:jc w:val="left"/>
        <w:rPr>
          <w:rFonts w:hint="eastAsia"/>
        </w:rPr>
      </w:pPr>
      <w:r>
        <w:rPr>
          <w:rFonts w:hint="eastAsia"/>
        </w:rPr>
        <w:t>He is all that is described in the passage before us.</w:t>
      </w:r>
    </w:p>
    <w:p w14:paraId="1C0B60D7">
      <w:pPr>
        <w:spacing w:after="0" w:line="259" w:lineRule="auto"/>
        <w:ind w:left="0" w:right="0" w:firstLine="0"/>
        <w:jc w:val="left"/>
        <w:rPr>
          <w:rFonts w:hint="eastAsia"/>
        </w:rPr>
      </w:pPr>
      <w:r>
        <w:rPr>
          <w:rFonts w:hint="eastAsia"/>
        </w:rPr>
        <w:t>祂就是我们面前这段经文所描述的一切。</w:t>
      </w:r>
    </w:p>
    <w:p w14:paraId="4C025482">
      <w:pPr>
        <w:spacing w:after="0" w:line="259" w:lineRule="auto"/>
        <w:ind w:left="0" w:right="0" w:firstLine="0"/>
        <w:jc w:val="left"/>
        <w:rPr>
          <w:rFonts w:hint="eastAsia"/>
        </w:rPr>
      </w:pPr>
    </w:p>
    <w:p w14:paraId="58D580F8">
      <w:pPr>
        <w:spacing w:after="0" w:line="259" w:lineRule="auto"/>
        <w:ind w:left="0" w:right="0" w:firstLine="0"/>
        <w:jc w:val="left"/>
        <w:rPr>
          <w:rFonts w:hint="eastAsia"/>
        </w:rPr>
      </w:pPr>
      <w:r>
        <w:rPr>
          <w:rFonts w:hint="eastAsia"/>
        </w:rPr>
        <w:t>I.He is of our brethren.</w:t>
      </w:r>
    </w:p>
    <w:p w14:paraId="085CBB08">
      <w:pPr>
        <w:spacing w:after="0" w:line="259" w:lineRule="auto"/>
        <w:ind w:left="0" w:right="0" w:firstLine="0"/>
        <w:jc w:val="left"/>
        <w:rPr>
          <w:rFonts w:hint="eastAsia"/>
        </w:rPr>
      </w:pPr>
      <w:r>
        <w:rPr>
          <w:rFonts w:hint="eastAsia"/>
        </w:rPr>
        <w:t>I.祂是我们的弟兄。</w:t>
      </w:r>
    </w:p>
    <w:p w14:paraId="06D96A35">
      <w:pPr>
        <w:spacing w:after="0" w:line="259" w:lineRule="auto"/>
        <w:ind w:left="0" w:right="0" w:firstLine="0"/>
        <w:jc w:val="left"/>
        <w:rPr>
          <w:rFonts w:hint="eastAsia"/>
        </w:rPr>
      </w:pPr>
    </w:p>
    <w:p w14:paraId="175EACB2">
      <w:pPr>
        <w:spacing w:after="0" w:line="259" w:lineRule="auto"/>
        <w:ind w:left="0" w:right="0" w:firstLine="0"/>
        <w:jc w:val="left"/>
        <w:rPr>
          <w:rFonts w:hint="eastAsia"/>
        </w:rPr>
      </w:pPr>
      <w:r>
        <w:rPr>
          <w:rFonts w:hint="eastAsia"/>
        </w:rPr>
        <w:t>He is one like ourselves, not an angel,—a true man.</w:t>
      </w:r>
    </w:p>
    <w:p w14:paraId="6E8353F5">
      <w:pPr>
        <w:spacing w:after="0" w:line="259" w:lineRule="auto"/>
        <w:ind w:left="0" w:right="0" w:firstLine="0"/>
        <w:jc w:val="left"/>
        <w:rPr>
          <w:rFonts w:hint="eastAsia"/>
        </w:rPr>
      </w:pPr>
      <w:r>
        <w:rPr>
          <w:rFonts w:hint="eastAsia"/>
        </w:rPr>
        <w:t>祂是像我们一样的人，不是天使，——一个真正的人。</w:t>
      </w:r>
    </w:p>
    <w:p w14:paraId="05402CCC">
      <w:pPr>
        <w:spacing w:after="0" w:line="259" w:lineRule="auto"/>
        <w:ind w:left="0" w:right="0" w:firstLine="0"/>
        <w:jc w:val="left"/>
        <w:rPr>
          <w:rFonts w:hint="eastAsia"/>
        </w:rPr>
      </w:pPr>
    </w:p>
    <w:p w14:paraId="0D94273A">
      <w:pPr>
        <w:spacing w:after="0" w:line="259" w:lineRule="auto"/>
        <w:ind w:left="0" w:right="0" w:firstLine="0"/>
        <w:jc w:val="left"/>
        <w:rPr>
          <w:rFonts w:hint="eastAsia"/>
        </w:rPr>
      </w:pPr>
      <w:r>
        <w:rPr>
          <w:rFonts w:hint="eastAsia"/>
        </w:rPr>
        <w:t>Yes, man is the prophet of humanity, the teacher of the race.</w:t>
      </w:r>
    </w:p>
    <w:p w14:paraId="4ED724AD">
      <w:pPr>
        <w:spacing w:after="0" w:line="259" w:lineRule="auto"/>
        <w:ind w:left="0" w:right="0" w:firstLine="0"/>
        <w:jc w:val="left"/>
        <w:rPr>
          <w:rFonts w:hint="eastAsia"/>
        </w:rPr>
      </w:pPr>
      <w:r>
        <w:rPr>
          <w:rFonts w:hint="eastAsia"/>
        </w:rPr>
        <w:t>是的，人是人类的先知，是种族的教师。</w:t>
      </w:r>
    </w:p>
    <w:p w14:paraId="0894581F">
      <w:pPr>
        <w:spacing w:after="0" w:line="259" w:lineRule="auto"/>
        <w:ind w:left="0" w:right="0" w:firstLine="0"/>
        <w:jc w:val="left"/>
        <w:rPr>
          <w:rFonts w:hint="eastAsia"/>
        </w:rPr>
      </w:pPr>
    </w:p>
    <w:p w14:paraId="7E8BA079">
      <w:pPr>
        <w:spacing w:after="0" w:line="259" w:lineRule="auto"/>
        <w:ind w:left="0" w:right="0" w:firstLine="0"/>
        <w:jc w:val="left"/>
        <w:rPr>
          <w:rFonts w:hint="eastAsia"/>
        </w:rPr>
      </w:pPr>
      <w:r>
        <w:rPr>
          <w:rFonts w:hint="eastAsia"/>
        </w:rPr>
        <w:t>It is from human lips that we learn the words and truths of God.</w:t>
      </w:r>
    </w:p>
    <w:p w14:paraId="54C8DC9D">
      <w:pPr>
        <w:spacing w:after="0" w:line="259" w:lineRule="auto"/>
        <w:ind w:left="0" w:right="0" w:firstLine="0"/>
        <w:jc w:val="left"/>
        <w:rPr>
          <w:rFonts w:hint="eastAsia"/>
        </w:rPr>
      </w:pPr>
      <w:r>
        <w:rPr>
          <w:rFonts w:hint="eastAsia"/>
        </w:rPr>
        <w:t>我们是从人的口中学习上帝的话语和真理。</w:t>
      </w:r>
    </w:p>
    <w:p w14:paraId="02AA8FC1">
      <w:pPr>
        <w:spacing w:after="0" w:line="259" w:lineRule="auto"/>
        <w:ind w:left="0" w:right="0" w:firstLine="0"/>
        <w:jc w:val="left"/>
        <w:rPr>
          <w:rFonts w:hint="eastAsia"/>
        </w:rPr>
      </w:pPr>
    </w:p>
    <w:p w14:paraId="425F2394">
      <w:pPr>
        <w:spacing w:after="0" w:line="259" w:lineRule="auto"/>
        <w:ind w:left="0" w:right="0" w:firstLine="0"/>
        <w:jc w:val="left"/>
        <w:rPr>
          <w:rFonts w:hint="eastAsia"/>
        </w:rPr>
      </w:pPr>
      <w:r>
        <w:rPr>
          <w:rFonts w:hint="eastAsia"/>
        </w:rPr>
        <w:t>A human voice announces to us the things of God, and through human tears He sees the coming woes of Jerusalem and of the world.</w:t>
      </w:r>
    </w:p>
    <w:p w14:paraId="130DFD2A">
      <w:pPr>
        <w:spacing w:after="0" w:line="259" w:lineRule="auto"/>
        <w:ind w:left="0" w:right="0" w:firstLine="0"/>
        <w:jc w:val="left"/>
        <w:rPr>
          <w:rFonts w:hint="eastAsia"/>
        </w:rPr>
      </w:pPr>
      <w:r>
        <w:rPr>
          <w:rFonts w:hint="eastAsia"/>
        </w:rPr>
        <w:t>一个人的声音向我们宣告上帝的事，透过人的眼泪，祂看见了耶路撒冷和世界的未来灾祸。</w:t>
      </w:r>
    </w:p>
    <w:p w14:paraId="330BDB1E">
      <w:pPr>
        <w:spacing w:after="0" w:line="259" w:lineRule="auto"/>
        <w:ind w:left="0" w:right="0" w:firstLine="0"/>
        <w:jc w:val="left"/>
        <w:rPr>
          <w:rFonts w:hint="eastAsia"/>
        </w:rPr>
      </w:pPr>
    </w:p>
    <w:p w14:paraId="78C1D396">
      <w:pPr>
        <w:spacing w:after="0" w:line="259" w:lineRule="auto"/>
        <w:ind w:left="0" w:right="0" w:firstLine="0"/>
        <w:jc w:val="left"/>
        <w:rPr>
          <w:rFonts w:hint="eastAsia"/>
        </w:rPr>
      </w:pPr>
      <w:r>
        <w:rPr>
          <w:rFonts w:hint="eastAsia"/>
        </w:rPr>
        <w:t>He is a Jew, but He is a man, with a human heart, and conscience, and understanding.</w:t>
      </w:r>
    </w:p>
    <w:p w14:paraId="1A61EE44">
      <w:pPr>
        <w:spacing w:after="0" w:line="259" w:lineRule="auto"/>
        <w:ind w:left="0" w:right="0" w:firstLine="0"/>
        <w:jc w:val="left"/>
        <w:rPr>
          <w:rFonts w:hint="eastAsia"/>
        </w:rPr>
      </w:pPr>
      <w:r>
        <w:rPr>
          <w:rFonts w:hint="eastAsia"/>
        </w:rPr>
        <w:t>祂是犹太人，但祂是人，有人的心、良知和理解力。</w:t>
      </w:r>
    </w:p>
    <w:p w14:paraId="49D169C9">
      <w:pPr>
        <w:spacing w:after="0" w:line="259" w:lineRule="auto"/>
        <w:ind w:left="0" w:right="0" w:firstLine="0"/>
        <w:jc w:val="left"/>
        <w:rPr>
          <w:rFonts w:hint="eastAsia"/>
        </w:rPr>
      </w:pPr>
    </w:p>
    <w:p w14:paraId="617AB68B">
      <w:pPr>
        <w:spacing w:after="0" w:line="259" w:lineRule="auto"/>
        <w:ind w:left="0" w:right="0" w:firstLine="0"/>
        <w:jc w:val="left"/>
        <w:rPr>
          <w:rFonts w:hint="eastAsia"/>
        </w:rPr>
      </w:pPr>
      <w:r>
        <w:rPr>
          <w:rFonts w:hint="eastAsia"/>
        </w:rPr>
        <w:t>II.He is raised up to God.</w:t>
      </w:r>
    </w:p>
    <w:p w14:paraId="191B92EC">
      <w:pPr>
        <w:spacing w:after="0" w:line="259" w:lineRule="auto"/>
        <w:ind w:left="0" w:right="0" w:firstLine="0"/>
        <w:jc w:val="left"/>
        <w:rPr>
          <w:rFonts w:hint="eastAsia"/>
        </w:rPr>
      </w:pPr>
      <w:r>
        <w:rPr>
          <w:rFonts w:hint="eastAsia"/>
        </w:rPr>
        <w:t>II.祂被高举到上帝那里。</w:t>
      </w:r>
    </w:p>
    <w:p w14:paraId="47D64EF7">
      <w:pPr>
        <w:spacing w:after="0" w:line="259" w:lineRule="auto"/>
        <w:ind w:left="0" w:right="0" w:firstLine="0"/>
        <w:jc w:val="left"/>
        <w:rPr>
          <w:rFonts w:hint="eastAsia"/>
        </w:rPr>
      </w:pPr>
    </w:p>
    <w:p w14:paraId="7F1F003C">
      <w:pPr>
        <w:spacing w:after="0" w:line="259" w:lineRule="auto"/>
        <w:ind w:left="0" w:right="0" w:firstLine="0"/>
        <w:jc w:val="left"/>
        <w:rPr>
          <w:rFonts w:hint="eastAsia"/>
        </w:rPr>
      </w:pPr>
      <w:r>
        <w:rPr>
          <w:rFonts w:hint="eastAsia"/>
        </w:rPr>
        <w:t>Not self-called, nor man called, nor man•sent; but "raised up by God," as Moses was, God's prophet in the highest sense.</w:t>
      </w:r>
    </w:p>
    <w:p w14:paraId="73D29647">
      <w:pPr>
        <w:spacing w:after="0" w:line="259" w:lineRule="auto"/>
        <w:ind w:left="0" w:right="0" w:firstLine="0"/>
        <w:jc w:val="left"/>
        <w:rPr>
          <w:rFonts w:hint="eastAsia"/>
        </w:rPr>
      </w:pPr>
      <w:r>
        <w:rPr>
          <w:rFonts w:hint="eastAsia"/>
        </w:rPr>
        <w:t>不是自召的，也不是人召的，也不是人差遣的；而是像摩西一样，“被上帝兴起”，是上帝最高意义上的先知。</w:t>
      </w:r>
    </w:p>
    <w:p w14:paraId="3B2E8AEF">
      <w:pPr>
        <w:spacing w:after="0" w:line="259" w:lineRule="auto"/>
        <w:ind w:left="0" w:right="0" w:firstLine="0"/>
        <w:jc w:val="left"/>
        <w:rPr>
          <w:rFonts w:hint="eastAsia"/>
        </w:rPr>
      </w:pPr>
    </w:p>
    <w:p w14:paraId="125429A9">
      <w:pPr>
        <w:spacing w:after="0" w:line="259" w:lineRule="auto"/>
        <w:ind w:left="0" w:right="0" w:firstLine="0"/>
        <w:jc w:val="left"/>
        <w:rPr>
          <w:rFonts w:hint="eastAsia"/>
        </w:rPr>
      </w:pPr>
      <w:r>
        <w:rPr>
          <w:rFonts w:hint="eastAsia"/>
        </w:rPr>
        <w:t>III.He is like unto Moses.</w:t>
      </w:r>
    </w:p>
    <w:p w14:paraId="6053DAC1">
      <w:pPr>
        <w:spacing w:after="0" w:line="259" w:lineRule="auto"/>
        <w:ind w:left="0" w:right="0" w:firstLine="0"/>
        <w:jc w:val="left"/>
        <w:rPr>
          <w:rFonts w:hint="eastAsia"/>
        </w:rPr>
      </w:pPr>
      <w:r>
        <w:rPr>
          <w:rFonts w:hint="eastAsia"/>
        </w:rPr>
        <w:t>III.祂像摩西。</w:t>
      </w:r>
    </w:p>
    <w:p w14:paraId="299E14D8">
      <w:pPr>
        <w:spacing w:after="0" w:line="259" w:lineRule="auto"/>
        <w:ind w:left="0" w:right="0" w:firstLine="0"/>
        <w:jc w:val="left"/>
        <w:rPr>
          <w:rFonts w:hint="eastAsia"/>
        </w:rPr>
      </w:pPr>
    </w:p>
    <w:p w14:paraId="3F1D662E">
      <w:pPr>
        <w:spacing w:after="0" w:line="259" w:lineRule="auto"/>
        <w:ind w:left="0" w:right="0" w:firstLine="0"/>
        <w:jc w:val="left"/>
        <w:rPr>
          <w:rFonts w:hint="eastAsia"/>
        </w:rPr>
      </w:pPr>
      <w:r>
        <w:rPr>
          <w:rFonts w:hint="eastAsia"/>
        </w:rPr>
        <w:t>In many respects is He like Moses, and in many ways are these words fulfilled.</w:t>
      </w:r>
    </w:p>
    <w:p w14:paraId="021BCDDC">
      <w:pPr>
        <w:spacing w:after="0" w:line="259" w:lineRule="auto"/>
        <w:ind w:left="0" w:right="0" w:firstLine="0"/>
        <w:jc w:val="left"/>
        <w:rPr>
          <w:rFonts w:hint="eastAsia"/>
        </w:rPr>
      </w:pPr>
      <w:r>
        <w:rPr>
          <w:rFonts w:hint="eastAsia"/>
        </w:rPr>
        <w:t>在许多方面祂像摩西，这些话也在许多方面得以应验。</w:t>
      </w:r>
    </w:p>
    <w:p w14:paraId="23E766D8">
      <w:pPr>
        <w:spacing w:after="0" w:line="259" w:lineRule="auto"/>
        <w:ind w:left="0" w:right="0" w:firstLine="0"/>
        <w:jc w:val="left"/>
        <w:rPr>
          <w:rFonts w:hint="eastAsia"/>
        </w:rPr>
      </w:pPr>
    </w:p>
    <w:p w14:paraId="119BAA36">
      <w:pPr>
        <w:spacing w:after="0" w:line="259" w:lineRule="auto"/>
        <w:ind w:left="0" w:right="0" w:firstLine="0"/>
        <w:jc w:val="left"/>
        <w:rPr>
          <w:rFonts w:hint="eastAsia"/>
        </w:rPr>
      </w:pPr>
      <w:r>
        <w:rPr>
          <w:rFonts w:hint="eastAsia"/>
        </w:rPr>
        <w:t>He is like Moses.</w:t>
      </w:r>
    </w:p>
    <w:p w14:paraId="29E2CC32">
      <w:pPr>
        <w:spacing w:after="0" w:line="259" w:lineRule="auto"/>
        <w:ind w:left="0" w:right="0" w:firstLine="0"/>
        <w:jc w:val="left"/>
        <w:rPr>
          <w:rFonts w:hint="eastAsia"/>
        </w:rPr>
      </w:pPr>
      <w:r>
        <w:rPr>
          <w:rFonts w:hint="eastAsia"/>
        </w:rPr>
        <w:t>祂像摩西。</w:t>
      </w:r>
    </w:p>
    <w:p w14:paraId="6B96F311">
      <w:pPr>
        <w:spacing w:after="0" w:line="259" w:lineRule="auto"/>
        <w:ind w:left="0" w:right="0" w:firstLine="0"/>
        <w:jc w:val="left"/>
        <w:rPr>
          <w:rFonts w:hint="eastAsia"/>
        </w:rPr>
      </w:pPr>
    </w:p>
    <w:p w14:paraId="747A30C7">
      <w:pPr>
        <w:spacing w:after="0" w:line="259" w:lineRule="auto"/>
        <w:ind w:left="0" w:right="0" w:firstLine="0"/>
        <w:jc w:val="left"/>
        <w:rPr>
          <w:rFonts w:hint="eastAsia"/>
        </w:rPr>
      </w:pPr>
      <w:r>
        <w:rPr>
          <w:rFonts w:hint="eastAsia"/>
        </w:rPr>
        <w:t>(1.) Because God speaks with Him face to face.</w:t>
      </w:r>
    </w:p>
    <w:p w14:paraId="34970844">
      <w:pPr>
        <w:spacing w:after="0" w:line="259" w:lineRule="auto"/>
        <w:ind w:left="0" w:right="0" w:firstLine="0"/>
        <w:jc w:val="left"/>
        <w:rPr>
          <w:rFonts w:hint="eastAsia"/>
        </w:rPr>
      </w:pPr>
      <w:r>
        <w:rPr>
          <w:rFonts w:hint="eastAsia"/>
        </w:rPr>
        <w:t>（1.）因为上帝与祂面对面说话。</w:t>
      </w:r>
    </w:p>
    <w:p w14:paraId="381766E1">
      <w:pPr>
        <w:spacing w:after="0" w:line="259" w:lineRule="auto"/>
        <w:ind w:left="0" w:right="0" w:firstLine="0"/>
        <w:jc w:val="left"/>
        <w:rPr>
          <w:rFonts w:hint="eastAsia"/>
        </w:rPr>
      </w:pPr>
    </w:p>
    <w:p w14:paraId="5A064D81">
      <w:pPr>
        <w:spacing w:after="0" w:line="259" w:lineRule="auto"/>
        <w:ind w:left="0" w:right="0" w:firstLine="0"/>
        <w:jc w:val="left"/>
        <w:rPr>
          <w:rFonts w:hint="eastAsia"/>
        </w:rPr>
      </w:pPr>
      <w:r>
        <w:rPr>
          <w:rFonts w:hint="eastAsia"/>
        </w:rPr>
        <w:t>Numbers 12:8: "With him will I speak mouth to mouth, even apparently, and not in dark speeches; and the similitude of the Lord shall he behold."</w:t>
      </w:r>
    </w:p>
    <w:p w14:paraId="4B1D6E0D">
      <w:pPr>
        <w:spacing w:after="0" w:line="259" w:lineRule="auto"/>
        <w:ind w:left="0" w:right="0" w:firstLine="0"/>
        <w:jc w:val="left"/>
        <w:rPr>
          <w:rFonts w:hint="eastAsia"/>
        </w:rPr>
      </w:pPr>
      <w:r>
        <w:rPr>
          <w:rFonts w:hint="eastAsia"/>
        </w:rPr>
        <w:t>民数记 12:8：“我要与他面对面说话，乃是明说，不用谜语，并且他必见耶和华的形像。”</w:t>
      </w:r>
    </w:p>
    <w:p w14:paraId="34B47242">
      <w:pPr>
        <w:spacing w:after="0" w:line="259" w:lineRule="auto"/>
        <w:ind w:left="0" w:right="0" w:firstLine="0"/>
        <w:jc w:val="left"/>
        <w:rPr>
          <w:rFonts w:hint="eastAsia"/>
        </w:rPr>
      </w:pPr>
    </w:p>
    <w:p w14:paraId="6F80B0A7">
      <w:pPr>
        <w:spacing w:after="0" w:line="259" w:lineRule="auto"/>
        <w:ind w:left="0" w:right="0" w:firstLine="0"/>
        <w:jc w:val="left"/>
        <w:rPr>
          <w:rFonts w:hint="eastAsia"/>
        </w:rPr>
      </w:pPr>
      <w:r>
        <w:rPr>
          <w:rFonts w:hint="eastAsia"/>
        </w:rPr>
        <w:t>Deuteronomy 34:10: "There arose not a prophet since in Israel like unto Moses, whom the Lord knew face to face."</w:t>
      </w:r>
    </w:p>
    <w:p w14:paraId="291CC211">
      <w:pPr>
        <w:spacing w:after="0" w:line="259" w:lineRule="auto"/>
        <w:ind w:left="0" w:right="0" w:firstLine="0"/>
        <w:jc w:val="left"/>
        <w:rPr>
          <w:rFonts w:hint="eastAsia"/>
        </w:rPr>
      </w:pPr>
      <w:r>
        <w:rPr>
          <w:rFonts w:hint="eastAsia"/>
        </w:rPr>
        <w:t>申命记 34:10：“以后以色列中再没有兴起先知像摩西的。他是耶和华面对面所认识的。”</w:t>
      </w:r>
    </w:p>
    <w:p w14:paraId="46F5B44B">
      <w:pPr>
        <w:spacing w:after="0" w:line="259" w:lineRule="auto"/>
        <w:ind w:left="0" w:right="0" w:firstLine="0"/>
        <w:jc w:val="left"/>
        <w:rPr>
          <w:rFonts w:hint="eastAsia"/>
        </w:rPr>
      </w:pPr>
    </w:p>
    <w:p w14:paraId="002DB0F5">
      <w:pPr>
        <w:spacing w:after="0" w:line="259" w:lineRule="auto"/>
        <w:ind w:left="0" w:right="0" w:firstLine="0"/>
        <w:jc w:val="left"/>
        <w:rPr>
          <w:rFonts w:hint="eastAsia"/>
        </w:rPr>
      </w:pPr>
      <w:r>
        <w:rPr>
          <w:rFonts w:hint="eastAsia"/>
        </w:rPr>
        <w:t>How true was this of the Son of God; only in a much higher degree of Him than of Moses!</w:t>
      </w:r>
    </w:p>
    <w:p w14:paraId="225B68B7">
      <w:pPr>
        <w:spacing w:after="0" w:line="259" w:lineRule="auto"/>
        <w:ind w:left="0" w:right="0" w:firstLine="0"/>
        <w:jc w:val="left"/>
        <w:rPr>
          <w:rFonts w:hint="eastAsia"/>
        </w:rPr>
      </w:pPr>
      <w:r>
        <w:rPr>
          <w:rFonts w:hint="eastAsia"/>
        </w:rPr>
        <w:t>这对上帝的儿子是何等真实；只是在比摩西高得多的程度上！</w:t>
      </w:r>
    </w:p>
    <w:p w14:paraId="7D6EED10">
      <w:pPr>
        <w:spacing w:after="0" w:line="259" w:lineRule="auto"/>
        <w:ind w:left="0" w:right="0" w:firstLine="0"/>
        <w:jc w:val="left"/>
        <w:rPr>
          <w:rFonts w:hint="eastAsia"/>
        </w:rPr>
      </w:pPr>
    </w:p>
    <w:p w14:paraId="79B2F4BA">
      <w:pPr>
        <w:spacing w:after="0" w:line="259" w:lineRule="auto"/>
        <w:ind w:left="0" w:right="0" w:firstLine="0"/>
        <w:jc w:val="left"/>
        <w:rPr>
          <w:rFonts w:hint="eastAsia"/>
        </w:rPr>
      </w:pPr>
      <w:r>
        <w:rPr>
          <w:rFonts w:hint="eastAsia"/>
        </w:rPr>
        <w:t>The onlybegotten Son, in the bosom of the Father.</w:t>
      </w:r>
    </w:p>
    <w:p w14:paraId="4B60ED06">
      <w:pPr>
        <w:spacing w:after="0" w:line="259" w:lineRule="auto"/>
        <w:ind w:left="0" w:right="0" w:firstLine="0"/>
        <w:jc w:val="left"/>
        <w:rPr>
          <w:rFonts w:hint="eastAsia"/>
        </w:rPr>
      </w:pPr>
      <w:r>
        <w:rPr>
          <w:rFonts w:hint="eastAsia"/>
        </w:rPr>
        <w:t>独生子，在父的怀里。</w:t>
      </w:r>
    </w:p>
    <w:p w14:paraId="32E23BB4">
      <w:pPr>
        <w:spacing w:after="0" w:line="259" w:lineRule="auto"/>
        <w:ind w:left="0" w:right="0" w:firstLine="0"/>
        <w:jc w:val="left"/>
        <w:rPr>
          <w:rFonts w:hint="eastAsia"/>
        </w:rPr>
      </w:pPr>
    </w:p>
    <w:p w14:paraId="0F3E87F3">
      <w:pPr>
        <w:spacing w:after="0" w:line="259" w:lineRule="auto"/>
        <w:ind w:left="0" w:right="0" w:firstLine="0"/>
        <w:jc w:val="left"/>
        <w:rPr>
          <w:rFonts w:hint="eastAsia"/>
        </w:rPr>
      </w:pPr>
      <w:r>
        <w:rPr>
          <w:rFonts w:hint="eastAsia"/>
        </w:rPr>
        <w:t>(2.) Because He is Mediator and Intercessor.</w:t>
      </w:r>
    </w:p>
    <w:p w14:paraId="66156589">
      <w:pPr>
        <w:spacing w:after="0" w:line="259" w:lineRule="auto"/>
        <w:ind w:left="0" w:right="0" w:firstLine="0"/>
        <w:jc w:val="left"/>
        <w:rPr>
          <w:rFonts w:hint="eastAsia"/>
        </w:rPr>
      </w:pPr>
      <w:r>
        <w:rPr>
          <w:rFonts w:hint="eastAsia"/>
        </w:rPr>
        <w:t>（2.）因为祂是中保和代求者。</w:t>
      </w:r>
    </w:p>
    <w:p w14:paraId="4276A424">
      <w:pPr>
        <w:spacing w:after="0" w:line="259" w:lineRule="auto"/>
        <w:ind w:left="0" w:right="0" w:firstLine="0"/>
        <w:jc w:val="left"/>
        <w:rPr>
          <w:rFonts w:hint="eastAsia"/>
        </w:rPr>
      </w:pPr>
    </w:p>
    <w:p w14:paraId="2E6B3539">
      <w:pPr>
        <w:spacing w:after="0" w:line="259" w:lineRule="auto"/>
        <w:ind w:left="0" w:right="0" w:firstLine="0"/>
        <w:jc w:val="left"/>
        <w:rPr>
          <w:rFonts w:hint="eastAsia"/>
        </w:rPr>
      </w:pPr>
      <w:r>
        <w:rPr>
          <w:rFonts w:hint="eastAsia"/>
        </w:rPr>
        <w:t>As Moses was the mediator between God and Israel, as he pleaded for Israel and prevailed, so with the Son of God; only in a far higher sense and degree.</w:t>
      </w:r>
    </w:p>
    <w:p w14:paraId="63FFD0A4">
      <w:pPr>
        <w:spacing w:after="0" w:line="259" w:lineRule="auto"/>
        <w:ind w:left="0" w:right="0" w:firstLine="0"/>
        <w:jc w:val="left"/>
        <w:rPr>
          <w:rFonts w:hint="eastAsia"/>
        </w:rPr>
      </w:pPr>
      <w:r>
        <w:rPr>
          <w:rFonts w:hint="eastAsia"/>
        </w:rPr>
        <w:t>正如摩西是上帝与以色列之间的中保，他为以色列代求并得胜，上帝的儿子也是如此；只是在远为更高的意义和程度上。</w:t>
      </w:r>
    </w:p>
    <w:p w14:paraId="654F516A">
      <w:pPr>
        <w:spacing w:after="0" w:line="259" w:lineRule="auto"/>
        <w:ind w:left="0" w:right="0" w:firstLine="0"/>
        <w:jc w:val="left"/>
        <w:rPr>
          <w:rFonts w:hint="eastAsia"/>
        </w:rPr>
      </w:pPr>
    </w:p>
    <w:p w14:paraId="4D15CEBE">
      <w:pPr>
        <w:spacing w:after="0" w:line="259" w:lineRule="auto"/>
        <w:ind w:left="0" w:right="0" w:firstLine="0"/>
        <w:jc w:val="left"/>
        <w:rPr>
          <w:rFonts w:hint="eastAsia"/>
        </w:rPr>
      </w:pPr>
      <w:r>
        <w:rPr>
          <w:rFonts w:hint="eastAsia"/>
        </w:rPr>
        <w:t>The true Mediator is the prophet like unto Moses, Jesus, "the Word made flesh."</w:t>
      </w:r>
    </w:p>
    <w:p w14:paraId="0D885018">
      <w:pPr>
        <w:spacing w:after="0" w:line="259" w:lineRule="auto"/>
        <w:ind w:left="0" w:right="0" w:firstLine="0"/>
        <w:jc w:val="left"/>
        <w:rPr>
          <w:rFonts w:hint="eastAsia"/>
        </w:rPr>
      </w:pPr>
      <w:r>
        <w:rPr>
          <w:rFonts w:hint="eastAsia"/>
        </w:rPr>
        <w:t>真正的中保是像摩西那样的先知，耶稣，“道成肉身”。</w:t>
      </w:r>
    </w:p>
    <w:p w14:paraId="057BF3C1">
      <w:pPr>
        <w:spacing w:after="0" w:line="259" w:lineRule="auto"/>
        <w:ind w:left="0" w:right="0" w:firstLine="0"/>
        <w:jc w:val="left"/>
        <w:rPr>
          <w:rFonts w:hint="eastAsia"/>
        </w:rPr>
      </w:pPr>
    </w:p>
    <w:p w14:paraId="673AD12A">
      <w:pPr>
        <w:spacing w:after="0" w:line="259" w:lineRule="auto"/>
        <w:ind w:left="0" w:right="0" w:firstLine="0"/>
        <w:jc w:val="left"/>
        <w:rPr>
          <w:rFonts w:hint="eastAsia"/>
        </w:rPr>
      </w:pPr>
      <w:r>
        <w:rPr>
          <w:rFonts w:hint="eastAsia"/>
        </w:rPr>
        <w:t>(3.) He is like unto Moses, because He is Israel's King.</w:t>
      </w:r>
    </w:p>
    <w:p w14:paraId="0DE16E67">
      <w:pPr>
        <w:spacing w:after="0" w:line="259" w:lineRule="auto"/>
        <w:ind w:left="0" w:right="0" w:firstLine="0"/>
        <w:jc w:val="left"/>
        <w:rPr>
          <w:rFonts w:hint="eastAsia"/>
        </w:rPr>
      </w:pPr>
      <w:r>
        <w:rPr>
          <w:rFonts w:hint="eastAsia"/>
        </w:rPr>
        <w:t>（3.）祂像摩西，因为祂是以色列的王。</w:t>
      </w:r>
    </w:p>
    <w:p w14:paraId="6340CBC6">
      <w:pPr>
        <w:spacing w:after="0" w:line="259" w:lineRule="auto"/>
        <w:ind w:left="0" w:right="0" w:firstLine="0"/>
        <w:jc w:val="left"/>
        <w:rPr>
          <w:rFonts w:hint="eastAsia"/>
        </w:rPr>
      </w:pPr>
    </w:p>
    <w:p w14:paraId="092B7051">
      <w:pPr>
        <w:spacing w:after="0" w:line="259" w:lineRule="auto"/>
        <w:ind w:left="0" w:right="0" w:firstLine="0"/>
        <w:jc w:val="left"/>
        <w:rPr>
          <w:rFonts w:hint="eastAsia"/>
        </w:rPr>
      </w:pPr>
      <w:r>
        <w:rPr>
          <w:rFonts w:hint="eastAsia"/>
        </w:rPr>
        <w:t>Moses was the only prophet who was also king,—"he was king in Jerusalem," he was Israel's captain.</w:t>
      </w:r>
    </w:p>
    <w:p w14:paraId="2DCE4A46">
      <w:pPr>
        <w:spacing w:after="0" w:line="259" w:lineRule="auto"/>
        <w:ind w:left="0" w:right="0" w:firstLine="0"/>
        <w:jc w:val="left"/>
        <w:rPr>
          <w:rFonts w:hint="eastAsia"/>
        </w:rPr>
      </w:pPr>
      <w:r>
        <w:rPr>
          <w:rFonts w:hint="eastAsia"/>
        </w:rPr>
        <w:t>摩西是唯一一位同时也是君王的先知——“他在耶路撒冷作王”，他是以色列的元帅。</w:t>
      </w:r>
    </w:p>
    <w:p w14:paraId="63086BBC">
      <w:pPr>
        <w:spacing w:after="0" w:line="259" w:lineRule="auto"/>
        <w:ind w:left="0" w:right="0" w:firstLine="0"/>
        <w:jc w:val="left"/>
        <w:rPr>
          <w:rFonts w:hint="eastAsia"/>
        </w:rPr>
      </w:pPr>
    </w:p>
    <w:p w14:paraId="61CF1DAB">
      <w:pPr>
        <w:spacing w:after="0" w:line="259" w:lineRule="auto"/>
        <w:ind w:left="0" w:right="0" w:firstLine="0"/>
        <w:jc w:val="left"/>
        <w:rPr>
          <w:rFonts w:hint="eastAsia"/>
        </w:rPr>
      </w:pPr>
      <w:r>
        <w:rPr>
          <w:rFonts w:hint="eastAsia"/>
        </w:rPr>
        <w:t>So with the Son of God.</w:t>
      </w:r>
    </w:p>
    <w:p w14:paraId="79E87944">
      <w:pPr>
        <w:spacing w:after="0" w:line="259" w:lineRule="auto"/>
        <w:ind w:left="0" w:right="0" w:firstLine="0"/>
        <w:jc w:val="left"/>
        <w:rPr>
          <w:rFonts w:hint="eastAsia"/>
        </w:rPr>
      </w:pPr>
      <w:r>
        <w:rPr>
          <w:rFonts w:hint="eastAsia"/>
        </w:rPr>
        <w:t>上帝的儿子也是如此。</w:t>
      </w:r>
    </w:p>
    <w:p w14:paraId="06E313B4">
      <w:pPr>
        <w:spacing w:after="0" w:line="259" w:lineRule="auto"/>
        <w:ind w:left="0" w:right="0" w:firstLine="0"/>
        <w:jc w:val="left"/>
        <w:rPr>
          <w:rFonts w:hint="eastAsia"/>
        </w:rPr>
      </w:pPr>
    </w:p>
    <w:p w14:paraId="62C52439">
      <w:pPr>
        <w:spacing w:after="0" w:line="259" w:lineRule="auto"/>
        <w:ind w:left="0" w:right="0" w:firstLine="0"/>
        <w:jc w:val="left"/>
        <w:rPr>
          <w:rFonts w:hint="eastAsia"/>
        </w:rPr>
      </w:pPr>
      <w:r>
        <w:rPr>
          <w:rFonts w:hint="eastAsia"/>
        </w:rPr>
        <w:t>He was a "leader and commander to the people."</w:t>
      </w:r>
    </w:p>
    <w:p w14:paraId="1DA48818">
      <w:pPr>
        <w:spacing w:after="0" w:line="259" w:lineRule="auto"/>
        <w:ind w:left="0" w:right="0" w:firstLine="0"/>
        <w:jc w:val="left"/>
        <w:rPr>
          <w:rFonts w:hint="eastAsia"/>
        </w:rPr>
      </w:pPr>
      <w:r>
        <w:rPr>
          <w:rFonts w:hint="eastAsia"/>
        </w:rPr>
        <w:t>祂是“人民的领袖和元帅”。</w:t>
      </w:r>
    </w:p>
    <w:p w14:paraId="71FEC26F">
      <w:pPr>
        <w:spacing w:after="0" w:line="259" w:lineRule="auto"/>
        <w:ind w:left="0" w:right="0" w:firstLine="0"/>
        <w:jc w:val="left"/>
        <w:rPr>
          <w:rFonts w:hint="eastAsia"/>
        </w:rPr>
      </w:pPr>
    </w:p>
    <w:p w14:paraId="3739AE52">
      <w:pPr>
        <w:spacing w:after="0" w:line="259" w:lineRule="auto"/>
        <w:ind w:left="0" w:right="0" w:firstLine="0"/>
        <w:jc w:val="left"/>
        <w:rPr>
          <w:rFonts w:hint="eastAsia"/>
        </w:rPr>
      </w:pPr>
      <w:r>
        <w:rPr>
          <w:rFonts w:hint="eastAsia"/>
        </w:rPr>
        <w:t>He was more so than Moses; not only prophet and king, but priest as well; Melchizedec, the royal priest, or priestly king.</w:t>
      </w:r>
    </w:p>
    <w:p w14:paraId="043EAC15">
      <w:pPr>
        <w:spacing w:after="0" w:line="259" w:lineRule="auto"/>
        <w:ind w:left="0" w:right="0" w:firstLine="0"/>
        <w:jc w:val="left"/>
        <w:rPr>
          <w:rFonts w:hint="eastAsia"/>
        </w:rPr>
      </w:pPr>
      <w:r>
        <w:rPr>
          <w:rFonts w:hint="eastAsia"/>
        </w:rPr>
        <w:t>祂比摩西更是如此；不仅是先知和君王，也是祭司；麦基洗德，君尊的祭司，或祭司的君王。</w:t>
      </w:r>
    </w:p>
    <w:p w14:paraId="46EE7D4E">
      <w:pPr>
        <w:spacing w:after="0" w:line="259" w:lineRule="auto"/>
        <w:ind w:left="0" w:right="0" w:firstLine="0"/>
        <w:jc w:val="left"/>
        <w:rPr>
          <w:rFonts w:hint="eastAsia"/>
        </w:rPr>
      </w:pPr>
    </w:p>
    <w:p w14:paraId="676326FF">
      <w:pPr>
        <w:spacing w:after="0" w:line="259" w:lineRule="auto"/>
        <w:ind w:left="0" w:right="0" w:firstLine="0"/>
        <w:jc w:val="left"/>
        <w:rPr>
          <w:rFonts w:hint="eastAsia"/>
        </w:rPr>
      </w:pPr>
      <w:r>
        <w:rPr>
          <w:rFonts w:hint="eastAsia"/>
        </w:rPr>
        <w:t>"The Lord is our Judge, the Lord is our Lawgiver, the Lord is our King."</w:t>
      </w:r>
    </w:p>
    <w:p w14:paraId="799EA89E">
      <w:pPr>
        <w:spacing w:after="0" w:line="259" w:lineRule="auto"/>
        <w:ind w:left="0" w:right="0" w:firstLine="0"/>
        <w:jc w:val="left"/>
        <w:rPr>
          <w:rFonts w:hint="eastAsia"/>
        </w:rPr>
      </w:pPr>
      <w:r>
        <w:rPr>
          <w:rFonts w:hint="eastAsia"/>
        </w:rPr>
        <w:t>“耶和华是我们的审判官，耶和华是我们的立法者，耶和华是我们的王。”</w:t>
      </w:r>
    </w:p>
    <w:p w14:paraId="772876C4">
      <w:pPr>
        <w:spacing w:after="0" w:line="259" w:lineRule="auto"/>
        <w:ind w:left="0" w:right="0" w:firstLine="0"/>
        <w:jc w:val="left"/>
        <w:rPr>
          <w:rFonts w:hint="eastAsia"/>
        </w:rPr>
      </w:pPr>
    </w:p>
    <w:p w14:paraId="44487707">
      <w:pPr>
        <w:spacing w:after="0" w:line="259" w:lineRule="auto"/>
        <w:ind w:left="0" w:right="0" w:firstLine="0"/>
        <w:jc w:val="left"/>
        <w:rPr>
          <w:rFonts w:hint="eastAsia"/>
        </w:rPr>
      </w:pPr>
      <w:r>
        <w:rPr>
          <w:rFonts w:hint="eastAsia"/>
        </w:rPr>
        <w:t>(4.) He is like unto Moses because He is a worker of miracles.</w:t>
      </w:r>
    </w:p>
    <w:p w14:paraId="47BCF446">
      <w:pPr>
        <w:spacing w:after="0" w:line="259" w:lineRule="auto"/>
        <w:ind w:left="0" w:right="0" w:firstLine="0"/>
        <w:jc w:val="left"/>
        <w:rPr>
          <w:rFonts w:hint="eastAsia"/>
        </w:rPr>
      </w:pPr>
      <w:r>
        <w:rPr>
          <w:rFonts w:hint="eastAsia"/>
        </w:rPr>
        <w:t>（4.）祂像摩西，因为祂是行神迹者。</w:t>
      </w:r>
    </w:p>
    <w:p w14:paraId="1703665E">
      <w:pPr>
        <w:spacing w:after="0" w:line="259" w:lineRule="auto"/>
        <w:ind w:left="0" w:right="0" w:firstLine="0"/>
        <w:jc w:val="left"/>
        <w:rPr>
          <w:rFonts w:hint="eastAsia"/>
        </w:rPr>
      </w:pPr>
    </w:p>
    <w:p w14:paraId="3B982EB8">
      <w:pPr>
        <w:spacing w:after="0" w:line="259" w:lineRule="auto"/>
        <w:ind w:left="0" w:right="0" w:firstLine="0"/>
        <w:jc w:val="left"/>
        <w:rPr>
          <w:rFonts w:hint="eastAsia"/>
        </w:rPr>
      </w:pPr>
      <w:r>
        <w:rPr>
          <w:rFonts w:hint="eastAsia"/>
        </w:rPr>
        <w:t>Of all the miracles wrought, those of Moses were the most stupendous, and are referred to in Scripture as such.</w:t>
      </w:r>
    </w:p>
    <w:p w14:paraId="7C399D70">
      <w:pPr>
        <w:spacing w:after="0" w:line="259" w:lineRule="auto"/>
        <w:ind w:left="0" w:right="0" w:firstLine="0"/>
        <w:jc w:val="left"/>
        <w:rPr>
          <w:rFonts w:hint="eastAsia"/>
        </w:rPr>
      </w:pPr>
      <w:r>
        <w:rPr>
          <w:rFonts w:hint="eastAsia"/>
        </w:rPr>
        <w:t>在所有行的神迹中，摩西的神迹最为惊人，圣经中也如此记载。</w:t>
      </w:r>
    </w:p>
    <w:p w14:paraId="62091301">
      <w:pPr>
        <w:spacing w:after="0" w:line="259" w:lineRule="auto"/>
        <w:ind w:left="0" w:right="0" w:firstLine="0"/>
        <w:jc w:val="left"/>
        <w:rPr>
          <w:rFonts w:hint="eastAsia"/>
        </w:rPr>
      </w:pPr>
    </w:p>
    <w:p w14:paraId="01143190">
      <w:pPr>
        <w:spacing w:after="0" w:line="259" w:lineRule="auto"/>
        <w:ind w:left="0" w:right="0" w:firstLine="0"/>
        <w:jc w:val="left"/>
        <w:rPr>
          <w:rFonts w:hint="eastAsia"/>
        </w:rPr>
      </w:pPr>
      <w:r>
        <w:rPr>
          <w:rFonts w:hint="eastAsia"/>
        </w:rPr>
        <w:t>The great miracle-worker of the Bible was Moses, though most of his miracles were in connection with death, not life, judgment, rather than mercy.</w:t>
      </w:r>
    </w:p>
    <w:p w14:paraId="5EFB8778">
      <w:pPr>
        <w:spacing w:after="0" w:line="259" w:lineRule="auto"/>
        <w:ind w:left="0" w:right="0" w:firstLine="0"/>
        <w:jc w:val="left"/>
        <w:rPr>
          <w:rFonts w:hint="eastAsia"/>
        </w:rPr>
      </w:pPr>
      <w:r>
        <w:rPr>
          <w:rFonts w:hint="eastAsia"/>
        </w:rPr>
        <w:t>圣经中伟大的行神迹者是摩西，虽然他大多数的神迹都与死亡有关，而非生命，是审判，而非怜悯。</w:t>
      </w:r>
    </w:p>
    <w:p w14:paraId="5FA9CFE7">
      <w:pPr>
        <w:spacing w:after="0" w:line="259" w:lineRule="auto"/>
        <w:ind w:left="0" w:right="0" w:firstLine="0"/>
        <w:jc w:val="left"/>
        <w:rPr>
          <w:rFonts w:hint="eastAsia"/>
        </w:rPr>
      </w:pPr>
    </w:p>
    <w:p w14:paraId="75AD8513">
      <w:pPr>
        <w:spacing w:after="0" w:line="259" w:lineRule="auto"/>
        <w:ind w:left="0" w:right="0" w:firstLine="0"/>
        <w:jc w:val="left"/>
        <w:rPr>
          <w:rFonts w:hint="eastAsia"/>
        </w:rPr>
      </w:pPr>
      <w:r>
        <w:rPr>
          <w:rFonts w:hint="eastAsia"/>
        </w:rPr>
        <w:t>The Son of God wrought far greater and more numerous miracles.</w:t>
      </w:r>
    </w:p>
    <w:p w14:paraId="0038DD99">
      <w:pPr>
        <w:spacing w:after="0" w:line="259" w:lineRule="auto"/>
        <w:ind w:left="0" w:right="0" w:firstLine="0"/>
        <w:jc w:val="left"/>
        <w:rPr>
          <w:rFonts w:hint="eastAsia"/>
        </w:rPr>
      </w:pPr>
      <w:r>
        <w:rPr>
          <w:rFonts w:hint="eastAsia"/>
        </w:rPr>
        <w:t>上帝的儿子行了远为更伟大、更多的神迹。</w:t>
      </w:r>
    </w:p>
    <w:p w14:paraId="4948E026">
      <w:pPr>
        <w:spacing w:after="0" w:line="259" w:lineRule="auto"/>
        <w:ind w:left="0" w:right="0" w:firstLine="0"/>
        <w:jc w:val="left"/>
        <w:rPr>
          <w:rFonts w:hint="eastAsia"/>
        </w:rPr>
      </w:pPr>
    </w:p>
    <w:p w14:paraId="5E6866D4">
      <w:pPr>
        <w:spacing w:after="0" w:line="259" w:lineRule="auto"/>
        <w:ind w:left="0" w:right="0" w:firstLine="0"/>
        <w:jc w:val="left"/>
        <w:rPr>
          <w:rFonts w:hint="eastAsia"/>
        </w:rPr>
      </w:pPr>
      <w:r>
        <w:rPr>
          <w:rFonts w:hint="eastAsia"/>
        </w:rPr>
        <w:t>The mighty works done by Him were not only mightier than those of Moses, but more gracious and beneficent.</w:t>
      </w:r>
    </w:p>
    <w:p w14:paraId="6E83D646">
      <w:pPr>
        <w:spacing w:after="0" w:line="259" w:lineRule="auto"/>
        <w:ind w:left="0" w:right="0" w:firstLine="0"/>
        <w:jc w:val="left"/>
        <w:rPr>
          <w:rFonts w:hint="eastAsia"/>
        </w:rPr>
      </w:pPr>
      <w:r>
        <w:rPr>
          <w:rFonts w:hint="eastAsia"/>
        </w:rPr>
        <w:t>祂所行的奇事，不仅比摩西的更伟大，而且更恩慈、更有益。</w:t>
      </w:r>
    </w:p>
    <w:p w14:paraId="3014C0EB">
      <w:pPr>
        <w:spacing w:after="0" w:line="259" w:lineRule="auto"/>
        <w:ind w:left="0" w:right="0" w:firstLine="0"/>
        <w:jc w:val="left"/>
        <w:rPr>
          <w:rFonts w:hint="eastAsia"/>
        </w:rPr>
      </w:pPr>
    </w:p>
    <w:p w14:paraId="016ED130">
      <w:pPr>
        <w:spacing w:after="0" w:line="259" w:lineRule="auto"/>
        <w:ind w:left="0" w:right="0" w:firstLine="0"/>
        <w:jc w:val="left"/>
        <w:rPr>
          <w:rFonts w:hint="eastAsia"/>
        </w:rPr>
      </w:pPr>
      <w:r>
        <w:rPr>
          <w:rFonts w:hint="eastAsia"/>
        </w:rPr>
        <w:t>(5.) He is like Moses because He is Israel's great Teacher.</w:t>
      </w:r>
    </w:p>
    <w:p w14:paraId="482E9942">
      <w:pPr>
        <w:spacing w:after="0" w:line="259" w:lineRule="auto"/>
        <w:ind w:left="0" w:right="0" w:firstLine="0"/>
        <w:jc w:val="left"/>
        <w:rPr>
          <w:rFonts w:hint="eastAsia"/>
        </w:rPr>
      </w:pPr>
      <w:r>
        <w:rPr>
          <w:rFonts w:hint="eastAsia"/>
        </w:rPr>
        <w:t>（5.）祂像摩西，因为祂是以色列伟大的教师。</w:t>
      </w:r>
    </w:p>
    <w:p w14:paraId="0CB8627D">
      <w:pPr>
        <w:spacing w:after="0" w:line="259" w:lineRule="auto"/>
        <w:ind w:left="0" w:right="0" w:firstLine="0"/>
        <w:jc w:val="left"/>
        <w:rPr>
          <w:rFonts w:hint="eastAsia"/>
        </w:rPr>
      </w:pPr>
    </w:p>
    <w:p w14:paraId="79AE5356">
      <w:pPr>
        <w:spacing w:after="0" w:line="259" w:lineRule="auto"/>
        <w:ind w:left="0" w:right="0" w:firstLine="0"/>
        <w:jc w:val="left"/>
        <w:rPr>
          <w:rFonts w:hint="eastAsia"/>
        </w:rPr>
      </w:pPr>
      <w:r>
        <w:rPr>
          <w:rFonts w:hint="eastAsia"/>
        </w:rPr>
        <w:t>Moses taught Israel much, taught the world much; Christ much more,—far more numerous and marvelous words, so that if all were recorded, the world could not contain the books that should be written.</w:t>
      </w:r>
    </w:p>
    <w:p w14:paraId="122911F3">
      <w:pPr>
        <w:spacing w:after="0" w:line="259" w:lineRule="auto"/>
        <w:ind w:left="0" w:right="0" w:firstLine="0"/>
        <w:jc w:val="left"/>
        <w:rPr>
          <w:rFonts w:hint="eastAsia"/>
        </w:rPr>
      </w:pPr>
      <w:r>
        <w:rPr>
          <w:rFonts w:hint="eastAsia"/>
        </w:rPr>
        <w:t>摩西教导了以色列很多，教导了世界很多；基督教导的更多——远为更多、更奇妙的话语，以致若都记载下来，世界也容不下所要写的书。</w:t>
      </w:r>
    </w:p>
    <w:p w14:paraId="41267B92">
      <w:pPr>
        <w:spacing w:after="0" w:line="259" w:lineRule="auto"/>
        <w:ind w:left="0" w:right="0" w:firstLine="0"/>
        <w:jc w:val="left"/>
        <w:rPr>
          <w:rFonts w:hint="eastAsia"/>
        </w:rPr>
      </w:pPr>
    </w:p>
    <w:p w14:paraId="342A18B3">
      <w:pPr>
        <w:spacing w:after="0" w:line="259" w:lineRule="auto"/>
        <w:ind w:left="0" w:right="0" w:firstLine="0"/>
        <w:jc w:val="left"/>
        <w:rPr>
          <w:rFonts w:hint="eastAsia"/>
        </w:rPr>
      </w:pPr>
      <w:r>
        <w:rPr>
          <w:rFonts w:hint="eastAsia"/>
        </w:rPr>
        <w:t>Never man spake like this man.</w:t>
      </w:r>
    </w:p>
    <w:p w14:paraId="6121D336">
      <w:pPr>
        <w:spacing w:after="0" w:line="259" w:lineRule="auto"/>
        <w:ind w:left="0" w:right="0" w:firstLine="0"/>
        <w:jc w:val="left"/>
        <w:rPr>
          <w:rFonts w:hint="eastAsia"/>
        </w:rPr>
      </w:pPr>
      <w:r>
        <w:rPr>
          <w:rFonts w:hint="eastAsia"/>
        </w:rPr>
        <w:t>从来没有人像这个人说话。</w:t>
      </w:r>
    </w:p>
    <w:p w14:paraId="321E80BD">
      <w:pPr>
        <w:spacing w:after="0" w:line="259" w:lineRule="auto"/>
        <w:ind w:left="0" w:right="0" w:firstLine="0"/>
        <w:jc w:val="left"/>
        <w:rPr>
          <w:rFonts w:hint="eastAsia"/>
        </w:rPr>
      </w:pPr>
    </w:p>
    <w:p w14:paraId="0DF07B7A">
      <w:pPr>
        <w:spacing w:after="0" w:line="259" w:lineRule="auto"/>
        <w:ind w:left="0" w:right="0" w:firstLine="0"/>
        <w:jc w:val="left"/>
        <w:rPr>
          <w:rFonts w:hint="eastAsia"/>
        </w:rPr>
      </w:pPr>
      <w:r>
        <w:rPr>
          <w:rFonts w:hint="eastAsia"/>
        </w:rPr>
        <w:t>(6.) He is like Moses because of His meekness.</w:t>
      </w:r>
    </w:p>
    <w:p w14:paraId="36A28FDA">
      <w:pPr>
        <w:spacing w:after="0" w:line="259" w:lineRule="auto"/>
        <w:ind w:left="0" w:right="0" w:firstLine="0"/>
        <w:jc w:val="left"/>
        <w:rPr>
          <w:rFonts w:hint="eastAsia"/>
        </w:rPr>
      </w:pPr>
      <w:r>
        <w:rPr>
          <w:rFonts w:hint="eastAsia"/>
        </w:rPr>
        <w:t>（6.）祂像摩西，因为祂的温柔。</w:t>
      </w:r>
    </w:p>
    <w:p w14:paraId="4B48FB8D">
      <w:pPr>
        <w:spacing w:after="0" w:line="259" w:lineRule="auto"/>
        <w:ind w:left="0" w:right="0" w:firstLine="0"/>
        <w:jc w:val="left"/>
        <w:rPr>
          <w:rFonts w:hint="eastAsia"/>
        </w:rPr>
      </w:pPr>
    </w:p>
    <w:p w14:paraId="0EDEB3F5">
      <w:pPr>
        <w:spacing w:after="0" w:line="259" w:lineRule="auto"/>
        <w:ind w:left="0" w:right="0" w:firstLine="0"/>
        <w:jc w:val="left"/>
        <w:rPr>
          <w:rFonts w:hint="eastAsia"/>
        </w:rPr>
      </w:pPr>
      <w:r>
        <w:rPr>
          <w:rFonts w:hint="eastAsia"/>
        </w:rPr>
        <w:t>The man Moses was meek above all others; so was Jesus, meek and lowly.</w:t>
      </w:r>
    </w:p>
    <w:p w14:paraId="49F4EC6D">
      <w:pPr>
        <w:spacing w:after="0" w:line="259" w:lineRule="auto"/>
        <w:ind w:left="0" w:right="0" w:firstLine="0"/>
        <w:jc w:val="left"/>
        <w:rPr>
          <w:rFonts w:hint="eastAsia"/>
        </w:rPr>
      </w:pPr>
      <w:r>
        <w:rPr>
          <w:rFonts w:hint="eastAsia"/>
        </w:rPr>
        <w:t>摩西为人极其谦和；耶稣也是如此，温柔谦卑。</w:t>
      </w:r>
    </w:p>
    <w:p w14:paraId="799BA611">
      <w:pPr>
        <w:spacing w:after="0" w:line="259" w:lineRule="auto"/>
        <w:ind w:left="0" w:right="0" w:firstLine="0"/>
        <w:jc w:val="left"/>
        <w:rPr>
          <w:rFonts w:hint="eastAsia"/>
        </w:rPr>
      </w:pPr>
    </w:p>
    <w:p w14:paraId="4B1C941C">
      <w:pPr>
        <w:spacing w:after="0" w:line="259" w:lineRule="auto"/>
        <w:ind w:left="0" w:right="0" w:firstLine="0"/>
        <w:jc w:val="left"/>
        <w:rPr>
          <w:rFonts w:hint="eastAsia"/>
        </w:rPr>
      </w:pPr>
      <w:r>
        <w:rPr>
          <w:rFonts w:hint="eastAsia"/>
        </w:rPr>
        <w:t>Learn of me, says this prophet like unto Moses, for I am meek and lowly.</w:t>
      </w:r>
    </w:p>
    <w:p w14:paraId="612FFB6C">
      <w:pPr>
        <w:spacing w:after="0" w:line="259" w:lineRule="auto"/>
        <w:ind w:left="0" w:right="0" w:firstLine="0"/>
        <w:jc w:val="left"/>
        <w:rPr>
          <w:rFonts w:hint="eastAsia"/>
        </w:rPr>
      </w:pPr>
      <w:r>
        <w:rPr>
          <w:rFonts w:hint="eastAsia"/>
        </w:rPr>
        <w:t>这位像摩西的先知说，你们当学我的样式，因为我心里柔和谦卑。</w:t>
      </w:r>
    </w:p>
    <w:p w14:paraId="06120CC9">
      <w:pPr>
        <w:spacing w:after="0" w:line="259" w:lineRule="auto"/>
        <w:ind w:left="0" w:right="0" w:firstLine="0"/>
        <w:jc w:val="left"/>
        <w:rPr>
          <w:rFonts w:hint="eastAsia"/>
        </w:rPr>
      </w:pPr>
    </w:p>
    <w:p w14:paraId="175B6599">
      <w:pPr>
        <w:spacing w:after="0" w:line="259" w:lineRule="auto"/>
        <w:ind w:left="0" w:right="0" w:firstLine="0"/>
        <w:jc w:val="left"/>
        <w:rPr>
          <w:rFonts w:hint="eastAsia"/>
        </w:rPr>
      </w:pPr>
      <w:r>
        <w:rPr>
          <w:rFonts w:hint="eastAsia"/>
        </w:rPr>
        <w:t>(7.) He is like Moses because rejected of men.</w:t>
      </w:r>
    </w:p>
    <w:p w14:paraId="3CB950EA">
      <w:pPr>
        <w:spacing w:after="0" w:line="259" w:lineRule="auto"/>
        <w:ind w:left="0" w:right="0" w:firstLine="0"/>
        <w:jc w:val="left"/>
        <w:rPr>
          <w:rFonts w:hint="eastAsia"/>
        </w:rPr>
      </w:pPr>
      <w:r>
        <w:rPr>
          <w:rFonts w:hint="eastAsia"/>
        </w:rPr>
        <w:t>（7.）祂像摩西，因为被人弃绝。</w:t>
      </w:r>
    </w:p>
    <w:p w14:paraId="22F477E9">
      <w:pPr>
        <w:spacing w:after="0" w:line="259" w:lineRule="auto"/>
        <w:ind w:left="0" w:right="0" w:firstLine="0"/>
        <w:jc w:val="left"/>
        <w:rPr>
          <w:rFonts w:hint="eastAsia"/>
        </w:rPr>
      </w:pPr>
    </w:p>
    <w:p w14:paraId="7F0B10BD">
      <w:pPr>
        <w:spacing w:after="0" w:line="259" w:lineRule="auto"/>
        <w:ind w:left="0" w:right="0" w:firstLine="0"/>
        <w:jc w:val="left"/>
        <w:rPr>
          <w:rFonts w:hint="eastAsia"/>
        </w:rPr>
      </w:pPr>
      <w:r>
        <w:rPr>
          <w:rFonts w:hint="eastAsia"/>
        </w:rPr>
        <w:t>As Moses was rejected of his brethren (Acts 7:35), so was Jesus despised and rejected of men.</w:t>
      </w:r>
    </w:p>
    <w:p w14:paraId="1DCBBB8D">
      <w:pPr>
        <w:spacing w:after="0" w:line="259" w:lineRule="auto"/>
        <w:ind w:left="0" w:right="0" w:firstLine="0"/>
        <w:jc w:val="left"/>
        <w:rPr>
          <w:rFonts w:hint="eastAsia"/>
        </w:rPr>
      </w:pPr>
      <w:r>
        <w:rPr>
          <w:rFonts w:hint="eastAsia"/>
        </w:rPr>
        <w:t>正如摩西被他的弟兄弃绝（使徒行传 7:35），耶稣也被人藐视和弃绝。</w:t>
      </w:r>
    </w:p>
    <w:p w14:paraId="0F8E7D76">
      <w:pPr>
        <w:spacing w:after="0" w:line="259" w:lineRule="auto"/>
        <w:ind w:left="0" w:right="0" w:firstLine="0"/>
        <w:jc w:val="left"/>
        <w:rPr>
          <w:rFonts w:hint="eastAsia"/>
        </w:rPr>
      </w:pPr>
    </w:p>
    <w:p w14:paraId="6E6552E2">
      <w:pPr>
        <w:spacing w:after="0" w:line="259" w:lineRule="auto"/>
        <w:ind w:left="0" w:right="0" w:firstLine="0"/>
        <w:jc w:val="left"/>
        <w:rPr>
          <w:rFonts w:hint="eastAsia"/>
        </w:rPr>
      </w:pPr>
      <w:r>
        <w:rPr>
          <w:rFonts w:hint="eastAsia"/>
        </w:rPr>
        <w:t>He is the rejected Prophet.</w:t>
      </w:r>
    </w:p>
    <w:p w14:paraId="05DF37C6">
      <w:pPr>
        <w:spacing w:after="0" w:line="259" w:lineRule="auto"/>
        <w:ind w:left="0" w:right="0" w:firstLine="0"/>
        <w:jc w:val="left"/>
        <w:rPr>
          <w:rFonts w:hint="eastAsia"/>
        </w:rPr>
      </w:pPr>
      <w:r>
        <w:rPr>
          <w:rFonts w:hint="eastAsia"/>
        </w:rPr>
        <w:t>祂是被弃绝的先知。</w:t>
      </w:r>
    </w:p>
    <w:p w14:paraId="444F594F">
      <w:pPr>
        <w:spacing w:after="0" w:line="259" w:lineRule="auto"/>
        <w:ind w:left="0" w:right="0" w:firstLine="0"/>
        <w:jc w:val="left"/>
        <w:rPr>
          <w:rFonts w:hint="eastAsia"/>
        </w:rPr>
      </w:pPr>
    </w:p>
    <w:p w14:paraId="28A02AE6">
      <w:pPr>
        <w:spacing w:after="0" w:line="259" w:lineRule="auto"/>
        <w:ind w:left="0" w:right="0" w:firstLine="0"/>
        <w:jc w:val="left"/>
        <w:rPr>
          <w:rFonts w:hint="eastAsia"/>
        </w:rPr>
      </w:pPr>
      <w:r>
        <w:rPr>
          <w:rFonts w:hint="eastAsia"/>
        </w:rPr>
        <w:t>The one Prophet that can really teach is He whom men refuse!</w:t>
      </w:r>
    </w:p>
    <w:p w14:paraId="7374507F">
      <w:pPr>
        <w:spacing w:after="0" w:line="259" w:lineRule="auto"/>
        <w:ind w:left="0" w:right="0" w:firstLine="0"/>
        <w:jc w:val="left"/>
        <w:rPr>
          <w:rFonts w:hint="eastAsia"/>
        </w:rPr>
      </w:pPr>
      <w:r>
        <w:rPr>
          <w:rFonts w:hint="eastAsia"/>
        </w:rPr>
        <w:t>那唯一能真正教导的先知，正是人们所拒绝的那位！</w:t>
      </w:r>
    </w:p>
    <w:p w14:paraId="57C69524">
      <w:pPr>
        <w:spacing w:after="0" w:line="259" w:lineRule="auto"/>
        <w:ind w:left="0" w:right="0" w:firstLine="0"/>
        <w:jc w:val="left"/>
        <w:rPr>
          <w:rFonts w:hint="eastAsia"/>
        </w:rPr>
      </w:pPr>
    </w:p>
    <w:p w14:paraId="4DCC7461">
      <w:pPr>
        <w:spacing w:after="0" w:line="259" w:lineRule="auto"/>
        <w:ind w:left="0" w:right="0" w:firstLine="0"/>
        <w:jc w:val="left"/>
        <w:rPr>
          <w:rFonts w:hint="eastAsia"/>
        </w:rPr>
      </w:pPr>
      <w:r>
        <w:rPr>
          <w:rFonts w:hint="eastAsia"/>
        </w:rPr>
        <w:t>They will not come to Him for wisdom, or light, or life.</w:t>
      </w:r>
    </w:p>
    <w:p w14:paraId="4EA4D1BA">
      <w:pPr>
        <w:spacing w:after="0" w:line="259" w:lineRule="auto"/>
        <w:ind w:left="0" w:right="0" w:firstLine="0"/>
        <w:jc w:val="left"/>
        <w:rPr>
          <w:rFonts w:hint="eastAsia"/>
        </w:rPr>
      </w:pPr>
      <w:r>
        <w:rPr>
          <w:rFonts w:hint="eastAsia"/>
        </w:rPr>
        <w:t>他们不肯到祂这里来得智慧、光或生命。</w:t>
      </w:r>
    </w:p>
    <w:p w14:paraId="162B52A9">
      <w:pPr>
        <w:spacing w:after="0" w:line="259" w:lineRule="auto"/>
        <w:ind w:left="0" w:right="0" w:firstLine="0"/>
        <w:jc w:val="left"/>
        <w:rPr>
          <w:rFonts w:hint="eastAsia"/>
        </w:rPr>
      </w:pPr>
    </w:p>
    <w:p w14:paraId="33330416">
      <w:pPr>
        <w:spacing w:after="0" w:line="259" w:lineRule="auto"/>
        <w:ind w:left="0" w:right="0" w:firstLine="0"/>
        <w:jc w:val="left"/>
        <w:rPr>
          <w:rFonts w:hint="eastAsia"/>
        </w:rPr>
      </w:pPr>
      <w:r>
        <w:rPr>
          <w:rFonts w:hint="eastAsia"/>
        </w:rPr>
        <w:t>God's great Prophet is rejected by that world to which He is sent.</w:t>
      </w:r>
    </w:p>
    <w:p w14:paraId="00A898EC">
      <w:pPr>
        <w:spacing w:after="0" w:line="259" w:lineRule="auto"/>
        <w:ind w:left="0" w:right="0" w:firstLine="0"/>
        <w:jc w:val="left"/>
        <w:rPr>
          <w:rFonts w:hint="eastAsia"/>
        </w:rPr>
      </w:pPr>
      <w:r>
        <w:rPr>
          <w:rFonts w:hint="eastAsia"/>
        </w:rPr>
        <w:t>上帝的伟大先知被祂所差遣去的世界所弃绝。</w:t>
      </w:r>
    </w:p>
    <w:p w14:paraId="0E53328A">
      <w:pPr>
        <w:spacing w:after="0" w:line="259" w:lineRule="auto"/>
        <w:ind w:left="0" w:right="0" w:firstLine="0"/>
        <w:jc w:val="left"/>
        <w:rPr>
          <w:rFonts w:hint="eastAsia"/>
        </w:rPr>
      </w:pPr>
    </w:p>
    <w:p w14:paraId="66B5CF17">
      <w:pPr>
        <w:spacing w:after="0" w:line="259" w:lineRule="auto"/>
        <w:ind w:left="0" w:right="0" w:firstLine="0"/>
        <w:jc w:val="left"/>
        <w:rPr>
          <w:rFonts w:hint="eastAsia"/>
        </w:rPr>
      </w:pPr>
      <w:r>
        <w:rPr>
          <w:rFonts w:hint="eastAsia"/>
        </w:rPr>
        <w:t>Yet God's message is, "Him shall ye hear;" and the world's condemnation will be that they would not hear Him.</w:t>
      </w:r>
    </w:p>
    <w:p w14:paraId="6697F330">
      <w:pPr>
        <w:spacing w:after="0" w:line="259" w:lineRule="auto"/>
        <w:ind w:left="0" w:right="0" w:firstLine="0"/>
        <w:jc w:val="left"/>
        <w:rPr>
          <w:rFonts w:hint="eastAsia"/>
        </w:rPr>
      </w:pPr>
      <w:r>
        <w:rPr>
          <w:rFonts w:hint="eastAsia"/>
        </w:rPr>
        <w:t>然而上帝的信息是：“你们要听从祂”；而世界的定罪将是他们不肯听从祂。</w:t>
      </w:r>
    </w:p>
    <w:p w14:paraId="3E8FC647">
      <w:pPr>
        <w:spacing w:after="0" w:line="259" w:lineRule="auto"/>
        <w:ind w:left="0" w:right="0" w:firstLine="0"/>
        <w:jc w:val="left"/>
        <w:rPr>
          <w:rFonts w:hint="eastAsia"/>
        </w:rPr>
      </w:pPr>
    </w:p>
    <w:p w14:paraId="3677CE8B">
      <w:pPr>
        <w:spacing w:after="0" w:line="259" w:lineRule="auto"/>
        <w:ind w:left="0" w:right="0" w:firstLine="0"/>
        <w:jc w:val="left"/>
        <w:rPr>
          <w:rFonts w:hint="eastAsia"/>
        </w:rPr>
      </w:pPr>
      <w:r>
        <w:rPr>
          <w:rFonts w:hint="eastAsia"/>
        </w:rPr>
        <w:t>Hearken unto me, He says; listen and be blest; hear and your souls shall live!</w:t>
      </w:r>
    </w:p>
    <w:p w14:paraId="1B0A1CA9">
      <w:pPr>
        <w:spacing w:after="0" w:line="259" w:lineRule="auto"/>
        <w:ind w:left="0" w:right="0" w:firstLine="0"/>
        <w:jc w:val="left"/>
        <w:rPr>
          <w:rFonts w:hint="eastAsia"/>
        </w:rPr>
      </w:pPr>
      <w:r>
        <w:rPr>
          <w:rFonts w:hint="eastAsia"/>
        </w:rPr>
        <w:t>祂说，你们当听从我；听从就蒙福；听从，你们的灵魂就必存活！</w:t>
      </w:r>
    </w:p>
    <w:p w14:paraId="782956DB">
      <w:pPr>
        <w:spacing w:after="0" w:line="259" w:lineRule="auto"/>
        <w:ind w:left="0" w:right="0" w:firstLine="0"/>
        <w:jc w:val="left"/>
        <w:rPr>
          <w:rFonts w:hint="eastAsia"/>
        </w:rPr>
      </w:pPr>
    </w:p>
    <w:p w14:paraId="30A1FF51">
      <w:pPr>
        <w:pStyle w:val="2"/>
        <w:bidi w:val="0"/>
        <w:rPr>
          <w:rFonts w:hint="eastAsia"/>
        </w:rPr>
      </w:pPr>
      <w:r>
        <w:rPr>
          <w:rFonts w:hint="eastAsia"/>
        </w:rPr>
        <w:t>X.</w:t>
      </w:r>
    </w:p>
    <w:p w14:paraId="106C93E0">
      <w:pPr>
        <w:pStyle w:val="2"/>
        <w:bidi w:val="0"/>
        <w:rPr>
          <w:rFonts w:hint="eastAsia"/>
        </w:rPr>
      </w:pPr>
      <w:r>
        <w:rPr>
          <w:rFonts w:hint="eastAsia"/>
        </w:rPr>
        <w:t>Israel Beloved Of God.</w:t>
      </w:r>
    </w:p>
    <w:p w14:paraId="355FDF02">
      <w:pPr>
        <w:pStyle w:val="2"/>
        <w:bidi w:val="0"/>
        <w:rPr>
          <w:rFonts w:hint="eastAsia"/>
        </w:rPr>
      </w:pPr>
      <w:r>
        <w:rPr>
          <w:rFonts w:hint="eastAsia"/>
        </w:rPr>
        <w:t>X.</w:t>
      </w:r>
    </w:p>
    <w:p w14:paraId="20D8153A">
      <w:pPr>
        <w:pStyle w:val="2"/>
        <w:bidi w:val="0"/>
        <w:rPr>
          <w:rFonts w:hint="eastAsia"/>
        </w:rPr>
      </w:pPr>
      <w:r>
        <w:rPr>
          <w:rFonts w:hint="eastAsia"/>
        </w:rPr>
        <w:t>上帝所爱的以色列。</w:t>
      </w:r>
    </w:p>
    <w:p w14:paraId="0EA223AA">
      <w:pPr>
        <w:spacing w:after="0" w:line="259" w:lineRule="auto"/>
        <w:ind w:left="0" w:right="0" w:firstLine="0"/>
        <w:jc w:val="left"/>
        <w:rPr>
          <w:rFonts w:hint="eastAsia"/>
        </w:rPr>
      </w:pPr>
    </w:p>
    <w:p w14:paraId="6694CD31">
      <w:pPr>
        <w:spacing w:after="0" w:line="259" w:lineRule="auto"/>
        <w:ind w:left="0" w:right="0" w:firstLine="0"/>
        <w:jc w:val="left"/>
        <w:rPr>
          <w:rFonts w:hint="eastAsia"/>
        </w:rPr>
      </w:pPr>
      <w:r>
        <w:rPr>
          <w:rFonts w:hint="eastAsia"/>
        </w:rPr>
        <w:t>"Ye are the children of the prophets, and of the covenant which God made with our fathers, saying unto Abraham, And in thy seed shall all the hundreds of the earth be blessed. Unto you first, God, having raised up his Son Jesus, sent him to bless you, in turning away every one of you from his iniquities."— Acts 3:25,26.</w:t>
      </w:r>
    </w:p>
    <w:p w14:paraId="13FAA4F3">
      <w:pPr>
        <w:spacing w:after="0" w:line="259" w:lineRule="auto"/>
        <w:ind w:left="0" w:right="0" w:firstLine="0"/>
        <w:jc w:val="left"/>
        <w:rPr>
          <w:rFonts w:hint="eastAsia"/>
        </w:rPr>
      </w:pPr>
      <w:r>
        <w:rPr>
          <w:rFonts w:hint="eastAsia"/>
        </w:rPr>
        <w:t>“你们是先知的子孙，也承受上帝与我们祖宗所立的约，就是对亚伯拉罕说：‘地上万族都要因你的后裔得福。’上帝既兴起祂的仆人（或作：儿子），就先差祂到你们这里来，赐福给你们，叫你们各人回转，离开罪恶。”——使徒行传 3:25,26。</w:t>
      </w:r>
    </w:p>
    <w:p w14:paraId="63E81C93">
      <w:pPr>
        <w:spacing w:after="0" w:line="259" w:lineRule="auto"/>
        <w:ind w:left="0" w:right="0" w:firstLine="0"/>
        <w:jc w:val="left"/>
        <w:rPr>
          <w:rFonts w:hint="eastAsia"/>
        </w:rPr>
      </w:pPr>
    </w:p>
    <w:p w14:paraId="0490779A">
      <w:pPr>
        <w:spacing w:after="0" w:line="259" w:lineRule="auto"/>
        <w:ind w:left="0" w:right="0" w:firstLine="0"/>
        <w:jc w:val="left"/>
        <w:rPr>
          <w:rFonts w:hint="eastAsia"/>
        </w:rPr>
      </w:pPr>
      <w:r>
        <w:rPr>
          <w:rFonts w:hint="eastAsia"/>
        </w:rPr>
        <w:t>"To the Jew first"; "beginning at Jerusalem"; this was God's order, and it is so still.</w:t>
      </w:r>
    </w:p>
    <w:p w14:paraId="6FA3EFA0">
      <w:pPr>
        <w:spacing w:after="0" w:line="259" w:lineRule="auto"/>
        <w:ind w:left="0" w:right="0" w:firstLine="0"/>
        <w:jc w:val="left"/>
        <w:rPr>
          <w:rFonts w:hint="eastAsia"/>
        </w:rPr>
      </w:pPr>
      <w:r>
        <w:rPr>
          <w:rFonts w:hint="eastAsia"/>
        </w:rPr>
        <w:t>“先是犹太人”；“从耶路撒冷起”；这是上帝的次序，如今仍然如此。</w:t>
      </w:r>
    </w:p>
    <w:p w14:paraId="0993A040">
      <w:pPr>
        <w:spacing w:after="0" w:line="259" w:lineRule="auto"/>
        <w:ind w:left="0" w:right="0" w:firstLine="0"/>
        <w:jc w:val="left"/>
        <w:rPr>
          <w:rFonts w:hint="eastAsia"/>
        </w:rPr>
      </w:pPr>
    </w:p>
    <w:p w14:paraId="15CEBCE4">
      <w:pPr>
        <w:spacing w:after="0" w:line="259" w:lineRule="auto"/>
        <w:ind w:left="0" w:right="0" w:firstLine="0"/>
        <w:jc w:val="left"/>
        <w:rPr>
          <w:rFonts w:hint="eastAsia"/>
        </w:rPr>
      </w:pPr>
      <w:r>
        <w:rPr>
          <w:rFonts w:hint="eastAsia"/>
        </w:rPr>
        <w:t>The Jew has not been displaced from his blessed position of being entitled to have the first presentation or proclamation of Christ.</w:t>
      </w:r>
    </w:p>
    <w:p w14:paraId="6DD6F409">
      <w:pPr>
        <w:spacing w:after="0" w:line="259" w:lineRule="auto"/>
        <w:ind w:left="0" w:right="0" w:firstLine="0"/>
        <w:jc w:val="left"/>
        <w:rPr>
          <w:rFonts w:hint="eastAsia"/>
        </w:rPr>
      </w:pPr>
      <w:r>
        <w:rPr>
          <w:rFonts w:hint="eastAsia"/>
        </w:rPr>
        <w:t>犹太人并没有从他蒙福的地位上被取代，他有权首先领受基督的显现或宣告。</w:t>
      </w:r>
    </w:p>
    <w:p w14:paraId="334A65C0">
      <w:pPr>
        <w:spacing w:after="0" w:line="259" w:lineRule="auto"/>
        <w:ind w:left="0" w:right="0" w:firstLine="0"/>
        <w:jc w:val="left"/>
        <w:rPr>
          <w:rFonts w:hint="eastAsia"/>
        </w:rPr>
      </w:pPr>
    </w:p>
    <w:p w14:paraId="7F797188">
      <w:pPr>
        <w:spacing w:after="0" w:line="259" w:lineRule="auto"/>
        <w:ind w:left="0" w:right="0" w:firstLine="0"/>
        <w:jc w:val="left"/>
        <w:rPr>
          <w:rFonts w:hint="eastAsia"/>
        </w:rPr>
      </w:pPr>
      <w:r>
        <w:rPr>
          <w:rFonts w:hint="eastAsia"/>
        </w:rPr>
        <w:t>This was not merely at Pentecost, to prove them, and see whether they would receive Him,—that if they rejected Him they might henceforth have no such first place in the preaching of the gospel; it was so at all times, and in all places to which the apostles went.</w:t>
      </w:r>
    </w:p>
    <w:p w14:paraId="0368285A">
      <w:pPr>
        <w:spacing w:after="0" w:line="259" w:lineRule="auto"/>
        <w:ind w:left="0" w:right="0" w:firstLine="0"/>
        <w:jc w:val="left"/>
        <w:rPr>
          <w:rFonts w:hint="eastAsia"/>
        </w:rPr>
      </w:pPr>
      <w:r>
        <w:rPr>
          <w:rFonts w:hint="eastAsia"/>
        </w:rPr>
        <w:t>这不仅是在五旬节，为要试验他们，看他们是否会接待祂——倘若他们拒绝祂，他们从此在传福音的事上便不再有这样的首位；在使徒所到的一切时候和一切地方，都是如此。</w:t>
      </w:r>
    </w:p>
    <w:p w14:paraId="04F46805">
      <w:pPr>
        <w:spacing w:after="0" w:line="259" w:lineRule="auto"/>
        <w:ind w:left="0" w:right="0" w:firstLine="0"/>
        <w:jc w:val="left"/>
        <w:rPr>
          <w:rFonts w:hint="eastAsia"/>
        </w:rPr>
      </w:pPr>
    </w:p>
    <w:p w14:paraId="0107BE6C">
      <w:pPr>
        <w:spacing w:after="0" w:line="259" w:lineRule="auto"/>
        <w:ind w:left="0" w:right="0" w:firstLine="0"/>
        <w:jc w:val="left"/>
        <w:rPr>
          <w:rFonts w:hint="eastAsia"/>
        </w:rPr>
      </w:pPr>
      <w:r>
        <w:rPr>
          <w:rFonts w:hint="eastAsia"/>
        </w:rPr>
        <w:t>The Jews' rejection of Jesus, their crucifixion of the Lord of glory, their persecution of his disciples, did not annul their privileges, shewing that the New Testament, or "Gentile" dispensation, was in one sense a simple prolongation of the old or Abrahamic economy; all the spiritual privileges and gifts unfolded and dispensed at Pentecost being first presented to the Jew, as his especial birthright.</w:t>
      </w:r>
    </w:p>
    <w:p w14:paraId="33C54347">
      <w:pPr>
        <w:spacing w:after="0" w:line="259" w:lineRule="auto"/>
        <w:ind w:left="0" w:right="0" w:firstLine="0"/>
        <w:jc w:val="left"/>
        <w:rPr>
          <w:rFonts w:hint="eastAsia"/>
        </w:rPr>
      </w:pPr>
      <w:r>
        <w:rPr>
          <w:rFonts w:hint="eastAsia"/>
        </w:rPr>
        <w:t>犹太人对耶稣的拒绝，他们钉死荣耀的主，他们对祂门徒的迫害，并没有废除他们的特权，这表明新约，或“外邦人”的时代，在某种意义上，只是旧的或亚伯拉罕之约的延续；所有在五旬节所展开和分赐的属灵特权和恩赐，都首先赐给了犹太人，作为他特别的生来权利。</w:t>
      </w:r>
    </w:p>
    <w:p w14:paraId="52F0414B">
      <w:pPr>
        <w:spacing w:after="0" w:line="259" w:lineRule="auto"/>
        <w:ind w:left="0" w:right="0" w:firstLine="0"/>
        <w:jc w:val="left"/>
        <w:rPr>
          <w:rFonts w:hint="eastAsia"/>
        </w:rPr>
      </w:pPr>
    </w:p>
    <w:p w14:paraId="5AF40C12">
      <w:pPr>
        <w:spacing w:after="0" w:line="259" w:lineRule="auto"/>
        <w:ind w:left="0" w:right="0" w:firstLine="0"/>
        <w:jc w:val="left"/>
        <w:rPr>
          <w:rFonts w:hint="eastAsia"/>
        </w:rPr>
      </w:pPr>
      <w:r>
        <w:rPr>
          <w:rFonts w:hint="eastAsia"/>
        </w:rPr>
        <w:t>Not only pardon and righteousness, but sonship, heirship, membership of the one body, the one church, the one family, were first placed within his offer, as a son of Abraham, with whom the one covenant was established.</w:t>
      </w:r>
    </w:p>
    <w:p w14:paraId="4D236E38">
      <w:pPr>
        <w:spacing w:after="0" w:line="259" w:lineRule="auto"/>
        <w:ind w:left="0" w:right="0" w:firstLine="0"/>
        <w:jc w:val="left"/>
        <w:rPr>
          <w:rFonts w:hint="eastAsia"/>
        </w:rPr>
      </w:pPr>
      <w:r>
        <w:rPr>
          <w:rFonts w:hint="eastAsia"/>
        </w:rPr>
        <w:t>不仅是赦免和公义，还有儿子的名分、后嗣的身份、一个身体、一个教会、一个家庭的成员资格，都首先提供给他，作为亚伯拉罕的子孙，那独一的约是与他立的。</w:t>
      </w:r>
    </w:p>
    <w:p w14:paraId="7E6786E4">
      <w:pPr>
        <w:spacing w:after="0" w:line="259" w:lineRule="auto"/>
        <w:ind w:left="0" w:right="0" w:firstLine="0"/>
        <w:jc w:val="left"/>
        <w:rPr>
          <w:rFonts w:hint="eastAsia"/>
        </w:rPr>
      </w:pPr>
    </w:p>
    <w:p w14:paraId="40987DE7">
      <w:pPr>
        <w:spacing w:after="0" w:line="259" w:lineRule="auto"/>
        <w:ind w:left="0" w:right="0" w:firstLine="0"/>
        <w:jc w:val="left"/>
        <w:rPr>
          <w:rFonts w:hint="eastAsia"/>
        </w:rPr>
      </w:pPr>
      <w:r>
        <w:rPr>
          <w:rFonts w:hint="eastAsia"/>
        </w:rPr>
        <w:t>The Christian church was no new thing in the earth; it was the continuation of the one body which began to be formed when first the seed of the woman was announced, and was afterwards more fully developed under the Abrahamic promise; and yet more fully developed when the ascended Christ shed down His Spirit, first on Abraham's sons, and then on the far off Gentiles.</w:t>
      </w:r>
    </w:p>
    <w:p w14:paraId="2AFC19B6">
      <w:pPr>
        <w:spacing w:after="0" w:line="259" w:lineRule="auto"/>
        <w:ind w:left="0" w:right="0" w:firstLine="0"/>
        <w:jc w:val="left"/>
        <w:rPr>
          <w:rFonts w:hint="eastAsia"/>
        </w:rPr>
      </w:pPr>
      <w:r>
        <w:rPr>
          <w:rFonts w:hint="eastAsia"/>
        </w:rPr>
        <w:t>基督教会并非地上的新事物；它是那一个身体的延续，这身体在女人的后裔初次被宣告时就开始形成，后来在亚伯拉罕的应许下更充分地发展；当升天的基督将祂的灵浇灌下来，先在亚伯拉罕的子孙身上，然后在远方的外邦人身上时，又更充分地发展。</w:t>
      </w:r>
    </w:p>
    <w:p w14:paraId="1EF24AAC">
      <w:pPr>
        <w:spacing w:after="0" w:line="259" w:lineRule="auto"/>
        <w:ind w:left="0" w:right="0" w:firstLine="0"/>
        <w:jc w:val="left"/>
        <w:rPr>
          <w:rFonts w:hint="eastAsia"/>
        </w:rPr>
      </w:pPr>
    </w:p>
    <w:p w14:paraId="51335643">
      <w:pPr>
        <w:spacing w:after="0" w:line="259" w:lineRule="auto"/>
        <w:ind w:left="0" w:right="0" w:firstLine="0"/>
        <w:jc w:val="left"/>
        <w:rPr>
          <w:rFonts w:hint="eastAsia"/>
        </w:rPr>
      </w:pPr>
      <w:r>
        <w:rPr>
          <w:rFonts w:hint="eastAsia"/>
        </w:rPr>
        <w:t>They are still beloved for their fathers' sakes.</w:t>
      </w:r>
    </w:p>
    <w:p w14:paraId="773F1722">
      <w:pPr>
        <w:spacing w:after="0" w:line="259" w:lineRule="auto"/>
        <w:ind w:left="0" w:right="0" w:firstLine="0"/>
        <w:jc w:val="left"/>
        <w:rPr>
          <w:rFonts w:hint="eastAsia"/>
        </w:rPr>
      </w:pPr>
      <w:r>
        <w:rPr>
          <w:rFonts w:hint="eastAsia"/>
        </w:rPr>
        <w:t>他们因着列祖的缘故，还是蒙爱的。</w:t>
      </w:r>
    </w:p>
    <w:p w14:paraId="2B5F4DFC">
      <w:pPr>
        <w:spacing w:after="0" w:line="259" w:lineRule="auto"/>
        <w:ind w:left="0" w:right="0" w:firstLine="0"/>
        <w:jc w:val="left"/>
        <w:rPr>
          <w:rFonts w:hint="eastAsia"/>
        </w:rPr>
      </w:pPr>
    </w:p>
    <w:p w14:paraId="6AB1D735">
      <w:pPr>
        <w:spacing w:after="0" w:line="259" w:lineRule="auto"/>
        <w:ind w:left="0" w:right="0" w:firstLine="0"/>
        <w:jc w:val="left"/>
        <w:rPr>
          <w:rFonts w:hint="eastAsia"/>
        </w:rPr>
      </w:pPr>
      <w:r>
        <w:rPr>
          <w:rFonts w:hint="eastAsia"/>
        </w:rPr>
        <w:t>God's gifts and calling are without repentance: for God is not a man that he should lie, nor the son of man that he should repent.</w:t>
      </w:r>
    </w:p>
    <w:p w14:paraId="50F0D463">
      <w:pPr>
        <w:spacing w:after="0" w:line="259" w:lineRule="auto"/>
        <w:ind w:left="0" w:right="0" w:firstLine="0"/>
        <w:jc w:val="left"/>
        <w:rPr>
          <w:rFonts w:hint="eastAsia"/>
        </w:rPr>
      </w:pPr>
      <w:r>
        <w:rPr>
          <w:rFonts w:hint="eastAsia"/>
        </w:rPr>
        <w:t>上帝的恩赐和选召是没有后悔的：因为上帝非人，必不致说谎，也非人子，必不致后悔。</w:t>
      </w:r>
    </w:p>
    <w:p w14:paraId="4113E788">
      <w:pPr>
        <w:spacing w:after="0" w:line="259" w:lineRule="auto"/>
        <w:ind w:left="0" w:right="0" w:firstLine="0"/>
        <w:jc w:val="left"/>
        <w:rPr>
          <w:rFonts w:hint="eastAsia"/>
        </w:rPr>
      </w:pPr>
    </w:p>
    <w:p w14:paraId="05EAC48A">
      <w:pPr>
        <w:spacing w:after="0" w:line="259" w:lineRule="auto"/>
        <w:ind w:left="0" w:right="0" w:firstLine="0"/>
        <w:jc w:val="left"/>
        <w:rPr>
          <w:rFonts w:hint="eastAsia"/>
        </w:rPr>
      </w:pPr>
      <w:r>
        <w:rPr>
          <w:rFonts w:hint="eastAsia"/>
        </w:rPr>
        <w:t>It is not merely that they were the chief of sinners, and that "Jerusalem sinners" bring most glory to Christ, but God forgets not Abraham and his seed; they are the nation whom he delighteth to honour; and when Gentiles come into the church they are accounted as Abraham's seed, for "they that be of faith are blessed with faithful Abraham;" they are the wild branches graffed into the good old olive tree, which has never been uprooted nor cast away.</w:t>
      </w:r>
    </w:p>
    <w:p w14:paraId="67AEF75A">
      <w:pPr>
        <w:spacing w:after="0" w:line="259" w:lineRule="auto"/>
        <w:ind w:left="0" w:right="0" w:firstLine="0"/>
        <w:jc w:val="left"/>
        <w:rPr>
          <w:rFonts w:hint="eastAsia"/>
        </w:rPr>
      </w:pPr>
      <w:r>
        <w:rPr>
          <w:rFonts w:hint="eastAsia"/>
        </w:rPr>
        <w:t>这不仅是因为他们是罪魁，并且“耶路撒冷的罪人”给基督带来最大的荣耀，而且上帝不忘记亚伯拉罕和他的后裔；他们是祂所喜悦尊荣的国；当外邦人进入教会时，他们被算为亚伯拉罕的后裔，因为“那以信为本的人，和有信心的亚伯拉罕一同得福”；他们是野生的枝子，被接在好的老橄榄树上，这树从未被拔出或丢弃。</w:t>
      </w:r>
    </w:p>
    <w:p w14:paraId="034179A0">
      <w:pPr>
        <w:spacing w:after="0" w:line="259" w:lineRule="auto"/>
        <w:ind w:left="0" w:right="0" w:firstLine="0"/>
        <w:jc w:val="left"/>
        <w:rPr>
          <w:rFonts w:hint="eastAsia"/>
        </w:rPr>
      </w:pPr>
    </w:p>
    <w:p w14:paraId="31D74B06">
      <w:pPr>
        <w:spacing w:after="0" w:line="259" w:lineRule="auto"/>
        <w:ind w:left="0" w:right="0" w:firstLine="0"/>
        <w:jc w:val="left"/>
        <w:rPr>
          <w:rFonts w:hint="eastAsia"/>
        </w:rPr>
      </w:pPr>
      <w:r>
        <w:rPr>
          <w:rFonts w:hint="eastAsia"/>
        </w:rPr>
        <w:t>The New Testament church gets its sap, its vitality, from this connection; and New Testament saints are what they are by reason of their being made "partakers of the root and fatness of the olive tree."</w:t>
      </w:r>
    </w:p>
    <w:p w14:paraId="11C3132D">
      <w:pPr>
        <w:spacing w:after="0" w:line="259" w:lineRule="auto"/>
        <w:ind w:left="0" w:right="0" w:firstLine="0"/>
        <w:jc w:val="left"/>
        <w:rPr>
          <w:rFonts w:hint="eastAsia"/>
        </w:rPr>
      </w:pPr>
      <w:r>
        <w:rPr>
          <w:rFonts w:hint="eastAsia"/>
        </w:rPr>
        <w:t>新约教会从这联系中得到它的汁液和生命力；新约的圣徒之所以是他们所是，是因为他们成了“橄榄树的根和肥汁的分享者”。</w:t>
      </w:r>
    </w:p>
    <w:p w14:paraId="2AF7DED9">
      <w:pPr>
        <w:spacing w:after="0" w:line="259" w:lineRule="auto"/>
        <w:ind w:left="0" w:right="0" w:firstLine="0"/>
        <w:jc w:val="left"/>
        <w:rPr>
          <w:rFonts w:hint="eastAsia"/>
        </w:rPr>
      </w:pPr>
    </w:p>
    <w:p w14:paraId="0AAB0357">
      <w:pPr>
        <w:spacing w:after="0" w:line="259" w:lineRule="auto"/>
        <w:ind w:left="0" w:right="0" w:firstLine="0"/>
        <w:jc w:val="left"/>
        <w:rPr>
          <w:rFonts w:hint="eastAsia"/>
        </w:rPr>
      </w:pPr>
      <w:r>
        <w:rPr>
          <w:rFonts w:hint="eastAsia"/>
        </w:rPr>
        <w:t>These are memorable words, never to be forgotten by those who would unduly elevate the saints of the New Testament: "If the root be holy so are the branches"; the Gentiles are but after all branches of the old tree, inserted in room of those broken off; and we derive our holiness from the holiness of the root.</w:t>
      </w:r>
    </w:p>
    <w:p w14:paraId="11D1D782">
      <w:pPr>
        <w:spacing w:after="0" w:line="259" w:lineRule="auto"/>
        <w:ind w:left="0" w:right="0" w:firstLine="0"/>
        <w:jc w:val="left"/>
        <w:rPr>
          <w:rFonts w:hint="eastAsia"/>
        </w:rPr>
      </w:pPr>
      <w:r>
        <w:rPr>
          <w:rFonts w:hint="eastAsia"/>
        </w:rPr>
        <w:t>这些是值得纪念的话，那些过分高举新约圣徒的人永远不应忘记：“若树根是圣洁的，树枝也是圣洁的”；外邦人毕竟只是老树的枝子，插在被折断的枝子的位置上；我们的圣洁来自树根的圣洁。</w:t>
      </w:r>
    </w:p>
    <w:p w14:paraId="48A2F211">
      <w:pPr>
        <w:spacing w:after="0" w:line="259" w:lineRule="auto"/>
        <w:ind w:left="0" w:right="0" w:firstLine="0"/>
        <w:jc w:val="left"/>
        <w:rPr>
          <w:rFonts w:hint="eastAsia"/>
        </w:rPr>
      </w:pPr>
    </w:p>
    <w:p w14:paraId="21FAE121">
      <w:pPr>
        <w:spacing w:after="0" w:line="259" w:lineRule="auto"/>
        <w:ind w:left="0" w:right="0" w:firstLine="0"/>
        <w:jc w:val="left"/>
        <w:rPr>
          <w:rFonts w:hint="eastAsia"/>
        </w:rPr>
      </w:pPr>
      <w:r>
        <w:rPr>
          <w:rFonts w:hint="eastAsia"/>
        </w:rPr>
        <w:t>Are the branches better than the root and stem?</w:t>
      </w:r>
    </w:p>
    <w:p w14:paraId="786B86C2">
      <w:pPr>
        <w:spacing w:after="0" w:line="259" w:lineRule="auto"/>
        <w:ind w:left="0" w:right="0" w:firstLine="0"/>
        <w:jc w:val="left"/>
        <w:rPr>
          <w:rFonts w:hint="eastAsia"/>
        </w:rPr>
      </w:pPr>
      <w:r>
        <w:rPr>
          <w:rFonts w:hint="eastAsia"/>
        </w:rPr>
        <w:t>树枝比树根和树干更好吗？</w:t>
      </w:r>
    </w:p>
    <w:p w14:paraId="40B2318D">
      <w:pPr>
        <w:spacing w:after="0" w:line="259" w:lineRule="auto"/>
        <w:ind w:left="0" w:right="0" w:firstLine="0"/>
        <w:jc w:val="left"/>
        <w:rPr>
          <w:rFonts w:hint="eastAsia"/>
        </w:rPr>
      </w:pPr>
    </w:p>
    <w:p w14:paraId="4650A883">
      <w:pPr>
        <w:spacing w:after="0" w:line="259" w:lineRule="auto"/>
        <w:ind w:left="0" w:right="0" w:firstLine="0"/>
        <w:jc w:val="left"/>
        <w:rPr>
          <w:rFonts w:hint="eastAsia"/>
        </w:rPr>
      </w:pPr>
      <w:r>
        <w:rPr>
          <w:rFonts w:hint="eastAsia"/>
        </w:rPr>
        <w:t>Shall the New Testament branches (whose day of cutting off is coming, Romans 11:21, 22) boast against that olive tree to which they owe everything?</w:t>
      </w:r>
    </w:p>
    <w:p w14:paraId="319976C7">
      <w:pPr>
        <w:spacing w:after="0" w:line="259" w:lineRule="auto"/>
        <w:ind w:left="0" w:right="0" w:firstLine="0"/>
        <w:jc w:val="left"/>
        <w:rPr>
          <w:rFonts w:hint="eastAsia"/>
        </w:rPr>
      </w:pPr>
      <w:r>
        <w:rPr>
          <w:rFonts w:hint="eastAsia"/>
        </w:rPr>
        <w:t>新约的枝子（它们被砍下来的日子将到，罗马书 11:21, 22）难道要向那它们欠了一切的橄榄树夸口吗？</w:t>
      </w:r>
    </w:p>
    <w:p w14:paraId="11C21B52">
      <w:pPr>
        <w:spacing w:after="0" w:line="259" w:lineRule="auto"/>
        <w:ind w:left="0" w:right="0" w:firstLine="0"/>
        <w:jc w:val="left"/>
        <w:rPr>
          <w:rFonts w:hint="eastAsia"/>
        </w:rPr>
      </w:pPr>
    </w:p>
    <w:p w14:paraId="626153B6">
      <w:pPr>
        <w:spacing w:after="0" w:line="259" w:lineRule="auto"/>
        <w:ind w:left="0" w:right="0" w:firstLine="0"/>
        <w:jc w:val="left"/>
        <w:rPr>
          <w:rFonts w:hint="eastAsia"/>
        </w:rPr>
      </w:pPr>
      <w:r>
        <w:rPr>
          <w:rFonts w:hint="eastAsia"/>
        </w:rPr>
        <w:t>Shall they say, Ah, we are a new thing in the earth?</w:t>
      </w:r>
    </w:p>
    <w:p w14:paraId="3872A134">
      <w:pPr>
        <w:spacing w:after="0" w:line="259" w:lineRule="auto"/>
        <w:ind w:left="0" w:right="0" w:firstLine="0"/>
        <w:jc w:val="left"/>
        <w:rPr>
          <w:rFonts w:hint="eastAsia"/>
        </w:rPr>
      </w:pPr>
      <w:r>
        <w:rPr>
          <w:rFonts w:hint="eastAsia"/>
        </w:rPr>
        <w:t>他们岂可说，啊，我们是地上的新事物？</w:t>
      </w:r>
    </w:p>
    <w:p w14:paraId="5BCD69C5">
      <w:pPr>
        <w:spacing w:after="0" w:line="259" w:lineRule="auto"/>
        <w:ind w:left="0" w:right="0" w:firstLine="0"/>
        <w:jc w:val="left"/>
        <w:rPr>
          <w:rFonts w:hint="eastAsia"/>
        </w:rPr>
      </w:pPr>
    </w:p>
    <w:p w14:paraId="2B0D9FF5">
      <w:pPr>
        <w:spacing w:after="0" w:line="259" w:lineRule="auto"/>
        <w:ind w:left="0" w:right="0" w:firstLine="0"/>
        <w:jc w:val="left"/>
        <w:rPr>
          <w:rFonts w:hint="eastAsia"/>
        </w:rPr>
      </w:pPr>
      <w:r>
        <w:rPr>
          <w:rFonts w:hint="eastAsia"/>
        </w:rPr>
        <w:t>we possess a standing far above Abraham, and Isaac, and Jacob?</w:t>
      </w:r>
    </w:p>
    <w:p w14:paraId="4A502AB8">
      <w:pPr>
        <w:spacing w:after="0" w:line="259" w:lineRule="auto"/>
        <w:ind w:left="0" w:right="0" w:firstLine="0"/>
        <w:jc w:val="left"/>
        <w:rPr>
          <w:rFonts w:hint="eastAsia"/>
        </w:rPr>
      </w:pPr>
      <w:r>
        <w:rPr>
          <w:rFonts w:hint="eastAsia"/>
        </w:rPr>
        <w:t>我们拥有的地位远在亚伯拉罕、以撒和雅各之上吗？</w:t>
      </w:r>
    </w:p>
    <w:p w14:paraId="75B86684">
      <w:pPr>
        <w:spacing w:after="0" w:line="259" w:lineRule="auto"/>
        <w:ind w:left="0" w:right="0" w:firstLine="0"/>
        <w:jc w:val="left"/>
        <w:rPr>
          <w:rFonts w:hint="eastAsia"/>
        </w:rPr>
      </w:pPr>
    </w:p>
    <w:p w14:paraId="49FC1929">
      <w:pPr>
        <w:spacing w:after="0" w:line="259" w:lineRule="auto"/>
        <w:ind w:left="0" w:right="0" w:firstLine="0"/>
        <w:jc w:val="left"/>
        <w:rPr>
          <w:rFonts w:hint="eastAsia"/>
        </w:rPr>
      </w:pPr>
      <w:r>
        <w:rPr>
          <w:rFonts w:hint="eastAsia"/>
        </w:rPr>
        <w:t>"Boast not against the branches, but, if thou boast (remember), that thou bearest not the root, but the root thee."</w:t>
      </w:r>
    </w:p>
    <w:p w14:paraId="54154DD0">
      <w:pPr>
        <w:spacing w:after="0" w:line="259" w:lineRule="auto"/>
        <w:ind w:left="0" w:right="0" w:firstLine="0"/>
        <w:jc w:val="left"/>
        <w:rPr>
          <w:rFonts w:hint="eastAsia"/>
        </w:rPr>
      </w:pPr>
      <w:r>
        <w:rPr>
          <w:rFonts w:hint="eastAsia"/>
        </w:rPr>
        <w:t>“不可向旧枝子夸口，你若夸口，当记念不是你托着根，乃是根托着你。”</w:t>
      </w:r>
    </w:p>
    <w:p w14:paraId="6E0A55D1">
      <w:pPr>
        <w:spacing w:after="0" w:line="259" w:lineRule="auto"/>
        <w:ind w:left="0" w:right="0" w:firstLine="0"/>
        <w:jc w:val="left"/>
        <w:rPr>
          <w:rFonts w:hint="eastAsia"/>
        </w:rPr>
      </w:pPr>
    </w:p>
    <w:p w14:paraId="6A37652F">
      <w:pPr>
        <w:spacing w:after="0" w:line="259" w:lineRule="auto"/>
        <w:ind w:left="0" w:right="0" w:firstLine="0"/>
        <w:jc w:val="left"/>
        <w:rPr>
          <w:rFonts w:hint="eastAsia"/>
        </w:rPr>
      </w:pPr>
      <w:r>
        <w:rPr>
          <w:rFonts w:hint="eastAsia"/>
        </w:rPr>
        <w:t>It is this pride and boasting against the branches that we see in some of the haughty heresies of modern times.</w:t>
      </w:r>
    </w:p>
    <w:p w14:paraId="6D2DE4BE">
      <w:pPr>
        <w:spacing w:after="0" w:line="259" w:lineRule="auto"/>
        <w:ind w:left="0" w:right="0" w:firstLine="0"/>
        <w:jc w:val="left"/>
        <w:rPr>
          <w:rFonts w:hint="eastAsia"/>
        </w:rPr>
      </w:pPr>
      <w:r>
        <w:rPr>
          <w:rFonts w:hint="eastAsia"/>
        </w:rPr>
        <w:t>我们看到，在现代一些傲慢的异端中，正是这种对枝子的骄傲和夸口。</w:t>
      </w:r>
    </w:p>
    <w:p w14:paraId="4FFD727E">
      <w:pPr>
        <w:spacing w:after="0" w:line="259" w:lineRule="auto"/>
        <w:ind w:left="0" w:right="0" w:firstLine="0"/>
        <w:jc w:val="left"/>
        <w:rPr>
          <w:rFonts w:hint="eastAsia"/>
        </w:rPr>
      </w:pPr>
    </w:p>
    <w:p w14:paraId="58B31F2C">
      <w:pPr>
        <w:spacing w:after="0" w:line="259" w:lineRule="auto"/>
        <w:ind w:left="0" w:right="0" w:firstLine="0"/>
        <w:jc w:val="left"/>
        <w:rPr>
          <w:rFonts w:hint="eastAsia"/>
        </w:rPr>
      </w:pPr>
      <w:r>
        <w:rPr>
          <w:rFonts w:hint="eastAsia"/>
        </w:rPr>
        <w:t>The designations of honour, and the intimations of privilege as still possessed by the sons of Abraham (as given in these two verses), are worthy of notice.</w:t>
      </w:r>
    </w:p>
    <w:p w14:paraId="1C991C5A">
      <w:pPr>
        <w:spacing w:after="0" w:line="259" w:lineRule="auto"/>
        <w:ind w:left="0" w:right="0" w:firstLine="0"/>
        <w:jc w:val="left"/>
        <w:rPr>
          <w:rFonts w:hint="eastAsia"/>
        </w:rPr>
      </w:pPr>
      <w:r>
        <w:rPr>
          <w:rFonts w:hint="eastAsia"/>
        </w:rPr>
        <w:t>亚伯拉罕的子孙仍然拥有的尊贵称号和特权暗示（如这两节经文所示），值得注意。</w:t>
      </w:r>
    </w:p>
    <w:p w14:paraId="5169B691">
      <w:pPr>
        <w:spacing w:after="0" w:line="259" w:lineRule="auto"/>
        <w:ind w:left="0" w:right="0" w:firstLine="0"/>
        <w:jc w:val="left"/>
        <w:rPr>
          <w:rFonts w:hint="eastAsia"/>
        </w:rPr>
      </w:pPr>
    </w:p>
    <w:p w14:paraId="79541AD4">
      <w:pPr>
        <w:spacing w:after="0" w:line="259" w:lineRule="auto"/>
        <w:ind w:left="0" w:right="0" w:firstLine="0"/>
        <w:jc w:val="left"/>
        <w:rPr>
          <w:rFonts w:hint="eastAsia"/>
        </w:rPr>
      </w:pPr>
      <w:r>
        <w:rPr>
          <w:rFonts w:hint="eastAsia"/>
        </w:rPr>
        <w:t>I.They are the children of the Prophets.</w:t>
      </w:r>
    </w:p>
    <w:p w14:paraId="46EC8585">
      <w:pPr>
        <w:spacing w:after="0" w:line="259" w:lineRule="auto"/>
        <w:ind w:left="0" w:right="0" w:firstLine="0"/>
        <w:jc w:val="left"/>
        <w:rPr>
          <w:rFonts w:hint="eastAsia"/>
        </w:rPr>
      </w:pPr>
      <w:r>
        <w:rPr>
          <w:rFonts w:hint="eastAsia"/>
        </w:rPr>
        <w:t>I.他们是先知的子孙。</w:t>
      </w:r>
    </w:p>
    <w:p w14:paraId="054C7354">
      <w:pPr>
        <w:spacing w:after="0" w:line="259" w:lineRule="auto"/>
        <w:ind w:left="0" w:right="0" w:firstLine="0"/>
        <w:jc w:val="left"/>
        <w:rPr>
          <w:rFonts w:hint="eastAsia"/>
        </w:rPr>
      </w:pPr>
    </w:p>
    <w:p w14:paraId="36685BE8">
      <w:pPr>
        <w:spacing w:after="0" w:line="259" w:lineRule="auto"/>
        <w:ind w:left="0" w:right="0" w:firstLine="0"/>
        <w:jc w:val="left"/>
        <w:rPr>
          <w:rFonts w:hint="eastAsia"/>
        </w:rPr>
      </w:pPr>
      <w:r>
        <w:rPr>
          <w:rFonts w:hint="eastAsia"/>
        </w:rPr>
        <w:t>The prophets are those referred to in the previous verse: "these prophets" who have age after age prophesied of blessing to Israel.</w:t>
      </w:r>
    </w:p>
    <w:p w14:paraId="2BEAFFBA">
      <w:pPr>
        <w:spacing w:after="0" w:line="259" w:lineRule="auto"/>
        <w:ind w:left="0" w:right="0" w:firstLine="0"/>
        <w:jc w:val="left"/>
        <w:rPr>
          <w:rFonts w:hint="eastAsia"/>
        </w:rPr>
      </w:pPr>
      <w:r>
        <w:rPr>
          <w:rFonts w:hint="eastAsia"/>
        </w:rPr>
        <w:t>先知是指前一节经文中所提到的那些：“这些先知”世世代代预言要赐福给以色列。</w:t>
      </w:r>
    </w:p>
    <w:p w14:paraId="216BA55F">
      <w:pPr>
        <w:spacing w:after="0" w:line="259" w:lineRule="auto"/>
        <w:ind w:left="0" w:right="0" w:firstLine="0"/>
        <w:jc w:val="left"/>
        <w:rPr>
          <w:rFonts w:hint="eastAsia"/>
        </w:rPr>
      </w:pPr>
    </w:p>
    <w:p w14:paraId="45142623">
      <w:pPr>
        <w:spacing w:after="0" w:line="259" w:lineRule="auto"/>
        <w:ind w:left="0" w:right="0" w:firstLine="0"/>
        <w:jc w:val="left"/>
        <w:rPr>
          <w:rFonts w:hint="eastAsia"/>
        </w:rPr>
      </w:pPr>
      <w:r>
        <w:rPr>
          <w:rFonts w:hint="eastAsia"/>
        </w:rPr>
        <w:t>The whole nation here gets the singular name,—a name of peculiar honour,—sons of prophets!</w:t>
      </w:r>
    </w:p>
    <w:p w14:paraId="06406460">
      <w:pPr>
        <w:spacing w:after="0" w:line="259" w:lineRule="auto"/>
        <w:ind w:left="0" w:right="0" w:firstLine="0"/>
        <w:jc w:val="left"/>
        <w:rPr>
          <w:rFonts w:hint="eastAsia"/>
        </w:rPr>
      </w:pPr>
      <w:r>
        <w:rPr>
          <w:rFonts w:hint="eastAsia"/>
        </w:rPr>
        <w:t>整个民族在这里得了一个独特的称号——一个特别尊贵的称号——先知的子孙！</w:t>
      </w:r>
    </w:p>
    <w:p w14:paraId="3EC6505A">
      <w:pPr>
        <w:spacing w:after="0" w:line="259" w:lineRule="auto"/>
        <w:ind w:left="0" w:right="0" w:firstLine="0"/>
        <w:jc w:val="left"/>
        <w:rPr>
          <w:rFonts w:hint="eastAsia"/>
        </w:rPr>
      </w:pPr>
    </w:p>
    <w:p w14:paraId="7E49AD19">
      <w:pPr>
        <w:spacing w:after="0" w:line="259" w:lineRule="auto"/>
        <w:ind w:left="0" w:right="0" w:firstLine="0"/>
        <w:jc w:val="left"/>
        <w:rPr>
          <w:rFonts w:hint="eastAsia"/>
        </w:rPr>
      </w:pPr>
      <w:r>
        <w:rPr>
          <w:rFonts w:hint="eastAsia"/>
        </w:rPr>
        <w:t>As if every son of Abraham were connected with that great prophetical peerage or nobility which God raised up in Israel.</w:t>
      </w:r>
    </w:p>
    <w:p w14:paraId="1DCDE8E1">
      <w:pPr>
        <w:spacing w:after="0" w:line="259" w:lineRule="auto"/>
        <w:ind w:left="0" w:right="0" w:firstLine="0"/>
        <w:jc w:val="left"/>
        <w:rPr>
          <w:rFonts w:hint="eastAsia"/>
        </w:rPr>
      </w:pPr>
      <w:r>
        <w:rPr>
          <w:rFonts w:hint="eastAsia"/>
        </w:rPr>
        <w:t>仿佛亚伯拉罕的每一个子孙，都与上帝在以色列兴起的那伟大的先知贵族或贵族阶层有联系。</w:t>
      </w:r>
    </w:p>
    <w:p w14:paraId="1CECD0B9">
      <w:pPr>
        <w:spacing w:after="0" w:line="259" w:lineRule="auto"/>
        <w:ind w:left="0" w:right="0" w:firstLine="0"/>
        <w:jc w:val="left"/>
        <w:rPr>
          <w:rFonts w:hint="eastAsia"/>
        </w:rPr>
      </w:pPr>
    </w:p>
    <w:p w14:paraId="03C6C89E">
      <w:pPr>
        <w:spacing w:after="0" w:line="259" w:lineRule="auto"/>
        <w:ind w:left="0" w:right="0" w:firstLine="0"/>
        <w:jc w:val="left"/>
        <w:rPr>
          <w:rFonts w:hint="eastAsia"/>
        </w:rPr>
      </w:pPr>
      <w:r>
        <w:rPr>
          <w:rFonts w:hint="eastAsia"/>
        </w:rPr>
        <w:t>That link with prophets remains unbroken.</w:t>
      </w:r>
    </w:p>
    <w:p w14:paraId="2096AAD9">
      <w:pPr>
        <w:spacing w:after="0" w:line="259" w:lineRule="auto"/>
        <w:ind w:left="0" w:right="0" w:firstLine="0"/>
        <w:jc w:val="left"/>
        <w:rPr>
          <w:rFonts w:hint="eastAsia"/>
        </w:rPr>
      </w:pPr>
      <w:r>
        <w:rPr>
          <w:rFonts w:hint="eastAsia"/>
        </w:rPr>
        <w:t>那与先知的联系仍然没有断裂。</w:t>
      </w:r>
    </w:p>
    <w:p w14:paraId="4793C18F">
      <w:pPr>
        <w:spacing w:after="0" w:line="259" w:lineRule="auto"/>
        <w:ind w:left="0" w:right="0" w:firstLine="0"/>
        <w:jc w:val="left"/>
        <w:rPr>
          <w:rFonts w:hint="eastAsia"/>
        </w:rPr>
      </w:pPr>
    </w:p>
    <w:p w14:paraId="737CB84F">
      <w:pPr>
        <w:spacing w:after="0" w:line="259" w:lineRule="auto"/>
        <w:ind w:left="0" w:right="0" w:firstLine="0"/>
        <w:jc w:val="left"/>
        <w:rPr>
          <w:rFonts w:hint="eastAsia"/>
        </w:rPr>
      </w:pPr>
      <w:r>
        <w:rPr>
          <w:rFonts w:hint="eastAsia"/>
        </w:rPr>
        <w:t>It is still their name.</w:t>
      </w:r>
    </w:p>
    <w:p w14:paraId="0639393D">
      <w:pPr>
        <w:spacing w:after="0" w:line="259" w:lineRule="auto"/>
        <w:ind w:left="0" w:right="0" w:firstLine="0"/>
        <w:jc w:val="left"/>
        <w:rPr>
          <w:rFonts w:hint="eastAsia"/>
        </w:rPr>
      </w:pPr>
      <w:r>
        <w:rPr>
          <w:rFonts w:hint="eastAsia"/>
        </w:rPr>
        <w:t>这仍然是他们的名字。</w:t>
      </w:r>
    </w:p>
    <w:p w14:paraId="4A19778A">
      <w:pPr>
        <w:spacing w:after="0" w:line="259" w:lineRule="auto"/>
        <w:ind w:left="0" w:right="0" w:firstLine="0"/>
        <w:jc w:val="left"/>
        <w:rPr>
          <w:rFonts w:hint="eastAsia"/>
        </w:rPr>
      </w:pPr>
    </w:p>
    <w:p w14:paraId="6DCAD1A6">
      <w:pPr>
        <w:spacing w:after="0" w:line="259" w:lineRule="auto"/>
        <w:ind w:left="0" w:right="0" w:firstLine="0"/>
        <w:jc w:val="left"/>
        <w:rPr>
          <w:rFonts w:hint="eastAsia"/>
        </w:rPr>
      </w:pPr>
      <w:r>
        <w:rPr>
          <w:rFonts w:hint="eastAsia"/>
        </w:rPr>
        <w:t>II.They are the children of the covenant.</w:t>
      </w:r>
    </w:p>
    <w:p w14:paraId="55DEDA55">
      <w:pPr>
        <w:spacing w:after="0" w:line="259" w:lineRule="auto"/>
        <w:ind w:left="0" w:right="0" w:firstLine="0"/>
        <w:jc w:val="left"/>
        <w:rPr>
          <w:rFonts w:hint="eastAsia"/>
        </w:rPr>
      </w:pPr>
      <w:r>
        <w:rPr>
          <w:rFonts w:hint="eastAsia"/>
        </w:rPr>
        <w:t>II.他们是约的子孙。</w:t>
      </w:r>
    </w:p>
    <w:p w14:paraId="789C5A1D">
      <w:pPr>
        <w:spacing w:after="0" w:line="259" w:lineRule="auto"/>
        <w:ind w:left="0" w:right="0" w:firstLine="0"/>
        <w:jc w:val="left"/>
        <w:rPr>
          <w:rFonts w:hint="eastAsia"/>
        </w:rPr>
      </w:pPr>
    </w:p>
    <w:p w14:paraId="0AD4670E">
      <w:pPr>
        <w:spacing w:after="0" w:line="259" w:lineRule="auto"/>
        <w:ind w:left="0" w:right="0" w:firstLine="0"/>
        <w:jc w:val="left"/>
        <w:rPr>
          <w:rFonts w:hint="eastAsia"/>
        </w:rPr>
      </w:pPr>
      <w:r>
        <w:rPr>
          <w:rFonts w:hint="eastAsia"/>
        </w:rPr>
        <w:t>To them belonged "the adoption (the sonship in its widest sense, the Abba Father privilege now, and the resurrection glory hereafter), and the glory, and the covenant, and the giving of the law, and the service of God, and the promises" (Romans 9:4).</w:t>
      </w:r>
    </w:p>
    <w:p w14:paraId="59B010DA">
      <w:pPr>
        <w:spacing w:after="0" w:line="259" w:lineRule="auto"/>
        <w:ind w:left="0" w:right="0" w:firstLine="0"/>
        <w:jc w:val="left"/>
        <w:rPr>
          <w:rFonts w:hint="eastAsia"/>
        </w:rPr>
      </w:pPr>
      <w:r>
        <w:rPr>
          <w:rFonts w:hint="eastAsia"/>
        </w:rPr>
        <w:t>他们拥有“儿子的名分（在最广泛的意义上，即现在的阿爸父的特权，和将来的复活荣耀）、荣耀、诸约、律法、礼仪、应许”（罗马书 9:4）。</w:t>
      </w:r>
    </w:p>
    <w:p w14:paraId="03AB8A65">
      <w:pPr>
        <w:spacing w:after="0" w:line="259" w:lineRule="auto"/>
        <w:ind w:left="0" w:right="0" w:firstLine="0"/>
        <w:jc w:val="left"/>
        <w:rPr>
          <w:rFonts w:hint="eastAsia"/>
        </w:rPr>
      </w:pPr>
    </w:p>
    <w:p w14:paraId="28F26460">
      <w:pPr>
        <w:spacing w:after="0" w:line="259" w:lineRule="auto"/>
        <w:ind w:left="0" w:right="0" w:firstLine="0"/>
        <w:jc w:val="left"/>
        <w:rPr>
          <w:rFonts w:hint="eastAsia"/>
        </w:rPr>
      </w:pPr>
      <w:r>
        <w:rPr>
          <w:rFonts w:hint="eastAsia"/>
        </w:rPr>
        <w:t>The covenant with Abraham, so dwelt upon by the apostle in his epistle to the Galatians, was specially theirs; that covenant which comprised within its vast limits and mighty fullness all blessing,—all blessing for themselves and for the world, for Abraham was "heir of the world" (Romans 4:13).</w:t>
      </w:r>
    </w:p>
    <w:p w14:paraId="5CECBF0B">
      <w:pPr>
        <w:spacing w:after="0" w:line="259" w:lineRule="auto"/>
        <w:ind w:left="0" w:right="0" w:firstLine="0"/>
        <w:jc w:val="left"/>
        <w:rPr>
          <w:rFonts w:hint="eastAsia"/>
        </w:rPr>
      </w:pPr>
      <w:r>
        <w:rPr>
          <w:rFonts w:hint="eastAsia"/>
        </w:rPr>
        <w:t>与亚伯拉罕所立的约，使徒在加拉太书中如此详述的，是特别属于他们的；那约在其广阔的范围和强大的丰满中，包含了所有的祝福——为他们自己和为世界的所有的祝福，因为亚伯拉罕是“世界的后嗣”（罗马书 4:13）。</w:t>
      </w:r>
    </w:p>
    <w:p w14:paraId="16190980">
      <w:pPr>
        <w:spacing w:after="0" w:line="259" w:lineRule="auto"/>
        <w:ind w:left="0" w:right="0" w:firstLine="0"/>
        <w:jc w:val="left"/>
        <w:rPr>
          <w:rFonts w:hint="eastAsia"/>
        </w:rPr>
      </w:pPr>
    </w:p>
    <w:p w14:paraId="23A9B466">
      <w:pPr>
        <w:spacing w:after="0" w:line="259" w:lineRule="auto"/>
        <w:ind w:left="0" w:right="0" w:firstLine="0"/>
        <w:jc w:val="left"/>
        <w:rPr>
          <w:rFonts w:hint="eastAsia"/>
        </w:rPr>
      </w:pPr>
      <w:r>
        <w:rPr>
          <w:rFonts w:hint="eastAsia"/>
        </w:rPr>
        <w:t>This worldwide, this everlasting covenant was theirs; and it is on their covenant we enter when we believe, "for in thy seed shall all kindreds of the earth be blessed."</w:t>
      </w:r>
    </w:p>
    <w:p w14:paraId="21E7D9D9">
      <w:pPr>
        <w:spacing w:after="0" w:line="259" w:lineRule="auto"/>
        <w:ind w:left="0" w:right="0" w:firstLine="0"/>
        <w:jc w:val="left"/>
        <w:rPr>
          <w:rFonts w:hint="eastAsia"/>
        </w:rPr>
      </w:pPr>
      <w:r>
        <w:rPr>
          <w:rFonts w:hint="eastAsia"/>
        </w:rPr>
        <w:t>这普世的、这永恒的约是他们的；当我们相信时，我们便进入了他们的约，“因为地上万族都必因你的后裔得福。”</w:t>
      </w:r>
    </w:p>
    <w:p w14:paraId="5F451B24">
      <w:pPr>
        <w:spacing w:after="0" w:line="259" w:lineRule="auto"/>
        <w:ind w:left="0" w:right="0" w:firstLine="0"/>
        <w:jc w:val="left"/>
        <w:rPr>
          <w:rFonts w:hint="eastAsia"/>
        </w:rPr>
      </w:pPr>
    </w:p>
    <w:p w14:paraId="5400AC09">
      <w:pPr>
        <w:spacing w:after="0" w:line="259" w:lineRule="auto"/>
        <w:ind w:left="0" w:right="0" w:firstLine="0"/>
        <w:jc w:val="left"/>
        <w:rPr>
          <w:rFonts w:hint="eastAsia"/>
        </w:rPr>
      </w:pPr>
      <w:r>
        <w:rPr>
          <w:rFonts w:hint="eastAsia"/>
        </w:rPr>
        <w:t>III.They are they to whom God first sends His risen Son.</w:t>
      </w:r>
    </w:p>
    <w:p w14:paraId="13D2036D">
      <w:pPr>
        <w:spacing w:after="0" w:line="259" w:lineRule="auto"/>
        <w:ind w:left="0" w:right="0" w:firstLine="0"/>
        <w:jc w:val="left"/>
        <w:rPr>
          <w:rFonts w:hint="eastAsia"/>
        </w:rPr>
      </w:pPr>
      <w:r>
        <w:rPr>
          <w:rFonts w:hint="eastAsia"/>
        </w:rPr>
        <w:t>III.他们是上帝首先差遣祂复活的儿子去的人。</w:t>
      </w:r>
    </w:p>
    <w:p w14:paraId="77CCE3E7">
      <w:pPr>
        <w:spacing w:after="0" w:line="259" w:lineRule="auto"/>
        <w:ind w:left="0" w:right="0" w:firstLine="0"/>
        <w:jc w:val="left"/>
        <w:rPr>
          <w:rFonts w:hint="eastAsia"/>
        </w:rPr>
      </w:pPr>
    </w:p>
    <w:p w14:paraId="610160CF">
      <w:pPr>
        <w:spacing w:after="0" w:line="259" w:lineRule="auto"/>
        <w:ind w:left="0" w:right="0" w:firstLine="0"/>
        <w:jc w:val="left"/>
        <w:rPr>
          <w:rFonts w:hint="eastAsia"/>
        </w:rPr>
      </w:pPr>
      <w:r>
        <w:rPr>
          <w:rFonts w:hint="eastAsia"/>
        </w:rPr>
        <w:t>Christ's resurrection is first of all for them, his kinsmen according to the flesh, the children of the covenant.</w:t>
      </w:r>
    </w:p>
    <w:p w14:paraId="5550788E">
      <w:pPr>
        <w:spacing w:after="0" w:line="259" w:lineRule="auto"/>
        <w:ind w:left="0" w:right="0" w:firstLine="0"/>
        <w:jc w:val="left"/>
        <w:rPr>
          <w:rFonts w:hint="eastAsia"/>
        </w:rPr>
      </w:pPr>
      <w:r>
        <w:rPr>
          <w:rFonts w:hint="eastAsia"/>
        </w:rPr>
        <w:t>基督的复活首先是为了他们，祂按肉体说的亲属，约的子孙。</w:t>
      </w:r>
    </w:p>
    <w:p w14:paraId="1A4C519C">
      <w:pPr>
        <w:spacing w:after="0" w:line="259" w:lineRule="auto"/>
        <w:ind w:left="0" w:right="0" w:firstLine="0"/>
        <w:jc w:val="left"/>
        <w:rPr>
          <w:rFonts w:hint="eastAsia"/>
        </w:rPr>
      </w:pPr>
    </w:p>
    <w:p w14:paraId="2F4CB400">
      <w:pPr>
        <w:spacing w:after="0" w:line="259" w:lineRule="auto"/>
        <w:ind w:left="0" w:right="0" w:firstLine="0"/>
        <w:jc w:val="left"/>
        <w:rPr>
          <w:rFonts w:hint="eastAsia"/>
        </w:rPr>
      </w:pPr>
      <w:r>
        <w:rPr>
          <w:rFonts w:hint="eastAsia"/>
        </w:rPr>
        <w:t>Pentecost was first of all for them.</w:t>
      </w:r>
    </w:p>
    <w:p w14:paraId="0794259B">
      <w:pPr>
        <w:spacing w:after="0" w:line="259" w:lineRule="auto"/>
        <w:ind w:left="0" w:right="0" w:firstLine="0"/>
        <w:jc w:val="left"/>
        <w:rPr>
          <w:rFonts w:hint="eastAsia"/>
        </w:rPr>
      </w:pPr>
      <w:r>
        <w:rPr>
          <w:rFonts w:hint="eastAsia"/>
        </w:rPr>
        <w:t>五旬节首先是为他们。</w:t>
      </w:r>
    </w:p>
    <w:p w14:paraId="58C044B8">
      <w:pPr>
        <w:spacing w:after="0" w:line="259" w:lineRule="auto"/>
        <w:ind w:left="0" w:right="0" w:firstLine="0"/>
        <w:jc w:val="left"/>
        <w:rPr>
          <w:rFonts w:hint="eastAsia"/>
        </w:rPr>
      </w:pPr>
    </w:p>
    <w:p w14:paraId="02BFA465">
      <w:pPr>
        <w:spacing w:after="0" w:line="259" w:lineRule="auto"/>
        <w:ind w:left="0" w:right="0" w:firstLine="0"/>
        <w:jc w:val="left"/>
        <w:rPr>
          <w:rFonts w:hint="eastAsia"/>
        </w:rPr>
      </w:pPr>
      <w:r>
        <w:rPr>
          <w:rFonts w:hint="eastAsia"/>
        </w:rPr>
        <w:t>The first fruits of the New Testament church was taken from among them.</w:t>
      </w:r>
    </w:p>
    <w:p w14:paraId="0C3A326D">
      <w:pPr>
        <w:spacing w:after="0" w:line="259" w:lineRule="auto"/>
        <w:ind w:left="0" w:right="0" w:firstLine="0"/>
        <w:jc w:val="left"/>
        <w:rPr>
          <w:rFonts w:hint="eastAsia"/>
        </w:rPr>
      </w:pPr>
      <w:r>
        <w:rPr>
          <w:rFonts w:hint="eastAsia"/>
        </w:rPr>
        <w:t>新约教会的初熟果子是从他们中间取来的。</w:t>
      </w:r>
    </w:p>
    <w:p w14:paraId="56FC9020">
      <w:pPr>
        <w:spacing w:after="0" w:line="259" w:lineRule="auto"/>
        <w:ind w:left="0" w:right="0" w:firstLine="0"/>
        <w:jc w:val="left"/>
        <w:rPr>
          <w:rFonts w:hint="eastAsia"/>
        </w:rPr>
      </w:pPr>
    </w:p>
    <w:p w14:paraId="1B75FB41">
      <w:pPr>
        <w:spacing w:after="0" w:line="259" w:lineRule="auto"/>
        <w:ind w:left="0" w:right="0" w:firstLine="0"/>
        <w:jc w:val="left"/>
        <w:rPr>
          <w:rFonts w:hint="eastAsia"/>
        </w:rPr>
      </w:pPr>
      <w:r>
        <w:rPr>
          <w:rFonts w:hint="eastAsia"/>
        </w:rPr>
        <w:t>It was in Jerusalem that the great ingathering began.</w:t>
      </w:r>
    </w:p>
    <w:p w14:paraId="0A6C122D">
      <w:pPr>
        <w:spacing w:after="0" w:line="259" w:lineRule="auto"/>
        <w:ind w:left="0" w:right="0" w:firstLine="0"/>
        <w:jc w:val="left"/>
        <w:rPr>
          <w:rFonts w:hint="eastAsia"/>
        </w:rPr>
      </w:pPr>
      <w:r>
        <w:rPr>
          <w:rFonts w:hint="eastAsia"/>
        </w:rPr>
        <w:t>大收割是在耶路撒冷开始的。</w:t>
      </w:r>
    </w:p>
    <w:p w14:paraId="3C32361D">
      <w:pPr>
        <w:spacing w:after="0" w:line="259" w:lineRule="auto"/>
        <w:ind w:left="0" w:right="0" w:firstLine="0"/>
        <w:jc w:val="left"/>
        <w:rPr>
          <w:rFonts w:hint="eastAsia"/>
        </w:rPr>
      </w:pPr>
    </w:p>
    <w:p w14:paraId="6AEF843C">
      <w:pPr>
        <w:spacing w:after="0" w:line="259" w:lineRule="auto"/>
        <w:ind w:left="0" w:right="0" w:firstLine="0"/>
        <w:jc w:val="left"/>
        <w:rPr>
          <w:rFonts w:hint="eastAsia"/>
        </w:rPr>
      </w:pPr>
      <w:r>
        <w:rPr>
          <w:rFonts w:hint="eastAsia"/>
        </w:rPr>
        <w:t>God sent His risen son to Israel first that He might bless them, that He might turn every one of them from their iniquities.</w:t>
      </w:r>
    </w:p>
    <w:p w14:paraId="7EEAF09F">
      <w:pPr>
        <w:spacing w:after="0" w:line="259" w:lineRule="auto"/>
        <w:ind w:left="0" w:right="0" w:firstLine="0"/>
        <w:jc w:val="left"/>
        <w:rPr>
          <w:rFonts w:hint="eastAsia"/>
        </w:rPr>
      </w:pPr>
      <w:r>
        <w:rPr>
          <w:rFonts w:hint="eastAsia"/>
        </w:rPr>
        <w:t>上帝先差遣祂复活的儿子到以色列那里，为要赐福给他们，为要叫他们各人回转，离开罪恶。</w:t>
      </w:r>
    </w:p>
    <w:p w14:paraId="4AE6122F">
      <w:pPr>
        <w:spacing w:after="0" w:line="259" w:lineRule="auto"/>
        <w:ind w:left="0" w:right="0" w:firstLine="0"/>
        <w:jc w:val="left"/>
        <w:rPr>
          <w:rFonts w:hint="eastAsia"/>
        </w:rPr>
      </w:pPr>
    </w:p>
    <w:p w14:paraId="68D2EDBC">
      <w:pPr>
        <w:spacing w:after="0" w:line="259" w:lineRule="auto"/>
        <w:ind w:left="0" w:right="0" w:firstLine="0"/>
        <w:jc w:val="left"/>
        <w:rPr>
          <w:rFonts w:hint="eastAsia"/>
        </w:rPr>
      </w:pPr>
      <w:r>
        <w:rPr>
          <w:rFonts w:hint="eastAsia"/>
        </w:rPr>
        <w:t>Could anything more distinctly mark the continuity of that great election of all ages, called the church, than this?</w:t>
      </w:r>
    </w:p>
    <w:p w14:paraId="4BE65796">
      <w:pPr>
        <w:spacing w:after="0" w:line="259" w:lineRule="auto"/>
        <w:ind w:left="0" w:right="0" w:firstLine="0"/>
        <w:jc w:val="left"/>
        <w:rPr>
          <w:rFonts w:hint="eastAsia"/>
        </w:rPr>
      </w:pPr>
      <w:r>
        <w:rPr>
          <w:rFonts w:hint="eastAsia"/>
        </w:rPr>
        <w:t>有什么能比这更清楚地表明历代那伟大的拣选，即教会的延续性呢？</w:t>
      </w:r>
    </w:p>
    <w:p w14:paraId="086B0FEB">
      <w:pPr>
        <w:spacing w:after="0" w:line="259" w:lineRule="auto"/>
        <w:ind w:left="0" w:right="0" w:firstLine="0"/>
        <w:jc w:val="left"/>
        <w:rPr>
          <w:rFonts w:hint="eastAsia"/>
        </w:rPr>
      </w:pPr>
    </w:p>
    <w:p w14:paraId="48D6C30A">
      <w:pPr>
        <w:spacing w:after="0" w:line="259" w:lineRule="auto"/>
        <w:ind w:left="0" w:right="0" w:firstLine="0"/>
        <w:jc w:val="left"/>
        <w:rPr>
          <w:rFonts w:hint="eastAsia"/>
        </w:rPr>
      </w:pPr>
      <w:r>
        <w:rPr>
          <w:rFonts w:hint="eastAsia"/>
        </w:rPr>
        <w:t>that election which David so often sung of as the "congregation of the saints," or "church of the holy ones"?</w:t>
      </w:r>
    </w:p>
    <w:p w14:paraId="6F94956B">
      <w:pPr>
        <w:spacing w:after="0" w:line="259" w:lineRule="auto"/>
        <w:ind w:left="0" w:right="0" w:firstLine="0"/>
        <w:jc w:val="left"/>
        <w:rPr>
          <w:rFonts w:hint="eastAsia"/>
        </w:rPr>
      </w:pPr>
      <w:r>
        <w:rPr>
          <w:rFonts w:hint="eastAsia"/>
        </w:rPr>
        <w:t>那拣选，大卫常常歌颂为“圣徒的会”，或“圣者的教会”？</w:t>
      </w:r>
    </w:p>
    <w:p w14:paraId="0F92AC43">
      <w:pPr>
        <w:spacing w:after="0" w:line="259" w:lineRule="auto"/>
        <w:ind w:left="0" w:right="0" w:firstLine="0"/>
        <w:jc w:val="left"/>
        <w:rPr>
          <w:rFonts w:hint="eastAsia"/>
        </w:rPr>
      </w:pPr>
    </w:p>
    <w:p w14:paraId="32C26DFB">
      <w:pPr>
        <w:spacing w:after="0" w:line="259" w:lineRule="auto"/>
        <w:ind w:left="0" w:right="0" w:firstLine="0"/>
        <w:jc w:val="left"/>
        <w:rPr>
          <w:rFonts w:hint="eastAsia"/>
        </w:rPr>
      </w:pPr>
      <w:r>
        <w:rPr>
          <w:rFonts w:hint="eastAsia"/>
        </w:rPr>
        <w:t>that body which Solomon celebrated as the bride, all fair and without spot, to which the Psalmist pointed in his "song of loves" (Psalm 45) as the queen, the daughter, the glorious one, whose name is to be remembered for ever and ever.</w:t>
      </w:r>
    </w:p>
    <w:p w14:paraId="0824B391">
      <w:pPr>
        <w:spacing w:after="0" w:line="259" w:lineRule="auto"/>
        <w:ind w:left="0" w:right="0" w:firstLine="0"/>
        <w:jc w:val="left"/>
        <w:rPr>
          <w:rFonts w:hint="eastAsia"/>
        </w:rPr>
      </w:pPr>
      <w:r>
        <w:rPr>
          <w:rFonts w:hint="eastAsia"/>
        </w:rPr>
        <w:t>那身体，所罗门赞美为新娘，全然美丽，毫无瑕疵，诗篇作者在他的“爱歌”（诗篇 45）中指为王后、女儿、荣耀者，她的名要被记念，直到永永远远。</w:t>
      </w:r>
    </w:p>
    <w:p w14:paraId="17BD2D61">
      <w:pPr>
        <w:spacing w:after="0" w:line="259" w:lineRule="auto"/>
        <w:ind w:left="0" w:right="0" w:firstLine="0"/>
        <w:jc w:val="left"/>
        <w:rPr>
          <w:rFonts w:hint="eastAsia"/>
        </w:rPr>
      </w:pPr>
    </w:p>
    <w:p w14:paraId="5032709D">
      <w:pPr>
        <w:spacing w:after="0" w:line="259" w:lineRule="auto"/>
        <w:ind w:left="0" w:right="0" w:firstLine="0"/>
        <w:jc w:val="left"/>
        <w:rPr>
          <w:rFonts w:hint="eastAsia"/>
        </w:rPr>
      </w:pPr>
      <w:r>
        <w:rPr>
          <w:rFonts w:hint="eastAsia"/>
        </w:rPr>
        <w:t>1.God's love to Israel.</w:t>
      </w:r>
    </w:p>
    <w:p w14:paraId="5C218ADD">
      <w:pPr>
        <w:spacing w:after="0" w:line="259" w:lineRule="auto"/>
        <w:ind w:left="0" w:right="0" w:firstLine="0"/>
        <w:jc w:val="left"/>
        <w:rPr>
          <w:rFonts w:hint="eastAsia"/>
        </w:rPr>
      </w:pPr>
      <w:r>
        <w:rPr>
          <w:rFonts w:hint="eastAsia"/>
        </w:rPr>
        <w:t>1.上帝对以色列的爱。</w:t>
      </w:r>
    </w:p>
    <w:p w14:paraId="401F9F44">
      <w:pPr>
        <w:spacing w:after="0" w:line="259" w:lineRule="auto"/>
        <w:ind w:left="0" w:right="0" w:firstLine="0"/>
        <w:jc w:val="left"/>
        <w:rPr>
          <w:rFonts w:hint="eastAsia"/>
        </w:rPr>
      </w:pPr>
    </w:p>
    <w:p w14:paraId="6425ADAB">
      <w:pPr>
        <w:spacing w:after="0" w:line="259" w:lineRule="auto"/>
        <w:ind w:left="0" w:right="0" w:firstLine="0"/>
        <w:jc w:val="left"/>
        <w:rPr>
          <w:rFonts w:hint="eastAsia"/>
        </w:rPr>
      </w:pPr>
      <w:r>
        <w:rPr>
          <w:rFonts w:hint="eastAsia"/>
        </w:rPr>
        <w:t>He looks down on them, yearns over them, pities them, says, "How shall I give thee up?"</w:t>
      </w:r>
    </w:p>
    <w:p w14:paraId="1BD3451C">
      <w:pPr>
        <w:spacing w:after="0" w:line="259" w:lineRule="auto"/>
        <w:ind w:left="0" w:right="0" w:firstLine="0"/>
        <w:jc w:val="left"/>
        <w:rPr>
          <w:rFonts w:hint="eastAsia"/>
        </w:rPr>
      </w:pPr>
      <w:r>
        <w:rPr>
          <w:rFonts w:hint="eastAsia"/>
        </w:rPr>
        <w:t>祂俯看他们，渴望他们，怜悯他们，说：“我怎能舍弃你呢？”</w:t>
      </w:r>
    </w:p>
    <w:p w14:paraId="2355CAC1">
      <w:pPr>
        <w:spacing w:after="0" w:line="259" w:lineRule="auto"/>
        <w:ind w:left="0" w:right="0" w:firstLine="0"/>
        <w:jc w:val="left"/>
        <w:rPr>
          <w:rFonts w:hint="eastAsia"/>
        </w:rPr>
      </w:pPr>
    </w:p>
    <w:p w14:paraId="63FB85B0">
      <w:pPr>
        <w:spacing w:after="0" w:line="259" w:lineRule="auto"/>
        <w:ind w:left="0" w:right="0" w:firstLine="0"/>
        <w:jc w:val="left"/>
        <w:rPr>
          <w:rFonts w:hint="eastAsia"/>
        </w:rPr>
      </w:pPr>
      <w:r>
        <w:rPr>
          <w:rFonts w:hint="eastAsia"/>
        </w:rPr>
        <w:t>And this love the many waters have not quenched, nor the floods drowned.</w:t>
      </w:r>
    </w:p>
    <w:p w14:paraId="4D888ACE">
      <w:pPr>
        <w:spacing w:after="0" w:line="259" w:lineRule="auto"/>
        <w:ind w:left="0" w:right="0" w:firstLine="0"/>
        <w:jc w:val="left"/>
        <w:rPr>
          <w:rFonts w:hint="eastAsia"/>
        </w:rPr>
      </w:pPr>
      <w:r>
        <w:rPr>
          <w:rFonts w:hint="eastAsia"/>
        </w:rPr>
        <w:t>这爱，众水不能熄灭，大水也不能淹没。</w:t>
      </w:r>
    </w:p>
    <w:p w14:paraId="797BC8F9">
      <w:pPr>
        <w:spacing w:after="0" w:line="259" w:lineRule="auto"/>
        <w:ind w:left="0" w:right="0" w:firstLine="0"/>
        <w:jc w:val="left"/>
        <w:rPr>
          <w:rFonts w:hint="eastAsia"/>
        </w:rPr>
      </w:pPr>
    </w:p>
    <w:p w14:paraId="6DB4ABD8">
      <w:pPr>
        <w:spacing w:after="0" w:line="259" w:lineRule="auto"/>
        <w:ind w:left="0" w:right="0" w:firstLine="0"/>
        <w:jc w:val="left"/>
        <w:rPr>
          <w:rFonts w:hint="eastAsia"/>
        </w:rPr>
      </w:pPr>
      <w:r>
        <w:rPr>
          <w:rFonts w:hint="eastAsia"/>
        </w:rPr>
        <w:t>They are monuments of sin abounding, and of grace abounding yet more.</w:t>
      </w:r>
    </w:p>
    <w:p w14:paraId="7A04C19A">
      <w:pPr>
        <w:spacing w:after="0" w:line="259" w:lineRule="auto"/>
        <w:ind w:left="0" w:right="0" w:firstLine="0"/>
        <w:jc w:val="left"/>
        <w:rPr>
          <w:rFonts w:hint="eastAsia"/>
        </w:rPr>
      </w:pPr>
      <w:r>
        <w:rPr>
          <w:rFonts w:hint="eastAsia"/>
        </w:rPr>
        <w:t>他们是罪恶加增的纪念碑，也是恩典更丰盛的纪念碑。</w:t>
      </w:r>
    </w:p>
    <w:p w14:paraId="230C486B">
      <w:pPr>
        <w:spacing w:after="0" w:line="259" w:lineRule="auto"/>
        <w:ind w:left="0" w:right="0" w:firstLine="0"/>
        <w:jc w:val="left"/>
        <w:rPr>
          <w:rFonts w:hint="eastAsia"/>
        </w:rPr>
      </w:pPr>
    </w:p>
    <w:p w14:paraId="7CE53ADE">
      <w:pPr>
        <w:spacing w:after="0" w:line="259" w:lineRule="auto"/>
        <w:ind w:left="0" w:right="0" w:firstLine="0"/>
        <w:jc w:val="left"/>
        <w:rPr>
          <w:rFonts w:hint="eastAsia"/>
        </w:rPr>
      </w:pPr>
      <w:r>
        <w:rPr>
          <w:rFonts w:hint="eastAsia"/>
        </w:rPr>
        <w:t>What good news of God's free love do they preach to us Gentiles!</w:t>
      </w:r>
    </w:p>
    <w:p w14:paraId="319984E7">
      <w:pPr>
        <w:spacing w:after="0" w:line="259" w:lineRule="auto"/>
        <w:ind w:left="0" w:right="0" w:firstLine="0"/>
        <w:jc w:val="left"/>
        <w:rPr>
          <w:rFonts w:hint="eastAsia"/>
        </w:rPr>
      </w:pPr>
      <w:r>
        <w:rPr>
          <w:rFonts w:hint="eastAsia"/>
        </w:rPr>
        <w:t>他们向我们外邦人传扬了上帝白白之爱的何等好消息！</w:t>
      </w:r>
    </w:p>
    <w:p w14:paraId="52A8E97F">
      <w:pPr>
        <w:spacing w:after="0" w:line="259" w:lineRule="auto"/>
        <w:ind w:left="0" w:right="0" w:firstLine="0"/>
        <w:jc w:val="left"/>
        <w:rPr>
          <w:rFonts w:hint="eastAsia"/>
        </w:rPr>
      </w:pPr>
    </w:p>
    <w:p w14:paraId="12E3CCFF">
      <w:pPr>
        <w:spacing w:after="0" w:line="259" w:lineRule="auto"/>
        <w:ind w:left="0" w:right="0" w:firstLine="0"/>
        <w:jc w:val="left"/>
        <w:rPr>
          <w:rFonts w:hint="eastAsia"/>
        </w:rPr>
      </w:pPr>
      <w:r>
        <w:rPr>
          <w:rFonts w:hint="eastAsia"/>
        </w:rPr>
        <w:t>2.God's purpose concerning Israel.</w:t>
      </w:r>
    </w:p>
    <w:p w14:paraId="19AF1D92">
      <w:pPr>
        <w:spacing w:after="0" w:line="259" w:lineRule="auto"/>
        <w:ind w:left="0" w:right="0" w:firstLine="0"/>
        <w:jc w:val="left"/>
        <w:rPr>
          <w:rFonts w:hint="eastAsia"/>
        </w:rPr>
      </w:pPr>
      <w:r>
        <w:rPr>
          <w:rFonts w:hint="eastAsia"/>
        </w:rPr>
        <w:t>2.上帝关于以色列的旨意。</w:t>
      </w:r>
    </w:p>
    <w:p w14:paraId="44F6B21B">
      <w:pPr>
        <w:spacing w:after="0" w:line="259" w:lineRule="auto"/>
        <w:ind w:left="0" w:right="0" w:firstLine="0"/>
        <w:jc w:val="left"/>
        <w:rPr>
          <w:rFonts w:hint="eastAsia"/>
        </w:rPr>
      </w:pPr>
    </w:p>
    <w:p w14:paraId="186EBE6B">
      <w:pPr>
        <w:spacing w:after="0" w:line="259" w:lineRule="auto"/>
        <w:ind w:left="0" w:right="0" w:firstLine="0"/>
        <w:jc w:val="left"/>
        <w:rPr>
          <w:rFonts w:hint="eastAsia"/>
        </w:rPr>
      </w:pPr>
      <w:r>
        <w:rPr>
          <w:rFonts w:hint="eastAsia"/>
        </w:rPr>
        <w:t>He sends His risen Son to them just now, even in their unbelief; but He has glorious things in store for them hereafter, when the day of their rejection ends, and they are gathered into their land, and rejoice in their rebuilded cities once more.</w:t>
      </w:r>
    </w:p>
    <w:p w14:paraId="63304269">
      <w:pPr>
        <w:spacing w:after="0" w:line="259" w:lineRule="auto"/>
        <w:ind w:left="0" w:right="0" w:firstLine="0"/>
        <w:jc w:val="left"/>
        <w:rPr>
          <w:rFonts w:hint="eastAsia"/>
        </w:rPr>
      </w:pPr>
      <w:r>
        <w:rPr>
          <w:rFonts w:hint="eastAsia"/>
        </w:rPr>
        <w:t>祂现在就差遣祂复活的儿子到他们那里去，即使在他们不信的时候；但祂将来为他们预备了荣耀的事，当他们被弃的日子结束，他们被聚集到他们的土地上，再次在他们重建的城中欢喜。</w:t>
      </w:r>
    </w:p>
    <w:p w14:paraId="34DC4E40">
      <w:pPr>
        <w:spacing w:after="0" w:line="259" w:lineRule="auto"/>
        <w:ind w:left="0" w:right="0" w:firstLine="0"/>
        <w:jc w:val="left"/>
        <w:rPr>
          <w:rFonts w:hint="eastAsia"/>
        </w:rPr>
      </w:pPr>
    </w:p>
    <w:p w14:paraId="619E5664">
      <w:pPr>
        <w:spacing w:after="0" w:line="259" w:lineRule="auto"/>
        <w:ind w:left="0" w:right="0" w:firstLine="0"/>
        <w:jc w:val="left"/>
        <w:rPr>
          <w:rFonts w:hint="eastAsia"/>
        </w:rPr>
      </w:pPr>
      <w:r>
        <w:rPr>
          <w:rFonts w:hint="eastAsia"/>
        </w:rPr>
        <w:t>Great shall be Israel's glory then.</w:t>
      </w:r>
    </w:p>
    <w:p w14:paraId="6C4811AD">
      <w:pPr>
        <w:spacing w:after="0" w:line="259" w:lineRule="auto"/>
        <w:ind w:left="0" w:right="0" w:firstLine="0"/>
        <w:jc w:val="left"/>
        <w:rPr>
          <w:rFonts w:hint="eastAsia"/>
        </w:rPr>
      </w:pPr>
      <w:r>
        <w:rPr>
          <w:rFonts w:hint="eastAsia"/>
        </w:rPr>
        <w:t>那时以色列的荣耀必为大。</w:t>
      </w:r>
    </w:p>
    <w:p w14:paraId="5A960BE8">
      <w:pPr>
        <w:spacing w:after="0" w:line="259" w:lineRule="auto"/>
        <w:ind w:left="0" w:right="0" w:firstLine="0"/>
        <w:jc w:val="left"/>
        <w:rPr>
          <w:rFonts w:hint="eastAsia"/>
        </w:rPr>
      </w:pPr>
    </w:p>
    <w:p w14:paraId="4B9516EC">
      <w:pPr>
        <w:spacing w:after="0" w:line="259" w:lineRule="auto"/>
        <w:ind w:left="0" w:right="0" w:firstLine="0"/>
        <w:jc w:val="left"/>
        <w:rPr>
          <w:rFonts w:hint="eastAsia"/>
        </w:rPr>
      </w:pPr>
      <w:r>
        <w:rPr>
          <w:rFonts w:hint="eastAsia"/>
        </w:rPr>
        <w:t>Oh that it were come!</w:t>
      </w:r>
    </w:p>
    <w:p w14:paraId="3B69E017">
      <w:pPr>
        <w:spacing w:after="0" w:line="259" w:lineRule="auto"/>
        <w:ind w:left="0" w:right="0" w:firstLine="0"/>
        <w:jc w:val="left"/>
        <w:rPr>
          <w:rFonts w:hint="eastAsia"/>
        </w:rPr>
      </w:pPr>
      <w:r>
        <w:rPr>
          <w:rFonts w:hint="eastAsia"/>
        </w:rPr>
        <w:t>哦，愿那日子来到！</w:t>
      </w:r>
    </w:p>
    <w:p w14:paraId="72366F8C">
      <w:pPr>
        <w:spacing w:after="0" w:line="259" w:lineRule="auto"/>
        <w:ind w:left="0" w:right="0" w:firstLine="0"/>
        <w:jc w:val="left"/>
        <w:rPr>
          <w:rFonts w:hint="eastAsia"/>
        </w:rPr>
      </w:pPr>
    </w:p>
    <w:p w14:paraId="3EF1C103">
      <w:pPr>
        <w:spacing w:after="0" w:line="259" w:lineRule="auto"/>
        <w:ind w:left="0" w:right="0" w:firstLine="0"/>
        <w:jc w:val="left"/>
        <w:rPr>
          <w:rFonts w:hint="eastAsia"/>
        </w:rPr>
      </w:pPr>
      <w:r>
        <w:rPr>
          <w:rFonts w:hint="eastAsia"/>
        </w:rPr>
        <w:t>3.God's desire that we should feel toward Israel as He does.</w:t>
      </w:r>
    </w:p>
    <w:p w14:paraId="795643AC">
      <w:pPr>
        <w:spacing w:after="0" w:line="259" w:lineRule="auto"/>
        <w:ind w:left="0" w:right="0" w:firstLine="0"/>
        <w:jc w:val="left"/>
        <w:rPr>
          <w:rFonts w:hint="eastAsia"/>
        </w:rPr>
      </w:pPr>
      <w:r>
        <w:rPr>
          <w:rFonts w:hint="eastAsia"/>
        </w:rPr>
        <w:t>3.上帝渴望我们像祂一样对待以色列。</w:t>
      </w:r>
    </w:p>
    <w:p w14:paraId="4B27C554">
      <w:pPr>
        <w:spacing w:after="0" w:line="259" w:lineRule="auto"/>
        <w:ind w:left="0" w:right="0" w:firstLine="0"/>
        <w:jc w:val="left"/>
        <w:rPr>
          <w:rFonts w:hint="eastAsia"/>
        </w:rPr>
      </w:pPr>
    </w:p>
    <w:p w14:paraId="4656433E">
      <w:pPr>
        <w:spacing w:after="0" w:line="259" w:lineRule="auto"/>
        <w:ind w:left="0" w:right="0" w:firstLine="0"/>
        <w:jc w:val="left"/>
        <w:rPr>
          <w:rFonts w:hint="eastAsia"/>
        </w:rPr>
      </w:pPr>
      <w:r>
        <w:rPr>
          <w:rFonts w:hint="eastAsia"/>
        </w:rPr>
        <w:t>We ought to enter into His mind concerning the beloved nation.</w:t>
      </w:r>
    </w:p>
    <w:p w14:paraId="33DF52F6">
      <w:pPr>
        <w:spacing w:after="0" w:line="259" w:lineRule="auto"/>
        <w:ind w:left="0" w:right="0" w:firstLine="0"/>
        <w:jc w:val="left"/>
        <w:rPr>
          <w:rFonts w:hint="eastAsia"/>
        </w:rPr>
      </w:pPr>
      <w:r>
        <w:rPr>
          <w:rFonts w:hint="eastAsia"/>
        </w:rPr>
        <w:t>我们应当体会祂对那蒙爱之国的心意。</w:t>
      </w:r>
    </w:p>
    <w:p w14:paraId="242B055E">
      <w:pPr>
        <w:spacing w:after="0" w:line="259" w:lineRule="auto"/>
        <w:ind w:left="0" w:right="0" w:firstLine="0"/>
        <w:jc w:val="left"/>
        <w:rPr>
          <w:rFonts w:hint="eastAsia"/>
        </w:rPr>
      </w:pPr>
    </w:p>
    <w:p w14:paraId="0C0F2AC4">
      <w:pPr>
        <w:spacing w:after="0" w:line="259" w:lineRule="auto"/>
        <w:ind w:left="0" w:right="0" w:firstLine="0"/>
        <w:jc w:val="left"/>
        <w:rPr>
          <w:rFonts w:hint="eastAsia"/>
        </w:rPr>
      </w:pPr>
      <w:r>
        <w:rPr>
          <w:rFonts w:hint="eastAsia"/>
        </w:rPr>
        <w:t>He loves them; so should we.</w:t>
      </w:r>
    </w:p>
    <w:p w14:paraId="653EC82A">
      <w:pPr>
        <w:spacing w:after="0" w:line="259" w:lineRule="auto"/>
        <w:ind w:left="0" w:right="0" w:firstLine="0"/>
        <w:jc w:val="left"/>
        <w:rPr>
          <w:rFonts w:hint="eastAsia"/>
        </w:rPr>
      </w:pPr>
      <w:r>
        <w:rPr>
          <w:rFonts w:hint="eastAsia"/>
        </w:rPr>
        <w:t>祂爱他们；我们也当如此。</w:t>
      </w:r>
    </w:p>
    <w:p w14:paraId="3BAE7649">
      <w:pPr>
        <w:spacing w:after="0" w:line="259" w:lineRule="auto"/>
        <w:ind w:left="0" w:right="0" w:firstLine="0"/>
        <w:jc w:val="left"/>
        <w:rPr>
          <w:rFonts w:hint="eastAsia"/>
        </w:rPr>
      </w:pPr>
    </w:p>
    <w:p w14:paraId="3D1D0EE2">
      <w:pPr>
        <w:spacing w:after="0" w:line="259" w:lineRule="auto"/>
        <w:ind w:left="0" w:right="0" w:firstLine="0"/>
        <w:jc w:val="left"/>
        <w:rPr>
          <w:rFonts w:hint="eastAsia"/>
        </w:rPr>
      </w:pPr>
      <w:r>
        <w:rPr>
          <w:rFonts w:hint="eastAsia"/>
        </w:rPr>
        <w:t>He stretches out his hands to them; so should we.</w:t>
      </w:r>
    </w:p>
    <w:p w14:paraId="1F772006">
      <w:pPr>
        <w:spacing w:after="0" w:line="259" w:lineRule="auto"/>
        <w:ind w:left="0" w:right="0" w:firstLine="0"/>
        <w:jc w:val="left"/>
        <w:rPr>
          <w:rFonts w:hint="eastAsia"/>
        </w:rPr>
      </w:pPr>
      <w:r>
        <w:rPr>
          <w:rFonts w:hint="eastAsia"/>
        </w:rPr>
        <w:t>祂向他们伸出手；我们也当如此。</w:t>
      </w:r>
    </w:p>
    <w:p w14:paraId="3C22E9D9">
      <w:pPr>
        <w:spacing w:after="0" w:line="259" w:lineRule="auto"/>
        <w:ind w:left="0" w:right="0" w:firstLine="0"/>
        <w:jc w:val="left"/>
        <w:rPr>
          <w:rFonts w:hint="eastAsia"/>
        </w:rPr>
      </w:pPr>
    </w:p>
    <w:p w14:paraId="3017FDCB">
      <w:pPr>
        <w:spacing w:after="0" w:line="259" w:lineRule="auto"/>
        <w:ind w:left="0" w:right="0" w:firstLine="0"/>
        <w:jc w:val="left"/>
        <w:rPr>
          <w:rFonts w:hint="eastAsia"/>
        </w:rPr>
      </w:pPr>
      <w:r>
        <w:rPr>
          <w:rFonts w:hint="eastAsia"/>
        </w:rPr>
        <w:t>In endeavoring to bless them, we shall be blessed ourselves.</w:t>
      </w:r>
    </w:p>
    <w:p w14:paraId="1E0A3338">
      <w:pPr>
        <w:spacing w:after="0" w:line="259" w:lineRule="auto"/>
        <w:ind w:left="0" w:right="0" w:firstLine="0"/>
        <w:jc w:val="left"/>
        <w:rPr>
          <w:rFonts w:hint="eastAsia"/>
        </w:rPr>
      </w:pPr>
      <w:r>
        <w:rPr>
          <w:rFonts w:hint="eastAsia"/>
        </w:rPr>
        <w:t>在努力祝福他们时，我们自己也将蒙福。</w:t>
      </w:r>
    </w:p>
    <w:p w14:paraId="037E44AA">
      <w:pPr>
        <w:spacing w:after="0" w:line="259" w:lineRule="auto"/>
        <w:ind w:left="0" w:right="0" w:firstLine="0"/>
        <w:jc w:val="left"/>
        <w:rPr>
          <w:rFonts w:hint="eastAsia"/>
        </w:rPr>
      </w:pPr>
    </w:p>
    <w:p w14:paraId="024B21BE">
      <w:pPr>
        <w:spacing w:after="0" w:line="259" w:lineRule="auto"/>
        <w:ind w:left="0" w:right="0" w:firstLine="0"/>
        <w:jc w:val="left"/>
        <w:rPr>
          <w:rFonts w:hint="eastAsia"/>
        </w:rPr>
      </w:pPr>
      <w:r>
        <w:rPr>
          <w:rFonts w:hint="eastAsia"/>
        </w:rPr>
        <w:t>XI.</w:t>
      </w:r>
    </w:p>
    <w:p w14:paraId="27D72F6E">
      <w:pPr>
        <w:spacing w:after="0" w:line="259" w:lineRule="auto"/>
        <w:ind w:left="0" w:right="0" w:firstLine="0"/>
        <w:jc w:val="left"/>
        <w:rPr>
          <w:rFonts w:hint="eastAsia"/>
        </w:rPr>
      </w:pPr>
      <w:r>
        <w:rPr>
          <w:rFonts w:hint="eastAsia"/>
        </w:rPr>
        <w:t>The World's Treason Against Its King.</w:t>
      </w:r>
    </w:p>
    <w:p w14:paraId="25395A9F">
      <w:pPr>
        <w:spacing w:after="0" w:line="259" w:lineRule="auto"/>
        <w:ind w:left="0" w:right="0" w:firstLine="0"/>
        <w:jc w:val="left"/>
        <w:rPr>
          <w:rFonts w:hint="eastAsia"/>
        </w:rPr>
      </w:pPr>
      <w:r>
        <w:rPr>
          <w:rFonts w:hint="eastAsia"/>
        </w:rPr>
        <w:t>XI.</w:t>
      </w:r>
    </w:p>
    <w:p w14:paraId="0EB188F3">
      <w:pPr>
        <w:spacing w:after="0" w:line="259" w:lineRule="auto"/>
        <w:ind w:left="0" w:right="0" w:firstLine="0"/>
        <w:jc w:val="left"/>
        <w:rPr>
          <w:rFonts w:hint="eastAsia"/>
        </w:rPr>
      </w:pPr>
      <w:r>
        <w:rPr>
          <w:rFonts w:hint="eastAsia"/>
        </w:rPr>
        <w:t>世界对其君王的背叛。</w:t>
      </w:r>
    </w:p>
    <w:p w14:paraId="740B55C5">
      <w:pPr>
        <w:spacing w:after="0" w:line="259" w:lineRule="auto"/>
        <w:ind w:left="0" w:right="0" w:firstLine="0"/>
        <w:jc w:val="left"/>
        <w:rPr>
          <w:rFonts w:hint="eastAsia"/>
        </w:rPr>
      </w:pPr>
    </w:p>
    <w:p w14:paraId="62655490">
      <w:pPr>
        <w:spacing w:after="0" w:line="259" w:lineRule="auto"/>
        <w:ind w:left="0" w:right="0" w:firstLine="0"/>
        <w:jc w:val="left"/>
        <w:rPr>
          <w:rFonts w:hint="eastAsia"/>
        </w:rPr>
      </w:pPr>
      <w:r>
        <w:rPr>
          <w:rFonts w:hint="eastAsia"/>
        </w:rPr>
        <w:t>"Why did the heathen rage, and the people imagine vain things?" — Acts 4:25.</w:t>
      </w:r>
    </w:p>
    <w:p w14:paraId="4C5BFC61">
      <w:pPr>
        <w:spacing w:after="0" w:line="259" w:lineRule="auto"/>
        <w:ind w:left="0" w:right="0" w:firstLine="0"/>
        <w:jc w:val="left"/>
        <w:rPr>
          <w:rFonts w:hint="eastAsia"/>
        </w:rPr>
      </w:pPr>
      <w:r>
        <w:rPr>
          <w:rFonts w:hint="eastAsia"/>
        </w:rPr>
        <w:t>“外邦为什么争闹？万民为什么谋算虚妄的事？”——使徒行传 4:25。</w:t>
      </w:r>
    </w:p>
    <w:p w14:paraId="05854E0F">
      <w:pPr>
        <w:spacing w:after="0" w:line="259" w:lineRule="auto"/>
        <w:ind w:left="0" w:right="0" w:firstLine="0"/>
        <w:jc w:val="left"/>
        <w:rPr>
          <w:rFonts w:hint="eastAsia"/>
        </w:rPr>
      </w:pPr>
    </w:p>
    <w:p w14:paraId="0AD00E1F">
      <w:pPr>
        <w:spacing w:after="0" w:line="259" w:lineRule="auto"/>
        <w:ind w:left="0" w:right="0" w:firstLine="0"/>
        <w:jc w:val="left"/>
        <w:rPr>
          <w:rFonts w:hint="eastAsia"/>
        </w:rPr>
      </w:pPr>
      <w:r>
        <w:rPr>
          <w:rFonts w:hint="eastAsia"/>
        </w:rPr>
        <w:t>This quotation by the apostle gives us the inspired key to the second Psalm.</w:t>
      </w:r>
    </w:p>
    <w:p w14:paraId="6113BEC1">
      <w:pPr>
        <w:spacing w:after="0" w:line="259" w:lineRule="auto"/>
        <w:ind w:left="0" w:right="0" w:firstLine="0"/>
        <w:jc w:val="left"/>
        <w:rPr>
          <w:rFonts w:hint="eastAsia"/>
        </w:rPr>
      </w:pPr>
      <w:r>
        <w:rPr>
          <w:rFonts w:hint="eastAsia"/>
        </w:rPr>
        <w:t>使徒的这句引文，给了我们解开诗篇第二篇的属灵钥匙。</w:t>
      </w:r>
    </w:p>
    <w:p w14:paraId="629B8C8D">
      <w:pPr>
        <w:spacing w:after="0" w:line="259" w:lineRule="auto"/>
        <w:ind w:left="0" w:right="0" w:firstLine="0"/>
        <w:jc w:val="left"/>
        <w:rPr>
          <w:rFonts w:hint="eastAsia"/>
        </w:rPr>
      </w:pPr>
    </w:p>
    <w:p w14:paraId="258918C8">
      <w:pPr>
        <w:spacing w:after="0" w:line="259" w:lineRule="auto"/>
        <w:ind w:left="0" w:right="0" w:firstLine="0"/>
        <w:jc w:val="left"/>
        <w:rPr>
          <w:rFonts w:hint="eastAsia"/>
        </w:rPr>
      </w:pPr>
      <w:r>
        <w:rPr>
          <w:rFonts w:hint="eastAsia"/>
        </w:rPr>
        <w:t>That which Herod and Pilate, with the Jewish multitude and Gentile soldiery, did at Jerusalem against Christ, was the beginning of that great fulfillment of the second Psalm which has in different ways been going on ever since, and will go on until the Lord come the second time to destroy his enemies.</w:t>
      </w:r>
    </w:p>
    <w:p w14:paraId="619E53FF">
      <w:pPr>
        <w:spacing w:after="0" w:line="259" w:lineRule="auto"/>
        <w:ind w:left="0" w:right="0" w:firstLine="0"/>
        <w:jc w:val="left"/>
        <w:rPr>
          <w:rFonts w:hint="eastAsia"/>
        </w:rPr>
      </w:pPr>
      <w:r>
        <w:rPr>
          <w:rFonts w:hint="eastAsia"/>
        </w:rPr>
        <w:t>希律和彼拉多，连同犹太群众和外邦兵丁，在耶路撒冷对基督所做的事，是诗篇第二篇那伟大应验的开端，这应验从那时起就以不同的方式一直进行着，并将继续下去，直到主第二次降临毁灭祂的敌人。</w:t>
      </w:r>
    </w:p>
    <w:p w14:paraId="5169496E">
      <w:pPr>
        <w:spacing w:after="0" w:line="259" w:lineRule="auto"/>
        <w:ind w:left="0" w:right="0" w:firstLine="0"/>
        <w:jc w:val="left"/>
        <w:rPr>
          <w:rFonts w:hint="eastAsia"/>
        </w:rPr>
      </w:pPr>
    </w:p>
    <w:p w14:paraId="3C9BE0D0">
      <w:pPr>
        <w:spacing w:after="0" w:line="259" w:lineRule="auto"/>
        <w:ind w:left="0" w:right="0" w:firstLine="0"/>
        <w:jc w:val="left"/>
        <w:rPr>
          <w:rFonts w:hint="eastAsia"/>
        </w:rPr>
      </w:pPr>
      <w:r>
        <w:rPr>
          <w:rFonts w:hint="eastAsia"/>
        </w:rPr>
        <w:t>They "hated" Him, and raged against Him, and slew Him, saying, "This is the heir, come let us kill Him."</w:t>
      </w:r>
    </w:p>
    <w:p w14:paraId="419B2C66">
      <w:pPr>
        <w:spacing w:after="0" w:line="259" w:lineRule="auto"/>
        <w:ind w:left="0" w:right="0" w:firstLine="0"/>
        <w:jc w:val="left"/>
        <w:rPr>
          <w:rFonts w:hint="eastAsia"/>
        </w:rPr>
      </w:pPr>
      <w:r>
        <w:rPr>
          <w:rFonts w:hint="eastAsia"/>
        </w:rPr>
        <w:t>他们“恨”祂，向祂发怒，杀了祂，说：“这是承受产业的，来吧，我们杀了他。”</w:t>
      </w:r>
    </w:p>
    <w:p w14:paraId="10E39B6D">
      <w:pPr>
        <w:spacing w:after="0" w:line="259" w:lineRule="auto"/>
        <w:ind w:left="0" w:right="0" w:firstLine="0"/>
        <w:jc w:val="left"/>
        <w:rPr>
          <w:rFonts w:hint="eastAsia"/>
        </w:rPr>
      </w:pPr>
    </w:p>
    <w:p w14:paraId="7C6AE6D6">
      <w:pPr>
        <w:spacing w:after="0" w:line="259" w:lineRule="auto"/>
        <w:ind w:left="0" w:right="0" w:firstLine="0"/>
        <w:jc w:val="left"/>
        <w:rPr>
          <w:rFonts w:hint="eastAsia"/>
        </w:rPr>
      </w:pPr>
      <w:r>
        <w:rPr>
          <w:rFonts w:hint="eastAsia"/>
        </w:rPr>
        <w:t>But He rose again; and by His resurrection was declared to be the only begotten of the Father.</w:t>
      </w:r>
    </w:p>
    <w:p w14:paraId="3A22E4F2">
      <w:pPr>
        <w:spacing w:after="0" w:line="259" w:lineRule="auto"/>
        <w:ind w:left="0" w:right="0" w:firstLine="0"/>
        <w:jc w:val="left"/>
        <w:rPr>
          <w:rFonts w:hint="eastAsia"/>
        </w:rPr>
      </w:pPr>
      <w:r>
        <w:rPr>
          <w:rFonts w:hint="eastAsia"/>
        </w:rPr>
        <w:t>但祂复活了；藉着祂的复活，被宣明为父的独生子。</w:t>
      </w:r>
    </w:p>
    <w:p w14:paraId="3A4F8B2C">
      <w:pPr>
        <w:spacing w:after="0" w:line="259" w:lineRule="auto"/>
        <w:ind w:left="0" w:right="0" w:firstLine="0"/>
        <w:jc w:val="left"/>
        <w:rPr>
          <w:rFonts w:hint="eastAsia"/>
        </w:rPr>
      </w:pPr>
    </w:p>
    <w:p w14:paraId="5CC80C15">
      <w:pPr>
        <w:spacing w:after="0" w:line="259" w:lineRule="auto"/>
        <w:ind w:left="0" w:right="0" w:firstLine="0"/>
        <w:jc w:val="left"/>
        <w:rPr>
          <w:rFonts w:hint="eastAsia"/>
        </w:rPr>
      </w:pPr>
      <w:r>
        <w:rPr>
          <w:rFonts w:hint="eastAsia"/>
        </w:rPr>
        <w:t>David here seems to be looking round him on Jerusalem and the whole earth.</w:t>
      </w:r>
    </w:p>
    <w:p w14:paraId="27DC6E1F">
      <w:pPr>
        <w:spacing w:after="0" w:line="259" w:lineRule="auto"/>
        <w:ind w:left="0" w:right="0" w:firstLine="0"/>
        <w:jc w:val="left"/>
        <w:rPr>
          <w:rFonts w:hint="eastAsia"/>
        </w:rPr>
      </w:pPr>
      <w:r>
        <w:rPr>
          <w:rFonts w:hint="eastAsia"/>
        </w:rPr>
        <w:t>大卫在这里似乎环顾耶路撒冷和全地。</w:t>
      </w:r>
    </w:p>
    <w:p w14:paraId="0AC77589">
      <w:pPr>
        <w:spacing w:after="0" w:line="259" w:lineRule="auto"/>
        <w:ind w:left="0" w:right="0" w:firstLine="0"/>
        <w:jc w:val="left"/>
        <w:rPr>
          <w:rFonts w:hint="eastAsia"/>
        </w:rPr>
      </w:pPr>
    </w:p>
    <w:p w14:paraId="5C511A4E">
      <w:pPr>
        <w:spacing w:after="0" w:line="259" w:lineRule="auto"/>
        <w:ind w:left="0" w:right="0" w:firstLine="0"/>
        <w:jc w:val="left"/>
        <w:rPr>
          <w:rFonts w:hint="eastAsia"/>
        </w:rPr>
      </w:pPr>
      <w:r>
        <w:rPr>
          <w:rFonts w:hint="eastAsia"/>
        </w:rPr>
        <w:t>He hears tumultuous sounds, "Crucify Him," begun at Golgotha, and prolonged through all lands and ages.</w:t>
      </w:r>
    </w:p>
    <w:p w14:paraId="69CB9654">
      <w:pPr>
        <w:spacing w:after="0" w:line="259" w:lineRule="auto"/>
        <w:ind w:left="0" w:right="0" w:firstLine="0"/>
        <w:jc w:val="left"/>
        <w:rPr>
          <w:rFonts w:hint="eastAsia"/>
        </w:rPr>
      </w:pPr>
      <w:r>
        <w:rPr>
          <w:rFonts w:hint="eastAsia"/>
        </w:rPr>
        <w:t>他听见喧嚷的声音，“钉祂十字架”，始于各各他，并延续到万国万代。</w:t>
      </w:r>
    </w:p>
    <w:p w14:paraId="48BC6135">
      <w:pPr>
        <w:spacing w:after="0" w:line="259" w:lineRule="auto"/>
        <w:ind w:left="0" w:right="0" w:firstLine="0"/>
        <w:jc w:val="left"/>
        <w:rPr>
          <w:rFonts w:hint="eastAsia"/>
        </w:rPr>
      </w:pPr>
    </w:p>
    <w:p w14:paraId="53FCA61B">
      <w:pPr>
        <w:spacing w:after="0" w:line="259" w:lineRule="auto"/>
        <w:ind w:left="0" w:right="0" w:firstLine="0"/>
        <w:jc w:val="left"/>
        <w:rPr>
          <w:rFonts w:hint="eastAsia"/>
        </w:rPr>
      </w:pPr>
      <w:r>
        <w:rPr>
          <w:rFonts w:hint="eastAsia"/>
        </w:rPr>
        <w:t>It is the raging of Jew and Gentile against Messiah: "We will not have this man to reign over us."</w:t>
      </w:r>
    </w:p>
    <w:p w14:paraId="7506E59E">
      <w:pPr>
        <w:spacing w:after="0" w:line="259" w:lineRule="auto"/>
        <w:ind w:left="0" w:right="0" w:firstLine="0"/>
        <w:jc w:val="left"/>
        <w:rPr>
          <w:rFonts w:hint="eastAsia"/>
        </w:rPr>
      </w:pPr>
      <w:r>
        <w:rPr>
          <w:rFonts w:hint="eastAsia"/>
        </w:rPr>
        <w:t>这是犹太人和外邦人对弥赛亚的愤怒：“我们不愿意这个人作我们的王。”</w:t>
      </w:r>
    </w:p>
    <w:p w14:paraId="0E1DB603">
      <w:pPr>
        <w:spacing w:after="0" w:line="259" w:lineRule="auto"/>
        <w:ind w:left="0" w:right="0" w:firstLine="0"/>
        <w:jc w:val="left"/>
        <w:rPr>
          <w:rFonts w:hint="eastAsia"/>
        </w:rPr>
      </w:pPr>
    </w:p>
    <w:p w14:paraId="1D991FDC">
      <w:pPr>
        <w:spacing w:after="0" w:line="259" w:lineRule="auto"/>
        <w:ind w:left="0" w:right="0" w:firstLine="0"/>
        <w:jc w:val="left"/>
        <w:rPr>
          <w:rFonts w:hint="eastAsia"/>
        </w:rPr>
      </w:pPr>
      <w:r>
        <w:rPr>
          <w:rFonts w:hint="eastAsia"/>
        </w:rPr>
        <w:t>They "set themselves" (king and people), and "take counsel together against Jehovah and His Messiah," trying to burst their bonds, and castaway their cords.</w:t>
      </w:r>
    </w:p>
    <w:p w14:paraId="4476703D">
      <w:pPr>
        <w:spacing w:after="0" w:line="259" w:lineRule="auto"/>
        <w:ind w:left="0" w:right="0" w:firstLine="0"/>
        <w:jc w:val="left"/>
        <w:rPr>
          <w:rFonts w:hint="eastAsia"/>
        </w:rPr>
      </w:pPr>
      <w:r>
        <w:rPr>
          <w:rFonts w:hint="eastAsia"/>
        </w:rPr>
        <w:t>他们“一同起来”（君王和百姓），“大家商议，要敌挡耶和华并祂的受膏者”，试图挣开他们的捆绑，脱去他们的绳索。</w:t>
      </w:r>
    </w:p>
    <w:p w14:paraId="2A1D95DA">
      <w:pPr>
        <w:spacing w:after="0" w:line="259" w:lineRule="auto"/>
        <w:ind w:left="0" w:right="0" w:firstLine="0"/>
        <w:jc w:val="left"/>
        <w:rPr>
          <w:rFonts w:hint="eastAsia"/>
        </w:rPr>
      </w:pPr>
    </w:p>
    <w:p w14:paraId="6B99E86E">
      <w:pPr>
        <w:spacing w:after="0" w:line="259" w:lineRule="auto"/>
        <w:ind w:left="0" w:right="0" w:firstLine="0"/>
        <w:jc w:val="left"/>
        <w:rPr>
          <w:rFonts w:hint="eastAsia"/>
        </w:rPr>
      </w:pPr>
      <w:r>
        <w:rPr>
          <w:rFonts w:hint="eastAsia"/>
        </w:rPr>
        <w:t>The whole history of earth for these eighteen centuries has been the history of its hatred of Jesus, and its rage against the Father.</w:t>
      </w:r>
    </w:p>
    <w:p w14:paraId="7B310F77">
      <w:pPr>
        <w:spacing w:after="0" w:line="259" w:lineRule="auto"/>
        <w:ind w:left="0" w:right="0" w:firstLine="0"/>
        <w:jc w:val="left"/>
        <w:rPr>
          <w:rFonts w:hint="eastAsia"/>
        </w:rPr>
      </w:pPr>
      <w:r>
        <w:rPr>
          <w:rFonts w:hint="eastAsia"/>
        </w:rPr>
        <w:t>这十八个世纪以来，整个地球的历史，就是它对耶稣的仇恨和对父的愤怒的历史。</w:t>
      </w:r>
    </w:p>
    <w:p w14:paraId="74C540A5">
      <w:pPr>
        <w:spacing w:after="0" w:line="259" w:lineRule="auto"/>
        <w:ind w:left="0" w:right="0" w:firstLine="0"/>
        <w:jc w:val="left"/>
        <w:rPr>
          <w:rFonts w:hint="eastAsia"/>
        </w:rPr>
      </w:pPr>
    </w:p>
    <w:p w14:paraId="40035BD6">
      <w:pPr>
        <w:spacing w:after="0" w:line="259" w:lineRule="auto"/>
        <w:ind w:left="0" w:right="0" w:firstLine="0"/>
        <w:jc w:val="left"/>
        <w:rPr>
          <w:rFonts w:hint="eastAsia"/>
        </w:rPr>
      </w:pPr>
      <w:r>
        <w:rPr>
          <w:rFonts w:hint="eastAsia"/>
        </w:rPr>
        <w:t>This feeling has been modified, disguised, subdued at different times, but never quenched.</w:t>
      </w:r>
    </w:p>
    <w:p w14:paraId="3C9204BE">
      <w:pPr>
        <w:spacing w:after="0" w:line="259" w:lineRule="auto"/>
        <w:ind w:left="0" w:right="0" w:firstLine="0"/>
        <w:jc w:val="left"/>
        <w:rPr>
          <w:rFonts w:hint="eastAsia"/>
        </w:rPr>
      </w:pPr>
      <w:r>
        <w:rPr>
          <w:rFonts w:hint="eastAsia"/>
        </w:rPr>
        <w:t>这种感觉在不同时期被修改、伪装、压制，但从未被扑灭。</w:t>
      </w:r>
    </w:p>
    <w:p w14:paraId="79674582">
      <w:pPr>
        <w:spacing w:after="0" w:line="259" w:lineRule="auto"/>
        <w:ind w:left="0" w:right="0" w:firstLine="0"/>
        <w:jc w:val="left"/>
        <w:rPr>
          <w:rFonts w:hint="eastAsia"/>
        </w:rPr>
      </w:pPr>
    </w:p>
    <w:p w14:paraId="7CA5AA77">
      <w:pPr>
        <w:spacing w:after="0" w:line="259" w:lineRule="auto"/>
        <w:ind w:left="0" w:right="0" w:firstLine="0"/>
        <w:jc w:val="left"/>
        <w:rPr>
          <w:rFonts w:hint="eastAsia"/>
        </w:rPr>
      </w:pPr>
      <w:r>
        <w:rPr>
          <w:rFonts w:hint="eastAsia"/>
        </w:rPr>
        <w:t>It is shewing itself in the infidelity of our day, and will yet shew itself more extensively and awfully.</w:t>
      </w:r>
    </w:p>
    <w:p w14:paraId="1E2F4C91">
      <w:pPr>
        <w:spacing w:after="0" w:line="259" w:lineRule="auto"/>
        <w:ind w:left="0" w:right="0" w:firstLine="0"/>
        <w:jc w:val="left"/>
        <w:rPr>
          <w:rFonts w:hint="eastAsia"/>
        </w:rPr>
      </w:pPr>
      <w:r>
        <w:rPr>
          <w:rFonts w:hint="eastAsia"/>
        </w:rPr>
        <w:t>它在我们今天的不信中显露出来，并将更广泛、更可怕地显露出来。</w:t>
      </w:r>
    </w:p>
    <w:p w14:paraId="5264537F">
      <w:pPr>
        <w:spacing w:after="0" w:line="259" w:lineRule="auto"/>
        <w:ind w:left="0" w:right="0" w:firstLine="0"/>
        <w:jc w:val="left"/>
        <w:rPr>
          <w:rFonts w:hint="eastAsia"/>
        </w:rPr>
      </w:pPr>
    </w:p>
    <w:p w14:paraId="632192F7">
      <w:pPr>
        <w:spacing w:after="0" w:line="259" w:lineRule="auto"/>
        <w:ind w:left="0" w:right="0" w:firstLine="0"/>
        <w:jc w:val="left"/>
        <w:rPr>
          <w:rFonts w:hint="eastAsia"/>
        </w:rPr>
      </w:pPr>
      <w:r>
        <w:rPr>
          <w:rFonts w:hint="eastAsia"/>
        </w:rPr>
        <w:t>Modern laxity, or "liberalism," or "indifference," or "free thinking" is another phase of it.</w:t>
      </w:r>
    </w:p>
    <w:p w14:paraId="24043C1D">
      <w:pPr>
        <w:spacing w:after="0" w:line="259" w:lineRule="auto"/>
        <w:ind w:left="0" w:right="0" w:firstLine="0"/>
        <w:jc w:val="left"/>
        <w:rPr>
          <w:rFonts w:hint="eastAsia"/>
        </w:rPr>
      </w:pPr>
      <w:r>
        <w:rPr>
          <w:rFonts w:hint="eastAsia"/>
        </w:rPr>
        <w:t>现代的松懈，或“自由主义”，或“冷漠”，或“自由思想”，是它的另一个阶段。</w:t>
      </w:r>
    </w:p>
    <w:p w14:paraId="79547062">
      <w:pPr>
        <w:spacing w:after="0" w:line="259" w:lineRule="auto"/>
        <w:ind w:left="0" w:right="0" w:firstLine="0"/>
        <w:jc w:val="left"/>
        <w:rPr>
          <w:rFonts w:hint="eastAsia"/>
        </w:rPr>
      </w:pPr>
    </w:p>
    <w:p w14:paraId="59278F8D">
      <w:pPr>
        <w:spacing w:after="0" w:line="259" w:lineRule="auto"/>
        <w:ind w:left="0" w:right="0" w:firstLine="0"/>
        <w:jc w:val="left"/>
        <w:rPr>
          <w:rFonts w:hint="eastAsia"/>
        </w:rPr>
      </w:pPr>
      <w:r>
        <w:rPr>
          <w:rFonts w:hint="eastAsia"/>
        </w:rPr>
        <w:t>Hatred of the Christ of God is the root and source of modern lawlessness and scepticism.</w:t>
      </w:r>
    </w:p>
    <w:p w14:paraId="3678C5E4">
      <w:pPr>
        <w:spacing w:after="0" w:line="259" w:lineRule="auto"/>
        <w:ind w:left="0" w:right="0" w:firstLine="0"/>
        <w:jc w:val="left"/>
        <w:rPr>
          <w:rFonts w:hint="eastAsia"/>
        </w:rPr>
      </w:pPr>
      <w:r>
        <w:rPr>
          <w:rFonts w:hint="eastAsia"/>
        </w:rPr>
        <w:t>对上帝之基督的仇恨，是现代无法无天和怀疑主义的根源。</w:t>
      </w:r>
    </w:p>
    <w:p w14:paraId="4D1517D0">
      <w:pPr>
        <w:spacing w:after="0" w:line="259" w:lineRule="auto"/>
        <w:ind w:left="0" w:right="0" w:firstLine="0"/>
        <w:jc w:val="left"/>
        <w:rPr>
          <w:rFonts w:hint="eastAsia"/>
        </w:rPr>
      </w:pPr>
    </w:p>
    <w:p w14:paraId="757F875F">
      <w:pPr>
        <w:spacing w:after="0" w:line="259" w:lineRule="auto"/>
        <w:ind w:left="0" w:right="0" w:firstLine="0"/>
        <w:jc w:val="left"/>
        <w:rPr>
          <w:rFonts w:hint="eastAsia"/>
        </w:rPr>
      </w:pPr>
      <w:r>
        <w:rPr>
          <w:rFonts w:hint="eastAsia"/>
        </w:rPr>
        <w:t>The prophet asks, "Why do," or "why have the heathen raged, and the people (Israel) imagined a vain thing?"</w:t>
      </w:r>
    </w:p>
    <w:p w14:paraId="51D65C83">
      <w:pPr>
        <w:spacing w:after="0" w:line="259" w:lineRule="auto"/>
        <w:ind w:left="0" w:right="0" w:firstLine="0"/>
        <w:jc w:val="left"/>
        <w:rPr>
          <w:rFonts w:hint="eastAsia"/>
        </w:rPr>
      </w:pPr>
      <w:r>
        <w:rPr>
          <w:rFonts w:hint="eastAsia"/>
        </w:rPr>
        <w:t>先知问：“外邦为什么争闹，万民（以色列）为什么谋算虚妄的事呢？”</w:t>
      </w:r>
    </w:p>
    <w:p w14:paraId="7BF90F7A">
      <w:pPr>
        <w:spacing w:after="0" w:line="259" w:lineRule="auto"/>
        <w:ind w:left="0" w:right="0" w:firstLine="0"/>
        <w:jc w:val="left"/>
        <w:rPr>
          <w:rFonts w:hint="eastAsia"/>
        </w:rPr>
      </w:pPr>
    </w:p>
    <w:p w14:paraId="1D1ACD4F">
      <w:pPr>
        <w:spacing w:after="0" w:line="259" w:lineRule="auto"/>
        <w:ind w:left="0" w:right="0" w:firstLine="0"/>
        <w:jc w:val="left"/>
        <w:rPr>
          <w:rFonts w:hint="eastAsia"/>
        </w:rPr>
      </w:pPr>
      <w:r>
        <w:rPr>
          <w:rFonts w:hint="eastAsia"/>
        </w:rPr>
        <w:t>Let us study his question.</w:t>
      </w:r>
    </w:p>
    <w:p w14:paraId="62DF76A8">
      <w:pPr>
        <w:spacing w:after="0" w:line="259" w:lineRule="auto"/>
        <w:ind w:left="0" w:right="0" w:firstLine="0"/>
        <w:jc w:val="left"/>
        <w:rPr>
          <w:rFonts w:hint="eastAsia"/>
        </w:rPr>
      </w:pPr>
      <w:r>
        <w:rPr>
          <w:rFonts w:hint="eastAsia"/>
        </w:rPr>
        <w:t>让我们研究他的问题。</w:t>
      </w:r>
    </w:p>
    <w:p w14:paraId="0DE0F815">
      <w:pPr>
        <w:spacing w:after="0" w:line="259" w:lineRule="auto"/>
        <w:ind w:left="0" w:right="0" w:firstLine="0"/>
        <w:jc w:val="left"/>
        <w:rPr>
          <w:rFonts w:hint="eastAsia"/>
        </w:rPr>
      </w:pPr>
    </w:p>
    <w:p w14:paraId="30F6F4FA">
      <w:pPr>
        <w:spacing w:after="0" w:line="259" w:lineRule="auto"/>
        <w:ind w:left="0" w:right="0" w:firstLine="0"/>
        <w:jc w:val="left"/>
        <w:rPr>
          <w:rFonts w:hint="eastAsia"/>
        </w:rPr>
      </w:pPr>
      <w:r>
        <w:rPr>
          <w:rFonts w:hint="eastAsia"/>
        </w:rPr>
        <w:t>It will lead us beneath the surface of modern society, modern thought, modern progress, modern politics.</w:t>
      </w:r>
    </w:p>
    <w:p w14:paraId="34231B7F">
      <w:pPr>
        <w:spacing w:after="0" w:line="259" w:lineRule="auto"/>
        <w:ind w:left="0" w:right="0" w:firstLine="0"/>
        <w:jc w:val="left"/>
        <w:rPr>
          <w:rFonts w:hint="eastAsia"/>
        </w:rPr>
      </w:pPr>
      <w:r>
        <w:rPr>
          <w:rFonts w:hint="eastAsia"/>
        </w:rPr>
        <w:t>它将带领我们深入现代社会、现代思想、现代进步、现代政治的表面之下。</w:t>
      </w:r>
    </w:p>
    <w:p w14:paraId="525C8F86">
      <w:pPr>
        <w:spacing w:after="0" w:line="259" w:lineRule="auto"/>
        <w:ind w:left="0" w:right="0" w:firstLine="0"/>
        <w:jc w:val="left"/>
        <w:rPr>
          <w:rFonts w:hint="eastAsia"/>
        </w:rPr>
      </w:pPr>
    </w:p>
    <w:p w14:paraId="5C58F18B">
      <w:pPr>
        <w:spacing w:after="0" w:line="259" w:lineRule="auto"/>
        <w:ind w:left="0" w:right="0" w:firstLine="0"/>
        <w:jc w:val="left"/>
        <w:rPr>
          <w:rFonts w:hint="eastAsia"/>
        </w:rPr>
      </w:pPr>
      <w:r>
        <w:rPr>
          <w:rFonts w:hint="eastAsia"/>
        </w:rPr>
        <w:t>The fact.</w:t>
      </w:r>
    </w:p>
    <w:p w14:paraId="2C814B48">
      <w:pPr>
        <w:spacing w:after="0" w:line="259" w:lineRule="auto"/>
        <w:ind w:left="0" w:right="0" w:firstLine="0"/>
        <w:jc w:val="left"/>
        <w:rPr>
          <w:rFonts w:hint="eastAsia"/>
        </w:rPr>
      </w:pPr>
      <w:r>
        <w:rPr>
          <w:rFonts w:hint="eastAsia"/>
        </w:rPr>
        <w:t>事实。</w:t>
      </w:r>
    </w:p>
    <w:p w14:paraId="609002B2">
      <w:pPr>
        <w:spacing w:after="0" w:line="259" w:lineRule="auto"/>
        <w:ind w:left="0" w:right="0" w:firstLine="0"/>
        <w:jc w:val="left"/>
        <w:rPr>
          <w:rFonts w:hint="eastAsia"/>
        </w:rPr>
      </w:pPr>
    </w:p>
    <w:p w14:paraId="3C53CC8E">
      <w:pPr>
        <w:spacing w:after="0" w:line="259" w:lineRule="auto"/>
        <w:ind w:left="0" w:right="0" w:firstLine="0"/>
        <w:jc w:val="left"/>
        <w:rPr>
          <w:rFonts w:hint="eastAsia"/>
        </w:rPr>
      </w:pPr>
      <w:r>
        <w:rPr>
          <w:rFonts w:hint="eastAsia"/>
        </w:rPr>
        <w:t>The world, Jew and Gentile, does rage, and has been raging.</w:t>
      </w:r>
    </w:p>
    <w:p w14:paraId="437F8D48">
      <w:pPr>
        <w:spacing w:after="0" w:line="259" w:lineRule="auto"/>
        <w:ind w:left="0" w:right="0" w:firstLine="0"/>
        <w:jc w:val="left"/>
        <w:rPr>
          <w:rFonts w:hint="eastAsia"/>
        </w:rPr>
      </w:pPr>
      <w:r>
        <w:rPr>
          <w:rFonts w:hint="eastAsia"/>
        </w:rPr>
        <w:t>世界，犹太人和外邦人，确实在发怒，并且一直在发怒。</w:t>
      </w:r>
    </w:p>
    <w:p w14:paraId="6B061D99">
      <w:pPr>
        <w:spacing w:after="0" w:line="259" w:lineRule="auto"/>
        <w:ind w:left="0" w:right="0" w:firstLine="0"/>
        <w:jc w:val="left"/>
        <w:rPr>
          <w:rFonts w:hint="eastAsia"/>
        </w:rPr>
      </w:pPr>
    </w:p>
    <w:p w14:paraId="234D56D6">
      <w:pPr>
        <w:spacing w:after="0" w:line="259" w:lineRule="auto"/>
        <w:ind w:left="0" w:right="0" w:firstLine="0"/>
        <w:jc w:val="left"/>
        <w:rPr>
          <w:rFonts w:hint="eastAsia"/>
        </w:rPr>
      </w:pPr>
      <w:r>
        <w:rPr>
          <w:rFonts w:hint="eastAsia"/>
        </w:rPr>
        <w:t>We have Christ's own testimony to this, "They hated me;" "His citizens hated Him."</w:t>
      </w:r>
    </w:p>
    <w:p w14:paraId="180A4927">
      <w:pPr>
        <w:spacing w:after="0" w:line="259" w:lineRule="auto"/>
        <w:ind w:left="0" w:right="0" w:firstLine="0"/>
        <w:jc w:val="left"/>
        <w:rPr>
          <w:rFonts w:hint="eastAsia"/>
        </w:rPr>
      </w:pPr>
      <w:r>
        <w:rPr>
          <w:rFonts w:hint="eastAsia"/>
        </w:rPr>
        <w:t>我们有基督自己对此的见证：“他们恨我”；“祂的本国人恨祂”。</w:t>
      </w:r>
    </w:p>
    <w:p w14:paraId="63840FF8">
      <w:pPr>
        <w:spacing w:after="0" w:line="259" w:lineRule="auto"/>
        <w:ind w:left="0" w:right="0" w:firstLine="0"/>
        <w:jc w:val="left"/>
        <w:rPr>
          <w:rFonts w:hint="eastAsia"/>
        </w:rPr>
      </w:pPr>
    </w:p>
    <w:p w14:paraId="3D138873">
      <w:pPr>
        <w:spacing w:after="0" w:line="259" w:lineRule="auto"/>
        <w:ind w:left="0" w:right="0" w:firstLine="0"/>
        <w:jc w:val="left"/>
        <w:rPr>
          <w:rFonts w:hint="eastAsia"/>
        </w:rPr>
      </w:pPr>
      <w:r>
        <w:rPr>
          <w:rFonts w:hint="eastAsia"/>
        </w:rPr>
        <w:t>More or less this hatred has spoken out.</w:t>
      </w:r>
    </w:p>
    <w:p w14:paraId="1172B463">
      <w:pPr>
        <w:spacing w:after="0" w:line="259" w:lineRule="auto"/>
        <w:ind w:left="0" w:right="0" w:firstLine="0"/>
        <w:jc w:val="left"/>
        <w:rPr>
          <w:rFonts w:hint="eastAsia"/>
        </w:rPr>
      </w:pPr>
      <w:r>
        <w:rPr>
          <w:rFonts w:hint="eastAsia"/>
        </w:rPr>
        <w:t>这种仇恨或多或少地表现出来了。</w:t>
      </w:r>
    </w:p>
    <w:p w14:paraId="4FE3A64B">
      <w:pPr>
        <w:spacing w:after="0" w:line="259" w:lineRule="auto"/>
        <w:ind w:left="0" w:right="0" w:firstLine="0"/>
        <w:jc w:val="left"/>
        <w:rPr>
          <w:rFonts w:hint="eastAsia"/>
        </w:rPr>
      </w:pPr>
    </w:p>
    <w:p w14:paraId="5729D52C">
      <w:pPr>
        <w:spacing w:after="0" w:line="259" w:lineRule="auto"/>
        <w:ind w:left="0" w:right="0" w:firstLine="0"/>
        <w:jc w:val="left"/>
        <w:rPr>
          <w:rFonts w:hint="eastAsia"/>
        </w:rPr>
      </w:pPr>
      <w:r>
        <w:rPr>
          <w:rFonts w:hint="eastAsia"/>
        </w:rPr>
        <w:t>It speaks out in all unbelief, for all unbelief is hatred of the Son of God.</w:t>
      </w:r>
    </w:p>
    <w:p w14:paraId="15305F44">
      <w:pPr>
        <w:spacing w:after="0" w:line="259" w:lineRule="auto"/>
        <w:ind w:left="0" w:right="0" w:firstLine="0"/>
        <w:jc w:val="left"/>
        <w:rPr>
          <w:rFonts w:hint="eastAsia"/>
        </w:rPr>
      </w:pPr>
      <w:r>
        <w:rPr>
          <w:rFonts w:hint="eastAsia"/>
        </w:rPr>
        <w:t>它在一切不信中表现出来，因为一切不信都是对上帝之子的仇恨。</w:t>
      </w:r>
    </w:p>
    <w:p w14:paraId="55087BD4">
      <w:pPr>
        <w:spacing w:after="0" w:line="259" w:lineRule="auto"/>
        <w:ind w:left="0" w:right="0" w:firstLine="0"/>
        <w:jc w:val="left"/>
        <w:rPr>
          <w:rFonts w:hint="eastAsia"/>
        </w:rPr>
      </w:pPr>
    </w:p>
    <w:p w14:paraId="7E0BEAB5">
      <w:pPr>
        <w:spacing w:after="0" w:line="259" w:lineRule="auto"/>
        <w:ind w:left="0" w:right="0" w:firstLine="0"/>
        <w:jc w:val="left"/>
        <w:rPr>
          <w:rFonts w:hint="eastAsia"/>
        </w:rPr>
      </w:pPr>
      <w:r>
        <w:rPr>
          <w:rFonts w:hint="eastAsia"/>
        </w:rPr>
        <w:t>It spoke out in the early persecutions, in the later ones under Popery.</w:t>
      </w:r>
    </w:p>
    <w:p w14:paraId="540AEE32">
      <w:pPr>
        <w:spacing w:after="0" w:line="259" w:lineRule="auto"/>
        <w:ind w:left="0" w:right="0" w:firstLine="0"/>
        <w:jc w:val="left"/>
        <w:rPr>
          <w:rFonts w:hint="eastAsia"/>
        </w:rPr>
      </w:pPr>
      <w:r>
        <w:rPr>
          <w:rFonts w:hint="eastAsia"/>
        </w:rPr>
        <w:t>它在早期迫害中，在后来教皇制度下的迫害中，都表现出来了。</w:t>
      </w:r>
    </w:p>
    <w:p w14:paraId="1B8F39ED">
      <w:pPr>
        <w:spacing w:after="0" w:line="259" w:lineRule="auto"/>
        <w:ind w:left="0" w:right="0" w:firstLine="0"/>
        <w:jc w:val="left"/>
        <w:rPr>
          <w:rFonts w:hint="eastAsia"/>
        </w:rPr>
      </w:pPr>
    </w:p>
    <w:p w14:paraId="6545378E">
      <w:pPr>
        <w:spacing w:after="0" w:line="259" w:lineRule="auto"/>
        <w:ind w:left="0" w:right="0" w:firstLine="0"/>
        <w:jc w:val="left"/>
        <w:rPr>
          <w:rFonts w:hint="eastAsia"/>
        </w:rPr>
      </w:pPr>
      <w:r>
        <w:rPr>
          <w:rFonts w:hint="eastAsia"/>
        </w:rPr>
        <w:t>It spoke out at the French revolution, and is gathering strength to speak out again.</w:t>
      </w:r>
    </w:p>
    <w:p w14:paraId="4D35E64B">
      <w:pPr>
        <w:spacing w:after="0" w:line="259" w:lineRule="auto"/>
        <w:ind w:left="0" w:right="0" w:firstLine="0"/>
        <w:jc w:val="left"/>
        <w:rPr>
          <w:rFonts w:hint="eastAsia"/>
        </w:rPr>
      </w:pPr>
      <w:r>
        <w:rPr>
          <w:rFonts w:hint="eastAsia"/>
        </w:rPr>
        <w:t>它在法国大革命时表现出来，并且正在积蓄力量再次表现出来。</w:t>
      </w:r>
    </w:p>
    <w:p w14:paraId="7C56849D">
      <w:pPr>
        <w:spacing w:after="0" w:line="259" w:lineRule="auto"/>
        <w:ind w:left="0" w:right="0" w:firstLine="0"/>
        <w:jc w:val="left"/>
        <w:rPr>
          <w:rFonts w:hint="eastAsia"/>
        </w:rPr>
      </w:pPr>
    </w:p>
    <w:p w14:paraId="57806652">
      <w:pPr>
        <w:spacing w:after="0" w:line="259" w:lineRule="auto"/>
        <w:ind w:left="0" w:right="0" w:firstLine="0"/>
        <w:jc w:val="left"/>
        <w:rPr>
          <w:rFonts w:hint="eastAsia"/>
        </w:rPr>
      </w:pPr>
      <w:r>
        <w:rPr>
          <w:rFonts w:hint="eastAsia"/>
        </w:rPr>
        <w:t>It speaks out in man's hatred of the cross, and the blood, and the gospel.</w:t>
      </w:r>
    </w:p>
    <w:p w14:paraId="18E50F14">
      <w:pPr>
        <w:spacing w:after="0" w:line="259" w:lineRule="auto"/>
        <w:ind w:left="0" w:right="0" w:firstLine="0"/>
        <w:jc w:val="left"/>
        <w:rPr>
          <w:rFonts w:hint="eastAsia"/>
        </w:rPr>
      </w:pPr>
      <w:r>
        <w:rPr>
          <w:rFonts w:hint="eastAsia"/>
        </w:rPr>
        <w:t>它在人对十字架、宝血和福音的仇恨中表现出来。</w:t>
      </w:r>
    </w:p>
    <w:p w14:paraId="74E20019">
      <w:pPr>
        <w:spacing w:after="0" w:line="259" w:lineRule="auto"/>
        <w:ind w:left="0" w:right="0" w:firstLine="0"/>
        <w:jc w:val="left"/>
        <w:rPr>
          <w:rFonts w:hint="eastAsia"/>
        </w:rPr>
      </w:pPr>
    </w:p>
    <w:p w14:paraId="073B688A">
      <w:pPr>
        <w:spacing w:after="0" w:line="259" w:lineRule="auto"/>
        <w:ind w:left="0" w:right="0" w:firstLine="0"/>
        <w:jc w:val="left"/>
        <w:rPr>
          <w:rFonts w:hint="eastAsia"/>
        </w:rPr>
      </w:pPr>
      <w:r>
        <w:rPr>
          <w:rFonts w:hint="eastAsia"/>
        </w:rPr>
        <w:t>It speaks out in our ungodly literature.</w:t>
      </w:r>
    </w:p>
    <w:p w14:paraId="768845F8">
      <w:pPr>
        <w:spacing w:after="0" w:line="259" w:lineRule="auto"/>
        <w:ind w:left="0" w:right="0" w:firstLine="0"/>
        <w:jc w:val="left"/>
        <w:rPr>
          <w:rFonts w:hint="eastAsia"/>
        </w:rPr>
      </w:pPr>
      <w:r>
        <w:rPr>
          <w:rFonts w:hint="eastAsia"/>
        </w:rPr>
        <w:t>它在我们不敬虔的文学作品中表现出来。</w:t>
      </w:r>
    </w:p>
    <w:p w14:paraId="38BF35C6">
      <w:pPr>
        <w:spacing w:after="0" w:line="259" w:lineRule="auto"/>
        <w:ind w:left="0" w:right="0" w:firstLine="0"/>
        <w:jc w:val="left"/>
        <w:rPr>
          <w:rFonts w:hint="eastAsia"/>
        </w:rPr>
      </w:pPr>
    </w:p>
    <w:p w14:paraId="5B252186">
      <w:pPr>
        <w:spacing w:after="0" w:line="259" w:lineRule="auto"/>
        <w:ind w:left="0" w:right="0" w:firstLine="0"/>
        <w:jc w:val="left"/>
        <w:rPr>
          <w:rFonts w:hint="eastAsia"/>
        </w:rPr>
      </w:pPr>
      <w:r>
        <w:rPr>
          <w:rFonts w:hint="eastAsia"/>
        </w:rPr>
        <w:t>It speaks out in our worldliness.</w:t>
      </w:r>
    </w:p>
    <w:p w14:paraId="054A1790">
      <w:pPr>
        <w:spacing w:after="0" w:line="259" w:lineRule="auto"/>
        <w:ind w:left="0" w:right="0" w:firstLine="0"/>
        <w:jc w:val="left"/>
        <w:rPr>
          <w:rFonts w:hint="eastAsia"/>
        </w:rPr>
      </w:pPr>
      <w:r>
        <w:rPr>
          <w:rFonts w:hint="eastAsia"/>
        </w:rPr>
        <w:t>它在我们的世俗中表现出来。</w:t>
      </w:r>
    </w:p>
    <w:p w14:paraId="5D596430">
      <w:pPr>
        <w:spacing w:after="0" w:line="259" w:lineRule="auto"/>
        <w:ind w:left="0" w:right="0" w:firstLine="0"/>
        <w:jc w:val="left"/>
        <w:rPr>
          <w:rFonts w:hint="eastAsia"/>
        </w:rPr>
      </w:pPr>
    </w:p>
    <w:p w14:paraId="5ED5A430">
      <w:pPr>
        <w:spacing w:after="0" w:line="259" w:lineRule="auto"/>
        <w:ind w:left="0" w:right="0" w:firstLine="0"/>
        <w:jc w:val="left"/>
        <w:rPr>
          <w:rFonts w:hint="eastAsia"/>
        </w:rPr>
      </w:pPr>
      <w:r>
        <w:rPr>
          <w:rFonts w:hint="eastAsia"/>
        </w:rPr>
        <w:t>It speaks out in the elevation of the church, or the priest, or the intellect, or the "verifying faculty" into the place of the Son of God.</w:t>
      </w:r>
    </w:p>
    <w:p w14:paraId="1D8421B3">
      <w:pPr>
        <w:spacing w:after="0" w:line="259" w:lineRule="auto"/>
        <w:ind w:left="0" w:right="0" w:firstLine="0"/>
        <w:jc w:val="left"/>
        <w:rPr>
          <w:rFonts w:hint="eastAsia"/>
        </w:rPr>
      </w:pPr>
      <w:r>
        <w:rPr>
          <w:rFonts w:hint="eastAsia"/>
        </w:rPr>
        <w:t>它在将教会、祭司、理智或“验证能力”高举到上帝之子的地位上表现出来。</w:t>
      </w:r>
    </w:p>
    <w:p w14:paraId="76A21938">
      <w:pPr>
        <w:spacing w:after="0" w:line="259" w:lineRule="auto"/>
        <w:ind w:left="0" w:right="0" w:firstLine="0"/>
        <w:jc w:val="left"/>
        <w:rPr>
          <w:rFonts w:hint="eastAsia"/>
        </w:rPr>
      </w:pPr>
    </w:p>
    <w:p w14:paraId="7EDF393E">
      <w:pPr>
        <w:spacing w:after="0" w:line="259" w:lineRule="auto"/>
        <w:ind w:left="0" w:right="0" w:firstLine="0"/>
        <w:jc w:val="left"/>
        <w:rPr>
          <w:rFonts w:hint="eastAsia"/>
        </w:rPr>
      </w:pPr>
      <w:r>
        <w:rPr>
          <w:rFonts w:hint="eastAsia"/>
        </w:rPr>
        <w:t>Its words are smooth as butter, yet are they drawn swords.</w:t>
      </w:r>
    </w:p>
    <w:p w14:paraId="271BF144">
      <w:pPr>
        <w:spacing w:after="0" w:line="259" w:lineRule="auto"/>
        <w:ind w:left="0" w:right="0" w:firstLine="0"/>
        <w:jc w:val="left"/>
        <w:rPr>
          <w:rFonts w:hint="eastAsia"/>
        </w:rPr>
      </w:pPr>
      <w:r>
        <w:rPr>
          <w:rFonts w:hint="eastAsia"/>
        </w:rPr>
        <w:t>它的话语柔滑如油，却是拔出来的刀。</w:t>
      </w:r>
    </w:p>
    <w:p w14:paraId="0683E9C2">
      <w:pPr>
        <w:spacing w:after="0" w:line="259" w:lineRule="auto"/>
        <w:ind w:left="0" w:right="0" w:firstLine="0"/>
        <w:jc w:val="left"/>
        <w:rPr>
          <w:rFonts w:hint="eastAsia"/>
        </w:rPr>
      </w:pPr>
    </w:p>
    <w:p w14:paraId="06B71EEA">
      <w:pPr>
        <w:spacing w:after="0" w:line="259" w:lineRule="auto"/>
        <w:ind w:left="0" w:right="0" w:firstLine="0"/>
        <w:jc w:val="left"/>
        <w:rPr>
          <w:rFonts w:hint="eastAsia"/>
        </w:rPr>
      </w:pPr>
      <w:r>
        <w:rPr>
          <w:rFonts w:hint="eastAsia"/>
        </w:rPr>
        <w:t>It uses the holiest words for its own purposes, so as to deceive, if it were possible, the very elect.</w:t>
      </w:r>
    </w:p>
    <w:p w14:paraId="0D6EA70C">
      <w:pPr>
        <w:spacing w:after="0" w:line="259" w:lineRule="auto"/>
        <w:ind w:left="0" w:right="0" w:firstLine="0"/>
        <w:jc w:val="left"/>
        <w:rPr>
          <w:rFonts w:hint="eastAsia"/>
        </w:rPr>
      </w:pPr>
      <w:r>
        <w:rPr>
          <w:rFonts w:hint="eastAsia"/>
        </w:rPr>
        <w:t>它为自己的目的使用最神圣的话语，以便欺骗，如果可能的话，甚至连选民也欺骗。</w:t>
      </w:r>
    </w:p>
    <w:p w14:paraId="60A96878">
      <w:pPr>
        <w:spacing w:after="0" w:line="259" w:lineRule="auto"/>
        <w:ind w:left="0" w:right="0" w:firstLine="0"/>
        <w:jc w:val="left"/>
        <w:rPr>
          <w:rFonts w:hint="eastAsia"/>
        </w:rPr>
      </w:pPr>
    </w:p>
    <w:p w14:paraId="28E51AC8">
      <w:pPr>
        <w:spacing w:after="0" w:line="259" w:lineRule="auto"/>
        <w:ind w:left="0" w:right="0" w:firstLine="0"/>
        <w:jc w:val="left"/>
        <w:rPr>
          <w:rFonts w:hint="eastAsia"/>
        </w:rPr>
      </w:pPr>
      <w:r>
        <w:rPr>
          <w:rFonts w:hint="eastAsia"/>
        </w:rPr>
        <w:t>One of the great characteristics of the whole interval between Christ's first and second coming is the world's rage, secret and open, against the Father and the Son.</w:t>
      </w:r>
    </w:p>
    <w:p w14:paraId="42CDBAD2">
      <w:pPr>
        <w:spacing w:after="0" w:line="259" w:lineRule="auto"/>
        <w:ind w:left="0" w:right="0" w:firstLine="0"/>
        <w:jc w:val="left"/>
        <w:rPr>
          <w:rFonts w:hint="eastAsia"/>
        </w:rPr>
      </w:pPr>
      <w:r>
        <w:rPr>
          <w:rFonts w:hint="eastAsia"/>
        </w:rPr>
        <w:t>基督第一次和第二次降临之间整个时期的伟大特征之一，就是世界对父和子的秘密和公开的愤怒。</w:t>
      </w:r>
    </w:p>
    <w:p w14:paraId="05BD5328">
      <w:pPr>
        <w:spacing w:after="0" w:line="259" w:lineRule="auto"/>
        <w:ind w:left="0" w:right="0" w:firstLine="0"/>
        <w:jc w:val="left"/>
        <w:rPr>
          <w:rFonts w:hint="eastAsia"/>
        </w:rPr>
      </w:pPr>
    </w:p>
    <w:p w14:paraId="3D7A7C99">
      <w:pPr>
        <w:spacing w:after="0" w:line="259" w:lineRule="auto"/>
        <w:ind w:left="0" w:right="0" w:firstLine="0"/>
        <w:jc w:val="left"/>
        <w:rPr>
          <w:rFonts w:hint="eastAsia"/>
        </w:rPr>
      </w:pPr>
      <w:r>
        <w:rPr>
          <w:rFonts w:hint="eastAsia"/>
        </w:rPr>
        <w:t>II. The impotence of their rage.</w:t>
      </w:r>
    </w:p>
    <w:p w14:paraId="7C62AC79">
      <w:pPr>
        <w:spacing w:after="0" w:line="259" w:lineRule="auto"/>
        <w:ind w:left="0" w:right="0" w:firstLine="0"/>
        <w:jc w:val="left"/>
        <w:rPr>
          <w:rFonts w:hint="eastAsia"/>
        </w:rPr>
      </w:pPr>
      <w:r>
        <w:rPr>
          <w:rFonts w:hint="eastAsia"/>
        </w:rPr>
        <w:t>II. 他们愤怒的无能。</w:t>
      </w:r>
    </w:p>
    <w:p w14:paraId="59C3ECAE">
      <w:pPr>
        <w:spacing w:after="0" w:line="259" w:lineRule="auto"/>
        <w:ind w:left="0" w:right="0" w:firstLine="0"/>
        <w:jc w:val="left"/>
        <w:rPr>
          <w:rFonts w:hint="eastAsia"/>
        </w:rPr>
      </w:pPr>
    </w:p>
    <w:p w14:paraId="5C15F695">
      <w:pPr>
        <w:spacing w:after="0" w:line="259" w:lineRule="auto"/>
        <w:ind w:left="0" w:right="0" w:firstLine="0"/>
        <w:jc w:val="left"/>
        <w:rPr>
          <w:rFonts w:hint="eastAsia"/>
        </w:rPr>
      </w:pPr>
      <w:r>
        <w:rPr>
          <w:rFonts w:hint="eastAsia"/>
        </w:rPr>
        <w:t>It is very useless anger.</w:t>
      </w:r>
    </w:p>
    <w:p w14:paraId="22411436">
      <w:pPr>
        <w:spacing w:after="0" w:line="259" w:lineRule="auto"/>
        <w:ind w:left="0" w:right="0" w:firstLine="0"/>
        <w:jc w:val="left"/>
        <w:rPr>
          <w:rFonts w:hint="eastAsia"/>
        </w:rPr>
      </w:pPr>
      <w:r>
        <w:rPr>
          <w:rFonts w:hint="eastAsia"/>
        </w:rPr>
        <w:t>这是非常无用的愤怒。</w:t>
      </w:r>
    </w:p>
    <w:p w14:paraId="42769073">
      <w:pPr>
        <w:spacing w:after="0" w:line="259" w:lineRule="auto"/>
        <w:ind w:left="0" w:right="0" w:firstLine="0"/>
        <w:jc w:val="left"/>
        <w:rPr>
          <w:rFonts w:hint="eastAsia"/>
        </w:rPr>
      </w:pPr>
    </w:p>
    <w:p w14:paraId="2BE8C708">
      <w:pPr>
        <w:spacing w:after="0" w:line="259" w:lineRule="auto"/>
        <w:ind w:left="0" w:right="0" w:firstLine="0"/>
        <w:jc w:val="left"/>
        <w:rPr>
          <w:rFonts w:hint="eastAsia"/>
        </w:rPr>
      </w:pPr>
      <w:r>
        <w:rPr>
          <w:rFonts w:hint="eastAsia"/>
        </w:rPr>
        <w:t>It accomplishes nothing.</w:t>
      </w:r>
    </w:p>
    <w:p w14:paraId="112F8410">
      <w:pPr>
        <w:spacing w:after="0" w:line="259" w:lineRule="auto"/>
        <w:ind w:left="0" w:right="0" w:firstLine="0"/>
        <w:jc w:val="left"/>
        <w:rPr>
          <w:rFonts w:hint="eastAsia"/>
        </w:rPr>
      </w:pPr>
      <w:r>
        <w:rPr>
          <w:rFonts w:hint="eastAsia"/>
        </w:rPr>
        <w:t>它一事无成。</w:t>
      </w:r>
    </w:p>
    <w:p w14:paraId="31E1B56C">
      <w:pPr>
        <w:spacing w:after="0" w:line="259" w:lineRule="auto"/>
        <w:ind w:left="0" w:right="0" w:firstLine="0"/>
        <w:jc w:val="left"/>
        <w:rPr>
          <w:rFonts w:hint="eastAsia"/>
        </w:rPr>
      </w:pPr>
    </w:p>
    <w:p w14:paraId="589D5C67">
      <w:pPr>
        <w:spacing w:after="0" w:line="259" w:lineRule="auto"/>
        <w:ind w:left="0" w:right="0" w:firstLine="0"/>
        <w:jc w:val="left"/>
        <w:rPr>
          <w:rFonts w:hint="eastAsia"/>
        </w:rPr>
      </w:pPr>
      <w:r>
        <w:rPr>
          <w:rFonts w:hint="eastAsia"/>
        </w:rPr>
        <w:t>It is like an angry child striking a huge rock with its fist.</w:t>
      </w:r>
    </w:p>
    <w:p w14:paraId="46D564B3">
      <w:pPr>
        <w:spacing w:after="0" w:line="259" w:lineRule="auto"/>
        <w:ind w:left="0" w:right="0" w:firstLine="0"/>
        <w:jc w:val="left"/>
        <w:rPr>
          <w:rFonts w:hint="eastAsia"/>
        </w:rPr>
      </w:pPr>
      <w:r>
        <w:rPr>
          <w:rFonts w:hint="eastAsia"/>
        </w:rPr>
        <w:t>这就像一个愤怒的孩子用拳头击打一块巨大的岩石。</w:t>
      </w:r>
    </w:p>
    <w:p w14:paraId="6D8695C9">
      <w:pPr>
        <w:spacing w:after="0" w:line="259" w:lineRule="auto"/>
        <w:ind w:left="0" w:right="0" w:firstLine="0"/>
        <w:jc w:val="left"/>
        <w:rPr>
          <w:rFonts w:hint="eastAsia"/>
        </w:rPr>
      </w:pPr>
    </w:p>
    <w:p w14:paraId="76D1CFD5">
      <w:pPr>
        <w:spacing w:after="0" w:line="259" w:lineRule="auto"/>
        <w:ind w:left="0" w:right="0" w:firstLine="0"/>
        <w:jc w:val="left"/>
        <w:rPr>
          <w:rFonts w:hint="eastAsia"/>
        </w:rPr>
      </w:pPr>
      <w:r>
        <w:rPr>
          <w:rFonts w:hint="eastAsia"/>
        </w:rPr>
        <w:t>It is the mere display of impotent hatred, or the temporary gratification of their dislike of God, and their rejection of His purpose regarding His Son.</w:t>
      </w:r>
    </w:p>
    <w:p w14:paraId="1BB4C4E9">
      <w:pPr>
        <w:spacing w:after="0" w:line="259" w:lineRule="auto"/>
        <w:ind w:left="0" w:right="0" w:firstLine="0"/>
        <w:jc w:val="left"/>
        <w:rPr>
          <w:rFonts w:hint="eastAsia"/>
        </w:rPr>
      </w:pPr>
      <w:r>
        <w:rPr>
          <w:rFonts w:hint="eastAsia"/>
        </w:rPr>
        <w:t>这只是无能的仇恨的表露，或是他们对上帝的厌恶和对祂关于祂儿子的旨意的拒绝的暂时满足。</w:t>
      </w:r>
    </w:p>
    <w:p w14:paraId="3A90500D">
      <w:pPr>
        <w:spacing w:after="0" w:line="259" w:lineRule="auto"/>
        <w:ind w:left="0" w:right="0" w:firstLine="0"/>
        <w:jc w:val="left"/>
        <w:rPr>
          <w:rFonts w:hint="eastAsia"/>
        </w:rPr>
      </w:pPr>
    </w:p>
    <w:p w14:paraId="0C0B01DA">
      <w:pPr>
        <w:spacing w:after="0" w:line="259" w:lineRule="auto"/>
        <w:ind w:left="0" w:right="0" w:firstLine="0"/>
        <w:jc w:val="left"/>
        <w:rPr>
          <w:rFonts w:hint="eastAsia"/>
        </w:rPr>
      </w:pPr>
      <w:r>
        <w:rPr>
          <w:rFonts w:hint="eastAsia"/>
        </w:rPr>
        <w:t>For, mark,</w:t>
      </w:r>
    </w:p>
    <w:p w14:paraId="2C83E110">
      <w:pPr>
        <w:spacing w:after="0" w:line="259" w:lineRule="auto"/>
        <w:ind w:left="0" w:right="0" w:firstLine="0"/>
        <w:jc w:val="left"/>
        <w:rPr>
          <w:rFonts w:hint="eastAsia"/>
        </w:rPr>
      </w:pPr>
      <w:r>
        <w:rPr>
          <w:rFonts w:hint="eastAsia"/>
        </w:rPr>
        <w:t>因为，请注意，</w:t>
      </w:r>
    </w:p>
    <w:p w14:paraId="2E9FE65F">
      <w:pPr>
        <w:spacing w:after="0" w:line="259" w:lineRule="auto"/>
        <w:ind w:left="0" w:right="0" w:firstLine="0"/>
        <w:jc w:val="left"/>
        <w:rPr>
          <w:rFonts w:hint="eastAsia"/>
        </w:rPr>
      </w:pPr>
    </w:p>
    <w:p w14:paraId="32160EEE">
      <w:pPr>
        <w:spacing w:after="0" w:line="259" w:lineRule="auto"/>
        <w:ind w:left="0" w:right="0" w:firstLine="0"/>
        <w:jc w:val="left"/>
        <w:rPr>
          <w:rFonts w:hint="eastAsia"/>
        </w:rPr>
      </w:pPr>
      <w:r>
        <w:rPr>
          <w:rFonts w:hint="eastAsia"/>
        </w:rPr>
        <w:t>(1.) It won't alter the purpose of God.</w:t>
      </w:r>
    </w:p>
    <w:p w14:paraId="74EA5A9C">
      <w:pPr>
        <w:spacing w:after="0" w:line="259" w:lineRule="auto"/>
        <w:ind w:left="0" w:right="0" w:firstLine="0"/>
        <w:jc w:val="left"/>
        <w:rPr>
          <w:rFonts w:hint="eastAsia"/>
        </w:rPr>
      </w:pPr>
      <w:r>
        <w:rPr>
          <w:rFonts w:hint="eastAsia"/>
        </w:rPr>
        <w:t>（1.）它不会改变上帝的旨意。</w:t>
      </w:r>
    </w:p>
    <w:p w14:paraId="0D2AB21F">
      <w:pPr>
        <w:spacing w:after="0" w:line="259" w:lineRule="auto"/>
        <w:ind w:left="0" w:right="0" w:firstLine="0"/>
        <w:jc w:val="left"/>
        <w:rPr>
          <w:rFonts w:hint="eastAsia"/>
        </w:rPr>
      </w:pPr>
    </w:p>
    <w:p w14:paraId="0DD40ED4">
      <w:pPr>
        <w:spacing w:after="0" w:line="259" w:lineRule="auto"/>
        <w:ind w:left="0" w:right="0" w:firstLine="0"/>
        <w:jc w:val="left"/>
        <w:rPr>
          <w:rFonts w:hint="eastAsia"/>
        </w:rPr>
      </w:pPr>
      <w:r>
        <w:rPr>
          <w:rFonts w:hint="eastAsia"/>
        </w:rPr>
        <w:t>That purpose shall stand.</w:t>
      </w:r>
    </w:p>
    <w:p w14:paraId="0D536D66">
      <w:pPr>
        <w:spacing w:after="0" w:line="259" w:lineRule="auto"/>
        <w:ind w:left="0" w:right="0" w:firstLine="0"/>
        <w:jc w:val="left"/>
        <w:rPr>
          <w:rFonts w:hint="eastAsia"/>
        </w:rPr>
      </w:pPr>
      <w:r>
        <w:rPr>
          <w:rFonts w:hint="eastAsia"/>
        </w:rPr>
        <w:t>那旨意必将成立。</w:t>
      </w:r>
    </w:p>
    <w:p w14:paraId="641FFB2A">
      <w:pPr>
        <w:spacing w:after="0" w:line="259" w:lineRule="auto"/>
        <w:ind w:left="0" w:right="0" w:firstLine="0"/>
        <w:jc w:val="left"/>
        <w:rPr>
          <w:rFonts w:hint="eastAsia"/>
        </w:rPr>
      </w:pPr>
    </w:p>
    <w:p w14:paraId="59DB0A16">
      <w:pPr>
        <w:spacing w:after="0" w:line="259" w:lineRule="auto"/>
        <w:ind w:left="0" w:right="0" w:firstLine="0"/>
        <w:jc w:val="left"/>
        <w:rPr>
          <w:rFonts w:hint="eastAsia"/>
        </w:rPr>
      </w:pPr>
      <w:r>
        <w:rPr>
          <w:rFonts w:hint="eastAsia"/>
        </w:rPr>
        <w:t>It is from eternity to eternity.</w:t>
      </w:r>
    </w:p>
    <w:p w14:paraId="53F27EF3">
      <w:pPr>
        <w:spacing w:after="0" w:line="259" w:lineRule="auto"/>
        <w:ind w:left="0" w:right="0" w:firstLine="0"/>
        <w:jc w:val="left"/>
        <w:rPr>
          <w:rFonts w:hint="eastAsia"/>
        </w:rPr>
      </w:pPr>
      <w:r>
        <w:rPr>
          <w:rFonts w:hint="eastAsia"/>
        </w:rPr>
        <w:t>它是从永恒到永恒的。</w:t>
      </w:r>
    </w:p>
    <w:p w14:paraId="4C8E876A">
      <w:pPr>
        <w:spacing w:after="0" w:line="259" w:lineRule="auto"/>
        <w:ind w:left="0" w:right="0" w:firstLine="0"/>
        <w:jc w:val="left"/>
        <w:rPr>
          <w:rFonts w:hint="eastAsia"/>
        </w:rPr>
      </w:pPr>
    </w:p>
    <w:p w14:paraId="6B9B908C">
      <w:pPr>
        <w:spacing w:after="0" w:line="259" w:lineRule="auto"/>
        <w:ind w:left="0" w:right="0" w:firstLine="0"/>
        <w:jc w:val="left"/>
        <w:rPr>
          <w:rFonts w:hint="eastAsia"/>
        </w:rPr>
      </w:pPr>
      <w:r>
        <w:rPr>
          <w:rFonts w:hint="eastAsia"/>
        </w:rPr>
        <w:t>It specially centers on Messiah and His kingdom.</w:t>
      </w:r>
    </w:p>
    <w:p w14:paraId="056FB762">
      <w:pPr>
        <w:spacing w:after="0" w:line="259" w:lineRule="auto"/>
        <w:ind w:left="0" w:right="0" w:firstLine="0"/>
        <w:jc w:val="left"/>
        <w:rPr>
          <w:rFonts w:hint="eastAsia"/>
        </w:rPr>
      </w:pPr>
      <w:r>
        <w:rPr>
          <w:rFonts w:hint="eastAsia"/>
        </w:rPr>
        <w:t>它特别集中在弥赛亚和祂的国度上。</w:t>
      </w:r>
    </w:p>
    <w:p w14:paraId="55AB6B92">
      <w:pPr>
        <w:spacing w:after="0" w:line="259" w:lineRule="auto"/>
        <w:ind w:left="0" w:right="0" w:firstLine="0"/>
        <w:jc w:val="left"/>
        <w:rPr>
          <w:rFonts w:hint="eastAsia"/>
        </w:rPr>
      </w:pPr>
    </w:p>
    <w:p w14:paraId="63DB4FC7">
      <w:pPr>
        <w:spacing w:after="0" w:line="259" w:lineRule="auto"/>
        <w:ind w:left="0" w:right="0" w:firstLine="0"/>
        <w:jc w:val="left"/>
        <w:rPr>
          <w:rFonts w:hint="eastAsia"/>
        </w:rPr>
      </w:pPr>
      <w:r>
        <w:rPr>
          <w:rFonts w:hint="eastAsia"/>
        </w:rPr>
        <w:t>The "decree" is "declared,"—thou art my Son!</w:t>
      </w:r>
    </w:p>
    <w:p w14:paraId="6B0BFA63">
      <w:pPr>
        <w:spacing w:after="0" w:line="259" w:lineRule="auto"/>
        <w:ind w:left="0" w:right="0" w:firstLine="0"/>
        <w:jc w:val="left"/>
        <w:rPr>
          <w:rFonts w:hint="eastAsia"/>
        </w:rPr>
      </w:pPr>
      <w:r>
        <w:rPr>
          <w:rFonts w:hint="eastAsia"/>
        </w:rPr>
        <w:t>“圣旨”已“宣读”——你是我的儿子！</w:t>
      </w:r>
    </w:p>
    <w:p w14:paraId="287472B6">
      <w:pPr>
        <w:spacing w:after="0" w:line="259" w:lineRule="auto"/>
        <w:ind w:left="0" w:right="0" w:firstLine="0"/>
        <w:jc w:val="left"/>
        <w:rPr>
          <w:rFonts w:hint="eastAsia"/>
        </w:rPr>
      </w:pPr>
    </w:p>
    <w:p w14:paraId="6DE5C103">
      <w:pPr>
        <w:spacing w:after="0" w:line="259" w:lineRule="auto"/>
        <w:ind w:left="0" w:right="0" w:firstLine="0"/>
        <w:jc w:val="left"/>
        <w:rPr>
          <w:rFonts w:hint="eastAsia"/>
        </w:rPr>
      </w:pPr>
      <w:r>
        <w:rPr>
          <w:rFonts w:hint="eastAsia"/>
        </w:rPr>
        <w:t>I have set thee on Zion as King.</w:t>
      </w:r>
    </w:p>
    <w:p w14:paraId="5AB6E294">
      <w:pPr>
        <w:spacing w:after="0" w:line="259" w:lineRule="auto"/>
        <w:ind w:left="0" w:right="0" w:firstLine="0"/>
        <w:jc w:val="left"/>
        <w:rPr>
          <w:rFonts w:hint="eastAsia"/>
        </w:rPr>
      </w:pPr>
      <w:r>
        <w:rPr>
          <w:rFonts w:hint="eastAsia"/>
        </w:rPr>
        <w:t>我已立你在锡安作王。</w:t>
      </w:r>
    </w:p>
    <w:p w14:paraId="4D61D99B">
      <w:pPr>
        <w:spacing w:after="0" w:line="259" w:lineRule="auto"/>
        <w:ind w:left="0" w:right="0" w:firstLine="0"/>
        <w:jc w:val="left"/>
        <w:rPr>
          <w:rFonts w:hint="eastAsia"/>
        </w:rPr>
      </w:pPr>
    </w:p>
    <w:p w14:paraId="75EA6A34">
      <w:pPr>
        <w:spacing w:after="0" w:line="259" w:lineRule="auto"/>
        <w:ind w:left="0" w:right="0" w:firstLine="0"/>
        <w:jc w:val="left"/>
        <w:rPr>
          <w:rFonts w:hint="eastAsia"/>
        </w:rPr>
      </w:pPr>
      <w:r>
        <w:rPr>
          <w:rFonts w:hint="eastAsia"/>
        </w:rPr>
        <w:t>Earth is thine inheritance.</w:t>
      </w:r>
    </w:p>
    <w:p w14:paraId="5DA2B2E9">
      <w:pPr>
        <w:spacing w:after="0" w:line="259" w:lineRule="auto"/>
        <w:ind w:left="0" w:right="0" w:firstLine="0"/>
        <w:jc w:val="left"/>
        <w:rPr>
          <w:rFonts w:hint="eastAsia"/>
        </w:rPr>
      </w:pPr>
      <w:r>
        <w:rPr>
          <w:rFonts w:hint="eastAsia"/>
        </w:rPr>
        <w:t>地是你的产业。</w:t>
      </w:r>
    </w:p>
    <w:p w14:paraId="7A79262A">
      <w:pPr>
        <w:spacing w:after="0" w:line="259" w:lineRule="auto"/>
        <w:ind w:left="0" w:right="0" w:firstLine="0"/>
        <w:jc w:val="left"/>
        <w:rPr>
          <w:rFonts w:hint="eastAsia"/>
        </w:rPr>
      </w:pPr>
    </w:p>
    <w:p w14:paraId="5A167C3A">
      <w:pPr>
        <w:spacing w:after="0" w:line="259" w:lineRule="auto"/>
        <w:ind w:left="0" w:right="0" w:firstLine="0"/>
        <w:jc w:val="left"/>
        <w:rPr>
          <w:rFonts w:hint="eastAsia"/>
        </w:rPr>
      </w:pPr>
      <w:r>
        <w:rPr>
          <w:rFonts w:hint="eastAsia"/>
        </w:rPr>
        <w:t>(2.) It won't make Him afraid.</w:t>
      </w:r>
    </w:p>
    <w:p w14:paraId="5D7D4486">
      <w:pPr>
        <w:spacing w:after="0" w:line="259" w:lineRule="auto"/>
        <w:ind w:left="0" w:right="0" w:firstLine="0"/>
        <w:jc w:val="left"/>
        <w:rPr>
          <w:rFonts w:hint="eastAsia"/>
        </w:rPr>
      </w:pPr>
      <w:r>
        <w:rPr>
          <w:rFonts w:hint="eastAsia"/>
        </w:rPr>
        <w:t>（2.）它不会使祂惧怕。</w:t>
      </w:r>
    </w:p>
    <w:p w14:paraId="1782790F">
      <w:pPr>
        <w:spacing w:after="0" w:line="259" w:lineRule="auto"/>
        <w:ind w:left="0" w:right="0" w:firstLine="0"/>
        <w:jc w:val="left"/>
        <w:rPr>
          <w:rFonts w:hint="eastAsia"/>
        </w:rPr>
      </w:pPr>
    </w:p>
    <w:p w14:paraId="2F170543">
      <w:pPr>
        <w:spacing w:after="0" w:line="259" w:lineRule="auto"/>
        <w:ind w:left="0" w:right="0" w:firstLine="0"/>
        <w:jc w:val="left"/>
        <w:rPr>
          <w:rFonts w:hint="eastAsia"/>
        </w:rPr>
      </w:pPr>
      <w:r>
        <w:rPr>
          <w:rFonts w:hint="eastAsia"/>
        </w:rPr>
        <w:t>"Are we stronger than He," asks the apostle.</w:t>
      </w:r>
    </w:p>
    <w:p w14:paraId="616123A8">
      <w:pPr>
        <w:spacing w:after="0" w:line="259" w:lineRule="auto"/>
        <w:ind w:left="0" w:right="0" w:firstLine="0"/>
        <w:jc w:val="left"/>
        <w:rPr>
          <w:rFonts w:hint="eastAsia"/>
        </w:rPr>
      </w:pPr>
      <w:r>
        <w:rPr>
          <w:rFonts w:hint="eastAsia"/>
        </w:rPr>
        <w:t>“我们比祂更强吗？”使徒问。</w:t>
      </w:r>
    </w:p>
    <w:p w14:paraId="727A281E">
      <w:pPr>
        <w:spacing w:after="0" w:line="259" w:lineRule="auto"/>
        <w:ind w:left="0" w:right="0" w:firstLine="0"/>
        <w:jc w:val="left"/>
        <w:rPr>
          <w:rFonts w:hint="eastAsia"/>
        </w:rPr>
      </w:pPr>
    </w:p>
    <w:p w14:paraId="13774289">
      <w:pPr>
        <w:spacing w:after="0" w:line="259" w:lineRule="auto"/>
        <w:ind w:left="0" w:right="0" w:firstLine="0"/>
        <w:jc w:val="left"/>
        <w:rPr>
          <w:rFonts w:hint="eastAsia"/>
        </w:rPr>
      </w:pPr>
      <w:r>
        <w:rPr>
          <w:rFonts w:hint="eastAsia"/>
        </w:rPr>
        <w:t>"Hast thou an arm like God," asked Job.</w:t>
      </w:r>
    </w:p>
    <w:p w14:paraId="71691F2C">
      <w:pPr>
        <w:spacing w:after="0" w:line="259" w:lineRule="auto"/>
        <w:ind w:left="0" w:right="0" w:firstLine="0"/>
        <w:jc w:val="left"/>
        <w:rPr>
          <w:rFonts w:hint="eastAsia"/>
        </w:rPr>
      </w:pPr>
      <w:r>
        <w:rPr>
          <w:rFonts w:hint="eastAsia"/>
        </w:rPr>
        <w:t>“你有上帝那样的膀臂吗？”约伯问。</w:t>
      </w:r>
    </w:p>
    <w:p w14:paraId="3D076F1C">
      <w:pPr>
        <w:spacing w:after="0" w:line="259" w:lineRule="auto"/>
        <w:ind w:left="0" w:right="0" w:firstLine="0"/>
        <w:jc w:val="left"/>
        <w:rPr>
          <w:rFonts w:hint="eastAsia"/>
        </w:rPr>
      </w:pPr>
    </w:p>
    <w:p w14:paraId="5058C28C">
      <w:pPr>
        <w:spacing w:after="0" w:line="259" w:lineRule="auto"/>
        <w:ind w:left="0" w:right="0" w:firstLine="0"/>
        <w:jc w:val="left"/>
        <w:rPr>
          <w:rFonts w:hint="eastAsia"/>
        </w:rPr>
      </w:pPr>
      <w:r>
        <w:rPr>
          <w:rFonts w:hint="eastAsia"/>
        </w:rPr>
        <w:t>No! all the rage of earth, the power of its nations, the resistance of man's will and intellect, will not make God afraid.</w:t>
      </w:r>
    </w:p>
    <w:p w14:paraId="3F2F7663">
      <w:pPr>
        <w:spacing w:after="0" w:line="259" w:lineRule="auto"/>
        <w:ind w:left="0" w:right="0" w:firstLine="0"/>
        <w:jc w:val="left"/>
        <w:rPr>
          <w:rFonts w:hint="eastAsia"/>
        </w:rPr>
      </w:pPr>
      <w:r>
        <w:rPr>
          <w:rFonts w:hint="eastAsia"/>
        </w:rPr>
        <w:t>不！地上一切的愤怒，其列国的权势，人意志和理智的抗拒，都不会使上帝惧怕。</w:t>
      </w:r>
    </w:p>
    <w:p w14:paraId="369A8421">
      <w:pPr>
        <w:spacing w:after="0" w:line="259" w:lineRule="auto"/>
        <w:ind w:left="0" w:right="0" w:firstLine="0"/>
        <w:jc w:val="left"/>
        <w:rPr>
          <w:rFonts w:hint="eastAsia"/>
        </w:rPr>
      </w:pPr>
    </w:p>
    <w:p w14:paraId="152F2467">
      <w:pPr>
        <w:spacing w:after="0" w:line="259" w:lineRule="auto"/>
        <w:ind w:left="0" w:right="0" w:firstLine="0"/>
        <w:jc w:val="left"/>
        <w:rPr>
          <w:rFonts w:hint="eastAsia"/>
        </w:rPr>
      </w:pPr>
      <w:r>
        <w:rPr>
          <w:rFonts w:hint="eastAsia"/>
        </w:rPr>
        <w:t>"He that sitteth in the heavens shall laugh."</w:t>
      </w:r>
    </w:p>
    <w:p w14:paraId="5C3196E2">
      <w:pPr>
        <w:spacing w:after="0" w:line="259" w:lineRule="auto"/>
        <w:ind w:left="0" w:right="0" w:firstLine="0"/>
        <w:jc w:val="left"/>
        <w:rPr>
          <w:rFonts w:hint="eastAsia"/>
        </w:rPr>
      </w:pPr>
      <w:r>
        <w:rPr>
          <w:rFonts w:hint="eastAsia"/>
        </w:rPr>
        <w:t>“那坐在天上的必发笑。”</w:t>
      </w:r>
    </w:p>
    <w:p w14:paraId="619AF0BD">
      <w:pPr>
        <w:spacing w:after="0" w:line="259" w:lineRule="auto"/>
        <w:ind w:left="0" w:right="0" w:firstLine="0"/>
        <w:jc w:val="left"/>
        <w:rPr>
          <w:rFonts w:hint="eastAsia"/>
        </w:rPr>
      </w:pPr>
    </w:p>
    <w:p w14:paraId="7E4E494D">
      <w:pPr>
        <w:spacing w:after="0" w:line="259" w:lineRule="auto"/>
        <w:ind w:left="0" w:right="0" w:firstLine="0"/>
        <w:jc w:val="left"/>
        <w:rPr>
          <w:rFonts w:hint="eastAsia"/>
        </w:rPr>
      </w:pPr>
      <w:r>
        <w:rPr>
          <w:rFonts w:hint="eastAsia"/>
        </w:rPr>
        <w:t>(3.) It won't shake the eternal throne.</w:t>
      </w:r>
    </w:p>
    <w:p w14:paraId="09DBEC92">
      <w:pPr>
        <w:spacing w:after="0" w:line="259" w:lineRule="auto"/>
        <w:ind w:left="0" w:right="0" w:firstLine="0"/>
        <w:jc w:val="left"/>
        <w:rPr>
          <w:rFonts w:hint="eastAsia"/>
        </w:rPr>
      </w:pPr>
      <w:r>
        <w:rPr>
          <w:rFonts w:hint="eastAsia"/>
        </w:rPr>
        <w:t>（3.）它不会动摇永恒的宝座。</w:t>
      </w:r>
    </w:p>
    <w:p w14:paraId="4547113F">
      <w:pPr>
        <w:spacing w:after="0" w:line="259" w:lineRule="auto"/>
        <w:ind w:left="0" w:right="0" w:firstLine="0"/>
        <w:jc w:val="left"/>
        <w:rPr>
          <w:rFonts w:hint="eastAsia"/>
        </w:rPr>
      </w:pPr>
    </w:p>
    <w:p w14:paraId="7CFFB0BB">
      <w:pPr>
        <w:spacing w:after="0" w:line="259" w:lineRule="auto"/>
        <w:ind w:left="0" w:right="0" w:firstLine="0"/>
        <w:jc w:val="left"/>
        <w:rPr>
          <w:rFonts w:hint="eastAsia"/>
        </w:rPr>
      </w:pPr>
      <w:r>
        <w:rPr>
          <w:rFonts w:hint="eastAsia"/>
        </w:rPr>
        <w:t>That throne is forever.</w:t>
      </w:r>
    </w:p>
    <w:p w14:paraId="5A598670">
      <w:pPr>
        <w:spacing w:after="0" w:line="259" w:lineRule="auto"/>
        <w:ind w:left="0" w:right="0" w:firstLine="0"/>
        <w:jc w:val="left"/>
        <w:rPr>
          <w:rFonts w:hint="eastAsia"/>
        </w:rPr>
      </w:pPr>
      <w:r>
        <w:rPr>
          <w:rFonts w:hint="eastAsia"/>
        </w:rPr>
        <w:t>那宝座是永远的。</w:t>
      </w:r>
    </w:p>
    <w:p w14:paraId="049E2617">
      <w:pPr>
        <w:spacing w:after="0" w:line="259" w:lineRule="auto"/>
        <w:ind w:left="0" w:right="0" w:firstLine="0"/>
        <w:jc w:val="left"/>
        <w:rPr>
          <w:rFonts w:hint="eastAsia"/>
        </w:rPr>
      </w:pPr>
    </w:p>
    <w:p w14:paraId="0007F769">
      <w:pPr>
        <w:spacing w:after="0" w:line="259" w:lineRule="auto"/>
        <w:ind w:left="0" w:right="0" w:firstLine="0"/>
        <w:jc w:val="left"/>
        <w:rPr>
          <w:rFonts w:hint="eastAsia"/>
        </w:rPr>
      </w:pPr>
      <w:r>
        <w:rPr>
          <w:rFonts w:hint="eastAsia"/>
        </w:rPr>
        <w:t>It stands in heaven like the steadfast stars, which clouds blot out for a day, but cannot dim.</w:t>
      </w:r>
    </w:p>
    <w:p w14:paraId="473C5EF6">
      <w:pPr>
        <w:spacing w:after="0" w:line="259" w:lineRule="auto"/>
        <w:ind w:left="0" w:right="0" w:firstLine="0"/>
        <w:jc w:val="left"/>
        <w:rPr>
          <w:rFonts w:hint="eastAsia"/>
        </w:rPr>
      </w:pPr>
      <w:r>
        <w:rPr>
          <w:rFonts w:hint="eastAsia"/>
        </w:rPr>
        <w:t>它在天上屹立，如同坚定的星辰，云彩可以遮蔽一日，却不能使其黯淡。</w:t>
      </w:r>
    </w:p>
    <w:p w14:paraId="13B9CC65">
      <w:pPr>
        <w:spacing w:after="0" w:line="259" w:lineRule="auto"/>
        <w:ind w:left="0" w:right="0" w:firstLine="0"/>
        <w:jc w:val="left"/>
        <w:rPr>
          <w:rFonts w:hint="eastAsia"/>
        </w:rPr>
      </w:pPr>
    </w:p>
    <w:p w14:paraId="04764552">
      <w:pPr>
        <w:spacing w:after="0" w:line="259" w:lineRule="auto"/>
        <w:ind w:left="0" w:right="0" w:firstLine="0"/>
        <w:jc w:val="left"/>
        <w:rPr>
          <w:rFonts w:hint="eastAsia"/>
        </w:rPr>
      </w:pPr>
      <w:r>
        <w:rPr>
          <w:rFonts w:hint="eastAsia"/>
        </w:rPr>
        <w:t>It stands on earth like the ocean-rock on which the waves dash themselves to pieces.</w:t>
      </w:r>
    </w:p>
    <w:p w14:paraId="77446423">
      <w:pPr>
        <w:spacing w:after="0" w:line="259" w:lineRule="auto"/>
        <w:ind w:left="0" w:right="0" w:firstLine="0"/>
        <w:jc w:val="left"/>
        <w:rPr>
          <w:rFonts w:hint="eastAsia"/>
        </w:rPr>
      </w:pPr>
      <w:r>
        <w:rPr>
          <w:rFonts w:hint="eastAsia"/>
        </w:rPr>
        <w:t>它在地上屹立，如同海中的磐石，波浪在其上 разбиваются вдребезги。</w:t>
      </w:r>
    </w:p>
    <w:p w14:paraId="4321AB4D">
      <w:pPr>
        <w:spacing w:after="0" w:line="259" w:lineRule="auto"/>
        <w:ind w:left="0" w:right="0" w:firstLine="0"/>
        <w:jc w:val="left"/>
        <w:rPr>
          <w:rFonts w:hint="eastAsia"/>
        </w:rPr>
      </w:pPr>
    </w:p>
    <w:p w14:paraId="741C8944">
      <w:pPr>
        <w:spacing w:after="0" w:line="259" w:lineRule="auto"/>
        <w:ind w:left="0" w:right="0" w:firstLine="0"/>
        <w:jc w:val="left"/>
        <w:rPr>
          <w:rFonts w:hint="eastAsia"/>
        </w:rPr>
      </w:pPr>
      <w:r>
        <w:rPr>
          <w:rFonts w:hint="eastAsia"/>
        </w:rPr>
        <w:t>(4.) It won't change truth into error or error into truth.</w:t>
      </w:r>
    </w:p>
    <w:p w14:paraId="036B5309">
      <w:pPr>
        <w:spacing w:after="0" w:line="259" w:lineRule="auto"/>
        <w:ind w:left="0" w:right="0" w:firstLine="0"/>
        <w:jc w:val="left"/>
        <w:rPr>
          <w:rFonts w:hint="eastAsia"/>
        </w:rPr>
      </w:pPr>
      <w:r>
        <w:rPr>
          <w:rFonts w:hint="eastAsia"/>
        </w:rPr>
        <w:t>（4.）它不会把真理变成谬误，也不会把谬误变成真理。</w:t>
      </w:r>
    </w:p>
    <w:p w14:paraId="6633CB47">
      <w:pPr>
        <w:spacing w:after="0" w:line="259" w:lineRule="auto"/>
        <w:ind w:left="0" w:right="0" w:firstLine="0"/>
        <w:jc w:val="left"/>
        <w:rPr>
          <w:rFonts w:hint="eastAsia"/>
        </w:rPr>
      </w:pPr>
    </w:p>
    <w:p w14:paraId="3CFDB10F">
      <w:pPr>
        <w:spacing w:after="0" w:line="259" w:lineRule="auto"/>
        <w:ind w:left="0" w:right="0" w:firstLine="0"/>
        <w:jc w:val="left"/>
        <w:rPr>
          <w:rFonts w:hint="eastAsia"/>
        </w:rPr>
      </w:pPr>
      <w:r>
        <w:rPr>
          <w:rFonts w:hint="eastAsia"/>
        </w:rPr>
        <w:t>It tries to do this.</w:t>
      </w:r>
    </w:p>
    <w:p w14:paraId="04E89AD0">
      <w:pPr>
        <w:spacing w:after="0" w:line="259" w:lineRule="auto"/>
        <w:ind w:left="0" w:right="0" w:firstLine="0"/>
        <w:jc w:val="left"/>
        <w:rPr>
          <w:rFonts w:hint="eastAsia"/>
        </w:rPr>
      </w:pPr>
      <w:r>
        <w:rPr>
          <w:rFonts w:hint="eastAsia"/>
        </w:rPr>
        <w:t>它试图这样做。</w:t>
      </w:r>
    </w:p>
    <w:p w14:paraId="631DDDE7">
      <w:pPr>
        <w:spacing w:after="0" w:line="259" w:lineRule="auto"/>
        <w:ind w:left="0" w:right="0" w:firstLine="0"/>
        <w:jc w:val="left"/>
        <w:rPr>
          <w:rFonts w:hint="eastAsia"/>
        </w:rPr>
      </w:pPr>
    </w:p>
    <w:p w14:paraId="0ACF7D3A">
      <w:pPr>
        <w:spacing w:after="0" w:line="259" w:lineRule="auto"/>
        <w:ind w:left="0" w:right="0" w:firstLine="0"/>
        <w:jc w:val="left"/>
        <w:rPr>
          <w:rFonts w:hint="eastAsia"/>
        </w:rPr>
      </w:pPr>
      <w:r>
        <w:rPr>
          <w:rFonts w:hint="eastAsia"/>
        </w:rPr>
        <w:t>But in vain.</w:t>
      </w:r>
    </w:p>
    <w:p w14:paraId="5BFDE22D">
      <w:pPr>
        <w:spacing w:after="0" w:line="259" w:lineRule="auto"/>
        <w:ind w:left="0" w:right="0" w:firstLine="0"/>
        <w:jc w:val="left"/>
        <w:rPr>
          <w:rFonts w:hint="eastAsia"/>
        </w:rPr>
      </w:pPr>
      <w:r>
        <w:rPr>
          <w:rFonts w:hint="eastAsia"/>
        </w:rPr>
        <w:t>但徒劳无功。</w:t>
      </w:r>
    </w:p>
    <w:p w14:paraId="4370650C">
      <w:pPr>
        <w:spacing w:after="0" w:line="259" w:lineRule="auto"/>
        <w:ind w:left="0" w:right="0" w:firstLine="0"/>
        <w:jc w:val="left"/>
        <w:rPr>
          <w:rFonts w:hint="eastAsia"/>
        </w:rPr>
      </w:pPr>
    </w:p>
    <w:p w14:paraId="5D17960A">
      <w:pPr>
        <w:spacing w:after="0" w:line="259" w:lineRule="auto"/>
        <w:ind w:left="0" w:right="0" w:firstLine="0"/>
        <w:jc w:val="left"/>
        <w:rPr>
          <w:rFonts w:hint="eastAsia"/>
        </w:rPr>
      </w:pPr>
      <w:r>
        <w:rPr>
          <w:rFonts w:hint="eastAsia"/>
        </w:rPr>
        <w:t>It wages war against truth, it holds fellowship with error and falsehood, but it effects nothing.</w:t>
      </w:r>
    </w:p>
    <w:p w14:paraId="433ACC49">
      <w:pPr>
        <w:spacing w:after="0" w:line="259" w:lineRule="auto"/>
        <w:ind w:left="0" w:right="0" w:firstLine="0"/>
        <w:jc w:val="left"/>
        <w:rPr>
          <w:rFonts w:hint="eastAsia"/>
        </w:rPr>
      </w:pPr>
      <w:r>
        <w:rPr>
          <w:rFonts w:hint="eastAsia"/>
        </w:rPr>
        <w:t>它与真理作战，与谬误和虚假为伍，却一事无成。</w:t>
      </w:r>
    </w:p>
    <w:p w14:paraId="7C5A0758">
      <w:pPr>
        <w:spacing w:after="0" w:line="259" w:lineRule="auto"/>
        <w:ind w:left="0" w:right="0" w:firstLine="0"/>
        <w:jc w:val="left"/>
        <w:rPr>
          <w:rFonts w:hint="eastAsia"/>
        </w:rPr>
      </w:pPr>
    </w:p>
    <w:p w14:paraId="201B2267">
      <w:pPr>
        <w:spacing w:after="0" w:line="259" w:lineRule="auto"/>
        <w:ind w:left="0" w:right="0" w:firstLine="0"/>
        <w:jc w:val="left"/>
        <w:rPr>
          <w:rFonts w:hint="eastAsia"/>
        </w:rPr>
      </w:pPr>
      <w:r>
        <w:rPr>
          <w:rFonts w:hint="eastAsia"/>
        </w:rPr>
        <w:t>It calls light darkness, and darkness light; good evil, and evil good; but the light and the darkness, the good and evil, still remain as they were.</w:t>
      </w:r>
    </w:p>
    <w:p w14:paraId="486C8023">
      <w:pPr>
        <w:spacing w:after="0" w:line="259" w:lineRule="auto"/>
        <w:ind w:left="0" w:right="0" w:firstLine="0"/>
        <w:jc w:val="left"/>
        <w:rPr>
          <w:rFonts w:hint="eastAsia"/>
        </w:rPr>
      </w:pPr>
      <w:r>
        <w:rPr>
          <w:rFonts w:hint="eastAsia"/>
        </w:rPr>
        <w:t>它称光为暗，称暗为光；称善为恶，称恶为善；但光与暗，善与恶，仍旧如故。</w:t>
      </w:r>
    </w:p>
    <w:p w14:paraId="02BCEE95">
      <w:pPr>
        <w:spacing w:after="0" w:line="259" w:lineRule="auto"/>
        <w:ind w:left="0" w:right="0" w:firstLine="0"/>
        <w:jc w:val="left"/>
        <w:rPr>
          <w:rFonts w:hint="eastAsia"/>
        </w:rPr>
      </w:pPr>
    </w:p>
    <w:p w14:paraId="6026AA53">
      <w:pPr>
        <w:spacing w:after="0" w:line="259" w:lineRule="auto"/>
        <w:ind w:left="0" w:right="0" w:firstLine="0"/>
        <w:jc w:val="left"/>
        <w:rPr>
          <w:rFonts w:hint="eastAsia"/>
        </w:rPr>
      </w:pPr>
      <w:r>
        <w:rPr>
          <w:rFonts w:hint="eastAsia"/>
        </w:rPr>
        <w:t>All the enlightenment of the age, all the appliances of modern progress, are impotent against God and His Christ, against His truth, and His church, and His word.</w:t>
      </w:r>
    </w:p>
    <w:p w14:paraId="55C4AB84">
      <w:pPr>
        <w:spacing w:after="0" w:line="259" w:lineRule="auto"/>
        <w:ind w:left="0" w:right="0" w:firstLine="0"/>
        <w:jc w:val="left"/>
        <w:rPr>
          <w:rFonts w:hint="eastAsia"/>
        </w:rPr>
      </w:pPr>
      <w:r>
        <w:rPr>
          <w:rFonts w:hint="eastAsia"/>
        </w:rPr>
        <w:t>时代的一切启蒙，现代进步的一切手段，在上帝和祂的基督面前，在祂的真理、祂的教会和祂的话语面前，都是无能的。</w:t>
      </w:r>
    </w:p>
    <w:p w14:paraId="5768CA3D">
      <w:pPr>
        <w:spacing w:after="0" w:line="259" w:lineRule="auto"/>
        <w:ind w:left="0" w:right="0" w:firstLine="0"/>
        <w:jc w:val="left"/>
        <w:rPr>
          <w:rFonts w:hint="eastAsia"/>
        </w:rPr>
      </w:pPr>
    </w:p>
    <w:p w14:paraId="3514D9BF">
      <w:pPr>
        <w:spacing w:after="0" w:line="259" w:lineRule="auto"/>
        <w:ind w:left="0" w:right="0" w:firstLine="0"/>
        <w:jc w:val="left"/>
        <w:rPr>
          <w:rFonts w:hint="eastAsia"/>
        </w:rPr>
      </w:pPr>
      <w:r>
        <w:rPr>
          <w:rFonts w:hint="eastAsia"/>
        </w:rPr>
        <w:t>III. The reason of their rage.</w:t>
      </w:r>
    </w:p>
    <w:p w14:paraId="072768B5">
      <w:pPr>
        <w:spacing w:after="0" w:line="259" w:lineRule="auto"/>
        <w:ind w:left="0" w:right="0" w:firstLine="0"/>
        <w:jc w:val="left"/>
        <w:rPr>
          <w:rFonts w:hint="eastAsia"/>
        </w:rPr>
      </w:pPr>
      <w:r>
        <w:rPr>
          <w:rFonts w:hint="eastAsia"/>
        </w:rPr>
        <w:t>III. 他们愤怒的原因。</w:t>
      </w:r>
    </w:p>
    <w:p w14:paraId="6D604D0A">
      <w:pPr>
        <w:spacing w:after="0" w:line="259" w:lineRule="auto"/>
        <w:ind w:left="0" w:right="0" w:firstLine="0"/>
        <w:jc w:val="left"/>
        <w:rPr>
          <w:rFonts w:hint="eastAsia"/>
        </w:rPr>
      </w:pPr>
    </w:p>
    <w:p w14:paraId="73E22C08">
      <w:pPr>
        <w:spacing w:after="0" w:line="259" w:lineRule="auto"/>
        <w:ind w:left="0" w:right="0" w:firstLine="0"/>
        <w:jc w:val="left"/>
        <w:rPr>
          <w:rFonts w:hint="eastAsia"/>
        </w:rPr>
      </w:pPr>
      <w:r>
        <w:rPr>
          <w:rFonts w:hint="eastAsia"/>
        </w:rPr>
        <w:t>The root of this we find thus stated, "I will put enmity between thee and the woman."</w:t>
      </w:r>
    </w:p>
    <w:p w14:paraId="64A090B2">
      <w:pPr>
        <w:spacing w:after="0" w:line="259" w:lineRule="auto"/>
        <w:ind w:left="0" w:right="0" w:firstLine="0"/>
        <w:jc w:val="left"/>
        <w:rPr>
          <w:rFonts w:hint="eastAsia"/>
        </w:rPr>
      </w:pPr>
      <w:r>
        <w:rPr>
          <w:rFonts w:hint="eastAsia"/>
        </w:rPr>
        <w:t>我们发现这个根源如此陈述：“我又要叫你和女人彼此为仇。”</w:t>
      </w:r>
    </w:p>
    <w:p w14:paraId="2095BDE3">
      <w:pPr>
        <w:spacing w:after="0" w:line="259" w:lineRule="auto"/>
        <w:ind w:left="0" w:right="0" w:firstLine="0"/>
        <w:jc w:val="left"/>
        <w:rPr>
          <w:rFonts w:hint="eastAsia"/>
        </w:rPr>
      </w:pPr>
    </w:p>
    <w:p w14:paraId="6002C11C">
      <w:pPr>
        <w:spacing w:after="0" w:line="259" w:lineRule="auto"/>
        <w:ind w:left="0" w:right="0" w:firstLine="0"/>
        <w:jc w:val="left"/>
        <w:rPr>
          <w:rFonts w:hint="eastAsia"/>
        </w:rPr>
      </w:pPr>
      <w:r>
        <w:rPr>
          <w:rFonts w:hint="eastAsia"/>
        </w:rPr>
        <w:t>This is God's key to the antagonism between the world and the church.</w:t>
      </w:r>
    </w:p>
    <w:p w14:paraId="5EB3141C">
      <w:pPr>
        <w:spacing w:after="0" w:line="259" w:lineRule="auto"/>
        <w:ind w:left="0" w:right="0" w:firstLine="0"/>
        <w:jc w:val="left"/>
        <w:rPr>
          <w:rFonts w:hint="eastAsia"/>
        </w:rPr>
      </w:pPr>
      <w:r>
        <w:rPr>
          <w:rFonts w:hint="eastAsia"/>
        </w:rPr>
        <w:t>这是上帝解开世界与教会之间对抗的钥匙。</w:t>
      </w:r>
    </w:p>
    <w:p w14:paraId="0618F776">
      <w:pPr>
        <w:spacing w:after="0" w:line="259" w:lineRule="auto"/>
        <w:ind w:left="0" w:right="0" w:firstLine="0"/>
        <w:jc w:val="left"/>
        <w:rPr>
          <w:rFonts w:hint="eastAsia"/>
        </w:rPr>
      </w:pPr>
    </w:p>
    <w:p w14:paraId="01B03868">
      <w:pPr>
        <w:spacing w:after="0" w:line="259" w:lineRule="auto"/>
        <w:ind w:left="0" w:right="0" w:firstLine="0"/>
        <w:jc w:val="left"/>
        <w:rPr>
          <w:rFonts w:hint="eastAsia"/>
        </w:rPr>
      </w:pPr>
      <w:r>
        <w:rPr>
          <w:rFonts w:hint="eastAsia"/>
        </w:rPr>
        <w:t>They rage,</w:t>
      </w:r>
    </w:p>
    <w:p w14:paraId="4B2FEF26">
      <w:pPr>
        <w:spacing w:after="0" w:line="259" w:lineRule="auto"/>
        <w:ind w:left="0" w:right="0" w:firstLine="0"/>
        <w:jc w:val="left"/>
        <w:rPr>
          <w:rFonts w:hint="eastAsia"/>
        </w:rPr>
      </w:pPr>
      <w:r>
        <w:rPr>
          <w:rFonts w:hint="eastAsia"/>
        </w:rPr>
        <w:t>他们发怒，</w:t>
      </w:r>
    </w:p>
    <w:p w14:paraId="09ABFE29">
      <w:pPr>
        <w:spacing w:after="0" w:line="259" w:lineRule="auto"/>
        <w:ind w:left="0" w:right="0" w:firstLine="0"/>
        <w:jc w:val="left"/>
        <w:rPr>
          <w:rFonts w:hint="eastAsia"/>
        </w:rPr>
      </w:pPr>
    </w:p>
    <w:p w14:paraId="7425B289">
      <w:pPr>
        <w:spacing w:after="0" w:line="259" w:lineRule="auto"/>
        <w:ind w:left="0" w:right="0" w:firstLine="0"/>
        <w:jc w:val="left"/>
        <w:rPr>
          <w:rFonts w:hint="eastAsia"/>
        </w:rPr>
      </w:pPr>
      <w:r>
        <w:rPr>
          <w:rFonts w:hint="eastAsia"/>
        </w:rPr>
        <w:t>(1.) Because they hate God Himself.</w:t>
      </w:r>
    </w:p>
    <w:p w14:paraId="6FD6A59D">
      <w:pPr>
        <w:spacing w:after="0" w:line="259" w:lineRule="auto"/>
        <w:ind w:left="0" w:right="0" w:firstLine="0"/>
        <w:jc w:val="left"/>
        <w:rPr>
          <w:rFonts w:hint="eastAsia"/>
        </w:rPr>
      </w:pPr>
      <w:r>
        <w:rPr>
          <w:rFonts w:hint="eastAsia"/>
        </w:rPr>
        <w:t>（1.）因为他们恨上帝自己。</w:t>
      </w:r>
    </w:p>
    <w:p w14:paraId="1C5C78CA">
      <w:pPr>
        <w:spacing w:after="0" w:line="259" w:lineRule="auto"/>
        <w:ind w:left="0" w:right="0" w:firstLine="0"/>
        <w:jc w:val="left"/>
        <w:rPr>
          <w:rFonts w:hint="eastAsia"/>
        </w:rPr>
      </w:pPr>
    </w:p>
    <w:p w14:paraId="42513DE3">
      <w:pPr>
        <w:spacing w:after="0" w:line="259" w:lineRule="auto"/>
        <w:ind w:left="0" w:right="0" w:firstLine="0"/>
        <w:jc w:val="left"/>
        <w:rPr>
          <w:rFonts w:hint="eastAsia"/>
        </w:rPr>
      </w:pPr>
      <w:r>
        <w:rPr>
          <w:rFonts w:hint="eastAsia"/>
        </w:rPr>
        <w:t>This we have already noticed.</w:t>
      </w:r>
    </w:p>
    <w:p w14:paraId="4FE5286D">
      <w:pPr>
        <w:spacing w:after="0" w:line="259" w:lineRule="auto"/>
        <w:ind w:left="0" w:right="0" w:firstLine="0"/>
        <w:jc w:val="left"/>
        <w:rPr>
          <w:rFonts w:hint="eastAsia"/>
        </w:rPr>
      </w:pPr>
      <w:r>
        <w:rPr>
          <w:rFonts w:hint="eastAsia"/>
        </w:rPr>
        <w:t>这一点我们已经注意到了。</w:t>
      </w:r>
    </w:p>
    <w:p w14:paraId="43292133">
      <w:pPr>
        <w:spacing w:after="0" w:line="259" w:lineRule="auto"/>
        <w:ind w:left="0" w:right="0" w:firstLine="0"/>
        <w:jc w:val="left"/>
        <w:rPr>
          <w:rFonts w:hint="eastAsia"/>
        </w:rPr>
      </w:pPr>
    </w:p>
    <w:p w14:paraId="488FDCA6">
      <w:pPr>
        <w:spacing w:after="0" w:line="259" w:lineRule="auto"/>
        <w:ind w:left="0" w:right="0" w:firstLine="0"/>
        <w:jc w:val="left"/>
        <w:rPr>
          <w:rFonts w:hint="eastAsia"/>
        </w:rPr>
      </w:pPr>
      <w:r>
        <w:rPr>
          <w:rFonts w:hint="eastAsia"/>
        </w:rPr>
        <w:t>Man's natural heart is enmity to God.</w:t>
      </w:r>
    </w:p>
    <w:p w14:paraId="1C112F63">
      <w:pPr>
        <w:spacing w:after="0" w:line="259" w:lineRule="auto"/>
        <w:ind w:left="0" w:right="0" w:firstLine="0"/>
        <w:jc w:val="left"/>
        <w:rPr>
          <w:rFonts w:hint="eastAsia"/>
        </w:rPr>
      </w:pPr>
      <w:r>
        <w:rPr>
          <w:rFonts w:hint="eastAsia"/>
        </w:rPr>
        <w:t>人的天然之心与上帝为敌。</w:t>
      </w:r>
    </w:p>
    <w:p w14:paraId="21CF7511">
      <w:pPr>
        <w:spacing w:after="0" w:line="259" w:lineRule="auto"/>
        <w:ind w:left="0" w:right="0" w:firstLine="0"/>
        <w:jc w:val="left"/>
        <w:rPr>
          <w:rFonts w:hint="eastAsia"/>
        </w:rPr>
      </w:pPr>
    </w:p>
    <w:p w14:paraId="1CBFAC5D">
      <w:pPr>
        <w:spacing w:after="0" w:line="259" w:lineRule="auto"/>
        <w:ind w:left="0" w:right="0" w:firstLine="0"/>
        <w:jc w:val="left"/>
        <w:rPr>
          <w:rFonts w:hint="eastAsia"/>
        </w:rPr>
      </w:pPr>
      <w:r>
        <w:rPr>
          <w:rFonts w:hint="eastAsia"/>
        </w:rPr>
        <w:t>(2.) They hate His government.</w:t>
      </w:r>
    </w:p>
    <w:p w14:paraId="79703203">
      <w:pPr>
        <w:spacing w:after="0" w:line="259" w:lineRule="auto"/>
        <w:ind w:left="0" w:right="0" w:firstLine="0"/>
        <w:jc w:val="left"/>
        <w:rPr>
          <w:rFonts w:hint="eastAsia"/>
        </w:rPr>
      </w:pPr>
      <w:r>
        <w:rPr>
          <w:rFonts w:hint="eastAsia"/>
        </w:rPr>
        <w:t>（2.）他们恨祂的治理。</w:t>
      </w:r>
    </w:p>
    <w:p w14:paraId="69385288">
      <w:pPr>
        <w:spacing w:after="0" w:line="259" w:lineRule="auto"/>
        <w:ind w:left="0" w:right="0" w:firstLine="0"/>
        <w:jc w:val="left"/>
        <w:rPr>
          <w:rFonts w:hint="eastAsia"/>
        </w:rPr>
      </w:pPr>
    </w:p>
    <w:p w14:paraId="097D948E">
      <w:pPr>
        <w:spacing w:after="0" w:line="259" w:lineRule="auto"/>
        <w:ind w:left="0" w:right="0" w:firstLine="0"/>
        <w:jc w:val="left"/>
        <w:rPr>
          <w:rFonts w:hint="eastAsia"/>
        </w:rPr>
      </w:pPr>
      <w:r>
        <w:rPr>
          <w:rFonts w:hint="eastAsia"/>
        </w:rPr>
        <w:t>They hate His law, His authority, His whole rule.</w:t>
      </w:r>
    </w:p>
    <w:p w14:paraId="75A1A753">
      <w:pPr>
        <w:spacing w:after="0" w:line="259" w:lineRule="auto"/>
        <w:ind w:left="0" w:right="0" w:firstLine="0"/>
        <w:jc w:val="left"/>
        <w:rPr>
          <w:rFonts w:hint="eastAsia"/>
        </w:rPr>
      </w:pPr>
      <w:r>
        <w:rPr>
          <w:rFonts w:hint="eastAsia"/>
        </w:rPr>
        <w:t>他们恨祂的律法、祂的权柄、祂的整个统治。</w:t>
      </w:r>
    </w:p>
    <w:p w14:paraId="4C34AFD2">
      <w:pPr>
        <w:spacing w:after="0" w:line="259" w:lineRule="auto"/>
        <w:ind w:left="0" w:right="0" w:firstLine="0"/>
        <w:jc w:val="left"/>
        <w:rPr>
          <w:rFonts w:hint="eastAsia"/>
        </w:rPr>
      </w:pPr>
    </w:p>
    <w:p w14:paraId="1AB14888">
      <w:pPr>
        <w:spacing w:after="0" w:line="259" w:lineRule="auto"/>
        <w:ind w:left="0" w:right="0" w:firstLine="0"/>
        <w:jc w:val="left"/>
        <w:rPr>
          <w:rFonts w:hint="eastAsia"/>
        </w:rPr>
      </w:pPr>
      <w:r>
        <w:rPr>
          <w:rFonts w:hint="eastAsia"/>
        </w:rPr>
        <w:t>They hate His Sabbath and His sanctuary.</w:t>
      </w:r>
    </w:p>
    <w:p w14:paraId="6A7D4D12">
      <w:pPr>
        <w:spacing w:after="0" w:line="259" w:lineRule="auto"/>
        <w:ind w:left="0" w:right="0" w:firstLine="0"/>
        <w:jc w:val="left"/>
        <w:rPr>
          <w:rFonts w:hint="eastAsia"/>
        </w:rPr>
      </w:pPr>
      <w:r>
        <w:rPr>
          <w:rFonts w:hint="eastAsia"/>
        </w:rPr>
        <w:t>他们恨祂的安息日和祂的圣所。</w:t>
      </w:r>
    </w:p>
    <w:p w14:paraId="70B3A6CF">
      <w:pPr>
        <w:spacing w:after="0" w:line="259" w:lineRule="auto"/>
        <w:ind w:left="0" w:right="0" w:firstLine="0"/>
        <w:jc w:val="left"/>
        <w:rPr>
          <w:rFonts w:hint="eastAsia"/>
        </w:rPr>
      </w:pPr>
    </w:p>
    <w:p w14:paraId="55FA02C0">
      <w:pPr>
        <w:spacing w:after="0" w:line="259" w:lineRule="auto"/>
        <w:ind w:left="0" w:right="0" w:firstLine="0"/>
        <w:jc w:val="left"/>
        <w:rPr>
          <w:rFonts w:hint="eastAsia"/>
        </w:rPr>
      </w:pPr>
      <w:r>
        <w:rPr>
          <w:rFonts w:hint="eastAsia"/>
        </w:rPr>
        <w:t>They refuse to be controlled.</w:t>
      </w:r>
    </w:p>
    <w:p w14:paraId="3226587A">
      <w:pPr>
        <w:spacing w:after="0" w:line="259" w:lineRule="auto"/>
        <w:ind w:left="0" w:right="0" w:firstLine="0"/>
        <w:jc w:val="left"/>
        <w:rPr>
          <w:rFonts w:hint="eastAsia"/>
        </w:rPr>
      </w:pPr>
      <w:r>
        <w:rPr>
          <w:rFonts w:hint="eastAsia"/>
        </w:rPr>
        <w:t>他们拒绝被控制。</w:t>
      </w:r>
    </w:p>
    <w:p w14:paraId="2700E6DF">
      <w:pPr>
        <w:spacing w:after="0" w:line="259" w:lineRule="auto"/>
        <w:ind w:left="0" w:right="0" w:firstLine="0"/>
        <w:jc w:val="left"/>
        <w:rPr>
          <w:rFonts w:hint="eastAsia"/>
        </w:rPr>
      </w:pPr>
    </w:p>
    <w:p w14:paraId="6F039F13">
      <w:pPr>
        <w:spacing w:after="0" w:line="259" w:lineRule="auto"/>
        <w:ind w:left="0" w:right="0" w:firstLine="0"/>
        <w:jc w:val="left"/>
        <w:rPr>
          <w:rFonts w:hint="eastAsia"/>
        </w:rPr>
      </w:pPr>
      <w:r>
        <w:rPr>
          <w:rFonts w:hint="eastAsia"/>
        </w:rPr>
        <w:t>They claim liberty and independence for themselves.</w:t>
      </w:r>
    </w:p>
    <w:p w14:paraId="52627688">
      <w:pPr>
        <w:spacing w:after="0" w:line="259" w:lineRule="auto"/>
        <w:ind w:left="0" w:right="0" w:firstLine="0"/>
        <w:jc w:val="left"/>
        <w:rPr>
          <w:rFonts w:hint="eastAsia"/>
        </w:rPr>
      </w:pPr>
      <w:r>
        <w:rPr>
          <w:rFonts w:hint="eastAsia"/>
        </w:rPr>
        <w:t>他们为自己要求自由和独立。</w:t>
      </w:r>
    </w:p>
    <w:p w14:paraId="5BF2B7E9">
      <w:pPr>
        <w:spacing w:after="0" w:line="259" w:lineRule="auto"/>
        <w:ind w:left="0" w:right="0" w:firstLine="0"/>
        <w:jc w:val="left"/>
        <w:rPr>
          <w:rFonts w:hint="eastAsia"/>
        </w:rPr>
      </w:pPr>
    </w:p>
    <w:p w14:paraId="271302E6">
      <w:pPr>
        <w:spacing w:after="0" w:line="259" w:lineRule="auto"/>
        <w:ind w:left="0" w:right="0" w:firstLine="0"/>
        <w:jc w:val="left"/>
        <w:rPr>
          <w:rFonts w:hint="eastAsia"/>
        </w:rPr>
      </w:pPr>
      <w:r>
        <w:rPr>
          <w:rFonts w:hint="eastAsia"/>
        </w:rPr>
        <w:t>"Who is Lord over us."</w:t>
      </w:r>
    </w:p>
    <w:p w14:paraId="2DC1FB25">
      <w:pPr>
        <w:spacing w:after="0" w:line="259" w:lineRule="auto"/>
        <w:ind w:left="0" w:right="0" w:firstLine="0"/>
        <w:jc w:val="left"/>
        <w:rPr>
          <w:rFonts w:hint="eastAsia"/>
        </w:rPr>
      </w:pPr>
      <w:r>
        <w:rPr>
          <w:rFonts w:hint="eastAsia"/>
        </w:rPr>
        <w:t>“谁是我们的主。”</w:t>
      </w:r>
    </w:p>
    <w:p w14:paraId="51FC437F">
      <w:pPr>
        <w:spacing w:after="0" w:line="259" w:lineRule="auto"/>
        <w:ind w:left="0" w:right="0" w:firstLine="0"/>
        <w:jc w:val="left"/>
        <w:rPr>
          <w:rFonts w:hint="eastAsia"/>
        </w:rPr>
      </w:pPr>
    </w:p>
    <w:p w14:paraId="4F857FA7">
      <w:pPr>
        <w:spacing w:after="0" w:line="259" w:lineRule="auto"/>
        <w:ind w:left="0" w:right="0" w:firstLine="0"/>
        <w:jc w:val="left"/>
        <w:rPr>
          <w:rFonts w:hint="eastAsia"/>
        </w:rPr>
      </w:pPr>
      <w:r>
        <w:rPr>
          <w:rFonts w:hint="eastAsia"/>
        </w:rPr>
        <w:t>"We are lords, we will come no more unto thee."</w:t>
      </w:r>
    </w:p>
    <w:p w14:paraId="6FBA99F2">
      <w:pPr>
        <w:spacing w:after="0" w:line="259" w:lineRule="auto"/>
        <w:ind w:left="0" w:right="0" w:firstLine="0"/>
        <w:jc w:val="left"/>
        <w:rPr>
          <w:rFonts w:hint="eastAsia"/>
        </w:rPr>
      </w:pPr>
      <w:r>
        <w:rPr>
          <w:rFonts w:hint="eastAsia"/>
        </w:rPr>
        <w:t>“我们是主，我们不再到你这里来。”</w:t>
      </w:r>
    </w:p>
    <w:p w14:paraId="05A0FB4F">
      <w:pPr>
        <w:spacing w:after="0" w:line="259" w:lineRule="auto"/>
        <w:ind w:left="0" w:right="0" w:firstLine="0"/>
        <w:jc w:val="left"/>
        <w:rPr>
          <w:rFonts w:hint="eastAsia"/>
        </w:rPr>
      </w:pPr>
    </w:p>
    <w:p w14:paraId="081EEBD1">
      <w:pPr>
        <w:spacing w:after="0" w:line="259" w:lineRule="auto"/>
        <w:ind w:left="0" w:right="0" w:firstLine="0"/>
        <w:jc w:val="left"/>
        <w:rPr>
          <w:rFonts w:hint="eastAsia"/>
        </w:rPr>
      </w:pPr>
      <w:r>
        <w:rPr>
          <w:rFonts w:hint="eastAsia"/>
        </w:rPr>
        <w:t>Socialism, selfdependence, self-will are the indications of their hatred.</w:t>
      </w:r>
    </w:p>
    <w:p w14:paraId="06A2FC1A">
      <w:pPr>
        <w:spacing w:after="0" w:line="259" w:lineRule="auto"/>
        <w:ind w:left="0" w:right="0" w:firstLine="0"/>
        <w:jc w:val="left"/>
        <w:rPr>
          <w:rFonts w:hint="eastAsia"/>
        </w:rPr>
      </w:pPr>
      <w:r>
        <w:rPr>
          <w:rFonts w:hint="eastAsia"/>
        </w:rPr>
        <w:t>社会主义、自恃、任性是他们仇恨的标志。</w:t>
      </w:r>
    </w:p>
    <w:p w14:paraId="64D0593E">
      <w:pPr>
        <w:spacing w:after="0" w:line="259" w:lineRule="auto"/>
        <w:ind w:left="0" w:right="0" w:firstLine="0"/>
        <w:jc w:val="left"/>
        <w:rPr>
          <w:rFonts w:hint="eastAsia"/>
        </w:rPr>
      </w:pPr>
    </w:p>
    <w:p w14:paraId="06203AD9">
      <w:pPr>
        <w:spacing w:after="0" w:line="259" w:lineRule="auto"/>
        <w:ind w:left="0" w:right="0" w:firstLine="0"/>
        <w:jc w:val="left"/>
        <w:rPr>
          <w:rFonts w:hint="eastAsia"/>
        </w:rPr>
      </w:pPr>
      <w:r>
        <w:rPr>
          <w:rFonts w:hint="eastAsia"/>
        </w:rPr>
        <w:t>(3.) They hate His Son.</w:t>
      </w:r>
    </w:p>
    <w:p w14:paraId="32F1A553">
      <w:pPr>
        <w:spacing w:after="0" w:line="259" w:lineRule="auto"/>
        <w:ind w:left="0" w:right="0" w:firstLine="0"/>
        <w:jc w:val="left"/>
        <w:rPr>
          <w:rFonts w:hint="eastAsia"/>
        </w:rPr>
      </w:pPr>
      <w:r>
        <w:rPr>
          <w:rFonts w:hint="eastAsia"/>
        </w:rPr>
        <w:t>（3.）他们恨祂的儿子。</w:t>
      </w:r>
    </w:p>
    <w:p w14:paraId="0333C767">
      <w:pPr>
        <w:spacing w:after="0" w:line="259" w:lineRule="auto"/>
        <w:ind w:left="0" w:right="0" w:firstLine="0"/>
        <w:jc w:val="left"/>
        <w:rPr>
          <w:rFonts w:hint="eastAsia"/>
        </w:rPr>
      </w:pPr>
    </w:p>
    <w:p w14:paraId="0C270271">
      <w:pPr>
        <w:spacing w:after="0" w:line="259" w:lineRule="auto"/>
        <w:ind w:left="0" w:right="0" w:firstLine="0"/>
        <w:jc w:val="left"/>
        <w:rPr>
          <w:rFonts w:hint="eastAsia"/>
        </w:rPr>
      </w:pPr>
      <w:r>
        <w:rPr>
          <w:rFonts w:hint="eastAsia"/>
        </w:rPr>
        <w:t>The Christ of God is the object of their special hatred, as He Himself tells us, "They have hated me."</w:t>
      </w:r>
    </w:p>
    <w:p w14:paraId="22A9F800">
      <w:pPr>
        <w:spacing w:after="0" w:line="259" w:lineRule="auto"/>
        <w:ind w:left="0" w:right="0" w:firstLine="0"/>
        <w:jc w:val="left"/>
        <w:rPr>
          <w:rFonts w:hint="eastAsia"/>
        </w:rPr>
      </w:pPr>
      <w:r>
        <w:rPr>
          <w:rFonts w:hint="eastAsia"/>
        </w:rPr>
        <w:t>上帝的基督是他们特别仇恨的对象，正如祂自己告诉我们的，“他们恨我。”</w:t>
      </w:r>
    </w:p>
    <w:p w14:paraId="0F611316">
      <w:pPr>
        <w:spacing w:after="0" w:line="259" w:lineRule="auto"/>
        <w:ind w:left="0" w:right="0" w:firstLine="0"/>
        <w:jc w:val="left"/>
        <w:rPr>
          <w:rFonts w:hint="eastAsia"/>
        </w:rPr>
      </w:pPr>
    </w:p>
    <w:p w14:paraId="787131A2">
      <w:pPr>
        <w:spacing w:after="0" w:line="259" w:lineRule="auto"/>
        <w:ind w:left="0" w:right="0" w:firstLine="0"/>
        <w:jc w:val="left"/>
        <w:rPr>
          <w:rFonts w:hint="eastAsia"/>
        </w:rPr>
      </w:pPr>
      <w:r>
        <w:rPr>
          <w:rFonts w:hint="eastAsia"/>
        </w:rPr>
        <w:t>They hate Him as the Son of God; as God's prophet; God's priest; God's king.</w:t>
      </w:r>
    </w:p>
    <w:p w14:paraId="24793FC2">
      <w:pPr>
        <w:spacing w:after="0" w:line="259" w:lineRule="auto"/>
        <w:ind w:left="0" w:right="0" w:firstLine="0"/>
        <w:jc w:val="left"/>
        <w:rPr>
          <w:rFonts w:hint="eastAsia"/>
        </w:rPr>
      </w:pPr>
      <w:r>
        <w:rPr>
          <w:rFonts w:hint="eastAsia"/>
        </w:rPr>
        <w:t>他们恨祂，因为祂是上帝的儿子；是上帝的先知；上帝的祭司；上帝的君王。</w:t>
      </w:r>
    </w:p>
    <w:p w14:paraId="4C87C869">
      <w:pPr>
        <w:spacing w:after="0" w:line="259" w:lineRule="auto"/>
        <w:ind w:left="0" w:right="0" w:firstLine="0"/>
        <w:jc w:val="left"/>
        <w:rPr>
          <w:rFonts w:hint="eastAsia"/>
        </w:rPr>
      </w:pPr>
    </w:p>
    <w:p w14:paraId="31DB07D0">
      <w:pPr>
        <w:spacing w:after="0" w:line="259" w:lineRule="auto"/>
        <w:ind w:left="0" w:right="0" w:firstLine="0"/>
        <w:jc w:val="left"/>
        <w:rPr>
          <w:rFonts w:hint="eastAsia"/>
        </w:rPr>
      </w:pPr>
      <w:r>
        <w:rPr>
          <w:rFonts w:hint="eastAsia"/>
        </w:rPr>
        <w:t>They hate His person, His work, His cross, His gospel, His claims on their allegiance and love.</w:t>
      </w:r>
    </w:p>
    <w:p w14:paraId="1F2167C7">
      <w:pPr>
        <w:spacing w:after="0" w:line="259" w:lineRule="auto"/>
        <w:ind w:left="0" w:right="0" w:firstLine="0"/>
        <w:jc w:val="left"/>
        <w:rPr>
          <w:rFonts w:hint="eastAsia"/>
        </w:rPr>
      </w:pPr>
      <w:r>
        <w:rPr>
          <w:rFonts w:hint="eastAsia"/>
        </w:rPr>
        <w:t>他们恨祂的位格、祂的工作、祂的十字架、祂的福音、祂对他们效忠和爱的要求。</w:t>
      </w:r>
    </w:p>
    <w:p w14:paraId="65FAE5A0">
      <w:pPr>
        <w:spacing w:after="0" w:line="259" w:lineRule="auto"/>
        <w:ind w:left="0" w:right="0" w:firstLine="0"/>
        <w:jc w:val="left"/>
        <w:rPr>
          <w:rFonts w:hint="eastAsia"/>
        </w:rPr>
      </w:pPr>
    </w:p>
    <w:p w14:paraId="11E6790D">
      <w:pPr>
        <w:spacing w:after="0" w:line="259" w:lineRule="auto"/>
        <w:ind w:left="0" w:right="0" w:firstLine="0"/>
        <w:jc w:val="left"/>
        <w:rPr>
          <w:rFonts w:hint="eastAsia"/>
        </w:rPr>
      </w:pPr>
      <w:r>
        <w:rPr>
          <w:rFonts w:hint="eastAsia"/>
        </w:rPr>
        <w:t>(4.) They hate His Bible.</w:t>
      </w:r>
    </w:p>
    <w:p w14:paraId="734BAFAE">
      <w:pPr>
        <w:spacing w:after="0" w:line="259" w:lineRule="auto"/>
        <w:ind w:left="0" w:right="0" w:firstLine="0"/>
        <w:jc w:val="left"/>
        <w:rPr>
          <w:rFonts w:hint="eastAsia"/>
        </w:rPr>
      </w:pPr>
      <w:r>
        <w:rPr>
          <w:rFonts w:hint="eastAsia"/>
        </w:rPr>
        <w:t>（4.）他们恨祂的圣经。</w:t>
      </w:r>
    </w:p>
    <w:p w14:paraId="5E073201">
      <w:pPr>
        <w:spacing w:after="0" w:line="259" w:lineRule="auto"/>
        <w:ind w:left="0" w:right="0" w:firstLine="0"/>
        <w:jc w:val="left"/>
        <w:rPr>
          <w:rFonts w:hint="eastAsia"/>
        </w:rPr>
      </w:pPr>
    </w:p>
    <w:p w14:paraId="25C8251D">
      <w:pPr>
        <w:spacing w:after="0" w:line="259" w:lineRule="auto"/>
        <w:ind w:left="0" w:right="0" w:firstLine="0"/>
        <w:jc w:val="left"/>
        <w:rPr>
          <w:rFonts w:hint="eastAsia"/>
        </w:rPr>
      </w:pPr>
      <w:r>
        <w:rPr>
          <w:rFonts w:hint="eastAsia"/>
        </w:rPr>
        <w:t>A God-written book is offensive to them.</w:t>
      </w:r>
    </w:p>
    <w:p w14:paraId="7D3BB8F1">
      <w:pPr>
        <w:spacing w:after="0" w:line="259" w:lineRule="auto"/>
        <w:ind w:left="0" w:right="0" w:firstLine="0"/>
        <w:jc w:val="left"/>
        <w:rPr>
          <w:rFonts w:hint="eastAsia"/>
        </w:rPr>
      </w:pPr>
      <w:r>
        <w:rPr>
          <w:rFonts w:hint="eastAsia"/>
        </w:rPr>
        <w:t>一本上帝写的书，对他们来说是冒犯的。</w:t>
      </w:r>
    </w:p>
    <w:p w14:paraId="43A7C5D1">
      <w:pPr>
        <w:spacing w:after="0" w:line="259" w:lineRule="auto"/>
        <w:ind w:left="0" w:right="0" w:firstLine="0"/>
        <w:jc w:val="left"/>
        <w:rPr>
          <w:rFonts w:hint="eastAsia"/>
        </w:rPr>
      </w:pPr>
    </w:p>
    <w:p w14:paraId="4045E3D0">
      <w:pPr>
        <w:spacing w:after="0" w:line="259" w:lineRule="auto"/>
        <w:ind w:left="0" w:right="0" w:firstLine="0"/>
        <w:jc w:val="left"/>
        <w:rPr>
          <w:rFonts w:hint="eastAsia"/>
        </w:rPr>
      </w:pPr>
      <w:r>
        <w:rPr>
          <w:rFonts w:hint="eastAsia"/>
        </w:rPr>
        <w:t>It trammels them.</w:t>
      </w:r>
    </w:p>
    <w:p w14:paraId="6FD09D4B">
      <w:pPr>
        <w:spacing w:after="0" w:line="259" w:lineRule="auto"/>
        <w:ind w:left="0" w:right="0" w:firstLine="0"/>
        <w:jc w:val="left"/>
        <w:rPr>
          <w:rFonts w:hint="eastAsia"/>
        </w:rPr>
      </w:pPr>
      <w:r>
        <w:rPr>
          <w:rFonts w:hint="eastAsia"/>
        </w:rPr>
        <w:t>它束缚他们。</w:t>
      </w:r>
    </w:p>
    <w:p w14:paraId="14A3674F">
      <w:pPr>
        <w:spacing w:after="0" w:line="259" w:lineRule="auto"/>
        <w:ind w:left="0" w:right="0" w:firstLine="0"/>
        <w:jc w:val="left"/>
        <w:rPr>
          <w:rFonts w:hint="eastAsia"/>
        </w:rPr>
      </w:pPr>
    </w:p>
    <w:p w14:paraId="00F9F79C">
      <w:pPr>
        <w:spacing w:after="0" w:line="259" w:lineRule="auto"/>
        <w:ind w:left="0" w:right="0" w:firstLine="0"/>
        <w:jc w:val="left"/>
        <w:rPr>
          <w:rFonts w:hint="eastAsia"/>
        </w:rPr>
      </w:pPr>
      <w:r>
        <w:rPr>
          <w:rFonts w:hint="eastAsia"/>
        </w:rPr>
        <w:t>It humbles their intellect.</w:t>
      </w:r>
    </w:p>
    <w:p w14:paraId="70A7EA2E">
      <w:pPr>
        <w:spacing w:after="0" w:line="259" w:lineRule="auto"/>
        <w:ind w:left="0" w:right="0" w:firstLine="0"/>
        <w:jc w:val="left"/>
        <w:rPr>
          <w:rFonts w:hint="eastAsia"/>
        </w:rPr>
      </w:pPr>
      <w:r>
        <w:rPr>
          <w:rFonts w:hint="eastAsia"/>
        </w:rPr>
        <w:t>它使他们的理智谦卑。</w:t>
      </w:r>
    </w:p>
    <w:p w14:paraId="27A528A3">
      <w:pPr>
        <w:spacing w:after="0" w:line="259" w:lineRule="auto"/>
        <w:ind w:left="0" w:right="0" w:firstLine="0"/>
        <w:jc w:val="left"/>
        <w:rPr>
          <w:rFonts w:hint="eastAsia"/>
        </w:rPr>
      </w:pPr>
    </w:p>
    <w:p w14:paraId="27222023">
      <w:pPr>
        <w:spacing w:after="0" w:line="259" w:lineRule="auto"/>
        <w:ind w:left="0" w:right="0" w:firstLine="0"/>
        <w:jc w:val="left"/>
        <w:rPr>
          <w:rFonts w:hint="eastAsia"/>
        </w:rPr>
      </w:pPr>
      <w:r>
        <w:rPr>
          <w:rFonts w:hint="eastAsia"/>
        </w:rPr>
        <w:t>It leaves no scope for speculation.</w:t>
      </w:r>
    </w:p>
    <w:p w14:paraId="25190A28">
      <w:pPr>
        <w:spacing w:after="0" w:line="259" w:lineRule="auto"/>
        <w:ind w:left="0" w:right="0" w:firstLine="0"/>
        <w:jc w:val="left"/>
        <w:rPr>
          <w:rFonts w:hint="eastAsia"/>
        </w:rPr>
      </w:pPr>
      <w:r>
        <w:rPr>
          <w:rFonts w:hint="eastAsia"/>
        </w:rPr>
        <w:t>它不给思辨留下余地。</w:t>
      </w:r>
    </w:p>
    <w:p w14:paraId="444AB0BE">
      <w:pPr>
        <w:spacing w:after="0" w:line="259" w:lineRule="auto"/>
        <w:ind w:left="0" w:right="0" w:firstLine="0"/>
        <w:jc w:val="left"/>
        <w:rPr>
          <w:rFonts w:hint="eastAsia"/>
        </w:rPr>
      </w:pPr>
    </w:p>
    <w:p w14:paraId="601A065E">
      <w:pPr>
        <w:spacing w:after="0" w:line="259" w:lineRule="auto"/>
        <w:ind w:left="0" w:right="0" w:firstLine="0"/>
        <w:jc w:val="left"/>
        <w:rPr>
          <w:rFonts w:hint="eastAsia"/>
        </w:rPr>
      </w:pPr>
      <w:r>
        <w:rPr>
          <w:rFonts w:hint="eastAsia"/>
        </w:rPr>
        <w:t>It regulates and circumscribes thought.</w:t>
      </w:r>
    </w:p>
    <w:p w14:paraId="3AF7D105">
      <w:pPr>
        <w:spacing w:after="0" w:line="259" w:lineRule="auto"/>
        <w:ind w:left="0" w:right="0" w:firstLine="0"/>
        <w:jc w:val="left"/>
        <w:rPr>
          <w:rFonts w:hint="eastAsia"/>
        </w:rPr>
      </w:pPr>
      <w:r>
        <w:rPr>
          <w:rFonts w:hint="eastAsia"/>
        </w:rPr>
        <w:t>它规范和限制思想。</w:t>
      </w:r>
    </w:p>
    <w:p w14:paraId="4F65AAF7">
      <w:pPr>
        <w:spacing w:after="0" w:line="259" w:lineRule="auto"/>
        <w:ind w:left="0" w:right="0" w:firstLine="0"/>
        <w:jc w:val="left"/>
        <w:rPr>
          <w:rFonts w:hint="eastAsia"/>
        </w:rPr>
      </w:pPr>
    </w:p>
    <w:p w14:paraId="2836BF9A">
      <w:pPr>
        <w:spacing w:after="0" w:line="259" w:lineRule="auto"/>
        <w:ind w:left="0" w:right="0" w:firstLine="0"/>
        <w:jc w:val="left"/>
        <w:rPr>
          <w:rFonts w:hint="eastAsia"/>
        </w:rPr>
      </w:pPr>
      <w:r>
        <w:rPr>
          <w:rFonts w:hint="eastAsia"/>
        </w:rPr>
        <w:t>It is authoritative.</w:t>
      </w:r>
    </w:p>
    <w:p w14:paraId="7DEF8751">
      <w:pPr>
        <w:spacing w:after="0" w:line="259" w:lineRule="auto"/>
        <w:ind w:left="0" w:right="0" w:firstLine="0"/>
        <w:jc w:val="left"/>
        <w:rPr>
          <w:rFonts w:hint="eastAsia"/>
        </w:rPr>
      </w:pPr>
      <w:r>
        <w:rPr>
          <w:rFonts w:hint="eastAsia"/>
        </w:rPr>
        <w:t>它是权威的。</w:t>
      </w:r>
    </w:p>
    <w:p w14:paraId="2E55E0A3">
      <w:pPr>
        <w:spacing w:after="0" w:line="259" w:lineRule="auto"/>
        <w:ind w:left="0" w:right="0" w:firstLine="0"/>
        <w:jc w:val="left"/>
        <w:rPr>
          <w:rFonts w:hint="eastAsia"/>
        </w:rPr>
      </w:pPr>
    </w:p>
    <w:p w14:paraId="5FB271A1">
      <w:pPr>
        <w:spacing w:after="0" w:line="259" w:lineRule="auto"/>
        <w:ind w:left="0" w:right="0" w:firstLine="0"/>
        <w:jc w:val="left"/>
        <w:rPr>
          <w:rFonts w:hint="eastAsia"/>
        </w:rPr>
      </w:pPr>
      <w:r>
        <w:rPr>
          <w:rFonts w:hint="eastAsia"/>
        </w:rPr>
        <w:t>An uninspired or half inspired book they would listen to; a "man•inspired," a "geniusinspired" book they would admire; but a book whose words are the very words of God they cannot away with.</w:t>
      </w:r>
    </w:p>
    <w:p w14:paraId="4058091E">
      <w:pPr>
        <w:spacing w:after="0" w:line="259" w:lineRule="auto"/>
        <w:ind w:left="0" w:right="0" w:firstLine="0"/>
        <w:jc w:val="left"/>
        <w:rPr>
          <w:rFonts w:hint="eastAsia"/>
        </w:rPr>
      </w:pPr>
      <w:r>
        <w:rPr>
          <w:rFonts w:hint="eastAsia"/>
        </w:rPr>
        <w:t>一本没有默示或半默示的书，他们会听；一本“人默示的”、“天才默示的”书，他们会钦佩；但一本其话语是上帝亲口说的话的书，他们却无法忍受。</w:t>
      </w:r>
    </w:p>
    <w:p w14:paraId="53CD1E81">
      <w:pPr>
        <w:spacing w:after="0" w:line="259" w:lineRule="auto"/>
        <w:ind w:left="0" w:right="0" w:firstLine="0"/>
        <w:jc w:val="left"/>
        <w:rPr>
          <w:rFonts w:hint="eastAsia"/>
        </w:rPr>
      </w:pPr>
    </w:p>
    <w:p w14:paraId="6A03CF06">
      <w:pPr>
        <w:spacing w:after="0" w:line="259" w:lineRule="auto"/>
        <w:ind w:left="0" w:right="0" w:firstLine="0"/>
        <w:jc w:val="left"/>
        <w:rPr>
          <w:rFonts w:hint="eastAsia"/>
        </w:rPr>
      </w:pPr>
      <w:r>
        <w:rPr>
          <w:rFonts w:hint="eastAsia"/>
        </w:rPr>
        <w:t>IV.God's reasons for allowing this.</w:t>
      </w:r>
    </w:p>
    <w:p w14:paraId="603B1826">
      <w:pPr>
        <w:spacing w:after="0" w:line="259" w:lineRule="auto"/>
        <w:ind w:left="0" w:right="0" w:firstLine="0"/>
        <w:jc w:val="left"/>
        <w:rPr>
          <w:rFonts w:hint="eastAsia"/>
        </w:rPr>
      </w:pPr>
      <w:r>
        <w:rPr>
          <w:rFonts w:hint="eastAsia"/>
        </w:rPr>
        <w:t>IV.上帝允许这样做的原因。</w:t>
      </w:r>
    </w:p>
    <w:p w14:paraId="0ADB43DD">
      <w:pPr>
        <w:spacing w:after="0" w:line="259" w:lineRule="auto"/>
        <w:ind w:left="0" w:right="0" w:firstLine="0"/>
        <w:jc w:val="left"/>
        <w:rPr>
          <w:rFonts w:hint="eastAsia"/>
        </w:rPr>
      </w:pPr>
    </w:p>
    <w:p w14:paraId="25A857FF">
      <w:pPr>
        <w:spacing w:after="0" w:line="259" w:lineRule="auto"/>
        <w:ind w:left="0" w:right="0" w:firstLine="0"/>
        <w:jc w:val="left"/>
        <w:rPr>
          <w:rFonts w:hint="eastAsia"/>
        </w:rPr>
      </w:pPr>
      <w:r>
        <w:rPr>
          <w:rFonts w:hint="eastAsia"/>
        </w:rPr>
        <w:t>Why not arrest the blasphemy?</w:t>
      </w:r>
    </w:p>
    <w:p w14:paraId="5CD71614">
      <w:pPr>
        <w:spacing w:after="0" w:line="259" w:lineRule="auto"/>
        <w:ind w:left="0" w:right="0" w:firstLine="0"/>
        <w:jc w:val="left"/>
        <w:rPr>
          <w:rFonts w:hint="eastAsia"/>
        </w:rPr>
      </w:pPr>
      <w:r>
        <w:rPr>
          <w:rFonts w:hint="eastAsia"/>
        </w:rPr>
        <w:t>为什么不制止这亵渎呢？</w:t>
      </w:r>
    </w:p>
    <w:p w14:paraId="5E1197B3">
      <w:pPr>
        <w:spacing w:after="0" w:line="259" w:lineRule="auto"/>
        <w:ind w:left="0" w:right="0" w:firstLine="0"/>
        <w:jc w:val="left"/>
        <w:rPr>
          <w:rFonts w:hint="eastAsia"/>
        </w:rPr>
      </w:pPr>
    </w:p>
    <w:p w14:paraId="14A5A68F">
      <w:pPr>
        <w:spacing w:after="0" w:line="259" w:lineRule="auto"/>
        <w:ind w:left="0" w:right="0" w:firstLine="0"/>
        <w:jc w:val="left"/>
        <w:rPr>
          <w:rFonts w:hint="eastAsia"/>
        </w:rPr>
      </w:pPr>
      <w:r>
        <w:rPr>
          <w:rFonts w:hint="eastAsia"/>
        </w:rPr>
        <w:t>Why suffer all this dishonour, and opposition, and sin?</w:t>
      </w:r>
    </w:p>
    <w:p w14:paraId="27D716E9">
      <w:pPr>
        <w:spacing w:after="0" w:line="259" w:lineRule="auto"/>
        <w:ind w:left="0" w:right="0" w:firstLine="0"/>
        <w:jc w:val="left"/>
        <w:rPr>
          <w:rFonts w:hint="eastAsia"/>
        </w:rPr>
      </w:pPr>
      <w:r>
        <w:rPr>
          <w:rFonts w:hint="eastAsia"/>
        </w:rPr>
        <w:t>为什么要容忍这一切的不敬、反对和罪恶呢？</w:t>
      </w:r>
    </w:p>
    <w:p w14:paraId="50DE51BA">
      <w:pPr>
        <w:spacing w:after="0" w:line="259" w:lineRule="auto"/>
        <w:ind w:left="0" w:right="0" w:firstLine="0"/>
        <w:jc w:val="left"/>
        <w:rPr>
          <w:rFonts w:hint="eastAsia"/>
        </w:rPr>
      </w:pPr>
    </w:p>
    <w:p w14:paraId="7C93B370">
      <w:pPr>
        <w:spacing w:after="0" w:line="259" w:lineRule="auto"/>
        <w:ind w:left="0" w:right="0" w:firstLine="0"/>
        <w:jc w:val="left"/>
        <w:rPr>
          <w:rFonts w:hint="eastAsia"/>
        </w:rPr>
      </w:pPr>
      <w:r>
        <w:rPr>
          <w:rFonts w:hint="eastAsia"/>
        </w:rPr>
        <w:t>(1.) To shew what the evil of sin is.</w:t>
      </w:r>
    </w:p>
    <w:p w14:paraId="6ECD37FC">
      <w:pPr>
        <w:spacing w:after="0" w:line="259" w:lineRule="auto"/>
        <w:ind w:left="0" w:right="0" w:firstLine="0"/>
        <w:jc w:val="left"/>
        <w:rPr>
          <w:rFonts w:hint="eastAsia"/>
        </w:rPr>
      </w:pPr>
      <w:r>
        <w:rPr>
          <w:rFonts w:hint="eastAsia"/>
        </w:rPr>
        <w:t>（1.）为要显明罪的邪恶。</w:t>
      </w:r>
    </w:p>
    <w:p w14:paraId="38055784">
      <w:pPr>
        <w:spacing w:after="0" w:line="259" w:lineRule="auto"/>
        <w:ind w:left="0" w:right="0" w:firstLine="0"/>
        <w:jc w:val="left"/>
        <w:rPr>
          <w:rFonts w:hint="eastAsia"/>
        </w:rPr>
      </w:pPr>
    </w:p>
    <w:p w14:paraId="74C09943">
      <w:pPr>
        <w:spacing w:after="0" w:line="259" w:lineRule="auto"/>
        <w:ind w:left="0" w:right="0" w:firstLine="0"/>
        <w:jc w:val="left"/>
        <w:rPr>
          <w:rFonts w:hint="eastAsia"/>
        </w:rPr>
      </w:pPr>
      <w:r>
        <w:rPr>
          <w:rFonts w:hint="eastAsia"/>
        </w:rPr>
        <w:t>One, of God's great lessons to men and angels is sin's evil, "the exceeding sinfulness of sin."</w:t>
      </w:r>
    </w:p>
    <w:p w14:paraId="7D772654">
      <w:pPr>
        <w:spacing w:after="0" w:line="259" w:lineRule="auto"/>
        <w:ind w:left="0" w:right="0" w:firstLine="0"/>
        <w:jc w:val="left"/>
        <w:rPr>
          <w:rFonts w:hint="eastAsia"/>
        </w:rPr>
      </w:pPr>
      <w:r>
        <w:rPr>
          <w:rFonts w:hint="eastAsia"/>
        </w:rPr>
        <w:t>上帝给人和天使的伟大教训之一，就是罪的邪恶，“罪的极度邪恶”。</w:t>
      </w:r>
    </w:p>
    <w:p w14:paraId="6F0969AD">
      <w:pPr>
        <w:spacing w:after="0" w:line="259" w:lineRule="auto"/>
        <w:ind w:left="0" w:right="0" w:firstLine="0"/>
        <w:jc w:val="left"/>
        <w:rPr>
          <w:rFonts w:hint="eastAsia"/>
        </w:rPr>
      </w:pPr>
    </w:p>
    <w:p w14:paraId="7F10A703">
      <w:pPr>
        <w:spacing w:after="0" w:line="259" w:lineRule="auto"/>
        <w:ind w:left="0" w:right="0" w:firstLine="0"/>
        <w:jc w:val="left"/>
        <w:rPr>
          <w:rFonts w:hint="eastAsia"/>
        </w:rPr>
      </w:pPr>
      <w:r>
        <w:rPr>
          <w:rFonts w:hint="eastAsia"/>
        </w:rPr>
        <w:t>(2.) To shew the abysses of' the human heart.</w:t>
      </w:r>
    </w:p>
    <w:p w14:paraId="143270C2">
      <w:pPr>
        <w:spacing w:after="0" w:line="259" w:lineRule="auto"/>
        <w:ind w:left="0" w:right="0" w:firstLine="0"/>
        <w:jc w:val="left"/>
        <w:rPr>
          <w:rFonts w:hint="eastAsia"/>
        </w:rPr>
      </w:pPr>
      <w:r>
        <w:rPr>
          <w:rFonts w:hint="eastAsia"/>
        </w:rPr>
        <w:t>（2.）为要显明人心的深渊。</w:t>
      </w:r>
    </w:p>
    <w:p w14:paraId="47CED883">
      <w:pPr>
        <w:spacing w:after="0" w:line="259" w:lineRule="auto"/>
        <w:ind w:left="0" w:right="0" w:firstLine="0"/>
        <w:jc w:val="left"/>
        <w:rPr>
          <w:rFonts w:hint="eastAsia"/>
        </w:rPr>
      </w:pPr>
    </w:p>
    <w:p w14:paraId="6E9A5096">
      <w:pPr>
        <w:spacing w:after="0" w:line="259" w:lineRule="auto"/>
        <w:ind w:left="0" w:right="0" w:firstLine="0"/>
        <w:jc w:val="left"/>
        <w:rPr>
          <w:rFonts w:hint="eastAsia"/>
        </w:rPr>
      </w:pPr>
      <w:r>
        <w:rPr>
          <w:rFonts w:hint="eastAsia"/>
        </w:rPr>
        <w:t>What a breadth and length, what a depth and height of evil does it contain!</w:t>
      </w:r>
    </w:p>
    <w:p w14:paraId="26E7672B">
      <w:pPr>
        <w:spacing w:after="0" w:line="259" w:lineRule="auto"/>
        <w:ind w:left="0" w:right="0" w:firstLine="0"/>
        <w:jc w:val="left"/>
        <w:rPr>
          <w:rFonts w:hint="eastAsia"/>
        </w:rPr>
      </w:pPr>
      <w:r>
        <w:rPr>
          <w:rFonts w:hint="eastAsia"/>
        </w:rPr>
        <w:t>它包含了何等宽、何等长、何等深、何等高的邪恶！</w:t>
      </w:r>
    </w:p>
    <w:p w14:paraId="36BB386B">
      <w:pPr>
        <w:spacing w:after="0" w:line="259" w:lineRule="auto"/>
        <w:ind w:left="0" w:right="0" w:firstLine="0"/>
        <w:jc w:val="left"/>
        <w:rPr>
          <w:rFonts w:hint="eastAsia"/>
        </w:rPr>
      </w:pPr>
    </w:p>
    <w:p w14:paraId="3138086F">
      <w:pPr>
        <w:spacing w:after="0" w:line="259" w:lineRule="auto"/>
        <w:ind w:left="0" w:right="0" w:firstLine="0"/>
        <w:jc w:val="left"/>
        <w:rPr>
          <w:rFonts w:hint="eastAsia"/>
        </w:rPr>
      </w:pPr>
      <w:r>
        <w:rPr>
          <w:rFonts w:hint="eastAsia"/>
        </w:rPr>
        <w:t>What a hell is the heart of man!</w:t>
      </w:r>
    </w:p>
    <w:p w14:paraId="43E7CF63">
      <w:pPr>
        <w:spacing w:after="0" w:line="259" w:lineRule="auto"/>
        <w:ind w:left="0" w:right="0" w:firstLine="0"/>
        <w:jc w:val="left"/>
        <w:rPr>
          <w:rFonts w:hint="eastAsia"/>
        </w:rPr>
      </w:pPr>
      <w:r>
        <w:rPr>
          <w:rFonts w:hint="eastAsia"/>
        </w:rPr>
        <w:t>人心是何等的地狱！</w:t>
      </w:r>
    </w:p>
    <w:p w14:paraId="593DA4E5">
      <w:pPr>
        <w:spacing w:after="0" w:line="259" w:lineRule="auto"/>
        <w:ind w:left="0" w:right="0" w:firstLine="0"/>
        <w:jc w:val="left"/>
        <w:rPr>
          <w:rFonts w:hint="eastAsia"/>
        </w:rPr>
      </w:pPr>
    </w:p>
    <w:p w14:paraId="5B0DA96A">
      <w:pPr>
        <w:spacing w:after="0" w:line="259" w:lineRule="auto"/>
        <w:ind w:left="0" w:right="0" w:firstLine="0"/>
        <w:jc w:val="left"/>
        <w:rPr>
          <w:rFonts w:hint="eastAsia"/>
        </w:rPr>
      </w:pPr>
      <w:r>
        <w:rPr>
          <w:rFonts w:hint="eastAsia"/>
        </w:rPr>
        <w:t>(3.) To shew His power and grace.</w:t>
      </w:r>
    </w:p>
    <w:p w14:paraId="31A125A0">
      <w:pPr>
        <w:spacing w:after="0" w:line="259" w:lineRule="auto"/>
        <w:ind w:left="0" w:right="0" w:firstLine="0"/>
        <w:jc w:val="left"/>
        <w:rPr>
          <w:rFonts w:hint="eastAsia"/>
        </w:rPr>
      </w:pPr>
      <w:r>
        <w:rPr>
          <w:rFonts w:hint="eastAsia"/>
        </w:rPr>
        <w:t>（3.）为要显明祂的能力和恩典。</w:t>
      </w:r>
    </w:p>
    <w:p w14:paraId="4F84F0CB">
      <w:pPr>
        <w:spacing w:after="0" w:line="259" w:lineRule="auto"/>
        <w:ind w:left="0" w:right="0" w:firstLine="0"/>
        <w:jc w:val="left"/>
        <w:rPr>
          <w:rFonts w:hint="eastAsia"/>
        </w:rPr>
      </w:pPr>
    </w:p>
    <w:p w14:paraId="3F2FCE34">
      <w:pPr>
        <w:spacing w:after="0" w:line="259" w:lineRule="auto"/>
        <w:ind w:left="0" w:right="0" w:firstLine="0"/>
        <w:jc w:val="left"/>
        <w:rPr>
          <w:rFonts w:hint="eastAsia"/>
        </w:rPr>
      </w:pPr>
      <w:r>
        <w:rPr>
          <w:rFonts w:hint="eastAsia"/>
        </w:rPr>
        <w:t>Great as is the evil, it is not too powerful for Him.</w:t>
      </w:r>
    </w:p>
    <w:p w14:paraId="6F4C59BB">
      <w:pPr>
        <w:spacing w:after="0" w:line="259" w:lineRule="auto"/>
        <w:ind w:left="0" w:right="0" w:firstLine="0"/>
        <w:jc w:val="left"/>
        <w:rPr>
          <w:rFonts w:hint="eastAsia"/>
        </w:rPr>
      </w:pPr>
      <w:r>
        <w:rPr>
          <w:rFonts w:hint="eastAsia"/>
        </w:rPr>
        <w:t>罪恶虽大，但对祂来说，并非太强大。</w:t>
      </w:r>
    </w:p>
    <w:p w14:paraId="74826B73">
      <w:pPr>
        <w:spacing w:after="0" w:line="259" w:lineRule="auto"/>
        <w:ind w:left="0" w:right="0" w:firstLine="0"/>
        <w:jc w:val="left"/>
        <w:rPr>
          <w:rFonts w:hint="eastAsia"/>
        </w:rPr>
      </w:pPr>
    </w:p>
    <w:p w14:paraId="0BA3FB3F">
      <w:pPr>
        <w:spacing w:after="0" w:line="259" w:lineRule="auto"/>
        <w:ind w:left="0" w:right="0" w:firstLine="0"/>
        <w:jc w:val="left"/>
        <w:rPr>
          <w:rFonts w:hint="eastAsia"/>
        </w:rPr>
      </w:pPr>
      <w:r>
        <w:rPr>
          <w:rFonts w:hint="eastAsia"/>
        </w:rPr>
        <w:t>He can say, "Thus far, and no farther."</w:t>
      </w:r>
    </w:p>
    <w:p w14:paraId="5FB14771">
      <w:pPr>
        <w:spacing w:after="0" w:line="259" w:lineRule="auto"/>
        <w:ind w:left="0" w:right="0" w:firstLine="0"/>
        <w:jc w:val="left"/>
        <w:rPr>
          <w:rFonts w:hint="eastAsia"/>
        </w:rPr>
      </w:pPr>
      <w:r>
        <w:rPr>
          <w:rFonts w:hint="eastAsia"/>
        </w:rPr>
        <w:t>祂能说：“到此为止，不可再过。”</w:t>
      </w:r>
    </w:p>
    <w:p w14:paraId="3E1828ED">
      <w:pPr>
        <w:spacing w:after="0" w:line="259" w:lineRule="auto"/>
        <w:ind w:left="0" w:right="0" w:firstLine="0"/>
        <w:jc w:val="left"/>
        <w:rPr>
          <w:rFonts w:hint="eastAsia"/>
        </w:rPr>
      </w:pPr>
    </w:p>
    <w:p w14:paraId="7962DB09">
      <w:pPr>
        <w:spacing w:after="0" w:line="259" w:lineRule="auto"/>
        <w:ind w:left="0" w:right="0" w:firstLine="0"/>
        <w:jc w:val="left"/>
        <w:rPr>
          <w:rFonts w:hint="eastAsia"/>
        </w:rPr>
      </w:pPr>
      <w:r>
        <w:rPr>
          <w:rFonts w:hint="eastAsia"/>
        </w:rPr>
        <w:t>And then He can shew that where sin abounded, grace did much more abound.</w:t>
      </w:r>
    </w:p>
    <w:p w14:paraId="36D83E90">
      <w:pPr>
        <w:spacing w:after="0" w:line="259" w:lineRule="auto"/>
        <w:ind w:left="0" w:right="0" w:firstLine="0"/>
        <w:jc w:val="left"/>
        <w:rPr>
          <w:rFonts w:hint="eastAsia"/>
        </w:rPr>
      </w:pPr>
      <w:r>
        <w:rPr>
          <w:rFonts w:hint="eastAsia"/>
        </w:rPr>
        <w:t>然后祂能显明，罪在哪里显多，恩典就更显多了。</w:t>
      </w:r>
    </w:p>
    <w:p w14:paraId="05DDE4D0">
      <w:pPr>
        <w:spacing w:after="0" w:line="259" w:lineRule="auto"/>
        <w:ind w:left="0" w:right="0" w:firstLine="0"/>
        <w:jc w:val="left"/>
        <w:rPr>
          <w:rFonts w:hint="eastAsia"/>
        </w:rPr>
      </w:pPr>
    </w:p>
    <w:p w14:paraId="2BE40D6D">
      <w:pPr>
        <w:spacing w:after="0" w:line="259" w:lineRule="auto"/>
        <w:ind w:left="0" w:right="0" w:firstLine="0"/>
        <w:jc w:val="left"/>
        <w:rPr>
          <w:rFonts w:hint="eastAsia"/>
        </w:rPr>
      </w:pPr>
      <w:r>
        <w:rPr>
          <w:rFonts w:hint="eastAsia"/>
        </w:rPr>
        <w:t>There is salvation to the uttermost; pardon for the chief of sinners; restoration and cleansing for such an earth as ours.</w:t>
      </w:r>
    </w:p>
    <w:p w14:paraId="5E25BD1A">
      <w:pPr>
        <w:spacing w:after="0" w:line="259" w:lineRule="auto"/>
        <w:ind w:left="0" w:right="0" w:firstLine="0"/>
        <w:jc w:val="left"/>
        <w:rPr>
          <w:rFonts w:hint="eastAsia"/>
        </w:rPr>
      </w:pPr>
      <w:r>
        <w:rPr>
          <w:rFonts w:hint="eastAsia"/>
        </w:rPr>
        <w:t>有拯救到底的救恩；有赦免罪魁的赦免；有对我们这样的大地的恢复和洁净。</w:t>
      </w:r>
    </w:p>
    <w:p w14:paraId="08A2F02C">
      <w:pPr>
        <w:spacing w:after="0" w:line="259" w:lineRule="auto"/>
        <w:ind w:left="0" w:right="0" w:firstLine="0"/>
        <w:jc w:val="left"/>
        <w:rPr>
          <w:rFonts w:hint="eastAsia"/>
        </w:rPr>
      </w:pPr>
    </w:p>
    <w:p w14:paraId="01E0D793">
      <w:pPr>
        <w:spacing w:after="0" w:line="259" w:lineRule="auto"/>
        <w:ind w:left="0" w:right="0" w:firstLine="0"/>
        <w:jc w:val="left"/>
        <w:rPr>
          <w:rFonts w:hint="eastAsia"/>
        </w:rPr>
      </w:pPr>
      <w:r>
        <w:rPr>
          <w:rFonts w:hint="eastAsia"/>
        </w:rPr>
        <w:t>V.God's time for interposing; The close of the Psalm shews that He will interfere at length.</w:t>
      </w:r>
    </w:p>
    <w:p w14:paraId="54CDD002">
      <w:pPr>
        <w:spacing w:after="0" w:line="259" w:lineRule="auto"/>
        <w:ind w:left="0" w:right="0" w:firstLine="0"/>
        <w:jc w:val="left"/>
        <w:rPr>
          <w:rFonts w:hint="eastAsia"/>
        </w:rPr>
      </w:pPr>
      <w:r>
        <w:rPr>
          <w:rFonts w:hint="eastAsia"/>
        </w:rPr>
        <w:t>V.上帝干预的时间；诗篇的结尾表明，祂最终会干预。</w:t>
      </w:r>
    </w:p>
    <w:p w14:paraId="52EBCF82">
      <w:pPr>
        <w:spacing w:after="0" w:line="259" w:lineRule="auto"/>
        <w:ind w:left="0" w:right="0" w:firstLine="0"/>
        <w:jc w:val="left"/>
        <w:rPr>
          <w:rFonts w:hint="eastAsia"/>
        </w:rPr>
      </w:pPr>
    </w:p>
    <w:p w14:paraId="532FE870">
      <w:pPr>
        <w:spacing w:after="0" w:line="259" w:lineRule="auto"/>
        <w:ind w:left="0" w:right="0" w:firstLine="0"/>
        <w:jc w:val="left"/>
        <w:rPr>
          <w:rFonts w:hint="eastAsia"/>
        </w:rPr>
      </w:pPr>
      <w:r>
        <w:rPr>
          <w:rFonts w:hint="eastAsia"/>
        </w:rPr>
        <w:t>He is not slack concerning His promises and threats.</w:t>
      </w:r>
    </w:p>
    <w:p w14:paraId="387CF46B">
      <w:pPr>
        <w:spacing w:after="0" w:line="259" w:lineRule="auto"/>
        <w:ind w:left="0" w:right="0" w:firstLine="0"/>
        <w:jc w:val="left"/>
        <w:rPr>
          <w:rFonts w:hint="eastAsia"/>
        </w:rPr>
      </w:pPr>
      <w:r>
        <w:rPr>
          <w:rFonts w:hint="eastAsia"/>
        </w:rPr>
        <w:t>祂对祂的应许和威胁，并不迟延。</w:t>
      </w:r>
    </w:p>
    <w:p w14:paraId="4416C022">
      <w:pPr>
        <w:spacing w:after="0" w:line="259" w:lineRule="auto"/>
        <w:ind w:left="0" w:right="0" w:firstLine="0"/>
        <w:jc w:val="left"/>
        <w:rPr>
          <w:rFonts w:hint="eastAsia"/>
        </w:rPr>
      </w:pPr>
    </w:p>
    <w:p w14:paraId="702A7576">
      <w:pPr>
        <w:spacing w:after="0" w:line="259" w:lineRule="auto"/>
        <w:ind w:left="0" w:right="0" w:firstLine="0"/>
        <w:jc w:val="left"/>
        <w:rPr>
          <w:rFonts w:hint="eastAsia"/>
        </w:rPr>
      </w:pPr>
      <w:r>
        <w:rPr>
          <w:rFonts w:hint="eastAsia"/>
        </w:rPr>
        <w:t>And the time for interposition is the coming of His own Son.</w:t>
      </w:r>
    </w:p>
    <w:p w14:paraId="74925C5F">
      <w:pPr>
        <w:spacing w:after="0" w:line="259" w:lineRule="auto"/>
        <w:ind w:left="0" w:right="0" w:firstLine="0"/>
        <w:jc w:val="left"/>
        <w:rPr>
          <w:rFonts w:hint="eastAsia"/>
        </w:rPr>
      </w:pPr>
      <w:r>
        <w:rPr>
          <w:rFonts w:hint="eastAsia"/>
        </w:rPr>
        <w:t>而干预的时间，就是祂自己儿子的降临。</w:t>
      </w:r>
    </w:p>
    <w:p w14:paraId="17F829D2">
      <w:pPr>
        <w:spacing w:after="0" w:line="259" w:lineRule="auto"/>
        <w:ind w:left="0" w:right="0" w:firstLine="0"/>
        <w:jc w:val="left"/>
        <w:rPr>
          <w:rFonts w:hint="eastAsia"/>
        </w:rPr>
      </w:pPr>
    </w:p>
    <w:p w14:paraId="55D6B765">
      <w:pPr>
        <w:spacing w:after="0" w:line="259" w:lineRule="auto"/>
        <w:ind w:left="0" w:right="0" w:firstLine="0"/>
        <w:jc w:val="left"/>
        <w:rPr>
          <w:rFonts w:hint="eastAsia"/>
        </w:rPr>
      </w:pPr>
      <w:r>
        <w:rPr>
          <w:rFonts w:hint="eastAsia"/>
        </w:rPr>
        <w:t>That is the day of wrath and vengeance.</w:t>
      </w:r>
    </w:p>
    <w:p w14:paraId="53F7403D">
      <w:pPr>
        <w:spacing w:after="0" w:line="259" w:lineRule="auto"/>
        <w:ind w:left="0" w:right="0" w:firstLine="0"/>
        <w:jc w:val="left"/>
        <w:rPr>
          <w:rFonts w:hint="eastAsia"/>
        </w:rPr>
      </w:pPr>
      <w:r>
        <w:rPr>
          <w:rFonts w:hint="eastAsia"/>
        </w:rPr>
        <w:t>那是忿怒和报应的日子。</w:t>
      </w:r>
    </w:p>
    <w:p w14:paraId="35C5B83F">
      <w:pPr>
        <w:spacing w:after="0" w:line="259" w:lineRule="auto"/>
        <w:ind w:left="0" w:right="0" w:firstLine="0"/>
        <w:jc w:val="left"/>
        <w:rPr>
          <w:rFonts w:hint="eastAsia"/>
        </w:rPr>
      </w:pPr>
    </w:p>
    <w:p w14:paraId="2EFD0F64">
      <w:pPr>
        <w:spacing w:after="0" w:line="259" w:lineRule="auto"/>
        <w:ind w:left="0" w:right="0" w:firstLine="0"/>
        <w:jc w:val="left"/>
        <w:rPr>
          <w:rFonts w:hint="eastAsia"/>
        </w:rPr>
      </w:pPr>
      <w:r>
        <w:rPr>
          <w:rFonts w:hint="eastAsia"/>
        </w:rPr>
        <w:t>Then His tolerance of evil will be done.</w:t>
      </w:r>
    </w:p>
    <w:p w14:paraId="2FB41539">
      <w:pPr>
        <w:spacing w:after="0" w:line="259" w:lineRule="auto"/>
        <w:ind w:left="0" w:right="0" w:firstLine="0"/>
        <w:jc w:val="left"/>
        <w:rPr>
          <w:rFonts w:hint="eastAsia"/>
        </w:rPr>
      </w:pPr>
      <w:r>
        <w:rPr>
          <w:rFonts w:hint="eastAsia"/>
        </w:rPr>
        <w:t>那时，祂对邪恶的容忍将结束。</w:t>
      </w:r>
    </w:p>
    <w:p w14:paraId="0D7A61A4">
      <w:pPr>
        <w:spacing w:after="0" w:line="259" w:lineRule="auto"/>
        <w:ind w:left="0" w:right="0" w:firstLine="0"/>
        <w:jc w:val="left"/>
        <w:rPr>
          <w:rFonts w:hint="eastAsia"/>
        </w:rPr>
      </w:pPr>
    </w:p>
    <w:p w14:paraId="71E8742E">
      <w:pPr>
        <w:spacing w:after="0" w:line="259" w:lineRule="auto"/>
        <w:ind w:left="0" w:right="0" w:firstLine="0"/>
        <w:jc w:val="left"/>
        <w:rPr>
          <w:rFonts w:hint="eastAsia"/>
        </w:rPr>
      </w:pPr>
      <w:r>
        <w:rPr>
          <w:rFonts w:hint="eastAsia"/>
        </w:rPr>
        <w:t>Man in his ideas of "toleration" seems to think that God will be as tolerant of sin as he is; that He will not take vengeance; that He will not be so intolerant as to cast any creature into hell!</w:t>
      </w:r>
    </w:p>
    <w:p w14:paraId="12627DF4">
      <w:pPr>
        <w:spacing w:after="0" w:line="259" w:lineRule="auto"/>
        <w:ind w:left="0" w:right="0" w:firstLine="0"/>
        <w:jc w:val="left"/>
        <w:rPr>
          <w:rFonts w:hint="eastAsia"/>
        </w:rPr>
      </w:pPr>
      <w:r>
        <w:rPr>
          <w:rFonts w:hint="eastAsia"/>
        </w:rPr>
        <w:t>人在其“宽容”的观念中，似乎认为上帝会像他一样宽容罪恶；认为祂不会报应；认为祂不会不宽容到将任何受造物扔进地狱！</w:t>
      </w:r>
    </w:p>
    <w:p w14:paraId="64982051">
      <w:pPr>
        <w:spacing w:after="0" w:line="259" w:lineRule="auto"/>
        <w:ind w:left="0" w:right="0" w:firstLine="0"/>
        <w:jc w:val="left"/>
        <w:rPr>
          <w:rFonts w:hint="eastAsia"/>
        </w:rPr>
      </w:pPr>
    </w:p>
    <w:p w14:paraId="35E6A6C2">
      <w:pPr>
        <w:spacing w:after="0" w:line="259" w:lineRule="auto"/>
        <w:ind w:left="0" w:right="0" w:firstLine="0"/>
        <w:jc w:val="left"/>
        <w:rPr>
          <w:rFonts w:hint="eastAsia"/>
        </w:rPr>
      </w:pPr>
      <w:r>
        <w:rPr>
          <w:rFonts w:hint="eastAsia"/>
        </w:rPr>
        <w:t>But the day will declare it.</w:t>
      </w:r>
    </w:p>
    <w:p w14:paraId="2400C3EC">
      <w:pPr>
        <w:spacing w:after="0" w:line="259" w:lineRule="auto"/>
        <w:ind w:left="0" w:right="0" w:firstLine="0"/>
        <w:jc w:val="left"/>
        <w:rPr>
          <w:rFonts w:hint="eastAsia"/>
        </w:rPr>
      </w:pPr>
      <w:r>
        <w:rPr>
          <w:rFonts w:hint="eastAsia"/>
        </w:rPr>
        <w:t>但那日子将显明出来。</w:t>
      </w:r>
    </w:p>
    <w:p w14:paraId="3CA9E3B8">
      <w:pPr>
        <w:spacing w:after="0" w:line="259" w:lineRule="auto"/>
        <w:ind w:left="0" w:right="0" w:firstLine="0"/>
        <w:jc w:val="left"/>
        <w:rPr>
          <w:rFonts w:hint="eastAsia"/>
        </w:rPr>
      </w:pPr>
    </w:p>
    <w:p w14:paraId="07F71BD7">
      <w:pPr>
        <w:spacing w:after="0" w:line="259" w:lineRule="auto"/>
        <w:ind w:left="0" w:right="0" w:firstLine="0"/>
        <w:jc w:val="left"/>
        <w:rPr>
          <w:rFonts w:hint="eastAsia"/>
        </w:rPr>
      </w:pPr>
      <w:r>
        <w:rPr>
          <w:rFonts w:hint="eastAsia"/>
        </w:rPr>
        <w:t>Behold the Lord cometh with ten thousand of His saints, to execute judgment!</w:t>
      </w:r>
    </w:p>
    <w:p w14:paraId="5EA241BE">
      <w:pPr>
        <w:spacing w:after="0" w:line="259" w:lineRule="auto"/>
        <w:ind w:left="0" w:right="0" w:firstLine="0"/>
        <w:jc w:val="left"/>
        <w:rPr>
          <w:rFonts w:hint="eastAsia"/>
        </w:rPr>
      </w:pPr>
      <w:r>
        <w:rPr>
          <w:rFonts w:hint="eastAsia"/>
        </w:rPr>
        <w:t>看哪，主带着祂的千万圣者降临，要施行审判！</w:t>
      </w:r>
    </w:p>
    <w:p w14:paraId="2594D2D6">
      <w:pPr>
        <w:spacing w:after="0" w:line="259" w:lineRule="auto"/>
        <w:ind w:left="0" w:right="0" w:firstLine="0"/>
        <w:jc w:val="left"/>
        <w:rPr>
          <w:rFonts w:hint="eastAsia"/>
        </w:rPr>
      </w:pPr>
    </w:p>
    <w:p w14:paraId="5D285368">
      <w:pPr>
        <w:spacing w:after="0" w:line="259" w:lineRule="auto"/>
        <w:ind w:left="0" w:right="0" w:firstLine="0"/>
        <w:jc w:val="left"/>
        <w:rPr>
          <w:rFonts w:hint="eastAsia"/>
        </w:rPr>
      </w:pPr>
      <w:r>
        <w:rPr>
          <w:rFonts w:hint="eastAsia"/>
        </w:rPr>
        <w:t>Oh, kiss the Son!</w:t>
      </w:r>
    </w:p>
    <w:p w14:paraId="740467E9">
      <w:pPr>
        <w:spacing w:after="0" w:line="259" w:lineRule="auto"/>
        <w:ind w:left="0" w:right="0" w:firstLine="0"/>
        <w:jc w:val="left"/>
        <w:rPr>
          <w:rFonts w:hint="eastAsia"/>
        </w:rPr>
      </w:pPr>
      <w:r>
        <w:rPr>
          <w:rFonts w:hint="eastAsia"/>
        </w:rPr>
        <w:t>哦，当以嘴亲子！</w:t>
      </w:r>
    </w:p>
    <w:p w14:paraId="4A261923">
      <w:pPr>
        <w:spacing w:after="0" w:line="259" w:lineRule="auto"/>
        <w:ind w:left="0" w:right="0" w:firstLine="0"/>
        <w:jc w:val="left"/>
        <w:rPr>
          <w:rFonts w:hint="eastAsia"/>
        </w:rPr>
      </w:pPr>
    </w:p>
    <w:p w14:paraId="049E9CF1">
      <w:pPr>
        <w:spacing w:after="0" w:line="259" w:lineRule="auto"/>
        <w:ind w:left="0" w:right="0" w:firstLine="0"/>
        <w:jc w:val="left"/>
        <w:rPr>
          <w:rFonts w:hint="eastAsia"/>
        </w:rPr>
      </w:pPr>
      <w:r>
        <w:rPr>
          <w:rFonts w:hint="eastAsia"/>
        </w:rPr>
        <w:t>The long-suffering of our God is salvation!</w:t>
      </w:r>
    </w:p>
    <w:p w14:paraId="2D9043C3">
      <w:pPr>
        <w:spacing w:after="0" w:line="259" w:lineRule="auto"/>
        <w:ind w:left="0" w:right="0" w:firstLine="0"/>
        <w:jc w:val="left"/>
        <w:rPr>
          <w:rFonts w:hint="eastAsia"/>
        </w:rPr>
      </w:pPr>
      <w:r>
        <w:rPr>
          <w:rFonts w:hint="eastAsia"/>
        </w:rPr>
        <w:t>我们上帝的恒久忍耐是拯救！</w:t>
      </w:r>
    </w:p>
    <w:p w14:paraId="20FE3067">
      <w:pPr>
        <w:spacing w:after="0" w:line="259" w:lineRule="auto"/>
        <w:ind w:left="0" w:right="0" w:firstLine="0"/>
        <w:jc w:val="left"/>
        <w:rPr>
          <w:rFonts w:hint="eastAsia"/>
        </w:rPr>
      </w:pPr>
    </w:p>
    <w:p w14:paraId="0963D872">
      <w:pPr>
        <w:pStyle w:val="2"/>
        <w:bidi w:val="0"/>
        <w:rPr>
          <w:rFonts w:hint="eastAsia"/>
        </w:rPr>
      </w:pPr>
      <w:r>
        <w:rPr>
          <w:rFonts w:hint="eastAsia"/>
        </w:rPr>
        <w:t>XII.</w:t>
      </w:r>
    </w:p>
    <w:p w14:paraId="7741E268">
      <w:pPr>
        <w:pStyle w:val="2"/>
        <w:bidi w:val="0"/>
        <w:rPr>
          <w:rFonts w:hint="eastAsia"/>
        </w:rPr>
      </w:pPr>
      <w:r>
        <w:rPr>
          <w:rFonts w:hint="eastAsia"/>
        </w:rPr>
        <w:t>Man's Rejection Of The Christ Of God.</w:t>
      </w:r>
    </w:p>
    <w:p w14:paraId="41D80B42">
      <w:pPr>
        <w:pStyle w:val="2"/>
        <w:bidi w:val="0"/>
        <w:rPr>
          <w:rFonts w:hint="eastAsia"/>
        </w:rPr>
      </w:pPr>
      <w:r>
        <w:rPr>
          <w:rFonts w:hint="eastAsia"/>
        </w:rPr>
        <w:t>XII.</w:t>
      </w:r>
    </w:p>
    <w:p w14:paraId="10F981DD">
      <w:pPr>
        <w:pStyle w:val="2"/>
        <w:bidi w:val="0"/>
        <w:rPr>
          <w:rFonts w:hint="eastAsia"/>
        </w:rPr>
      </w:pPr>
      <w:r>
        <w:rPr>
          <w:rFonts w:hint="eastAsia"/>
        </w:rPr>
        <w:t>人对上帝之基督的拒绝。</w:t>
      </w:r>
    </w:p>
    <w:p w14:paraId="4FF24271">
      <w:pPr>
        <w:spacing w:after="0" w:line="259" w:lineRule="auto"/>
        <w:ind w:left="0" w:right="0" w:firstLine="0"/>
        <w:jc w:val="left"/>
        <w:rPr>
          <w:rFonts w:hint="eastAsia"/>
        </w:rPr>
      </w:pPr>
    </w:p>
    <w:p w14:paraId="2C87AA93">
      <w:pPr>
        <w:spacing w:after="0" w:line="259" w:lineRule="auto"/>
        <w:ind w:left="0" w:right="0" w:firstLine="0"/>
        <w:jc w:val="left"/>
        <w:rPr>
          <w:rFonts w:hint="eastAsia"/>
        </w:rPr>
      </w:pPr>
      <w:r>
        <w:rPr>
          <w:rFonts w:hint="eastAsia"/>
        </w:rPr>
        <w:t>"For of a truth, against thy holy child Jesus, whom thou hast anointed, both Herod and Pontius Pilate, with the Gentiles, and the people of Israel, were gathered together."— Acts 4:27.</w:t>
      </w:r>
    </w:p>
    <w:p w14:paraId="5B4ADEF6">
      <w:pPr>
        <w:spacing w:after="0" w:line="259" w:lineRule="auto"/>
        <w:ind w:left="0" w:right="0" w:firstLine="0"/>
        <w:jc w:val="left"/>
        <w:rPr>
          <w:rFonts w:hint="eastAsia"/>
        </w:rPr>
      </w:pPr>
      <w:r>
        <w:rPr>
          <w:rFonts w:hint="eastAsia"/>
        </w:rPr>
        <w:t>“希律和本丢彼拉多，同外邦人和以色列民，果然在这城里聚集，要攻打你所膏的圣仆耶稣。”——使徒行传 4:27。</w:t>
      </w:r>
    </w:p>
    <w:p w14:paraId="473046C9">
      <w:pPr>
        <w:spacing w:after="0" w:line="259" w:lineRule="auto"/>
        <w:ind w:left="0" w:right="0" w:firstLine="0"/>
        <w:jc w:val="left"/>
        <w:rPr>
          <w:rFonts w:hint="eastAsia"/>
        </w:rPr>
      </w:pPr>
    </w:p>
    <w:p w14:paraId="6A80F8D5">
      <w:pPr>
        <w:spacing w:after="0" w:line="259" w:lineRule="auto"/>
        <w:ind w:left="0" w:right="0" w:firstLine="0"/>
        <w:jc w:val="left"/>
        <w:rPr>
          <w:rFonts w:hint="eastAsia"/>
        </w:rPr>
      </w:pPr>
      <w:r>
        <w:rPr>
          <w:rFonts w:hint="eastAsia"/>
        </w:rPr>
        <w:t>There are two special points here calling for our notice; (1) Man's rejection of the Christ of God; (2) Man's confederacy or conspiracy against Him.</w:t>
      </w:r>
    </w:p>
    <w:p w14:paraId="2A3A7DED">
      <w:pPr>
        <w:spacing w:after="0" w:line="259" w:lineRule="auto"/>
        <w:ind w:left="0" w:right="0" w:firstLine="0"/>
        <w:jc w:val="left"/>
        <w:rPr>
          <w:rFonts w:hint="eastAsia"/>
        </w:rPr>
      </w:pPr>
      <w:r>
        <w:rPr>
          <w:rFonts w:hint="eastAsia"/>
        </w:rPr>
        <w:t>这里有两个特别值得我们注意的要点；(1) 人对上帝之基督的拒绝；(2) 人对祂的联盟或阴谋。</w:t>
      </w:r>
    </w:p>
    <w:p w14:paraId="0E5D9C73">
      <w:pPr>
        <w:spacing w:after="0" w:line="259" w:lineRule="auto"/>
        <w:ind w:left="0" w:right="0" w:firstLine="0"/>
        <w:jc w:val="left"/>
        <w:rPr>
          <w:rFonts w:hint="eastAsia"/>
        </w:rPr>
      </w:pPr>
    </w:p>
    <w:p w14:paraId="5C093EF4">
      <w:pPr>
        <w:spacing w:after="0" w:line="259" w:lineRule="auto"/>
        <w:ind w:left="0" w:right="0" w:firstLine="0"/>
        <w:jc w:val="left"/>
        <w:rPr>
          <w:rFonts w:hint="eastAsia"/>
        </w:rPr>
      </w:pPr>
      <w:r>
        <w:rPr>
          <w:rFonts w:hint="eastAsia"/>
        </w:rPr>
        <w:t>I.Man's rejection of the Christ of God.</w:t>
      </w:r>
    </w:p>
    <w:p w14:paraId="4531EC53">
      <w:pPr>
        <w:spacing w:after="0" w:line="259" w:lineRule="auto"/>
        <w:ind w:left="0" w:right="0" w:firstLine="0"/>
        <w:jc w:val="left"/>
        <w:rPr>
          <w:rFonts w:hint="eastAsia"/>
        </w:rPr>
      </w:pPr>
      <w:r>
        <w:rPr>
          <w:rFonts w:hint="eastAsia"/>
        </w:rPr>
        <w:t>I.人对上帝之基督的拒绝。</w:t>
      </w:r>
    </w:p>
    <w:p w14:paraId="2E264D1F">
      <w:pPr>
        <w:spacing w:after="0" w:line="259" w:lineRule="auto"/>
        <w:ind w:left="0" w:right="0" w:firstLine="0"/>
        <w:jc w:val="left"/>
        <w:rPr>
          <w:rFonts w:hint="eastAsia"/>
        </w:rPr>
      </w:pPr>
    </w:p>
    <w:p w14:paraId="54B7670E">
      <w:pPr>
        <w:spacing w:after="0" w:line="259" w:lineRule="auto"/>
        <w:ind w:left="0" w:right="0" w:firstLine="0"/>
        <w:jc w:val="left"/>
        <w:rPr>
          <w:rFonts w:hint="eastAsia"/>
        </w:rPr>
      </w:pPr>
      <w:r>
        <w:rPr>
          <w:rFonts w:hint="eastAsia"/>
        </w:rPr>
        <w:t>The accusation which our passage brings against man refers specially to the cross.</w:t>
      </w:r>
    </w:p>
    <w:p w14:paraId="43BAF794">
      <w:pPr>
        <w:spacing w:after="0" w:line="259" w:lineRule="auto"/>
        <w:ind w:left="0" w:right="0" w:firstLine="0"/>
        <w:jc w:val="left"/>
        <w:rPr>
          <w:rFonts w:hint="eastAsia"/>
        </w:rPr>
      </w:pPr>
      <w:r>
        <w:rPr>
          <w:rFonts w:hint="eastAsia"/>
        </w:rPr>
        <w:t>我们这段经文对人的指控，特别是指十字架。</w:t>
      </w:r>
    </w:p>
    <w:p w14:paraId="79DACFFD">
      <w:pPr>
        <w:spacing w:after="0" w:line="259" w:lineRule="auto"/>
        <w:ind w:left="0" w:right="0" w:firstLine="0"/>
        <w:jc w:val="left"/>
        <w:rPr>
          <w:rFonts w:hint="eastAsia"/>
        </w:rPr>
      </w:pPr>
    </w:p>
    <w:p w14:paraId="4FEAE831">
      <w:pPr>
        <w:spacing w:after="0" w:line="259" w:lineRule="auto"/>
        <w:ind w:left="0" w:right="0" w:firstLine="0"/>
        <w:jc w:val="left"/>
        <w:rPr>
          <w:rFonts w:hint="eastAsia"/>
        </w:rPr>
      </w:pPr>
      <w:r>
        <w:rPr>
          <w:rFonts w:hint="eastAsia"/>
        </w:rPr>
        <w:t>It was there the awful rejection-scene took place.</w:t>
      </w:r>
    </w:p>
    <w:p w14:paraId="6F0221AD">
      <w:pPr>
        <w:spacing w:after="0" w:line="259" w:lineRule="auto"/>
        <w:ind w:left="0" w:right="0" w:firstLine="0"/>
        <w:jc w:val="left"/>
        <w:rPr>
          <w:rFonts w:hint="eastAsia"/>
        </w:rPr>
      </w:pPr>
      <w:r>
        <w:rPr>
          <w:rFonts w:hint="eastAsia"/>
        </w:rPr>
        <w:t>可怕的拒绝场景就发生在那里。</w:t>
      </w:r>
    </w:p>
    <w:p w14:paraId="0A3BF2ED">
      <w:pPr>
        <w:spacing w:after="0" w:line="259" w:lineRule="auto"/>
        <w:ind w:left="0" w:right="0" w:firstLine="0"/>
        <w:jc w:val="left"/>
        <w:rPr>
          <w:rFonts w:hint="eastAsia"/>
        </w:rPr>
      </w:pPr>
    </w:p>
    <w:p w14:paraId="6093C814">
      <w:pPr>
        <w:spacing w:after="0" w:line="259" w:lineRule="auto"/>
        <w:ind w:left="0" w:right="0" w:firstLine="0"/>
        <w:jc w:val="left"/>
        <w:rPr>
          <w:rFonts w:hint="eastAsia"/>
        </w:rPr>
      </w:pPr>
      <w:r>
        <w:rPr>
          <w:rFonts w:hint="eastAsia"/>
        </w:rPr>
        <w:t>All His life through, Jesus was suffering rejection; but it was on the cross that this was consummated.</w:t>
      </w:r>
    </w:p>
    <w:p w14:paraId="3202DDA5">
      <w:pPr>
        <w:spacing w:after="0" w:line="259" w:lineRule="auto"/>
        <w:ind w:left="0" w:right="0" w:firstLine="0"/>
        <w:jc w:val="left"/>
        <w:rPr>
          <w:rFonts w:hint="eastAsia"/>
        </w:rPr>
      </w:pPr>
      <w:r>
        <w:rPr>
          <w:rFonts w:hint="eastAsia"/>
        </w:rPr>
        <w:t>耶稣一生都在遭受拒绝；但正是在十字架上，这拒绝达到了顶点。</w:t>
      </w:r>
    </w:p>
    <w:p w14:paraId="352F9F84">
      <w:pPr>
        <w:spacing w:after="0" w:line="259" w:lineRule="auto"/>
        <w:ind w:left="0" w:right="0" w:firstLine="0"/>
        <w:jc w:val="left"/>
        <w:rPr>
          <w:rFonts w:hint="eastAsia"/>
        </w:rPr>
      </w:pPr>
    </w:p>
    <w:p w14:paraId="576C1BB6">
      <w:pPr>
        <w:spacing w:after="0" w:line="259" w:lineRule="auto"/>
        <w:ind w:left="0" w:right="0" w:firstLine="0"/>
        <w:jc w:val="left"/>
        <w:rPr>
          <w:rFonts w:hint="eastAsia"/>
        </w:rPr>
      </w:pPr>
      <w:r>
        <w:rPr>
          <w:rFonts w:hint="eastAsia"/>
        </w:rPr>
        <w:t>Herod and Pilate, Israel and the Gentiles, with one voice refused Him; and by crucifying Him declared what they thought of Him and his claims.</w:t>
      </w:r>
    </w:p>
    <w:p w14:paraId="3C30507D">
      <w:pPr>
        <w:spacing w:after="0" w:line="259" w:lineRule="auto"/>
        <w:ind w:left="0" w:right="0" w:firstLine="0"/>
        <w:jc w:val="left"/>
        <w:rPr>
          <w:rFonts w:hint="eastAsia"/>
        </w:rPr>
      </w:pPr>
      <w:r>
        <w:rPr>
          <w:rFonts w:hint="eastAsia"/>
        </w:rPr>
        <w:t>希律和彼拉多，以色列和外邦人，异口同声地拒绝了祂；并藉着钉死祂，表明了他们对祂和祂要求的看法。</w:t>
      </w:r>
    </w:p>
    <w:p w14:paraId="4BC2DA63">
      <w:pPr>
        <w:spacing w:after="0" w:line="259" w:lineRule="auto"/>
        <w:ind w:left="0" w:right="0" w:firstLine="0"/>
        <w:jc w:val="left"/>
        <w:rPr>
          <w:rFonts w:hint="eastAsia"/>
        </w:rPr>
      </w:pPr>
    </w:p>
    <w:p w14:paraId="651749AA">
      <w:pPr>
        <w:spacing w:after="0" w:line="259" w:lineRule="auto"/>
        <w:ind w:left="0" w:right="0" w:firstLine="0"/>
        <w:jc w:val="left"/>
        <w:rPr>
          <w:rFonts w:hint="eastAsia"/>
        </w:rPr>
      </w:pPr>
      <w:r>
        <w:rPr>
          <w:rFonts w:hint="eastAsia"/>
        </w:rPr>
        <w:t>Not this man, but Barabbas!</w:t>
      </w:r>
    </w:p>
    <w:p w14:paraId="355C14AF">
      <w:pPr>
        <w:spacing w:after="0" w:line="259" w:lineRule="auto"/>
        <w:ind w:left="0" w:right="0" w:firstLine="0"/>
        <w:jc w:val="left"/>
        <w:rPr>
          <w:rFonts w:hint="eastAsia"/>
        </w:rPr>
      </w:pPr>
      <w:r>
        <w:rPr>
          <w:rFonts w:hint="eastAsia"/>
        </w:rPr>
        <w:t>不要这个人，要巴拉巴！</w:t>
      </w:r>
    </w:p>
    <w:p w14:paraId="3D046231">
      <w:pPr>
        <w:spacing w:after="0" w:line="259" w:lineRule="auto"/>
        <w:ind w:left="0" w:right="0" w:firstLine="0"/>
        <w:jc w:val="left"/>
        <w:rPr>
          <w:rFonts w:hint="eastAsia"/>
        </w:rPr>
      </w:pPr>
    </w:p>
    <w:p w14:paraId="4023E549">
      <w:pPr>
        <w:spacing w:after="0" w:line="259" w:lineRule="auto"/>
        <w:ind w:left="0" w:right="0" w:firstLine="0"/>
        <w:jc w:val="left"/>
        <w:rPr>
          <w:rFonts w:hint="eastAsia"/>
        </w:rPr>
      </w:pPr>
      <w:r>
        <w:rPr>
          <w:rFonts w:hint="eastAsia"/>
        </w:rPr>
        <w:t>Release for the robber; crucifixion for Jesus of Nazareth!</w:t>
      </w:r>
    </w:p>
    <w:p w14:paraId="2632BD6D">
      <w:pPr>
        <w:spacing w:after="0" w:line="259" w:lineRule="auto"/>
        <w:ind w:left="0" w:right="0" w:firstLine="0"/>
        <w:jc w:val="left"/>
        <w:rPr>
          <w:rFonts w:hint="eastAsia"/>
        </w:rPr>
      </w:pPr>
      <w:r>
        <w:rPr>
          <w:rFonts w:hint="eastAsia"/>
        </w:rPr>
        <w:t>释放强盗；钉死拿撒勒人耶稣！</w:t>
      </w:r>
    </w:p>
    <w:p w14:paraId="1C447F71">
      <w:pPr>
        <w:spacing w:after="0" w:line="259" w:lineRule="auto"/>
        <w:ind w:left="0" w:right="0" w:firstLine="0"/>
        <w:jc w:val="left"/>
        <w:rPr>
          <w:rFonts w:hint="eastAsia"/>
        </w:rPr>
      </w:pPr>
    </w:p>
    <w:p w14:paraId="29F13F11">
      <w:pPr>
        <w:spacing w:after="0" w:line="259" w:lineRule="auto"/>
        <w:ind w:left="0" w:right="0" w:firstLine="0"/>
        <w:jc w:val="left"/>
        <w:rPr>
          <w:rFonts w:hint="eastAsia"/>
        </w:rPr>
      </w:pPr>
      <w:r>
        <w:rPr>
          <w:rFonts w:hint="eastAsia"/>
        </w:rPr>
        <w:t>The cross is man's declaration of his mind toward Christ.</w:t>
      </w:r>
    </w:p>
    <w:p w14:paraId="21EB6E1D">
      <w:pPr>
        <w:spacing w:after="0" w:line="259" w:lineRule="auto"/>
        <w:ind w:left="0" w:right="0" w:firstLine="0"/>
        <w:jc w:val="left"/>
        <w:rPr>
          <w:rFonts w:hint="eastAsia"/>
        </w:rPr>
      </w:pPr>
      <w:r>
        <w:rPr>
          <w:rFonts w:hint="eastAsia"/>
        </w:rPr>
        <w:t>十字架是人对基督心意的宣告。</w:t>
      </w:r>
    </w:p>
    <w:p w14:paraId="1114EE48">
      <w:pPr>
        <w:spacing w:after="0" w:line="259" w:lineRule="auto"/>
        <w:ind w:left="0" w:right="0" w:firstLine="0"/>
        <w:jc w:val="left"/>
        <w:rPr>
          <w:rFonts w:hint="eastAsia"/>
        </w:rPr>
      </w:pPr>
    </w:p>
    <w:p w14:paraId="7B5BA8EA">
      <w:pPr>
        <w:spacing w:after="0" w:line="259" w:lineRule="auto"/>
        <w:ind w:left="0" w:right="0" w:firstLine="0"/>
        <w:jc w:val="left"/>
        <w:rPr>
          <w:rFonts w:hint="eastAsia"/>
        </w:rPr>
      </w:pPr>
      <w:r>
        <w:rPr>
          <w:rFonts w:hint="eastAsia"/>
        </w:rPr>
        <w:t>For the crucifixion-scene is a continuous thing.</w:t>
      </w:r>
    </w:p>
    <w:p w14:paraId="0D452177">
      <w:pPr>
        <w:spacing w:after="0" w:line="259" w:lineRule="auto"/>
        <w:ind w:left="0" w:right="0" w:firstLine="0"/>
        <w:jc w:val="left"/>
        <w:rPr>
          <w:rFonts w:hint="eastAsia"/>
        </w:rPr>
      </w:pPr>
      <w:r>
        <w:rPr>
          <w:rFonts w:hint="eastAsia"/>
        </w:rPr>
        <w:t>因为钉十字架的场景是持续不断的。</w:t>
      </w:r>
    </w:p>
    <w:p w14:paraId="130CE9A4">
      <w:pPr>
        <w:spacing w:after="0" w:line="259" w:lineRule="auto"/>
        <w:ind w:left="0" w:right="0" w:firstLine="0"/>
        <w:jc w:val="left"/>
        <w:rPr>
          <w:rFonts w:hint="eastAsia"/>
        </w:rPr>
      </w:pPr>
    </w:p>
    <w:p w14:paraId="70B74886">
      <w:pPr>
        <w:spacing w:after="0" w:line="259" w:lineRule="auto"/>
        <w:ind w:left="0" w:right="0" w:firstLine="0"/>
        <w:jc w:val="left"/>
        <w:rPr>
          <w:rFonts w:hint="eastAsia"/>
        </w:rPr>
      </w:pPr>
      <w:r>
        <w:rPr>
          <w:rFonts w:hint="eastAsia"/>
        </w:rPr>
        <w:t>Jesus is "evidently set forth crucified among us" (Galatians 3:1).</w:t>
      </w:r>
    </w:p>
    <w:p w14:paraId="268E92E0">
      <w:pPr>
        <w:spacing w:after="0" w:line="259" w:lineRule="auto"/>
        <w:ind w:left="0" w:right="0" w:firstLine="0"/>
        <w:jc w:val="left"/>
        <w:rPr>
          <w:rFonts w:hint="eastAsia"/>
        </w:rPr>
      </w:pPr>
      <w:r>
        <w:rPr>
          <w:rFonts w:hint="eastAsia"/>
        </w:rPr>
        <w:t>耶稣“活画在我们眼前，被钉十字架”（加拉太书 3:1）。</w:t>
      </w:r>
    </w:p>
    <w:p w14:paraId="3C56FCE2">
      <w:pPr>
        <w:spacing w:after="0" w:line="259" w:lineRule="auto"/>
        <w:ind w:left="0" w:right="0" w:firstLine="0"/>
        <w:jc w:val="left"/>
        <w:rPr>
          <w:rFonts w:hint="eastAsia"/>
        </w:rPr>
      </w:pPr>
    </w:p>
    <w:p w14:paraId="3C8399E8">
      <w:pPr>
        <w:spacing w:after="0" w:line="259" w:lineRule="auto"/>
        <w:ind w:left="0" w:right="0" w:firstLine="0"/>
        <w:jc w:val="left"/>
        <w:rPr>
          <w:rFonts w:hint="eastAsia"/>
        </w:rPr>
      </w:pPr>
      <w:r>
        <w:rPr>
          <w:rFonts w:hint="eastAsia"/>
        </w:rPr>
        <w:t>He has been held up to view throughout the ages; and universal refusal (save among the few called ones) has been the result.</w:t>
      </w:r>
    </w:p>
    <w:p w14:paraId="72AB179C">
      <w:pPr>
        <w:spacing w:after="0" w:line="259" w:lineRule="auto"/>
        <w:ind w:left="0" w:right="0" w:firstLine="0"/>
        <w:jc w:val="left"/>
        <w:rPr>
          <w:rFonts w:hint="eastAsia"/>
        </w:rPr>
      </w:pPr>
      <w:r>
        <w:rPr>
          <w:rFonts w:hint="eastAsia"/>
        </w:rPr>
        <w:t>祂历代以来被举起示众；结果是普遍的拒绝（除了少数蒙召的人）。</w:t>
      </w:r>
    </w:p>
    <w:p w14:paraId="2011521D">
      <w:pPr>
        <w:spacing w:after="0" w:line="259" w:lineRule="auto"/>
        <w:ind w:left="0" w:right="0" w:firstLine="0"/>
        <w:jc w:val="left"/>
        <w:rPr>
          <w:rFonts w:hint="eastAsia"/>
        </w:rPr>
      </w:pPr>
    </w:p>
    <w:p w14:paraId="1E3289F0">
      <w:pPr>
        <w:spacing w:after="0" w:line="259" w:lineRule="auto"/>
        <w:ind w:left="0" w:right="0" w:firstLine="0"/>
        <w:jc w:val="left"/>
        <w:rPr>
          <w:rFonts w:hint="eastAsia"/>
        </w:rPr>
      </w:pPr>
      <w:r>
        <w:rPr>
          <w:rFonts w:hint="eastAsia"/>
        </w:rPr>
        <w:t>Man,—not the man of this age or the other, but of all ages,—"will have none of Him."</w:t>
      </w:r>
    </w:p>
    <w:p w14:paraId="42313346">
      <w:pPr>
        <w:spacing w:after="0" w:line="259" w:lineRule="auto"/>
        <w:ind w:left="0" w:right="0" w:firstLine="0"/>
        <w:jc w:val="left"/>
        <w:rPr>
          <w:rFonts w:hint="eastAsia"/>
        </w:rPr>
      </w:pPr>
      <w:r>
        <w:rPr>
          <w:rFonts w:hint="eastAsia"/>
        </w:rPr>
        <w:t>人——不是这个时代或那个时代的人，而是所有时代的人——“不要祂”。</w:t>
      </w:r>
    </w:p>
    <w:p w14:paraId="3710F9D4">
      <w:pPr>
        <w:spacing w:after="0" w:line="259" w:lineRule="auto"/>
        <w:ind w:left="0" w:right="0" w:firstLine="0"/>
        <w:jc w:val="left"/>
        <w:rPr>
          <w:rFonts w:hint="eastAsia"/>
        </w:rPr>
      </w:pPr>
    </w:p>
    <w:p w14:paraId="7BBA4C74">
      <w:pPr>
        <w:spacing w:after="0" w:line="259" w:lineRule="auto"/>
        <w:ind w:left="0" w:right="0" w:firstLine="0"/>
        <w:jc w:val="left"/>
        <w:rPr>
          <w:rFonts w:hint="eastAsia"/>
        </w:rPr>
      </w:pPr>
      <w:r>
        <w:rPr>
          <w:rFonts w:hint="eastAsia"/>
        </w:rPr>
        <w:t>The cry is, "We will not have this man to reign over us."</w:t>
      </w:r>
    </w:p>
    <w:p w14:paraId="55EF1653">
      <w:pPr>
        <w:spacing w:after="0" w:line="259" w:lineRule="auto"/>
        <w:ind w:left="0" w:right="0" w:firstLine="0"/>
        <w:jc w:val="left"/>
        <w:rPr>
          <w:rFonts w:hint="eastAsia"/>
        </w:rPr>
      </w:pPr>
      <w:r>
        <w:rPr>
          <w:rFonts w:hint="eastAsia"/>
        </w:rPr>
        <w:t>呼喊是：“我们不要这个人作我们的王。”</w:t>
      </w:r>
    </w:p>
    <w:p w14:paraId="0E06AE22">
      <w:pPr>
        <w:spacing w:after="0" w:line="259" w:lineRule="auto"/>
        <w:ind w:left="0" w:right="0" w:firstLine="0"/>
        <w:jc w:val="left"/>
        <w:rPr>
          <w:rFonts w:hint="eastAsia"/>
        </w:rPr>
      </w:pPr>
    </w:p>
    <w:p w14:paraId="36489B0C">
      <w:pPr>
        <w:spacing w:after="0" w:line="259" w:lineRule="auto"/>
        <w:ind w:left="0" w:right="0" w:firstLine="0"/>
        <w:jc w:val="left"/>
        <w:rPr>
          <w:rFonts w:hint="eastAsia"/>
        </w:rPr>
      </w:pPr>
      <w:r>
        <w:rPr>
          <w:rFonts w:hint="eastAsia"/>
        </w:rPr>
        <w:t>Who is it that is thus rejected?</w:t>
      </w:r>
    </w:p>
    <w:p w14:paraId="5EEEE9D1">
      <w:pPr>
        <w:spacing w:after="0" w:line="259" w:lineRule="auto"/>
        <w:ind w:left="0" w:right="0" w:firstLine="0"/>
        <w:jc w:val="left"/>
        <w:rPr>
          <w:rFonts w:hint="eastAsia"/>
        </w:rPr>
      </w:pPr>
      <w:r>
        <w:rPr>
          <w:rFonts w:hint="eastAsia"/>
        </w:rPr>
        <w:t>这样被拒绝的是谁呢？</w:t>
      </w:r>
    </w:p>
    <w:p w14:paraId="0CA176F6">
      <w:pPr>
        <w:spacing w:after="0" w:line="259" w:lineRule="auto"/>
        <w:ind w:left="0" w:right="0" w:firstLine="0"/>
        <w:jc w:val="left"/>
        <w:rPr>
          <w:rFonts w:hint="eastAsia"/>
        </w:rPr>
      </w:pPr>
    </w:p>
    <w:p w14:paraId="28379239">
      <w:pPr>
        <w:spacing w:after="0" w:line="259" w:lineRule="auto"/>
        <w:ind w:left="0" w:right="0" w:firstLine="0"/>
        <w:jc w:val="left"/>
        <w:rPr>
          <w:rFonts w:hint="eastAsia"/>
        </w:rPr>
      </w:pPr>
      <w:r>
        <w:rPr>
          <w:rFonts w:hint="eastAsia"/>
        </w:rPr>
        <w:t>He is (1) the Christ; (2) the Holy Child; (3) the Anointed of the Father.</w:t>
      </w:r>
    </w:p>
    <w:p w14:paraId="0562148F">
      <w:pPr>
        <w:spacing w:after="0" w:line="259" w:lineRule="auto"/>
        <w:ind w:left="0" w:right="0" w:firstLine="0"/>
        <w:jc w:val="left"/>
        <w:rPr>
          <w:rFonts w:hint="eastAsia"/>
        </w:rPr>
      </w:pPr>
      <w:r>
        <w:rPr>
          <w:rFonts w:hint="eastAsia"/>
        </w:rPr>
        <w:t>祂是（1）基督；（2）圣子；（3）父的受膏者。</w:t>
      </w:r>
    </w:p>
    <w:p w14:paraId="3360CE52">
      <w:pPr>
        <w:spacing w:after="0" w:line="259" w:lineRule="auto"/>
        <w:ind w:left="0" w:right="0" w:firstLine="0"/>
        <w:jc w:val="left"/>
        <w:rPr>
          <w:rFonts w:hint="eastAsia"/>
        </w:rPr>
      </w:pPr>
    </w:p>
    <w:p w14:paraId="1D22B286">
      <w:pPr>
        <w:spacing w:after="0" w:line="259" w:lineRule="auto"/>
        <w:ind w:left="0" w:right="0" w:firstLine="0"/>
        <w:jc w:val="left"/>
        <w:rPr>
          <w:rFonts w:hint="eastAsia"/>
        </w:rPr>
      </w:pPr>
      <w:r>
        <w:rPr>
          <w:rFonts w:hint="eastAsia"/>
        </w:rPr>
        <w:t>The special aspect of character and office under which this Jesus is said to be refused is the last of these three,—the Anointed one,—the Messiah,—the Christ of God.</w:t>
      </w:r>
    </w:p>
    <w:p w14:paraId="64BE83DD">
      <w:pPr>
        <w:spacing w:after="0" w:line="259" w:lineRule="auto"/>
        <w:ind w:left="0" w:right="0" w:firstLine="0"/>
        <w:jc w:val="left"/>
        <w:rPr>
          <w:rFonts w:hint="eastAsia"/>
        </w:rPr>
      </w:pPr>
      <w:r>
        <w:rPr>
          <w:rFonts w:hint="eastAsia"/>
        </w:rPr>
        <w:t>这位耶稣据说被拒绝的品格和职分的特别方面，是这三者中的最后一个——受膏者——弥赛亚——上帝的基督。</w:t>
      </w:r>
    </w:p>
    <w:p w14:paraId="521D7350">
      <w:pPr>
        <w:spacing w:after="0" w:line="259" w:lineRule="auto"/>
        <w:ind w:left="0" w:right="0" w:firstLine="0"/>
        <w:jc w:val="left"/>
        <w:rPr>
          <w:rFonts w:hint="eastAsia"/>
        </w:rPr>
      </w:pPr>
    </w:p>
    <w:p w14:paraId="3D87E70B">
      <w:pPr>
        <w:spacing w:after="0" w:line="259" w:lineRule="auto"/>
        <w:ind w:left="0" w:right="0" w:firstLine="0"/>
        <w:jc w:val="left"/>
        <w:rPr>
          <w:rFonts w:hint="eastAsia"/>
        </w:rPr>
      </w:pPr>
      <w:r>
        <w:rPr>
          <w:rFonts w:hint="eastAsia"/>
        </w:rPr>
        <w:t>Personally then, as the Christ, He was openly rejected; and officially it was the same.</w:t>
      </w:r>
    </w:p>
    <w:p w14:paraId="5DDDD552">
      <w:pPr>
        <w:spacing w:after="0" w:line="259" w:lineRule="auto"/>
        <w:ind w:left="0" w:right="0" w:firstLine="0"/>
        <w:jc w:val="left"/>
        <w:rPr>
          <w:rFonts w:hint="eastAsia"/>
        </w:rPr>
      </w:pPr>
      <w:r>
        <w:rPr>
          <w:rFonts w:hint="eastAsia"/>
        </w:rPr>
        <w:t>那么，就个人而言，作为基督，祂被公开拒绝；就职分而言，也是如此。</w:t>
      </w:r>
    </w:p>
    <w:p w14:paraId="0EB13780">
      <w:pPr>
        <w:spacing w:after="0" w:line="259" w:lineRule="auto"/>
        <w:ind w:left="0" w:right="0" w:firstLine="0"/>
        <w:jc w:val="left"/>
        <w:rPr>
          <w:rFonts w:hint="eastAsia"/>
        </w:rPr>
      </w:pPr>
    </w:p>
    <w:p w14:paraId="7C312496">
      <w:pPr>
        <w:spacing w:after="0" w:line="259" w:lineRule="auto"/>
        <w:ind w:left="0" w:right="0" w:firstLine="0"/>
        <w:jc w:val="left"/>
        <w:rPr>
          <w:rFonts w:hint="eastAsia"/>
        </w:rPr>
      </w:pPr>
      <w:r>
        <w:rPr>
          <w:rFonts w:hint="eastAsia"/>
        </w:rPr>
        <w:t>For the anointing points even more to the office than the person.</w:t>
      </w:r>
    </w:p>
    <w:p w14:paraId="045B8D60">
      <w:pPr>
        <w:spacing w:after="0" w:line="259" w:lineRule="auto"/>
        <w:ind w:left="0" w:right="0" w:firstLine="0"/>
        <w:jc w:val="left"/>
        <w:rPr>
          <w:rFonts w:hint="eastAsia"/>
        </w:rPr>
      </w:pPr>
      <w:r>
        <w:rPr>
          <w:rFonts w:hint="eastAsia"/>
        </w:rPr>
        <w:t>因为膏抹更多地指向职分而非个人。</w:t>
      </w:r>
    </w:p>
    <w:p w14:paraId="04FD4A70">
      <w:pPr>
        <w:spacing w:after="0" w:line="259" w:lineRule="auto"/>
        <w:ind w:left="0" w:right="0" w:firstLine="0"/>
        <w:jc w:val="left"/>
        <w:rPr>
          <w:rFonts w:hint="eastAsia"/>
        </w:rPr>
      </w:pPr>
    </w:p>
    <w:p w14:paraId="01ADF6E2">
      <w:pPr>
        <w:spacing w:after="0" w:line="259" w:lineRule="auto"/>
        <w:ind w:left="0" w:right="0" w:firstLine="0"/>
        <w:jc w:val="left"/>
        <w:rPr>
          <w:rFonts w:hint="eastAsia"/>
        </w:rPr>
      </w:pPr>
      <w:r>
        <w:rPr>
          <w:rFonts w:hint="eastAsia"/>
        </w:rPr>
        <w:t>The anointing of old was for three offices,— prophet, priest, and king.</w:t>
      </w:r>
    </w:p>
    <w:p w14:paraId="4FD4918E">
      <w:pPr>
        <w:spacing w:after="0" w:line="259" w:lineRule="auto"/>
        <w:ind w:left="0" w:right="0" w:firstLine="0"/>
        <w:jc w:val="left"/>
        <w:rPr>
          <w:rFonts w:hint="eastAsia"/>
        </w:rPr>
      </w:pPr>
      <w:r>
        <w:rPr>
          <w:rFonts w:hint="eastAsia"/>
        </w:rPr>
        <w:t>古代的膏抹是为了三个职分——先知、祭司和君王。</w:t>
      </w:r>
    </w:p>
    <w:p w14:paraId="4969E55C">
      <w:pPr>
        <w:spacing w:after="0" w:line="259" w:lineRule="auto"/>
        <w:ind w:left="0" w:right="0" w:firstLine="0"/>
        <w:jc w:val="left"/>
        <w:rPr>
          <w:rFonts w:hint="eastAsia"/>
        </w:rPr>
      </w:pPr>
    </w:p>
    <w:p w14:paraId="04E6EE5E">
      <w:pPr>
        <w:spacing w:after="0" w:line="259" w:lineRule="auto"/>
        <w:ind w:left="0" w:right="0" w:firstLine="0"/>
        <w:jc w:val="left"/>
        <w:rPr>
          <w:rFonts w:hint="eastAsia"/>
        </w:rPr>
      </w:pPr>
      <w:r>
        <w:rPr>
          <w:rFonts w:hint="eastAsia"/>
        </w:rPr>
        <w:t>In these three offices,—as God's prophet, priest, and king, he was rejected; and is still rejected and despised.</w:t>
      </w:r>
    </w:p>
    <w:p w14:paraId="59FFBFE6">
      <w:pPr>
        <w:spacing w:after="0" w:line="259" w:lineRule="auto"/>
        <w:ind w:left="0" w:right="0" w:firstLine="0"/>
        <w:jc w:val="left"/>
        <w:rPr>
          <w:rFonts w:hint="eastAsia"/>
        </w:rPr>
      </w:pPr>
      <w:r>
        <w:rPr>
          <w:rFonts w:hint="eastAsia"/>
        </w:rPr>
        <w:t>在这三个职分上——作为上帝的先知、祭司和君王，祂被拒绝了；并且仍然被拒绝和藐视。</w:t>
      </w:r>
    </w:p>
    <w:p w14:paraId="5D86D0B4">
      <w:pPr>
        <w:spacing w:after="0" w:line="259" w:lineRule="auto"/>
        <w:ind w:left="0" w:right="0" w:firstLine="0"/>
        <w:jc w:val="left"/>
        <w:rPr>
          <w:rFonts w:hint="eastAsia"/>
        </w:rPr>
      </w:pPr>
    </w:p>
    <w:p w14:paraId="6FB172A0">
      <w:pPr>
        <w:spacing w:after="0" w:line="259" w:lineRule="auto"/>
        <w:ind w:left="0" w:right="0" w:firstLine="0"/>
        <w:jc w:val="left"/>
        <w:rPr>
          <w:rFonts w:hint="eastAsia"/>
        </w:rPr>
      </w:pPr>
      <w:r>
        <w:rPr>
          <w:rFonts w:hint="eastAsia"/>
        </w:rPr>
        <w:t>(1.) Man rejects Him as prophet.</w:t>
      </w:r>
    </w:p>
    <w:p w14:paraId="47D18C9F">
      <w:pPr>
        <w:spacing w:after="0" w:line="259" w:lineRule="auto"/>
        <w:ind w:left="0" w:right="0" w:firstLine="0"/>
        <w:jc w:val="left"/>
        <w:rPr>
          <w:rFonts w:hint="eastAsia"/>
        </w:rPr>
      </w:pPr>
      <w:r>
        <w:rPr>
          <w:rFonts w:hint="eastAsia"/>
        </w:rPr>
        <w:t>（1.）人拒绝祂为先知。</w:t>
      </w:r>
    </w:p>
    <w:p w14:paraId="07A8933E">
      <w:pPr>
        <w:spacing w:after="0" w:line="259" w:lineRule="auto"/>
        <w:ind w:left="0" w:right="0" w:firstLine="0"/>
        <w:jc w:val="left"/>
        <w:rPr>
          <w:rFonts w:hint="eastAsia"/>
        </w:rPr>
      </w:pPr>
    </w:p>
    <w:p w14:paraId="65D5C42E">
      <w:pPr>
        <w:spacing w:after="0" w:line="259" w:lineRule="auto"/>
        <w:ind w:left="0" w:right="0" w:firstLine="0"/>
        <w:jc w:val="left"/>
        <w:rPr>
          <w:rFonts w:hint="eastAsia"/>
        </w:rPr>
      </w:pPr>
      <w:r>
        <w:rPr>
          <w:rFonts w:hint="eastAsia"/>
        </w:rPr>
        <w:t>He was truly a teacher come from God; never man spake like this man; He was the "word of God"; the "truth of God"; the "wisdom of God"; in Him were "hid all the treasures of wisdom and knowledge"; He was the prophet "like unto Moses"; nay he was that prophet who gathered together and embodied in Himself all the prophets of the past, from Enoch downward.</w:t>
      </w:r>
    </w:p>
    <w:p w14:paraId="4C366D58">
      <w:pPr>
        <w:spacing w:after="0" w:line="259" w:lineRule="auto"/>
        <w:ind w:left="0" w:right="0" w:firstLine="0"/>
        <w:jc w:val="left"/>
        <w:rPr>
          <w:rFonts w:hint="eastAsia"/>
        </w:rPr>
      </w:pPr>
      <w:r>
        <w:rPr>
          <w:rFonts w:hint="eastAsia"/>
        </w:rPr>
        <w:t>祂真是从上帝那里来的教师；从来没有人像这个人说话；祂是“上帝的道”；“上帝的真理”；“上帝的智慧”；在祂里面“藏着一切智慧和知识的宝藏”；祂是“像摩西”的先知；不，祂是那位聚集并体现了从以诺以来所有过去先知的先知。</w:t>
      </w:r>
    </w:p>
    <w:p w14:paraId="550FCABC">
      <w:pPr>
        <w:spacing w:after="0" w:line="259" w:lineRule="auto"/>
        <w:ind w:left="0" w:right="0" w:firstLine="0"/>
        <w:jc w:val="left"/>
        <w:rPr>
          <w:rFonts w:hint="eastAsia"/>
        </w:rPr>
      </w:pPr>
    </w:p>
    <w:p w14:paraId="27233841">
      <w:pPr>
        <w:spacing w:after="0" w:line="259" w:lineRule="auto"/>
        <w:ind w:left="0" w:right="0" w:firstLine="0"/>
        <w:jc w:val="left"/>
        <w:rPr>
          <w:rFonts w:hint="eastAsia"/>
        </w:rPr>
      </w:pPr>
      <w:r>
        <w:rPr>
          <w:rFonts w:hint="eastAsia"/>
        </w:rPr>
        <w:t>Man heard as though he heard not, he refused his words, he refused himself; he preferred other wisdom and other prophets.</w:t>
      </w:r>
    </w:p>
    <w:p w14:paraId="7BEBB5D5">
      <w:pPr>
        <w:spacing w:after="0" w:line="259" w:lineRule="auto"/>
        <w:ind w:left="0" w:right="0" w:firstLine="0"/>
        <w:jc w:val="left"/>
        <w:rPr>
          <w:rFonts w:hint="eastAsia"/>
        </w:rPr>
      </w:pPr>
      <w:r>
        <w:rPr>
          <w:rFonts w:hint="eastAsia"/>
        </w:rPr>
        <w:t>人听见如同没有听见，他拒绝了祂的话，他拒绝了祂自己；他偏爱别的智慧和别的先知。</w:t>
      </w:r>
    </w:p>
    <w:p w14:paraId="69AE1661">
      <w:pPr>
        <w:spacing w:after="0" w:line="259" w:lineRule="auto"/>
        <w:ind w:left="0" w:right="0" w:firstLine="0"/>
        <w:jc w:val="left"/>
        <w:rPr>
          <w:rFonts w:hint="eastAsia"/>
        </w:rPr>
      </w:pPr>
    </w:p>
    <w:p w14:paraId="603EDEDC">
      <w:pPr>
        <w:spacing w:after="0" w:line="259" w:lineRule="auto"/>
        <w:ind w:left="0" w:right="0" w:firstLine="0"/>
        <w:jc w:val="left"/>
        <w:rPr>
          <w:rFonts w:hint="eastAsia"/>
        </w:rPr>
      </w:pPr>
      <w:r>
        <w:rPr>
          <w:rFonts w:hint="eastAsia"/>
        </w:rPr>
        <w:t>Israel did so, preferring the teaching of their scribes and rabbins to his.</w:t>
      </w:r>
    </w:p>
    <w:p w14:paraId="6E3370C7">
      <w:pPr>
        <w:spacing w:after="0" w:line="259" w:lineRule="auto"/>
        <w:ind w:left="0" w:right="0" w:firstLine="0"/>
        <w:jc w:val="left"/>
        <w:rPr>
          <w:rFonts w:hint="eastAsia"/>
        </w:rPr>
      </w:pPr>
      <w:r>
        <w:rPr>
          <w:rFonts w:hint="eastAsia"/>
        </w:rPr>
        <w:t>以色列人就是这样做的，他们宁愿听文士和拉比的教训，也不愿听祂的。</w:t>
      </w:r>
    </w:p>
    <w:p w14:paraId="13769027">
      <w:pPr>
        <w:spacing w:after="0" w:line="259" w:lineRule="auto"/>
        <w:ind w:left="0" w:right="0" w:firstLine="0"/>
        <w:jc w:val="left"/>
        <w:rPr>
          <w:rFonts w:hint="eastAsia"/>
        </w:rPr>
      </w:pPr>
    </w:p>
    <w:p w14:paraId="3265407F">
      <w:pPr>
        <w:spacing w:after="0" w:line="259" w:lineRule="auto"/>
        <w:ind w:left="0" w:right="0" w:firstLine="0"/>
        <w:jc w:val="left"/>
        <w:rPr>
          <w:rFonts w:hint="eastAsia"/>
        </w:rPr>
      </w:pPr>
      <w:r>
        <w:rPr>
          <w:rFonts w:hint="eastAsia"/>
        </w:rPr>
        <w:t>Greece did so, preferring the philosophy of Aristotle and Plato, nay, counting Christ's doctrine foolishness, and Himself a foolish, unintellectual teacher in comparison with its philosophers.</w:t>
      </w:r>
    </w:p>
    <w:p w14:paraId="0E04C914">
      <w:pPr>
        <w:spacing w:after="0" w:line="259" w:lineRule="auto"/>
        <w:ind w:left="0" w:right="0" w:firstLine="0"/>
        <w:jc w:val="left"/>
        <w:rPr>
          <w:rFonts w:hint="eastAsia"/>
        </w:rPr>
      </w:pPr>
      <w:r>
        <w:rPr>
          <w:rFonts w:hint="eastAsia"/>
        </w:rPr>
        <w:t>希腊也是如此，他们宁愿选择亚里士多德和柏拉图的哲学，甚至认为基督的教义是愚拙的，与他们的哲学家相比，祂自己也是一个愚蠢、没有智慧的教师。</w:t>
      </w:r>
    </w:p>
    <w:p w14:paraId="00D4FE7B">
      <w:pPr>
        <w:spacing w:after="0" w:line="259" w:lineRule="auto"/>
        <w:ind w:left="0" w:right="0" w:firstLine="0"/>
        <w:jc w:val="left"/>
        <w:rPr>
          <w:rFonts w:hint="eastAsia"/>
        </w:rPr>
      </w:pPr>
    </w:p>
    <w:p w14:paraId="0F319047">
      <w:pPr>
        <w:spacing w:after="0" w:line="259" w:lineRule="auto"/>
        <w:ind w:left="0" w:right="0" w:firstLine="0"/>
        <w:jc w:val="left"/>
        <w:rPr>
          <w:rFonts w:hint="eastAsia"/>
        </w:rPr>
      </w:pPr>
      <w:r>
        <w:rPr>
          <w:rFonts w:hint="eastAsia"/>
        </w:rPr>
        <w:t>This rejection of "Christ the prophet" has led in all ages to the introduction of error, man always seeking to be his own teacher; and specially in these last days, worshipping his own intellect, and listening to his own intuitions, or learning, or eloquence, or philosophy.</w:t>
      </w:r>
    </w:p>
    <w:p w14:paraId="47D74F0A">
      <w:pPr>
        <w:spacing w:after="0" w:line="259" w:lineRule="auto"/>
        <w:ind w:left="0" w:right="0" w:firstLine="0"/>
        <w:jc w:val="left"/>
        <w:rPr>
          <w:rFonts w:hint="eastAsia"/>
        </w:rPr>
      </w:pPr>
      <w:r>
        <w:rPr>
          <w:rFonts w:hint="eastAsia"/>
        </w:rPr>
        <w:t>这种对“基督这位先知”的拒绝，在各个时代都导致了错误的引入，人总是试图作自己的教师；尤其是在这末后的日子，人崇拜自己的理智，听从自己的直觉、学问、口才或哲学。</w:t>
      </w:r>
    </w:p>
    <w:p w14:paraId="77BAFD54">
      <w:pPr>
        <w:spacing w:after="0" w:line="259" w:lineRule="auto"/>
        <w:ind w:left="0" w:right="0" w:firstLine="0"/>
        <w:jc w:val="left"/>
        <w:rPr>
          <w:rFonts w:hint="eastAsia"/>
        </w:rPr>
      </w:pPr>
    </w:p>
    <w:p w14:paraId="0D0CCF7B">
      <w:pPr>
        <w:spacing w:after="0" w:line="259" w:lineRule="auto"/>
        <w:ind w:left="0" w:right="0" w:firstLine="0"/>
        <w:jc w:val="left"/>
        <w:rPr>
          <w:rFonts w:hint="eastAsia"/>
        </w:rPr>
      </w:pPr>
      <w:r>
        <w:rPr>
          <w:rFonts w:hint="eastAsia"/>
        </w:rPr>
        <w:t>Christ, the world's one prophet, has been, and is rejected by the world.</w:t>
      </w:r>
    </w:p>
    <w:p w14:paraId="2C2382A9">
      <w:pPr>
        <w:spacing w:after="0" w:line="259" w:lineRule="auto"/>
        <w:ind w:left="0" w:right="0" w:firstLine="0"/>
        <w:jc w:val="left"/>
        <w:rPr>
          <w:rFonts w:hint="eastAsia"/>
        </w:rPr>
      </w:pPr>
      <w:r>
        <w:rPr>
          <w:rFonts w:hint="eastAsia"/>
        </w:rPr>
        <w:t>基督，世界独一的先知，已经被世界拒绝，并且仍然被世界拒绝。</w:t>
      </w:r>
    </w:p>
    <w:p w14:paraId="1608B960">
      <w:pPr>
        <w:spacing w:after="0" w:line="259" w:lineRule="auto"/>
        <w:ind w:left="0" w:right="0" w:firstLine="0"/>
        <w:jc w:val="left"/>
        <w:rPr>
          <w:rFonts w:hint="eastAsia"/>
        </w:rPr>
      </w:pPr>
    </w:p>
    <w:p w14:paraId="048F392F">
      <w:pPr>
        <w:spacing w:after="0" w:line="259" w:lineRule="auto"/>
        <w:ind w:left="0" w:right="0" w:firstLine="0"/>
        <w:jc w:val="left"/>
        <w:rPr>
          <w:rFonts w:hint="eastAsia"/>
        </w:rPr>
      </w:pPr>
      <w:r>
        <w:rPr>
          <w:rFonts w:hint="eastAsia"/>
        </w:rPr>
        <w:t>Man will be his own prophet; he will be "as God" (Genesis 3), delighting in his own visions, and fancies, and ideas of "progress," not dreading error as poison and as sin, nor prizing truth as life and health,—nor rejoicing in authoritative truth (sent from God) as that which can alone deliver him from all uncertainty, and darkness, and bondage.</w:t>
      </w:r>
    </w:p>
    <w:p w14:paraId="44C0B4F9">
      <w:pPr>
        <w:spacing w:after="0" w:line="259" w:lineRule="auto"/>
        <w:ind w:left="0" w:right="0" w:firstLine="0"/>
        <w:jc w:val="left"/>
        <w:rPr>
          <w:rFonts w:hint="eastAsia"/>
        </w:rPr>
      </w:pPr>
      <w:r>
        <w:rPr>
          <w:rFonts w:hint="eastAsia"/>
        </w:rPr>
        <w:t>人要作自己的先知；他要“如上帝”（创世记 3），喜悦自己的异象、幻想和“进步”的观念，不惧怕错误如同毒药和罪恶，也不珍视真理如同生命和健康——也不以权威的真理（从上帝而来）为乐，因为那真理是唯一能救他脱离一切不确定、黑暗和捆绑的。</w:t>
      </w:r>
    </w:p>
    <w:p w14:paraId="62F78097">
      <w:pPr>
        <w:spacing w:after="0" w:line="259" w:lineRule="auto"/>
        <w:ind w:left="0" w:right="0" w:firstLine="0"/>
        <w:jc w:val="left"/>
        <w:rPr>
          <w:rFonts w:hint="eastAsia"/>
        </w:rPr>
      </w:pPr>
    </w:p>
    <w:p w14:paraId="6003ACAB">
      <w:pPr>
        <w:spacing w:after="0" w:line="259" w:lineRule="auto"/>
        <w:ind w:left="0" w:right="0" w:firstLine="0"/>
        <w:jc w:val="left"/>
        <w:rPr>
          <w:rFonts w:hint="eastAsia"/>
        </w:rPr>
      </w:pPr>
      <w:r>
        <w:rPr>
          <w:rFonts w:hint="eastAsia"/>
        </w:rPr>
        <w:t>He repudiates the thought that authoritative (revealed) truth is freedom and blessedness, and unauthoritative (or uncertain) truth is bondage and sorrow.</w:t>
      </w:r>
    </w:p>
    <w:p w14:paraId="17B91A0A">
      <w:pPr>
        <w:spacing w:after="0" w:line="259" w:lineRule="auto"/>
        <w:ind w:left="0" w:right="0" w:firstLine="0"/>
        <w:jc w:val="left"/>
        <w:rPr>
          <w:rFonts w:hint="eastAsia"/>
        </w:rPr>
      </w:pPr>
      <w:r>
        <w:rPr>
          <w:rFonts w:hint="eastAsia"/>
        </w:rPr>
        <w:t>他否定权威的（启示的）真理是自由和福气，而非权威的（或不确定的）真理是捆绑和忧愁的思想。</w:t>
      </w:r>
    </w:p>
    <w:p w14:paraId="31387416">
      <w:pPr>
        <w:spacing w:after="0" w:line="259" w:lineRule="auto"/>
        <w:ind w:left="0" w:right="0" w:firstLine="0"/>
        <w:jc w:val="left"/>
        <w:rPr>
          <w:rFonts w:hint="eastAsia"/>
        </w:rPr>
      </w:pPr>
    </w:p>
    <w:p w14:paraId="15ACA25B">
      <w:pPr>
        <w:spacing w:after="0" w:line="259" w:lineRule="auto"/>
        <w:ind w:left="0" w:right="0" w:firstLine="0"/>
        <w:jc w:val="left"/>
        <w:rPr>
          <w:rFonts w:hint="eastAsia"/>
        </w:rPr>
      </w:pPr>
      <w:r>
        <w:rPr>
          <w:rFonts w:hint="eastAsia"/>
        </w:rPr>
        <w:t>Christ, God's great prophet, speaking with authority, has no favor in his eyes.</w:t>
      </w:r>
    </w:p>
    <w:p w14:paraId="195D4AFD">
      <w:pPr>
        <w:spacing w:after="0" w:line="259" w:lineRule="auto"/>
        <w:ind w:left="0" w:right="0" w:firstLine="0"/>
        <w:jc w:val="left"/>
        <w:rPr>
          <w:rFonts w:hint="eastAsia"/>
        </w:rPr>
      </w:pPr>
      <w:r>
        <w:rPr>
          <w:rFonts w:hint="eastAsia"/>
        </w:rPr>
        <w:t>基督，上帝伟大的先知，说话带着权柄，在他眼中却得不到恩宠。</w:t>
      </w:r>
    </w:p>
    <w:p w14:paraId="705A5259">
      <w:pPr>
        <w:spacing w:after="0" w:line="259" w:lineRule="auto"/>
        <w:ind w:left="0" w:right="0" w:firstLine="0"/>
        <w:jc w:val="left"/>
        <w:rPr>
          <w:rFonts w:hint="eastAsia"/>
        </w:rPr>
      </w:pPr>
    </w:p>
    <w:p w14:paraId="24526F9B">
      <w:pPr>
        <w:spacing w:after="0" w:line="259" w:lineRule="auto"/>
        <w:ind w:left="0" w:right="0" w:firstLine="0"/>
        <w:jc w:val="left"/>
        <w:rPr>
          <w:rFonts w:hint="eastAsia"/>
        </w:rPr>
      </w:pPr>
      <w:r>
        <w:rPr>
          <w:rFonts w:hint="eastAsia"/>
        </w:rPr>
        <w:t>"Our lips are our own, who is lord over us" (Psalm 12:4).</w:t>
      </w:r>
    </w:p>
    <w:p w14:paraId="03A2B958">
      <w:pPr>
        <w:spacing w:after="0" w:line="259" w:lineRule="auto"/>
        <w:ind w:left="0" w:right="0" w:firstLine="0"/>
        <w:jc w:val="left"/>
        <w:rPr>
          <w:rFonts w:hint="eastAsia"/>
        </w:rPr>
      </w:pPr>
      <w:r>
        <w:rPr>
          <w:rFonts w:hint="eastAsia"/>
        </w:rPr>
        <w:t>“我们的嘴唇是自己的，谁能作我们的主呢”（诗篇 12:4）。</w:t>
      </w:r>
    </w:p>
    <w:p w14:paraId="12A3ABFA">
      <w:pPr>
        <w:spacing w:after="0" w:line="259" w:lineRule="auto"/>
        <w:ind w:left="0" w:right="0" w:firstLine="0"/>
        <w:jc w:val="left"/>
        <w:rPr>
          <w:rFonts w:hint="eastAsia"/>
        </w:rPr>
      </w:pPr>
    </w:p>
    <w:p w14:paraId="6157300A">
      <w:pPr>
        <w:spacing w:after="0" w:line="259" w:lineRule="auto"/>
        <w:ind w:left="0" w:right="0" w:firstLine="0"/>
        <w:jc w:val="left"/>
        <w:rPr>
          <w:rFonts w:hint="eastAsia"/>
        </w:rPr>
      </w:pPr>
      <w:r>
        <w:rPr>
          <w:rFonts w:hint="eastAsia"/>
        </w:rPr>
        <w:t>(2.) Man rejects Him as Priest.</w:t>
      </w:r>
    </w:p>
    <w:p w14:paraId="6575E1BD">
      <w:pPr>
        <w:spacing w:after="0" w:line="259" w:lineRule="auto"/>
        <w:ind w:left="0" w:right="0" w:firstLine="0"/>
        <w:jc w:val="left"/>
        <w:rPr>
          <w:rFonts w:hint="eastAsia"/>
        </w:rPr>
      </w:pPr>
      <w:r>
        <w:rPr>
          <w:rFonts w:hint="eastAsia"/>
        </w:rPr>
        <w:t>（2.）人拒绝祂为祭司。</w:t>
      </w:r>
    </w:p>
    <w:p w14:paraId="25719325">
      <w:pPr>
        <w:spacing w:after="0" w:line="259" w:lineRule="auto"/>
        <w:ind w:left="0" w:right="0" w:firstLine="0"/>
        <w:jc w:val="left"/>
        <w:rPr>
          <w:rFonts w:hint="eastAsia"/>
        </w:rPr>
      </w:pPr>
    </w:p>
    <w:p w14:paraId="6F610692">
      <w:pPr>
        <w:spacing w:after="0" w:line="259" w:lineRule="auto"/>
        <w:ind w:left="0" w:right="0" w:firstLine="0"/>
        <w:jc w:val="left"/>
        <w:rPr>
          <w:rFonts w:hint="eastAsia"/>
        </w:rPr>
      </w:pPr>
      <w:r>
        <w:rPr>
          <w:rFonts w:hint="eastAsia"/>
        </w:rPr>
        <w:t>The special crime of Christendom hitherto, as represented by Popery, has been the denial of Christ's priesthood, and the preference of a human, or ecclesiastical, or self-made priesthood.</w:t>
      </w:r>
    </w:p>
    <w:p w14:paraId="0CD34C25">
      <w:pPr>
        <w:spacing w:after="0" w:line="259" w:lineRule="auto"/>
        <w:ind w:left="0" w:right="0" w:firstLine="0"/>
        <w:jc w:val="left"/>
        <w:rPr>
          <w:rFonts w:hint="eastAsia"/>
        </w:rPr>
      </w:pPr>
      <w:r>
        <w:rPr>
          <w:rFonts w:hint="eastAsia"/>
        </w:rPr>
        <w:t>迄今为止，以教皇制度为代表的基督教世界的特殊罪行，是否认基督的祭司职分，而偏爱属人的、教会的或自立的祭司职分。</w:t>
      </w:r>
    </w:p>
    <w:p w14:paraId="68534FE0">
      <w:pPr>
        <w:spacing w:after="0" w:line="259" w:lineRule="auto"/>
        <w:ind w:left="0" w:right="0" w:firstLine="0"/>
        <w:jc w:val="left"/>
        <w:rPr>
          <w:rFonts w:hint="eastAsia"/>
        </w:rPr>
      </w:pPr>
    </w:p>
    <w:p w14:paraId="65FD1CE5">
      <w:pPr>
        <w:spacing w:after="0" w:line="259" w:lineRule="auto"/>
        <w:ind w:left="0" w:right="0" w:firstLine="0"/>
        <w:jc w:val="left"/>
        <w:rPr>
          <w:rFonts w:hint="eastAsia"/>
        </w:rPr>
      </w:pPr>
      <w:r>
        <w:rPr>
          <w:rFonts w:hint="eastAsia"/>
        </w:rPr>
        <w:t>But modem infidelity is in another way doing the same thing.</w:t>
      </w:r>
    </w:p>
    <w:p w14:paraId="79127B30">
      <w:pPr>
        <w:spacing w:after="0" w:line="259" w:lineRule="auto"/>
        <w:ind w:left="0" w:right="0" w:firstLine="0"/>
        <w:jc w:val="left"/>
        <w:rPr>
          <w:rFonts w:hint="eastAsia"/>
        </w:rPr>
      </w:pPr>
      <w:r>
        <w:rPr>
          <w:rFonts w:hint="eastAsia"/>
        </w:rPr>
        <w:t>但现代的不信，正以另一种方式做着同样的事。</w:t>
      </w:r>
    </w:p>
    <w:p w14:paraId="6FE3351B">
      <w:pPr>
        <w:spacing w:after="0" w:line="259" w:lineRule="auto"/>
        <w:ind w:left="0" w:right="0" w:firstLine="0"/>
        <w:jc w:val="left"/>
        <w:rPr>
          <w:rFonts w:hint="eastAsia"/>
        </w:rPr>
      </w:pPr>
    </w:p>
    <w:p w14:paraId="59D0EBC6">
      <w:pPr>
        <w:spacing w:after="0" w:line="259" w:lineRule="auto"/>
        <w:ind w:left="0" w:right="0" w:firstLine="0"/>
        <w:jc w:val="left"/>
        <w:rPr>
          <w:rFonts w:hint="eastAsia"/>
        </w:rPr>
      </w:pPr>
      <w:r>
        <w:rPr>
          <w:rFonts w:hint="eastAsia"/>
        </w:rPr>
        <w:t>It speaks simply of the priesthood of intellect and genius or the priesthood of humanity,—a human, self-constituted priesthood.</w:t>
      </w:r>
    </w:p>
    <w:p w14:paraId="39D09D95">
      <w:pPr>
        <w:spacing w:after="0" w:line="259" w:lineRule="auto"/>
        <w:ind w:left="0" w:right="0" w:firstLine="0"/>
        <w:jc w:val="left"/>
        <w:rPr>
          <w:rFonts w:hint="eastAsia"/>
        </w:rPr>
      </w:pPr>
      <w:r>
        <w:rPr>
          <w:rFonts w:hint="eastAsia"/>
        </w:rPr>
        <w:t>它只谈论理智和天才的祭司职分，或人性的祭司职分——一种属人的、自立的祭司职分。</w:t>
      </w:r>
    </w:p>
    <w:p w14:paraId="588D5961">
      <w:pPr>
        <w:spacing w:after="0" w:line="259" w:lineRule="auto"/>
        <w:ind w:left="0" w:right="0" w:firstLine="0"/>
        <w:jc w:val="left"/>
        <w:rPr>
          <w:rFonts w:hint="eastAsia"/>
        </w:rPr>
      </w:pPr>
    </w:p>
    <w:p w14:paraId="5E95E58F">
      <w:pPr>
        <w:spacing w:after="0" w:line="259" w:lineRule="auto"/>
        <w:ind w:left="0" w:right="0" w:firstLine="0"/>
        <w:jc w:val="left"/>
        <w:rPr>
          <w:rFonts w:hint="eastAsia"/>
        </w:rPr>
      </w:pPr>
      <w:r>
        <w:rPr>
          <w:rFonts w:hint="eastAsia"/>
        </w:rPr>
        <w:t>It rejects the Great High Priest; it denies his sacrifice; it repudiates the altar and the blood.</w:t>
      </w:r>
    </w:p>
    <w:p w14:paraId="32300CD7">
      <w:pPr>
        <w:spacing w:after="0" w:line="259" w:lineRule="auto"/>
        <w:ind w:left="0" w:right="0" w:firstLine="0"/>
        <w:jc w:val="left"/>
        <w:rPr>
          <w:rFonts w:hint="eastAsia"/>
        </w:rPr>
      </w:pPr>
      <w:r>
        <w:rPr>
          <w:rFonts w:hint="eastAsia"/>
        </w:rPr>
        <w:t>它拒绝大祭司；它否认祂的献祭；它否定祭坛和宝血。</w:t>
      </w:r>
    </w:p>
    <w:p w14:paraId="3F1E3C0C">
      <w:pPr>
        <w:spacing w:after="0" w:line="259" w:lineRule="auto"/>
        <w:ind w:left="0" w:right="0" w:firstLine="0"/>
        <w:jc w:val="left"/>
        <w:rPr>
          <w:rFonts w:hint="eastAsia"/>
        </w:rPr>
      </w:pPr>
    </w:p>
    <w:p w14:paraId="0269A997">
      <w:pPr>
        <w:spacing w:after="0" w:line="259" w:lineRule="auto"/>
        <w:ind w:left="0" w:right="0" w:firstLine="0"/>
        <w:jc w:val="left"/>
        <w:rPr>
          <w:rFonts w:hint="eastAsia"/>
        </w:rPr>
      </w:pPr>
      <w:r>
        <w:rPr>
          <w:rFonts w:hint="eastAsia"/>
        </w:rPr>
        <w:t>The efforts of modern philosophy and of a large school of theology are directed against sacrificial, or representative, or mediatorial priesthood.</w:t>
      </w:r>
    </w:p>
    <w:p w14:paraId="3DC0171E">
      <w:pPr>
        <w:spacing w:after="0" w:line="259" w:lineRule="auto"/>
        <w:ind w:left="0" w:right="0" w:firstLine="0"/>
        <w:jc w:val="left"/>
        <w:rPr>
          <w:rFonts w:hint="eastAsia"/>
        </w:rPr>
      </w:pPr>
      <w:r>
        <w:rPr>
          <w:rFonts w:hint="eastAsia"/>
        </w:rPr>
        <w:t>现代哲学和一大派神学的努力，都指向反对献祭的、代表的或中保的祭司职分。</w:t>
      </w:r>
    </w:p>
    <w:p w14:paraId="2EA330B1">
      <w:pPr>
        <w:spacing w:after="0" w:line="259" w:lineRule="auto"/>
        <w:ind w:left="0" w:right="0" w:firstLine="0"/>
        <w:jc w:val="left"/>
        <w:rPr>
          <w:rFonts w:hint="eastAsia"/>
        </w:rPr>
      </w:pPr>
    </w:p>
    <w:p w14:paraId="07B9692A">
      <w:pPr>
        <w:spacing w:after="0" w:line="259" w:lineRule="auto"/>
        <w:ind w:left="0" w:right="0" w:firstLine="0"/>
        <w:jc w:val="left"/>
        <w:rPr>
          <w:rFonts w:hint="eastAsia"/>
        </w:rPr>
      </w:pPr>
      <w:r>
        <w:rPr>
          <w:rFonts w:hint="eastAsia"/>
        </w:rPr>
        <w:t>Christ's priesthood is thus a thing of scorn.</w:t>
      </w:r>
    </w:p>
    <w:p w14:paraId="6F92C363">
      <w:pPr>
        <w:spacing w:after="0" w:line="259" w:lineRule="auto"/>
        <w:ind w:left="0" w:right="0" w:firstLine="0"/>
        <w:jc w:val="left"/>
        <w:rPr>
          <w:rFonts w:hint="eastAsia"/>
        </w:rPr>
      </w:pPr>
      <w:r>
        <w:rPr>
          <w:rFonts w:hint="eastAsia"/>
        </w:rPr>
        <w:t>因此，基督的祭司职分成了被藐视的事。</w:t>
      </w:r>
    </w:p>
    <w:p w14:paraId="46B805EE">
      <w:pPr>
        <w:spacing w:after="0" w:line="259" w:lineRule="auto"/>
        <w:ind w:left="0" w:right="0" w:firstLine="0"/>
        <w:jc w:val="left"/>
        <w:rPr>
          <w:rFonts w:hint="eastAsia"/>
        </w:rPr>
      </w:pPr>
    </w:p>
    <w:p w14:paraId="4F91C839">
      <w:pPr>
        <w:spacing w:after="0" w:line="259" w:lineRule="auto"/>
        <w:ind w:left="0" w:right="0" w:firstLine="0"/>
        <w:jc w:val="left"/>
        <w:rPr>
          <w:rFonts w:hint="eastAsia"/>
        </w:rPr>
      </w:pPr>
      <w:r>
        <w:rPr>
          <w:rFonts w:hint="eastAsia"/>
        </w:rPr>
        <w:t>We need no priest (says the world) to reconcile us to God, to introduce us by his propitiation into the presence of God!</w:t>
      </w:r>
    </w:p>
    <w:p w14:paraId="318A9183">
      <w:pPr>
        <w:spacing w:after="0" w:line="259" w:lineRule="auto"/>
        <w:ind w:left="0" w:right="0" w:firstLine="0"/>
        <w:jc w:val="left"/>
        <w:rPr>
          <w:rFonts w:hint="eastAsia"/>
        </w:rPr>
      </w:pPr>
      <w:r>
        <w:rPr>
          <w:rFonts w:hint="eastAsia"/>
        </w:rPr>
        <w:t>我们不需要祭司（世界说）来使我们与上帝和好，藉着他的挽回祭把我们引到上帝面前！</w:t>
      </w:r>
    </w:p>
    <w:p w14:paraId="6B8D0E69">
      <w:pPr>
        <w:spacing w:after="0" w:line="259" w:lineRule="auto"/>
        <w:ind w:left="0" w:right="0" w:firstLine="0"/>
        <w:jc w:val="left"/>
        <w:rPr>
          <w:rFonts w:hint="eastAsia"/>
        </w:rPr>
      </w:pPr>
    </w:p>
    <w:p w14:paraId="5B63E218">
      <w:pPr>
        <w:spacing w:after="0" w:line="259" w:lineRule="auto"/>
        <w:ind w:left="0" w:right="0" w:firstLine="0"/>
        <w:jc w:val="left"/>
        <w:rPr>
          <w:rFonts w:hint="eastAsia"/>
        </w:rPr>
      </w:pPr>
      <w:r>
        <w:rPr>
          <w:rFonts w:hint="eastAsia"/>
        </w:rPr>
        <w:t>(3.) Man rejects Him as King.</w:t>
      </w:r>
    </w:p>
    <w:p w14:paraId="2B87FE03">
      <w:pPr>
        <w:spacing w:after="0" w:line="259" w:lineRule="auto"/>
        <w:ind w:left="0" w:right="0" w:firstLine="0"/>
        <w:jc w:val="left"/>
        <w:rPr>
          <w:rFonts w:hint="eastAsia"/>
        </w:rPr>
      </w:pPr>
      <w:r>
        <w:rPr>
          <w:rFonts w:hint="eastAsia"/>
        </w:rPr>
        <w:t>（3.）人拒绝祂为君王。</w:t>
      </w:r>
    </w:p>
    <w:p w14:paraId="05BADD7E">
      <w:pPr>
        <w:spacing w:after="0" w:line="259" w:lineRule="auto"/>
        <w:ind w:left="0" w:right="0" w:firstLine="0"/>
        <w:jc w:val="left"/>
        <w:rPr>
          <w:rFonts w:hint="eastAsia"/>
        </w:rPr>
      </w:pPr>
    </w:p>
    <w:p w14:paraId="4CEAECE1">
      <w:pPr>
        <w:spacing w:after="0" w:line="259" w:lineRule="auto"/>
        <w:ind w:left="0" w:right="0" w:firstLine="0"/>
        <w:jc w:val="left"/>
        <w:rPr>
          <w:rFonts w:hint="eastAsia"/>
        </w:rPr>
      </w:pPr>
      <w:r>
        <w:rPr>
          <w:rFonts w:hint="eastAsia"/>
        </w:rPr>
        <w:t>Christ is God's King; He is the world's King.</w:t>
      </w:r>
    </w:p>
    <w:p w14:paraId="1CBE6FEB">
      <w:pPr>
        <w:spacing w:after="0" w:line="259" w:lineRule="auto"/>
        <w:ind w:left="0" w:right="0" w:firstLine="0"/>
        <w:jc w:val="left"/>
        <w:rPr>
          <w:rFonts w:hint="eastAsia"/>
        </w:rPr>
      </w:pPr>
      <w:r>
        <w:rPr>
          <w:rFonts w:hint="eastAsia"/>
        </w:rPr>
        <w:t>基督是上帝的君王；祂是世界的君王。</w:t>
      </w:r>
    </w:p>
    <w:p w14:paraId="55468CD8">
      <w:pPr>
        <w:spacing w:after="0" w:line="259" w:lineRule="auto"/>
        <w:ind w:left="0" w:right="0" w:firstLine="0"/>
        <w:jc w:val="left"/>
        <w:rPr>
          <w:rFonts w:hint="eastAsia"/>
        </w:rPr>
      </w:pPr>
    </w:p>
    <w:p w14:paraId="7A42D7DB">
      <w:pPr>
        <w:spacing w:after="0" w:line="259" w:lineRule="auto"/>
        <w:ind w:left="0" w:right="0" w:firstLine="0"/>
        <w:jc w:val="left"/>
        <w:rPr>
          <w:rFonts w:hint="eastAsia"/>
        </w:rPr>
      </w:pPr>
      <w:r>
        <w:rPr>
          <w:rFonts w:hint="eastAsia"/>
        </w:rPr>
        <w:t>He holds the reins of earth, and wields its scepter.'</w:t>
      </w:r>
    </w:p>
    <w:p w14:paraId="3DC5E356">
      <w:pPr>
        <w:spacing w:after="0" w:line="259" w:lineRule="auto"/>
        <w:ind w:left="0" w:right="0" w:firstLine="0"/>
        <w:jc w:val="left"/>
        <w:rPr>
          <w:rFonts w:hint="eastAsia"/>
        </w:rPr>
      </w:pPr>
      <w:r>
        <w:rPr>
          <w:rFonts w:hint="eastAsia"/>
        </w:rPr>
        <w:t>祂执掌地的缰绳，挥舞地的权杖。</w:t>
      </w:r>
    </w:p>
    <w:p w14:paraId="34620E44">
      <w:pPr>
        <w:spacing w:after="0" w:line="259" w:lineRule="auto"/>
        <w:ind w:left="0" w:right="0" w:firstLine="0"/>
        <w:jc w:val="left"/>
        <w:rPr>
          <w:rFonts w:hint="eastAsia"/>
        </w:rPr>
      </w:pPr>
    </w:p>
    <w:p w14:paraId="7B6215D8">
      <w:pPr>
        <w:spacing w:after="0" w:line="259" w:lineRule="auto"/>
        <w:ind w:left="0" w:right="0" w:firstLine="0"/>
        <w:jc w:val="left"/>
        <w:rPr>
          <w:rFonts w:hint="eastAsia"/>
        </w:rPr>
      </w:pPr>
      <w:r>
        <w:rPr>
          <w:rFonts w:hint="eastAsia"/>
        </w:rPr>
        <w:t>He claims earth's homage and submission; He demands that all its goodly and glorious things should be laid at His feet as King of nations; that kings must rule as He would rule were He visibly on the throne; by the same laws, maxims, principles.</w:t>
      </w:r>
    </w:p>
    <w:p w14:paraId="6044F159">
      <w:pPr>
        <w:spacing w:after="0" w:line="259" w:lineRule="auto"/>
        <w:ind w:left="0" w:right="0" w:firstLine="0"/>
        <w:jc w:val="left"/>
        <w:rPr>
          <w:rFonts w:hint="eastAsia"/>
        </w:rPr>
      </w:pPr>
      <w:r>
        <w:rPr>
          <w:rFonts w:hint="eastAsia"/>
        </w:rPr>
        <w:t>祂要求地的敬拜和顺服；祂要求地一切美好和荣耀的事物都当放在祂脚下，作为万国之王；君王必须像祂若有形地在宝座上时会统治的那样统治；用同样的律法、格言、原则。</w:t>
      </w:r>
    </w:p>
    <w:p w14:paraId="712F1C5B">
      <w:pPr>
        <w:spacing w:after="0" w:line="259" w:lineRule="auto"/>
        <w:ind w:left="0" w:right="0" w:firstLine="0"/>
        <w:jc w:val="left"/>
        <w:rPr>
          <w:rFonts w:hint="eastAsia"/>
        </w:rPr>
      </w:pPr>
    </w:p>
    <w:p w14:paraId="506E591B">
      <w:pPr>
        <w:spacing w:after="0" w:line="259" w:lineRule="auto"/>
        <w:ind w:left="0" w:right="0" w:firstLine="0"/>
        <w:jc w:val="left"/>
        <w:rPr>
          <w:rFonts w:hint="eastAsia"/>
        </w:rPr>
      </w:pPr>
      <w:r>
        <w:rPr>
          <w:rFonts w:hint="eastAsia"/>
        </w:rPr>
        <w:t>But this the world cannot tolerate.</w:t>
      </w:r>
    </w:p>
    <w:p w14:paraId="3AEE83E9">
      <w:pPr>
        <w:spacing w:after="0" w:line="259" w:lineRule="auto"/>
        <w:ind w:left="0" w:right="0" w:firstLine="0"/>
        <w:jc w:val="left"/>
        <w:rPr>
          <w:rFonts w:hint="eastAsia"/>
        </w:rPr>
      </w:pPr>
      <w:r>
        <w:rPr>
          <w:rFonts w:hint="eastAsia"/>
        </w:rPr>
        <w:t>但这是世界所不能容忍的。</w:t>
      </w:r>
    </w:p>
    <w:p w14:paraId="28197A98">
      <w:pPr>
        <w:spacing w:after="0" w:line="259" w:lineRule="auto"/>
        <w:ind w:left="0" w:right="0" w:firstLine="0"/>
        <w:jc w:val="left"/>
        <w:rPr>
          <w:rFonts w:hint="eastAsia"/>
        </w:rPr>
      </w:pPr>
    </w:p>
    <w:p w14:paraId="31DE7067">
      <w:pPr>
        <w:spacing w:after="0" w:line="259" w:lineRule="auto"/>
        <w:ind w:left="0" w:right="0" w:firstLine="0"/>
        <w:jc w:val="left"/>
        <w:rPr>
          <w:rFonts w:hint="eastAsia"/>
        </w:rPr>
      </w:pPr>
      <w:r>
        <w:rPr>
          <w:rFonts w:hint="eastAsia"/>
        </w:rPr>
        <w:t>Kings say, Let us break His bonds; and men say, We will not have this man to reign over us.</w:t>
      </w:r>
    </w:p>
    <w:p w14:paraId="6CCDF8FB">
      <w:pPr>
        <w:spacing w:after="0" w:line="259" w:lineRule="auto"/>
        <w:ind w:left="0" w:right="0" w:firstLine="0"/>
        <w:jc w:val="left"/>
        <w:rPr>
          <w:rFonts w:hint="eastAsia"/>
        </w:rPr>
      </w:pPr>
      <w:r>
        <w:rPr>
          <w:rFonts w:hint="eastAsia"/>
        </w:rPr>
        <w:t>君王说，让我们挣开祂的捆绑；世人说，我们不要这个人作我们的王。</w:t>
      </w:r>
    </w:p>
    <w:p w14:paraId="6F93D9D1">
      <w:pPr>
        <w:spacing w:after="0" w:line="259" w:lineRule="auto"/>
        <w:ind w:left="0" w:right="0" w:firstLine="0"/>
        <w:jc w:val="left"/>
        <w:rPr>
          <w:rFonts w:hint="eastAsia"/>
        </w:rPr>
      </w:pPr>
    </w:p>
    <w:p w14:paraId="381A003D">
      <w:pPr>
        <w:spacing w:after="0" w:line="259" w:lineRule="auto"/>
        <w:ind w:left="0" w:right="0" w:firstLine="0"/>
        <w:jc w:val="left"/>
        <w:rPr>
          <w:rFonts w:hint="eastAsia"/>
        </w:rPr>
      </w:pPr>
      <w:r>
        <w:rPr>
          <w:rFonts w:hint="eastAsia"/>
        </w:rPr>
        <w:t>Earth rejects Christ's kingship and kingdom.</w:t>
      </w:r>
    </w:p>
    <w:p w14:paraId="3C941949">
      <w:pPr>
        <w:spacing w:after="0" w:line="259" w:lineRule="auto"/>
        <w:ind w:left="0" w:right="0" w:firstLine="0"/>
        <w:jc w:val="left"/>
        <w:rPr>
          <w:rFonts w:hint="eastAsia"/>
        </w:rPr>
      </w:pPr>
      <w:r>
        <w:rPr>
          <w:rFonts w:hint="eastAsia"/>
        </w:rPr>
        <w:t>地拒绝基督的王权和国度。</w:t>
      </w:r>
    </w:p>
    <w:p w14:paraId="1B047799">
      <w:pPr>
        <w:spacing w:after="0" w:line="259" w:lineRule="auto"/>
        <w:ind w:left="0" w:right="0" w:firstLine="0"/>
        <w:jc w:val="left"/>
        <w:rPr>
          <w:rFonts w:hint="eastAsia"/>
        </w:rPr>
      </w:pPr>
    </w:p>
    <w:p w14:paraId="1855AE97">
      <w:pPr>
        <w:spacing w:after="0" w:line="259" w:lineRule="auto"/>
        <w:ind w:left="0" w:right="0" w:firstLine="0"/>
        <w:jc w:val="left"/>
        <w:rPr>
          <w:rFonts w:hint="eastAsia"/>
        </w:rPr>
      </w:pPr>
      <w:r>
        <w:rPr>
          <w:rFonts w:hint="eastAsia"/>
        </w:rPr>
        <w:t>It will have none of Him!</w:t>
      </w:r>
    </w:p>
    <w:p w14:paraId="1876D40E">
      <w:pPr>
        <w:spacing w:after="0" w:line="259" w:lineRule="auto"/>
        <w:ind w:left="0" w:right="0" w:firstLine="0"/>
        <w:jc w:val="left"/>
        <w:rPr>
          <w:rFonts w:hint="eastAsia"/>
        </w:rPr>
      </w:pPr>
      <w:r>
        <w:rPr>
          <w:rFonts w:hint="eastAsia"/>
        </w:rPr>
        <w:t>它不要祂！</w:t>
      </w:r>
    </w:p>
    <w:p w14:paraId="3F86B998">
      <w:pPr>
        <w:spacing w:after="0" w:line="259" w:lineRule="auto"/>
        <w:ind w:left="0" w:right="0" w:firstLine="0"/>
        <w:jc w:val="left"/>
        <w:rPr>
          <w:rFonts w:hint="eastAsia"/>
        </w:rPr>
      </w:pPr>
    </w:p>
    <w:p w14:paraId="1C159105">
      <w:pPr>
        <w:spacing w:after="0" w:line="259" w:lineRule="auto"/>
        <w:ind w:left="0" w:right="0" w:firstLine="0"/>
        <w:jc w:val="left"/>
        <w:rPr>
          <w:rFonts w:hint="eastAsia"/>
        </w:rPr>
      </w:pPr>
      <w:r>
        <w:rPr>
          <w:rFonts w:hint="eastAsia"/>
        </w:rPr>
        <w:t>It will not own Him as earth's real sovereign; it hates the idea of a holy king, administering holy laws; wielding a holy scepter; carrying out a holy legislation; making everything subservient to the glory of Christ, and conducive to the honour of his kingdom.</w:t>
      </w:r>
    </w:p>
    <w:p w14:paraId="50728C44">
      <w:pPr>
        <w:spacing w:after="0" w:line="259" w:lineRule="auto"/>
        <w:ind w:left="0" w:right="0" w:firstLine="0"/>
        <w:jc w:val="left"/>
        <w:rPr>
          <w:rFonts w:hint="eastAsia"/>
        </w:rPr>
      </w:pPr>
      <w:r>
        <w:rPr>
          <w:rFonts w:hint="eastAsia"/>
        </w:rPr>
        <w:t>它不承认祂是地真正的君主；它憎恨一个圣洁的君王，施行圣洁的律法；挥舞圣洁的权杖；执行圣洁的立法；使一切都服事于基督的荣耀，并有助于祂国度的尊荣。</w:t>
      </w:r>
    </w:p>
    <w:p w14:paraId="657A2D3C">
      <w:pPr>
        <w:spacing w:after="0" w:line="259" w:lineRule="auto"/>
        <w:ind w:left="0" w:right="0" w:firstLine="0"/>
        <w:jc w:val="left"/>
        <w:rPr>
          <w:rFonts w:hint="eastAsia"/>
        </w:rPr>
      </w:pPr>
    </w:p>
    <w:p w14:paraId="12C9726C">
      <w:pPr>
        <w:spacing w:after="0" w:line="259" w:lineRule="auto"/>
        <w:ind w:left="0" w:right="0" w:firstLine="0"/>
        <w:jc w:val="left"/>
        <w:rPr>
          <w:rFonts w:hint="eastAsia"/>
        </w:rPr>
      </w:pPr>
      <w:r>
        <w:rPr>
          <w:rFonts w:hint="eastAsia"/>
        </w:rPr>
        <w:t>II.Man's conspiracy against Christ.</w:t>
      </w:r>
    </w:p>
    <w:p w14:paraId="7A743ACF">
      <w:pPr>
        <w:spacing w:after="0" w:line="259" w:lineRule="auto"/>
        <w:ind w:left="0" w:right="0" w:firstLine="0"/>
        <w:jc w:val="left"/>
        <w:rPr>
          <w:rFonts w:hint="eastAsia"/>
        </w:rPr>
      </w:pPr>
      <w:r>
        <w:rPr>
          <w:rFonts w:hint="eastAsia"/>
        </w:rPr>
        <w:t>II.人对基督的阴谋。</w:t>
      </w:r>
    </w:p>
    <w:p w14:paraId="556C5DCE">
      <w:pPr>
        <w:spacing w:after="0" w:line="259" w:lineRule="auto"/>
        <w:ind w:left="0" w:right="0" w:firstLine="0"/>
        <w:jc w:val="left"/>
        <w:rPr>
          <w:rFonts w:hint="eastAsia"/>
        </w:rPr>
      </w:pPr>
    </w:p>
    <w:p w14:paraId="1B3A2B3B">
      <w:pPr>
        <w:spacing w:after="0" w:line="259" w:lineRule="auto"/>
        <w:ind w:left="0" w:right="0" w:firstLine="0"/>
        <w:jc w:val="left"/>
        <w:rPr>
          <w:rFonts w:hint="eastAsia"/>
        </w:rPr>
      </w:pPr>
      <w:r>
        <w:rPr>
          <w:rFonts w:hint="eastAsia"/>
        </w:rPr>
        <w:t>It is not passive non•acknowledgment of Christ that the world is chargeable with; it is actual denial; nay, it is confederacy,— combination,—against Him and His authority.</w:t>
      </w:r>
    </w:p>
    <w:p w14:paraId="5AC5AB1C">
      <w:pPr>
        <w:spacing w:after="0" w:line="259" w:lineRule="auto"/>
        <w:ind w:left="0" w:right="0" w:firstLine="0"/>
        <w:jc w:val="left"/>
        <w:rPr>
          <w:rFonts w:hint="eastAsia"/>
        </w:rPr>
      </w:pPr>
      <w:r>
        <w:rPr>
          <w:rFonts w:hint="eastAsia"/>
        </w:rPr>
        <w:t>世界所被指控的，并非消极地不承认基督；而是实际的否认；不，是结盟——联合——反对祂和祂的权柄。</w:t>
      </w:r>
    </w:p>
    <w:p w14:paraId="1EE6E609">
      <w:pPr>
        <w:spacing w:after="0" w:line="259" w:lineRule="auto"/>
        <w:ind w:left="0" w:right="0" w:firstLine="0"/>
        <w:jc w:val="left"/>
        <w:rPr>
          <w:rFonts w:hint="eastAsia"/>
        </w:rPr>
      </w:pPr>
    </w:p>
    <w:p w14:paraId="44349DAC">
      <w:pPr>
        <w:spacing w:after="0" w:line="259" w:lineRule="auto"/>
        <w:ind w:left="0" w:right="0" w:firstLine="0"/>
        <w:jc w:val="left"/>
        <w:rPr>
          <w:rFonts w:hint="eastAsia"/>
        </w:rPr>
      </w:pPr>
      <w:r>
        <w:rPr>
          <w:rFonts w:hint="eastAsia"/>
        </w:rPr>
        <w:t>It is treason, rebellion, organized resistance to his claims,—to all His rights, as prophet, priest, and king,—specially the last.</w:t>
      </w:r>
    </w:p>
    <w:p w14:paraId="12B403C0">
      <w:pPr>
        <w:spacing w:after="0" w:line="259" w:lineRule="auto"/>
        <w:ind w:left="0" w:right="0" w:firstLine="0"/>
        <w:jc w:val="left"/>
        <w:rPr>
          <w:rFonts w:hint="eastAsia"/>
        </w:rPr>
      </w:pPr>
      <w:r>
        <w:rPr>
          <w:rFonts w:hint="eastAsia"/>
        </w:rPr>
        <w:t>这是叛逆、反叛，有组织地抵抗祂的要求——抵抗祂作为先知、祭司和君王的一切权利——特别是最后一个。</w:t>
      </w:r>
    </w:p>
    <w:p w14:paraId="0148B279">
      <w:pPr>
        <w:spacing w:after="0" w:line="259" w:lineRule="auto"/>
        <w:ind w:left="0" w:right="0" w:firstLine="0"/>
        <w:jc w:val="left"/>
        <w:rPr>
          <w:rFonts w:hint="eastAsia"/>
        </w:rPr>
      </w:pPr>
    </w:p>
    <w:p w14:paraId="1FC2A101">
      <w:pPr>
        <w:spacing w:after="0" w:line="259" w:lineRule="auto"/>
        <w:ind w:left="0" w:right="0" w:firstLine="0"/>
        <w:jc w:val="left"/>
        <w:rPr>
          <w:rFonts w:hint="eastAsia"/>
        </w:rPr>
      </w:pPr>
      <w:r>
        <w:rPr>
          <w:rFonts w:hint="eastAsia"/>
        </w:rPr>
        <w:t>The kings of the earth set themselves and the rulers take council together; the heathen rage, and the people imagine a vain thing (Psalm 2:1).</w:t>
      </w:r>
    </w:p>
    <w:p w14:paraId="15EFA7AF">
      <w:pPr>
        <w:spacing w:after="0" w:line="259" w:lineRule="auto"/>
        <w:ind w:left="0" w:right="0" w:firstLine="0"/>
        <w:jc w:val="left"/>
        <w:rPr>
          <w:rFonts w:hint="eastAsia"/>
        </w:rPr>
      </w:pPr>
      <w:r>
        <w:rPr>
          <w:rFonts w:hint="eastAsia"/>
        </w:rPr>
        <w:t>世上的君王一齐起来，臣宰一同商议；外邦为什么争闹，万民为什么谋算虚妄的事（诗篇 2:1）。</w:t>
      </w:r>
    </w:p>
    <w:p w14:paraId="1F3E07FB">
      <w:pPr>
        <w:spacing w:after="0" w:line="259" w:lineRule="auto"/>
        <w:ind w:left="0" w:right="0" w:firstLine="0"/>
        <w:jc w:val="left"/>
        <w:rPr>
          <w:rFonts w:hint="eastAsia"/>
        </w:rPr>
      </w:pPr>
    </w:p>
    <w:p w14:paraId="5AE11767">
      <w:pPr>
        <w:spacing w:after="0" w:line="259" w:lineRule="auto"/>
        <w:ind w:left="0" w:right="0" w:firstLine="0"/>
        <w:jc w:val="left"/>
        <w:rPr>
          <w:rFonts w:hint="eastAsia"/>
        </w:rPr>
      </w:pPr>
      <w:r>
        <w:rPr>
          <w:rFonts w:hint="eastAsia"/>
        </w:rPr>
        <w:t>The united cry is, "We will not have this man to reign over us"; or, "This is the heir, come let us kill him, and the inheritance shall be ours."</w:t>
      </w:r>
    </w:p>
    <w:p w14:paraId="0E3C10A9">
      <w:pPr>
        <w:spacing w:after="0" w:line="259" w:lineRule="auto"/>
        <w:ind w:left="0" w:right="0" w:firstLine="0"/>
        <w:jc w:val="left"/>
        <w:rPr>
          <w:rFonts w:hint="eastAsia"/>
        </w:rPr>
      </w:pPr>
      <w:r>
        <w:rPr>
          <w:rFonts w:hint="eastAsia"/>
        </w:rPr>
        <w:t>一致的呼喊是：“我们不要这个人作我们的王”；或者，“这是承受产业的，来吧，我们杀了他，产业就归我们了。”</w:t>
      </w:r>
    </w:p>
    <w:p w14:paraId="1361636E">
      <w:pPr>
        <w:spacing w:after="0" w:line="259" w:lineRule="auto"/>
        <w:ind w:left="0" w:right="0" w:firstLine="0"/>
        <w:jc w:val="left"/>
        <w:rPr>
          <w:rFonts w:hint="eastAsia"/>
        </w:rPr>
      </w:pPr>
    </w:p>
    <w:p w14:paraId="7457EE07">
      <w:pPr>
        <w:spacing w:after="0" w:line="259" w:lineRule="auto"/>
        <w:ind w:left="0" w:right="0" w:firstLine="0"/>
        <w:jc w:val="left"/>
        <w:rPr>
          <w:rFonts w:hint="eastAsia"/>
        </w:rPr>
      </w:pPr>
      <w:r>
        <w:rPr>
          <w:rFonts w:hint="eastAsia"/>
        </w:rPr>
        <w:t>The professing church, no less than the world, will form part of this universal conspiracy; a conspiracy against Jehovah and against His anointed Son.</w:t>
      </w:r>
    </w:p>
    <w:p w14:paraId="65334FB6">
      <w:pPr>
        <w:spacing w:after="0" w:line="259" w:lineRule="auto"/>
        <w:ind w:left="0" w:right="0" w:firstLine="0"/>
        <w:jc w:val="left"/>
        <w:rPr>
          <w:rFonts w:hint="eastAsia"/>
        </w:rPr>
      </w:pPr>
      <w:r>
        <w:rPr>
          <w:rFonts w:hint="eastAsia"/>
        </w:rPr>
        <w:t>自称的教会，不亚于世界，将成为这普遍阴谋的一部分；一个反对耶和华和祂受膏之子的阴谋。</w:t>
      </w:r>
    </w:p>
    <w:p w14:paraId="3C1A94BA">
      <w:pPr>
        <w:spacing w:after="0" w:line="259" w:lineRule="auto"/>
        <w:ind w:left="0" w:right="0" w:firstLine="0"/>
        <w:jc w:val="left"/>
        <w:rPr>
          <w:rFonts w:hint="eastAsia"/>
        </w:rPr>
      </w:pPr>
    </w:p>
    <w:p w14:paraId="22708623">
      <w:pPr>
        <w:spacing w:after="0" w:line="259" w:lineRule="auto"/>
        <w:ind w:left="0" w:right="0" w:firstLine="0"/>
        <w:jc w:val="left"/>
        <w:rPr>
          <w:rFonts w:hint="eastAsia"/>
        </w:rPr>
      </w:pPr>
      <w:r>
        <w:rPr>
          <w:rFonts w:hint="eastAsia"/>
        </w:rPr>
        <w:t>No king but Caesar!</w:t>
      </w:r>
    </w:p>
    <w:p w14:paraId="37CA2B07">
      <w:pPr>
        <w:spacing w:after="0" w:line="259" w:lineRule="auto"/>
        <w:ind w:left="0" w:right="0" w:firstLine="0"/>
        <w:jc w:val="left"/>
        <w:rPr>
          <w:rFonts w:hint="eastAsia"/>
        </w:rPr>
      </w:pPr>
      <w:r>
        <w:rPr>
          <w:rFonts w:hint="eastAsia"/>
        </w:rPr>
        <w:t>除了凯撒，我们没有王！</w:t>
      </w:r>
    </w:p>
    <w:p w14:paraId="7C05CFCD">
      <w:pPr>
        <w:spacing w:after="0" w:line="259" w:lineRule="auto"/>
        <w:ind w:left="0" w:right="0" w:firstLine="0"/>
        <w:jc w:val="left"/>
        <w:rPr>
          <w:rFonts w:hint="eastAsia"/>
        </w:rPr>
      </w:pPr>
    </w:p>
    <w:p w14:paraId="5231FD11">
      <w:pPr>
        <w:spacing w:after="0" w:line="259" w:lineRule="auto"/>
        <w:ind w:left="0" w:right="0" w:firstLine="0"/>
        <w:jc w:val="left"/>
        <w:rPr>
          <w:rFonts w:hint="eastAsia"/>
        </w:rPr>
      </w:pPr>
      <w:r>
        <w:rPr>
          <w:rFonts w:hint="eastAsia"/>
        </w:rPr>
        <w:t>Not this man, but Barabbas!</w:t>
      </w:r>
    </w:p>
    <w:p w14:paraId="45B3BE47">
      <w:pPr>
        <w:spacing w:after="0" w:line="259" w:lineRule="auto"/>
        <w:ind w:left="0" w:right="0" w:firstLine="0"/>
        <w:jc w:val="left"/>
        <w:rPr>
          <w:rFonts w:hint="eastAsia"/>
        </w:rPr>
      </w:pPr>
      <w:r>
        <w:rPr>
          <w:rFonts w:hint="eastAsia"/>
        </w:rPr>
        <w:t>不要这个人，要巴拉巴！</w:t>
      </w:r>
    </w:p>
    <w:p w14:paraId="13EDE5B4">
      <w:pPr>
        <w:spacing w:after="0" w:line="259" w:lineRule="auto"/>
        <w:ind w:left="0" w:right="0" w:firstLine="0"/>
        <w:jc w:val="left"/>
        <w:rPr>
          <w:rFonts w:hint="eastAsia"/>
        </w:rPr>
      </w:pPr>
    </w:p>
    <w:p w14:paraId="541F2193">
      <w:pPr>
        <w:spacing w:after="0" w:line="259" w:lineRule="auto"/>
        <w:ind w:left="0" w:right="0" w:firstLine="0"/>
        <w:jc w:val="left"/>
        <w:rPr>
          <w:rFonts w:hint="eastAsia"/>
        </w:rPr>
      </w:pPr>
      <w:r>
        <w:rPr>
          <w:rFonts w:hint="eastAsia"/>
        </w:rPr>
        <w:t>In the political obliteration of all difference between truth and error, between Christ and antichrist, we see this conspiracy; as well as in the denial that government, legislature, politics, should be religious, should be distinctly on the side of Christ.</w:t>
      </w:r>
    </w:p>
    <w:p w14:paraId="707E444B">
      <w:pPr>
        <w:spacing w:after="0" w:line="259" w:lineRule="auto"/>
        <w:ind w:left="0" w:right="0" w:firstLine="0"/>
        <w:jc w:val="left"/>
        <w:rPr>
          <w:rFonts w:hint="eastAsia"/>
        </w:rPr>
      </w:pPr>
      <w:r>
        <w:rPr>
          <w:rFonts w:hint="eastAsia"/>
        </w:rPr>
        <w:t>在政治上抹杀真理与谬误、基督与敌基督之间的一切区别，我们看到了这种阴谋；以及在否认政府、立法机关、政治应当是宗教的，应当明确地站在基督一边。</w:t>
      </w:r>
    </w:p>
    <w:p w14:paraId="661925D4">
      <w:pPr>
        <w:spacing w:after="0" w:line="259" w:lineRule="auto"/>
        <w:ind w:left="0" w:right="0" w:firstLine="0"/>
        <w:jc w:val="left"/>
        <w:rPr>
          <w:rFonts w:hint="eastAsia"/>
        </w:rPr>
      </w:pPr>
    </w:p>
    <w:p w14:paraId="11D69A05">
      <w:pPr>
        <w:spacing w:after="0" w:line="259" w:lineRule="auto"/>
        <w:ind w:left="0" w:right="0" w:firstLine="0"/>
        <w:jc w:val="left"/>
        <w:rPr>
          <w:rFonts w:hint="eastAsia"/>
        </w:rPr>
      </w:pPr>
      <w:r>
        <w:rPr>
          <w:rFonts w:hint="eastAsia"/>
        </w:rPr>
        <w:t>The state must be of no religion, is one of the watchwords of our times.</w:t>
      </w:r>
    </w:p>
    <w:p w14:paraId="34EC1A22">
      <w:pPr>
        <w:spacing w:after="0" w:line="259" w:lineRule="auto"/>
        <w:ind w:left="0" w:right="0" w:firstLine="0"/>
        <w:jc w:val="left"/>
        <w:rPr>
          <w:rFonts w:hint="eastAsia"/>
        </w:rPr>
      </w:pPr>
      <w:r>
        <w:rPr>
          <w:rFonts w:hint="eastAsia"/>
        </w:rPr>
        <w:t>国家必须没有宗教，是我们时代的口号之一。</w:t>
      </w:r>
    </w:p>
    <w:p w14:paraId="5D2B633A">
      <w:pPr>
        <w:spacing w:after="0" w:line="259" w:lineRule="auto"/>
        <w:ind w:left="0" w:right="0" w:firstLine="0"/>
        <w:jc w:val="left"/>
        <w:rPr>
          <w:rFonts w:hint="eastAsia"/>
        </w:rPr>
      </w:pPr>
    </w:p>
    <w:p w14:paraId="47D5B04E">
      <w:pPr>
        <w:spacing w:after="0" w:line="259" w:lineRule="auto"/>
        <w:ind w:left="0" w:right="0" w:firstLine="0"/>
        <w:jc w:val="left"/>
        <w:rPr>
          <w:rFonts w:hint="eastAsia"/>
        </w:rPr>
      </w:pPr>
      <w:r>
        <w:rPr>
          <w:rFonts w:hint="eastAsia"/>
        </w:rPr>
        <w:t>The throne is not the representative of Christ, but is the mere center of social order!</w:t>
      </w:r>
    </w:p>
    <w:p w14:paraId="6D5BC79D">
      <w:pPr>
        <w:spacing w:after="0" w:line="259" w:lineRule="auto"/>
        <w:ind w:left="0" w:right="0" w:firstLine="0"/>
        <w:jc w:val="left"/>
        <w:rPr>
          <w:rFonts w:hint="eastAsia"/>
        </w:rPr>
      </w:pPr>
      <w:r>
        <w:rPr>
          <w:rFonts w:hint="eastAsia"/>
        </w:rPr>
        <w:t>宝座不是基督的代表，而只是社会秩序的中心！</w:t>
      </w:r>
    </w:p>
    <w:p w14:paraId="5A51F464">
      <w:pPr>
        <w:spacing w:after="0" w:line="259" w:lineRule="auto"/>
        <w:ind w:left="0" w:right="0" w:firstLine="0"/>
        <w:jc w:val="left"/>
        <w:rPr>
          <w:rFonts w:hint="eastAsia"/>
        </w:rPr>
      </w:pPr>
    </w:p>
    <w:p w14:paraId="022F4A3F">
      <w:pPr>
        <w:spacing w:after="0" w:line="259" w:lineRule="auto"/>
        <w:ind w:left="0" w:right="0" w:firstLine="0"/>
        <w:jc w:val="left"/>
        <w:rPr>
          <w:rFonts w:hint="eastAsia"/>
        </w:rPr>
      </w:pPr>
      <w:r>
        <w:rPr>
          <w:rFonts w:hint="eastAsia"/>
        </w:rPr>
        <w:t>So speaks the infidelity of our day.</w:t>
      </w:r>
    </w:p>
    <w:p w14:paraId="68B38EF4">
      <w:pPr>
        <w:spacing w:after="0" w:line="259" w:lineRule="auto"/>
        <w:ind w:left="0" w:right="0" w:firstLine="0"/>
        <w:jc w:val="left"/>
        <w:rPr>
          <w:rFonts w:hint="eastAsia"/>
        </w:rPr>
      </w:pPr>
      <w:r>
        <w:rPr>
          <w:rFonts w:hint="eastAsia"/>
        </w:rPr>
        <w:t>我们今天的不信就这样说。</w:t>
      </w:r>
    </w:p>
    <w:p w14:paraId="6814C7AB">
      <w:pPr>
        <w:spacing w:after="0" w:line="259" w:lineRule="auto"/>
        <w:ind w:left="0" w:right="0" w:firstLine="0"/>
        <w:jc w:val="left"/>
        <w:rPr>
          <w:rFonts w:hint="eastAsia"/>
        </w:rPr>
      </w:pPr>
    </w:p>
    <w:p w14:paraId="4B49A688">
      <w:pPr>
        <w:spacing w:after="0" w:line="259" w:lineRule="auto"/>
        <w:ind w:left="0" w:right="0" w:firstLine="0"/>
        <w:jc w:val="left"/>
        <w:rPr>
          <w:rFonts w:hint="eastAsia"/>
        </w:rPr>
      </w:pPr>
      <w:r>
        <w:rPr>
          <w:rFonts w:hint="eastAsia"/>
        </w:rPr>
        <w:t>In this respect the political theories of all parties and of all nations are very much alike.</w:t>
      </w:r>
    </w:p>
    <w:p w14:paraId="5981E05A">
      <w:pPr>
        <w:spacing w:after="0" w:line="259" w:lineRule="auto"/>
        <w:ind w:left="0" w:right="0" w:firstLine="0"/>
        <w:jc w:val="left"/>
        <w:rPr>
          <w:rFonts w:hint="eastAsia"/>
        </w:rPr>
      </w:pPr>
      <w:r>
        <w:rPr>
          <w:rFonts w:hint="eastAsia"/>
        </w:rPr>
        <w:t>在这方面，所有党派和所有国家的政治理论都非常相似。</w:t>
      </w:r>
    </w:p>
    <w:p w14:paraId="3D85E5CE">
      <w:pPr>
        <w:spacing w:after="0" w:line="259" w:lineRule="auto"/>
        <w:ind w:left="0" w:right="0" w:firstLine="0"/>
        <w:jc w:val="left"/>
        <w:rPr>
          <w:rFonts w:hint="eastAsia"/>
        </w:rPr>
      </w:pPr>
    </w:p>
    <w:p w14:paraId="14B22CE7">
      <w:pPr>
        <w:spacing w:after="0" w:line="259" w:lineRule="auto"/>
        <w:ind w:left="0" w:right="0" w:firstLine="0"/>
        <w:jc w:val="left"/>
        <w:rPr>
          <w:rFonts w:hint="eastAsia"/>
        </w:rPr>
      </w:pPr>
      <w:r>
        <w:rPr>
          <w:rFonts w:hint="eastAsia"/>
        </w:rPr>
        <w:t>Under different names and formulas they unite in displacing Christ from His seat as earth's only King and true Lawgiver.</w:t>
      </w:r>
    </w:p>
    <w:p w14:paraId="56689C03">
      <w:pPr>
        <w:spacing w:after="0" w:line="259" w:lineRule="auto"/>
        <w:ind w:left="0" w:right="0" w:firstLine="0"/>
        <w:jc w:val="left"/>
        <w:rPr>
          <w:rFonts w:hint="eastAsia"/>
        </w:rPr>
      </w:pPr>
      <w:r>
        <w:rPr>
          <w:rFonts w:hint="eastAsia"/>
        </w:rPr>
        <w:t>在不同的名称和公式下，他们联合起来，把基督从祂作为地独一君王和真立法者的宝座上赶走。</w:t>
      </w:r>
    </w:p>
    <w:p w14:paraId="44FD8F7B">
      <w:pPr>
        <w:spacing w:after="0" w:line="259" w:lineRule="auto"/>
        <w:ind w:left="0" w:right="0" w:firstLine="0"/>
        <w:jc w:val="left"/>
        <w:rPr>
          <w:rFonts w:hint="eastAsia"/>
        </w:rPr>
      </w:pPr>
    </w:p>
    <w:p w14:paraId="539DEEC3">
      <w:pPr>
        <w:spacing w:after="0" w:line="259" w:lineRule="auto"/>
        <w:ind w:left="0" w:right="0" w:firstLine="0"/>
        <w:jc w:val="left"/>
        <w:rPr>
          <w:rFonts w:hint="eastAsia"/>
        </w:rPr>
      </w:pPr>
      <w:r>
        <w:rPr>
          <w:rFonts w:hint="eastAsia"/>
        </w:rPr>
        <w:t>They honour and elevate error as if it were truth; and they dishonour and depreciate truth as if it were error.</w:t>
      </w:r>
    </w:p>
    <w:p w14:paraId="522EA6E7">
      <w:pPr>
        <w:spacing w:after="0" w:line="259" w:lineRule="auto"/>
        <w:ind w:left="0" w:right="0" w:firstLine="0"/>
        <w:jc w:val="left"/>
        <w:rPr>
          <w:rFonts w:hint="eastAsia"/>
        </w:rPr>
      </w:pPr>
      <w:r>
        <w:rPr>
          <w:rFonts w:hint="eastAsia"/>
        </w:rPr>
        <w:t>他们尊荣并高举谬误，仿佛它是真理；他们羞辱并贬低真理，仿佛它是谬误。</w:t>
      </w:r>
    </w:p>
    <w:p w14:paraId="2AD766AC">
      <w:pPr>
        <w:spacing w:after="0" w:line="259" w:lineRule="auto"/>
        <w:ind w:left="0" w:right="0" w:firstLine="0"/>
        <w:jc w:val="left"/>
        <w:rPr>
          <w:rFonts w:hint="eastAsia"/>
        </w:rPr>
      </w:pPr>
    </w:p>
    <w:p w14:paraId="665C368E">
      <w:pPr>
        <w:spacing w:after="0" w:line="259" w:lineRule="auto"/>
        <w:ind w:left="0" w:right="0" w:firstLine="0"/>
        <w:jc w:val="left"/>
        <w:rPr>
          <w:rFonts w:hint="eastAsia"/>
        </w:rPr>
      </w:pPr>
      <w:r>
        <w:rPr>
          <w:rFonts w:hint="eastAsia"/>
        </w:rPr>
        <w:t>The root of all this is man's hatred of Christ, man's rebelliousness against divine authority and Messianic rule; man's lawlessness and self•will; his rejection of any will beyond what is human.</w:t>
      </w:r>
    </w:p>
    <w:p w14:paraId="2A0866B3">
      <w:pPr>
        <w:spacing w:after="0" w:line="259" w:lineRule="auto"/>
        <w:ind w:left="0" w:right="0" w:firstLine="0"/>
        <w:jc w:val="left"/>
        <w:rPr>
          <w:rFonts w:hint="eastAsia"/>
        </w:rPr>
      </w:pPr>
      <w:r>
        <w:rPr>
          <w:rFonts w:hint="eastAsia"/>
        </w:rPr>
        <w:t>这一切的根源是人对基督的仇恨，人对神圣权柄和弥赛亚统治的悖逆；人的无法无天和任性；他拒绝任何超出属人之意志的意志。</w:t>
      </w:r>
    </w:p>
    <w:p w14:paraId="61EA7ABE">
      <w:pPr>
        <w:spacing w:after="0" w:line="259" w:lineRule="auto"/>
        <w:ind w:left="0" w:right="0" w:firstLine="0"/>
        <w:jc w:val="left"/>
        <w:rPr>
          <w:rFonts w:hint="eastAsia"/>
        </w:rPr>
      </w:pPr>
    </w:p>
    <w:p w14:paraId="3D34ADFA">
      <w:pPr>
        <w:spacing w:after="0" w:line="259" w:lineRule="auto"/>
        <w:ind w:left="0" w:right="0" w:firstLine="0"/>
        <w:jc w:val="left"/>
        <w:rPr>
          <w:rFonts w:hint="eastAsia"/>
        </w:rPr>
      </w:pPr>
      <w:r>
        <w:rPr>
          <w:rFonts w:hint="eastAsia"/>
        </w:rPr>
        <w:t>In Christ we have the embodiment of God's will, and this man rejects; in antichrist the embodiment of man's will, and this the world accepts; for to be independent of the superhuman and supernatural, to be a God to himself, is man's ambition.</w:t>
      </w:r>
    </w:p>
    <w:p w14:paraId="21028ED2">
      <w:pPr>
        <w:spacing w:after="0" w:line="259" w:lineRule="auto"/>
        <w:ind w:left="0" w:right="0" w:firstLine="0"/>
        <w:jc w:val="left"/>
        <w:rPr>
          <w:rFonts w:hint="eastAsia"/>
        </w:rPr>
      </w:pPr>
      <w:r>
        <w:rPr>
          <w:rFonts w:hint="eastAsia"/>
        </w:rPr>
        <w:t>在基督里，我们有上帝意志的体现，而这人却拒绝；在敌基督里，有人的意志的体现，而这世界却接受；因为独立于超人和超自然，自己作上帝，是人的野心。</w:t>
      </w:r>
    </w:p>
    <w:p w14:paraId="71ABFB40">
      <w:pPr>
        <w:spacing w:after="0" w:line="259" w:lineRule="auto"/>
        <w:ind w:left="0" w:right="0" w:firstLine="0"/>
        <w:jc w:val="left"/>
        <w:rPr>
          <w:rFonts w:hint="eastAsia"/>
        </w:rPr>
      </w:pPr>
    </w:p>
    <w:p w14:paraId="140D7C01">
      <w:pPr>
        <w:pStyle w:val="2"/>
        <w:bidi w:val="0"/>
        <w:rPr>
          <w:rFonts w:hint="eastAsia"/>
        </w:rPr>
      </w:pPr>
      <w:r>
        <w:rPr>
          <w:rFonts w:hint="eastAsia"/>
        </w:rPr>
        <w:t>XIII.</w:t>
      </w:r>
    </w:p>
    <w:p w14:paraId="12BC1008">
      <w:pPr>
        <w:pStyle w:val="2"/>
        <w:bidi w:val="0"/>
        <w:rPr>
          <w:rFonts w:hint="eastAsia"/>
        </w:rPr>
      </w:pPr>
      <w:r>
        <w:rPr>
          <w:rFonts w:hint="eastAsia"/>
        </w:rPr>
        <w:t>The Risen Christ And The Power Of The Gospel.</w:t>
      </w:r>
    </w:p>
    <w:p w14:paraId="13DD37D4">
      <w:pPr>
        <w:pStyle w:val="2"/>
        <w:bidi w:val="0"/>
        <w:rPr>
          <w:rFonts w:hint="eastAsia"/>
        </w:rPr>
      </w:pPr>
      <w:r>
        <w:rPr>
          <w:rFonts w:hint="eastAsia"/>
        </w:rPr>
        <w:t>XIII.</w:t>
      </w:r>
    </w:p>
    <w:p w14:paraId="0165F250">
      <w:pPr>
        <w:pStyle w:val="2"/>
        <w:bidi w:val="0"/>
        <w:rPr>
          <w:rFonts w:hint="eastAsia"/>
        </w:rPr>
      </w:pPr>
      <w:r>
        <w:rPr>
          <w:rFonts w:hint="eastAsia"/>
        </w:rPr>
        <w:t>复活的基督与福音的大能。</w:t>
      </w:r>
    </w:p>
    <w:p w14:paraId="68CA95E5">
      <w:pPr>
        <w:spacing w:after="0" w:line="259" w:lineRule="auto"/>
        <w:ind w:left="0" w:right="0" w:firstLine="0"/>
        <w:jc w:val="left"/>
        <w:rPr>
          <w:rFonts w:hint="eastAsia"/>
        </w:rPr>
      </w:pPr>
    </w:p>
    <w:p w14:paraId="1A88C4B1">
      <w:pPr>
        <w:spacing w:after="0" w:line="259" w:lineRule="auto"/>
        <w:ind w:left="0" w:right="0" w:firstLine="0"/>
        <w:jc w:val="left"/>
        <w:rPr>
          <w:rFonts w:hint="eastAsia"/>
        </w:rPr>
      </w:pPr>
      <w:r>
        <w:rPr>
          <w:rFonts w:hint="eastAsia"/>
        </w:rPr>
        <w:t>"And with great power gave the apostles witness of the resurrection of the Lord Jesus, and great grace was upon them all."— Acts 4:33.</w:t>
      </w:r>
    </w:p>
    <w:p w14:paraId="4630F55B">
      <w:pPr>
        <w:spacing w:after="0" w:line="259" w:lineRule="auto"/>
        <w:ind w:left="0" w:right="0" w:firstLine="0"/>
        <w:jc w:val="left"/>
        <w:rPr>
          <w:rFonts w:hint="eastAsia"/>
        </w:rPr>
      </w:pPr>
      <w:r>
        <w:rPr>
          <w:rFonts w:hint="eastAsia"/>
        </w:rPr>
        <w:t>“使徒大有能力，见证主耶稣复活；众人也都蒙大恩。”——使徒行传 4:33。</w:t>
      </w:r>
    </w:p>
    <w:p w14:paraId="7ECD0BCF">
      <w:pPr>
        <w:spacing w:after="0" w:line="259" w:lineRule="auto"/>
        <w:ind w:left="0" w:right="0" w:firstLine="0"/>
        <w:jc w:val="left"/>
        <w:rPr>
          <w:rFonts w:hint="eastAsia"/>
        </w:rPr>
      </w:pPr>
    </w:p>
    <w:p w14:paraId="1D3A7FEF">
      <w:pPr>
        <w:spacing w:after="0" w:line="259" w:lineRule="auto"/>
        <w:ind w:left="0" w:right="0" w:firstLine="0"/>
        <w:jc w:val="left"/>
        <w:rPr>
          <w:rFonts w:hint="eastAsia"/>
        </w:rPr>
      </w:pPr>
      <w:r>
        <w:rPr>
          <w:rFonts w:hint="eastAsia"/>
        </w:rPr>
        <w:t>It was not one shower that fell in those Pentecostal days, but many.</w:t>
      </w:r>
    </w:p>
    <w:p w14:paraId="1217B270">
      <w:pPr>
        <w:spacing w:after="0" w:line="259" w:lineRule="auto"/>
        <w:ind w:left="0" w:right="0" w:firstLine="0"/>
        <w:jc w:val="left"/>
        <w:rPr>
          <w:rFonts w:hint="eastAsia"/>
        </w:rPr>
      </w:pPr>
      <w:r>
        <w:rPr>
          <w:rFonts w:hint="eastAsia"/>
        </w:rPr>
        <w:t>在那些五旬节的日子里，降下的不是一场雨，而是许多场。</w:t>
      </w:r>
    </w:p>
    <w:p w14:paraId="2AE7A318">
      <w:pPr>
        <w:spacing w:after="0" w:line="259" w:lineRule="auto"/>
        <w:ind w:left="0" w:right="0" w:firstLine="0"/>
        <w:jc w:val="left"/>
        <w:rPr>
          <w:rFonts w:hint="eastAsia"/>
        </w:rPr>
      </w:pPr>
    </w:p>
    <w:p w14:paraId="04D60BB5">
      <w:pPr>
        <w:spacing w:after="0" w:line="259" w:lineRule="auto"/>
        <w:ind w:left="0" w:right="0" w:firstLine="0"/>
        <w:jc w:val="left"/>
        <w:rPr>
          <w:rFonts w:hint="eastAsia"/>
        </w:rPr>
      </w:pPr>
      <w:r>
        <w:rPr>
          <w:rFonts w:hint="eastAsia"/>
        </w:rPr>
        <w:t>The Holy Ghost did not come once for all, as some say, so that we ought not to pray for His coming, or His being shed down.</w:t>
      </w:r>
    </w:p>
    <w:p w14:paraId="372AC68E">
      <w:pPr>
        <w:spacing w:after="0" w:line="259" w:lineRule="auto"/>
        <w:ind w:left="0" w:right="0" w:firstLine="0"/>
        <w:jc w:val="left"/>
        <w:rPr>
          <w:rFonts w:hint="eastAsia"/>
        </w:rPr>
      </w:pPr>
      <w:r>
        <w:rPr>
          <w:rFonts w:hint="eastAsia"/>
        </w:rPr>
        <w:t>圣灵并非一次性地降临，像一些人所说的，以致我们不该为祂的降临，或祂的浇灌祷告。</w:t>
      </w:r>
    </w:p>
    <w:p w14:paraId="574A7046">
      <w:pPr>
        <w:spacing w:after="0" w:line="259" w:lineRule="auto"/>
        <w:ind w:left="0" w:right="0" w:firstLine="0"/>
        <w:jc w:val="left"/>
        <w:rPr>
          <w:rFonts w:hint="eastAsia"/>
        </w:rPr>
      </w:pPr>
    </w:p>
    <w:p w14:paraId="37A5E7FD">
      <w:pPr>
        <w:spacing w:after="0" w:line="259" w:lineRule="auto"/>
        <w:ind w:left="0" w:right="0" w:firstLine="0"/>
        <w:jc w:val="left"/>
        <w:rPr>
          <w:rFonts w:hint="eastAsia"/>
        </w:rPr>
      </w:pPr>
      <w:r>
        <w:rPr>
          <w:rFonts w:hint="eastAsia"/>
        </w:rPr>
        <w:t>Several times in this book we read of His "coming," his "falling," His being "shed down" (2:2-4, 33, 4:31; 8:15, 17; 10:44; 11:15; 19:6).</w:t>
      </w:r>
    </w:p>
    <w:p w14:paraId="7100E243">
      <w:pPr>
        <w:spacing w:after="0" w:line="259" w:lineRule="auto"/>
        <w:ind w:left="0" w:right="0" w:firstLine="0"/>
        <w:jc w:val="left"/>
        <w:rPr>
          <w:rFonts w:hint="eastAsia"/>
        </w:rPr>
      </w:pPr>
      <w:r>
        <w:rPr>
          <w:rFonts w:hint="eastAsia"/>
        </w:rPr>
        <w:t>在这本书中，我们多次读到祂的“降临”、祂的“降下”、祂的“浇灌”（2:2-4, 33, 4:31; 8:15, 17; 10:44; 11:15; 19:6）。</w:t>
      </w:r>
    </w:p>
    <w:p w14:paraId="4CF68528">
      <w:pPr>
        <w:spacing w:after="0" w:line="259" w:lineRule="auto"/>
        <w:ind w:left="0" w:right="0" w:firstLine="0"/>
        <w:jc w:val="left"/>
        <w:rPr>
          <w:rFonts w:hint="eastAsia"/>
        </w:rPr>
      </w:pPr>
    </w:p>
    <w:p w14:paraId="455A66FD">
      <w:pPr>
        <w:spacing w:after="0" w:line="259" w:lineRule="auto"/>
        <w:ind w:left="0" w:right="0" w:firstLine="0"/>
        <w:jc w:val="left"/>
        <w:rPr>
          <w:rFonts w:hint="eastAsia"/>
        </w:rPr>
      </w:pPr>
      <w:r>
        <w:rPr>
          <w:rFonts w:hint="eastAsia"/>
        </w:rPr>
        <w:t>It is right and scriptural that we should pray for the Holy Spirit.</w:t>
      </w:r>
    </w:p>
    <w:p w14:paraId="53E803FC">
      <w:pPr>
        <w:spacing w:after="0" w:line="259" w:lineRule="auto"/>
        <w:ind w:left="0" w:right="0" w:firstLine="0"/>
        <w:jc w:val="left"/>
        <w:rPr>
          <w:rFonts w:hint="eastAsia"/>
        </w:rPr>
      </w:pPr>
      <w:r>
        <w:rPr>
          <w:rFonts w:hint="eastAsia"/>
        </w:rPr>
        <w:t>我们为圣灵祷告，是正确和合乎圣经的。</w:t>
      </w:r>
    </w:p>
    <w:p w14:paraId="38F897DF">
      <w:pPr>
        <w:spacing w:after="0" w:line="259" w:lineRule="auto"/>
        <w:ind w:left="0" w:right="0" w:firstLine="0"/>
        <w:jc w:val="left"/>
        <w:rPr>
          <w:rFonts w:hint="eastAsia"/>
        </w:rPr>
      </w:pPr>
    </w:p>
    <w:p w14:paraId="03FB2F14">
      <w:pPr>
        <w:spacing w:after="0" w:line="259" w:lineRule="auto"/>
        <w:ind w:left="0" w:right="0" w:firstLine="0"/>
        <w:jc w:val="left"/>
        <w:rPr>
          <w:rFonts w:hint="eastAsia"/>
        </w:rPr>
      </w:pPr>
      <w:r>
        <w:rPr>
          <w:rFonts w:hint="eastAsia"/>
        </w:rPr>
        <w:t>He came first at Pentecost in great power, but He is always "coming," always "falling," always being "shed down."</w:t>
      </w:r>
    </w:p>
    <w:p w14:paraId="6DDBADAE">
      <w:pPr>
        <w:spacing w:after="0" w:line="259" w:lineRule="auto"/>
        <w:ind w:left="0" w:right="0" w:firstLine="0"/>
        <w:jc w:val="left"/>
        <w:rPr>
          <w:rFonts w:hint="eastAsia"/>
        </w:rPr>
      </w:pPr>
      <w:r>
        <w:rPr>
          <w:rFonts w:hint="eastAsia"/>
        </w:rPr>
        <w:t>祂首先在五旬节大有能力地降临，但祂总是“降临”，总是“降下”，总是被“浇灌”。</w:t>
      </w:r>
    </w:p>
    <w:p w14:paraId="655C069B">
      <w:pPr>
        <w:spacing w:after="0" w:line="259" w:lineRule="auto"/>
        <w:ind w:left="0" w:right="0" w:firstLine="0"/>
        <w:jc w:val="left"/>
        <w:rPr>
          <w:rFonts w:hint="eastAsia"/>
        </w:rPr>
      </w:pPr>
    </w:p>
    <w:p w14:paraId="5637CE2D">
      <w:pPr>
        <w:spacing w:after="0" w:line="259" w:lineRule="auto"/>
        <w:ind w:left="0" w:right="0" w:firstLine="0"/>
        <w:jc w:val="left"/>
        <w:rPr>
          <w:rFonts w:hint="eastAsia"/>
        </w:rPr>
      </w:pPr>
      <w:r>
        <w:rPr>
          <w:rFonts w:hint="eastAsia"/>
        </w:rPr>
        <w:t>Every conversion is a coming of the Spirit, every revival is a coming of the Spirit.</w:t>
      </w:r>
    </w:p>
    <w:p w14:paraId="06C3084A">
      <w:pPr>
        <w:spacing w:after="0" w:line="259" w:lineRule="auto"/>
        <w:ind w:left="0" w:right="0" w:firstLine="0"/>
        <w:jc w:val="left"/>
        <w:rPr>
          <w:rFonts w:hint="eastAsia"/>
        </w:rPr>
      </w:pPr>
      <w:r>
        <w:rPr>
          <w:rFonts w:hint="eastAsia"/>
        </w:rPr>
        <w:t>每一次归信都是圣灵的降临，每一次复兴都是圣灵的降临。</w:t>
      </w:r>
    </w:p>
    <w:p w14:paraId="43603036">
      <w:pPr>
        <w:spacing w:after="0" w:line="259" w:lineRule="auto"/>
        <w:ind w:left="0" w:right="0" w:firstLine="0"/>
        <w:jc w:val="left"/>
        <w:rPr>
          <w:rFonts w:hint="eastAsia"/>
        </w:rPr>
      </w:pPr>
    </w:p>
    <w:p w14:paraId="73B8480F">
      <w:pPr>
        <w:spacing w:after="0" w:line="259" w:lineRule="auto"/>
        <w:ind w:left="0" w:right="0" w:firstLine="0"/>
        <w:jc w:val="left"/>
        <w:rPr>
          <w:rFonts w:hint="eastAsia"/>
        </w:rPr>
      </w:pPr>
      <w:r>
        <w:rPr>
          <w:rFonts w:hint="eastAsia"/>
        </w:rPr>
        <w:t>He is not done with coming; He is not wearied with coming.</w:t>
      </w:r>
    </w:p>
    <w:p w14:paraId="56DF66B3">
      <w:pPr>
        <w:spacing w:after="0" w:line="259" w:lineRule="auto"/>
        <w:ind w:left="0" w:right="0" w:firstLine="0"/>
        <w:jc w:val="left"/>
        <w:rPr>
          <w:rFonts w:hint="eastAsia"/>
        </w:rPr>
      </w:pPr>
      <w:r>
        <w:rPr>
          <w:rFonts w:hint="eastAsia"/>
        </w:rPr>
        <w:t>祂没有停止降临；祂没有因降临而疲倦。</w:t>
      </w:r>
    </w:p>
    <w:p w14:paraId="1252DE25">
      <w:pPr>
        <w:spacing w:after="0" w:line="259" w:lineRule="auto"/>
        <w:ind w:left="0" w:right="0" w:firstLine="0"/>
        <w:jc w:val="left"/>
        <w:rPr>
          <w:rFonts w:hint="eastAsia"/>
        </w:rPr>
      </w:pPr>
    </w:p>
    <w:p w14:paraId="479649CE">
      <w:pPr>
        <w:spacing w:after="0" w:line="259" w:lineRule="auto"/>
        <w:ind w:left="0" w:right="0" w:firstLine="0"/>
        <w:jc w:val="left"/>
        <w:rPr>
          <w:rFonts w:hint="eastAsia"/>
        </w:rPr>
      </w:pPr>
      <w:r>
        <w:rPr>
          <w:rFonts w:hint="eastAsia"/>
        </w:rPr>
        <w:t>He came in many ways at first, with miracles, signs, and wonders; He has come in other ways since; He comes still to sinners and to saints.</w:t>
      </w:r>
    </w:p>
    <w:p w14:paraId="3BF6205D">
      <w:pPr>
        <w:spacing w:after="0" w:line="259" w:lineRule="auto"/>
        <w:ind w:left="0" w:right="0" w:firstLine="0"/>
        <w:jc w:val="left"/>
        <w:rPr>
          <w:rFonts w:hint="eastAsia"/>
        </w:rPr>
      </w:pPr>
      <w:r>
        <w:rPr>
          <w:rFonts w:hint="eastAsia"/>
        </w:rPr>
        <w:t>祂起初以许多方式降临，带着神迹、奇事和异能；祂后来以别的方式降临；祂仍然降临到罪人和圣徒身上。</w:t>
      </w:r>
    </w:p>
    <w:p w14:paraId="60C2D3D1">
      <w:pPr>
        <w:spacing w:after="0" w:line="259" w:lineRule="auto"/>
        <w:ind w:left="0" w:right="0" w:firstLine="0"/>
        <w:jc w:val="left"/>
        <w:rPr>
          <w:rFonts w:hint="eastAsia"/>
        </w:rPr>
      </w:pPr>
    </w:p>
    <w:p w14:paraId="6139AAA8">
      <w:pPr>
        <w:spacing w:after="0" w:line="259" w:lineRule="auto"/>
        <w:ind w:left="0" w:right="0" w:firstLine="0"/>
        <w:jc w:val="left"/>
        <w:rPr>
          <w:rFonts w:hint="eastAsia"/>
        </w:rPr>
      </w:pPr>
      <w:r>
        <w:rPr>
          <w:rFonts w:hint="eastAsia"/>
        </w:rPr>
        <w:t>He comes as the glorifier of Christ; as the enemy of Satan; as the ingatherer of the lost, as the up builder of the church of God.</w:t>
      </w:r>
    </w:p>
    <w:p w14:paraId="75D8CA4A">
      <w:pPr>
        <w:spacing w:after="0" w:line="259" w:lineRule="auto"/>
        <w:ind w:left="0" w:right="0" w:firstLine="0"/>
        <w:jc w:val="left"/>
        <w:rPr>
          <w:rFonts w:hint="eastAsia"/>
        </w:rPr>
      </w:pPr>
      <w:r>
        <w:rPr>
          <w:rFonts w:hint="eastAsia"/>
        </w:rPr>
        <w:t>祂来，是为荣耀基督；是为敌挡撒但；是为招聚失丧的人，是为建立上帝的教会。</w:t>
      </w:r>
    </w:p>
    <w:p w14:paraId="0728ABF3">
      <w:pPr>
        <w:spacing w:after="0" w:line="259" w:lineRule="auto"/>
        <w:ind w:left="0" w:right="0" w:firstLine="0"/>
        <w:jc w:val="left"/>
        <w:rPr>
          <w:rFonts w:hint="eastAsia"/>
        </w:rPr>
      </w:pPr>
    </w:p>
    <w:p w14:paraId="3C2A39AE">
      <w:pPr>
        <w:spacing w:after="0" w:line="259" w:lineRule="auto"/>
        <w:ind w:left="0" w:right="0" w:firstLine="0"/>
        <w:jc w:val="left"/>
        <w:rPr>
          <w:rFonts w:hint="eastAsia"/>
        </w:rPr>
      </w:pPr>
      <w:r>
        <w:rPr>
          <w:rFonts w:hint="eastAsia"/>
        </w:rPr>
        <w:t>Here we have (1) the resurrection; (2) the testimony; (3) the power (4) the grace, or free love of God.</w:t>
      </w:r>
    </w:p>
    <w:p w14:paraId="339ABDFB">
      <w:pPr>
        <w:spacing w:after="0" w:line="259" w:lineRule="auto"/>
        <w:ind w:left="0" w:right="0" w:firstLine="0"/>
        <w:jc w:val="left"/>
        <w:rPr>
          <w:rFonts w:hint="eastAsia"/>
        </w:rPr>
      </w:pPr>
      <w:r>
        <w:rPr>
          <w:rFonts w:hint="eastAsia"/>
        </w:rPr>
        <w:t>这里我们有（1）复活；（2）见证；（3）能力（4）恩典，或上帝白白的爱。</w:t>
      </w:r>
    </w:p>
    <w:p w14:paraId="3D4C721D">
      <w:pPr>
        <w:spacing w:after="0" w:line="259" w:lineRule="auto"/>
        <w:ind w:left="0" w:right="0" w:firstLine="0"/>
        <w:jc w:val="left"/>
        <w:rPr>
          <w:rFonts w:hint="eastAsia"/>
        </w:rPr>
      </w:pPr>
    </w:p>
    <w:p w14:paraId="41CA1CF1">
      <w:pPr>
        <w:spacing w:after="0" w:line="259" w:lineRule="auto"/>
        <w:ind w:left="0" w:right="0" w:firstLine="0"/>
        <w:jc w:val="left"/>
        <w:rPr>
          <w:rFonts w:hint="eastAsia"/>
        </w:rPr>
      </w:pPr>
      <w:r>
        <w:rPr>
          <w:rFonts w:hint="eastAsia"/>
        </w:rPr>
        <w:t>I.The resurrection.</w:t>
      </w:r>
    </w:p>
    <w:p w14:paraId="6A4195B1">
      <w:pPr>
        <w:spacing w:after="0" w:line="259" w:lineRule="auto"/>
        <w:ind w:left="0" w:right="0" w:firstLine="0"/>
        <w:jc w:val="left"/>
        <w:rPr>
          <w:rFonts w:hint="eastAsia"/>
        </w:rPr>
      </w:pPr>
      <w:r>
        <w:rPr>
          <w:rFonts w:hint="eastAsia"/>
        </w:rPr>
        <w:t>I.复活。</w:t>
      </w:r>
    </w:p>
    <w:p w14:paraId="3DA18C30">
      <w:pPr>
        <w:spacing w:after="0" w:line="259" w:lineRule="auto"/>
        <w:ind w:left="0" w:right="0" w:firstLine="0"/>
        <w:jc w:val="left"/>
        <w:rPr>
          <w:rFonts w:hint="eastAsia"/>
        </w:rPr>
      </w:pPr>
    </w:p>
    <w:p w14:paraId="3B9577D7">
      <w:pPr>
        <w:spacing w:after="0" w:line="259" w:lineRule="auto"/>
        <w:ind w:left="0" w:right="0" w:firstLine="0"/>
        <w:jc w:val="left"/>
        <w:rPr>
          <w:rFonts w:hint="eastAsia"/>
        </w:rPr>
      </w:pPr>
      <w:r>
        <w:rPr>
          <w:rFonts w:hint="eastAsia"/>
        </w:rPr>
        <w:t>It is not so much with death as with resurrection that the apostles had to do, at least in Jerusalem and Judea.</w:t>
      </w:r>
    </w:p>
    <w:p w14:paraId="51AA8F1A">
      <w:pPr>
        <w:spacing w:after="0" w:line="259" w:lineRule="auto"/>
        <w:ind w:left="0" w:right="0" w:firstLine="0"/>
        <w:jc w:val="left"/>
        <w:rPr>
          <w:rFonts w:hint="eastAsia"/>
        </w:rPr>
      </w:pPr>
      <w:r>
        <w:rPr>
          <w:rFonts w:hint="eastAsia"/>
        </w:rPr>
        <w:t>使徒所要面对的，与其说是死亡，不如说是复活，至少在耶路撒冷和犹太是如此。</w:t>
      </w:r>
    </w:p>
    <w:p w14:paraId="21E7CEE8">
      <w:pPr>
        <w:spacing w:after="0" w:line="259" w:lineRule="auto"/>
        <w:ind w:left="0" w:right="0" w:firstLine="0"/>
        <w:jc w:val="left"/>
        <w:rPr>
          <w:rFonts w:hint="eastAsia"/>
        </w:rPr>
      </w:pPr>
    </w:p>
    <w:p w14:paraId="4B7C4B83">
      <w:pPr>
        <w:spacing w:after="0" w:line="259" w:lineRule="auto"/>
        <w:ind w:left="0" w:right="0" w:firstLine="0"/>
        <w:jc w:val="left"/>
        <w:rPr>
          <w:rFonts w:hint="eastAsia"/>
        </w:rPr>
      </w:pPr>
      <w:r>
        <w:rPr>
          <w:rFonts w:hint="eastAsia"/>
        </w:rPr>
        <w:t>The death was a believed fact there, not needing witnesses.</w:t>
      </w:r>
    </w:p>
    <w:p w14:paraId="6A0433E5">
      <w:pPr>
        <w:spacing w:after="0" w:line="259" w:lineRule="auto"/>
        <w:ind w:left="0" w:right="0" w:firstLine="0"/>
        <w:jc w:val="left"/>
        <w:rPr>
          <w:rFonts w:hint="eastAsia"/>
        </w:rPr>
      </w:pPr>
      <w:r>
        <w:rPr>
          <w:rFonts w:hint="eastAsia"/>
        </w:rPr>
        <w:t>死亡在那里是人所相信的事实，不需要见证人。</w:t>
      </w:r>
    </w:p>
    <w:p w14:paraId="026ED458">
      <w:pPr>
        <w:spacing w:after="0" w:line="259" w:lineRule="auto"/>
        <w:ind w:left="0" w:right="0" w:firstLine="0"/>
        <w:jc w:val="left"/>
        <w:rPr>
          <w:rFonts w:hint="eastAsia"/>
        </w:rPr>
      </w:pPr>
    </w:p>
    <w:p w14:paraId="35E653A1">
      <w:pPr>
        <w:spacing w:after="0" w:line="259" w:lineRule="auto"/>
        <w:ind w:left="0" w:right="0" w:firstLine="0"/>
        <w:jc w:val="left"/>
        <w:rPr>
          <w:rFonts w:hint="eastAsia"/>
        </w:rPr>
      </w:pPr>
      <w:r>
        <w:rPr>
          <w:rFonts w:hint="eastAsia"/>
        </w:rPr>
        <w:t>It was resurrection that was the point in question.</w:t>
      </w:r>
    </w:p>
    <w:p w14:paraId="7D09DDD3">
      <w:pPr>
        <w:spacing w:after="0" w:line="259" w:lineRule="auto"/>
        <w:ind w:left="0" w:right="0" w:firstLine="0"/>
        <w:jc w:val="left"/>
        <w:rPr>
          <w:rFonts w:hint="eastAsia"/>
        </w:rPr>
      </w:pPr>
      <w:r>
        <w:rPr>
          <w:rFonts w:hint="eastAsia"/>
        </w:rPr>
        <w:t>复活才是问题的关键。</w:t>
      </w:r>
    </w:p>
    <w:p w14:paraId="21AE7803">
      <w:pPr>
        <w:spacing w:after="0" w:line="259" w:lineRule="auto"/>
        <w:ind w:left="0" w:right="0" w:firstLine="0"/>
        <w:jc w:val="left"/>
        <w:rPr>
          <w:rFonts w:hint="eastAsia"/>
        </w:rPr>
      </w:pPr>
    </w:p>
    <w:p w14:paraId="496952B4">
      <w:pPr>
        <w:spacing w:after="0" w:line="259" w:lineRule="auto"/>
        <w:ind w:left="0" w:right="0" w:firstLine="0"/>
        <w:jc w:val="left"/>
        <w:rPr>
          <w:rFonts w:hint="eastAsia"/>
        </w:rPr>
      </w:pPr>
      <w:r>
        <w:rPr>
          <w:rFonts w:hint="eastAsia"/>
        </w:rPr>
        <w:t>The Jews knew that He had died; but did He rise again?</w:t>
      </w:r>
    </w:p>
    <w:p w14:paraId="25CB0DCA">
      <w:pPr>
        <w:spacing w:after="0" w:line="259" w:lineRule="auto"/>
        <w:ind w:left="0" w:right="0" w:firstLine="0"/>
        <w:jc w:val="left"/>
        <w:rPr>
          <w:rFonts w:hint="eastAsia"/>
        </w:rPr>
      </w:pPr>
      <w:r>
        <w:rPr>
          <w:rFonts w:hint="eastAsia"/>
        </w:rPr>
        <w:t>犹太人知道祂死了；但祂又复活了吗？</w:t>
      </w:r>
    </w:p>
    <w:p w14:paraId="427508BD">
      <w:pPr>
        <w:spacing w:after="0" w:line="259" w:lineRule="auto"/>
        <w:ind w:left="0" w:right="0" w:firstLine="0"/>
        <w:jc w:val="left"/>
        <w:rPr>
          <w:rFonts w:hint="eastAsia"/>
        </w:rPr>
      </w:pPr>
    </w:p>
    <w:p w14:paraId="7679011B">
      <w:pPr>
        <w:spacing w:after="0" w:line="259" w:lineRule="auto"/>
        <w:ind w:left="0" w:right="0" w:firstLine="0"/>
        <w:jc w:val="left"/>
        <w:rPr>
          <w:rFonts w:hint="eastAsia"/>
        </w:rPr>
      </w:pPr>
      <w:r>
        <w:rPr>
          <w:rFonts w:hint="eastAsia"/>
        </w:rPr>
        <w:t>This was the question.</w:t>
      </w:r>
    </w:p>
    <w:p w14:paraId="6FF75EF6">
      <w:pPr>
        <w:spacing w:after="0" w:line="259" w:lineRule="auto"/>
        <w:ind w:left="0" w:right="0" w:firstLine="0"/>
        <w:jc w:val="left"/>
        <w:rPr>
          <w:rFonts w:hint="eastAsia"/>
        </w:rPr>
      </w:pPr>
      <w:r>
        <w:rPr>
          <w:rFonts w:hint="eastAsia"/>
        </w:rPr>
        <w:t>这就是问题所在。</w:t>
      </w:r>
    </w:p>
    <w:p w14:paraId="1E5A98B0">
      <w:pPr>
        <w:spacing w:after="0" w:line="259" w:lineRule="auto"/>
        <w:ind w:left="0" w:right="0" w:firstLine="0"/>
        <w:jc w:val="left"/>
        <w:rPr>
          <w:rFonts w:hint="eastAsia"/>
        </w:rPr>
      </w:pPr>
    </w:p>
    <w:p w14:paraId="4D9C97E7">
      <w:pPr>
        <w:spacing w:after="0" w:line="259" w:lineRule="auto"/>
        <w:ind w:left="0" w:right="0" w:firstLine="0"/>
        <w:jc w:val="left"/>
        <w:rPr>
          <w:rFonts w:hint="eastAsia"/>
        </w:rPr>
      </w:pPr>
      <w:r>
        <w:rPr>
          <w:rFonts w:hint="eastAsia"/>
        </w:rPr>
        <w:t>Resurrection, then, was the special subject of apostolic preaching.</w:t>
      </w:r>
    </w:p>
    <w:p w14:paraId="3E1BDB08">
      <w:pPr>
        <w:spacing w:after="0" w:line="259" w:lineRule="auto"/>
        <w:ind w:left="0" w:right="0" w:firstLine="0"/>
        <w:jc w:val="left"/>
        <w:rPr>
          <w:rFonts w:hint="eastAsia"/>
        </w:rPr>
      </w:pPr>
      <w:r>
        <w:rPr>
          <w:rFonts w:hint="eastAsia"/>
        </w:rPr>
        <w:t>那么，复活就是使徒讲道的特别主题。</w:t>
      </w:r>
    </w:p>
    <w:p w14:paraId="1E4C2854">
      <w:pPr>
        <w:spacing w:after="0" w:line="259" w:lineRule="auto"/>
        <w:ind w:left="0" w:right="0" w:firstLine="0"/>
        <w:jc w:val="left"/>
        <w:rPr>
          <w:rFonts w:hint="eastAsia"/>
        </w:rPr>
      </w:pPr>
    </w:p>
    <w:p w14:paraId="6679D8E3">
      <w:pPr>
        <w:spacing w:after="0" w:line="259" w:lineRule="auto"/>
        <w:ind w:left="0" w:right="0" w:firstLine="0"/>
        <w:jc w:val="left"/>
        <w:rPr>
          <w:rFonts w:hint="eastAsia"/>
        </w:rPr>
      </w:pPr>
      <w:r>
        <w:rPr>
          <w:rFonts w:hint="eastAsia"/>
        </w:rPr>
        <w:t>He is risen, was the message.</w:t>
      </w:r>
    </w:p>
    <w:p w14:paraId="36830647">
      <w:pPr>
        <w:spacing w:after="0" w:line="259" w:lineRule="auto"/>
        <w:ind w:left="0" w:right="0" w:firstLine="0"/>
        <w:jc w:val="left"/>
        <w:rPr>
          <w:rFonts w:hint="eastAsia"/>
        </w:rPr>
      </w:pPr>
      <w:r>
        <w:rPr>
          <w:rFonts w:hint="eastAsia"/>
        </w:rPr>
        <w:t>祂复活了，是那信息。</w:t>
      </w:r>
    </w:p>
    <w:p w14:paraId="556D3458">
      <w:pPr>
        <w:spacing w:after="0" w:line="259" w:lineRule="auto"/>
        <w:ind w:left="0" w:right="0" w:firstLine="0"/>
        <w:jc w:val="left"/>
        <w:rPr>
          <w:rFonts w:hint="eastAsia"/>
        </w:rPr>
      </w:pPr>
    </w:p>
    <w:p w14:paraId="6EB4894E">
      <w:pPr>
        <w:spacing w:after="0" w:line="259" w:lineRule="auto"/>
        <w:ind w:left="0" w:right="0" w:firstLine="0"/>
        <w:jc w:val="left"/>
        <w:rPr>
          <w:rFonts w:hint="eastAsia"/>
        </w:rPr>
      </w:pPr>
      <w:r>
        <w:rPr>
          <w:rFonts w:hint="eastAsia"/>
        </w:rPr>
        <w:t>Tidings of a risen Christ they proclaimed everywhere.</w:t>
      </w:r>
    </w:p>
    <w:p w14:paraId="65F8F631">
      <w:pPr>
        <w:spacing w:after="0" w:line="259" w:lineRule="auto"/>
        <w:ind w:left="0" w:right="0" w:firstLine="0"/>
        <w:jc w:val="left"/>
        <w:rPr>
          <w:rFonts w:hint="eastAsia"/>
        </w:rPr>
      </w:pPr>
      <w:r>
        <w:rPr>
          <w:rFonts w:hint="eastAsia"/>
        </w:rPr>
        <w:t>他们到处宣告复活的基督的消息。</w:t>
      </w:r>
    </w:p>
    <w:p w14:paraId="5850B71E">
      <w:pPr>
        <w:spacing w:after="0" w:line="259" w:lineRule="auto"/>
        <w:ind w:left="0" w:right="0" w:firstLine="0"/>
        <w:jc w:val="left"/>
        <w:rPr>
          <w:rFonts w:hint="eastAsia"/>
        </w:rPr>
      </w:pPr>
    </w:p>
    <w:p w14:paraId="3212D49C">
      <w:pPr>
        <w:spacing w:after="0" w:line="259" w:lineRule="auto"/>
        <w:ind w:left="0" w:right="0" w:firstLine="0"/>
        <w:jc w:val="left"/>
        <w:rPr>
          <w:rFonts w:hint="eastAsia"/>
        </w:rPr>
      </w:pPr>
      <w:r>
        <w:rPr>
          <w:rFonts w:hint="eastAsia"/>
        </w:rPr>
        <w:t>Besides the question of the fact, there was also the question of who this risen one was.</w:t>
      </w:r>
    </w:p>
    <w:p w14:paraId="609C961D">
      <w:pPr>
        <w:spacing w:after="0" w:line="259" w:lineRule="auto"/>
        <w:ind w:left="0" w:right="0" w:firstLine="0"/>
        <w:jc w:val="left"/>
        <w:rPr>
          <w:rFonts w:hint="eastAsia"/>
        </w:rPr>
      </w:pPr>
      <w:r>
        <w:rPr>
          <w:rFonts w:hint="eastAsia"/>
        </w:rPr>
        <w:t>除了事实的问题，还有一个问题是，这位复活者是谁。</w:t>
      </w:r>
    </w:p>
    <w:p w14:paraId="2BA04731">
      <w:pPr>
        <w:spacing w:after="0" w:line="259" w:lineRule="auto"/>
        <w:ind w:left="0" w:right="0" w:firstLine="0"/>
        <w:jc w:val="left"/>
        <w:rPr>
          <w:rFonts w:hint="eastAsia"/>
        </w:rPr>
      </w:pPr>
    </w:p>
    <w:p w14:paraId="3B57791F">
      <w:pPr>
        <w:spacing w:after="0" w:line="259" w:lineRule="auto"/>
        <w:ind w:left="0" w:right="0" w:firstLine="0"/>
        <w:jc w:val="left"/>
        <w:rPr>
          <w:rFonts w:hint="eastAsia"/>
        </w:rPr>
      </w:pPr>
      <w:r>
        <w:rPr>
          <w:rFonts w:hint="eastAsia"/>
        </w:rPr>
        <w:t>The Jews believed in the death of Jesus of Nazareth, but they knew not who this Jesus was.</w:t>
      </w:r>
    </w:p>
    <w:p w14:paraId="6B732EC7">
      <w:pPr>
        <w:spacing w:after="0" w:line="259" w:lineRule="auto"/>
        <w:ind w:left="0" w:right="0" w:firstLine="0"/>
        <w:jc w:val="left"/>
        <w:rPr>
          <w:rFonts w:hint="eastAsia"/>
        </w:rPr>
      </w:pPr>
      <w:r>
        <w:rPr>
          <w:rFonts w:hint="eastAsia"/>
        </w:rPr>
        <w:t>犹太人相信拿撒勒人耶稣的死，但他们不知道这位耶稣是谁。</w:t>
      </w:r>
    </w:p>
    <w:p w14:paraId="01D8D7DF">
      <w:pPr>
        <w:spacing w:after="0" w:line="259" w:lineRule="auto"/>
        <w:ind w:left="0" w:right="0" w:firstLine="0"/>
        <w:jc w:val="left"/>
        <w:rPr>
          <w:rFonts w:hint="eastAsia"/>
        </w:rPr>
      </w:pPr>
    </w:p>
    <w:p w14:paraId="0F87F1E9">
      <w:pPr>
        <w:spacing w:after="0" w:line="259" w:lineRule="auto"/>
        <w:ind w:left="0" w:right="0" w:firstLine="0"/>
        <w:jc w:val="left"/>
        <w:rPr>
          <w:rFonts w:hint="eastAsia"/>
        </w:rPr>
      </w:pPr>
      <w:r>
        <w:rPr>
          <w:rFonts w:hint="eastAsia"/>
        </w:rPr>
        <w:t>And as to resurrection, they knew not the fact itself, and they knew not who the risen one really was.</w:t>
      </w:r>
    </w:p>
    <w:p w14:paraId="543DD44A">
      <w:pPr>
        <w:spacing w:after="0" w:line="259" w:lineRule="auto"/>
        <w:ind w:left="0" w:right="0" w:firstLine="0"/>
        <w:jc w:val="left"/>
        <w:rPr>
          <w:rFonts w:hint="eastAsia"/>
        </w:rPr>
      </w:pPr>
      <w:r>
        <w:rPr>
          <w:rFonts w:hint="eastAsia"/>
        </w:rPr>
        <w:t>至于复活，他们不知道事实本身，也不知道复活者到底是谁。</w:t>
      </w:r>
    </w:p>
    <w:p w14:paraId="65E4D719">
      <w:pPr>
        <w:spacing w:after="0" w:line="259" w:lineRule="auto"/>
        <w:ind w:left="0" w:right="0" w:firstLine="0"/>
        <w:jc w:val="left"/>
        <w:rPr>
          <w:rFonts w:hint="eastAsia"/>
        </w:rPr>
      </w:pPr>
    </w:p>
    <w:p w14:paraId="4F87EE0E">
      <w:pPr>
        <w:spacing w:after="0" w:line="259" w:lineRule="auto"/>
        <w:ind w:left="0" w:right="0" w:firstLine="0"/>
        <w:jc w:val="left"/>
        <w:rPr>
          <w:rFonts w:hint="eastAsia"/>
        </w:rPr>
      </w:pPr>
      <w:r>
        <w:rPr>
          <w:rFonts w:hint="eastAsia"/>
        </w:rPr>
        <w:t>The risen one, said these apostles, is the Lord Jesus; Jesus, who died and rose, is Lord and God.</w:t>
      </w:r>
    </w:p>
    <w:p w14:paraId="234AA6BA">
      <w:pPr>
        <w:spacing w:after="0" w:line="259" w:lineRule="auto"/>
        <w:ind w:left="0" w:right="0" w:firstLine="0"/>
        <w:jc w:val="left"/>
        <w:rPr>
          <w:rFonts w:hint="eastAsia"/>
        </w:rPr>
      </w:pPr>
      <w:r>
        <w:rPr>
          <w:rFonts w:hint="eastAsia"/>
        </w:rPr>
        <w:t>这些使徒说，复活者是主耶稣；死了又复活的耶稣，是主是上帝。</w:t>
      </w:r>
    </w:p>
    <w:p w14:paraId="72CB56F4">
      <w:pPr>
        <w:spacing w:after="0" w:line="259" w:lineRule="auto"/>
        <w:ind w:left="0" w:right="0" w:firstLine="0"/>
        <w:jc w:val="left"/>
        <w:rPr>
          <w:rFonts w:hint="eastAsia"/>
        </w:rPr>
      </w:pPr>
    </w:p>
    <w:p w14:paraId="76E70C37">
      <w:pPr>
        <w:spacing w:after="0" w:line="259" w:lineRule="auto"/>
        <w:ind w:left="0" w:right="0" w:firstLine="0"/>
        <w:jc w:val="left"/>
        <w:rPr>
          <w:rFonts w:hint="eastAsia"/>
        </w:rPr>
      </w:pPr>
      <w:r>
        <w:rPr>
          <w:rFonts w:hint="eastAsia"/>
        </w:rPr>
        <w:t>His resurrection has proved Him to be such.</w:t>
      </w:r>
    </w:p>
    <w:p w14:paraId="6D61AFF6">
      <w:pPr>
        <w:spacing w:after="0" w:line="259" w:lineRule="auto"/>
        <w:ind w:left="0" w:right="0" w:firstLine="0"/>
        <w:jc w:val="left"/>
        <w:rPr>
          <w:rFonts w:hint="eastAsia"/>
        </w:rPr>
      </w:pPr>
      <w:r>
        <w:rPr>
          <w:rFonts w:hint="eastAsia"/>
        </w:rPr>
        <w:t>祂的复活证明了祂是如此。</w:t>
      </w:r>
    </w:p>
    <w:p w14:paraId="2F2F7AAC">
      <w:pPr>
        <w:spacing w:after="0" w:line="259" w:lineRule="auto"/>
        <w:ind w:left="0" w:right="0" w:firstLine="0"/>
        <w:jc w:val="left"/>
        <w:rPr>
          <w:rFonts w:hint="eastAsia"/>
        </w:rPr>
      </w:pPr>
    </w:p>
    <w:p w14:paraId="648265C2">
      <w:pPr>
        <w:spacing w:after="0" w:line="259" w:lineRule="auto"/>
        <w:ind w:left="0" w:right="0" w:firstLine="0"/>
        <w:jc w:val="left"/>
        <w:rPr>
          <w:rFonts w:hint="eastAsia"/>
        </w:rPr>
      </w:pPr>
      <w:r>
        <w:rPr>
          <w:rFonts w:hint="eastAsia"/>
        </w:rPr>
        <w:t>God suffered the Jews to slay Him, but He would not suffer His Holy One to see corruption.</w:t>
      </w:r>
    </w:p>
    <w:p w14:paraId="5136A1B6">
      <w:pPr>
        <w:spacing w:after="0" w:line="259" w:lineRule="auto"/>
        <w:ind w:left="0" w:right="0" w:firstLine="0"/>
        <w:jc w:val="left"/>
        <w:rPr>
          <w:rFonts w:hint="eastAsia"/>
        </w:rPr>
      </w:pPr>
      <w:r>
        <w:rPr>
          <w:rFonts w:hint="eastAsia"/>
        </w:rPr>
        <w:t>上帝任凭犹太人杀了祂，但祂不叫祂的圣者见朽坏。</w:t>
      </w:r>
    </w:p>
    <w:p w14:paraId="23525195">
      <w:pPr>
        <w:spacing w:after="0" w:line="259" w:lineRule="auto"/>
        <w:ind w:left="0" w:right="0" w:firstLine="0"/>
        <w:jc w:val="left"/>
        <w:rPr>
          <w:rFonts w:hint="eastAsia"/>
        </w:rPr>
      </w:pPr>
    </w:p>
    <w:p w14:paraId="02F08C83">
      <w:pPr>
        <w:spacing w:after="0" w:line="259" w:lineRule="auto"/>
        <w:ind w:left="0" w:right="0" w:firstLine="0"/>
        <w:jc w:val="left"/>
        <w:rPr>
          <w:rFonts w:hint="eastAsia"/>
        </w:rPr>
      </w:pPr>
      <w:r>
        <w:rPr>
          <w:rFonts w:hint="eastAsia"/>
        </w:rPr>
        <w:t>He raised Him: and by doing so, affirmed Him to be His Son,—the Messiah promised to the fathers,—Lord and King.</w:t>
      </w:r>
    </w:p>
    <w:p w14:paraId="42C8B8A0">
      <w:pPr>
        <w:spacing w:after="0" w:line="259" w:lineRule="auto"/>
        <w:ind w:left="0" w:right="0" w:firstLine="0"/>
        <w:jc w:val="left"/>
        <w:rPr>
          <w:rFonts w:hint="eastAsia"/>
        </w:rPr>
      </w:pPr>
      <w:r>
        <w:rPr>
          <w:rFonts w:hint="eastAsia"/>
        </w:rPr>
        <w:t>祂使祂复活：并藉此肯定祂是祂的儿子——应许给列祖的弥赛亚——主和君王。</w:t>
      </w:r>
    </w:p>
    <w:p w14:paraId="74E83E83">
      <w:pPr>
        <w:spacing w:after="0" w:line="259" w:lineRule="auto"/>
        <w:ind w:left="0" w:right="0" w:firstLine="0"/>
        <w:jc w:val="left"/>
        <w:rPr>
          <w:rFonts w:hint="eastAsia"/>
        </w:rPr>
      </w:pPr>
    </w:p>
    <w:p w14:paraId="5B55B360">
      <w:pPr>
        <w:spacing w:after="0" w:line="259" w:lineRule="auto"/>
        <w:ind w:left="0" w:right="0" w:firstLine="0"/>
        <w:jc w:val="left"/>
        <w:rPr>
          <w:rFonts w:hint="eastAsia"/>
        </w:rPr>
      </w:pPr>
      <w:r>
        <w:rPr>
          <w:rFonts w:hint="eastAsia"/>
        </w:rPr>
        <w:t>The resurrection of the Lord Jesus!</w:t>
      </w:r>
    </w:p>
    <w:p w14:paraId="7AF93076">
      <w:pPr>
        <w:spacing w:after="0" w:line="259" w:lineRule="auto"/>
        <w:ind w:left="0" w:right="0" w:firstLine="0"/>
        <w:jc w:val="left"/>
        <w:rPr>
          <w:rFonts w:hint="eastAsia"/>
        </w:rPr>
      </w:pPr>
      <w:r>
        <w:rPr>
          <w:rFonts w:hint="eastAsia"/>
        </w:rPr>
        <w:t>主耶稣的复活！</w:t>
      </w:r>
    </w:p>
    <w:p w14:paraId="41368121">
      <w:pPr>
        <w:spacing w:after="0" w:line="259" w:lineRule="auto"/>
        <w:ind w:left="0" w:right="0" w:firstLine="0"/>
        <w:jc w:val="left"/>
        <w:rPr>
          <w:rFonts w:hint="eastAsia"/>
        </w:rPr>
      </w:pPr>
    </w:p>
    <w:p w14:paraId="6DAD5785">
      <w:pPr>
        <w:spacing w:after="0" w:line="259" w:lineRule="auto"/>
        <w:ind w:left="0" w:right="0" w:firstLine="0"/>
        <w:jc w:val="left"/>
        <w:rPr>
          <w:rFonts w:hint="eastAsia"/>
        </w:rPr>
      </w:pPr>
      <w:r>
        <w:rPr>
          <w:rFonts w:hint="eastAsia"/>
        </w:rPr>
        <w:t>How much was contained in this!</w:t>
      </w:r>
    </w:p>
    <w:p w14:paraId="078E69D0">
      <w:pPr>
        <w:spacing w:after="0" w:line="259" w:lineRule="auto"/>
        <w:ind w:left="0" w:right="0" w:firstLine="0"/>
        <w:jc w:val="left"/>
        <w:rPr>
          <w:rFonts w:hint="eastAsia"/>
        </w:rPr>
      </w:pPr>
      <w:r>
        <w:rPr>
          <w:rFonts w:hint="eastAsia"/>
        </w:rPr>
        <w:t>这包含了何等丰富的内容！</w:t>
      </w:r>
    </w:p>
    <w:p w14:paraId="20C13938">
      <w:pPr>
        <w:spacing w:after="0" w:line="259" w:lineRule="auto"/>
        <w:ind w:left="0" w:right="0" w:firstLine="0"/>
        <w:jc w:val="left"/>
        <w:rPr>
          <w:rFonts w:hint="eastAsia"/>
        </w:rPr>
      </w:pPr>
    </w:p>
    <w:p w14:paraId="3304E0D9">
      <w:pPr>
        <w:spacing w:after="0" w:line="259" w:lineRule="auto"/>
        <w:ind w:left="0" w:right="0" w:firstLine="0"/>
        <w:jc w:val="left"/>
        <w:rPr>
          <w:rFonts w:hint="eastAsia"/>
        </w:rPr>
      </w:pPr>
      <w:r>
        <w:rPr>
          <w:rFonts w:hint="eastAsia"/>
        </w:rPr>
        <w:t>It is a simple fact,—a fragment of history, but it contains much.</w:t>
      </w:r>
    </w:p>
    <w:p w14:paraId="30A0D7C8">
      <w:pPr>
        <w:spacing w:after="0" w:line="259" w:lineRule="auto"/>
        <w:ind w:left="0" w:right="0" w:firstLine="0"/>
        <w:jc w:val="left"/>
        <w:rPr>
          <w:rFonts w:hint="eastAsia"/>
        </w:rPr>
      </w:pPr>
      <w:r>
        <w:rPr>
          <w:rFonts w:hint="eastAsia"/>
        </w:rPr>
        <w:t>这是一个简单的事实——一段历史的片段，但它包含了很多。</w:t>
      </w:r>
    </w:p>
    <w:p w14:paraId="0DF91F55">
      <w:pPr>
        <w:spacing w:after="0" w:line="259" w:lineRule="auto"/>
        <w:ind w:left="0" w:right="0" w:firstLine="0"/>
        <w:jc w:val="left"/>
        <w:rPr>
          <w:rFonts w:hint="eastAsia"/>
        </w:rPr>
      </w:pPr>
    </w:p>
    <w:p w14:paraId="2C7ACD92">
      <w:pPr>
        <w:spacing w:after="0" w:line="259" w:lineRule="auto"/>
        <w:ind w:left="0" w:right="0" w:firstLine="0"/>
        <w:jc w:val="left"/>
        <w:rPr>
          <w:rFonts w:hint="eastAsia"/>
        </w:rPr>
      </w:pPr>
      <w:r>
        <w:rPr>
          <w:rFonts w:hint="eastAsia"/>
        </w:rPr>
        <w:t>In its fullness is wrappped up all life and blessing.</w:t>
      </w:r>
    </w:p>
    <w:p w14:paraId="72F25851">
      <w:pPr>
        <w:spacing w:after="0" w:line="259" w:lineRule="auto"/>
        <w:ind w:left="0" w:right="0" w:firstLine="0"/>
        <w:jc w:val="left"/>
        <w:rPr>
          <w:rFonts w:hint="eastAsia"/>
        </w:rPr>
      </w:pPr>
      <w:r>
        <w:rPr>
          <w:rFonts w:hint="eastAsia"/>
        </w:rPr>
        <w:t>在它的丰满中，包裹着一切的生命和祝福。</w:t>
      </w:r>
    </w:p>
    <w:p w14:paraId="739062CB">
      <w:pPr>
        <w:spacing w:after="0" w:line="259" w:lineRule="auto"/>
        <w:ind w:left="0" w:right="0" w:firstLine="0"/>
        <w:jc w:val="left"/>
        <w:rPr>
          <w:rFonts w:hint="eastAsia"/>
        </w:rPr>
      </w:pPr>
    </w:p>
    <w:p w14:paraId="45220CA5">
      <w:pPr>
        <w:spacing w:after="0" w:line="259" w:lineRule="auto"/>
        <w:ind w:left="0" w:right="0" w:firstLine="0"/>
        <w:jc w:val="left"/>
        <w:rPr>
          <w:rFonts w:hint="eastAsia"/>
        </w:rPr>
      </w:pPr>
      <w:r>
        <w:rPr>
          <w:rFonts w:hint="eastAsia"/>
        </w:rPr>
        <w:t>II.The testimony.</w:t>
      </w:r>
    </w:p>
    <w:p w14:paraId="057185D7">
      <w:pPr>
        <w:spacing w:after="0" w:line="259" w:lineRule="auto"/>
        <w:ind w:left="0" w:right="0" w:firstLine="0"/>
        <w:jc w:val="left"/>
        <w:rPr>
          <w:rFonts w:hint="eastAsia"/>
        </w:rPr>
      </w:pPr>
      <w:r>
        <w:rPr>
          <w:rFonts w:hint="eastAsia"/>
        </w:rPr>
        <w:t>II.见证。</w:t>
      </w:r>
    </w:p>
    <w:p w14:paraId="251F25B4">
      <w:pPr>
        <w:spacing w:after="0" w:line="259" w:lineRule="auto"/>
        <w:ind w:left="0" w:right="0" w:firstLine="0"/>
        <w:jc w:val="left"/>
        <w:rPr>
          <w:rFonts w:hint="eastAsia"/>
        </w:rPr>
      </w:pPr>
    </w:p>
    <w:p w14:paraId="647D3074">
      <w:pPr>
        <w:spacing w:after="0" w:line="259" w:lineRule="auto"/>
        <w:ind w:left="0" w:right="0" w:firstLine="0"/>
        <w:jc w:val="left"/>
        <w:rPr>
          <w:rFonts w:hint="eastAsia"/>
        </w:rPr>
      </w:pPr>
      <w:r>
        <w:rPr>
          <w:rFonts w:hint="eastAsia"/>
        </w:rPr>
        <w:t>It was the testimony of apostles; and yet it was not as apostles, or with official authority, that they testified, but as men of integrity and good sense, who saw with their eyes, and heard with their ears.</w:t>
      </w:r>
    </w:p>
    <w:p w14:paraId="5D75404E">
      <w:pPr>
        <w:spacing w:after="0" w:line="259" w:lineRule="auto"/>
        <w:ind w:left="0" w:right="0" w:firstLine="0"/>
        <w:jc w:val="left"/>
        <w:rPr>
          <w:rFonts w:hint="eastAsia"/>
        </w:rPr>
      </w:pPr>
      <w:r>
        <w:rPr>
          <w:rFonts w:hint="eastAsia"/>
        </w:rPr>
        <w:t>这是使徒的见证；然而他们作见证，并非以使徒的身份，或带着官方的权柄，而是作为正直、明理的人，用他们的眼睛看，用他们的耳朵听。</w:t>
      </w:r>
    </w:p>
    <w:p w14:paraId="2DBA8722">
      <w:pPr>
        <w:spacing w:after="0" w:line="259" w:lineRule="auto"/>
        <w:ind w:left="0" w:right="0" w:firstLine="0"/>
        <w:jc w:val="left"/>
        <w:rPr>
          <w:rFonts w:hint="eastAsia"/>
        </w:rPr>
      </w:pPr>
    </w:p>
    <w:p w14:paraId="57BB1836">
      <w:pPr>
        <w:spacing w:after="0" w:line="259" w:lineRule="auto"/>
        <w:ind w:left="0" w:right="0" w:firstLine="0"/>
        <w:jc w:val="left"/>
        <w:rPr>
          <w:rFonts w:hint="eastAsia"/>
        </w:rPr>
      </w:pPr>
      <w:r>
        <w:rPr>
          <w:rFonts w:hint="eastAsia"/>
        </w:rPr>
        <w:t>The witnesses were unexceptionable; their testimony was thoroughly trustworthy.</w:t>
      </w:r>
    </w:p>
    <w:p w14:paraId="5373B1A4">
      <w:pPr>
        <w:spacing w:after="0" w:line="259" w:lineRule="auto"/>
        <w:ind w:left="0" w:right="0" w:firstLine="0"/>
        <w:jc w:val="left"/>
        <w:rPr>
          <w:rFonts w:hint="eastAsia"/>
        </w:rPr>
      </w:pPr>
      <w:r>
        <w:rPr>
          <w:rFonts w:hint="eastAsia"/>
        </w:rPr>
        <w:t>见证人是无可指摘的；他们的见证是完全可信的。</w:t>
      </w:r>
    </w:p>
    <w:p w14:paraId="0B62DCDC">
      <w:pPr>
        <w:spacing w:after="0" w:line="259" w:lineRule="auto"/>
        <w:ind w:left="0" w:right="0" w:firstLine="0"/>
        <w:jc w:val="left"/>
        <w:rPr>
          <w:rFonts w:hint="eastAsia"/>
        </w:rPr>
      </w:pPr>
    </w:p>
    <w:p w14:paraId="42AE0E99">
      <w:pPr>
        <w:spacing w:after="0" w:line="259" w:lineRule="auto"/>
        <w:ind w:left="0" w:right="0" w:firstLine="0"/>
        <w:jc w:val="left"/>
        <w:rPr>
          <w:rFonts w:hint="eastAsia"/>
        </w:rPr>
      </w:pPr>
      <w:r>
        <w:rPr>
          <w:rFonts w:hint="eastAsia"/>
        </w:rPr>
        <w:t>They spake what they had seen, and testified what they had heard.</w:t>
      </w:r>
    </w:p>
    <w:p w14:paraId="41E915ED">
      <w:pPr>
        <w:spacing w:after="0" w:line="259" w:lineRule="auto"/>
        <w:ind w:left="0" w:right="0" w:firstLine="0"/>
        <w:jc w:val="left"/>
        <w:rPr>
          <w:rFonts w:hint="eastAsia"/>
        </w:rPr>
      </w:pPr>
      <w:r>
        <w:rPr>
          <w:rFonts w:hint="eastAsia"/>
        </w:rPr>
        <w:t>他们说他们所看见的，见证他们所听见的。</w:t>
      </w:r>
    </w:p>
    <w:p w14:paraId="6315AF71">
      <w:pPr>
        <w:spacing w:after="0" w:line="259" w:lineRule="auto"/>
        <w:ind w:left="0" w:right="0" w:firstLine="0"/>
        <w:jc w:val="left"/>
        <w:rPr>
          <w:rFonts w:hint="eastAsia"/>
        </w:rPr>
      </w:pPr>
    </w:p>
    <w:p w14:paraId="1B9FACF6">
      <w:pPr>
        <w:spacing w:after="0" w:line="259" w:lineRule="auto"/>
        <w:ind w:left="0" w:right="0" w:firstLine="0"/>
        <w:jc w:val="left"/>
        <w:rPr>
          <w:rFonts w:hint="eastAsia"/>
        </w:rPr>
      </w:pPr>
      <w:r>
        <w:rPr>
          <w:rFonts w:hint="eastAsia"/>
        </w:rPr>
        <w:t>And this not once nor twice, but continually, wherever they went.</w:t>
      </w:r>
    </w:p>
    <w:p w14:paraId="79C53C3E">
      <w:pPr>
        <w:spacing w:after="0" w:line="259" w:lineRule="auto"/>
        <w:ind w:left="0" w:right="0" w:firstLine="0"/>
        <w:jc w:val="left"/>
        <w:rPr>
          <w:rFonts w:hint="eastAsia"/>
        </w:rPr>
      </w:pPr>
      <w:r>
        <w:rPr>
          <w:rFonts w:hint="eastAsia"/>
        </w:rPr>
        <w:t>这并非一次两次，而是持续不断地，无论他们到哪里去。</w:t>
      </w:r>
    </w:p>
    <w:p w14:paraId="1C5B7977">
      <w:pPr>
        <w:spacing w:after="0" w:line="259" w:lineRule="auto"/>
        <w:ind w:left="0" w:right="0" w:firstLine="0"/>
        <w:jc w:val="left"/>
        <w:rPr>
          <w:rFonts w:hint="eastAsia"/>
        </w:rPr>
      </w:pPr>
    </w:p>
    <w:p w14:paraId="027FF687">
      <w:pPr>
        <w:spacing w:after="0" w:line="259" w:lineRule="auto"/>
        <w:ind w:left="0" w:right="0" w:firstLine="0"/>
        <w:jc w:val="left"/>
        <w:rPr>
          <w:rFonts w:hint="eastAsia"/>
        </w:rPr>
      </w:pPr>
      <w:r>
        <w:rPr>
          <w:rFonts w:hint="eastAsia"/>
        </w:rPr>
        <w:t>They might be in the temple;—they stood up to testify; they might be in the synagogue;—they stood up to testify.</w:t>
      </w:r>
    </w:p>
    <w:p w14:paraId="3FAE7A8D">
      <w:pPr>
        <w:spacing w:after="0" w:line="259" w:lineRule="auto"/>
        <w:ind w:left="0" w:right="0" w:firstLine="0"/>
        <w:jc w:val="left"/>
        <w:rPr>
          <w:rFonts w:hint="eastAsia"/>
        </w:rPr>
      </w:pPr>
      <w:r>
        <w:rPr>
          <w:rFonts w:hint="eastAsia"/>
        </w:rPr>
        <w:t>他们可能在圣殿里——他们站起来作见证；他们可能在会堂里——他们站起来作见证。</w:t>
      </w:r>
    </w:p>
    <w:p w14:paraId="7B9258D6">
      <w:pPr>
        <w:spacing w:after="0" w:line="259" w:lineRule="auto"/>
        <w:ind w:left="0" w:right="0" w:firstLine="0"/>
        <w:jc w:val="left"/>
        <w:rPr>
          <w:rFonts w:hint="eastAsia"/>
        </w:rPr>
      </w:pPr>
    </w:p>
    <w:p w14:paraId="215FED29">
      <w:pPr>
        <w:spacing w:after="0" w:line="259" w:lineRule="auto"/>
        <w:ind w:left="0" w:right="0" w:firstLine="0"/>
        <w:jc w:val="left"/>
        <w:rPr>
          <w:rFonts w:hint="eastAsia"/>
        </w:rPr>
      </w:pPr>
      <w:r>
        <w:rPr>
          <w:rFonts w:hint="eastAsia"/>
        </w:rPr>
        <w:t>Among Jews and Gentiles they testified, coming forward and bearing witness to the resurrection, as a truth, a fact, a reality.</w:t>
      </w:r>
    </w:p>
    <w:p w14:paraId="406E7820">
      <w:pPr>
        <w:spacing w:after="0" w:line="259" w:lineRule="auto"/>
        <w:ind w:left="0" w:right="0" w:firstLine="0"/>
        <w:jc w:val="left"/>
        <w:rPr>
          <w:rFonts w:hint="eastAsia"/>
        </w:rPr>
      </w:pPr>
      <w:r>
        <w:rPr>
          <w:rFonts w:hint="eastAsia"/>
        </w:rPr>
        <w:t>他们在犹太人和外邦人中作见证，挺身而出，为复活作见证，视之为真理、事实、实在。</w:t>
      </w:r>
    </w:p>
    <w:p w14:paraId="689F80D3">
      <w:pPr>
        <w:spacing w:after="0" w:line="259" w:lineRule="auto"/>
        <w:ind w:left="0" w:right="0" w:firstLine="0"/>
        <w:jc w:val="left"/>
        <w:rPr>
          <w:rFonts w:hint="eastAsia"/>
        </w:rPr>
      </w:pPr>
    </w:p>
    <w:p w14:paraId="423CFA80">
      <w:pPr>
        <w:spacing w:after="0" w:line="259" w:lineRule="auto"/>
        <w:ind w:left="0" w:right="0" w:firstLine="0"/>
        <w:jc w:val="left"/>
        <w:rPr>
          <w:rFonts w:hint="eastAsia"/>
        </w:rPr>
      </w:pPr>
      <w:r>
        <w:rPr>
          <w:rFonts w:hint="eastAsia"/>
        </w:rPr>
        <w:t>That testimony of apostles is also the testimony of the Holy Ghost.</w:t>
      </w:r>
    </w:p>
    <w:p w14:paraId="66DA8EE8">
      <w:pPr>
        <w:spacing w:after="0" w:line="259" w:lineRule="auto"/>
        <w:ind w:left="0" w:right="0" w:firstLine="0"/>
        <w:jc w:val="left"/>
        <w:rPr>
          <w:rFonts w:hint="eastAsia"/>
        </w:rPr>
      </w:pPr>
      <w:r>
        <w:rPr>
          <w:rFonts w:hint="eastAsia"/>
        </w:rPr>
        <w:t>那使徒的见证，也是圣灵的见证。</w:t>
      </w:r>
    </w:p>
    <w:p w14:paraId="1CE20E97">
      <w:pPr>
        <w:spacing w:after="0" w:line="259" w:lineRule="auto"/>
        <w:ind w:left="0" w:right="0" w:firstLine="0"/>
        <w:jc w:val="left"/>
        <w:rPr>
          <w:rFonts w:hint="eastAsia"/>
        </w:rPr>
      </w:pPr>
    </w:p>
    <w:p w14:paraId="1C48EE68">
      <w:pPr>
        <w:spacing w:after="0" w:line="259" w:lineRule="auto"/>
        <w:ind w:left="0" w:right="0" w:firstLine="0"/>
        <w:jc w:val="left"/>
        <w:rPr>
          <w:rFonts w:hint="eastAsia"/>
        </w:rPr>
      </w:pPr>
      <w:r>
        <w:rPr>
          <w:rFonts w:hint="eastAsia"/>
        </w:rPr>
        <w:t>It is not as inspired men that, first of all, they speak; yet they are such; and their testimony is the testimony of the Holy Ghost.</w:t>
      </w:r>
    </w:p>
    <w:p w14:paraId="5E06167D">
      <w:pPr>
        <w:spacing w:after="0" w:line="259" w:lineRule="auto"/>
        <w:ind w:left="0" w:right="0" w:firstLine="0"/>
        <w:jc w:val="left"/>
        <w:rPr>
          <w:rFonts w:hint="eastAsia"/>
        </w:rPr>
      </w:pPr>
      <w:r>
        <w:rPr>
          <w:rFonts w:hint="eastAsia"/>
        </w:rPr>
        <w:t>他们说话，首先并非作为受默示的人；然而他们是如此；他们的见证是圣灵的见证。</w:t>
      </w:r>
    </w:p>
    <w:p w14:paraId="000655B6">
      <w:pPr>
        <w:spacing w:after="0" w:line="259" w:lineRule="auto"/>
        <w:ind w:left="0" w:right="0" w:firstLine="0"/>
        <w:jc w:val="left"/>
        <w:rPr>
          <w:rFonts w:hint="eastAsia"/>
        </w:rPr>
      </w:pPr>
    </w:p>
    <w:p w14:paraId="2C2648FD">
      <w:pPr>
        <w:spacing w:after="0" w:line="259" w:lineRule="auto"/>
        <w:ind w:left="0" w:right="0" w:firstLine="0"/>
        <w:jc w:val="left"/>
        <w:rPr>
          <w:rFonts w:hint="eastAsia"/>
        </w:rPr>
      </w:pPr>
      <w:r>
        <w:rPr>
          <w:rFonts w:hint="eastAsia"/>
        </w:rPr>
        <w:t>Yes, it comes to this at last.</w:t>
      </w:r>
    </w:p>
    <w:p w14:paraId="2AA69DBA">
      <w:pPr>
        <w:spacing w:after="0" w:line="259" w:lineRule="auto"/>
        <w:ind w:left="0" w:right="0" w:firstLine="0"/>
        <w:jc w:val="left"/>
        <w:rPr>
          <w:rFonts w:hint="eastAsia"/>
        </w:rPr>
      </w:pPr>
      <w:r>
        <w:rPr>
          <w:rFonts w:hint="eastAsia"/>
        </w:rPr>
        <w:t>是的，最后归结到这一点。</w:t>
      </w:r>
    </w:p>
    <w:p w14:paraId="5238970D">
      <w:pPr>
        <w:spacing w:after="0" w:line="259" w:lineRule="auto"/>
        <w:ind w:left="0" w:right="0" w:firstLine="0"/>
        <w:jc w:val="left"/>
        <w:rPr>
          <w:rFonts w:hint="eastAsia"/>
        </w:rPr>
      </w:pPr>
    </w:p>
    <w:p w14:paraId="6E5168B4">
      <w:pPr>
        <w:spacing w:after="0" w:line="259" w:lineRule="auto"/>
        <w:ind w:left="0" w:right="0" w:firstLine="0"/>
        <w:jc w:val="left"/>
        <w:rPr>
          <w:rFonts w:hint="eastAsia"/>
        </w:rPr>
      </w:pPr>
      <w:r>
        <w:rPr>
          <w:rFonts w:hint="eastAsia"/>
        </w:rPr>
        <w:t>We have the testimony of God himself.</w:t>
      </w:r>
    </w:p>
    <w:p w14:paraId="094BDEA1">
      <w:pPr>
        <w:spacing w:after="0" w:line="259" w:lineRule="auto"/>
        <w:ind w:left="0" w:right="0" w:firstLine="0"/>
        <w:jc w:val="left"/>
        <w:rPr>
          <w:rFonts w:hint="eastAsia"/>
        </w:rPr>
      </w:pPr>
      <w:r>
        <w:rPr>
          <w:rFonts w:hint="eastAsia"/>
        </w:rPr>
        <w:t>我们有上帝自己的见证。</w:t>
      </w:r>
    </w:p>
    <w:p w14:paraId="38597FBA">
      <w:pPr>
        <w:spacing w:after="0" w:line="259" w:lineRule="auto"/>
        <w:ind w:left="0" w:right="0" w:firstLine="0"/>
        <w:jc w:val="left"/>
        <w:rPr>
          <w:rFonts w:hint="eastAsia"/>
        </w:rPr>
      </w:pPr>
    </w:p>
    <w:p w14:paraId="74699AE5">
      <w:pPr>
        <w:spacing w:after="0" w:line="259" w:lineRule="auto"/>
        <w:ind w:left="0" w:right="0" w:firstLine="0"/>
        <w:jc w:val="left"/>
        <w:rPr>
          <w:rFonts w:hint="eastAsia"/>
        </w:rPr>
      </w:pPr>
      <w:r>
        <w:rPr>
          <w:rFonts w:hint="eastAsia"/>
        </w:rPr>
        <w:t>And if we receive the witness of man, the witness of God is greater.</w:t>
      </w:r>
    </w:p>
    <w:p w14:paraId="14CE0F0C">
      <w:pPr>
        <w:spacing w:after="0" w:line="259" w:lineRule="auto"/>
        <w:ind w:left="0" w:right="0" w:firstLine="0"/>
        <w:jc w:val="left"/>
        <w:rPr>
          <w:rFonts w:hint="eastAsia"/>
        </w:rPr>
      </w:pPr>
      <w:r>
        <w:rPr>
          <w:rFonts w:hint="eastAsia"/>
        </w:rPr>
        <w:t>我们若领受人的见证，上帝的见证就更大了。</w:t>
      </w:r>
    </w:p>
    <w:p w14:paraId="676CEB06">
      <w:pPr>
        <w:spacing w:after="0" w:line="259" w:lineRule="auto"/>
        <w:ind w:left="0" w:right="0" w:firstLine="0"/>
        <w:jc w:val="left"/>
        <w:rPr>
          <w:rFonts w:hint="eastAsia"/>
        </w:rPr>
      </w:pPr>
    </w:p>
    <w:p w14:paraId="01CA6728">
      <w:pPr>
        <w:spacing w:after="0" w:line="259" w:lineRule="auto"/>
        <w:ind w:left="0" w:right="0" w:firstLine="0"/>
        <w:jc w:val="left"/>
        <w:rPr>
          <w:rFonts w:hint="eastAsia"/>
        </w:rPr>
      </w:pPr>
      <w:r>
        <w:rPr>
          <w:rFonts w:hint="eastAsia"/>
        </w:rPr>
        <w:t>Let us listen, then, to the divine testimony, and believe the resurrection on the testimony of God himself.</w:t>
      </w:r>
    </w:p>
    <w:p w14:paraId="6EF06CA8">
      <w:pPr>
        <w:spacing w:after="0" w:line="259" w:lineRule="auto"/>
        <w:ind w:left="0" w:right="0" w:firstLine="0"/>
        <w:jc w:val="left"/>
        <w:rPr>
          <w:rFonts w:hint="eastAsia"/>
        </w:rPr>
      </w:pPr>
      <w:r>
        <w:rPr>
          <w:rFonts w:hint="eastAsia"/>
        </w:rPr>
        <w:t>那么，让我们听从神圣的见证，并凭着上帝自己的见证相信复活。</w:t>
      </w:r>
    </w:p>
    <w:p w14:paraId="1A7FDF4D">
      <w:pPr>
        <w:spacing w:after="0" w:line="259" w:lineRule="auto"/>
        <w:ind w:left="0" w:right="0" w:firstLine="0"/>
        <w:jc w:val="left"/>
        <w:rPr>
          <w:rFonts w:hint="eastAsia"/>
        </w:rPr>
      </w:pPr>
    </w:p>
    <w:p w14:paraId="40012665">
      <w:pPr>
        <w:spacing w:after="0" w:line="259" w:lineRule="auto"/>
        <w:ind w:left="0" w:right="0" w:firstLine="0"/>
        <w:jc w:val="left"/>
        <w:rPr>
          <w:rFonts w:hint="eastAsia"/>
        </w:rPr>
      </w:pPr>
      <w:r>
        <w:rPr>
          <w:rFonts w:hint="eastAsia"/>
        </w:rPr>
        <w:t>In the belief of that testimony is life.</w:t>
      </w:r>
    </w:p>
    <w:p w14:paraId="6B3B4C61">
      <w:pPr>
        <w:spacing w:after="0" w:line="259" w:lineRule="auto"/>
        <w:ind w:left="0" w:right="0" w:firstLine="0"/>
        <w:jc w:val="left"/>
        <w:rPr>
          <w:rFonts w:hint="eastAsia"/>
        </w:rPr>
      </w:pPr>
      <w:r>
        <w:rPr>
          <w:rFonts w:hint="eastAsia"/>
        </w:rPr>
        <w:t>相信那见证，就有生命。</w:t>
      </w:r>
    </w:p>
    <w:p w14:paraId="01BB211A">
      <w:pPr>
        <w:spacing w:after="0" w:line="259" w:lineRule="auto"/>
        <w:ind w:left="0" w:right="0" w:firstLine="0"/>
        <w:jc w:val="left"/>
        <w:rPr>
          <w:rFonts w:hint="eastAsia"/>
        </w:rPr>
      </w:pPr>
    </w:p>
    <w:p w14:paraId="5CFFD655">
      <w:pPr>
        <w:spacing w:after="0" w:line="259" w:lineRule="auto"/>
        <w:ind w:left="0" w:right="0" w:firstLine="0"/>
        <w:jc w:val="left"/>
        <w:rPr>
          <w:rFonts w:hint="eastAsia"/>
        </w:rPr>
      </w:pPr>
      <w:r>
        <w:rPr>
          <w:rFonts w:hint="eastAsia"/>
        </w:rPr>
        <w:t>III.The power.</w:t>
      </w:r>
    </w:p>
    <w:p w14:paraId="17335E69">
      <w:pPr>
        <w:spacing w:after="0" w:line="259" w:lineRule="auto"/>
        <w:ind w:left="0" w:right="0" w:firstLine="0"/>
        <w:jc w:val="left"/>
        <w:rPr>
          <w:rFonts w:hint="eastAsia"/>
        </w:rPr>
      </w:pPr>
      <w:r>
        <w:rPr>
          <w:rFonts w:hint="eastAsia"/>
        </w:rPr>
        <w:t>III.能力。</w:t>
      </w:r>
    </w:p>
    <w:p w14:paraId="1C4DABA6">
      <w:pPr>
        <w:spacing w:after="0" w:line="259" w:lineRule="auto"/>
        <w:ind w:left="0" w:right="0" w:firstLine="0"/>
        <w:jc w:val="left"/>
        <w:rPr>
          <w:rFonts w:hint="eastAsia"/>
        </w:rPr>
      </w:pPr>
    </w:p>
    <w:p w14:paraId="36762326">
      <w:pPr>
        <w:spacing w:after="0" w:line="259" w:lineRule="auto"/>
        <w:ind w:left="0" w:right="0" w:firstLine="0"/>
        <w:jc w:val="left"/>
        <w:rPr>
          <w:rFonts w:hint="eastAsia"/>
        </w:rPr>
      </w:pPr>
      <w:r>
        <w:rPr>
          <w:rFonts w:hint="eastAsia"/>
        </w:rPr>
        <w:t>"With great power gave the apostles witness."</w:t>
      </w:r>
    </w:p>
    <w:p w14:paraId="37882263">
      <w:pPr>
        <w:spacing w:after="0" w:line="259" w:lineRule="auto"/>
        <w:ind w:left="0" w:right="0" w:firstLine="0"/>
        <w:jc w:val="left"/>
        <w:rPr>
          <w:rFonts w:hint="eastAsia"/>
        </w:rPr>
      </w:pPr>
      <w:r>
        <w:rPr>
          <w:rFonts w:hint="eastAsia"/>
        </w:rPr>
        <w:t>“使徒大有能力作见证。”</w:t>
      </w:r>
    </w:p>
    <w:p w14:paraId="23134CE2">
      <w:pPr>
        <w:spacing w:after="0" w:line="259" w:lineRule="auto"/>
        <w:ind w:left="0" w:right="0" w:firstLine="0"/>
        <w:jc w:val="left"/>
        <w:rPr>
          <w:rFonts w:hint="eastAsia"/>
        </w:rPr>
      </w:pPr>
    </w:p>
    <w:p w14:paraId="5586FE4A">
      <w:pPr>
        <w:spacing w:after="0" w:line="259" w:lineRule="auto"/>
        <w:ind w:left="0" w:right="0" w:firstLine="0"/>
        <w:jc w:val="left"/>
        <w:rPr>
          <w:rFonts w:hint="eastAsia"/>
        </w:rPr>
      </w:pPr>
      <w:r>
        <w:rPr>
          <w:rFonts w:hint="eastAsia"/>
        </w:rPr>
        <w:t>The word which they spoke was in itself a word of power.</w:t>
      </w:r>
    </w:p>
    <w:p w14:paraId="39DDE870">
      <w:pPr>
        <w:spacing w:after="0" w:line="259" w:lineRule="auto"/>
        <w:ind w:left="0" w:right="0" w:firstLine="0"/>
        <w:jc w:val="left"/>
        <w:rPr>
          <w:rFonts w:hint="eastAsia"/>
        </w:rPr>
      </w:pPr>
      <w:r>
        <w:rPr>
          <w:rFonts w:hint="eastAsia"/>
        </w:rPr>
        <w:t>他们所说的话，本身就是有能力的话。</w:t>
      </w:r>
    </w:p>
    <w:p w14:paraId="698F8074">
      <w:pPr>
        <w:spacing w:after="0" w:line="259" w:lineRule="auto"/>
        <w:ind w:left="0" w:right="0" w:firstLine="0"/>
        <w:jc w:val="left"/>
        <w:rPr>
          <w:rFonts w:hint="eastAsia"/>
        </w:rPr>
      </w:pPr>
    </w:p>
    <w:p w14:paraId="379D434C">
      <w:pPr>
        <w:spacing w:after="0" w:line="259" w:lineRule="auto"/>
        <w:ind w:left="0" w:right="0" w:firstLine="0"/>
        <w:jc w:val="left"/>
        <w:rPr>
          <w:rFonts w:hint="eastAsia"/>
        </w:rPr>
      </w:pPr>
      <w:r>
        <w:rPr>
          <w:rFonts w:hint="eastAsia"/>
        </w:rPr>
        <w:t>Being the word concerning the resurrection, it was in itself "power"; for that event was the special display and embodiment of the mighty power of God.</w:t>
      </w:r>
    </w:p>
    <w:p w14:paraId="210F04BB">
      <w:pPr>
        <w:spacing w:after="0" w:line="259" w:lineRule="auto"/>
        <w:ind w:left="0" w:right="0" w:firstLine="0"/>
        <w:jc w:val="left"/>
        <w:rPr>
          <w:rFonts w:hint="eastAsia"/>
        </w:rPr>
      </w:pPr>
      <w:r>
        <w:rPr>
          <w:rFonts w:hint="eastAsia"/>
        </w:rPr>
        <w:t>因为这是关于复活的话，它本身就是“能力”；因为那件事是上帝大能的特别彰显和体现。</w:t>
      </w:r>
    </w:p>
    <w:p w14:paraId="75C0F9AB">
      <w:pPr>
        <w:spacing w:after="0" w:line="259" w:lineRule="auto"/>
        <w:ind w:left="0" w:right="0" w:firstLine="0"/>
        <w:jc w:val="left"/>
        <w:rPr>
          <w:rFonts w:hint="eastAsia"/>
        </w:rPr>
      </w:pPr>
    </w:p>
    <w:p w14:paraId="19DB4F36">
      <w:pPr>
        <w:spacing w:after="0" w:line="259" w:lineRule="auto"/>
        <w:ind w:left="0" w:right="0" w:firstLine="0"/>
        <w:jc w:val="left"/>
        <w:rPr>
          <w:rFonts w:hint="eastAsia"/>
        </w:rPr>
      </w:pPr>
      <w:r>
        <w:rPr>
          <w:rFonts w:hint="eastAsia"/>
        </w:rPr>
        <w:t>But apart from this, the "great power" here spoken of was exhibited, (1.) In the accompanying miracles, by which God identified Himself with the apostolic testimony, declaring that their testimony was His truth; for of this the miracles were the seal.</w:t>
      </w:r>
    </w:p>
    <w:p w14:paraId="7287149A">
      <w:pPr>
        <w:spacing w:after="0" w:line="259" w:lineRule="auto"/>
        <w:ind w:left="0" w:right="0" w:firstLine="0"/>
        <w:jc w:val="left"/>
        <w:rPr>
          <w:rFonts w:hint="eastAsia"/>
        </w:rPr>
      </w:pPr>
      <w:r>
        <w:rPr>
          <w:rFonts w:hint="eastAsia"/>
        </w:rPr>
        <w:t>但除此之外，这里所说的“大能力”还表现在：（1.）在伴随的神迹中，上帝藉此表明祂与使徒的见证同在，宣告他们的见证是祂的真理；因为神迹是这真理的印记。</w:t>
      </w:r>
    </w:p>
    <w:p w14:paraId="3FA1B430">
      <w:pPr>
        <w:spacing w:after="0" w:line="259" w:lineRule="auto"/>
        <w:ind w:left="0" w:right="0" w:firstLine="0"/>
        <w:jc w:val="left"/>
        <w:rPr>
          <w:rFonts w:hint="eastAsia"/>
        </w:rPr>
      </w:pPr>
    </w:p>
    <w:p w14:paraId="4E6ADE73">
      <w:pPr>
        <w:spacing w:after="0" w:line="259" w:lineRule="auto"/>
        <w:ind w:left="0" w:right="0" w:firstLine="0"/>
        <w:jc w:val="left"/>
        <w:rPr>
          <w:rFonts w:hint="eastAsia"/>
        </w:rPr>
      </w:pPr>
      <w:r>
        <w:rPr>
          <w:rFonts w:hint="eastAsia"/>
        </w:rPr>
        <w:t>(2.) In the accompanying power exercised over, and in, men's souls.</w:t>
      </w:r>
    </w:p>
    <w:p w14:paraId="1FB624AB">
      <w:pPr>
        <w:spacing w:after="0" w:line="259" w:lineRule="auto"/>
        <w:ind w:left="0" w:right="0" w:firstLine="0"/>
        <w:jc w:val="left"/>
        <w:rPr>
          <w:rFonts w:hint="eastAsia"/>
        </w:rPr>
      </w:pPr>
      <w:r>
        <w:rPr>
          <w:rFonts w:hint="eastAsia"/>
        </w:rPr>
        <w:t>（2.）在伴随的能力中，这能力在人的灵魂之上和之内运行。</w:t>
      </w:r>
    </w:p>
    <w:p w14:paraId="1CFDC38D">
      <w:pPr>
        <w:spacing w:after="0" w:line="259" w:lineRule="auto"/>
        <w:ind w:left="0" w:right="0" w:firstLine="0"/>
        <w:jc w:val="left"/>
        <w:rPr>
          <w:rFonts w:hint="eastAsia"/>
        </w:rPr>
      </w:pPr>
    </w:p>
    <w:p w14:paraId="28721D4F">
      <w:pPr>
        <w:spacing w:after="0" w:line="259" w:lineRule="auto"/>
        <w:ind w:left="0" w:right="0" w:firstLine="0"/>
        <w:jc w:val="left"/>
        <w:rPr>
          <w:rFonts w:hint="eastAsia"/>
        </w:rPr>
      </w:pPr>
      <w:r>
        <w:rPr>
          <w:rFonts w:hint="eastAsia"/>
        </w:rPr>
        <w:t>God wrought in men's hearts through means of this resurrection truth.</w:t>
      </w:r>
    </w:p>
    <w:p w14:paraId="2370CA5F">
      <w:pPr>
        <w:spacing w:after="0" w:line="259" w:lineRule="auto"/>
        <w:ind w:left="0" w:right="0" w:firstLine="0"/>
        <w:jc w:val="left"/>
        <w:rPr>
          <w:rFonts w:hint="eastAsia"/>
        </w:rPr>
      </w:pPr>
      <w:r>
        <w:rPr>
          <w:rFonts w:hint="eastAsia"/>
        </w:rPr>
        <w:t>上帝藉着这复活的真理，在人心里作工。</w:t>
      </w:r>
    </w:p>
    <w:p w14:paraId="2C16A9EF">
      <w:pPr>
        <w:spacing w:after="0" w:line="259" w:lineRule="auto"/>
        <w:ind w:left="0" w:right="0" w:firstLine="0"/>
        <w:jc w:val="left"/>
        <w:rPr>
          <w:rFonts w:hint="eastAsia"/>
        </w:rPr>
      </w:pPr>
    </w:p>
    <w:p w14:paraId="5694A07F">
      <w:pPr>
        <w:spacing w:after="0" w:line="259" w:lineRule="auto"/>
        <w:ind w:left="0" w:right="0" w:firstLine="0"/>
        <w:jc w:val="left"/>
        <w:rPr>
          <w:rFonts w:hint="eastAsia"/>
        </w:rPr>
      </w:pPr>
      <w:r>
        <w:rPr>
          <w:rFonts w:hint="eastAsia"/>
        </w:rPr>
        <w:t>God used the apostle's testimony concerning the resurrection of His Son, for awakening and converting souls.</w:t>
      </w:r>
    </w:p>
    <w:p w14:paraId="492E75AB">
      <w:pPr>
        <w:spacing w:after="0" w:line="259" w:lineRule="auto"/>
        <w:ind w:left="0" w:right="0" w:firstLine="0"/>
        <w:jc w:val="left"/>
        <w:rPr>
          <w:rFonts w:hint="eastAsia"/>
        </w:rPr>
      </w:pPr>
      <w:r>
        <w:rPr>
          <w:rFonts w:hint="eastAsia"/>
        </w:rPr>
        <w:t>上帝使用使徒关于祂儿子复活的见证，来唤醒和归正灵魂。</w:t>
      </w:r>
    </w:p>
    <w:p w14:paraId="52D336F9">
      <w:pPr>
        <w:spacing w:after="0" w:line="259" w:lineRule="auto"/>
        <w:ind w:left="0" w:right="0" w:firstLine="0"/>
        <w:jc w:val="left"/>
        <w:rPr>
          <w:rFonts w:hint="eastAsia"/>
        </w:rPr>
      </w:pPr>
    </w:p>
    <w:p w14:paraId="1EAE9916">
      <w:pPr>
        <w:spacing w:after="0" w:line="259" w:lineRule="auto"/>
        <w:ind w:left="0" w:right="0" w:firstLine="0"/>
        <w:jc w:val="left"/>
        <w:rPr>
          <w:rFonts w:hint="eastAsia"/>
        </w:rPr>
      </w:pPr>
      <w:r>
        <w:rPr>
          <w:rFonts w:hint="eastAsia"/>
        </w:rPr>
        <w:t>As divine power accompanied the stretching out of Moses' rod over the Red Sea; as divine power accompanied Joshua's words to sun and moon; so was it here.</w:t>
      </w:r>
    </w:p>
    <w:p w14:paraId="2B265BEA">
      <w:pPr>
        <w:spacing w:after="0" w:line="259" w:lineRule="auto"/>
        <w:ind w:left="0" w:right="0" w:firstLine="0"/>
        <w:jc w:val="left"/>
        <w:rPr>
          <w:rFonts w:hint="eastAsia"/>
        </w:rPr>
      </w:pPr>
      <w:r>
        <w:rPr>
          <w:rFonts w:hint="eastAsia"/>
        </w:rPr>
        <w:t>正如神圣的能力伴随着摩西伸杖在红海上；正如神圣的能力伴随着约书亚对日月的命令；这里也是如此。</w:t>
      </w:r>
    </w:p>
    <w:p w14:paraId="5A68A8B0">
      <w:pPr>
        <w:spacing w:after="0" w:line="259" w:lineRule="auto"/>
        <w:ind w:left="0" w:right="0" w:firstLine="0"/>
        <w:jc w:val="left"/>
        <w:rPr>
          <w:rFonts w:hint="eastAsia"/>
        </w:rPr>
      </w:pPr>
    </w:p>
    <w:p w14:paraId="2F579B7A">
      <w:pPr>
        <w:spacing w:after="0" w:line="259" w:lineRule="auto"/>
        <w:ind w:left="0" w:right="0" w:firstLine="0"/>
        <w:jc w:val="left"/>
        <w:rPr>
          <w:rFonts w:hint="eastAsia"/>
        </w:rPr>
      </w:pPr>
      <w:r>
        <w:rPr>
          <w:rFonts w:hint="eastAsia"/>
        </w:rPr>
        <w:t>Divine power accompanied the testimony.</w:t>
      </w:r>
    </w:p>
    <w:p w14:paraId="04BA71BA">
      <w:pPr>
        <w:spacing w:after="0" w:line="259" w:lineRule="auto"/>
        <w:ind w:left="0" w:right="0" w:firstLine="0"/>
        <w:jc w:val="left"/>
        <w:rPr>
          <w:rFonts w:hint="eastAsia"/>
        </w:rPr>
      </w:pPr>
      <w:r>
        <w:rPr>
          <w:rFonts w:hint="eastAsia"/>
        </w:rPr>
        <w:t>神圣的能力伴随着这见证。</w:t>
      </w:r>
    </w:p>
    <w:p w14:paraId="68F731A4">
      <w:pPr>
        <w:spacing w:after="0" w:line="259" w:lineRule="auto"/>
        <w:ind w:left="0" w:right="0" w:firstLine="0"/>
        <w:jc w:val="left"/>
        <w:rPr>
          <w:rFonts w:hint="eastAsia"/>
        </w:rPr>
      </w:pPr>
    </w:p>
    <w:p w14:paraId="586EA12B">
      <w:pPr>
        <w:spacing w:after="0" w:line="259" w:lineRule="auto"/>
        <w:ind w:left="0" w:right="0" w:firstLine="0"/>
        <w:jc w:val="left"/>
        <w:rPr>
          <w:rFonts w:hint="eastAsia"/>
        </w:rPr>
      </w:pPr>
      <w:r>
        <w:rPr>
          <w:rFonts w:hint="eastAsia"/>
        </w:rPr>
        <w:t>The truth itself was fitted to penetrate and convince; but when urged home by divine power it was irresistible.</w:t>
      </w:r>
    </w:p>
    <w:p w14:paraId="694883A2">
      <w:pPr>
        <w:spacing w:after="0" w:line="259" w:lineRule="auto"/>
        <w:ind w:left="0" w:right="0" w:firstLine="0"/>
        <w:jc w:val="left"/>
        <w:rPr>
          <w:rFonts w:hint="eastAsia"/>
        </w:rPr>
      </w:pPr>
      <w:r>
        <w:rPr>
          <w:rFonts w:hint="eastAsia"/>
        </w:rPr>
        <w:t>真理本身就足以穿透和说服；但当被神圣的能力催逼时，它便不可抗拒。</w:t>
      </w:r>
    </w:p>
    <w:p w14:paraId="07012772">
      <w:pPr>
        <w:spacing w:after="0" w:line="259" w:lineRule="auto"/>
        <w:ind w:left="0" w:right="0" w:firstLine="0"/>
        <w:jc w:val="left"/>
        <w:rPr>
          <w:rFonts w:hint="eastAsia"/>
        </w:rPr>
      </w:pPr>
    </w:p>
    <w:p w14:paraId="3A8B5704">
      <w:pPr>
        <w:spacing w:after="0" w:line="259" w:lineRule="auto"/>
        <w:ind w:left="0" w:right="0" w:firstLine="0"/>
        <w:jc w:val="left"/>
        <w:rPr>
          <w:rFonts w:hint="eastAsia"/>
        </w:rPr>
      </w:pPr>
      <w:r>
        <w:rPr>
          <w:rFonts w:hint="eastAsia"/>
        </w:rPr>
        <w:t>It smote like a two-edged sword, and yet it healed, and blessed, and comforted, and pacified.</w:t>
      </w:r>
    </w:p>
    <w:p w14:paraId="4817968C">
      <w:pPr>
        <w:spacing w:after="0" w:line="259" w:lineRule="auto"/>
        <w:ind w:left="0" w:right="0" w:firstLine="0"/>
        <w:jc w:val="left"/>
        <w:rPr>
          <w:rFonts w:hint="eastAsia"/>
        </w:rPr>
      </w:pPr>
      <w:r>
        <w:rPr>
          <w:rFonts w:hint="eastAsia"/>
        </w:rPr>
        <w:t>它击打如两刃的剑，却又医治、祝福、安慰、抚平。</w:t>
      </w:r>
    </w:p>
    <w:p w14:paraId="14B7DF89">
      <w:pPr>
        <w:spacing w:after="0" w:line="259" w:lineRule="auto"/>
        <w:ind w:left="0" w:right="0" w:firstLine="0"/>
        <w:jc w:val="left"/>
        <w:rPr>
          <w:rFonts w:hint="eastAsia"/>
        </w:rPr>
      </w:pPr>
    </w:p>
    <w:p w14:paraId="025B1916">
      <w:pPr>
        <w:spacing w:after="0" w:line="259" w:lineRule="auto"/>
        <w:ind w:left="0" w:right="0" w:firstLine="0"/>
        <w:jc w:val="left"/>
        <w:rPr>
          <w:rFonts w:hint="eastAsia"/>
        </w:rPr>
      </w:pPr>
      <w:r>
        <w:rPr>
          <w:rFonts w:hint="eastAsia"/>
        </w:rPr>
        <w:t>God made bare His arm, He unsheathed His sword; He smote, and shook the hearts of thousands, It is this power, this divine power, that we need.</w:t>
      </w:r>
    </w:p>
    <w:p w14:paraId="4B91E7D8">
      <w:pPr>
        <w:spacing w:after="0" w:line="259" w:lineRule="auto"/>
        <w:ind w:left="0" w:right="0" w:firstLine="0"/>
        <w:jc w:val="left"/>
        <w:rPr>
          <w:rFonts w:hint="eastAsia"/>
        </w:rPr>
      </w:pPr>
      <w:r>
        <w:rPr>
          <w:rFonts w:hint="eastAsia"/>
        </w:rPr>
        <w:t>上帝显露了祂的膀臂，祂拔出了祂的刀；祂击打，震动了成千上万人的心，我们需要的正是这种能力，这种神圣的能力。</w:t>
      </w:r>
    </w:p>
    <w:p w14:paraId="05EA6ACD">
      <w:pPr>
        <w:spacing w:after="0" w:line="259" w:lineRule="auto"/>
        <w:ind w:left="0" w:right="0" w:firstLine="0"/>
        <w:jc w:val="left"/>
        <w:rPr>
          <w:rFonts w:hint="eastAsia"/>
        </w:rPr>
      </w:pPr>
    </w:p>
    <w:p w14:paraId="7B5A0D91">
      <w:pPr>
        <w:spacing w:after="0" w:line="259" w:lineRule="auto"/>
        <w:ind w:left="0" w:right="0" w:firstLine="0"/>
        <w:jc w:val="left"/>
        <w:rPr>
          <w:rFonts w:hint="eastAsia"/>
        </w:rPr>
      </w:pPr>
      <w:r>
        <w:rPr>
          <w:rFonts w:hint="eastAsia"/>
        </w:rPr>
        <w:t>Nothing less than this will pierce human hearts, or break down human wills.</w:t>
      </w:r>
    </w:p>
    <w:p w14:paraId="3705211D">
      <w:pPr>
        <w:spacing w:after="0" w:line="259" w:lineRule="auto"/>
        <w:ind w:left="0" w:right="0" w:firstLine="0"/>
        <w:jc w:val="left"/>
        <w:rPr>
          <w:rFonts w:hint="eastAsia"/>
        </w:rPr>
      </w:pPr>
      <w:r>
        <w:rPr>
          <w:rFonts w:hint="eastAsia"/>
        </w:rPr>
        <w:t>非此不能刺透人心，或破碎人的意志。</w:t>
      </w:r>
    </w:p>
    <w:p w14:paraId="282D7023">
      <w:pPr>
        <w:spacing w:after="0" w:line="259" w:lineRule="auto"/>
        <w:ind w:left="0" w:right="0" w:firstLine="0"/>
        <w:jc w:val="left"/>
        <w:rPr>
          <w:rFonts w:hint="eastAsia"/>
        </w:rPr>
      </w:pPr>
    </w:p>
    <w:p w14:paraId="7CDD70E7">
      <w:pPr>
        <w:spacing w:after="0" w:line="259" w:lineRule="auto"/>
        <w:ind w:left="0" w:right="0" w:firstLine="0"/>
        <w:jc w:val="left"/>
        <w:rPr>
          <w:rFonts w:hint="eastAsia"/>
        </w:rPr>
      </w:pPr>
      <w:r>
        <w:rPr>
          <w:rFonts w:hint="eastAsia"/>
        </w:rPr>
        <w:t>Divine power!</w:t>
      </w:r>
    </w:p>
    <w:p w14:paraId="2914C2A4">
      <w:pPr>
        <w:spacing w:after="0" w:line="259" w:lineRule="auto"/>
        <w:ind w:left="0" w:right="0" w:firstLine="0"/>
        <w:jc w:val="left"/>
        <w:rPr>
          <w:rFonts w:hint="eastAsia"/>
        </w:rPr>
      </w:pPr>
      <w:r>
        <w:rPr>
          <w:rFonts w:hint="eastAsia"/>
        </w:rPr>
        <w:t>神圣的能力！</w:t>
      </w:r>
    </w:p>
    <w:p w14:paraId="07DD7CF7">
      <w:pPr>
        <w:spacing w:after="0" w:line="259" w:lineRule="auto"/>
        <w:ind w:left="0" w:right="0" w:firstLine="0"/>
        <w:jc w:val="left"/>
        <w:rPr>
          <w:rFonts w:hint="eastAsia"/>
        </w:rPr>
      </w:pPr>
    </w:p>
    <w:p w14:paraId="2FB97949">
      <w:pPr>
        <w:spacing w:after="0" w:line="259" w:lineRule="auto"/>
        <w:ind w:left="0" w:right="0" w:firstLine="0"/>
        <w:jc w:val="left"/>
        <w:rPr>
          <w:rFonts w:hint="eastAsia"/>
        </w:rPr>
      </w:pPr>
      <w:r>
        <w:rPr>
          <w:rFonts w:hint="eastAsia"/>
        </w:rPr>
        <w:t>This is what is so often lacking in the ministry.</w:t>
      </w:r>
    </w:p>
    <w:p w14:paraId="583163E9">
      <w:pPr>
        <w:spacing w:after="0" w:line="259" w:lineRule="auto"/>
        <w:ind w:left="0" w:right="0" w:firstLine="0"/>
        <w:jc w:val="left"/>
        <w:rPr>
          <w:rFonts w:hint="eastAsia"/>
        </w:rPr>
      </w:pPr>
      <w:r>
        <w:rPr>
          <w:rFonts w:hint="eastAsia"/>
        </w:rPr>
        <w:t>这正是事奉中常常缺少的。</w:t>
      </w:r>
    </w:p>
    <w:p w14:paraId="0D3ABAD4">
      <w:pPr>
        <w:spacing w:after="0" w:line="259" w:lineRule="auto"/>
        <w:ind w:left="0" w:right="0" w:firstLine="0"/>
        <w:jc w:val="left"/>
        <w:rPr>
          <w:rFonts w:hint="eastAsia"/>
        </w:rPr>
      </w:pPr>
    </w:p>
    <w:p w14:paraId="5DDE411A">
      <w:pPr>
        <w:spacing w:after="0" w:line="259" w:lineRule="auto"/>
        <w:ind w:left="0" w:right="0" w:firstLine="0"/>
        <w:jc w:val="left"/>
        <w:rPr>
          <w:rFonts w:hint="eastAsia"/>
        </w:rPr>
      </w:pPr>
      <w:r>
        <w:rPr>
          <w:rFonts w:hint="eastAsia"/>
        </w:rPr>
        <w:t>It can only be obtained by men in communion with the God of power.</w:t>
      </w:r>
    </w:p>
    <w:p w14:paraId="7A008041">
      <w:pPr>
        <w:spacing w:after="0" w:line="259" w:lineRule="auto"/>
        <w:ind w:left="0" w:right="0" w:firstLine="0"/>
        <w:jc w:val="left"/>
        <w:rPr>
          <w:rFonts w:hint="eastAsia"/>
        </w:rPr>
      </w:pPr>
      <w:r>
        <w:rPr>
          <w:rFonts w:hint="eastAsia"/>
        </w:rPr>
        <w:t>只有与大能的上帝相交的人，才能得着它。</w:t>
      </w:r>
    </w:p>
    <w:p w14:paraId="59C52013">
      <w:pPr>
        <w:spacing w:after="0" w:line="259" w:lineRule="auto"/>
        <w:ind w:left="0" w:right="0" w:firstLine="0"/>
        <w:jc w:val="left"/>
        <w:rPr>
          <w:rFonts w:hint="eastAsia"/>
        </w:rPr>
      </w:pPr>
    </w:p>
    <w:p w14:paraId="43CA25BC">
      <w:pPr>
        <w:spacing w:after="0" w:line="259" w:lineRule="auto"/>
        <w:ind w:left="0" w:right="0" w:firstLine="0"/>
        <w:jc w:val="left"/>
        <w:rPr>
          <w:rFonts w:hint="eastAsia"/>
        </w:rPr>
      </w:pPr>
      <w:r>
        <w:rPr>
          <w:rFonts w:hint="eastAsia"/>
        </w:rPr>
        <w:t>It is nearness to Him that receives this.</w:t>
      </w:r>
    </w:p>
    <w:p w14:paraId="68B05A8D">
      <w:pPr>
        <w:spacing w:after="0" w:line="259" w:lineRule="auto"/>
        <w:ind w:left="0" w:right="0" w:firstLine="0"/>
        <w:jc w:val="left"/>
        <w:rPr>
          <w:rFonts w:hint="eastAsia"/>
        </w:rPr>
      </w:pPr>
      <w:r>
        <w:rPr>
          <w:rFonts w:hint="eastAsia"/>
        </w:rPr>
        <w:t>亲近祂才能领受这个。</w:t>
      </w:r>
    </w:p>
    <w:p w14:paraId="02CCBC54">
      <w:pPr>
        <w:spacing w:after="0" w:line="259" w:lineRule="auto"/>
        <w:ind w:left="0" w:right="0" w:firstLine="0"/>
        <w:jc w:val="left"/>
        <w:rPr>
          <w:rFonts w:hint="eastAsia"/>
        </w:rPr>
      </w:pPr>
    </w:p>
    <w:p w14:paraId="286D4438">
      <w:pPr>
        <w:spacing w:after="0" w:line="259" w:lineRule="auto"/>
        <w:ind w:left="0" w:right="0" w:firstLine="0"/>
        <w:jc w:val="left"/>
        <w:rPr>
          <w:rFonts w:hint="eastAsia"/>
        </w:rPr>
      </w:pPr>
      <w:r>
        <w:rPr>
          <w:rFonts w:hint="eastAsia"/>
        </w:rPr>
        <w:t>Then God identifies Himself with us and with our words.</w:t>
      </w:r>
    </w:p>
    <w:p w14:paraId="5A91B20E">
      <w:pPr>
        <w:spacing w:after="0" w:line="259" w:lineRule="auto"/>
        <w:ind w:left="0" w:right="0" w:firstLine="0"/>
        <w:jc w:val="left"/>
        <w:rPr>
          <w:rFonts w:hint="eastAsia"/>
        </w:rPr>
      </w:pPr>
      <w:r>
        <w:rPr>
          <w:rFonts w:hint="eastAsia"/>
        </w:rPr>
        <w:t>那时，上帝就与我们和我们的话语认同了。</w:t>
      </w:r>
    </w:p>
    <w:p w14:paraId="27EAD6C1">
      <w:pPr>
        <w:spacing w:after="0" w:line="259" w:lineRule="auto"/>
        <w:ind w:left="0" w:right="0" w:firstLine="0"/>
        <w:jc w:val="left"/>
        <w:rPr>
          <w:rFonts w:hint="eastAsia"/>
        </w:rPr>
      </w:pPr>
    </w:p>
    <w:p w14:paraId="5FF237E0">
      <w:pPr>
        <w:spacing w:after="0" w:line="259" w:lineRule="auto"/>
        <w:ind w:left="0" w:right="0" w:firstLine="0"/>
        <w:jc w:val="left"/>
        <w:rPr>
          <w:rFonts w:hint="eastAsia"/>
        </w:rPr>
      </w:pPr>
      <w:r>
        <w:rPr>
          <w:rFonts w:hint="eastAsia"/>
        </w:rPr>
        <w:t>IV.The grace.</w:t>
      </w:r>
    </w:p>
    <w:p w14:paraId="506785D6">
      <w:pPr>
        <w:spacing w:after="0" w:line="259" w:lineRule="auto"/>
        <w:ind w:left="0" w:right="0" w:firstLine="0"/>
        <w:jc w:val="left"/>
        <w:rPr>
          <w:rFonts w:hint="eastAsia"/>
        </w:rPr>
      </w:pPr>
      <w:r>
        <w:rPr>
          <w:rFonts w:hint="eastAsia"/>
        </w:rPr>
        <w:t>IV.恩典。</w:t>
      </w:r>
    </w:p>
    <w:p w14:paraId="234EA18A">
      <w:pPr>
        <w:spacing w:after="0" w:line="259" w:lineRule="auto"/>
        <w:ind w:left="0" w:right="0" w:firstLine="0"/>
        <w:jc w:val="left"/>
        <w:rPr>
          <w:rFonts w:hint="eastAsia"/>
        </w:rPr>
      </w:pPr>
    </w:p>
    <w:p w14:paraId="52BEFC6C">
      <w:pPr>
        <w:spacing w:after="0" w:line="259" w:lineRule="auto"/>
        <w:ind w:left="0" w:right="0" w:firstLine="0"/>
        <w:jc w:val="left"/>
        <w:rPr>
          <w:rFonts w:hint="eastAsia"/>
        </w:rPr>
      </w:pPr>
      <w:r>
        <w:rPr>
          <w:rFonts w:hint="eastAsia"/>
        </w:rPr>
        <w:t>It is "great grace"; free love in no ordinary measure.</w:t>
      </w:r>
    </w:p>
    <w:p w14:paraId="05539D25">
      <w:pPr>
        <w:spacing w:after="0" w:line="259" w:lineRule="auto"/>
        <w:ind w:left="0" w:right="0" w:firstLine="0"/>
        <w:jc w:val="left"/>
        <w:rPr>
          <w:rFonts w:hint="eastAsia"/>
        </w:rPr>
      </w:pPr>
      <w:r>
        <w:rPr>
          <w:rFonts w:hint="eastAsia"/>
        </w:rPr>
        <w:t>这是“大恩”；非同寻常的白白的爱。</w:t>
      </w:r>
    </w:p>
    <w:p w14:paraId="017EBBD2">
      <w:pPr>
        <w:spacing w:after="0" w:line="259" w:lineRule="auto"/>
        <w:ind w:left="0" w:right="0" w:firstLine="0"/>
        <w:jc w:val="left"/>
        <w:rPr>
          <w:rFonts w:hint="eastAsia"/>
        </w:rPr>
      </w:pPr>
    </w:p>
    <w:p w14:paraId="4773997B">
      <w:pPr>
        <w:spacing w:after="0" w:line="259" w:lineRule="auto"/>
        <w:ind w:left="0" w:right="0" w:firstLine="0"/>
        <w:jc w:val="left"/>
        <w:rPr>
          <w:rFonts w:hint="eastAsia"/>
        </w:rPr>
      </w:pPr>
      <w:r>
        <w:rPr>
          <w:rFonts w:hint="eastAsia"/>
        </w:rPr>
        <w:t>Grace means generally the free love itself; sometimes it denotes the effects or operations of free love, subduing, sanctifying, and renewing.</w:t>
      </w:r>
    </w:p>
    <w:p w14:paraId="2A6E80CD">
      <w:pPr>
        <w:spacing w:after="0" w:line="259" w:lineRule="auto"/>
        <w:ind w:left="0" w:right="0" w:firstLine="0"/>
        <w:jc w:val="left"/>
        <w:rPr>
          <w:rFonts w:hint="eastAsia"/>
        </w:rPr>
      </w:pPr>
      <w:r>
        <w:rPr>
          <w:rFonts w:hint="eastAsia"/>
        </w:rPr>
        <w:t>恩典通常指白白的爱本身；有时也指白白的爱的果效或作为，即征服、分别为圣和更新。</w:t>
      </w:r>
    </w:p>
    <w:p w14:paraId="021964F7">
      <w:pPr>
        <w:spacing w:after="0" w:line="259" w:lineRule="auto"/>
        <w:ind w:left="0" w:right="0" w:firstLine="0"/>
        <w:jc w:val="left"/>
        <w:rPr>
          <w:rFonts w:hint="eastAsia"/>
        </w:rPr>
      </w:pPr>
    </w:p>
    <w:p w14:paraId="6E179936">
      <w:pPr>
        <w:spacing w:after="0" w:line="259" w:lineRule="auto"/>
        <w:ind w:left="0" w:right="0" w:firstLine="0"/>
        <w:jc w:val="left"/>
        <w:rPr>
          <w:rFonts w:hint="eastAsia"/>
        </w:rPr>
      </w:pPr>
      <w:r>
        <w:rPr>
          <w:rFonts w:hint="eastAsia"/>
        </w:rPr>
        <w:t>It means both here,— love and its effects, the free love of Him who loved the world, manifesting itself in connection with a declared testimony.</w:t>
      </w:r>
    </w:p>
    <w:p w14:paraId="577DF4F5">
      <w:pPr>
        <w:spacing w:after="0" w:line="259" w:lineRule="auto"/>
        <w:ind w:left="0" w:right="0" w:firstLine="0"/>
        <w:jc w:val="left"/>
        <w:rPr>
          <w:rFonts w:hint="eastAsia"/>
        </w:rPr>
      </w:pPr>
      <w:r>
        <w:rPr>
          <w:rFonts w:hint="eastAsia"/>
        </w:rPr>
        <w:t>这里两者都指——爱及其果效，那爱世人之主的白白的爱，在宣告的见证中显明出来。</w:t>
      </w:r>
    </w:p>
    <w:p w14:paraId="2E73EBC0">
      <w:pPr>
        <w:spacing w:after="0" w:line="259" w:lineRule="auto"/>
        <w:ind w:left="0" w:right="0" w:firstLine="0"/>
        <w:jc w:val="left"/>
        <w:rPr>
          <w:rFonts w:hint="eastAsia"/>
        </w:rPr>
      </w:pPr>
    </w:p>
    <w:p w14:paraId="00053A9B">
      <w:pPr>
        <w:spacing w:after="0" w:line="259" w:lineRule="auto"/>
        <w:ind w:left="0" w:right="0" w:firstLine="0"/>
        <w:jc w:val="left"/>
        <w:rPr>
          <w:rFonts w:hint="eastAsia"/>
        </w:rPr>
      </w:pPr>
      <w:r>
        <w:rPr>
          <w:rFonts w:hint="eastAsia"/>
        </w:rPr>
        <w:t>The fountainhead of blessing is the free love of God; and this love or grace uses the channel of resurrection and resurrection truth for getting vent to itself upon the sons of men.</w:t>
      </w:r>
    </w:p>
    <w:p w14:paraId="115D00B6">
      <w:pPr>
        <w:spacing w:after="0" w:line="259" w:lineRule="auto"/>
        <w:ind w:left="0" w:right="0" w:firstLine="0"/>
        <w:jc w:val="left"/>
        <w:rPr>
          <w:rFonts w:hint="eastAsia"/>
        </w:rPr>
      </w:pPr>
      <w:r>
        <w:rPr>
          <w:rFonts w:hint="eastAsia"/>
        </w:rPr>
        <w:t>祝福的源头是上帝白白的爱；这爱或恩典使用复活和复活真理的管道，在世人身上得到发泄。</w:t>
      </w:r>
    </w:p>
    <w:p w14:paraId="27BDD450">
      <w:pPr>
        <w:spacing w:after="0" w:line="259" w:lineRule="auto"/>
        <w:ind w:left="0" w:right="0" w:firstLine="0"/>
        <w:jc w:val="left"/>
        <w:rPr>
          <w:rFonts w:hint="eastAsia"/>
        </w:rPr>
      </w:pPr>
    </w:p>
    <w:p w14:paraId="2ABDB9AB">
      <w:pPr>
        <w:spacing w:after="0" w:line="259" w:lineRule="auto"/>
        <w:ind w:left="0" w:right="0" w:firstLine="0"/>
        <w:jc w:val="left"/>
        <w:rPr>
          <w:rFonts w:hint="eastAsia"/>
        </w:rPr>
      </w:pPr>
      <w:r>
        <w:rPr>
          <w:rFonts w:hint="eastAsia"/>
        </w:rPr>
        <w:t>Never had love been outpoured so plenteously, or with such amazing results.</w:t>
      </w:r>
    </w:p>
    <w:p w14:paraId="6854CE6F">
      <w:pPr>
        <w:spacing w:after="0" w:line="259" w:lineRule="auto"/>
        <w:ind w:left="0" w:right="0" w:firstLine="0"/>
        <w:jc w:val="left"/>
        <w:rPr>
          <w:rFonts w:hint="eastAsia"/>
        </w:rPr>
      </w:pPr>
      <w:r>
        <w:rPr>
          <w:rFonts w:hint="eastAsia"/>
        </w:rPr>
        <w:t>爱从未如此丰盛地倾倒，也从未产生如此惊人的结果。</w:t>
      </w:r>
    </w:p>
    <w:p w14:paraId="54224361">
      <w:pPr>
        <w:spacing w:after="0" w:line="259" w:lineRule="auto"/>
        <w:ind w:left="0" w:right="0" w:firstLine="0"/>
        <w:jc w:val="left"/>
        <w:rPr>
          <w:rFonts w:hint="eastAsia"/>
        </w:rPr>
      </w:pPr>
    </w:p>
    <w:p w14:paraId="3C0293D3">
      <w:pPr>
        <w:spacing w:after="0" w:line="259" w:lineRule="auto"/>
        <w:ind w:left="0" w:right="0" w:firstLine="0"/>
        <w:jc w:val="left"/>
        <w:rPr>
          <w:rFonts w:hint="eastAsia"/>
        </w:rPr>
      </w:pPr>
      <w:r>
        <w:rPr>
          <w:rFonts w:hint="eastAsia"/>
        </w:rPr>
        <w:t>This "great grace" was all subduing, irresistible.</w:t>
      </w:r>
    </w:p>
    <w:p w14:paraId="2CFD6EE5">
      <w:pPr>
        <w:spacing w:after="0" w:line="259" w:lineRule="auto"/>
        <w:ind w:left="0" w:right="0" w:firstLine="0"/>
        <w:jc w:val="left"/>
        <w:rPr>
          <w:rFonts w:hint="eastAsia"/>
        </w:rPr>
      </w:pPr>
      <w:r>
        <w:rPr>
          <w:rFonts w:hint="eastAsia"/>
        </w:rPr>
        <w:t>这“大恩”是全然征服、不可抗拒的。</w:t>
      </w:r>
    </w:p>
    <w:p w14:paraId="6986BC4D">
      <w:pPr>
        <w:spacing w:after="0" w:line="259" w:lineRule="auto"/>
        <w:ind w:left="0" w:right="0" w:firstLine="0"/>
        <w:jc w:val="left"/>
        <w:rPr>
          <w:rFonts w:hint="eastAsia"/>
        </w:rPr>
      </w:pPr>
    </w:p>
    <w:p w14:paraId="34725C18">
      <w:pPr>
        <w:spacing w:after="0" w:line="259" w:lineRule="auto"/>
        <w:ind w:left="0" w:right="0" w:firstLine="0"/>
        <w:jc w:val="left"/>
        <w:rPr>
          <w:rFonts w:hint="eastAsia"/>
        </w:rPr>
      </w:pPr>
      <w:r>
        <w:rPr>
          <w:rFonts w:hint="eastAsia"/>
        </w:rPr>
        <w:t>It carried all before it.</w:t>
      </w:r>
    </w:p>
    <w:p w14:paraId="3A9D563B">
      <w:pPr>
        <w:spacing w:after="0" w:line="259" w:lineRule="auto"/>
        <w:ind w:left="0" w:right="0" w:firstLine="0"/>
        <w:jc w:val="left"/>
        <w:rPr>
          <w:rFonts w:hint="eastAsia"/>
        </w:rPr>
      </w:pPr>
      <w:r>
        <w:rPr>
          <w:rFonts w:hint="eastAsia"/>
        </w:rPr>
        <w:t>它势不可挡。</w:t>
      </w:r>
    </w:p>
    <w:p w14:paraId="369E61C5">
      <w:pPr>
        <w:spacing w:after="0" w:line="259" w:lineRule="auto"/>
        <w:ind w:left="0" w:right="0" w:firstLine="0"/>
        <w:jc w:val="left"/>
        <w:rPr>
          <w:rFonts w:hint="eastAsia"/>
        </w:rPr>
      </w:pPr>
    </w:p>
    <w:p w14:paraId="45A1CF18">
      <w:pPr>
        <w:spacing w:after="0" w:line="259" w:lineRule="auto"/>
        <w:ind w:left="0" w:right="0" w:firstLine="0"/>
        <w:jc w:val="left"/>
        <w:rPr>
          <w:rFonts w:hint="eastAsia"/>
        </w:rPr>
      </w:pPr>
      <w:r>
        <w:rPr>
          <w:rFonts w:hint="eastAsia"/>
        </w:rPr>
        <w:t>When love arises clothed in omnipotence, who or what can withstand it?</w:t>
      </w:r>
    </w:p>
    <w:p w14:paraId="186DEDB6">
      <w:pPr>
        <w:spacing w:after="0" w:line="259" w:lineRule="auto"/>
        <w:ind w:left="0" w:right="0" w:firstLine="0"/>
        <w:jc w:val="left"/>
        <w:rPr>
          <w:rFonts w:hint="eastAsia"/>
        </w:rPr>
      </w:pPr>
      <w:r>
        <w:rPr>
          <w:rFonts w:hint="eastAsia"/>
        </w:rPr>
        <w:t>当爱披着全能兴起时，谁或什么能抵挡它呢？</w:t>
      </w:r>
    </w:p>
    <w:p w14:paraId="2F52A600">
      <w:pPr>
        <w:spacing w:after="0" w:line="259" w:lineRule="auto"/>
        <w:ind w:left="0" w:right="0" w:firstLine="0"/>
        <w:jc w:val="left"/>
        <w:rPr>
          <w:rFonts w:hint="eastAsia"/>
        </w:rPr>
      </w:pPr>
    </w:p>
    <w:p w14:paraId="382F71A1">
      <w:pPr>
        <w:spacing w:after="0" w:line="259" w:lineRule="auto"/>
        <w:ind w:left="0" w:right="0" w:firstLine="0"/>
        <w:jc w:val="left"/>
        <w:rPr>
          <w:rFonts w:hint="eastAsia"/>
        </w:rPr>
      </w:pPr>
      <w:r>
        <w:rPr>
          <w:rFonts w:hint="eastAsia"/>
        </w:rPr>
        <w:t>And it was all in connection with a risen Christ.</w:t>
      </w:r>
    </w:p>
    <w:p w14:paraId="58368BF5">
      <w:pPr>
        <w:spacing w:after="0" w:line="259" w:lineRule="auto"/>
        <w:ind w:left="0" w:right="0" w:firstLine="0"/>
        <w:jc w:val="left"/>
        <w:rPr>
          <w:rFonts w:hint="eastAsia"/>
        </w:rPr>
      </w:pPr>
      <w:r>
        <w:rPr>
          <w:rFonts w:hint="eastAsia"/>
        </w:rPr>
        <w:t>这一切都与一位复活的基督有关。</w:t>
      </w:r>
    </w:p>
    <w:p w14:paraId="012E8D47">
      <w:pPr>
        <w:spacing w:after="0" w:line="259" w:lineRule="auto"/>
        <w:ind w:left="0" w:right="0" w:firstLine="0"/>
        <w:jc w:val="left"/>
        <w:rPr>
          <w:rFonts w:hint="eastAsia"/>
        </w:rPr>
      </w:pPr>
    </w:p>
    <w:p w14:paraId="643BE364">
      <w:pPr>
        <w:spacing w:after="0" w:line="259" w:lineRule="auto"/>
        <w:ind w:left="0" w:right="0" w:firstLine="0"/>
        <w:jc w:val="left"/>
        <w:rPr>
          <w:rFonts w:hint="eastAsia"/>
        </w:rPr>
      </w:pPr>
      <w:r>
        <w:rPr>
          <w:rFonts w:hint="eastAsia"/>
        </w:rPr>
        <w:t>It was thus that the work began, and still goes on!</w:t>
      </w:r>
    </w:p>
    <w:p w14:paraId="40827AAB">
      <w:pPr>
        <w:spacing w:after="0" w:line="259" w:lineRule="auto"/>
        <w:ind w:left="0" w:right="0" w:firstLine="0"/>
        <w:jc w:val="left"/>
        <w:rPr>
          <w:rFonts w:hint="eastAsia"/>
        </w:rPr>
      </w:pPr>
      <w:r>
        <w:rPr>
          <w:rFonts w:hint="eastAsia"/>
        </w:rPr>
        <w:t>工作就是这样开始，并且仍在继续！</w:t>
      </w:r>
    </w:p>
    <w:p w14:paraId="78FF2863">
      <w:pPr>
        <w:spacing w:after="0" w:line="259" w:lineRule="auto"/>
        <w:ind w:left="0" w:right="0" w:firstLine="0"/>
        <w:jc w:val="left"/>
        <w:rPr>
          <w:rFonts w:hint="eastAsia"/>
        </w:rPr>
      </w:pPr>
    </w:p>
    <w:p w14:paraId="123A0534">
      <w:pPr>
        <w:spacing w:after="0" w:line="259" w:lineRule="auto"/>
        <w:ind w:left="0" w:right="0" w:firstLine="0"/>
        <w:jc w:val="left"/>
        <w:rPr>
          <w:rFonts w:hint="eastAsia"/>
        </w:rPr>
      </w:pPr>
      <w:r>
        <w:rPr>
          <w:rFonts w:hint="eastAsia"/>
        </w:rPr>
        <w:t>This is our testimony still,—a testimony concerning the risen Christ.</w:t>
      </w:r>
    </w:p>
    <w:p w14:paraId="56EBCD43">
      <w:pPr>
        <w:spacing w:after="0" w:line="259" w:lineRule="auto"/>
        <w:ind w:left="0" w:right="0" w:firstLine="0"/>
        <w:jc w:val="left"/>
        <w:rPr>
          <w:rFonts w:hint="eastAsia"/>
        </w:rPr>
      </w:pPr>
      <w:r>
        <w:rPr>
          <w:rFonts w:hint="eastAsia"/>
        </w:rPr>
        <w:t>这仍然是我们的见证——关于复活基督的见证。</w:t>
      </w:r>
    </w:p>
    <w:p w14:paraId="5D4FBC3B">
      <w:pPr>
        <w:spacing w:after="0" w:line="259" w:lineRule="auto"/>
        <w:ind w:left="0" w:right="0" w:firstLine="0"/>
        <w:jc w:val="left"/>
        <w:rPr>
          <w:rFonts w:hint="eastAsia"/>
        </w:rPr>
      </w:pPr>
    </w:p>
    <w:p w14:paraId="70A9AB23">
      <w:pPr>
        <w:spacing w:after="0" w:line="259" w:lineRule="auto"/>
        <w:ind w:left="0" w:right="0" w:firstLine="0"/>
        <w:jc w:val="left"/>
        <w:rPr>
          <w:rFonts w:hint="eastAsia"/>
        </w:rPr>
      </w:pPr>
      <w:r>
        <w:rPr>
          <w:rFonts w:hint="eastAsia"/>
        </w:rPr>
        <w:t>This is the very core and kernel of our preaching.</w:t>
      </w:r>
    </w:p>
    <w:p w14:paraId="43735CDB">
      <w:pPr>
        <w:spacing w:after="0" w:line="259" w:lineRule="auto"/>
        <w:ind w:left="0" w:right="0" w:firstLine="0"/>
        <w:jc w:val="left"/>
        <w:rPr>
          <w:rFonts w:hint="eastAsia"/>
        </w:rPr>
      </w:pPr>
      <w:r>
        <w:rPr>
          <w:rFonts w:hint="eastAsia"/>
        </w:rPr>
        <w:t>这是我们讲道的真正核心。</w:t>
      </w:r>
    </w:p>
    <w:p w14:paraId="7B2B5D8C">
      <w:pPr>
        <w:spacing w:after="0" w:line="259" w:lineRule="auto"/>
        <w:ind w:left="0" w:right="0" w:firstLine="0"/>
        <w:jc w:val="left"/>
        <w:rPr>
          <w:rFonts w:hint="eastAsia"/>
        </w:rPr>
      </w:pPr>
    </w:p>
    <w:p w14:paraId="5EF070A5">
      <w:pPr>
        <w:spacing w:after="0" w:line="259" w:lineRule="auto"/>
        <w:ind w:left="0" w:right="0" w:firstLine="0"/>
        <w:jc w:val="left"/>
        <w:rPr>
          <w:rFonts w:hint="eastAsia"/>
        </w:rPr>
      </w:pPr>
      <w:r>
        <w:rPr>
          <w:rFonts w:hint="eastAsia"/>
        </w:rPr>
        <w:t>Our glad tidings are, "The Lord is risen."</w:t>
      </w:r>
    </w:p>
    <w:p w14:paraId="23257799">
      <w:pPr>
        <w:spacing w:after="0" w:line="259" w:lineRule="auto"/>
        <w:ind w:left="0" w:right="0" w:firstLine="0"/>
        <w:jc w:val="left"/>
        <w:rPr>
          <w:rFonts w:hint="eastAsia"/>
        </w:rPr>
      </w:pPr>
      <w:r>
        <w:rPr>
          <w:rFonts w:hint="eastAsia"/>
        </w:rPr>
        <w:t>我们的喜讯是：“主复活了。”</w:t>
      </w:r>
    </w:p>
    <w:p w14:paraId="6DB4C20B">
      <w:pPr>
        <w:spacing w:after="0" w:line="259" w:lineRule="auto"/>
        <w:ind w:left="0" w:right="0" w:firstLine="0"/>
        <w:jc w:val="left"/>
        <w:rPr>
          <w:rFonts w:hint="eastAsia"/>
        </w:rPr>
      </w:pPr>
    </w:p>
    <w:p w14:paraId="2C3A251A">
      <w:pPr>
        <w:spacing w:after="0" w:line="259" w:lineRule="auto"/>
        <w:ind w:left="0" w:right="0" w:firstLine="0"/>
        <w:jc w:val="left"/>
        <w:rPr>
          <w:rFonts w:hint="eastAsia"/>
        </w:rPr>
      </w:pPr>
      <w:r>
        <w:rPr>
          <w:rFonts w:hint="eastAsia"/>
        </w:rPr>
        <w:t>It is a risen Lord that we follow.</w:t>
      </w:r>
    </w:p>
    <w:p w14:paraId="3E4DC5C8">
      <w:pPr>
        <w:spacing w:after="0" w:line="259" w:lineRule="auto"/>
        <w:ind w:left="0" w:right="0" w:firstLine="0"/>
        <w:jc w:val="left"/>
        <w:rPr>
          <w:rFonts w:hint="eastAsia"/>
        </w:rPr>
      </w:pPr>
      <w:r>
        <w:rPr>
          <w:rFonts w:hint="eastAsia"/>
        </w:rPr>
        <w:t>我们跟随的是一位复活的主。</w:t>
      </w:r>
    </w:p>
    <w:p w14:paraId="55FA886D">
      <w:pPr>
        <w:spacing w:after="0" w:line="259" w:lineRule="auto"/>
        <w:ind w:left="0" w:right="0" w:firstLine="0"/>
        <w:jc w:val="left"/>
        <w:rPr>
          <w:rFonts w:hint="eastAsia"/>
        </w:rPr>
      </w:pPr>
    </w:p>
    <w:p w14:paraId="6749E945">
      <w:pPr>
        <w:spacing w:after="0" w:line="259" w:lineRule="auto"/>
        <w:ind w:left="0" w:right="0" w:firstLine="0"/>
        <w:jc w:val="left"/>
        <w:rPr>
          <w:rFonts w:hint="eastAsia"/>
        </w:rPr>
      </w:pPr>
      <w:r>
        <w:rPr>
          <w:rFonts w:hint="eastAsia"/>
        </w:rPr>
        <w:t>It is to a risen Lord that we are conformed,—a risen Prophet,—a risen Priest—a risen King!</w:t>
      </w:r>
    </w:p>
    <w:p w14:paraId="656D2973">
      <w:pPr>
        <w:spacing w:after="0" w:line="259" w:lineRule="auto"/>
        <w:ind w:left="0" w:right="0" w:firstLine="0"/>
        <w:jc w:val="left"/>
        <w:rPr>
          <w:rFonts w:hint="eastAsia"/>
        </w:rPr>
      </w:pPr>
      <w:r>
        <w:rPr>
          <w:rFonts w:hint="eastAsia"/>
        </w:rPr>
        <w:t>我们效法的是一位复活的主——一位复活的先知——一位复活的祭司——一位复活的君王！</w:t>
      </w:r>
    </w:p>
    <w:p w14:paraId="71470A51">
      <w:pPr>
        <w:spacing w:after="0" w:line="259" w:lineRule="auto"/>
        <w:ind w:left="0" w:right="0" w:firstLine="0"/>
        <w:jc w:val="left"/>
        <w:rPr>
          <w:rFonts w:hint="eastAsia"/>
        </w:rPr>
      </w:pPr>
    </w:p>
    <w:p w14:paraId="1FE30F62">
      <w:pPr>
        <w:spacing w:after="0" w:line="259" w:lineRule="auto"/>
        <w:ind w:left="0" w:right="0" w:firstLine="0"/>
        <w:jc w:val="left"/>
        <w:rPr>
          <w:rFonts w:hint="eastAsia"/>
        </w:rPr>
      </w:pPr>
      <w:r>
        <w:rPr>
          <w:rFonts w:hint="eastAsia"/>
        </w:rPr>
        <w:t>Christ is risen!</w:t>
      </w:r>
    </w:p>
    <w:p w14:paraId="7105AAA2">
      <w:pPr>
        <w:spacing w:after="0" w:line="259" w:lineRule="auto"/>
        <w:ind w:left="0" w:right="0" w:firstLine="0"/>
        <w:jc w:val="left"/>
        <w:rPr>
          <w:rFonts w:hint="eastAsia"/>
        </w:rPr>
      </w:pPr>
      <w:r>
        <w:rPr>
          <w:rFonts w:hint="eastAsia"/>
        </w:rPr>
        <w:t>基督复活了！</w:t>
      </w:r>
    </w:p>
    <w:p w14:paraId="644A7A20">
      <w:pPr>
        <w:spacing w:after="0" w:line="259" w:lineRule="auto"/>
        <w:ind w:left="0" w:right="0" w:firstLine="0"/>
        <w:jc w:val="left"/>
        <w:rPr>
          <w:rFonts w:hint="eastAsia"/>
        </w:rPr>
      </w:pPr>
    </w:p>
    <w:p w14:paraId="42032158">
      <w:pPr>
        <w:spacing w:after="0" w:line="259" w:lineRule="auto"/>
        <w:ind w:left="0" w:right="0" w:firstLine="0"/>
        <w:jc w:val="left"/>
        <w:rPr>
          <w:rFonts w:hint="eastAsia"/>
        </w:rPr>
      </w:pPr>
      <w:r>
        <w:rPr>
          <w:rFonts w:hint="eastAsia"/>
        </w:rPr>
        <w:t>Then we know that the whole work is done; that the channel is clear and free; recognized as such by the Father.</w:t>
      </w:r>
    </w:p>
    <w:p w14:paraId="0AEA4367">
      <w:pPr>
        <w:spacing w:after="0" w:line="259" w:lineRule="auto"/>
        <w:ind w:left="0" w:right="0" w:firstLine="0"/>
        <w:jc w:val="left"/>
        <w:rPr>
          <w:rFonts w:hint="eastAsia"/>
        </w:rPr>
      </w:pPr>
      <w:r>
        <w:rPr>
          <w:rFonts w:hint="eastAsia"/>
        </w:rPr>
        <w:t>那么我们就知道，整个工作已经完成了；那通道是清晰和畅通的；被父所承认。</w:t>
      </w:r>
    </w:p>
    <w:p w14:paraId="7CB0C46D">
      <w:pPr>
        <w:spacing w:after="0" w:line="259" w:lineRule="auto"/>
        <w:ind w:left="0" w:right="0" w:firstLine="0"/>
        <w:jc w:val="left"/>
        <w:rPr>
          <w:rFonts w:hint="eastAsia"/>
        </w:rPr>
      </w:pPr>
    </w:p>
    <w:p w14:paraId="4EA2FC21">
      <w:pPr>
        <w:spacing w:after="0" w:line="259" w:lineRule="auto"/>
        <w:ind w:left="0" w:right="0" w:firstLine="0"/>
        <w:jc w:val="left"/>
        <w:rPr>
          <w:rFonts w:hint="eastAsia"/>
        </w:rPr>
      </w:pPr>
      <w:r>
        <w:rPr>
          <w:rFonts w:hint="eastAsia"/>
        </w:rPr>
        <w:t>The expiation was finished on the cross; resurrection was not its completion, but the divine recognition of its having been already finished and accepted.</w:t>
      </w:r>
    </w:p>
    <w:p w14:paraId="5E5F3D67">
      <w:pPr>
        <w:spacing w:after="0" w:line="259" w:lineRule="auto"/>
        <w:ind w:left="0" w:right="0" w:firstLine="0"/>
        <w:jc w:val="left"/>
        <w:rPr>
          <w:rFonts w:hint="eastAsia"/>
        </w:rPr>
      </w:pPr>
      <w:r>
        <w:rPr>
          <w:rFonts w:hint="eastAsia"/>
        </w:rPr>
        <w:t>赎罪祭在十字架上完成了；复活并非其完成，而是神圣地承认它已经完成并被悦纳。</w:t>
      </w:r>
    </w:p>
    <w:p w14:paraId="5CE31021">
      <w:pPr>
        <w:spacing w:after="0" w:line="259" w:lineRule="auto"/>
        <w:ind w:left="0" w:right="0" w:firstLine="0"/>
        <w:jc w:val="left"/>
        <w:rPr>
          <w:rFonts w:hint="eastAsia"/>
        </w:rPr>
      </w:pPr>
    </w:p>
    <w:p w14:paraId="65895318">
      <w:pPr>
        <w:spacing w:after="0" w:line="259" w:lineRule="auto"/>
        <w:ind w:left="0" w:right="0" w:firstLine="0"/>
        <w:jc w:val="left"/>
        <w:rPr>
          <w:rFonts w:hint="eastAsia"/>
        </w:rPr>
      </w:pPr>
      <w:r>
        <w:rPr>
          <w:rFonts w:hint="eastAsia"/>
        </w:rPr>
        <w:t>Yes; Christ is risen!</w:t>
      </w:r>
    </w:p>
    <w:p w14:paraId="608E18F0">
      <w:pPr>
        <w:spacing w:after="0" w:line="259" w:lineRule="auto"/>
        <w:ind w:left="0" w:right="0" w:firstLine="0"/>
        <w:jc w:val="left"/>
        <w:rPr>
          <w:rFonts w:hint="eastAsia"/>
        </w:rPr>
      </w:pPr>
      <w:r>
        <w:rPr>
          <w:rFonts w:hint="eastAsia"/>
        </w:rPr>
        <w:t>是的；基督复活了！</w:t>
      </w:r>
    </w:p>
    <w:p w14:paraId="442C9228">
      <w:pPr>
        <w:spacing w:after="0" w:line="259" w:lineRule="auto"/>
        <w:ind w:left="0" w:right="0" w:firstLine="0"/>
        <w:jc w:val="left"/>
        <w:rPr>
          <w:rFonts w:hint="eastAsia"/>
        </w:rPr>
      </w:pPr>
    </w:p>
    <w:p w14:paraId="554D6571">
      <w:pPr>
        <w:spacing w:after="0" w:line="259" w:lineRule="auto"/>
        <w:ind w:left="0" w:right="0" w:firstLine="0"/>
        <w:jc w:val="left"/>
        <w:rPr>
          <w:rFonts w:hint="eastAsia"/>
        </w:rPr>
      </w:pPr>
      <w:r>
        <w:rPr>
          <w:rFonts w:hint="eastAsia"/>
        </w:rPr>
        <w:t>Why then be cast down and disquieted?</w:t>
      </w:r>
    </w:p>
    <w:p w14:paraId="555EABF7">
      <w:pPr>
        <w:spacing w:after="0" w:line="259" w:lineRule="auto"/>
        <w:ind w:left="0" w:right="0" w:firstLine="0"/>
        <w:jc w:val="left"/>
        <w:rPr>
          <w:rFonts w:hint="eastAsia"/>
        </w:rPr>
      </w:pPr>
      <w:r>
        <w:rPr>
          <w:rFonts w:hint="eastAsia"/>
        </w:rPr>
        <w:t>那么，为什么忧愁烦躁呢？</w:t>
      </w:r>
    </w:p>
    <w:p w14:paraId="0170838B">
      <w:pPr>
        <w:spacing w:after="0" w:line="259" w:lineRule="auto"/>
        <w:ind w:left="0" w:right="0" w:firstLine="0"/>
        <w:jc w:val="left"/>
        <w:rPr>
          <w:rFonts w:hint="eastAsia"/>
        </w:rPr>
      </w:pPr>
    </w:p>
    <w:p w14:paraId="7BC26856">
      <w:pPr>
        <w:spacing w:after="0" w:line="259" w:lineRule="auto"/>
        <w:ind w:left="0" w:right="0" w:firstLine="0"/>
        <w:jc w:val="left"/>
        <w:rPr>
          <w:rFonts w:hint="eastAsia"/>
        </w:rPr>
      </w:pPr>
      <w:r>
        <w:rPr>
          <w:rFonts w:hint="eastAsia"/>
        </w:rPr>
        <w:t>If this be a true testimony which we have heard, why should we not go upon our way rejoicing?</w:t>
      </w:r>
    </w:p>
    <w:p w14:paraId="4960AE40">
      <w:pPr>
        <w:spacing w:after="0" w:line="259" w:lineRule="auto"/>
        <w:ind w:left="0" w:right="0" w:firstLine="0"/>
        <w:jc w:val="left"/>
        <w:rPr>
          <w:rFonts w:hint="eastAsia"/>
        </w:rPr>
      </w:pPr>
      <w:r>
        <w:rPr>
          <w:rFonts w:hint="eastAsia"/>
        </w:rPr>
        <w:t>如果我们所听见的是真实的见证，为什么我们不欢欢喜喜地走我们的路呢？</w:t>
      </w:r>
    </w:p>
    <w:p w14:paraId="6525CAE7">
      <w:pPr>
        <w:spacing w:after="0" w:line="259" w:lineRule="auto"/>
        <w:ind w:left="0" w:right="0" w:firstLine="0"/>
        <w:jc w:val="left"/>
        <w:rPr>
          <w:rFonts w:hint="eastAsia"/>
        </w:rPr>
      </w:pPr>
    </w:p>
    <w:p w14:paraId="0285E21D">
      <w:pPr>
        <w:spacing w:after="0" w:line="259" w:lineRule="auto"/>
        <w:ind w:left="0" w:right="0" w:firstLine="0"/>
        <w:jc w:val="left"/>
        <w:rPr>
          <w:rFonts w:hint="eastAsia"/>
        </w:rPr>
      </w:pPr>
      <w:r>
        <w:rPr>
          <w:rFonts w:hint="eastAsia"/>
        </w:rPr>
        <w:t>This risen Christ is all we need.</w:t>
      </w:r>
    </w:p>
    <w:p w14:paraId="25BD9EF9">
      <w:pPr>
        <w:spacing w:after="0" w:line="259" w:lineRule="auto"/>
        <w:ind w:left="0" w:right="0" w:firstLine="0"/>
        <w:jc w:val="left"/>
        <w:rPr>
          <w:rFonts w:hint="eastAsia"/>
        </w:rPr>
      </w:pPr>
      <w:r>
        <w:rPr>
          <w:rFonts w:hint="eastAsia"/>
        </w:rPr>
        <w:t>这位复活的基督是我们所需要的一切。</w:t>
      </w:r>
    </w:p>
    <w:p w14:paraId="39E2ECE0">
      <w:pPr>
        <w:spacing w:after="0" w:line="259" w:lineRule="auto"/>
        <w:ind w:left="0" w:right="0" w:firstLine="0"/>
        <w:jc w:val="left"/>
        <w:rPr>
          <w:rFonts w:hint="eastAsia"/>
        </w:rPr>
      </w:pPr>
    </w:p>
    <w:p w14:paraId="4A722C35">
      <w:pPr>
        <w:spacing w:after="0" w:line="259" w:lineRule="auto"/>
        <w:ind w:left="0" w:right="0" w:firstLine="0"/>
        <w:jc w:val="left"/>
        <w:rPr>
          <w:rFonts w:hint="eastAsia"/>
        </w:rPr>
      </w:pPr>
      <w:r>
        <w:rPr>
          <w:rFonts w:hint="eastAsia"/>
        </w:rPr>
        <w:t>In this risen Christ we take refuge, and find all fullness in His empty tomb.</w:t>
      </w:r>
    </w:p>
    <w:p w14:paraId="149C161F">
      <w:pPr>
        <w:spacing w:after="0" w:line="259" w:lineRule="auto"/>
        <w:ind w:left="0" w:right="0" w:firstLine="0"/>
        <w:jc w:val="left"/>
        <w:rPr>
          <w:rFonts w:hint="eastAsia"/>
        </w:rPr>
      </w:pPr>
      <w:r>
        <w:rPr>
          <w:rFonts w:hint="eastAsia"/>
        </w:rPr>
        <w:t>在这位复活的基督里我们得着庇护，并在祂的空坟墓里找到一切的丰满。</w:t>
      </w:r>
    </w:p>
    <w:p w14:paraId="40EE7802">
      <w:pPr>
        <w:spacing w:after="0" w:line="259" w:lineRule="auto"/>
        <w:ind w:left="0" w:right="0" w:firstLine="0"/>
        <w:jc w:val="left"/>
        <w:rPr>
          <w:rFonts w:hint="eastAsia"/>
        </w:rPr>
      </w:pPr>
    </w:p>
    <w:p w14:paraId="3571BDA6">
      <w:pPr>
        <w:spacing w:after="0" w:line="259" w:lineRule="auto"/>
        <w:ind w:left="0" w:right="0" w:firstLine="0"/>
        <w:jc w:val="left"/>
        <w:rPr>
          <w:rFonts w:hint="eastAsia"/>
        </w:rPr>
      </w:pPr>
      <w:r>
        <w:rPr>
          <w:rFonts w:hint="eastAsia"/>
        </w:rPr>
        <w:t>He rose!</w:t>
      </w:r>
    </w:p>
    <w:p w14:paraId="6809618E">
      <w:pPr>
        <w:spacing w:after="0" w:line="259" w:lineRule="auto"/>
        <w:ind w:left="0" w:right="0" w:firstLine="0"/>
        <w:jc w:val="left"/>
        <w:rPr>
          <w:rFonts w:hint="eastAsia"/>
        </w:rPr>
      </w:pPr>
      <w:r>
        <w:rPr>
          <w:rFonts w:hint="eastAsia"/>
        </w:rPr>
        <w:t>祂复活了！</w:t>
      </w:r>
    </w:p>
    <w:p w14:paraId="78925CC9">
      <w:pPr>
        <w:spacing w:after="0" w:line="259" w:lineRule="auto"/>
        <w:ind w:left="0" w:right="0" w:firstLine="0"/>
        <w:jc w:val="left"/>
        <w:rPr>
          <w:rFonts w:hint="eastAsia"/>
        </w:rPr>
      </w:pPr>
    </w:p>
    <w:p w14:paraId="5A289F49">
      <w:pPr>
        <w:spacing w:after="0" w:line="259" w:lineRule="auto"/>
        <w:ind w:left="0" w:right="0" w:firstLine="0"/>
        <w:jc w:val="left"/>
        <w:rPr>
          <w:rFonts w:hint="eastAsia"/>
        </w:rPr>
      </w:pPr>
      <w:r>
        <w:rPr>
          <w:rFonts w:hint="eastAsia"/>
        </w:rPr>
        <w:t>Is not that the best of tidings for a dead world?</w:t>
      </w:r>
    </w:p>
    <w:p w14:paraId="22AEA852">
      <w:pPr>
        <w:spacing w:after="0" w:line="259" w:lineRule="auto"/>
        <w:ind w:left="0" w:right="0" w:firstLine="0"/>
        <w:jc w:val="left"/>
        <w:rPr>
          <w:rFonts w:hint="eastAsia"/>
        </w:rPr>
      </w:pPr>
      <w:r>
        <w:rPr>
          <w:rFonts w:hint="eastAsia"/>
        </w:rPr>
        <w:t>对一个死寂的世界来说，这难道不是最好的消息吗？</w:t>
      </w:r>
    </w:p>
    <w:p w14:paraId="7DD917D9">
      <w:pPr>
        <w:spacing w:after="0" w:line="259" w:lineRule="auto"/>
        <w:ind w:left="0" w:right="0" w:firstLine="0"/>
        <w:jc w:val="left"/>
        <w:rPr>
          <w:rFonts w:hint="eastAsia"/>
        </w:rPr>
      </w:pPr>
    </w:p>
    <w:p w14:paraId="60933BE2">
      <w:pPr>
        <w:spacing w:after="0" w:line="259" w:lineRule="auto"/>
        <w:ind w:left="0" w:right="0" w:firstLine="0"/>
        <w:jc w:val="left"/>
        <w:rPr>
          <w:rFonts w:hint="eastAsia"/>
        </w:rPr>
      </w:pPr>
      <w:r>
        <w:rPr>
          <w:rFonts w:hint="eastAsia"/>
        </w:rPr>
        <w:t>He rose!</w:t>
      </w:r>
    </w:p>
    <w:p w14:paraId="2DDAAED0">
      <w:pPr>
        <w:spacing w:after="0" w:line="259" w:lineRule="auto"/>
        <w:ind w:left="0" w:right="0" w:firstLine="0"/>
        <w:jc w:val="left"/>
        <w:rPr>
          <w:rFonts w:hint="eastAsia"/>
        </w:rPr>
      </w:pPr>
      <w:r>
        <w:rPr>
          <w:rFonts w:hint="eastAsia"/>
        </w:rPr>
        <w:t>祂复活了！</w:t>
      </w:r>
    </w:p>
    <w:p w14:paraId="391AD6FE">
      <w:pPr>
        <w:spacing w:after="0" w:line="259" w:lineRule="auto"/>
        <w:ind w:left="0" w:right="0" w:firstLine="0"/>
        <w:jc w:val="left"/>
        <w:rPr>
          <w:rFonts w:hint="eastAsia"/>
        </w:rPr>
      </w:pPr>
    </w:p>
    <w:p w14:paraId="04C49F45">
      <w:pPr>
        <w:spacing w:after="0" w:line="259" w:lineRule="auto"/>
        <w:ind w:left="0" w:right="0" w:firstLine="0"/>
        <w:jc w:val="left"/>
        <w:rPr>
          <w:rFonts w:hint="eastAsia"/>
        </w:rPr>
      </w:pPr>
      <w:r>
        <w:rPr>
          <w:rFonts w:hint="eastAsia"/>
        </w:rPr>
        <w:t>And all that are His shall arise when He comes again.</w:t>
      </w:r>
    </w:p>
    <w:p w14:paraId="0607EE17">
      <w:pPr>
        <w:spacing w:after="0" w:line="259" w:lineRule="auto"/>
        <w:ind w:left="0" w:right="0" w:firstLine="0"/>
        <w:jc w:val="left"/>
        <w:rPr>
          <w:rFonts w:hint="eastAsia"/>
        </w:rPr>
      </w:pPr>
      <w:r>
        <w:rPr>
          <w:rFonts w:hint="eastAsia"/>
        </w:rPr>
        <w:t>所有属祂的人，在祂再来时，都要复活。</w:t>
      </w:r>
    </w:p>
    <w:p w14:paraId="1BBB4A0D">
      <w:pPr>
        <w:spacing w:after="0" w:line="259" w:lineRule="auto"/>
        <w:ind w:left="0" w:right="0" w:firstLine="0"/>
        <w:jc w:val="left"/>
        <w:rPr>
          <w:rFonts w:hint="eastAsia"/>
        </w:rPr>
      </w:pPr>
    </w:p>
    <w:p w14:paraId="66A02175">
      <w:pPr>
        <w:pStyle w:val="2"/>
        <w:bidi w:val="0"/>
        <w:rPr>
          <w:rFonts w:hint="eastAsia"/>
        </w:rPr>
      </w:pPr>
      <w:r>
        <w:rPr>
          <w:rFonts w:hint="eastAsia"/>
        </w:rPr>
        <w:t>XIV.</w:t>
      </w:r>
    </w:p>
    <w:p w14:paraId="234F1C27">
      <w:pPr>
        <w:pStyle w:val="2"/>
        <w:bidi w:val="0"/>
        <w:rPr>
          <w:rFonts w:hint="eastAsia"/>
        </w:rPr>
      </w:pPr>
      <w:r>
        <w:rPr>
          <w:rFonts w:hint="eastAsia"/>
        </w:rPr>
        <w:t>Man's Partnership With Satan In His Sins.</w:t>
      </w:r>
    </w:p>
    <w:p w14:paraId="53B4CE32">
      <w:pPr>
        <w:pStyle w:val="2"/>
        <w:bidi w:val="0"/>
        <w:rPr>
          <w:rFonts w:hint="eastAsia"/>
        </w:rPr>
      </w:pPr>
      <w:r>
        <w:rPr>
          <w:rFonts w:hint="eastAsia"/>
        </w:rPr>
        <w:t>XIV.</w:t>
      </w:r>
    </w:p>
    <w:p w14:paraId="0930AF91">
      <w:pPr>
        <w:pStyle w:val="2"/>
        <w:bidi w:val="0"/>
        <w:rPr>
          <w:rFonts w:hint="eastAsia"/>
        </w:rPr>
      </w:pPr>
      <w:r>
        <w:rPr>
          <w:rFonts w:hint="eastAsia"/>
        </w:rPr>
        <w:t>人在罪中与撒但的同伙关系。</w:t>
      </w:r>
    </w:p>
    <w:p w14:paraId="68B1D87A">
      <w:pPr>
        <w:spacing w:after="0" w:line="259" w:lineRule="auto"/>
        <w:ind w:left="0" w:right="0" w:firstLine="0"/>
        <w:jc w:val="left"/>
        <w:rPr>
          <w:rFonts w:hint="eastAsia"/>
        </w:rPr>
      </w:pPr>
    </w:p>
    <w:p w14:paraId="2BDDF8BD">
      <w:pPr>
        <w:spacing w:after="0" w:line="259" w:lineRule="auto"/>
        <w:ind w:left="0" w:right="0" w:firstLine="0"/>
        <w:jc w:val="left"/>
        <w:rPr>
          <w:rFonts w:hint="eastAsia"/>
        </w:rPr>
      </w:pPr>
      <w:r>
        <w:rPr>
          <w:rFonts w:hint="eastAsia"/>
        </w:rPr>
        <w:t>"Why hath Satan filled thine heart?"— Acts 5:3.</w:t>
      </w:r>
    </w:p>
    <w:p w14:paraId="6612BB52">
      <w:pPr>
        <w:spacing w:after="0" w:line="259" w:lineRule="auto"/>
        <w:ind w:left="0" w:right="0" w:firstLine="0"/>
        <w:jc w:val="left"/>
        <w:rPr>
          <w:rFonts w:hint="eastAsia"/>
        </w:rPr>
      </w:pPr>
      <w:r>
        <w:rPr>
          <w:rFonts w:hint="eastAsia"/>
        </w:rPr>
        <w:t>“为什么撒但充满了你的心？”——使徒行传 5:3。</w:t>
      </w:r>
    </w:p>
    <w:p w14:paraId="4FD3063E">
      <w:pPr>
        <w:spacing w:after="0" w:line="259" w:lineRule="auto"/>
        <w:ind w:left="0" w:right="0" w:firstLine="0"/>
        <w:jc w:val="left"/>
        <w:rPr>
          <w:rFonts w:hint="eastAsia"/>
        </w:rPr>
      </w:pPr>
    </w:p>
    <w:p w14:paraId="184E2FC3">
      <w:pPr>
        <w:spacing w:after="0" w:line="259" w:lineRule="auto"/>
        <w:ind w:left="0" w:right="0" w:firstLine="0"/>
        <w:jc w:val="left"/>
        <w:rPr>
          <w:rFonts w:hint="eastAsia"/>
        </w:rPr>
      </w:pPr>
      <w:r>
        <w:rPr>
          <w:rFonts w:hint="eastAsia"/>
        </w:rPr>
        <w:t>These are awful words; the question a very startling one.</w:t>
      </w:r>
    </w:p>
    <w:p w14:paraId="4D357949">
      <w:pPr>
        <w:spacing w:after="0" w:line="259" w:lineRule="auto"/>
        <w:ind w:left="0" w:right="0" w:firstLine="0"/>
        <w:jc w:val="left"/>
        <w:rPr>
          <w:rFonts w:hint="eastAsia"/>
        </w:rPr>
      </w:pPr>
      <w:r>
        <w:rPr>
          <w:rFonts w:hint="eastAsia"/>
        </w:rPr>
        <w:t>这些话是可怕的；这个问题非常令人吃惊。</w:t>
      </w:r>
    </w:p>
    <w:p w14:paraId="381C1285">
      <w:pPr>
        <w:spacing w:after="0" w:line="259" w:lineRule="auto"/>
        <w:ind w:left="0" w:right="0" w:firstLine="0"/>
        <w:jc w:val="left"/>
        <w:rPr>
          <w:rFonts w:hint="eastAsia"/>
        </w:rPr>
      </w:pPr>
    </w:p>
    <w:p w14:paraId="04384B2E">
      <w:pPr>
        <w:spacing w:after="0" w:line="259" w:lineRule="auto"/>
        <w:ind w:left="0" w:right="0" w:firstLine="0"/>
        <w:jc w:val="left"/>
        <w:rPr>
          <w:rFonts w:hint="eastAsia"/>
        </w:rPr>
      </w:pPr>
      <w:r>
        <w:rPr>
          <w:rFonts w:hint="eastAsia"/>
        </w:rPr>
        <w:t>Why hath Satan filled thine heart?</w:t>
      </w:r>
    </w:p>
    <w:p w14:paraId="56A71FD7">
      <w:pPr>
        <w:spacing w:after="0" w:line="259" w:lineRule="auto"/>
        <w:ind w:left="0" w:right="0" w:firstLine="0"/>
        <w:jc w:val="left"/>
        <w:rPr>
          <w:rFonts w:hint="eastAsia"/>
        </w:rPr>
      </w:pPr>
      <w:r>
        <w:rPr>
          <w:rFonts w:hint="eastAsia"/>
        </w:rPr>
        <w:t>为什么撒但充满了你的心？</w:t>
      </w:r>
    </w:p>
    <w:p w14:paraId="586D8D0D">
      <w:pPr>
        <w:spacing w:after="0" w:line="259" w:lineRule="auto"/>
        <w:ind w:left="0" w:right="0" w:firstLine="0"/>
        <w:jc w:val="left"/>
        <w:rPr>
          <w:rFonts w:hint="eastAsia"/>
        </w:rPr>
      </w:pPr>
    </w:p>
    <w:p w14:paraId="0E5EBB63">
      <w:pPr>
        <w:spacing w:after="0" w:line="259" w:lineRule="auto"/>
        <w:ind w:left="0" w:right="0" w:firstLine="0"/>
        <w:jc w:val="left"/>
        <w:rPr>
          <w:rFonts w:hint="eastAsia"/>
        </w:rPr>
      </w:pPr>
      <w:r>
        <w:rPr>
          <w:rFonts w:hint="eastAsia"/>
        </w:rPr>
        <w:t>How has he got in at all?</w:t>
      </w:r>
    </w:p>
    <w:p w14:paraId="230C8A48">
      <w:pPr>
        <w:spacing w:after="0" w:line="259" w:lineRule="auto"/>
        <w:ind w:left="0" w:right="0" w:firstLine="0"/>
        <w:jc w:val="left"/>
        <w:rPr>
          <w:rFonts w:hint="eastAsia"/>
        </w:rPr>
      </w:pPr>
      <w:r>
        <w:rPr>
          <w:rFonts w:hint="eastAsia"/>
        </w:rPr>
        <w:t>他究竟是怎么进去的？</w:t>
      </w:r>
    </w:p>
    <w:p w14:paraId="4F4830C0">
      <w:pPr>
        <w:spacing w:after="0" w:line="259" w:lineRule="auto"/>
        <w:ind w:left="0" w:right="0" w:firstLine="0"/>
        <w:jc w:val="left"/>
        <w:rPr>
          <w:rFonts w:hint="eastAsia"/>
        </w:rPr>
      </w:pPr>
    </w:p>
    <w:p w14:paraId="1118F344">
      <w:pPr>
        <w:spacing w:after="0" w:line="259" w:lineRule="auto"/>
        <w:ind w:left="0" w:right="0" w:firstLine="0"/>
        <w:jc w:val="left"/>
        <w:rPr>
          <w:rFonts w:hint="eastAsia"/>
        </w:rPr>
      </w:pPr>
      <w:r>
        <w:rPr>
          <w:rFonts w:hint="eastAsia"/>
        </w:rPr>
        <w:t>How and why has he contrived to fill thine heart?</w:t>
      </w:r>
    </w:p>
    <w:p w14:paraId="4BC5847F">
      <w:pPr>
        <w:spacing w:after="0" w:line="259" w:lineRule="auto"/>
        <w:ind w:left="0" w:right="0" w:firstLine="0"/>
        <w:jc w:val="left"/>
        <w:rPr>
          <w:rFonts w:hint="eastAsia"/>
        </w:rPr>
      </w:pPr>
      <w:r>
        <w:rPr>
          <w:rFonts w:hint="eastAsia"/>
        </w:rPr>
        <w:t>他是如何以及为何设法充满了你的心？</w:t>
      </w:r>
    </w:p>
    <w:p w14:paraId="0766BE33">
      <w:pPr>
        <w:spacing w:after="0" w:line="259" w:lineRule="auto"/>
        <w:ind w:left="0" w:right="0" w:firstLine="0"/>
        <w:jc w:val="left"/>
        <w:rPr>
          <w:rFonts w:hint="eastAsia"/>
        </w:rPr>
      </w:pPr>
    </w:p>
    <w:p w14:paraId="5F2E978E">
      <w:pPr>
        <w:spacing w:after="0" w:line="259" w:lineRule="auto"/>
        <w:ind w:left="0" w:right="0" w:firstLine="0"/>
        <w:jc w:val="left"/>
        <w:rPr>
          <w:rFonts w:hint="eastAsia"/>
        </w:rPr>
      </w:pPr>
      <w:r>
        <w:rPr>
          <w:rFonts w:hint="eastAsia"/>
        </w:rPr>
        <w:t>One might say, Better ask himself; he is more likely to know; the robber best knows how he got into the house.</w:t>
      </w:r>
    </w:p>
    <w:p w14:paraId="6BC37CFD">
      <w:pPr>
        <w:spacing w:after="0" w:line="259" w:lineRule="auto"/>
        <w:ind w:left="0" w:right="0" w:firstLine="0"/>
        <w:jc w:val="left"/>
        <w:rPr>
          <w:rFonts w:hint="eastAsia"/>
        </w:rPr>
      </w:pPr>
      <w:r>
        <w:rPr>
          <w:rFonts w:hint="eastAsia"/>
        </w:rPr>
        <w:t>有人可能会说，最好问他自己；他更可能知道；强盗最清楚自己是如何进屋的。</w:t>
      </w:r>
    </w:p>
    <w:p w14:paraId="29A53C97">
      <w:pPr>
        <w:spacing w:after="0" w:line="259" w:lineRule="auto"/>
        <w:ind w:left="0" w:right="0" w:firstLine="0"/>
        <w:jc w:val="left"/>
        <w:rPr>
          <w:rFonts w:hint="eastAsia"/>
        </w:rPr>
      </w:pPr>
    </w:p>
    <w:p w14:paraId="21BBB907">
      <w:pPr>
        <w:spacing w:after="0" w:line="259" w:lineRule="auto"/>
        <w:ind w:left="0" w:right="0" w:firstLine="0"/>
        <w:jc w:val="left"/>
        <w:rPr>
          <w:rFonts w:hint="eastAsia"/>
        </w:rPr>
      </w:pPr>
      <w:r>
        <w:rPr>
          <w:rFonts w:hint="eastAsia"/>
        </w:rPr>
        <w:t>But the words evidently imply that it was the sinner's own doing, and that he alone is to blame.</w:t>
      </w:r>
    </w:p>
    <w:p w14:paraId="29C4B25D">
      <w:pPr>
        <w:spacing w:after="0" w:line="259" w:lineRule="auto"/>
        <w:ind w:left="0" w:right="0" w:firstLine="0"/>
        <w:jc w:val="left"/>
        <w:rPr>
          <w:rFonts w:hint="eastAsia"/>
        </w:rPr>
      </w:pPr>
      <w:r>
        <w:rPr>
          <w:rFonts w:hint="eastAsia"/>
        </w:rPr>
        <w:t>但这话显然暗示，这是罪人自己的所为，他自己该受责备。</w:t>
      </w:r>
    </w:p>
    <w:p w14:paraId="4A37ED8A">
      <w:pPr>
        <w:spacing w:after="0" w:line="259" w:lineRule="auto"/>
        <w:ind w:left="0" w:right="0" w:firstLine="0"/>
        <w:jc w:val="left"/>
        <w:rPr>
          <w:rFonts w:hint="eastAsia"/>
        </w:rPr>
      </w:pPr>
    </w:p>
    <w:p w14:paraId="5A6DC211">
      <w:pPr>
        <w:spacing w:after="0" w:line="259" w:lineRule="auto"/>
        <w:ind w:left="0" w:right="0" w:firstLine="0"/>
        <w:jc w:val="left"/>
        <w:rPr>
          <w:rFonts w:hint="eastAsia"/>
        </w:rPr>
      </w:pPr>
      <w:r>
        <w:rPr>
          <w:rFonts w:hint="eastAsia"/>
        </w:rPr>
        <w:t>It was he who willingly let in the flood,— opened the gates to the enemy.</w:t>
      </w:r>
    </w:p>
    <w:p w14:paraId="0DAF9069">
      <w:pPr>
        <w:spacing w:after="0" w:line="259" w:lineRule="auto"/>
        <w:ind w:left="0" w:right="0" w:firstLine="0"/>
        <w:jc w:val="left"/>
        <w:rPr>
          <w:rFonts w:hint="eastAsia"/>
        </w:rPr>
      </w:pPr>
      <w:r>
        <w:rPr>
          <w:rFonts w:hint="eastAsia"/>
        </w:rPr>
        <w:t>是他甘心乐意地让洪水进来——向敌人敞开了大门。</w:t>
      </w:r>
    </w:p>
    <w:p w14:paraId="249E3BFF">
      <w:pPr>
        <w:spacing w:after="0" w:line="259" w:lineRule="auto"/>
        <w:ind w:left="0" w:right="0" w:firstLine="0"/>
        <w:jc w:val="left"/>
        <w:rPr>
          <w:rFonts w:hint="eastAsia"/>
        </w:rPr>
      </w:pPr>
    </w:p>
    <w:p w14:paraId="4A4FBD54">
      <w:pPr>
        <w:spacing w:after="0" w:line="259" w:lineRule="auto"/>
        <w:ind w:left="0" w:right="0" w:firstLine="0"/>
        <w:jc w:val="left"/>
        <w:rPr>
          <w:rFonts w:hint="eastAsia"/>
        </w:rPr>
      </w:pPr>
      <w:r>
        <w:rPr>
          <w:rFonts w:hint="eastAsia"/>
        </w:rPr>
        <w:t>There is such a being as Satan.</w:t>
      </w:r>
    </w:p>
    <w:p w14:paraId="16A25B05">
      <w:pPr>
        <w:spacing w:after="0" w:line="259" w:lineRule="auto"/>
        <w:ind w:left="0" w:right="0" w:firstLine="0"/>
        <w:jc w:val="left"/>
        <w:rPr>
          <w:rFonts w:hint="eastAsia"/>
        </w:rPr>
      </w:pPr>
      <w:r>
        <w:rPr>
          <w:rFonts w:hint="eastAsia"/>
        </w:rPr>
        <w:t>有撒但这样一个存在。</w:t>
      </w:r>
    </w:p>
    <w:p w14:paraId="1AE15681">
      <w:pPr>
        <w:spacing w:after="0" w:line="259" w:lineRule="auto"/>
        <w:ind w:left="0" w:right="0" w:firstLine="0"/>
        <w:jc w:val="left"/>
        <w:rPr>
          <w:rFonts w:hint="eastAsia"/>
        </w:rPr>
      </w:pPr>
    </w:p>
    <w:p w14:paraId="22BA628E">
      <w:pPr>
        <w:spacing w:after="0" w:line="259" w:lineRule="auto"/>
        <w:ind w:left="0" w:right="0" w:firstLine="0"/>
        <w:jc w:val="left"/>
        <w:rPr>
          <w:rFonts w:hint="eastAsia"/>
        </w:rPr>
      </w:pPr>
      <w:r>
        <w:rPr>
          <w:rFonts w:hint="eastAsia"/>
        </w:rPr>
        <w:t>As truly as we are, so truly is he.</w:t>
      </w:r>
    </w:p>
    <w:p w14:paraId="29E66668">
      <w:pPr>
        <w:spacing w:after="0" w:line="259" w:lineRule="auto"/>
        <w:ind w:left="0" w:right="0" w:firstLine="0"/>
        <w:jc w:val="left"/>
        <w:rPr>
          <w:rFonts w:hint="eastAsia"/>
        </w:rPr>
      </w:pPr>
      <w:r>
        <w:rPr>
          <w:rFonts w:hint="eastAsia"/>
        </w:rPr>
        <w:t>我们是真实的，他也是真实的。</w:t>
      </w:r>
    </w:p>
    <w:p w14:paraId="1E42B043">
      <w:pPr>
        <w:spacing w:after="0" w:line="259" w:lineRule="auto"/>
        <w:ind w:left="0" w:right="0" w:firstLine="0"/>
        <w:jc w:val="left"/>
        <w:rPr>
          <w:rFonts w:hint="eastAsia"/>
        </w:rPr>
      </w:pPr>
    </w:p>
    <w:p w14:paraId="11C24A9D">
      <w:pPr>
        <w:spacing w:after="0" w:line="259" w:lineRule="auto"/>
        <w:ind w:left="0" w:right="0" w:firstLine="0"/>
        <w:jc w:val="left"/>
        <w:rPr>
          <w:rFonts w:hint="eastAsia"/>
        </w:rPr>
      </w:pPr>
      <w:r>
        <w:rPr>
          <w:rFonts w:hint="eastAsia"/>
        </w:rPr>
        <w:t>Strange, how men deny the supernatural!</w:t>
      </w:r>
    </w:p>
    <w:p w14:paraId="76FDCEAC">
      <w:pPr>
        <w:spacing w:after="0" w:line="259" w:lineRule="auto"/>
        <w:ind w:left="0" w:right="0" w:firstLine="0"/>
        <w:jc w:val="left"/>
        <w:rPr>
          <w:rFonts w:hint="eastAsia"/>
        </w:rPr>
      </w:pPr>
      <w:r>
        <w:rPr>
          <w:rFonts w:hint="eastAsia"/>
        </w:rPr>
        <w:t>奇怪，人竟然否认超自然！</w:t>
      </w:r>
    </w:p>
    <w:p w14:paraId="2ED1F1A4">
      <w:pPr>
        <w:spacing w:after="0" w:line="259" w:lineRule="auto"/>
        <w:ind w:left="0" w:right="0" w:firstLine="0"/>
        <w:jc w:val="left"/>
        <w:rPr>
          <w:rFonts w:hint="eastAsia"/>
        </w:rPr>
      </w:pPr>
    </w:p>
    <w:p w14:paraId="1ADB3F50">
      <w:pPr>
        <w:spacing w:after="0" w:line="259" w:lineRule="auto"/>
        <w:ind w:left="0" w:right="0" w:firstLine="0"/>
        <w:jc w:val="left"/>
        <w:rPr>
          <w:rFonts w:hint="eastAsia"/>
        </w:rPr>
      </w:pPr>
      <w:r>
        <w:rPr>
          <w:rFonts w:hint="eastAsia"/>
        </w:rPr>
        <w:t>What pride!</w:t>
      </w:r>
    </w:p>
    <w:p w14:paraId="34185B3C">
      <w:pPr>
        <w:spacing w:after="0" w:line="259" w:lineRule="auto"/>
        <w:ind w:left="0" w:right="0" w:firstLine="0"/>
        <w:jc w:val="left"/>
        <w:rPr>
          <w:rFonts w:hint="eastAsia"/>
        </w:rPr>
      </w:pPr>
      <w:r>
        <w:rPr>
          <w:rFonts w:hint="eastAsia"/>
        </w:rPr>
        <w:t>何等骄傲！</w:t>
      </w:r>
    </w:p>
    <w:p w14:paraId="6237F32D">
      <w:pPr>
        <w:spacing w:after="0" w:line="259" w:lineRule="auto"/>
        <w:ind w:left="0" w:right="0" w:firstLine="0"/>
        <w:jc w:val="left"/>
        <w:rPr>
          <w:rFonts w:hint="eastAsia"/>
        </w:rPr>
      </w:pPr>
    </w:p>
    <w:p w14:paraId="2BABDA02">
      <w:pPr>
        <w:spacing w:after="0" w:line="259" w:lineRule="auto"/>
        <w:ind w:left="0" w:right="0" w:firstLine="0"/>
        <w:jc w:val="left"/>
        <w:rPr>
          <w:rFonts w:hint="eastAsia"/>
        </w:rPr>
      </w:pPr>
      <w:r>
        <w:rPr>
          <w:rFonts w:hint="eastAsia"/>
        </w:rPr>
        <w:t>Are we the only beings in the universe?</w:t>
      </w:r>
    </w:p>
    <w:p w14:paraId="719FC3B1">
      <w:pPr>
        <w:spacing w:after="0" w:line="259" w:lineRule="auto"/>
        <w:ind w:left="0" w:right="0" w:firstLine="0"/>
        <w:jc w:val="left"/>
        <w:rPr>
          <w:rFonts w:hint="eastAsia"/>
        </w:rPr>
      </w:pPr>
      <w:r>
        <w:rPr>
          <w:rFonts w:hint="eastAsia"/>
        </w:rPr>
        <w:t>我们是宇宙中唯一的生物吗？</w:t>
      </w:r>
    </w:p>
    <w:p w14:paraId="5E69433B">
      <w:pPr>
        <w:spacing w:after="0" w:line="259" w:lineRule="auto"/>
        <w:ind w:left="0" w:right="0" w:firstLine="0"/>
        <w:jc w:val="left"/>
        <w:rPr>
          <w:rFonts w:hint="eastAsia"/>
        </w:rPr>
      </w:pPr>
    </w:p>
    <w:p w14:paraId="74703C9E">
      <w:pPr>
        <w:spacing w:after="0" w:line="259" w:lineRule="auto"/>
        <w:ind w:left="0" w:right="0" w:firstLine="0"/>
        <w:jc w:val="left"/>
        <w:rPr>
          <w:rFonts w:hint="eastAsia"/>
        </w:rPr>
      </w:pPr>
      <w:r>
        <w:rPr>
          <w:rFonts w:hint="eastAsia"/>
        </w:rPr>
        <w:t>And must there be neither angel nor devil because we do not see, or hear, or touch them?</w:t>
      </w:r>
    </w:p>
    <w:p w14:paraId="58BE5C82">
      <w:pPr>
        <w:spacing w:after="0" w:line="259" w:lineRule="auto"/>
        <w:ind w:left="0" w:right="0" w:firstLine="0"/>
        <w:jc w:val="left"/>
        <w:rPr>
          <w:rFonts w:hint="eastAsia"/>
        </w:rPr>
      </w:pPr>
      <w:r>
        <w:rPr>
          <w:rFonts w:hint="eastAsia"/>
        </w:rPr>
        <w:t>难道因为我们看不见、听不见、摸不着，就既没有天使也没有魔鬼吗？</w:t>
      </w:r>
    </w:p>
    <w:p w14:paraId="031067F8">
      <w:pPr>
        <w:spacing w:after="0" w:line="259" w:lineRule="auto"/>
        <w:ind w:left="0" w:right="0" w:firstLine="0"/>
        <w:jc w:val="left"/>
        <w:rPr>
          <w:rFonts w:hint="eastAsia"/>
        </w:rPr>
      </w:pPr>
    </w:p>
    <w:p w14:paraId="21A39EBE">
      <w:pPr>
        <w:spacing w:after="0" w:line="259" w:lineRule="auto"/>
        <w:ind w:left="0" w:right="0" w:firstLine="0"/>
        <w:jc w:val="left"/>
        <w:rPr>
          <w:rFonts w:hint="eastAsia"/>
        </w:rPr>
      </w:pPr>
      <w:r>
        <w:rPr>
          <w:rFonts w:hint="eastAsia"/>
        </w:rPr>
        <w:t>How unreasonable and presumptuous is such skepticism!</w:t>
      </w:r>
    </w:p>
    <w:p w14:paraId="30F5CF4C">
      <w:pPr>
        <w:spacing w:after="0" w:line="259" w:lineRule="auto"/>
        <w:ind w:left="0" w:right="0" w:firstLine="0"/>
        <w:jc w:val="left"/>
        <w:rPr>
          <w:rFonts w:hint="eastAsia"/>
        </w:rPr>
      </w:pPr>
      <w:r>
        <w:rPr>
          <w:rFonts w:hint="eastAsia"/>
        </w:rPr>
        <w:t>这种怀疑主义是何等不合理和狂妄！</w:t>
      </w:r>
    </w:p>
    <w:p w14:paraId="28B500BB">
      <w:pPr>
        <w:spacing w:after="0" w:line="259" w:lineRule="auto"/>
        <w:ind w:left="0" w:right="0" w:firstLine="0"/>
        <w:jc w:val="left"/>
        <w:rPr>
          <w:rFonts w:hint="eastAsia"/>
        </w:rPr>
      </w:pPr>
    </w:p>
    <w:p w14:paraId="11F96B58">
      <w:pPr>
        <w:spacing w:after="0" w:line="259" w:lineRule="auto"/>
        <w:ind w:left="0" w:right="0" w:firstLine="0"/>
        <w:jc w:val="left"/>
        <w:rPr>
          <w:rFonts w:hint="eastAsia"/>
        </w:rPr>
      </w:pPr>
      <w:r>
        <w:rPr>
          <w:rFonts w:hint="eastAsia"/>
        </w:rPr>
        <w:t>Yet some of the men who deny the Bible statements as to good and evil spirits, are the men who contend that the stars are inhabited.</w:t>
      </w:r>
    </w:p>
    <w:p w14:paraId="719A1563">
      <w:pPr>
        <w:spacing w:after="0" w:line="259" w:lineRule="auto"/>
        <w:ind w:left="0" w:right="0" w:firstLine="0"/>
        <w:jc w:val="left"/>
        <w:rPr>
          <w:rFonts w:hint="eastAsia"/>
        </w:rPr>
      </w:pPr>
      <w:r>
        <w:rPr>
          <w:rFonts w:hint="eastAsia"/>
        </w:rPr>
        <w:t>然而，有些否认圣经关于善灵和恶灵陈述的人，却又主张星星上有人居住。</w:t>
      </w:r>
    </w:p>
    <w:p w14:paraId="320E41DB">
      <w:pPr>
        <w:spacing w:after="0" w:line="259" w:lineRule="auto"/>
        <w:ind w:left="0" w:right="0" w:firstLine="0"/>
        <w:jc w:val="left"/>
        <w:rPr>
          <w:rFonts w:hint="eastAsia"/>
        </w:rPr>
      </w:pPr>
    </w:p>
    <w:p w14:paraId="19FC69F3">
      <w:pPr>
        <w:spacing w:after="0" w:line="259" w:lineRule="auto"/>
        <w:ind w:left="0" w:right="0" w:firstLine="0"/>
        <w:jc w:val="left"/>
        <w:rPr>
          <w:rFonts w:hint="eastAsia"/>
        </w:rPr>
      </w:pPr>
      <w:r>
        <w:rPr>
          <w:rFonts w:hint="eastAsia"/>
        </w:rPr>
        <w:t>If science or philosophy will teach them anything of the supernatural they will credit it; but divine revelation is to be set aside.</w:t>
      </w:r>
    </w:p>
    <w:p w14:paraId="1DC963B2">
      <w:pPr>
        <w:spacing w:after="0" w:line="259" w:lineRule="auto"/>
        <w:ind w:left="0" w:right="0" w:firstLine="0"/>
        <w:jc w:val="left"/>
        <w:rPr>
          <w:rFonts w:hint="eastAsia"/>
        </w:rPr>
      </w:pPr>
      <w:r>
        <w:rPr>
          <w:rFonts w:hint="eastAsia"/>
        </w:rPr>
        <w:t>如果科学或哲学能教给他们任何超自然的东西，他们就会相信；但神圣的启示却要被搁置一旁。</w:t>
      </w:r>
    </w:p>
    <w:p w14:paraId="3657E8F6">
      <w:pPr>
        <w:spacing w:after="0" w:line="259" w:lineRule="auto"/>
        <w:ind w:left="0" w:right="0" w:firstLine="0"/>
        <w:jc w:val="left"/>
        <w:rPr>
          <w:rFonts w:hint="eastAsia"/>
        </w:rPr>
      </w:pPr>
    </w:p>
    <w:p w14:paraId="6132C379">
      <w:pPr>
        <w:spacing w:after="0" w:line="259" w:lineRule="auto"/>
        <w:ind w:left="0" w:right="0" w:firstLine="0"/>
        <w:jc w:val="left"/>
        <w:rPr>
          <w:rFonts w:hint="eastAsia"/>
        </w:rPr>
      </w:pPr>
      <w:r>
        <w:rPr>
          <w:rFonts w:hint="eastAsia"/>
        </w:rPr>
        <w:t>There are some who ascribe too much to Satan, in order to excuse them selves.</w:t>
      </w:r>
    </w:p>
    <w:p w14:paraId="50A0B131">
      <w:pPr>
        <w:spacing w:after="0" w:line="259" w:lineRule="auto"/>
        <w:ind w:left="0" w:right="0" w:firstLine="0"/>
        <w:jc w:val="left"/>
        <w:rPr>
          <w:rFonts w:hint="eastAsia"/>
        </w:rPr>
      </w:pPr>
      <w:r>
        <w:rPr>
          <w:rFonts w:hint="eastAsia"/>
        </w:rPr>
        <w:t>有些人为了给自己找借口，把太多的责任推给撒但。</w:t>
      </w:r>
    </w:p>
    <w:p w14:paraId="231508FE">
      <w:pPr>
        <w:spacing w:after="0" w:line="259" w:lineRule="auto"/>
        <w:ind w:left="0" w:right="0" w:firstLine="0"/>
        <w:jc w:val="left"/>
        <w:rPr>
          <w:rFonts w:hint="eastAsia"/>
        </w:rPr>
      </w:pPr>
    </w:p>
    <w:p w14:paraId="1304DD02">
      <w:pPr>
        <w:spacing w:after="0" w:line="259" w:lineRule="auto"/>
        <w:ind w:left="0" w:right="0" w:firstLine="0"/>
        <w:jc w:val="left"/>
        <w:rPr>
          <w:rFonts w:hint="eastAsia"/>
        </w:rPr>
      </w:pPr>
      <w:r>
        <w:rPr>
          <w:rFonts w:hint="eastAsia"/>
        </w:rPr>
        <w:t>Our first mother did so.</w:t>
      </w:r>
    </w:p>
    <w:p w14:paraId="62C8CCAD">
      <w:pPr>
        <w:spacing w:after="0" w:line="259" w:lineRule="auto"/>
        <w:ind w:left="0" w:right="0" w:firstLine="0"/>
        <w:jc w:val="left"/>
        <w:rPr>
          <w:rFonts w:hint="eastAsia"/>
        </w:rPr>
      </w:pPr>
      <w:r>
        <w:rPr>
          <w:rFonts w:hint="eastAsia"/>
        </w:rPr>
        <w:t>我们的始祖母就是这样做的。</w:t>
      </w:r>
    </w:p>
    <w:p w14:paraId="66568EE6">
      <w:pPr>
        <w:spacing w:after="0" w:line="259" w:lineRule="auto"/>
        <w:ind w:left="0" w:right="0" w:firstLine="0"/>
        <w:jc w:val="left"/>
        <w:rPr>
          <w:rFonts w:hint="eastAsia"/>
        </w:rPr>
      </w:pPr>
    </w:p>
    <w:p w14:paraId="54490021">
      <w:pPr>
        <w:spacing w:after="0" w:line="259" w:lineRule="auto"/>
        <w:ind w:left="0" w:right="0" w:firstLine="0"/>
        <w:jc w:val="left"/>
        <w:rPr>
          <w:rFonts w:hint="eastAsia"/>
        </w:rPr>
      </w:pPr>
      <w:r>
        <w:rPr>
          <w:rFonts w:hint="eastAsia"/>
        </w:rPr>
        <w:t>"The serpent beguiled me."</w:t>
      </w:r>
    </w:p>
    <w:p w14:paraId="56A3D70F">
      <w:pPr>
        <w:spacing w:after="0" w:line="259" w:lineRule="auto"/>
        <w:ind w:left="0" w:right="0" w:firstLine="0"/>
        <w:jc w:val="left"/>
        <w:rPr>
          <w:rFonts w:hint="eastAsia"/>
        </w:rPr>
      </w:pPr>
      <w:r>
        <w:rPr>
          <w:rFonts w:hint="eastAsia"/>
        </w:rPr>
        <w:t>“蛇引诱了我。”</w:t>
      </w:r>
    </w:p>
    <w:p w14:paraId="770BF70B">
      <w:pPr>
        <w:spacing w:after="0" w:line="259" w:lineRule="auto"/>
        <w:ind w:left="0" w:right="0" w:firstLine="0"/>
        <w:jc w:val="left"/>
        <w:rPr>
          <w:rFonts w:hint="eastAsia"/>
        </w:rPr>
      </w:pPr>
    </w:p>
    <w:p w14:paraId="73E91AEF">
      <w:pPr>
        <w:spacing w:after="0" w:line="259" w:lineRule="auto"/>
        <w:ind w:left="0" w:right="0" w:firstLine="0"/>
        <w:jc w:val="left"/>
        <w:rPr>
          <w:rFonts w:hint="eastAsia"/>
        </w:rPr>
      </w:pPr>
      <w:r>
        <w:rPr>
          <w:rFonts w:hint="eastAsia"/>
        </w:rPr>
        <w:t>She rejects personal responsibility, implying that the disobedience was not her fault.</w:t>
      </w:r>
    </w:p>
    <w:p w14:paraId="6276A96E">
      <w:pPr>
        <w:spacing w:after="0" w:line="259" w:lineRule="auto"/>
        <w:ind w:left="0" w:right="0" w:firstLine="0"/>
        <w:jc w:val="left"/>
        <w:rPr>
          <w:rFonts w:hint="eastAsia"/>
        </w:rPr>
      </w:pPr>
      <w:r>
        <w:rPr>
          <w:rFonts w:hint="eastAsia"/>
        </w:rPr>
        <w:t>她拒绝承担个人责任，暗示那不顺服并非她的错。</w:t>
      </w:r>
    </w:p>
    <w:p w14:paraId="2806EB37">
      <w:pPr>
        <w:spacing w:after="0" w:line="259" w:lineRule="auto"/>
        <w:ind w:left="0" w:right="0" w:firstLine="0"/>
        <w:jc w:val="left"/>
        <w:rPr>
          <w:rFonts w:hint="eastAsia"/>
        </w:rPr>
      </w:pPr>
    </w:p>
    <w:p w14:paraId="1C1F5BDB">
      <w:pPr>
        <w:spacing w:after="0" w:line="259" w:lineRule="auto"/>
        <w:ind w:left="0" w:right="0" w:firstLine="0"/>
        <w:jc w:val="left"/>
        <w:rPr>
          <w:rFonts w:hint="eastAsia"/>
        </w:rPr>
      </w:pPr>
      <w:r>
        <w:rPr>
          <w:rFonts w:hint="eastAsia"/>
        </w:rPr>
        <w:t>The serpent pointed out the tempting object, and used arguments, but there his power ended, unless she had admitted him by yielding.</w:t>
      </w:r>
    </w:p>
    <w:p w14:paraId="63A0B230">
      <w:pPr>
        <w:spacing w:after="0" w:line="259" w:lineRule="auto"/>
        <w:ind w:left="0" w:right="0" w:firstLine="0"/>
        <w:jc w:val="left"/>
        <w:rPr>
          <w:rFonts w:hint="eastAsia"/>
        </w:rPr>
      </w:pPr>
      <w:r>
        <w:rPr>
          <w:rFonts w:hint="eastAsia"/>
        </w:rPr>
        <w:t>蛇指出了那诱人的东西，并使用了论据，但除非她屈服而接纳他，否则他的能力就到此为止了。</w:t>
      </w:r>
    </w:p>
    <w:p w14:paraId="6988314E">
      <w:pPr>
        <w:spacing w:after="0" w:line="259" w:lineRule="auto"/>
        <w:ind w:left="0" w:right="0" w:firstLine="0"/>
        <w:jc w:val="left"/>
        <w:rPr>
          <w:rFonts w:hint="eastAsia"/>
        </w:rPr>
      </w:pPr>
    </w:p>
    <w:p w14:paraId="49611DB2">
      <w:pPr>
        <w:spacing w:after="0" w:line="259" w:lineRule="auto"/>
        <w:ind w:left="0" w:right="0" w:firstLine="0"/>
        <w:jc w:val="left"/>
        <w:rPr>
          <w:rFonts w:hint="eastAsia"/>
        </w:rPr>
      </w:pPr>
      <w:r>
        <w:rPr>
          <w:rFonts w:hint="eastAsia"/>
        </w:rPr>
        <w:t>Satan's temptations are no excuse for our sins; nor do they in the least shift responsibility.</w:t>
      </w:r>
    </w:p>
    <w:p w14:paraId="4C999827">
      <w:pPr>
        <w:spacing w:after="0" w:line="259" w:lineRule="auto"/>
        <w:ind w:left="0" w:right="0" w:firstLine="0"/>
        <w:jc w:val="left"/>
        <w:rPr>
          <w:rFonts w:hint="eastAsia"/>
        </w:rPr>
      </w:pPr>
      <w:r>
        <w:rPr>
          <w:rFonts w:hint="eastAsia"/>
        </w:rPr>
        <w:t>撒但的试探，不能成为我们犯罪的借口；也丝毫不能推卸责任。</w:t>
      </w:r>
    </w:p>
    <w:p w14:paraId="7C1F4A7B">
      <w:pPr>
        <w:spacing w:after="0" w:line="259" w:lineRule="auto"/>
        <w:ind w:left="0" w:right="0" w:firstLine="0"/>
        <w:jc w:val="left"/>
        <w:rPr>
          <w:rFonts w:hint="eastAsia"/>
        </w:rPr>
      </w:pPr>
    </w:p>
    <w:p w14:paraId="4CD3557E">
      <w:pPr>
        <w:spacing w:after="0" w:line="259" w:lineRule="auto"/>
        <w:ind w:left="0" w:right="0" w:firstLine="0"/>
        <w:jc w:val="left"/>
        <w:rPr>
          <w:rFonts w:hint="eastAsia"/>
        </w:rPr>
      </w:pPr>
      <w:r>
        <w:rPr>
          <w:rFonts w:hint="eastAsia"/>
        </w:rPr>
        <w:t>The apostle's question to Ananias was certainly a very peculiar and unexpected one.</w:t>
      </w:r>
    </w:p>
    <w:p w14:paraId="30681376">
      <w:pPr>
        <w:spacing w:after="0" w:line="259" w:lineRule="auto"/>
        <w:ind w:left="0" w:right="0" w:firstLine="0"/>
        <w:jc w:val="left"/>
        <w:rPr>
          <w:rFonts w:hint="eastAsia"/>
        </w:rPr>
      </w:pPr>
      <w:r>
        <w:rPr>
          <w:rFonts w:hint="eastAsia"/>
        </w:rPr>
        <w:t>使徒对亚拿尼亚的提问，当然是非常独特和出人意料的。</w:t>
      </w:r>
    </w:p>
    <w:p w14:paraId="3257A42F">
      <w:pPr>
        <w:spacing w:after="0" w:line="259" w:lineRule="auto"/>
        <w:ind w:left="0" w:right="0" w:firstLine="0"/>
        <w:jc w:val="left"/>
        <w:rPr>
          <w:rFonts w:hint="eastAsia"/>
        </w:rPr>
      </w:pPr>
    </w:p>
    <w:p w14:paraId="64D59A21">
      <w:pPr>
        <w:spacing w:after="0" w:line="259" w:lineRule="auto"/>
        <w:ind w:left="0" w:right="0" w:firstLine="0"/>
        <w:jc w:val="left"/>
        <w:rPr>
          <w:rFonts w:hint="eastAsia"/>
        </w:rPr>
      </w:pPr>
      <w:r>
        <w:rPr>
          <w:rFonts w:hint="eastAsia"/>
        </w:rPr>
        <w:t>The bringing in of Satan's agency here seems at first sight abrupt—almost out of place.</w:t>
      </w:r>
    </w:p>
    <w:p w14:paraId="7CD0801B">
      <w:pPr>
        <w:spacing w:after="0" w:line="259" w:lineRule="auto"/>
        <w:ind w:left="0" w:right="0" w:firstLine="0"/>
        <w:jc w:val="left"/>
        <w:rPr>
          <w:rFonts w:hint="eastAsia"/>
        </w:rPr>
      </w:pPr>
      <w:r>
        <w:rPr>
          <w:rFonts w:hint="eastAsia"/>
        </w:rPr>
        <w:t>在这里引入撒但的作用，乍看之下似乎很突兀——几乎不合时宜。</w:t>
      </w:r>
    </w:p>
    <w:p w14:paraId="369C18BC">
      <w:pPr>
        <w:spacing w:after="0" w:line="259" w:lineRule="auto"/>
        <w:ind w:left="0" w:right="0" w:firstLine="0"/>
        <w:jc w:val="left"/>
        <w:rPr>
          <w:rFonts w:hint="eastAsia"/>
        </w:rPr>
      </w:pPr>
    </w:p>
    <w:p w14:paraId="08675FD2">
      <w:pPr>
        <w:spacing w:after="0" w:line="259" w:lineRule="auto"/>
        <w:ind w:left="0" w:right="0" w:firstLine="0"/>
        <w:jc w:val="left"/>
        <w:rPr>
          <w:rFonts w:hint="eastAsia"/>
        </w:rPr>
      </w:pPr>
      <w:r>
        <w:rPr>
          <w:rFonts w:hint="eastAsia"/>
        </w:rPr>
        <w:t>It seemed a mere question of deceit and covetousness.</w:t>
      </w:r>
    </w:p>
    <w:p w14:paraId="54353E31">
      <w:pPr>
        <w:spacing w:after="0" w:line="259" w:lineRule="auto"/>
        <w:ind w:left="0" w:right="0" w:firstLine="0"/>
        <w:jc w:val="left"/>
        <w:rPr>
          <w:rFonts w:hint="eastAsia"/>
        </w:rPr>
      </w:pPr>
      <w:r>
        <w:rPr>
          <w:rFonts w:hint="eastAsia"/>
        </w:rPr>
        <w:t>这似乎只是一个欺骗和贪婪的问题。</w:t>
      </w:r>
    </w:p>
    <w:p w14:paraId="2A4F003F">
      <w:pPr>
        <w:spacing w:after="0" w:line="259" w:lineRule="auto"/>
        <w:ind w:left="0" w:right="0" w:firstLine="0"/>
        <w:jc w:val="left"/>
        <w:rPr>
          <w:rFonts w:hint="eastAsia"/>
        </w:rPr>
      </w:pPr>
    </w:p>
    <w:p w14:paraId="6D59F265">
      <w:pPr>
        <w:spacing w:after="0" w:line="259" w:lineRule="auto"/>
        <w:ind w:left="0" w:right="0" w:firstLine="0"/>
        <w:jc w:val="left"/>
        <w:rPr>
          <w:rFonts w:hint="eastAsia"/>
        </w:rPr>
      </w:pPr>
      <w:r>
        <w:rPr>
          <w:rFonts w:hint="eastAsia"/>
        </w:rPr>
        <w:t>But the apostle, in the power of the Holy Ghost, looked deeper.</w:t>
      </w:r>
    </w:p>
    <w:p w14:paraId="178C8E12">
      <w:pPr>
        <w:spacing w:after="0" w:line="259" w:lineRule="auto"/>
        <w:ind w:left="0" w:right="0" w:firstLine="0"/>
        <w:jc w:val="left"/>
        <w:rPr>
          <w:rFonts w:hint="eastAsia"/>
        </w:rPr>
      </w:pPr>
      <w:r>
        <w:rPr>
          <w:rFonts w:hint="eastAsia"/>
        </w:rPr>
        <w:t>但使徒，靠着圣灵的能力，看得更深。</w:t>
      </w:r>
    </w:p>
    <w:p w14:paraId="3E55312D">
      <w:pPr>
        <w:spacing w:after="0" w:line="259" w:lineRule="auto"/>
        <w:ind w:left="0" w:right="0" w:firstLine="0"/>
        <w:jc w:val="left"/>
        <w:rPr>
          <w:rFonts w:hint="eastAsia"/>
        </w:rPr>
      </w:pPr>
    </w:p>
    <w:p w14:paraId="7280CB76">
      <w:pPr>
        <w:spacing w:after="0" w:line="259" w:lineRule="auto"/>
        <w:ind w:left="0" w:right="0" w:firstLine="0"/>
        <w:jc w:val="left"/>
        <w:rPr>
          <w:rFonts w:hint="eastAsia"/>
        </w:rPr>
      </w:pPr>
      <w:r>
        <w:rPr>
          <w:rFonts w:hint="eastAsia"/>
        </w:rPr>
        <w:t>Even had the circumstances been those of mere common life there might have been the agency of Satan; and we may well ask, How much of Satan is there in the lies of everyday life— so sadly common; for Satan has from the beginning had much to do with lies.</w:t>
      </w:r>
    </w:p>
    <w:p w14:paraId="270690AF">
      <w:pPr>
        <w:spacing w:after="0" w:line="259" w:lineRule="auto"/>
        <w:ind w:left="0" w:right="0" w:firstLine="0"/>
        <w:jc w:val="left"/>
        <w:rPr>
          <w:rFonts w:hint="eastAsia"/>
        </w:rPr>
      </w:pPr>
      <w:r>
        <w:rPr>
          <w:rFonts w:hint="eastAsia"/>
        </w:rPr>
        <w:t>即使是在普通的生活环境中，也可能有撒但的作用；我们很可以问，在日常生活中如此可悲地普遍的谎言中，有多少撒但的成分；因为撒但从起初就与谎言有很大关系。</w:t>
      </w:r>
    </w:p>
    <w:p w14:paraId="37E4614D">
      <w:pPr>
        <w:spacing w:after="0" w:line="259" w:lineRule="auto"/>
        <w:ind w:left="0" w:right="0" w:firstLine="0"/>
        <w:jc w:val="left"/>
        <w:rPr>
          <w:rFonts w:hint="eastAsia"/>
        </w:rPr>
      </w:pPr>
    </w:p>
    <w:p w14:paraId="1067EE60">
      <w:pPr>
        <w:spacing w:after="0" w:line="259" w:lineRule="auto"/>
        <w:ind w:left="0" w:right="0" w:firstLine="0"/>
        <w:jc w:val="left"/>
        <w:rPr>
          <w:rFonts w:hint="eastAsia"/>
        </w:rPr>
      </w:pPr>
      <w:r>
        <w:rPr>
          <w:rFonts w:hint="eastAsia"/>
        </w:rPr>
        <w:t>He is a liar and the father of lies.</w:t>
      </w:r>
    </w:p>
    <w:p w14:paraId="38A8A639">
      <w:pPr>
        <w:spacing w:after="0" w:line="259" w:lineRule="auto"/>
        <w:ind w:left="0" w:right="0" w:firstLine="0"/>
        <w:jc w:val="left"/>
        <w:rPr>
          <w:rFonts w:hint="eastAsia"/>
        </w:rPr>
      </w:pPr>
      <w:r>
        <w:rPr>
          <w:rFonts w:hint="eastAsia"/>
        </w:rPr>
        <w:t>他是说谎的，也是说谎之人的父。</w:t>
      </w:r>
    </w:p>
    <w:p w14:paraId="65C1C333">
      <w:pPr>
        <w:spacing w:after="0" w:line="259" w:lineRule="auto"/>
        <w:ind w:left="0" w:right="0" w:firstLine="0"/>
        <w:jc w:val="left"/>
        <w:rPr>
          <w:rFonts w:hint="eastAsia"/>
        </w:rPr>
      </w:pPr>
    </w:p>
    <w:p w14:paraId="02AD32AD">
      <w:pPr>
        <w:spacing w:after="0" w:line="259" w:lineRule="auto"/>
        <w:ind w:left="0" w:right="0" w:firstLine="0"/>
        <w:jc w:val="left"/>
        <w:rPr>
          <w:rFonts w:hint="eastAsia"/>
        </w:rPr>
      </w:pPr>
      <w:r>
        <w:rPr>
          <w:rFonts w:hint="eastAsia"/>
        </w:rPr>
        <w:t>But here the circumstances are very peculiar.</w:t>
      </w:r>
    </w:p>
    <w:p w14:paraId="2D317371">
      <w:pPr>
        <w:spacing w:after="0" w:line="259" w:lineRule="auto"/>
        <w:ind w:left="0" w:right="0" w:firstLine="0"/>
        <w:jc w:val="left"/>
        <w:rPr>
          <w:rFonts w:hint="eastAsia"/>
        </w:rPr>
      </w:pPr>
      <w:r>
        <w:rPr>
          <w:rFonts w:hint="eastAsia"/>
        </w:rPr>
        <w:t>但这里的情况非常特殊。</w:t>
      </w:r>
    </w:p>
    <w:p w14:paraId="4B7D181E">
      <w:pPr>
        <w:spacing w:after="0" w:line="259" w:lineRule="auto"/>
        <w:ind w:left="0" w:right="0" w:firstLine="0"/>
        <w:jc w:val="left"/>
        <w:rPr>
          <w:rFonts w:hint="eastAsia"/>
        </w:rPr>
      </w:pPr>
    </w:p>
    <w:p w14:paraId="6E36DCAE">
      <w:pPr>
        <w:spacing w:after="0" w:line="259" w:lineRule="auto"/>
        <w:ind w:left="0" w:right="0" w:firstLine="0"/>
        <w:jc w:val="left"/>
        <w:rPr>
          <w:rFonts w:hint="eastAsia"/>
        </w:rPr>
      </w:pPr>
      <w:r>
        <w:rPr>
          <w:rFonts w:hint="eastAsia"/>
        </w:rPr>
        <w:t>It is a lie in connection with church membership; a lie by which an attempt is made to deceive apostles who were known to be directly the ministers of the God of truth; a lie in connection with a very high profession of religion; a lie in connection with the first foundation of the church.</w:t>
      </w:r>
    </w:p>
    <w:p w14:paraId="08159D91">
      <w:pPr>
        <w:spacing w:after="0" w:line="259" w:lineRule="auto"/>
        <w:ind w:left="0" w:right="0" w:firstLine="0"/>
        <w:jc w:val="left"/>
        <w:rPr>
          <w:rFonts w:hint="eastAsia"/>
        </w:rPr>
      </w:pPr>
      <w:r>
        <w:rPr>
          <w:rFonts w:hint="eastAsia"/>
        </w:rPr>
        <w:t>这是与教会成员资格有关的谎言；一个试图欺骗那些被公认为真理之上帝的直接仆人的使徒的谎言；一个与非常高的宗教宣告有关的谎言；一个与教会最初建立有关的谎言。</w:t>
      </w:r>
    </w:p>
    <w:p w14:paraId="629DCA31">
      <w:pPr>
        <w:spacing w:after="0" w:line="259" w:lineRule="auto"/>
        <w:ind w:left="0" w:right="0" w:firstLine="0"/>
        <w:jc w:val="left"/>
        <w:rPr>
          <w:rFonts w:hint="eastAsia"/>
        </w:rPr>
      </w:pPr>
    </w:p>
    <w:p w14:paraId="1B36B06B">
      <w:pPr>
        <w:spacing w:after="0" w:line="259" w:lineRule="auto"/>
        <w:ind w:left="0" w:right="0" w:firstLine="0"/>
        <w:jc w:val="left"/>
        <w:rPr>
          <w:rFonts w:hint="eastAsia"/>
        </w:rPr>
      </w:pPr>
      <w:r>
        <w:rPr>
          <w:rFonts w:hint="eastAsia"/>
        </w:rPr>
        <w:t>And it is strange to find Satan here, in the beginning of the church, just as in Paradise at the origin of the race, as if wherever there is any special work of God, whether in Paradise or in Jerusalem, Satan must find his way to it, to prevent or to destroy it by his wiles and lies.</w:t>
      </w:r>
    </w:p>
    <w:p w14:paraId="0212EF66">
      <w:pPr>
        <w:spacing w:after="0" w:line="259" w:lineRule="auto"/>
        <w:ind w:left="0" w:right="0" w:firstLine="0"/>
        <w:jc w:val="left"/>
        <w:rPr>
          <w:rFonts w:hint="eastAsia"/>
        </w:rPr>
      </w:pPr>
      <w:r>
        <w:rPr>
          <w:rFonts w:hint="eastAsia"/>
        </w:rPr>
        <w:t>奇怪的是，在教会的开端，在这里发现撒但，就像在乐园里，在人类的起源时一样，仿佛无论哪里有上帝的特殊工作，无论是在乐园还是在耶路撒冷，撒但都必须设法到那里，用他的诡计和谎言来阻止或毁灭它。</w:t>
      </w:r>
    </w:p>
    <w:p w14:paraId="584C279C">
      <w:pPr>
        <w:spacing w:after="0" w:line="259" w:lineRule="auto"/>
        <w:ind w:left="0" w:right="0" w:firstLine="0"/>
        <w:jc w:val="left"/>
        <w:rPr>
          <w:rFonts w:hint="eastAsia"/>
        </w:rPr>
      </w:pPr>
    </w:p>
    <w:p w14:paraId="243B467B">
      <w:pPr>
        <w:spacing w:after="0" w:line="259" w:lineRule="auto"/>
        <w:ind w:left="0" w:right="0" w:firstLine="0"/>
        <w:jc w:val="left"/>
        <w:rPr>
          <w:rFonts w:hint="eastAsia"/>
        </w:rPr>
      </w:pPr>
      <w:r>
        <w:rPr>
          <w:rFonts w:hint="eastAsia"/>
        </w:rPr>
        <w:t>The apostle's question takes for granted that this alliance with Satan was an aggravation of guilt, not a diminution of it.</w:t>
      </w:r>
    </w:p>
    <w:p w14:paraId="75CBF439">
      <w:pPr>
        <w:spacing w:after="0" w:line="259" w:lineRule="auto"/>
        <w:ind w:left="0" w:right="0" w:firstLine="0"/>
        <w:jc w:val="left"/>
        <w:rPr>
          <w:rFonts w:hint="eastAsia"/>
        </w:rPr>
      </w:pPr>
      <w:r>
        <w:rPr>
          <w:rFonts w:hint="eastAsia"/>
        </w:rPr>
        <w:t>使徒的提问，想当然地认为与撒但的这种联盟是罪行的加重，而非减轻。</w:t>
      </w:r>
    </w:p>
    <w:p w14:paraId="00227B7E">
      <w:pPr>
        <w:spacing w:after="0" w:line="259" w:lineRule="auto"/>
        <w:ind w:left="0" w:right="0" w:firstLine="0"/>
        <w:jc w:val="left"/>
        <w:rPr>
          <w:rFonts w:hint="eastAsia"/>
        </w:rPr>
      </w:pPr>
    </w:p>
    <w:p w14:paraId="05C7E938">
      <w:pPr>
        <w:spacing w:after="0" w:line="259" w:lineRule="auto"/>
        <w:ind w:left="0" w:right="0" w:firstLine="0"/>
        <w:jc w:val="left"/>
        <w:rPr>
          <w:rFonts w:hint="eastAsia"/>
        </w:rPr>
      </w:pPr>
      <w:r>
        <w:rPr>
          <w:rFonts w:hint="eastAsia"/>
        </w:rPr>
        <w:t>He addresses Ananias, not as a poor helpless creature whom Satan had made his victim and his tool, but as one who had sought Satan's help, who had taken him into partnership, as if without his help he could not have ventured on such a crime, as one who had opened the gate and let in the hosts of the evil one, as his allies and abettors.</w:t>
      </w:r>
    </w:p>
    <w:p w14:paraId="13C96AB6">
      <w:pPr>
        <w:spacing w:after="0" w:line="259" w:lineRule="auto"/>
        <w:ind w:left="0" w:right="0" w:firstLine="0"/>
        <w:jc w:val="left"/>
        <w:rPr>
          <w:rFonts w:hint="eastAsia"/>
        </w:rPr>
      </w:pPr>
      <w:r>
        <w:rPr>
          <w:rFonts w:hint="eastAsia"/>
        </w:rPr>
        <w:t>他对亚拿尼亚说话，并非视他为一个可怜无助、被撒但当作牺牲品和工具的受造物，而是视他为一个寻求撒但帮助的人，一个与他合伙的人，仿佛没有他的帮助，他就不敢犯下这样的罪行，一个打开大门，让那恶者的军队进来，作他的同盟和帮凶的人。</w:t>
      </w:r>
    </w:p>
    <w:p w14:paraId="6BEB51C8">
      <w:pPr>
        <w:spacing w:after="0" w:line="259" w:lineRule="auto"/>
        <w:ind w:left="0" w:right="0" w:firstLine="0"/>
        <w:jc w:val="left"/>
        <w:rPr>
          <w:rFonts w:hint="eastAsia"/>
        </w:rPr>
      </w:pPr>
    </w:p>
    <w:p w14:paraId="3A37A878">
      <w:pPr>
        <w:spacing w:after="0" w:line="259" w:lineRule="auto"/>
        <w:ind w:left="0" w:right="0" w:firstLine="0"/>
        <w:jc w:val="left"/>
        <w:rPr>
          <w:rFonts w:hint="eastAsia"/>
        </w:rPr>
      </w:pPr>
      <w:r>
        <w:rPr>
          <w:rFonts w:hint="eastAsia"/>
        </w:rPr>
        <w:t>This was the gravamen, the worst part and consummation of his guilt.</w:t>
      </w:r>
    </w:p>
    <w:p w14:paraId="3C637F9E">
      <w:pPr>
        <w:spacing w:after="0" w:line="259" w:lineRule="auto"/>
        <w:ind w:left="0" w:right="0" w:firstLine="0"/>
        <w:jc w:val="left"/>
        <w:rPr>
          <w:rFonts w:hint="eastAsia"/>
        </w:rPr>
      </w:pPr>
      <w:r>
        <w:rPr>
          <w:rFonts w:hint="eastAsia"/>
        </w:rPr>
        <w:t>这是他罪行的重心、最坏的部分和顶点。</w:t>
      </w:r>
    </w:p>
    <w:p w14:paraId="0E3056E4">
      <w:pPr>
        <w:spacing w:after="0" w:line="259" w:lineRule="auto"/>
        <w:ind w:left="0" w:right="0" w:firstLine="0"/>
        <w:jc w:val="left"/>
        <w:rPr>
          <w:rFonts w:hint="eastAsia"/>
        </w:rPr>
      </w:pPr>
    </w:p>
    <w:p w14:paraId="2B10902A">
      <w:pPr>
        <w:spacing w:after="0" w:line="259" w:lineRule="auto"/>
        <w:ind w:left="0" w:right="0" w:firstLine="0"/>
        <w:jc w:val="left"/>
        <w:rPr>
          <w:rFonts w:hint="eastAsia"/>
        </w:rPr>
      </w:pPr>
      <w:r>
        <w:rPr>
          <w:rFonts w:hint="eastAsia"/>
        </w:rPr>
        <w:t>He had "done evil with both hands earnestly."</w:t>
      </w:r>
    </w:p>
    <w:p w14:paraId="0778A546">
      <w:pPr>
        <w:spacing w:after="0" w:line="259" w:lineRule="auto"/>
        <w:ind w:left="0" w:right="0" w:firstLine="0"/>
        <w:jc w:val="left"/>
        <w:rPr>
          <w:rFonts w:hint="eastAsia"/>
        </w:rPr>
      </w:pPr>
      <w:r>
        <w:rPr>
          <w:rFonts w:hint="eastAsia"/>
        </w:rPr>
        <w:t>他曾“双手殷勤行恶”。</w:t>
      </w:r>
    </w:p>
    <w:p w14:paraId="7B7CDDCE">
      <w:pPr>
        <w:spacing w:after="0" w:line="259" w:lineRule="auto"/>
        <w:ind w:left="0" w:right="0" w:firstLine="0"/>
        <w:jc w:val="left"/>
        <w:rPr>
          <w:rFonts w:hint="eastAsia"/>
        </w:rPr>
      </w:pPr>
    </w:p>
    <w:p w14:paraId="58614438">
      <w:pPr>
        <w:spacing w:after="0" w:line="259" w:lineRule="auto"/>
        <w:ind w:left="0" w:right="0" w:firstLine="0"/>
        <w:jc w:val="left"/>
        <w:rPr>
          <w:rFonts w:hint="eastAsia"/>
        </w:rPr>
      </w:pPr>
      <w:r>
        <w:rPr>
          <w:rFonts w:hint="eastAsia"/>
        </w:rPr>
        <w:t>Like Saul, the king, going to Endor for help, so had he gone to hell, and entered into alliance with the evil one—making him his adviser, his counselor, his auxiliary.</w:t>
      </w:r>
    </w:p>
    <w:p w14:paraId="2E0383B7">
      <w:pPr>
        <w:spacing w:after="0" w:line="259" w:lineRule="auto"/>
        <w:ind w:left="0" w:right="0" w:firstLine="0"/>
        <w:jc w:val="left"/>
        <w:rPr>
          <w:rFonts w:hint="eastAsia"/>
        </w:rPr>
      </w:pPr>
      <w:r>
        <w:rPr>
          <w:rFonts w:hint="eastAsia"/>
        </w:rPr>
        <w:t>就像扫罗王到隐多珥求助一样，他也曾到地狱去，与那恶者结盟——立他为他的谋士、他的策士、他的助手。</w:t>
      </w:r>
    </w:p>
    <w:p w14:paraId="693F5AAE">
      <w:pPr>
        <w:spacing w:after="0" w:line="259" w:lineRule="auto"/>
        <w:ind w:left="0" w:right="0" w:firstLine="0"/>
        <w:jc w:val="left"/>
        <w:rPr>
          <w:rFonts w:hint="eastAsia"/>
        </w:rPr>
      </w:pPr>
    </w:p>
    <w:p w14:paraId="26272BD2">
      <w:pPr>
        <w:spacing w:after="0" w:line="259" w:lineRule="auto"/>
        <w:ind w:left="0" w:right="0" w:firstLine="0"/>
        <w:jc w:val="left"/>
        <w:rPr>
          <w:rFonts w:hint="eastAsia"/>
        </w:rPr>
      </w:pPr>
      <w:r>
        <w:rPr>
          <w:rFonts w:hint="eastAsia"/>
        </w:rPr>
        <w:t>Yes, these are awful words, "Why hath Satan filled thine heart?"</w:t>
      </w:r>
    </w:p>
    <w:p w14:paraId="7B37ECF6">
      <w:pPr>
        <w:spacing w:after="0" w:line="259" w:lineRule="auto"/>
        <w:ind w:left="0" w:right="0" w:firstLine="0"/>
        <w:jc w:val="left"/>
        <w:rPr>
          <w:rFonts w:hint="eastAsia"/>
        </w:rPr>
      </w:pPr>
      <w:r>
        <w:rPr>
          <w:rFonts w:hint="eastAsia"/>
        </w:rPr>
        <w:t>是的，这些话是可怕的：“为什么撒但充满了你的心？”</w:t>
      </w:r>
    </w:p>
    <w:p w14:paraId="5B1BE116">
      <w:pPr>
        <w:spacing w:after="0" w:line="259" w:lineRule="auto"/>
        <w:ind w:left="0" w:right="0" w:firstLine="0"/>
        <w:jc w:val="left"/>
        <w:rPr>
          <w:rFonts w:hint="eastAsia"/>
        </w:rPr>
      </w:pPr>
    </w:p>
    <w:p w14:paraId="15C08A70">
      <w:pPr>
        <w:spacing w:after="0" w:line="259" w:lineRule="auto"/>
        <w:ind w:left="0" w:right="0" w:firstLine="0"/>
        <w:jc w:val="left"/>
        <w:rPr>
          <w:rFonts w:hint="eastAsia"/>
        </w:rPr>
      </w:pPr>
      <w:r>
        <w:rPr>
          <w:rFonts w:hint="eastAsia"/>
        </w:rPr>
        <w:t>The apostle's question brings Satan before us, not simply as the enemy of the church, but as the direct antagonist of the Holy Ghost, as if having fought with the Son of God and been overcome, he now entered into conflict with the Spirit of God, to do battle with Him and with the church in whom He dwells.</w:t>
      </w:r>
    </w:p>
    <w:p w14:paraId="3BBFC895">
      <w:pPr>
        <w:spacing w:after="0" w:line="259" w:lineRule="auto"/>
        <w:ind w:left="0" w:right="0" w:firstLine="0"/>
        <w:jc w:val="left"/>
        <w:rPr>
          <w:rFonts w:hint="eastAsia"/>
        </w:rPr>
      </w:pPr>
      <w:r>
        <w:rPr>
          <w:rFonts w:hint="eastAsia"/>
        </w:rPr>
        <w:t>使徒的提问，把撒但带到我们面前，不仅是作为教会的敌人，而且是作为圣灵的直接对头，仿佛与上帝的儿子争战并被胜过之后，他现在又与上帝的灵进入冲突，要与祂和祂所居住的教会争战。</w:t>
      </w:r>
    </w:p>
    <w:p w14:paraId="7B9CED3E">
      <w:pPr>
        <w:spacing w:after="0" w:line="259" w:lineRule="auto"/>
        <w:ind w:left="0" w:right="0" w:firstLine="0"/>
        <w:jc w:val="left"/>
        <w:rPr>
          <w:rFonts w:hint="eastAsia"/>
        </w:rPr>
      </w:pPr>
    </w:p>
    <w:p w14:paraId="448943D2">
      <w:pPr>
        <w:spacing w:after="0" w:line="259" w:lineRule="auto"/>
        <w:ind w:left="0" w:right="0" w:firstLine="0"/>
        <w:jc w:val="left"/>
        <w:rPr>
          <w:rFonts w:hint="eastAsia"/>
        </w:rPr>
      </w:pPr>
      <w:r>
        <w:rPr>
          <w:rFonts w:hint="eastAsia"/>
        </w:rPr>
        <w:t>Satanic influence is a solemn subject, especially in connection with the last days, when the devil comes down, having great wrath, and fills the church and the world with the strong delusions by which men are to be led captive.</w:t>
      </w:r>
    </w:p>
    <w:p w14:paraId="35A6A3A8">
      <w:pPr>
        <w:spacing w:after="0" w:line="259" w:lineRule="auto"/>
        <w:ind w:left="0" w:right="0" w:firstLine="0"/>
        <w:jc w:val="left"/>
        <w:rPr>
          <w:rFonts w:hint="eastAsia"/>
        </w:rPr>
      </w:pPr>
      <w:r>
        <w:rPr>
          <w:rFonts w:hint="eastAsia"/>
        </w:rPr>
        <w:t>撒但的影响是一个严肃的课题，尤其是在末后的日子里，那时魔鬼下来，大发烈怒，用强烈的迷惑充满教会和世界，使人被掳去。</w:t>
      </w:r>
    </w:p>
    <w:p w14:paraId="7B14551B">
      <w:pPr>
        <w:spacing w:after="0" w:line="259" w:lineRule="auto"/>
        <w:ind w:left="0" w:right="0" w:firstLine="0"/>
        <w:jc w:val="left"/>
        <w:rPr>
          <w:rFonts w:hint="eastAsia"/>
        </w:rPr>
      </w:pPr>
    </w:p>
    <w:p w14:paraId="25E81FAE">
      <w:pPr>
        <w:spacing w:after="0" w:line="259" w:lineRule="auto"/>
        <w:ind w:left="0" w:right="0" w:firstLine="0"/>
        <w:jc w:val="left"/>
        <w:rPr>
          <w:rFonts w:hint="eastAsia"/>
        </w:rPr>
      </w:pPr>
      <w:r>
        <w:rPr>
          <w:rFonts w:hint="eastAsia"/>
        </w:rPr>
        <w:t>When this is fully accomplished, then the "spirit of the times" will be "from beneath," and "public opinion" will be the echo of hell, the veritable inspiration of the evil one,—of the prince of this world, as an angel of light.</w:t>
      </w:r>
    </w:p>
    <w:p w14:paraId="55A2EC12">
      <w:pPr>
        <w:spacing w:after="0" w:line="259" w:lineRule="auto"/>
        <w:ind w:left="0" w:right="0" w:firstLine="0"/>
        <w:jc w:val="left"/>
        <w:rPr>
          <w:rFonts w:hint="eastAsia"/>
        </w:rPr>
      </w:pPr>
      <w:r>
        <w:rPr>
          <w:rFonts w:hint="eastAsia"/>
        </w:rPr>
        <w:t>当这完全成就时，“时代精神”将是“从下面来的”，而“公众舆论”将是地狱的回声，是那恶者——这世界的王，如同光明的天使——真正的默示。</w:t>
      </w:r>
    </w:p>
    <w:p w14:paraId="15C982D9">
      <w:pPr>
        <w:spacing w:after="0" w:line="259" w:lineRule="auto"/>
        <w:ind w:left="0" w:right="0" w:firstLine="0"/>
        <w:jc w:val="left"/>
        <w:rPr>
          <w:rFonts w:hint="eastAsia"/>
        </w:rPr>
      </w:pPr>
    </w:p>
    <w:p w14:paraId="36C9878C">
      <w:pPr>
        <w:spacing w:after="0" w:line="259" w:lineRule="auto"/>
        <w:ind w:left="0" w:right="0" w:firstLine="0"/>
        <w:jc w:val="left"/>
        <w:rPr>
          <w:rFonts w:hint="eastAsia"/>
        </w:rPr>
      </w:pPr>
      <w:r>
        <w:rPr>
          <w:rFonts w:hint="eastAsia"/>
        </w:rPr>
        <w:t>Not "the world" merely, but "the church" shall be influenced by him, so that he shall deceive, if possible, the very elect.</w:t>
      </w:r>
    </w:p>
    <w:p w14:paraId="5DAA2EE9">
      <w:pPr>
        <w:spacing w:after="0" w:line="259" w:lineRule="auto"/>
        <w:ind w:left="0" w:right="0" w:firstLine="0"/>
        <w:jc w:val="left"/>
        <w:rPr>
          <w:rFonts w:hint="eastAsia"/>
        </w:rPr>
      </w:pPr>
      <w:r>
        <w:rPr>
          <w:rFonts w:hint="eastAsia"/>
        </w:rPr>
        <w:t>不仅是“世界”，连“教会”也要受他的影响，以致他若可能，连选民也要迷惑了。</w:t>
      </w:r>
    </w:p>
    <w:p w14:paraId="4C665935">
      <w:pPr>
        <w:spacing w:after="0" w:line="259" w:lineRule="auto"/>
        <w:ind w:left="0" w:right="0" w:firstLine="0"/>
        <w:jc w:val="left"/>
        <w:rPr>
          <w:rFonts w:hint="eastAsia"/>
        </w:rPr>
      </w:pPr>
    </w:p>
    <w:p w14:paraId="0E83AFFC">
      <w:pPr>
        <w:spacing w:after="0" w:line="259" w:lineRule="auto"/>
        <w:ind w:left="0" w:right="0" w:firstLine="0"/>
        <w:jc w:val="left"/>
        <w:rPr>
          <w:rFonts w:hint="eastAsia"/>
        </w:rPr>
      </w:pPr>
      <w:r>
        <w:rPr>
          <w:rFonts w:hint="eastAsia"/>
        </w:rPr>
        <w:t>The air of the present day seems already impregnated with his hellish vapor of error and falsehood.</w:t>
      </w:r>
    </w:p>
    <w:p w14:paraId="222EF3D8">
      <w:pPr>
        <w:spacing w:after="0" w:line="259" w:lineRule="auto"/>
        <w:ind w:left="0" w:right="0" w:firstLine="0"/>
        <w:jc w:val="left"/>
        <w:rPr>
          <w:rFonts w:hint="eastAsia"/>
        </w:rPr>
      </w:pPr>
      <w:r>
        <w:rPr>
          <w:rFonts w:hint="eastAsia"/>
        </w:rPr>
        <w:t>今日的空气，似乎已经充满了祂地狱般的错误和虚假的毒气。</w:t>
      </w:r>
    </w:p>
    <w:p w14:paraId="5D0B1E43">
      <w:pPr>
        <w:spacing w:after="0" w:line="259" w:lineRule="auto"/>
        <w:ind w:left="0" w:right="0" w:firstLine="0"/>
        <w:jc w:val="left"/>
        <w:rPr>
          <w:rFonts w:hint="eastAsia"/>
        </w:rPr>
      </w:pPr>
    </w:p>
    <w:p w14:paraId="3DC96EDA">
      <w:pPr>
        <w:spacing w:after="0" w:line="259" w:lineRule="auto"/>
        <w:ind w:left="0" w:right="0" w:firstLine="0"/>
        <w:jc w:val="left"/>
        <w:rPr>
          <w:rFonts w:hint="eastAsia"/>
        </w:rPr>
      </w:pPr>
      <w:r>
        <w:rPr>
          <w:rFonts w:hint="eastAsia"/>
        </w:rPr>
        <w:t>Let us consider Satan in connection with the following things, not as palliating guilt or excusing the offender, but as increasing the heinousness of the crime and darkening the character of the sinner.</w:t>
      </w:r>
    </w:p>
    <w:p w14:paraId="1BA4C960">
      <w:pPr>
        <w:spacing w:after="0" w:line="259" w:lineRule="auto"/>
        <w:ind w:left="0" w:right="0" w:firstLine="0"/>
        <w:jc w:val="left"/>
        <w:rPr>
          <w:rFonts w:hint="eastAsia"/>
        </w:rPr>
      </w:pPr>
      <w:r>
        <w:rPr>
          <w:rFonts w:hint="eastAsia"/>
        </w:rPr>
        <w:t>让我们思考撒但与以下事情的联系，不是为了减轻罪责或为罪犯辩解，而是为了增加罪行的可憎性，并使罪人的品格更加黑暗。</w:t>
      </w:r>
    </w:p>
    <w:p w14:paraId="06D89776">
      <w:pPr>
        <w:spacing w:after="0" w:line="259" w:lineRule="auto"/>
        <w:ind w:left="0" w:right="0" w:firstLine="0"/>
        <w:jc w:val="left"/>
        <w:rPr>
          <w:rFonts w:hint="eastAsia"/>
        </w:rPr>
      </w:pPr>
    </w:p>
    <w:p w14:paraId="4B0DC0A7">
      <w:pPr>
        <w:spacing w:after="0" w:line="259" w:lineRule="auto"/>
        <w:ind w:left="0" w:right="0" w:firstLine="0"/>
        <w:jc w:val="left"/>
        <w:rPr>
          <w:rFonts w:hint="eastAsia"/>
        </w:rPr>
      </w:pPr>
      <w:r>
        <w:rPr>
          <w:rFonts w:hint="eastAsia"/>
        </w:rPr>
        <w:t>1.In connection with lies.</w:t>
      </w:r>
    </w:p>
    <w:p w14:paraId="369C240C">
      <w:pPr>
        <w:spacing w:after="0" w:line="259" w:lineRule="auto"/>
        <w:ind w:left="0" w:right="0" w:firstLine="0"/>
        <w:jc w:val="left"/>
        <w:rPr>
          <w:rFonts w:hint="eastAsia"/>
        </w:rPr>
      </w:pPr>
      <w:r>
        <w:rPr>
          <w:rFonts w:hint="eastAsia"/>
        </w:rPr>
        <w:t>1.与谎言有关。</w:t>
      </w:r>
    </w:p>
    <w:p w14:paraId="5554AA97">
      <w:pPr>
        <w:spacing w:after="0" w:line="259" w:lineRule="auto"/>
        <w:ind w:left="0" w:right="0" w:firstLine="0"/>
        <w:jc w:val="left"/>
        <w:rPr>
          <w:rFonts w:hint="eastAsia"/>
        </w:rPr>
      </w:pPr>
    </w:p>
    <w:p w14:paraId="1BD63FC4">
      <w:pPr>
        <w:spacing w:after="0" w:line="259" w:lineRule="auto"/>
        <w:ind w:left="0" w:right="0" w:firstLine="0"/>
        <w:jc w:val="left"/>
        <w:rPr>
          <w:rFonts w:hint="eastAsia"/>
        </w:rPr>
      </w:pPr>
      <w:r>
        <w:rPr>
          <w:rFonts w:hint="eastAsia"/>
        </w:rPr>
        <w:t>He is a liar, and the forger of lies; the hater of truth and uprightness.</w:t>
      </w:r>
    </w:p>
    <w:p w14:paraId="13BDCC3D">
      <w:pPr>
        <w:spacing w:after="0" w:line="259" w:lineRule="auto"/>
        <w:ind w:left="0" w:right="0" w:firstLine="0"/>
        <w:jc w:val="left"/>
        <w:rPr>
          <w:rFonts w:hint="eastAsia"/>
        </w:rPr>
      </w:pPr>
      <w:r>
        <w:rPr>
          <w:rFonts w:hint="eastAsia"/>
        </w:rPr>
        <w:t>他是说谎的，是谎言的捏造者；是真理和正直的仇敌。</w:t>
      </w:r>
    </w:p>
    <w:p w14:paraId="0265BB37">
      <w:pPr>
        <w:spacing w:after="0" w:line="259" w:lineRule="auto"/>
        <w:ind w:left="0" w:right="0" w:firstLine="0"/>
        <w:jc w:val="left"/>
        <w:rPr>
          <w:rFonts w:hint="eastAsia"/>
        </w:rPr>
      </w:pPr>
    </w:p>
    <w:p w14:paraId="524ECF90">
      <w:pPr>
        <w:spacing w:after="0" w:line="259" w:lineRule="auto"/>
        <w:ind w:left="0" w:right="0" w:firstLine="0"/>
        <w:jc w:val="left"/>
        <w:rPr>
          <w:rFonts w:hint="eastAsia"/>
        </w:rPr>
      </w:pPr>
      <w:r>
        <w:rPr>
          <w:rFonts w:hint="eastAsia"/>
        </w:rPr>
        <w:t>A lie is his own peculiar property and offspring.</w:t>
      </w:r>
    </w:p>
    <w:p w14:paraId="7AC19E67">
      <w:pPr>
        <w:spacing w:after="0" w:line="259" w:lineRule="auto"/>
        <w:ind w:left="0" w:right="0" w:firstLine="0"/>
        <w:jc w:val="left"/>
        <w:rPr>
          <w:rFonts w:hint="eastAsia"/>
        </w:rPr>
      </w:pPr>
      <w:r>
        <w:rPr>
          <w:rFonts w:hint="eastAsia"/>
        </w:rPr>
        <w:t>谎言是他自己特有的财产和产物。</w:t>
      </w:r>
    </w:p>
    <w:p w14:paraId="42CD86A0">
      <w:pPr>
        <w:spacing w:after="0" w:line="259" w:lineRule="auto"/>
        <w:ind w:left="0" w:right="0" w:firstLine="0"/>
        <w:jc w:val="left"/>
        <w:rPr>
          <w:rFonts w:hint="eastAsia"/>
        </w:rPr>
      </w:pPr>
    </w:p>
    <w:p w14:paraId="11D74C33">
      <w:pPr>
        <w:spacing w:after="0" w:line="259" w:lineRule="auto"/>
        <w:ind w:left="0" w:right="0" w:firstLine="0"/>
        <w:jc w:val="left"/>
        <w:rPr>
          <w:rFonts w:hint="eastAsia"/>
        </w:rPr>
      </w:pPr>
      <w:r>
        <w:rPr>
          <w:rFonts w:hint="eastAsia"/>
        </w:rPr>
        <w:t>Let this connection with the evil one render lying of every kind peculiarly hateful; whether it be the lie of pretending to be what we are not, or of pretending to believe what we do not; or of subscribing creeds which we in our heart repudiate.</w:t>
      </w:r>
    </w:p>
    <w:p w14:paraId="649EA07A">
      <w:pPr>
        <w:spacing w:after="0" w:line="259" w:lineRule="auto"/>
        <w:ind w:left="0" w:right="0" w:firstLine="0"/>
        <w:jc w:val="left"/>
        <w:rPr>
          <w:rFonts w:hint="eastAsia"/>
        </w:rPr>
      </w:pPr>
      <w:r>
        <w:rPr>
          <w:rFonts w:hint="eastAsia"/>
        </w:rPr>
        <w:t>让这种与那恶者的联系，使得各种谎言都格外可憎；无论是假装是我们所不是的谎言，还是假装相信我们所不信的谎言；或是签署我们内心所否定的信条。</w:t>
      </w:r>
    </w:p>
    <w:p w14:paraId="1D7E1C2B">
      <w:pPr>
        <w:spacing w:after="0" w:line="259" w:lineRule="auto"/>
        <w:ind w:left="0" w:right="0" w:firstLine="0"/>
        <w:jc w:val="left"/>
        <w:rPr>
          <w:rFonts w:hint="eastAsia"/>
        </w:rPr>
      </w:pPr>
    </w:p>
    <w:p w14:paraId="11743004">
      <w:pPr>
        <w:spacing w:after="0" w:line="259" w:lineRule="auto"/>
        <w:ind w:left="0" w:right="0" w:firstLine="0"/>
        <w:jc w:val="left"/>
        <w:rPr>
          <w:rFonts w:hint="eastAsia"/>
        </w:rPr>
      </w:pPr>
      <w:r>
        <w:rPr>
          <w:rFonts w:hint="eastAsia"/>
        </w:rPr>
        <w:t>This last is one of the worst; and it is too common.</w:t>
      </w:r>
    </w:p>
    <w:p w14:paraId="2EDC4763">
      <w:pPr>
        <w:spacing w:after="0" w:line="259" w:lineRule="auto"/>
        <w:ind w:left="0" w:right="0" w:firstLine="0"/>
        <w:jc w:val="left"/>
        <w:rPr>
          <w:rFonts w:hint="eastAsia"/>
        </w:rPr>
      </w:pPr>
      <w:r>
        <w:rPr>
          <w:rFonts w:hint="eastAsia"/>
        </w:rPr>
        <w:t>这最后一种是最坏的之一；而且太普遍了。</w:t>
      </w:r>
    </w:p>
    <w:p w14:paraId="5F606124">
      <w:pPr>
        <w:spacing w:after="0" w:line="259" w:lineRule="auto"/>
        <w:ind w:left="0" w:right="0" w:firstLine="0"/>
        <w:jc w:val="left"/>
        <w:rPr>
          <w:rFonts w:hint="eastAsia"/>
        </w:rPr>
      </w:pPr>
    </w:p>
    <w:p w14:paraId="1945952A">
      <w:pPr>
        <w:spacing w:after="0" w:line="259" w:lineRule="auto"/>
        <w:ind w:left="0" w:right="0" w:firstLine="0"/>
        <w:jc w:val="left"/>
        <w:rPr>
          <w:rFonts w:hint="eastAsia"/>
        </w:rPr>
      </w:pPr>
      <w:r>
        <w:rPr>
          <w:rFonts w:hint="eastAsia"/>
        </w:rPr>
        <w:t>We find it even among apparently spiritual men.</w:t>
      </w:r>
    </w:p>
    <w:p w14:paraId="7D694571">
      <w:pPr>
        <w:spacing w:after="0" w:line="259" w:lineRule="auto"/>
        <w:ind w:left="0" w:right="0" w:firstLine="0"/>
        <w:jc w:val="left"/>
        <w:rPr>
          <w:rFonts w:hint="eastAsia"/>
        </w:rPr>
      </w:pPr>
      <w:r>
        <w:rPr>
          <w:rFonts w:hint="eastAsia"/>
        </w:rPr>
        <w:t>我们甚至在看似属灵的人中也发现它。</w:t>
      </w:r>
    </w:p>
    <w:p w14:paraId="2FA12E56">
      <w:pPr>
        <w:spacing w:after="0" w:line="259" w:lineRule="auto"/>
        <w:ind w:left="0" w:right="0" w:firstLine="0"/>
        <w:jc w:val="left"/>
        <w:rPr>
          <w:rFonts w:hint="eastAsia"/>
        </w:rPr>
      </w:pPr>
    </w:p>
    <w:p w14:paraId="50741863">
      <w:pPr>
        <w:spacing w:after="0" w:line="259" w:lineRule="auto"/>
        <w:ind w:left="0" w:right="0" w:firstLine="0"/>
        <w:jc w:val="left"/>
        <w:rPr>
          <w:rFonts w:hint="eastAsia"/>
        </w:rPr>
      </w:pPr>
      <w:r>
        <w:rPr>
          <w:rFonts w:hint="eastAsia"/>
        </w:rPr>
        <w:t>2.In connection with errors.</w:t>
      </w:r>
    </w:p>
    <w:p w14:paraId="046AC5E5">
      <w:pPr>
        <w:spacing w:after="0" w:line="259" w:lineRule="auto"/>
        <w:ind w:left="0" w:right="0" w:firstLine="0"/>
        <w:jc w:val="left"/>
        <w:rPr>
          <w:rFonts w:hint="eastAsia"/>
        </w:rPr>
      </w:pPr>
      <w:r>
        <w:rPr>
          <w:rFonts w:hint="eastAsia"/>
        </w:rPr>
        <w:t>2.与错误有关。</w:t>
      </w:r>
    </w:p>
    <w:p w14:paraId="2B504B93">
      <w:pPr>
        <w:spacing w:after="0" w:line="259" w:lineRule="auto"/>
        <w:ind w:left="0" w:right="0" w:firstLine="0"/>
        <w:jc w:val="left"/>
        <w:rPr>
          <w:rFonts w:hint="eastAsia"/>
        </w:rPr>
      </w:pPr>
    </w:p>
    <w:p w14:paraId="44295194">
      <w:pPr>
        <w:spacing w:after="0" w:line="259" w:lineRule="auto"/>
        <w:ind w:left="0" w:right="0" w:firstLine="0"/>
        <w:jc w:val="left"/>
        <w:rPr>
          <w:rFonts w:hint="eastAsia"/>
        </w:rPr>
      </w:pPr>
      <w:r>
        <w:rPr>
          <w:rFonts w:hint="eastAsia"/>
        </w:rPr>
        <w:t>Apostacy from the faith, departure from the truth, whether in the form of irreverent and reckless speculation, and audacious skepticism, or the questionings of intellectual pride; these are the manifestations of the evil one.</w:t>
      </w:r>
    </w:p>
    <w:p w14:paraId="62A8BD06">
      <w:pPr>
        <w:spacing w:after="0" w:line="259" w:lineRule="auto"/>
        <w:ind w:left="0" w:right="0" w:firstLine="0"/>
        <w:jc w:val="left"/>
        <w:rPr>
          <w:rFonts w:hint="eastAsia"/>
        </w:rPr>
      </w:pPr>
      <w:r>
        <w:rPr>
          <w:rFonts w:hint="eastAsia"/>
        </w:rPr>
        <w:t>离弃信仰，偏离真理，无论是表现为不敬虔和鲁莽的思辨，以及大胆的怀疑主义，还是理智骄傲的质疑；这些都是那恶者的表现。</w:t>
      </w:r>
    </w:p>
    <w:p w14:paraId="60B50E97">
      <w:pPr>
        <w:spacing w:after="0" w:line="259" w:lineRule="auto"/>
        <w:ind w:left="0" w:right="0" w:firstLine="0"/>
        <w:jc w:val="left"/>
        <w:rPr>
          <w:rFonts w:hint="eastAsia"/>
        </w:rPr>
      </w:pPr>
    </w:p>
    <w:p w14:paraId="31E22D95">
      <w:pPr>
        <w:spacing w:after="0" w:line="259" w:lineRule="auto"/>
        <w:ind w:left="0" w:right="0" w:firstLine="0"/>
        <w:jc w:val="left"/>
        <w:rPr>
          <w:rFonts w:hint="eastAsia"/>
        </w:rPr>
      </w:pPr>
      <w:r>
        <w:rPr>
          <w:rFonts w:hint="eastAsia"/>
        </w:rPr>
        <w:t>3.In connection with forms.</w:t>
      </w:r>
    </w:p>
    <w:p w14:paraId="23C13FCA">
      <w:pPr>
        <w:spacing w:after="0" w:line="259" w:lineRule="auto"/>
        <w:ind w:left="0" w:right="0" w:firstLine="0"/>
        <w:jc w:val="left"/>
        <w:rPr>
          <w:rFonts w:hint="eastAsia"/>
        </w:rPr>
      </w:pPr>
      <w:r>
        <w:rPr>
          <w:rFonts w:hint="eastAsia"/>
        </w:rPr>
        <w:t>3.与形式有关。</w:t>
      </w:r>
    </w:p>
    <w:p w14:paraId="1F06ADBC">
      <w:pPr>
        <w:spacing w:after="0" w:line="259" w:lineRule="auto"/>
        <w:ind w:left="0" w:right="0" w:firstLine="0"/>
        <w:jc w:val="left"/>
        <w:rPr>
          <w:rFonts w:hint="eastAsia"/>
        </w:rPr>
      </w:pPr>
    </w:p>
    <w:p w14:paraId="69619F23">
      <w:pPr>
        <w:spacing w:after="0" w:line="259" w:lineRule="auto"/>
        <w:ind w:left="0" w:right="0" w:firstLine="0"/>
        <w:jc w:val="left"/>
        <w:rPr>
          <w:rFonts w:hint="eastAsia"/>
        </w:rPr>
      </w:pPr>
      <w:r>
        <w:rPr>
          <w:rFonts w:hint="eastAsia"/>
        </w:rPr>
        <w:t>Ceremonies and shows, which look devout and religious—these are Satan's special inventions, and they are singularly efficacious in beguiling a large class of minds, to whom pictorialism, and sentimentalism, and beauty, and music, are the essentials of religion.</w:t>
      </w:r>
    </w:p>
    <w:p w14:paraId="1BEB21CC">
      <w:pPr>
        <w:spacing w:after="0" w:line="259" w:lineRule="auto"/>
        <w:ind w:left="0" w:right="0" w:firstLine="0"/>
        <w:jc w:val="left"/>
        <w:rPr>
          <w:rFonts w:hint="eastAsia"/>
        </w:rPr>
      </w:pPr>
      <w:r>
        <w:rPr>
          <w:rFonts w:hint="eastAsia"/>
        </w:rPr>
        <w:t>仪式和表演，看起来虔诚和宗教——这些是撒但的特别发明，它们在欺骗一大类人方面特别有效，对这些人来说，形象化、多愁善感、美丽和音乐是宗教的要素。</w:t>
      </w:r>
    </w:p>
    <w:p w14:paraId="31E58345">
      <w:pPr>
        <w:spacing w:after="0" w:line="259" w:lineRule="auto"/>
        <w:ind w:left="0" w:right="0" w:firstLine="0"/>
        <w:jc w:val="left"/>
        <w:rPr>
          <w:rFonts w:hint="eastAsia"/>
        </w:rPr>
      </w:pPr>
    </w:p>
    <w:p w14:paraId="185AA4D0">
      <w:pPr>
        <w:spacing w:after="0" w:line="259" w:lineRule="auto"/>
        <w:ind w:left="0" w:right="0" w:firstLine="0"/>
        <w:jc w:val="left"/>
        <w:rPr>
          <w:rFonts w:hint="eastAsia"/>
        </w:rPr>
      </w:pPr>
      <w:r>
        <w:rPr>
          <w:rFonts w:hint="eastAsia"/>
        </w:rPr>
        <w:t>4.In connection with unbelief.</w:t>
      </w:r>
    </w:p>
    <w:p w14:paraId="36BB8AC6">
      <w:pPr>
        <w:spacing w:after="0" w:line="259" w:lineRule="auto"/>
        <w:ind w:left="0" w:right="0" w:firstLine="0"/>
        <w:jc w:val="left"/>
        <w:rPr>
          <w:rFonts w:hint="eastAsia"/>
        </w:rPr>
      </w:pPr>
      <w:r>
        <w:rPr>
          <w:rFonts w:hint="eastAsia"/>
        </w:rPr>
        <w:t>4.与不信有关。</w:t>
      </w:r>
    </w:p>
    <w:p w14:paraId="2F1601B9">
      <w:pPr>
        <w:spacing w:after="0" w:line="259" w:lineRule="auto"/>
        <w:ind w:left="0" w:right="0" w:firstLine="0"/>
        <w:jc w:val="left"/>
        <w:rPr>
          <w:rFonts w:hint="eastAsia"/>
        </w:rPr>
      </w:pPr>
    </w:p>
    <w:p w14:paraId="7765DD59">
      <w:pPr>
        <w:spacing w:after="0" w:line="259" w:lineRule="auto"/>
        <w:ind w:left="0" w:right="0" w:firstLine="0"/>
        <w:jc w:val="left"/>
        <w:rPr>
          <w:rFonts w:hint="eastAsia"/>
        </w:rPr>
      </w:pPr>
      <w:r>
        <w:rPr>
          <w:rFonts w:hint="eastAsia"/>
        </w:rPr>
        <w:t>It may be unbelief in reference to the gospel, or the Bible; in reference to God and His grace, or Christ and his love.</w:t>
      </w:r>
    </w:p>
    <w:p w14:paraId="4CB6C2A0">
      <w:pPr>
        <w:spacing w:after="0" w:line="259" w:lineRule="auto"/>
        <w:ind w:left="0" w:right="0" w:firstLine="0"/>
        <w:jc w:val="left"/>
        <w:rPr>
          <w:rFonts w:hint="eastAsia"/>
        </w:rPr>
      </w:pPr>
      <w:r>
        <w:rPr>
          <w:rFonts w:hint="eastAsia"/>
        </w:rPr>
        <w:t>可能是不信福音，或不信圣经；不信上帝和祂的恩典，或不信基督和祂的爱。</w:t>
      </w:r>
    </w:p>
    <w:p w14:paraId="0A06AF59">
      <w:pPr>
        <w:spacing w:after="0" w:line="259" w:lineRule="auto"/>
        <w:ind w:left="0" w:right="0" w:firstLine="0"/>
        <w:jc w:val="left"/>
        <w:rPr>
          <w:rFonts w:hint="eastAsia"/>
        </w:rPr>
      </w:pPr>
    </w:p>
    <w:p w14:paraId="3FAF15A0">
      <w:pPr>
        <w:spacing w:after="0" w:line="259" w:lineRule="auto"/>
        <w:ind w:left="0" w:right="0" w:firstLine="0"/>
        <w:jc w:val="left"/>
        <w:rPr>
          <w:rFonts w:hint="eastAsia"/>
        </w:rPr>
      </w:pPr>
      <w:r>
        <w:rPr>
          <w:rFonts w:hint="eastAsia"/>
        </w:rPr>
        <w:t>Satan is the great suggester of doubt and distrust, the creator thoughts.</w:t>
      </w:r>
    </w:p>
    <w:p w14:paraId="5594C1CD">
      <w:pPr>
        <w:spacing w:after="0" w:line="259" w:lineRule="auto"/>
        <w:ind w:left="0" w:right="0" w:firstLine="0"/>
        <w:jc w:val="left"/>
        <w:rPr>
          <w:rFonts w:hint="eastAsia"/>
        </w:rPr>
      </w:pPr>
      <w:r>
        <w:rPr>
          <w:rFonts w:hint="eastAsia"/>
        </w:rPr>
        <w:t>撒但是怀疑和不信任的大煽动者，是思想的创造者。</w:t>
      </w:r>
    </w:p>
    <w:p w14:paraId="068B0581">
      <w:pPr>
        <w:spacing w:after="0" w:line="259" w:lineRule="auto"/>
        <w:ind w:left="0" w:right="0" w:firstLine="0"/>
        <w:jc w:val="left"/>
        <w:rPr>
          <w:rFonts w:hint="eastAsia"/>
        </w:rPr>
      </w:pPr>
    </w:p>
    <w:p w14:paraId="3BE4FC85">
      <w:pPr>
        <w:spacing w:after="0" w:line="259" w:lineRule="auto"/>
        <w:ind w:left="0" w:right="0" w:firstLine="0"/>
        <w:jc w:val="left"/>
        <w:rPr>
          <w:rFonts w:hint="eastAsia"/>
        </w:rPr>
      </w:pPr>
      <w:r>
        <w:rPr>
          <w:rFonts w:hint="eastAsia"/>
        </w:rPr>
        <w:t>5.In connection with his own original falsehood in Paradise.</w:t>
      </w:r>
    </w:p>
    <w:p w14:paraId="0B99901D">
      <w:pPr>
        <w:spacing w:after="0" w:line="259" w:lineRule="auto"/>
        <w:ind w:left="0" w:right="0" w:firstLine="0"/>
        <w:jc w:val="left"/>
        <w:rPr>
          <w:rFonts w:hint="eastAsia"/>
        </w:rPr>
      </w:pPr>
      <w:r>
        <w:rPr>
          <w:rFonts w:hint="eastAsia"/>
        </w:rPr>
        <w:t>5.与祂在乐园里的原始谎言有关。</w:t>
      </w:r>
    </w:p>
    <w:p w14:paraId="17723223">
      <w:pPr>
        <w:spacing w:after="0" w:line="259" w:lineRule="auto"/>
        <w:ind w:left="0" w:right="0" w:firstLine="0"/>
        <w:jc w:val="left"/>
        <w:rPr>
          <w:rFonts w:hint="eastAsia"/>
        </w:rPr>
      </w:pPr>
    </w:p>
    <w:p w14:paraId="667742F1">
      <w:pPr>
        <w:spacing w:after="0" w:line="259" w:lineRule="auto"/>
        <w:ind w:left="0" w:right="0" w:firstLine="0"/>
        <w:jc w:val="left"/>
        <w:rPr>
          <w:rFonts w:hint="eastAsia"/>
        </w:rPr>
      </w:pPr>
      <w:r>
        <w:rPr>
          <w:rFonts w:hint="eastAsia"/>
        </w:rPr>
        <w:t>He is uttering the old words of intellect "ye shall be as gods;" or trying to persuade God is too good to punish His creatures for ever by resuscitating the ancient falsehood, "ye shall not surely die."</w:t>
      </w:r>
    </w:p>
    <w:p w14:paraId="550A3A70">
      <w:pPr>
        <w:spacing w:after="0" w:line="259" w:lineRule="auto"/>
        <w:ind w:left="0" w:right="0" w:firstLine="0"/>
        <w:jc w:val="left"/>
        <w:rPr>
          <w:rFonts w:hint="eastAsia"/>
        </w:rPr>
      </w:pPr>
      <w:r>
        <w:rPr>
          <w:rFonts w:hint="eastAsia"/>
        </w:rPr>
        <w:t>祂正在说出理智的古老话语“你们便如上帝”；或试图说服人，上帝太好了，不会永远惩罚祂的受造物，方法是复活那古老的谎言，“你们不一定死”。</w:t>
      </w:r>
    </w:p>
    <w:p w14:paraId="6176905C">
      <w:pPr>
        <w:spacing w:after="0" w:line="259" w:lineRule="auto"/>
        <w:ind w:left="0" w:right="0" w:firstLine="0"/>
        <w:jc w:val="left"/>
        <w:rPr>
          <w:rFonts w:hint="eastAsia"/>
        </w:rPr>
      </w:pPr>
    </w:p>
    <w:p w14:paraId="1CBA17E1">
      <w:pPr>
        <w:spacing w:after="0" w:line="259" w:lineRule="auto"/>
        <w:ind w:left="0" w:right="0" w:firstLine="0"/>
        <w:jc w:val="left"/>
        <w:rPr>
          <w:rFonts w:hint="eastAsia"/>
        </w:rPr>
      </w:pPr>
      <w:r>
        <w:rPr>
          <w:rFonts w:hint="eastAsia"/>
        </w:rPr>
        <w:t>Be sober, be vigilant!</w:t>
      </w:r>
    </w:p>
    <w:p w14:paraId="2DED0E74">
      <w:pPr>
        <w:spacing w:after="0" w:line="259" w:lineRule="auto"/>
        <w:ind w:left="0" w:right="0" w:firstLine="0"/>
        <w:jc w:val="left"/>
        <w:rPr>
          <w:rFonts w:hint="eastAsia"/>
        </w:rPr>
      </w:pPr>
      <w:r>
        <w:rPr>
          <w:rFonts w:hint="eastAsia"/>
        </w:rPr>
        <w:t>务要谨守，警醒！</w:t>
      </w:r>
    </w:p>
    <w:p w14:paraId="0DC57C05">
      <w:pPr>
        <w:spacing w:after="0" w:line="259" w:lineRule="auto"/>
        <w:ind w:left="0" w:right="0" w:firstLine="0"/>
        <w:jc w:val="left"/>
        <w:rPr>
          <w:rFonts w:hint="eastAsia"/>
        </w:rPr>
      </w:pPr>
    </w:p>
    <w:p w14:paraId="06307443">
      <w:pPr>
        <w:spacing w:after="0" w:line="259" w:lineRule="auto"/>
        <w:ind w:left="0" w:right="0" w:firstLine="0"/>
        <w:jc w:val="left"/>
        <w:rPr>
          <w:rFonts w:hint="eastAsia"/>
        </w:rPr>
      </w:pPr>
      <w:r>
        <w:rPr>
          <w:rFonts w:hint="eastAsia"/>
        </w:rPr>
        <w:t>Him resist!</w:t>
      </w:r>
    </w:p>
    <w:p w14:paraId="2FF62309">
      <w:pPr>
        <w:spacing w:after="0" w:line="259" w:lineRule="auto"/>
        <w:ind w:left="0" w:right="0" w:firstLine="0"/>
        <w:jc w:val="left"/>
        <w:rPr>
          <w:rFonts w:hint="eastAsia"/>
        </w:rPr>
      </w:pPr>
      <w:r>
        <w:rPr>
          <w:rFonts w:hint="eastAsia"/>
        </w:rPr>
        <w:t>抵挡他！</w:t>
      </w:r>
    </w:p>
    <w:p w14:paraId="3E56AF51">
      <w:pPr>
        <w:spacing w:after="0" w:line="259" w:lineRule="auto"/>
        <w:ind w:left="0" w:right="0" w:firstLine="0"/>
        <w:jc w:val="left"/>
        <w:rPr>
          <w:rFonts w:hint="eastAsia"/>
        </w:rPr>
      </w:pPr>
    </w:p>
    <w:p w14:paraId="2857D71B">
      <w:pPr>
        <w:spacing w:after="0" w:line="259" w:lineRule="auto"/>
        <w:ind w:left="0" w:right="0" w:firstLine="0"/>
        <w:jc w:val="left"/>
        <w:rPr>
          <w:rFonts w:hint="eastAsia"/>
        </w:rPr>
      </w:pPr>
      <w:r>
        <w:rPr>
          <w:rFonts w:hint="eastAsia"/>
        </w:rPr>
        <w:t>It is not "with" or "flee from," but resist, and he will flee from you.</w:t>
      </w:r>
    </w:p>
    <w:p w14:paraId="739DA390">
      <w:pPr>
        <w:spacing w:after="0" w:line="259" w:lineRule="auto"/>
        <w:ind w:left="0" w:right="0" w:firstLine="0"/>
        <w:jc w:val="left"/>
        <w:rPr>
          <w:rFonts w:hint="eastAsia"/>
        </w:rPr>
      </w:pPr>
      <w:r>
        <w:rPr>
          <w:rFonts w:hint="eastAsia"/>
        </w:rPr>
        <w:t>不是“同”或“逃离”，而是抵挡，他就会逃离你们。</w:t>
      </w:r>
    </w:p>
    <w:p w14:paraId="626193CA">
      <w:pPr>
        <w:spacing w:after="0" w:line="259" w:lineRule="auto"/>
        <w:ind w:left="0" w:right="0" w:firstLine="0"/>
        <w:jc w:val="left"/>
        <w:rPr>
          <w:rFonts w:hint="eastAsia"/>
        </w:rPr>
      </w:pPr>
    </w:p>
    <w:p w14:paraId="754FA98B">
      <w:pPr>
        <w:spacing w:after="0" w:line="259" w:lineRule="auto"/>
        <w:ind w:left="0" w:right="0" w:firstLine="0"/>
        <w:jc w:val="left"/>
        <w:rPr>
          <w:rFonts w:hint="eastAsia"/>
        </w:rPr>
      </w:pPr>
      <w:r>
        <w:rPr>
          <w:rFonts w:hint="eastAsia"/>
        </w:rPr>
        <w:t>Wrestle with principalities and powers.</w:t>
      </w:r>
    </w:p>
    <w:p w14:paraId="78992065">
      <w:pPr>
        <w:spacing w:after="0" w:line="259" w:lineRule="auto"/>
        <w:ind w:left="0" w:right="0" w:firstLine="0"/>
        <w:jc w:val="left"/>
        <w:rPr>
          <w:rFonts w:hint="eastAsia"/>
        </w:rPr>
      </w:pPr>
      <w:r>
        <w:rPr>
          <w:rFonts w:hint="eastAsia"/>
        </w:rPr>
        <w:t>与执政的、掌权的争战。</w:t>
      </w:r>
    </w:p>
    <w:p w14:paraId="4648A00A">
      <w:pPr>
        <w:spacing w:after="0" w:line="259" w:lineRule="auto"/>
        <w:ind w:left="0" w:right="0" w:firstLine="0"/>
        <w:jc w:val="left"/>
        <w:rPr>
          <w:rFonts w:hint="eastAsia"/>
        </w:rPr>
      </w:pPr>
    </w:p>
    <w:p w14:paraId="3241522E">
      <w:pPr>
        <w:spacing w:after="0" w:line="259" w:lineRule="auto"/>
        <w:ind w:left="0" w:right="0" w:firstLine="0"/>
        <w:jc w:val="left"/>
        <w:rPr>
          <w:rFonts w:hint="eastAsia"/>
        </w:rPr>
      </w:pPr>
      <w:r>
        <w:rPr>
          <w:rFonts w:hint="eastAsia"/>
        </w:rPr>
        <w:t>Yield not, but fight, till you overcome.</w:t>
      </w:r>
    </w:p>
    <w:p w14:paraId="63748BFA">
      <w:pPr>
        <w:spacing w:after="0" w:line="259" w:lineRule="auto"/>
        <w:ind w:left="0" w:right="0" w:firstLine="0"/>
        <w:jc w:val="left"/>
        <w:rPr>
          <w:rFonts w:hint="eastAsia"/>
        </w:rPr>
      </w:pPr>
      <w:r>
        <w:rPr>
          <w:rFonts w:hint="eastAsia"/>
        </w:rPr>
        <w:t>不要屈服，要争战，直到你得胜。</w:t>
      </w:r>
    </w:p>
    <w:p w14:paraId="7F45A853">
      <w:pPr>
        <w:spacing w:after="0" w:line="259" w:lineRule="auto"/>
        <w:ind w:left="0" w:right="0" w:firstLine="0"/>
        <w:jc w:val="left"/>
        <w:rPr>
          <w:rFonts w:hint="eastAsia"/>
        </w:rPr>
      </w:pPr>
    </w:p>
    <w:p w14:paraId="680F7723">
      <w:pPr>
        <w:pStyle w:val="2"/>
        <w:bidi w:val="0"/>
        <w:rPr>
          <w:rFonts w:hint="eastAsia"/>
        </w:rPr>
      </w:pPr>
      <w:r>
        <w:rPr>
          <w:rFonts w:hint="eastAsia"/>
        </w:rPr>
        <w:t>XV.</w:t>
      </w:r>
    </w:p>
    <w:p w14:paraId="6D721E05">
      <w:pPr>
        <w:pStyle w:val="2"/>
        <w:bidi w:val="0"/>
        <w:rPr>
          <w:rFonts w:hint="eastAsia"/>
        </w:rPr>
      </w:pPr>
      <w:r>
        <w:rPr>
          <w:rFonts w:hint="eastAsia"/>
        </w:rPr>
        <w:t>Apostolic Testimony To An Ascended Christ.</w:t>
      </w:r>
    </w:p>
    <w:p w14:paraId="52572291">
      <w:pPr>
        <w:pStyle w:val="2"/>
        <w:bidi w:val="0"/>
        <w:rPr>
          <w:rFonts w:hint="eastAsia"/>
        </w:rPr>
      </w:pPr>
      <w:r>
        <w:rPr>
          <w:rFonts w:hint="eastAsia"/>
        </w:rPr>
        <w:t>XV.</w:t>
      </w:r>
    </w:p>
    <w:p w14:paraId="0FAB2B6D">
      <w:pPr>
        <w:pStyle w:val="2"/>
        <w:bidi w:val="0"/>
        <w:rPr>
          <w:rFonts w:hint="eastAsia"/>
        </w:rPr>
      </w:pPr>
      <w:r>
        <w:rPr>
          <w:rFonts w:hint="eastAsia"/>
        </w:rPr>
        <w:t>使徒对升天基督的见证。</w:t>
      </w:r>
    </w:p>
    <w:p w14:paraId="26E282F1">
      <w:pPr>
        <w:spacing w:after="0" w:line="259" w:lineRule="auto"/>
        <w:ind w:left="0" w:right="0" w:firstLine="0"/>
        <w:jc w:val="left"/>
        <w:rPr>
          <w:rFonts w:hint="eastAsia"/>
        </w:rPr>
      </w:pPr>
    </w:p>
    <w:p w14:paraId="48B36D31">
      <w:pPr>
        <w:spacing w:after="0" w:line="259" w:lineRule="auto"/>
        <w:ind w:left="0" w:right="0" w:firstLine="0"/>
        <w:jc w:val="left"/>
        <w:rPr>
          <w:rFonts w:hint="eastAsia"/>
        </w:rPr>
      </w:pPr>
      <w:r>
        <w:rPr>
          <w:rFonts w:hint="eastAsia"/>
        </w:rPr>
        <w:t>"The God of our fathers raised up Jesus, whom ye slew, and hanged on a tree. Him hath God exalted with his right hand to be a Prince and a Saviour, for to give repentance to Israel, and forgiveness of sins." Acts 5:30,35.</w:t>
      </w:r>
    </w:p>
    <w:p w14:paraId="1434231F">
      <w:pPr>
        <w:spacing w:after="0" w:line="259" w:lineRule="auto"/>
        <w:ind w:left="0" w:right="0" w:firstLine="0"/>
        <w:jc w:val="left"/>
        <w:rPr>
          <w:rFonts w:hint="eastAsia"/>
        </w:rPr>
      </w:pPr>
      <w:r>
        <w:rPr>
          <w:rFonts w:hint="eastAsia"/>
        </w:rPr>
        <w:t>“我们祖宗的上帝已经叫耶稣复活，就是你们挂在木头上杀害的。上帝且用右手将祂高举，叫祂作君王，作救主，将悔改的心和赦罪的恩赐给以色列人。”使徒行传 5:30,35。</w:t>
      </w:r>
    </w:p>
    <w:p w14:paraId="7FCFA2B1">
      <w:pPr>
        <w:spacing w:after="0" w:line="259" w:lineRule="auto"/>
        <w:ind w:left="0" w:right="0" w:firstLine="0"/>
        <w:jc w:val="left"/>
        <w:rPr>
          <w:rFonts w:hint="eastAsia"/>
        </w:rPr>
      </w:pPr>
    </w:p>
    <w:p w14:paraId="7B09463B">
      <w:pPr>
        <w:spacing w:after="0" w:line="259" w:lineRule="auto"/>
        <w:ind w:left="0" w:right="0" w:firstLine="0"/>
        <w:jc w:val="left"/>
        <w:rPr>
          <w:rFonts w:hint="eastAsia"/>
        </w:rPr>
      </w:pPr>
      <w:r>
        <w:rPr>
          <w:rFonts w:hint="eastAsia"/>
        </w:rPr>
        <w:t>Here is true apostolic testimony; testimony for Christ; testimony for the risen Saviour; testimony before enemies, the council of the Jews, in the temple; in spite of threats, with death in prospect.</w:t>
      </w:r>
    </w:p>
    <w:p w14:paraId="12A2CEC5">
      <w:pPr>
        <w:spacing w:after="0" w:line="259" w:lineRule="auto"/>
        <w:ind w:left="0" w:right="0" w:firstLine="0"/>
        <w:jc w:val="left"/>
        <w:rPr>
          <w:rFonts w:hint="eastAsia"/>
        </w:rPr>
      </w:pPr>
      <w:r>
        <w:rPr>
          <w:rFonts w:hint="eastAsia"/>
        </w:rPr>
        <w:t>这里是真实的使徒见证；为基督作的见证；为复活的救主作的见证；在仇敌面前，在犹太公会前，在圣殿里作的见证；不顾威胁，面临死亡的见证。</w:t>
      </w:r>
    </w:p>
    <w:p w14:paraId="5E50C321">
      <w:pPr>
        <w:spacing w:after="0" w:line="259" w:lineRule="auto"/>
        <w:ind w:left="0" w:right="0" w:firstLine="0"/>
        <w:jc w:val="left"/>
        <w:rPr>
          <w:rFonts w:hint="eastAsia"/>
        </w:rPr>
      </w:pPr>
    </w:p>
    <w:p w14:paraId="3B0A4E66">
      <w:pPr>
        <w:spacing w:after="0" w:line="259" w:lineRule="auto"/>
        <w:ind w:left="0" w:right="0" w:firstLine="0"/>
        <w:jc w:val="left"/>
        <w:rPr>
          <w:rFonts w:hint="eastAsia"/>
        </w:rPr>
      </w:pPr>
      <w:r>
        <w:rPr>
          <w:rFonts w:hint="eastAsia"/>
        </w:rPr>
        <w:t>It is brief testimony, but it contains the whole gospel; good news to the sinner wrapped up in a few plain facts, each one of which is as the light of a new sun.</w:t>
      </w:r>
    </w:p>
    <w:p w14:paraId="521A524E">
      <w:pPr>
        <w:spacing w:after="0" w:line="259" w:lineRule="auto"/>
        <w:ind w:left="0" w:right="0" w:firstLine="0"/>
        <w:jc w:val="left"/>
        <w:rPr>
          <w:rFonts w:hint="eastAsia"/>
        </w:rPr>
      </w:pPr>
      <w:r>
        <w:rPr>
          <w:rFonts w:hint="eastAsia"/>
        </w:rPr>
        <w:t>这是简短的见证，但包含了整个福音；给罪人的好消息，包裹在几个简单的事实中，每一个事实都像新太阳的光芒。</w:t>
      </w:r>
    </w:p>
    <w:p w14:paraId="16F1B08D">
      <w:pPr>
        <w:spacing w:after="0" w:line="259" w:lineRule="auto"/>
        <w:ind w:left="0" w:right="0" w:firstLine="0"/>
        <w:jc w:val="left"/>
        <w:rPr>
          <w:rFonts w:hint="eastAsia"/>
        </w:rPr>
      </w:pPr>
    </w:p>
    <w:p w14:paraId="2AD48CA1">
      <w:pPr>
        <w:spacing w:after="0" w:line="259" w:lineRule="auto"/>
        <w:ind w:left="0" w:right="0" w:firstLine="0"/>
        <w:jc w:val="left"/>
        <w:rPr>
          <w:rFonts w:hint="eastAsia"/>
        </w:rPr>
      </w:pPr>
      <w:r>
        <w:rPr>
          <w:rFonts w:hint="eastAsia"/>
        </w:rPr>
        <w:t>Let us take this testimony, as thus given, in the five following parts.</w:t>
      </w:r>
    </w:p>
    <w:p w14:paraId="423A05C5">
      <w:pPr>
        <w:spacing w:after="0" w:line="259" w:lineRule="auto"/>
        <w:ind w:left="0" w:right="0" w:firstLine="0"/>
        <w:jc w:val="left"/>
      </w:pPr>
      <w:r>
        <w:rPr>
          <w:rFonts w:hint="eastAsia"/>
        </w:rPr>
        <w:t>让我们把这见证，照着所给的，分为以下五个部分来领受。</w:t>
      </w:r>
      <w:r>
        <w:t xml:space="preserve"> </w:t>
      </w:r>
    </w:p>
    <w:p w14:paraId="647767C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death.</w:t>
      </w:r>
    </w:p>
    <w:p w14:paraId="6193B6C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I.死亡。</w:t>
      </w:r>
    </w:p>
    <w:p w14:paraId="5A5AC3A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9374B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"Jesus, whom ye slew, and hanged on a tree."</w:t>
      </w:r>
    </w:p>
    <w:p w14:paraId="259EDE9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“耶稣，就是你们杀害，挂在木头上的。”</w:t>
      </w:r>
    </w:p>
    <w:p w14:paraId="1AC9DD2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4F6B7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council would not name His name; they spoke of "this man."</w:t>
      </w:r>
    </w:p>
    <w:p w14:paraId="4172721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公会不愿提祂的名字；他们说的是“这个人”。</w:t>
      </w:r>
    </w:p>
    <w:p w14:paraId="59E7305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C6989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Peter names Him—Jesus.</w:t>
      </w:r>
    </w:p>
    <w:p w14:paraId="11E6B64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彼得称呼祂——耶稣。</w:t>
      </w:r>
    </w:p>
    <w:p w14:paraId="3E1DA77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A5F82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said, "ye intend to bring this man's blood upon us;" that is, your object is to prove us His murderers.</w:t>
      </w:r>
    </w:p>
    <w:p w14:paraId="0355322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他们说：“你们想要叫这人的血归到我们身上；”也就是说，你们的目的是要证明我们是杀害祂的凶手。</w:t>
      </w:r>
    </w:p>
    <w:p w14:paraId="3163242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9F15C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Peter answers: Yes, it is; ye slew Him, ye hanged Him on a tree; ye who ought to have bid Him welcome as your Christ.</w:t>
      </w:r>
    </w:p>
    <w:p w14:paraId="04C070E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彼得回答说：是的，是这样；你们杀了祂，你们把祂挂在木头上；你们本该欢迎祂作你们的基督。</w:t>
      </w:r>
    </w:p>
    <w:p w14:paraId="23CA438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2E2C9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Israel's rulers were Messiah's murderers!</w:t>
      </w:r>
    </w:p>
    <w:p w14:paraId="0DAF641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以色列的官长是弥赛亚的凶手！</w:t>
      </w:r>
    </w:p>
    <w:p w14:paraId="39F6CCA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73058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Two charges are here against them: (1.) they slew Him; they said, Away with Him; they condemned Him; they were guilty of His blood.</w:t>
      </w:r>
    </w:p>
    <w:p w14:paraId="30BA6EE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这里有两项对他们的指控：（1.）他们杀了祂；他们说，除掉祂；他们定了祂的罪；他们犯了流祂血的罪。</w:t>
      </w:r>
    </w:p>
    <w:p w14:paraId="44D28AA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0AD16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Yes; he died; and by their hands He died.</w:t>
      </w:r>
    </w:p>
    <w:p w14:paraId="3457E8F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是的；祂死了；是死在他们手下。</w:t>
      </w:r>
    </w:p>
    <w:p w14:paraId="1C72F32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7F578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They hanged Him on a tree; they doomed Him to the worst of deaths, heaping shame upon Him as the worst of criminals.</w:t>
      </w:r>
    </w:p>
    <w:p w14:paraId="2CBA8FE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（2.）他们把祂挂在木头上；他们注定祂要受最坏的死，把羞辱加在祂身上，如同最坏的罪犯。</w:t>
      </w:r>
    </w:p>
    <w:p w14:paraId="77C2C28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6324F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great fact is then proved beyond doubt.</w:t>
      </w:r>
    </w:p>
    <w:p w14:paraId="2C061BA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那么，这伟大的事实就无可置疑地被证明了。</w:t>
      </w:r>
    </w:p>
    <w:p w14:paraId="22A86E4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19FCC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friends proclaim it; His enemies admit that they did the deed.</w:t>
      </w:r>
    </w:p>
    <w:p w14:paraId="56D78D3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祂的朋友宣告了这事；祂的敌人承认他们做了这事。</w:t>
      </w:r>
    </w:p>
    <w:p w14:paraId="464C6A8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CCBF2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Jesus has died.</w:t>
      </w:r>
    </w:p>
    <w:p w14:paraId="4E7CAD2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耶稣死了。</w:t>
      </w:r>
    </w:p>
    <w:p w14:paraId="7133F2A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43F77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 this certainty our gospel rests itself.</w:t>
      </w:r>
    </w:p>
    <w:p w14:paraId="2A87A9C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我们的福音就建立在这确定性之上。</w:t>
      </w:r>
    </w:p>
    <w:p w14:paraId="06DB3FA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52A98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resurrection.</w:t>
      </w:r>
    </w:p>
    <w:p w14:paraId="2A758A2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II.复活。</w:t>
      </w:r>
    </w:p>
    <w:p w14:paraId="2F0F8A3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DCE80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God of our fathers raised up Jesus.</w:t>
      </w:r>
    </w:p>
    <w:p w14:paraId="4FE05DA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我们祖宗的上帝叫耶稣复活。</w:t>
      </w:r>
    </w:p>
    <w:p w14:paraId="2F19C03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D8FE9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we have (1) resurrection, the actual bringing up out of the grave of Him who went down into it.</w:t>
      </w:r>
    </w:p>
    <w:p w14:paraId="3A8D7EF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这里我们有（1）复活，就是那下到坟墓里的祂，实际从坟墓里被带上来。</w:t>
      </w:r>
    </w:p>
    <w:p w14:paraId="12FAF6E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F4AE8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The resurrection of Jesus.</w:t>
      </w:r>
    </w:p>
    <w:p w14:paraId="710D4B9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（2）耶稣的复活。</w:t>
      </w:r>
    </w:p>
    <w:p w14:paraId="57F82BF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F3722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Jesus of Nazareth rises as well as dies; the same Jesus in body, soul, and spirit; it is a certainty, established by infallible proofs.</w:t>
      </w:r>
    </w:p>
    <w:p w14:paraId="23C7529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拿撒勒人耶稣既死也复活；是同一位耶稣，在身体、灵魂和灵里；这是一个确定无疑的事实，由无可置疑的凭据所证实。</w:t>
      </w:r>
    </w:p>
    <w:p w14:paraId="214D943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BF1C9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His resurrection by God.</w:t>
      </w:r>
    </w:p>
    <w:p w14:paraId="2F6881E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（3）祂藉上帝复活。</w:t>
      </w:r>
    </w:p>
    <w:p w14:paraId="695D6C8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3E893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by chance or natural laws, but by God.</w:t>
      </w:r>
    </w:p>
    <w:p w14:paraId="09D79A0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不是偶然或自然律，而是藉着上帝。</w:t>
      </w:r>
    </w:p>
    <w:p w14:paraId="7D314CE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CAFC5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Himself steps in and does the work, that men may know that He acknowledges Jesus as His Son.</w:t>
      </w:r>
    </w:p>
    <w:p w14:paraId="18C7E9D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上帝亲自介入并作成这工，好叫人知道祂承认耶稣为祂的儿子。</w:t>
      </w:r>
    </w:p>
    <w:p w14:paraId="2EF0EB8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8DA9D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His resurrection is by the God of Israel, the God of Abraham.</w:t>
      </w:r>
    </w:p>
    <w:p w14:paraId="7544184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（4）祂的复活是藉着以色列的上帝，亚伯拉罕的上帝。</w:t>
      </w:r>
    </w:p>
    <w:p w14:paraId="1A42F0C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468D9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Jehovah, the Holy One of Israel, that raises Him, and thereby proclaims Him Messiah, the promise and hope of the fathers.</w:t>
      </w:r>
    </w:p>
    <w:p w14:paraId="4E92E2E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是耶和华，以色列的圣者，使祂复活，并因此宣告祂为弥赛亚，是列祖的应许和盼望。</w:t>
      </w:r>
    </w:p>
    <w:p w14:paraId="16E11BE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459D7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 testimony this was to Israel, and to the whole world!</w:t>
      </w:r>
    </w:p>
    <w:p w14:paraId="434363B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这对以色列和全世界是何等的见证！</w:t>
      </w:r>
    </w:p>
    <w:p w14:paraId="789E639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2D27B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my beloved Son in whom I am well pleased?"</w:t>
      </w:r>
    </w:p>
    <w:p w14:paraId="1D80807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“这是我的爱子，我所喜悦的？”</w:t>
      </w:r>
    </w:p>
    <w:p w14:paraId="6F8C1A5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032C3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III.The exaltation.</w:t>
      </w:r>
    </w:p>
    <w:p w14:paraId="1F291D4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III.高举。</w:t>
      </w:r>
    </w:p>
    <w:p w14:paraId="3D3A519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6FC0F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Jesus there is more than resurrection.</w:t>
      </w:r>
    </w:p>
    <w:p w14:paraId="0E1C4C8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对耶稣来说，不仅有复活。</w:t>
      </w:r>
    </w:p>
    <w:p w14:paraId="524BDAB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02972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not only brought up from the grave, but lifted up on high.</w:t>
      </w:r>
    </w:p>
    <w:p w14:paraId="3C89530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祂不仅从坟墓里被带上来，而且被高举到天上。</w:t>
      </w:r>
    </w:p>
    <w:p w14:paraId="28E41BD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A6052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passes from Joseph's tomb to the throne of the majesty in the heavens; from the lowest to the highest place in the universe, with only one intermediate step, viz., His forty days sojourn on earth.</w:t>
      </w:r>
    </w:p>
    <w:p w14:paraId="60EEE80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祂从约瑟的坟墓，经过一个中间步骤，即祂在地上寄居四十天，就升到天上至高者的宝座上；从宇宙中最低的地方到最高的地方。</w:t>
      </w:r>
    </w:p>
    <w:p w14:paraId="7E0F02D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1A87A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this exaltation is not only to the right hand of God, but specially by His right hand.</w:t>
      </w:r>
    </w:p>
    <w:p w14:paraId="085A0BC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这高举不仅是到上帝的右边，更是特别藉着祂的右手。</w:t>
      </w:r>
    </w:p>
    <w:p w14:paraId="15CA5F6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4ADB1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the God of Israel, is the doer of it, by His own right hand and His holy arm.</w:t>
      </w:r>
    </w:p>
    <w:p w14:paraId="00688B0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上帝，以色列的上帝，是这事的行者，藉着祂自己的右手和祂圣洁的膀臂。</w:t>
      </w:r>
    </w:p>
    <w:p w14:paraId="6F55497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BA4B82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an act of divine and glorious power.</w:t>
      </w:r>
    </w:p>
    <w:p w14:paraId="281D45E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这是一个神圣而荣耀的大能作为。</w:t>
      </w:r>
    </w:p>
    <w:p w14:paraId="290FF7D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31340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Every part of this work in behalf of Jesus is the doing of Jehovah.</w:t>
      </w:r>
    </w:p>
    <w:p w14:paraId="5EA593B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这为耶稣所作的工作的每一部分，都是耶和华的作为。</w:t>
      </w:r>
    </w:p>
    <w:p w14:paraId="042FC12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56960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would have it known how He loves and honours Him; and takes Him to be with Him, like Enoch, "because He pleased Him."</w:t>
      </w:r>
    </w:p>
    <w:p w14:paraId="5AB3039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祂要叫人知道祂是何等爱祂、尊重祂；并接祂与自己同在，像以诺一样，“因为祂喜悦祂”。</w:t>
      </w:r>
    </w:p>
    <w:p w14:paraId="4E78C98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71561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w:t>
      </w:r>
    </w:p>
    <w:p w14:paraId="59A2171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honour and the title.</w:t>
      </w:r>
    </w:p>
    <w:p w14:paraId="6ECD6E2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w:t>
      </w:r>
    </w:p>
    <w:p w14:paraId="1A8926A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尊荣与头衔。</w:t>
      </w:r>
    </w:p>
    <w:p w14:paraId="3462B9D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340F2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Prince and a Saviour.</w:t>
      </w:r>
    </w:p>
    <w:p w14:paraId="3E4F4DA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君王和救主。</w:t>
      </w:r>
    </w:p>
    <w:p w14:paraId="5903072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CD128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a Prince He is Israel's Prince; the Prince of life; the Prince of the kings of the earth.</w:t>
      </w:r>
    </w:p>
    <w:p w14:paraId="4654400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作为君王，祂是以色列的君王；是生命的主；是地上君王的元首。</w:t>
      </w:r>
    </w:p>
    <w:p w14:paraId="600431C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F773F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power is His in heaven and earth.</w:t>
      </w:r>
    </w:p>
    <w:p w14:paraId="0E37026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天上地下所有的权柄都属乎祂。</w:t>
      </w:r>
    </w:p>
    <w:p w14:paraId="57477AD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4BC37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King of kings; for he has overcome, and, as the Conqueror, has received power over the nations.</w:t>
      </w:r>
    </w:p>
    <w:p w14:paraId="6271D23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祂是万王之王；因为祂已经得胜，并且作为得胜者，领受了管理万国的权柄。</w:t>
      </w:r>
    </w:p>
    <w:p w14:paraId="19CAE30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AA89E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a Saviour, He has deliverance for the lost in His hand.</w:t>
      </w:r>
    </w:p>
    <w:p w14:paraId="192F6B3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作为救主，祂手里有对失丧者的拯救。</w:t>
      </w:r>
    </w:p>
    <w:p w14:paraId="5315079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E1B2B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came down from heaven to seek and save the lost; He has gone up to heaven on the same errand of grace.</w:t>
      </w:r>
    </w:p>
    <w:p w14:paraId="5BBBFEA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祂从天降下，为要寻找拯救失丧的人；祂升上高天，也是为了同样的恩典使命。</w:t>
      </w:r>
    </w:p>
    <w:p w14:paraId="037BB27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1F507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name is Jesus, or Jehovah the Saviour; mighty to save; able to save to the uttermost, neither is there salvation in any other.</w:t>
      </w:r>
    </w:p>
    <w:p w14:paraId="76FDF1B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祂的名字是耶稣，或耶和华救主；大能的拯救者；能拯救到底，此外别无拯救。</w:t>
      </w:r>
    </w:p>
    <w:p w14:paraId="7123F22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BBAE7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words do not mean that it was by His exaltation that He was constituted Prince and Saviour; they no doubt intimate that this exaltation was His open and visible installation in heaven as such.</w:t>
      </w:r>
    </w:p>
    <w:p w14:paraId="53550AB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这话的意思并非是藉着祂的高举，祂才被立为君王和救主；它们无疑暗示，这高举是祂在天上公开和可见的就任。</w:t>
      </w:r>
    </w:p>
    <w:p w14:paraId="6E04358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962A6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they more directly imply that it was in virtue of His being Prince and Saviour that He was exalted.</w:t>
      </w:r>
    </w:p>
    <w:p w14:paraId="58616F6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但它们更直接地暗示，祂被高举，是凭着祂是君王和救主的身份。</w:t>
      </w:r>
    </w:p>
    <w:p w14:paraId="68011D8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7C1DC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exaltation owned Him as such already.</w:t>
      </w:r>
    </w:p>
    <w:p w14:paraId="12B9154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那高举已经承认祂是如此。</w:t>
      </w:r>
    </w:p>
    <w:p w14:paraId="4FFA2A8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25477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honour and the title were His when on the cross and in the grave; and because of this He is exalted to a seat worthy of these.</w:t>
      </w:r>
    </w:p>
    <w:p w14:paraId="0B2E3ED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这尊荣和头衔，当祂在十字架上和在坟墓里时，就是祂的了；正因如此，祂被高举到配得这些的座位上。</w:t>
      </w:r>
    </w:p>
    <w:p w14:paraId="6ABF85D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6C7E2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with this Prince and Saviour that we have to do.</w:t>
      </w:r>
    </w:p>
    <w:p w14:paraId="5EAE70E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我们所要面对的，就是这位君王和救主。</w:t>
      </w:r>
    </w:p>
    <w:p w14:paraId="12E80ED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2AF27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able and willing to save.</w:t>
      </w:r>
    </w:p>
    <w:p w14:paraId="2408439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祂能并且愿意拯救。</w:t>
      </w:r>
    </w:p>
    <w:p w14:paraId="67C0010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4BEB7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names and titles assure us of this.</w:t>
      </w:r>
    </w:p>
    <w:p w14:paraId="224888E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祂的名字和头衔向我们保证了这一点。</w:t>
      </w:r>
    </w:p>
    <w:p w14:paraId="44CEC92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CE7EB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learn the meaning of these, and extract from them the good news which they so plentifully contain.</w:t>
      </w:r>
    </w:p>
    <w:p w14:paraId="77CF1B9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让我们学习这些的意义，并从中提取它们所丰富包含的好消息。</w:t>
      </w:r>
    </w:p>
    <w:p w14:paraId="6A7DCB9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94BAE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Prince and Saviour is Jesus of Nazareth; bone of our bone, and flesh of our flesh.</w:t>
      </w:r>
    </w:p>
    <w:p w14:paraId="1D59073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这位君王和救主是拿撒勒人耶稣；是我们的骨中之骨，肉中之肉。</w:t>
      </w:r>
    </w:p>
    <w:p w14:paraId="0CAB4EB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3A615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 The office.</w:t>
      </w:r>
    </w:p>
    <w:p w14:paraId="2A738C1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 职分。</w:t>
      </w:r>
    </w:p>
    <w:p w14:paraId="166E70E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1FB5B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give repentance unto Israel and the forgiveness of sins.</w:t>
      </w:r>
    </w:p>
    <w:p w14:paraId="38FF94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赐给以色列悔改的心和赦罪的恩。</w:t>
      </w:r>
    </w:p>
    <w:p w14:paraId="6DCC896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B0006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qualified by His office as well, as His person to do this.</w:t>
      </w:r>
    </w:p>
    <w:p w14:paraId="39DDCD8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祂凭着祂的职分和祂的位格，都有资格做这事。</w:t>
      </w:r>
    </w:p>
    <w:p w14:paraId="74903B6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882AC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has exalted Him for this very purpose.</w:t>
      </w:r>
    </w:p>
    <w:p w14:paraId="36EB43F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上帝高举祂，正是为了这个目的。</w:t>
      </w:r>
    </w:p>
    <w:p w14:paraId="29DA546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75C94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Joseph was set next to Pharaoh to distribute Egypt's corn, so Jesus is set on the Father's right hand to dispense all the fullness of God.</w:t>
      </w:r>
    </w:p>
    <w:p w14:paraId="157DD86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正如约瑟被立在法老旁边，分发埃及的粮食，耶稣也被立在父的右边，分赐上帝一切的丰满。</w:t>
      </w:r>
    </w:p>
    <w:p w14:paraId="6455B7A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03CEC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we have the security of the Father as well as of the Son for the discharge of His gracious office.</w:t>
      </w:r>
    </w:p>
    <w:p w14:paraId="1B15260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因此，我们有父和子双方的保证，祂必履行祂恩慈的职分。</w:t>
      </w:r>
    </w:p>
    <w:p w14:paraId="3F43E54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43AF4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cannot fail; He will not disappoint.</w:t>
      </w:r>
    </w:p>
    <w:p w14:paraId="3737430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祂不能失败；祂不会使人失望。</w:t>
      </w:r>
    </w:p>
    <w:p w14:paraId="166D98C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6061A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Two things specially He is exalted to give.</w:t>
      </w:r>
    </w:p>
    <w:p w14:paraId="6454485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祂被高举，特别要赐下两样东西。</w:t>
      </w:r>
    </w:p>
    <w:p w14:paraId="12A6F0F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8FB91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Repentance, that is a change of mind; the new heart and the right spirit; alteration of views; deliverance from the evil heart of unbelief.</w:t>
      </w:r>
    </w:p>
    <w:p w14:paraId="715F2E1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（1.）悔改，就是心思的改变；新心和正直的灵；观点的改变；脱离不信的恶心。</w:t>
      </w:r>
    </w:p>
    <w:p w14:paraId="008F7AF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35BA0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says, Repent, and He gives repentance.</w:t>
      </w:r>
    </w:p>
    <w:p w14:paraId="1E8233F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祂说，悔改，祂就赐下悔改。</w:t>
      </w:r>
    </w:p>
    <w:p w14:paraId="2C5E981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7F28C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Forgiveness.</w:t>
      </w:r>
    </w:p>
    <w:p w14:paraId="2BCDDE1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（2.）赦免。</w:t>
      </w:r>
    </w:p>
    <w:p w14:paraId="68BCBBF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899EB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"Thy sins be forgiven thee" were His frequent words on earth.</w:t>
      </w:r>
    </w:p>
    <w:p w14:paraId="6B89D8D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“你的罪赦了”是祂在地上常说的话。</w:t>
      </w:r>
    </w:p>
    <w:p w14:paraId="5FE4410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F116B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the same still.</w:t>
      </w:r>
    </w:p>
    <w:p w14:paraId="1E11665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如今仍然如此。</w:t>
      </w:r>
    </w:p>
    <w:p w14:paraId="11D37E0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C94B6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pardons in the Father's name and in His own.</w:t>
      </w:r>
    </w:p>
    <w:p w14:paraId="63ACEE0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祂奉父的名，也奉自己的名赦免。</w:t>
      </w:r>
    </w:p>
    <w:p w14:paraId="33F664E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0FF7D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"Neither do I condemn thee," are the words which sound from the highest heaven to us.</w:t>
      </w:r>
    </w:p>
    <w:p w14:paraId="2D6DFD7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“我也不定你的罪”，是从至高天向我们发出的声音。</w:t>
      </w:r>
    </w:p>
    <w:p w14:paraId="3D9EC1B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C7924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person speaks pardon, His office speaks pardon, His lips speak pardon and His hands are full of pardon.</w:t>
      </w:r>
    </w:p>
    <w:p w14:paraId="3F75E94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祂的位格诉说赦免，祂的职分诉说赦免，祂的嘴唇诉说赦免，祂的手满了赦免。</w:t>
      </w:r>
    </w:p>
    <w:p w14:paraId="1358AE4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8DD29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"Forgiving iniquity, transgression, and sin," is His character and His prerogative.</w:t>
      </w:r>
    </w:p>
    <w:p w14:paraId="7500AF1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“赦免罪孽、过犯和罪恶”，是祂的品格和祂的特权。</w:t>
      </w:r>
    </w:p>
    <w:p w14:paraId="4DCD827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CEDF7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with this Jesus that we have to do.</w:t>
      </w:r>
    </w:p>
    <w:p w14:paraId="2C13D28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我们所要面对的，就是这位耶稣。</w:t>
      </w:r>
    </w:p>
    <w:p w14:paraId="0C47493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39346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thought of this should banish fear and root out unbelief.</w:t>
      </w:r>
    </w:p>
    <w:p w14:paraId="71D4F5E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想到这一点，就当除去恐惧，根除不信。</w:t>
      </w:r>
    </w:p>
    <w:p w14:paraId="5CFAA33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7C005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that He is and has is at our disposal.</w:t>
      </w:r>
    </w:p>
    <w:p w14:paraId="6C81829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祂的一切所是和所有，都可供我们支配。</w:t>
      </w:r>
    </w:p>
    <w:p w14:paraId="38EA8F1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FB524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go and get it.</w:t>
      </w:r>
    </w:p>
    <w:p w14:paraId="06CB8F5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让我们去得着它。</w:t>
      </w:r>
    </w:p>
    <w:p w14:paraId="202D416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E87C11">
      <w:pPr>
        <w:pStyle w:val="2"/>
        <w:bidi w:val="0"/>
        <w:rPr>
          <w:rFonts w:hint="eastAsia"/>
          <w:lang w:val="en-US" w:eastAsia="en-US"/>
        </w:rPr>
      </w:pPr>
      <w:r>
        <w:rPr>
          <w:rFonts w:hint="eastAsia"/>
          <w:lang w:val="en-US" w:eastAsia="en-US"/>
        </w:rPr>
        <w:t>XVI.</w:t>
      </w:r>
    </w:p>
    <w:p w14:paraId="5A5E8186">
      <w:pPr>
        <w:pStyle w:val="2"/>
        <w:bidi w:val="0"/>
        <w:rPr>
          <w:rFonts w:hint="eastAsia"/>
          <w:lang w:val="en-US" w:eastAsia="en-US"/>
        </w:rPr>
      </w:pPr>
      <w:r>
        <w:rPr>
          <w:rFonts w:hint="eastAsia"/>
          <w:lang w:val="en-US" w:eastAsia="en-US"/>
        </w:rPr>
        <w:t>The History Of A Called Sinner.</w:t>
      </w:r>
    </w:p>
    <w:p w14:paraId="7B637833">
      <w:pPr>
        <w:pStyle w:val="2"/>
        <w:bidi w:val="0"/>
        <w:rPr>
          <w:rFonts w:hint="eastAsia"/>
          <w:lang w:val="en-US" w:eastAsia="en-US"/>
        </w:rPr>
      </w:pPr>
      <w:r>
        <w:rPr>
          <w:rFonts w:hint="eastAsia"/>
          <w:lang w:val="en-US" w:eastAsia="en-US"/>
        </w:rPr>
        <w:t>XVI.</w:t>
      </w:r>
    </w:p>
    <w:p w14:paraId="0530D8FA">
      <w:pPr>
        <w:pStyle w:val="2"/>
        <w:bidi w:val="0"/>
        <w:rPr>
          <w:rFonts w:hint="eastAsia"/>
          <w:lang w:val="en-US" w:eastAsia="en-US"/>
        </w:rPr>
      </w:pPr>
      <w:r>
        <w:rPr>
          <w:rFonts w:hint="eastAsia"/>
          <w:lang w:val="en-US" w:eastAsia="en-US"/>
        </w:rPr>
        <w:t>一个蒙召罪人的历史。</w:t>
      </w:r>
    </w:p>
    <w:p w14:paraId="1BEAB57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D0B36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he said, Men, brethren, and fathers, hearken: The God of glory appeared unto our father Abraham, when he was in Mesopotamia before he dwelt in Charran, and said unto him, Get thee out of thy country, and from thy kindred, and come into the land which I shall skew thee. Then came he out of the land of the Chaldeans, and dwelt in Charran and from thence, when his father was dead, he removed him into this land, wherein ye now dwell. And he gave him none inheritance in it, no, not so much as to set his foot on: yet he promised that he would give it to him for a possession, and to his seed after him when as yet lie had no child." — Acts 7:2-5.</w:t>
      </w:r>
    </w:p>
    <w:p w14:paraId="48ED2BC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司提反说：‘诸位父兄请听！当日我们的祖宗亚伯拉罕在米所波大米还未住哈兰的时候，荣耀的上帝向他显现，对他说：你要离开本地和亲族，往我所要指示你的地方去。他就离开迦勒底人之地，住在哈兰。他父亲死了以后，上帝使他从那里搬到你们现在所住之地。在这地方，上帝并没有给他产业，连立足之地也没有给他；但应许要将这地赐给他和他的后裔为业；那时他还沒有儿子。’”——使徒行传 7:2-5。</w:t>
      </w:r>
    </w:p>
    <w:p w14:paraId="48589EA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27BFD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is, in brief, the history of one whom God had chosen, and called, and justified; of a sinner saved by God's free and sovereign love; delivered from a present evil world; who obtained mercy of the Lord.</w:t>
      </w:r>
    </w:p>
    <w:p w14:paraId="6DAC33F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这里简要地记载了一个被上帝拣选、呼召、称义的人的历史；一个被上帝白白和主权的爱所拯救的罪人的历史；从现今邪恶的世界被拯救出来；蒙了主的怜悯。</w:t>
      </w:r>
    </w:p>
    <w:p w14:paraId="2282B55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1649A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has two sides or aspects; one pertaining to God, the other to Abraham; the divine and the human.</w:t>
      </w:r>
    </w:p>
    <w:p w14:paraId="1A6A42E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它有两个方面或层面；一个属于上帝，另一个属于亚伯拉罕；神圣的和属人的。</w:t>
      </w:r>
    </w:p>
    <w:p w14:paraId="0EF9CAC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DC80B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find these two aspects in every genuine conversion.</w:t>
      </w:r>
    </w:p>
    <w:p w14:paraId="272DFFE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我们在每一次真正的归信中，都发现这两个方面。</w:t>
      </w:r>
    </w:p>
    <w:p w14:paraId="39931FE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14B77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God alone, nor man alone; but both.</w:t>
      </w:r>
    </w:p>
    <w:p w14:paraId="569A21D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不是单单上帝，也不是单单人；而是两者都有。</w:t>
      </w:r>
    </w:p>
    <w:p w14:paraId="23F4CB3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B5419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man first, and then God; but God first, and then man; not man seeking God, but God seeking man.</w:t>
      </w:r>
    </w:p>
    <w:p w14:paraId="5164DF5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不是人先，然后上帝；而是上帝先，然后人；不是人寻找上帝，而是上帝寻找人。</w:t>
      </w:r>
    </w:p>
    <w:p w14:paraId="2A79948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E9AAC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divine.</w:t>
      </w:r>
    </w:p>
    <w:p w14:paraId="2C67E53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I.神圣的一面。</w:t>
      </w:r>
    </w:p>
    <w:p w14:paraId="2FDFF05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DAE7B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Abraham's case this consists of two parts: first, the vision; and, secondly, the command.</w:t>
      </w:r>
    </w:p>
    <w:p w14:paraId="31FCDB6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在亚伯拉罕的例子中，这包括两部分：首先是异象；其次是命令。</w:t>
      </w:r>
    </w:p>
    <w:p w14:paraId="10D24FC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9133F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The vision.</w:t>
      </w:r>
    </w:p>
    <w:p w14:paraId="5C11797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（1.）异象。</w:t>
      </w:r>
    </w:p>
    <w:p w14:paraId="394CC59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9724E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God of glory appeared.</w:t>
      </w:r>
    </w:p>
    <w:p w14:paraId="7EF3828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荣耀的上帝显现了。</w:t>
      </w:r>
    </w:p>
    <w:p w14:paraId="4F16729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A6AB0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 suppose to mean that he appeared as the God of glory (or the glory), and in His glory.</w:t>
      </w:r>
    </w:p>
    <w:p w14:paraId="37F5DBC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我猜想这意味着祂以荣耀的上帝（或荣耀）的身份，并在祂的荣耀中显现。</w:t>
      </w:r>
    </w:p>
    <w:p w14:paraId="3F365A3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6E046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a divine vision, a true appearance, such as in after years appeared to Jacob at Bethel, and to Moses in the bush, and to John in Patmos.</w:t>
      </w:r>
    </w:p>
    <w:p w14:paraId="74AEF1A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这是一个神圣的异象，一个真实的显现，就像后来在伯特利向雅各显现，在荆棘中向摩西显现，在拔摩岛向约翰显现一样。</w:t>
      </w:r>
    </w:p>
    <w:p w14:paraId="356117F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DFCA6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God coming down and breaking in upon Abraham's idolatry; bursting in upon his chambers of imagery, and revealing Himself!</w:t>
      </w:r>
    </w:p>
    <w:p w14:paraId="301765A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是上帝降临，闯入亚伯拉罕的偶像崇拜；闯入他的偶像的房子，并启示祂自己！</w:t>
      </w:r>
    </w:p>
    <w:p w14:paraId="7E22481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D53E8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was (1) the divine suddenly appearing in the midst of the human, (2) the true in the midst of the untrue; (3) the heavenly in the midst of the earthly; (4) the real in the midst of the unreal.</w:t>
      </w:r>
    </w:p>
    <w:p w14:paraId="3194989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这里是（1）神圣的在属人的中间突然显现，（2）真实的在不真实的中间显现；（3）属天的在属地的中间显现；（4）实在的在虚幻的中间显现。</w:t>
      </w:r>
    </w:p>
    <w:p w14:paraId="1BF5006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F4D4A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 is it with every genuine conversion; there may not be the actual vision; there may not be the glory which appeared to Abraham in Ur, and to Saul on his way to Damascus; but in all cases, it is God breaking in upon man and man's idolatry; the light of the knowledge of the glory flashing into a soul; the light dispelling the darkness; the true dispersing the untrue; the heavenly supplanting the earthly.</w:t>
      </w:r>
    </w:p>
    <w:p w14:paraId="11EDBCE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每一次真正的归信都是如此；可能没有实际的异象；可能没有在吾珥向亚伯拉罕显现的，以及在往大马士革的路上向扫罗显现的荣耀；但在所有情况下，都是上帝闯入人和人的偶像崇拜；荣耀知识的光闪入一个灵魂；光驱散黑暗；真驱散假；属天的取代属地的。</w:t>
      </w:r>
    </w:p>
    <w:p w14:paraId="341BD45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9F4BA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conversion.</w:t>
      </w:r>
    </w:p>
    <w:p w14:paraId="3D17CD1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这就是归信。</w:t>
      </w:r>
    </w:p>
    <w:p w14:paraId="54FA731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66994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God coming near; coming in!</w:t>
      </w:r>
    </w:p>
    <w:p w14:paraId="5C67835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是上帝临近；进来！</w:t>
      </w:r>
    </w:p>
    <w:p w14:paraId="24F011C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1AB44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The command.</w:t>
      </w:r>
    </w:p>
    <w:p w14:paraId="74A3664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（2.）命令。</w:t>
      </w:r>
    </w:p>
    <w:p w14:paraId="7E4EEBE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3A57D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Get thee out—go to the land I shall point to.</w:t>
      </w:r>
    </w:p>
    <w:p w14:paraId="0073238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你出去——到我所要指示你的地去。</w:t>
      </w:r>
    </w:p>
    <w:p w14:paraId="0C1DAD1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E4BD1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thus consists of two parts: calling out from, and calling in to.</w:t>
      </w:r>
    </w:p>
    <w:p w14:paraId="0583676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因此，它由两部分组成：呼召出来，和呼召进去。</w:t>
      </w:r>
    </w:p>
    <w:p w14:paraId="4114AD5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A5CF9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Come out and be separate; quit your old ways, old haunts, old friends, old lusts; decide for God, decide against the world.</w:t>
      </w:r>
    </w:p>
    <w:p w14:paraId="0BE2B5F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出来分别为圣；戒掉你的旧习、旧地、旧友、旧欲；为上帝决志，反对世界。</w:t>
      </w:r>
    </w:p>
    <w:p w14:paraId="671FDF6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A6162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Set out for Canaan, the true land of promise, the world to come.</w:t>
      </w:r>
    </w:p>
    <w:p w14:paraId="2BAF37B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往迦南去，那真正的应许之地，将来的世界。</w:t>
      </w:r>
    </w:p>
    <w:p w14:paraId="349540F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5165C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 very peremptory command.</w:t>
      </w:r>
    </w:p>
    <w:p w14:paraId="0524503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这是一个非常严厉的命令。</w:t>
      </w:r>
    </w:p>
    <w:p w14:paraId="33F7E6C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9BF05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admits of no compromise, no delay, no lingering.</w:t>
      </w:r>
    </w:p>
    <w:p w14:paraId="425DAF2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它不容许妥协、拖延、逗留。</w:t>
      </w:r>
    </w:p>
    <w:p w14:paraId="45C3239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5992C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Up, flee, escape, get thee out, look not back, remember Lot's wife.</w:t>
      </w:r>
    </w:p>
    <w:p w14:paraId="33E3241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起来，逃跑，逃脱，你出去，不要回头看，要记念罗得的妻子。</w:t>
      </w:r>
    </w:p>
    <w:p w14:paraId="251B42B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37087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no alternative is left; no excuse is allowed.</w:t>
      </w:r>
    </w:p>
    <w:p w14:paraId="56A98CF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因此，没有别的选择；不允许任何借口。</w:t>
      </w:r>
    </w:p>
    <w:p w14:paraId="46C21C2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43352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 divine command, urgent and explicit.</w:t>
      </w:r>
    </w:p>
    <w:p w14:paraId="41B230C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这是一个神圣的命令，紧急而明确。</w:t>
      </w:r>
    </w:p>
    <w:p w14:paraId="6C05645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2583A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addresses itself to every man; it comes up to every sinner; every dweller in Chaldea, or Sodom, or Egypt—every worldling.</w:t>
      </w:r>
    </w:p>
    <w:p w14:paraId="0FFB7D5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它对每个人说话；它临到每个罪人；每个住在迦勒底、所多玛或埃及的人——每个世俗的人。</w:t>
      </w:r>
    </w:p>
    <w:p w14:paraId="7264422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8DB8B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"Get thee out."</w:t>
      </w:r>
    </w:p>
    <w:p w14:paraId="01C8752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“你出去。”</w:t>
      </w:r>
    </w:p>
    <w:p w14:paraId="703164A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8717C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Tarry not.</w:t>
      </w:r>
    </w:p>
    <w:p w14:paraId="590E38C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不要耽延。</w:t>
      </w:r>
    </w:p>
    <w:p w14:paraId="69F941B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90D6F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Make haste, the danger is great, the time is short.</w:t>
      </w:r>
    </w:p>
    <w:p w14:paraId="4DE69ED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快跑，危险甚大，时间不多了。</w:t>
      </w:r>
    </w:p>
    <w:p w14:paraId="0541D4A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5F910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human.</w:t>
      </w:r>
    </w:p>
    <w:p w14:paraId="06C5F68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II.属人的一面。</w:t>
      </w:r>
    </w:p>
    <w:p w14:paraId="737FDEA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03669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consists of four parts.</w:t>
      </w:r>
    </w:p>
    <w:p w14:paraId="2C4473A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这包括四个部分。</w:t>
      </w:r>
    </w:p>
    <w:p w14:paraId="217A396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709BC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The obedience.</w:t>
      </w:r>
    </w:p>
    <w:p w14:paraId="7BA699D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（1.）顺服。</w:t>
      </w:r>
    </w:p>
    <w:p w14:paraId="30FCF8B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392DE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came out of the land of the Chaldeans."</w:t>
      </w:r>
    </w:p>
    <w:p w14:paraId="7AE771F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“他就离开迦勒底人之地。”</w:t>
      </w:r>
    </w:p>
    <w:p w14:paraId="0F0ECC3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BB0D40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hesitated not, but rose up and obeyed.</w:t>
      </w:r>
    </w:p>
    <w:p w14:paraId="7FB44D4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他没有犹豫，而是起来顺服了。</w:t>
      </w:r>
    </w:p>
    <w:p w14:paraId="16FEE70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C0A82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said, Get out, and he came out.</w:t>
      </w:r>
    </w:p>
    <w:p w14:paraId="517B4FE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上帝说，出去，他就出去了。</w:t>
      </w:r>
    </w:p>
    <w:p w14:paraId="5EF8FA8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AE858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did not question; he did not make excuses; he did not say, Let me go and bid my kindred farewell.</w:t>
      </w:r>
    </w:p>
    <w:p w14:paraId="51A4BFF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他没有质疑；他没有找借口；他没有说，让我去和我的亲属告别。</w:t>
      </w:r>
    </w:p>
    <w:p w14:paraId="0DB2781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114F7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arose and went.</w:t>
      </w:r>
    </w:p>
    <w:p w14:paraId="745A640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他起来去了。</w:t>
      </w:r>
    </w:p>
    <w:p w14:paraId="3ED809F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0B058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ties were in a moment broken,—kindred, country, gods, home, property; he forsook all, took up his cross, and went.</w:t>
      </w:r>
    </w:p>
    <w:p w14:paraId="28D635C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所有的联系都在一瞬间断绝了——亲属、国家、神祇、家庭、财产；他撇下了一切，背起他的十字架，走了。</w:t>
      </w:r>
    </w:p>
    <w:p w14:paraId="5711146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5CE7E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this that God expects of us still.</w:t>
      </w:r>
    </w:p>
    <w:p w14:paraId="1727DD9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这仍然是上帝对我们的期望。</w:t>
      </w:r>
    </w:p>
    <w:p w14:paraId="1A8AAFA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7ABE5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Instantaneous compliance with His command!</w:t>
      </w:r>
    </w:p>
    <w:p w14:paraId="3D64FC8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立即遵从祂的命令！</w:t>
      </w:r>
    </w:p>
    <w:p w14:paraId="0F72BA0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FEE65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The pilgrimage.</w:t>
      </w:r>
    </w:p>
    <w:p w14:paraId="57D088E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（2.）朝圣之旅。</w:t>
      </w:r>
    </w:p>
    <w:p w14:paraId="2C3FAD0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F6710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not led into Canaan at once; and even when brought there, it is to live as a stranger and pilgrim, in the midst of enemies.</w:t>
      </w:r>
    </w:p>
    <w:p w14:paraId="298687B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祂没有立刻被带进迦南；即使被带到那里，也是要像客旅和寄居的，活在仇敌中间。</w:t>
      </w:r>
    </w:p>
    <w:p w14:paraId="52525B1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3EBA9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to a life of wandering that he is called; sure of a home somewhere, but not sure of it in any special place; sure of a blessed termination, but not sure of a smooth or easy journey.</w:t>
      </w:r>
    </w:p>
    <w:p w14:paraId="46C9818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他被呼召过一种流浪的生活；确定某处有家，但不确定在任何特定的地方；确定有一个蒙福的结局，但不确定旅程会平坦或轻松。</w:t>
      </w:r>
    </w:p>
    <w:p w14:paraId="540F0CE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04FB3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Abraham's life is ours.</w:t>
      </w:r>
    </w:p>
    <w:p w14:paraId="35535AB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亚伯拉罕的生活就是我们的生活。</w:t>
      </w:r>
    </w:p>
    <w:p w14:paraId="5F99AFB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D29A8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Pilgrims and strangers we are upon the earth sure that God has called us, and will care for us and keep us, yet not knowing our way, nor knowing what is to be the nature of that way.</w:t>
      </w:r>
    </w:p>
    <w:p w14:paraId="3E92C8D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我们在地上是客旅，是寄居的，确信上帝已经呼召我们，必看顾我们，保守我们，但我们不知道我们的道路，也不知道那道路的性质。</w:t>
      </w:r>
    </w:p>
    <w:p w14:paraId="5B42A55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4796C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The tribulation.</w:t>
      </w:r>
    </w:p>
    <w:p w14:paraId="066342F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（3.）苦难。</w:t>
      </w:r>
    </w:p>
    <w:p w14:paraId="60B8982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74DBA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Abraham's case it was considerable.</w:t>
      </w:r>
    </w:p>
    <w:p w14:paraId="7587AAE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在亚伯拉罕的例子中，这是相当大的。</w:t>
      </w:r>
    </w:p>
    <w:p w14:paraId="3C724AB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CB908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Lot's worldliness, that was a trial; the destruction of Lot's family, and of Sodom, that was a trial; the death of Sarah, that was a trial.</w:t>
      </w:r>
    </w:p>
    <w:p w14:paraId="39E53D7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罗得的世俗，那是一个试炼；罗得家庭和所多玛的毁灭，那是一个试炼；撒拉的死，那是一个试炼。</w:t>
      </w:r>
    </w:p>
    <w:p w14:paraId="3E6E648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32957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had many a sorrow.</w:t>
      </w:r>
    </w:p>
    <w:p w14:paraId="06449F6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他有许多忧愁。</w:t>
      </w:r>
    </w:p>
    <w:p w14:paraId="088870E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D189B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 special tribulation is seen, not in himself, but in his seed-toil, bondage, persecution, oppression.</w:t>
      </w:r>
    </w:p>
    <w:p w14:paraId="43A0BCC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但特别的苦难，不在他自己身上，而在他的后裔——劳苦、奴役、迫害、压迫。</w:t>
      </w:r>
    </w:p>
    <w:p w14:paraId="61643A1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068E8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Israel in Egypt is a specimen of what we are called to from this Egypt-world.</w:t>
      </w:r>
    </w:p>
    <w:p w14:paraId="589DF97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以色列在埃及，是我们从这埃及世界被呼召出来的一个范例。</w:t>
      </w:r>
    </w:p>
    <w:p w14:paraId="4C65A56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77425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that will live godly in Christ will suffer persecution.</w:t>
      </w:r>
    </w:p>
    <w:p w14:paraId="51A754A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凡立志在基督里敬虔度日的，都必受逼迫。</w:t>
      </w:r>
    </w:p>
    <w:p w14:paraId="2B896EB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FA578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road to the kingdom is rugged and perilous.</w:t>
      </w:r>
    </w:p>
    <w:p w14:paraId="3845BD1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通往国度的道路崎岖而危险。</w:t>
      </w:r>
    </w:p>
    <w:p w14:paraId="79CCDF1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E5FA2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The inheritance at last.</w:t>
      </w:r>
    </w:p>
    <w:p w14:paraId="368203F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（4.）最终的产业。</w:t>
      </w:r>
    </w:p>
    <w:p w14:paraId="2DD8DAE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53A40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Babylon, nor Egypt, but the land flowing with milk and honey; God's land; Immanuel's land, for himself and his seed for ever—Jerusalem, the holy city.</w:t>
      </w:r>
    </w:p>
    <w:p w14:paraId="6480911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不是巴比伦，也不是埃及，而是流奶与蜜之地；上帝的地；以马内利的地，为他自己和他的后裔直到永远——耶路撒冷，圣城。</w:t>
      </w:r>
    </w:p>
    <w:p w14:paraId="7862C34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ADF9A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inheritance is sure and glorious; not only better than Babylon and Egypt, but better than the earthly Canaan and Jerusalem; incorruptible, undefiled, and that fadeth not away.</w:t>
      </w:r>
    </w:p>
    <w:p w14:paraId="41D11C3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我们的产业是确定和荣耀的；不仅比巴比伦和埃及更好，而且比地上的迦南和耶路撒冷更好；是不朽坏、不玷污、不衰残的。</w:t>
      </w:r>
    </w:p>
    <w:p w14:paraId="2F04CE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F4AE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not only Abraham's sons and heirs, but heirs of God, and joint heirs with Christ Jesus.</w:t>
      </w:r>
    </w:p>
    <w:p w14:paraId="670E120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我们不仅是亚伯拉罕的子孙和后嗣，更是上帝的后嗣，与基督耶稣同为后嗣。</w:t>
      </w:r>
    </w:p>
    <w:p w14:paraId="56B37BE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D15B8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our whole life here is one of faith, from first to last.</w:t>
      </w:r>
    </w:p>
    <w:p w14:paraId="4B64391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因此，我们在这里的整个生命，从始至终，都是一个信心的生命。</w:t>
      </w:r>
    </w:p>
    <w:p w14:paraId="3C7C517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70F81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begins by God's coming to us, and revealing Himself in His glory; speaking to us, "Get thee out."</w:t>
      </w:r>
    </w:p>
    <w:p w14:paraId="196B779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它始于上帝临到我们，并在祂的荣耀中启示祂自己；对我们说：“你出去。”</w:t>
      </w:r>
    </w:p>
    <w:p w14:paraId="1214060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FE14C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then having conducted us through the pilgrimage, it ends with, "Enter in."</w:t>
      </w:r>
    </w:p>
    <w:p w14:paraId="4FC166E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然后，在带领我们经过朝圣之旅后，它以“进去吧”结束。</w:t>
      </w:r>
    </w:p>
    <w:p w14:paraId="3522ABB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CE236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exit from Egypt begins our true life; our entrance into the New Jerusalem is its consummation!</w:t>
      </w:r>
    </w:p>
    <w:p w14:paraId="25F6AFC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我们出埃及，是我们真正生命的开始；我们进入新耶路撒冷，是其成全！</w:t>
      </w:r>
    </w:p>
    <w:p w14:paraId="5AA3984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3956D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Get thee out, is God's message to each worldling; to each dweller in Babylon, each lingerer in Sodom.</w:t>
      </w:r>
    </w:p>
    <w:p w14:paraId="5A4F28B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你出去，是上帝给每个世俗之人的信息；给每个住在巴比伦的人，每个在所多玛逗留的人。</w:t>
      </w:r>
    </w:p>
    <w:p w14:paraId="6B72411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B39CF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Get thee out; this is no rest.</w:t>
      </w:r>
    </w:p>
    <w:p w14:paraId="128C7D4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你出去；这不是安息之所。</w:t>
      </w:r>
    </w:p>
    <w:p w14:paraId="6D4DE2D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9F2D4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is danger.</w:t>
      </w:r>
    </w:p>
    <w:p w14:paraId="52F246D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全是危险。</w:t>
      </w:r>
    </w:p>
    <w:p w14:paraId="7164E33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B1C37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is sin.</w:t>
      </w:r>
    </w:p>
    <w:p w14:paraId="4E04F93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全是罪恶。</w:t>
      </w:r>
    </w:p>
    <w:p w14:paraId="4DB114D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1DE55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Get thee out, and become the heir of the kingdom.</w:t>
      </w:r>
    </w:p>
    <w:p w14:paraId="3AD7B22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你出去，成为国度的后嗣。</w:t>
      </w:r>
    </w:p>
    <w:p w14:paraId="41D826B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294B23">
      <w:pPr>
        <w:pStyle w:val="2"/>
        <w:bidi w:val="0"/>
        <w:rPr>
          <w:rFonts w:hint="eastAsia"/>
          <w:lang w:val="en-US" w:eastAsia="en-US"/>
        </w:rPr>
      </w:pPr>
      <w:r>
        <w:rPr>
          <w:rFonts w:hint="eastAsia"/>
          <w:lang w:val="en-US" w:eastAsia="en-US"/>
        </w:rPr>
        <w:t>XVII.</w:t>
      </w:r>
    </w:p>
    <w:p w14:paraId="1A5A88AC">
      <w:pPr>
        <w:pStyle w:val="2"/>
        <w:bidi w:val="0"/>
        <w:rPr>
          <w:rFonts w:hint="eastAsia"/>
          <w:lang w:val="en-US" w:eastAsia="en-US"/>
        </w:rPr>
      </w:pPr>
      <w:r>
        <w:rPr>
          <w:rFonts w:hint="eastAsia"/>
          <w:lang w:val="en-US" w:eastAsia="en-US"/>
        </w:rPr>
        <w:t>Consuming And Unconsuming Fire.</w:t>
      </w:r>
    </w:p>
    <w:p w14:paraId="7A733EBC">
      <w:pPr>
        <w:pStyle w:val="2"/>
        <w:bidi w:val="0"/>
        <w:rPr>
          <w:rFonts w:hint="eastAsia"/>
          <w:lang w:val="en-US" w:eastAsia="en-US"/>
        </w:rPr>
      </w:pPr>
      <w:r>
        <w:rPr>
          <w:rFonts w:hint="eastAsia"/>
          <w:lang w:val="en-US" w:eastAsia="en-US"/>
        </w:rPr>
        <w:t>XVII.</w:t>
      </w:r>
    </w:p>
    <w:p w14:paraId="3B208E9B">
      <w:pPr>
        <w:pStyle w:val="2"/>
        <w:bidi w:val="0"/>
        <w:rPr>
          <w:rFonts w:hint="eastAsia"/>
          <w:lang w:val="en-US" w:eastAsia="en-US"/>
        </w:rPr>
      </w:pPr>
      <w:r>
        <w:rPr>
          <w:rFonts w:hint="eastAsia"/>
          <w:lang w:val="en-US" w:eastAsia="en-US"/>
        </w:rPr>
        <w:t>吞噬与不灭的火。</w:t>
      </w:r>
    </w:p>
    <w:p w14:paraId="6B840C9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06BA5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when forty years were expired, there appeared to him, in thee wilderness of mount Sinai, an angel of the Lord in aflame of fire in bush." — Acts 7:30.</w:t>
      </w:r>
    </w:p>
    <w:p w14:paraId="511534D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“过了四十年，在西奈山的旷野，有一位主的天使从荆棘火焰中向摩西显现。”——使徒行传 7:30。</w:t>
      </w:r>
    </w:p>
    <w:p w14:paraId="76488C7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CD12B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the Angel of the Lord appeared unto him in a flame of fire out of the midst of a bush; and he looked, and, behold, the bush burned with fire, and the bush was not consumed. And Moses said, I will now turn aside, and see this great sight; why the bush is not burnt. And he said, Certainly I will be with thee; and this shall be a token unto thee that I have sent thee; When thou hast brought forth the people out of Egypt, ye shall serve God upon this mountain."— Exodus 3:2,3,52.</w:t>
      </w:r>
    </w:p>
    <w:p w14:paraId="7502CD3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耶和华的使者从荆棘里火焰中向摩西显现。摩西观看，不料，荆棘被火烧着，却没有烧毁。摩西说：‘我要过去看这大异象，这荆棘为何没有烧坏呢？’祂说：‘我必与你同在；你将百姓从埃及领出来之后，你们必在这山上事奉上帝；这就是我打发你去的证据。’”——出埃及记 3:2,3,52。</w:t>
      </w:r>
    </w:p>
    <w:p w14:paraId="70191F3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1A5EC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desert shrubs are like dry stubble.</w:t>
      </w:r>
    </w:p>
    <w:p w14:paraId="3B848AE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沙漠的灌木像干枯的禾秸。</w:t>
      </w:r>
    </w:p>
    <w:p w14:paraId="0AC9034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FA651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have seen them set fire to; and in a few seconds they were burnt to ashes.</w:t>
      </w:r>
    </w:p>
    <w:p w14:paraId="3404621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我们见过它们被点燃；几秒钟内，它们就被烧成灰烬。</w:t>
      </w:r>
    </w:p>
    <w:p w14:paraId="77CC738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6DB2A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made the sight which Moses saw more remarkable, though even in an ordinary "bush," anywhere, it would have seemed strange that fire should blaze through all its parts, and yet not consume it at all.</w:t>
      </w:r>
    </w:p>
    <w:p w14:paraId="2F3F734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这使得摩西所见的景象更加引人注目，虽然即使在一棵普通的“荆棘”里，无论何处，火光遍布其所有部分却一点也不消耗它，这似乎也很奇怪。</w:t>
      </w:r>
    </w:p>
    <w:p w14:paraId="4D846CF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EA07C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fire was the Shekinah, or fiery emblem of Jehovah's presence, the same as was seen in Paradise as a flaming sword, and afterwards made the pillar-cloud its chariot, and its dwelling the holy of holies.</w:t>
      </w:r>
    </w:p>
    <w:p w14:paraId="0C3855A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这火是舍金纳，或耶和华同在的火的象征，与在乐园里所见的火焰剑相同，后来以云柱为车，以至圣所为居所。</w:t>
      </w:r>
    </w:p>
    <w:p w14:paraId="291410B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D4E8B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"the glory," the visible symbol of Him who is a "consuming fire."</w:t>
      </w:r>
    </w:p>
    <w:p w14:paraId="7456DD1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这是“荣耀”，是那位是“吞噬之火”的祂的可见象征。</w:t>
      </w:r>
    </w:p>
    <w:p w14:paraId="6057CD9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E6398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bush burned with fire, and the bush was not consumed."</w:t>
      </w:r>
    </w:p>
    <w:p w14:paraId="6095D7B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“荆棘被火烧着，却没有烧毁。”</w:t>
      </w:r>
    </w:p>
    <w:p w14:paraId="6D9AE66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E4152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excited wonder on the part of Moses, and he turned aside to see why it was so.</w:t>
      </w:r>
    </w:p>
    <w:p w14:paraId="02D101E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这引起了摩西的惊奇，他转身去看个究竟。</w:t>
      </w:r>
    </w:p>
    <w:p w14:paraId="35EB56E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9C5F5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Then he found that God had come down to that spot, and that within a certain distance from that bush on fire, had made it "holy ground," like "the holy of holies" where the Shekinah dwelt.</w:t>
      </w:r>
    </w:p>
    <w:p w14:paraId="7F8B05C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然后他发现上帝已经降临到那个地方，并且在那着火的荆棘周围一定距离内，使它成为“圣地”，就像舍金纳所居住的“至圣所”一样。</w:t>
      </w:r>
    </w:p>
    <w:p w14:paraId="6702447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32084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it was God Himself who was in that fire is evident from what follows—"Moses hid his face, for he was afraid to look upon God."</w:t>
      </w:r>
    </w:p>
    <w:p w14:paraId="48F914E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那火里的是上帝自己，这从接下来的话中可以明显看出——“摩西蒙上脸，因为他怕看上帝。”</w:t>
      </w:r>
    </w:p>
    <w:p w14:paraId="663CB7E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2C06A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"bush," or rather this whole scene, was to be a "token" to Moses,—a pledge of all subsequent fulfillments of the divine promise (Exodus 3:12).</w:t>
      </w:r>
    </w:p>
    <w:p w14:paraId="77DD57C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这“荆棘”，或者说这整个场景，要作摩西的一个“记号”，——一个对神圣应许所有后来应验的保证（出埃及记 3:12）。</w:t>
      </w:r>
    </w:p>
    <w:p w14:paraId="0F7E64D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338FA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a glorious sign it was!</w:t>
      </w:r>
    </w:p>
    <w:p w14:paraId="33D8A0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那真是一个荣耀的记号！</w:t>
      </w:r>
    </w:p>
    <w:p w14:paraId="3680A98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6D91C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in the "desert", neither in Egypt nor in Canaan; God alone was there; there could be no mistake.</w:t>
      </w:r>
    </w:p>
    <w:p w14:paraId="4AAE191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它在“旷野”，既不在埃及，也不在迦南；只有上帝在那里；不可能有错。</w:t>
      </w:r>
    </w:p>
    <w:p w14:paraId="632BBB9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E2246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Jehovah who thus appeared.</w:t>
      </w:r>
    </w:p>
    <w:p w14:paraId="13BA497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是耶和华如此显现。</w:t>
      </w:r>
    </w:p>
    <w:p w14:paraId="19B20F9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D886C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the appearance was near what was known as "the Mount of God," and where the glory had dwelt.</w:t>
      </w:r>
    </w:p>
    <w:p w14:paraId="3F792C8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显现之处，靠近人所共知的“上帝的山”，也就是荣耀曾居住的地方。</w:t>
      </w:r>
    </w:p>
    <w:p w14:paraId="64C8DC7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CFE01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mount had probably been the abode of the glory long before the days of Moses.</w:t>
      </w:r>
    </w:p>
    <w:p w14:paraId="19C2F33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那山，在摩西的日子以前，很可能就是荣耀的居所。</w:t>
      </w:r>
    </w:p>
    <w:p w14:paraId="7493EF8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76A4F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Now that glory came down from the mount to dwell in a desert tree.</w:t>
      </w:r>
    </w:p>
    <w:p w14:paraId="0F61795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现在，那荣耀从山上降下来，住在一棵沙漠的树里。</w:t>
      </w:r>
    </w:p>
    <w:p w14:paraId="34D41BB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47C35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shewed itself to this Egyptian exile—this Midianite shepherd,—when busy with his flock.</w:t>
      </w:r>
    </w:p>
    <w:p w14:paraId="2F39F3B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它向这位埃及的流亡者——这位米甸的牧羊人——显现，当时他正忙于他的羊群。</w:t>
      </w:r>
    </w:p>
    <w:p w14:paraId="6EDD32E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DA8A6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After forty years quiet sojourn here, amid the solitude of pastoral life, Moses is favored with this wondrous prophetic vision; a vision telling much of God, and much of Israel's future story.</w:t>
      </w:r>
    </w:p>
    <w:p w14:paraId="0B81069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在这里安静地寄居了四十年之后，在牧人生活的孤寂中，摩西蒙恩得见这奇妙的预言性异象；一个诉说上帝许多，也诉说以色列未来许多故事的异象。</w:t>
      </w:r>
    </w:p>
    <w:p w14:paraId="58C686E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D6DBB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 common fire.</w:t>
      </w:r>
    </w:p>
    <w:p w14:paraId="13EE2E8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这不是普通的火。</w:t>
      </w:r>
    </w:p>
    <w:p w14:paraId="7125353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D340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fire of God; the fire which of all others is most fitted to destroy.</w:t>
      </w:r>
    </w:p>
    <w:p w14:paraId="4BEF8B4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这是上帝的火；是所有火中最能毁灭的。</w:t>
      </w:r>
    </w:p>
    <w:p w14:paraId="6670DFA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888D6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fire that burned up the sacrifices, that burned Korah and his company, yet it does not burn this shrub.</w:t>
      </w:r>
    </w:p>
    <w:p w14:paraId="3435D28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是那烧尽祭物的火，是那烧死可拉和他同伴的火，但它却没有烧毁这棵灌木。</w:t>
      </w:r>
    </w:p>
    <w:p w14:paraId="69F83DD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1E8D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nothing in the bush itself to prevent the burning, yet it burns not.</w:t>
      </w:r>
    </w:p>
    <w:p w14:paraId="4E0729B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灌木本身没有什么能阻止燃烧，但它却没有燃烧。</w:t>
      </w:r>
    </w:p>
    <w:p w14:paraId="2352212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04E38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fire that made the whole mountain quake and melt, yet it scorches not a leaf of this bush.</w:t>
      </w:r>
    </w:p>
    <w:p w14:paraId="4B73F26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是那使整座山震动和熔化的火，却连这灌木的一片叶子也没有烧焦。</w:t>
      </w:r>
    </w:p>
    <w:p w14:paraId="27F0BE5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4D3C1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is this?</w:t>
      </w:r>
    </w:p>
    <w:p w14:paraId="778A345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这是怎么回事？</w:t>
      </w:r>
    </w:p>
    <w:p w14:paraId="3FF9CFB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D1267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fire is the special symbol of divine holiness as directed against sin,—wrath burning against the sinner.</w:t>
      </w:r>
    </w:p>
    <w:p w14:paraId="61A6A62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火是神圣圣洁针对罪的特殊象征——愤怒烧向罪人。</w:t>
      </w:r>
    </w:p>
    <w:p w14:paraId="7EF03AE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9BE12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Why does it not consume?</w:t>
      </w:r>
    </w:p>
    <w:p w14:paraId="10B2059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为什么它不吞噬呢？</w:t>
      </w:r>
    </w:p>
    <w:p w14:paraId="7FD2AE6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8F014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Because of the blood—the blood of the sacrifice.</w:t>
      </w:r>
    </w:p>
    <w:p w14:paraId="1B636EB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因为血——祭物的血。</w:t>
      </w:r>
    </w:p>
    <w:p w14:paraId="3524691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B4D87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blood alone that prevents the fire from destroying.</w:t>
      </w:r>
    </w:p>
    <w:p w14:paraId="4CEF35D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唯有血能阻止火的毁灭。</w:t>
      </w:r>
    </w:p>
    <w:p w14:paraId="7FE0386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93141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fire is not quenched; it burns; but it does not consume.</w:t>
      </w:r>
    </w:p>
    <w:p w14:paraId="40780C0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火没有熄灭；它在燃烧；但它没有吞噬。</w:t>
      </w:r>
    </w:p>
    <w:p w14:paraId="6466346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5A283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blood makes the sinner impervious to the devouring flame.</w:t>
      </w:r>
    </w:p>
    <w:p w14:paraId="48C8136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血使罪人不受吞噬火焰的伤害。</w:t>
      </w:r>
    </w:p>
    <w:p w14:paraId="574B622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930BE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Burning, yet not consumed!</w:t>
      </w:r>
    </w:p>
    <w:p w14:paraId="29FE9C7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燃烧，却不被吞噬！</w:t>
      </w:r>
    </w:p>
    <w:p w14:paraId="19865F5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DEC82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Holy wrath raging in the midst of a handful of leaves, yet not a leaf touched!</w:t>
      </w:r>
    </w:p>
    <w:p w14:paraId="1F9ED8B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圣洁的愤怒在一把树叶中肆虐，却连一片叶子也没有碰到！</w:t>
      </w:r>
    </w:p>
    <w:p w14:paraId="4DC9C03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41B8B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consider this.</w:t>
      </w:r>
    </w:p>
    <w:p w14:paraId="3DFF20B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让我们思考一下。</w:t>
      </w:r>
    </w:p>
    <w:p w14:paraId="5E51D7C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60806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I.In Christ Himself.</w:t>
      </w:r>
    </w:p>
    <w:p w14:paraId="0308ECD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I.在基督自己里面。</w:t>
      </w:r>
    </w:p>
    <w:p w14:paraId="5CEE9CE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B6407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 Him the divine wrath came down in power.</w:t>
      </w:r>
    </w:p>
    <w:p w14:paraId="110A48F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神圣的愤怒大有能力地临到祂身上。</w:t>
      </w:r>
    </w:p>
    <w:p w14:paraId="7D4685A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519B7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"Thy wrath lieth hard upon me."</w:t>
      </w:r>
    </w:p>
    <w:p w14:paraId="453B613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“你的忿怒重压在我身上。”</w:t>
      </w:r>
    </w:p>
    <w:p w14:paraId="32EF93B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88A27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this wrath that produced the agony of Gethsemane, and the outcry on the cross.</w:t>
      </w:r>
    </w:p>
    <w:p w14:paraId="39BFD8B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正是这愤怒，产生了客西马尼的痛苦，和十字架上的呼喊。</w:t>
      </w:r>
    </w:p>
    <w:p w14:paraId="144374A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B5572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Under that wrath He dies but He rises again, "by the blood of the everlasting covenant" (Hebrews 13:20).</w:t>
      </w:r>
    </w:p>
    <w:p w14:paraId="3611DE7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在那愤怒之下，祂死了，但又复活了，“藉着永约的血”（希伯来书 13:20）。</w:t>
      </w:r>
    </w:p>
    <w:p w14:paraId="2E463AA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75828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With His own sacrificial blood he met the Father's wrath against sin, and satisfied his righteousness and holiness.</w:t>
      </w:r>
    </w:p>
    <w:p w14:paraId="60D09B7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祂用自己献祭的血，来面对父对罪的愤怒，并满足了祂的公义和圣洁。</w:t>
      </w:r>
    </w:p>
    <w:p w14:paraId="075B40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15D13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full wrath came; and on the cross He bore it all.</w:t>
      </w:r>
    </w:p>
    <w:p w14:paraId="5DF21C6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完全的愤怒临到了；在十字架上，祂承担了这一切。</w:t>
      </w:r>
    </w:p>
    <w:p w14:paraId="157AF6C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29952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was made sin for us; He was made a curse for us; the cup which was filled for us was drained by Him, nay, turned for us into the cup of blessing.</w:t>
      </w:r>
    </w:p>
    <w:p w14:paraId="126DAA6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祂为我们成了罪；祂为我们成了咒诅；那为我们盛满的杯，祂喝尽了，不，为我们变成了祝福的杯。</w:t>
      </w:r>
    </w:p>
    <w:p w14:paraId="49847B3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9FFEB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with propitiated holiness that the sinner has now to do.</w:t>
      </w:r>
    </w:p>
    <w:p w14:paraId="520C154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罪人现在所要面对的，是蒙了挽回的圣洁。</w:t>
      </w:r>
    </w:p>
    <w:p w14:paraId="55D5906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6A3A6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II.In Israel.</w:t>
      </w:r>
    </w:p>
    <w:p w14:paraId="4063949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II.在以色列中。</w:t>
      </w:r>
    </w:p>
    <w:p w14:paraId="2023A74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6E5C7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Again and again has Israel been under wrath.</w:t>
      </w:r>
    </w:p>
    <w:p w14:paraId="45C4307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以色列屡次遭受愤怒。</w:t>
      </w:r>
    </w:p>
    <w:p w14:paraId="43C1401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C6D1D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wrath of God has waxed hot against them, and He would have consumed them; but the blood which speaketh better things than that of Abel pleaded for them, and pleadeth still.</w:t>
      </w:r>
    </w:p>
    <w:p w14:paraId="631D44F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上帝的愤怒向他们发作，祂本要吞灭他们；但那比亚伯的血所说的更美的血，为他们代求，并且仍在代求。</w:t>
      </w:r>
    </w:p>
    <w:p w14:paraId="0A80773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AA8E9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still stays the wrath.</w:t>
      </w:r>
    </w:p>
    <w:p w14:paraId="4B6FA11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它仍然止住愤怒。</w:t>
      </w:r>
    </w:p>
    <w:p w14:paraId="68ED325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0685C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still prevents the fire from destroying the chosen nation.</w:t>
      </w:r>
    </w:p>
    <w:p w14:paraId="22F46A7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它仍然阻止火毁灭那蒙拣选的国。</w:t>
      </w:r>
    </w:p>
    <w:p w14:paraId="3D84B57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1C116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often in that very desert was Israel like that desert bush, enveloped in flame, ready to be consumed.</w:t>
      </w:r>
    </w:p>
    <w:p w14:paraId="1C80E02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在那旷野，以色列多少次像那沙漠的荆棘，被火焰包围，随时要被吞噬。</w:t>
      </w:r>
    </w:p>
    <w:p w14:paraId="2CFE033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CB78D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me alone that my anger may wax hot against them."</w:t>
      </w:r>
    </w:p>
    <w:p w14:paraId="6D712A7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“你且由着我，我要向他们发烈怒。”</w:t>
      </w:r>
    </w:p>
    <w:p w14:paraId="20D78F1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CABD6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Yet Israel lives on—unconsumed—immortal—ever in the fire, or the fire in her, yet still imperishable-beloved for the fathers' sakes, and preserved by the better blood of the nobler victim.</w:t>
      </w:r>
    </w:p>
    <w:p w14:paraId="38F0217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然而以色列存活——不被吞噬——不朽——永远在火中，或火在她里面，却仍不朽坏——因列祖的缘故蒙爱，并因更尊贵祭物更美的血而得保全。</w:t>
      </w:r>
    </w:p>
    <w:p w14:paraId="1E72F1C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A0BEE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III.In the church.</w:t>
      </w:r>
    </w:p>
    <w:p w14:paraId="2DF2FDA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III.在教会中。</w:t>
      </w:r>
    </w:p>
    <w:p w14:paraId="31D29A9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AB64A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do not speak of the nominal or visible church; I speak of the true church, and of the searching fire which a holy God has often let loose against her.</w:t>
      </w:r>
    </w:p>
    <w:p w14:paraId="5187DC9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我说的不是名义上的或有形的教会；我说的是真正的教会，以及圣洁的上帝常常向她释放的查验之火。</w:t>
      </w:r>
    </w:p>
    <w:p w14:paraId="1331C1A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0FD4A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cannot call it the wrath of God in her case; it has been the wrath of man; yet it has been permitted of God; and it has tried, and searched, and sifted, and refined—but not consumed.</w:t>
      </w:r>
    </w:p>
    <w:p w14:paraId="74A4FC5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在她身上，我不能称之为上帝的愤怒；那是人的愤怒；然而却是上帝所允许的；它试验、查验、筛选、炼净——但没有吞噬。</w:t>
      </w:r>
    </w:p>
    <w:p w14:paraId="2ADE524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3FE0C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church's motto is, Nec tamen consumebatur: Burning, yet unconsumed.</w:t>
      </w:r>
    </w:p>
    <w:p w14:paraId="66ED8ED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教会的格言是，Nec tamen consumebatur：燃烧，却不被吞噬。</w:t>
      </w:r>
    </w:p>
    <w:p w14:paraId="46A867D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9D04C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She has age after age been cast into the furnace, but has been unhurt.</w:t>
      </w:r>
    </w:p>
    <w:p w14:paraId="6E43B31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她世世代代被扔进火炉，却毫发无损。</w:t>
      </w:r>
    </w:p>
    <w:p w14:paraId="2D6ADF5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25B2F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IV.The earth.</w:t>
      </w:r>
    </w:p>
    <w:p w14:paraId="438DC6F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IV.地。</w:t>
      </w:r>
    </w:p>
    <w:p w14:paraId="3267ADB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858FA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curse has been upon the earth for man's sin; God's wrath rests upon creation, so that it groans.</w:t>
      </w:r>
    </w:p>
    <w:p w14:paraId="6FA027E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因人的罪，咒诅临到地上；上帝的愤怒停留在受造之物上，以致它叹息。</w:t>
      </w:r>
    </w:p>
    <w:p w14:paraId="116415F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A8F6B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Nothing but this wrath could produce such a state of things as we see over all the earth.</w:t>
      </w:r>
    </w:p>
    <w:p w14:paraId="5FAC373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除了这愤怒，没有什么能产生我们遍地所见的这种光景。</w:t>
      </w:r>
    </w:p>
    <w:p w14:paraId="57DB7E8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2ED8E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Earth seems ever ready for the devouring fire; it will ere long be set on fire; but it will not be consumed.</w:t>
      </w:r>
    </w:p>
    <w:p w14:paraId="71E5CFF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地似乎随时预备好要被吞噬的火焚烧；它不久就要被火焚烧；但它不会被吞噬。</w:t>
      </w:r>
    </w:p>
    <w:p w14:paraId="0981C0F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C1ED8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will emerge more beautiful and perfect: a new earth, wherein dwelleth righteousness.</w:t>
      </w:r>
    </w:p>
    <w:p w14:paraId="51AD7EF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它将变得更美丽、更完美：一个有义居在其中的新地。</w:t>
      </w:r>
    </w:p>
    <w:p w14:paraId="21F3AFC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FE7D4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what shall prevent its consumption?</w:t>
      </w:r>
    </w:p>
    <w:p w14:paraId="38C941B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什么能阻止它的消耗呢？</w:t>
      </w:r>
    </w:p>
    <w:p w14:paraId="54F8E11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7D9D3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blood shed on Calvary,—the blood of the great Sacrifice,—that alone.</w:t>
      </w:r>
    </w:p>
    <w:p w14:paraId="3B4B6F0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在各各他所流的血——伟大祭物的血——唯有这个。</w:t>
      </w:r>
    </w:p>
    <w:p w14:paraId="3FA9CBD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8D877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to that blood that man and man's earth owe not only present deliverance from wrath, but future glory.</w:t>
      </w:r>
    </w:p>
    <w:p w14:paraId="727CA90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人和人的地，不仅要归功于那血，从现在的愤怒中得拯救，也要归功于那血，得将来的荣耀。</w:t>
      </w:r>
    </w:p>
    <w:p w14:paraId="7345AC7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AC96C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V.The saint.</w:t>
      </w:r>
    </w:p>
    <w:p w14:paraId="078FE4C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V.圣徒。</w:t>
      </w:r>
    </w:p>
    <w:p w14:paraId="2305A5A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750D2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Each redeemed soul is a brand plucked out of the fire at first; and his daily life is like that of the apostle, "as dying, yet behold we live"; troubled, oppressed, persecuted, yet not forsaken; cast down, but not destroyed.</w:t>
      </w:r>
    </w:p>
    <w:p w14:paraId="16A94BE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每个蒙救赎的灵魂，起初都是从火中抽出来的一根柴；他日常的生活，就像使徒的生活，“似乎要死，却是活着”；受患难，受压迫，受逼迫，却不被丢弃；被打倒了，却不至死亡。</w:t>
      </w:r>
    </w:p>
    <w:p w14:paraId="1EA255A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D6728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ever in the furnace, yet the fire consumes not.</w:t>
      </w:r>
    </w:p>
    <w:p w14:paraId="2324A7A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他常在火炉中，火却不吞噬。</w:t>
      </w:r>
    </w:p>
    <w:p w14:paraId="6EAD344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AE1A5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the daily life of all who follow Christ.</w:t>
      </w:r>
    </w:p>
    <w:p w14:paraId="4A2F0C6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这是所有跟随基督之人的日常生活。</w:t>
      </w:r>
    </w:p>
    <w:p w14:paraId="25AC9E8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8D21A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Through much tribulation they enter the kingdom.</w:t>
      </w:r>
    </w:p>
    <w:p w14:paraId="5744D65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他们经过许多艰难，才进入国度。</w:t>
      </w:r>
    </w:p>
    <w:p w14:paraId="2878EFD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44F13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a sense, we drink of the cup which He drank of; we fill up that which is behind of the afflictions of Christ.</w:t>
      </w:r>
    </w:p>
    <w:p w14:paraId="0959929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在某种意义上，我们喝祂所喝的杯；我们补满基督患难的缺欠。</w:t>
      </w:r>
    </w:p>
    <w:p w14:paraId="7869F9B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F3042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 sinner!</w:t>
      </w:r>
    </w:p>
    <w:p w14:paraId="6D455D2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哦，罪人！</w:t>
      </w:r>
    </w:p>
    <w:p w14:paraId="01164E2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C867B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is to be thy doom?</w:t>
      </w:r>
    </w:p>
    <w:p w14:paraId="0C00920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你的结局将如何？</w:t>
      </w:r>
    </w:p>
    <w:p w14:paraId="70E45A6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1B52A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fire without the saving blood!</w:t>
      </w:r>
    </w:p>
    <w:p w14:paraId="61D076C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没有拯救之血的火！</w:t>
      </w:r>
    </w:p>
    <w:p w14:paraId="157CC3E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0390D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Fire, wrath, everlasting burnings without help or remedy.</w:t>
      </w:r>
    </w:p>
    <w:p w14:paraId="3DB17E3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火、愤怒、永恒的燃烧，没有帮助或补救。</w:t>
      </w:r>
    </w:p>
    <w:p w14:paraId="5B7981C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1536E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By the fire and by the blood we beseech you to flee from the wrath to come!</w:t>
      </w:r>
    </w:p>
    <w:p w14:paraId="23485E1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我们藉着火和血，恳求你们逃避那将来的忿怒！</w:t>
      </w:r>
    </w:p>
    <w:p w14:paraId="384EDF5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A07380">
      <w:pPr>
        <w:pStyle w:val="2"/>
        <w:bidi w:val="0"/>
        <w:rPr>
          <w:rFonts w:hint="eastAsia"/>
          <w:lang w:val="en-US" w:eastAsia="en-US"/>
        </w:rPr>
      </w:pPr>
      <w:r>
        <w:rPr>
          <w:rFonts w:hint="eastAsia"/>
          <w:lang w:val="en-US" w:eastAsia="en-US"/>
        </w:rPr>
        <w:t>XVIII.</w:t>
      </w:r>
    </w:p>
    <w:p w14:paraId="723C60C6">
      <w:pPr>
        <w:pStyle w:val="2"/>
        <w:bidi w:val="0"/>
        <w:rPr>
          <w:rFonts w:hint="eastAsia"/>
          <w:lang w:val="en-US" w:eastAsia="en-US"/>
        </w:rPr>
      </w:pPr>
      <w:r>
        <w:rPr>
          <w:rFonts w:hint="eastAsia"/>
          <w:lang w:val="en-US" w:eastAsia="en-US"/>
        </w:rPr>
        <w:t>The Exodus, The Journey, And The Rest.</w:t>
      </w:r>
    </w:p>
    <w:p w14:paraId="61840A74">
      <w:pPr>
        <w:pStyle w:val="2"/>
        <w:bidi w:val="0"/>
        <w:rPr>
          <w:rFonts w:hint="eastAsia"/>
          <w:lang w:val="en-US" w:eastAsia="en-US"/>
        </w:rPr>
      </w:pPr>
      <w:r>
        <w:rPr>
          <w:rFonts w:hint="eastAsia"/>
          <w:lang w:val="en-US" w:eastAsia="en-US"/>
        </w:rPr>
        <w:t>XVIII.</w:t>
      </w:r>
    </w:p>
    <w:p w14:paraId="3B603B5F">
      <w:pPr>
        <w:pStyle w:val="2"/>
        <w:bidi w:val="0"/>
        <w:rPr>
          <w:rFonts w:hint="eastAsia"/>
          <w:lang w:val="en-US" w:eastAsia="en-US"/>
        </w:rPr>
      </w:pPr>
      <w:r>
        <w:rPr>
          <w:rFonts w:hint="eastAsia"/>
          <w:lang w:val="en-US" w:eastAsia="en-US"/>
        </w:rPr>
        <w:t>出埃及、旅程与安息。</w:t>
      </w:r>
    </w:p>
    <w:p w14:paraId="6DA350A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3C958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brought them out, after that he had shewed wonders and signs in the land of Egypt, and in the Red sea, and in the wilderness forty years." — Acts 7:36.</w:t>
      </w:r>
    </w:p>
    <w:p w14:paraId="68BCAE8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“祂领他们出来，在埃及地，在红海，在旷野，四十年间行了奇事神迹。”——使徒行传 7:36。</w:t>
      </w:r>
    </w:p>
    <w:p w14:paraId="00ED37F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621DB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me note the following points here: (1) the judgment; (2) the deliverance; (3) the discipline; (4) the rest.</w:t>
      </w:r>
    </w:p>
    <w:p w14:paraId="0817C6E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让我在这里注意以下几点：（1）审判；（2）拯救；（3）管教；（4）安息。</w:t>
      </w:r>
    </w:p>
    <w:p w14:paraId="24D8800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9A806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judgment.</w:t>
      </w:r>
    </w:p>
    <w:p w14:paraId="7BE44B1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I.审判。</w:t>
      </w:r>
    </w:p>
    <w:p w14:paraId="1F1E746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052C2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judgment or wrath against Egypt, Israel's oppressor, and in favor of Israel.</w:t>
      </w:r>
    </w:p>
    <w:p w14:paraId="47B189D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这是对埃及，以色列的压迫者的审判或愤怒，也是对以色列的恩惠。</w:t>
      </w:r>
    </w:p>
    <w:p w14:paraId="166232A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A8708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terrible judgment—first the ten plagues, and then the overwhelming in the Red Sea.</w:t>
      </w:r>
    </w:p>
    <w:p w14:paraId="6C79888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这是可怕的审判——先是十灾，然后是红海的淹没。</w:t>
      </w:r>
    </w:p>
    <w:p w14:paraId="6B3AD48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B7D5A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were the "terrible things in righteousness" by which God condemned Egypt ere He set Israel free.</w:t>
      </w:r>
    </w:p>
    <w:p w14:paraId="55D9BCF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这些是“公义中可畏的事”，上帝藉此在释放以色列之前，定了埃及的罪。</w:t>
      </w:r>
    </w:p>
    <w:p w14:paraId="1D05697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E1116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gave Egypt for thy ransom."</w:t>
      </w:r>
    </w:p>
    <w:p w14:paraId="78DB0D9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“我使埃及作你的赎价。”</w:t>
      </w:r>
    </w:p>
    <w:p w14:paraId="78AD56B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276C2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which might have fallen on Israel fell on Egypt, and Israel went free.</w:t>
      </w:r>
    </w:p>
    <w:p w14:paraId="5C93DA9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那本该临到以色列的，临到了埃及，以色列就得了自由。</w:t>
      </w:r>
    </w:p>
    <w:p w14:paraId="0F5BF8E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592FC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never were judgments on a nation like those which fell on Egypt.</w:t>
      </w:r>
    </w:p>
    <w:p w14:paraId="61487B1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从来没有像临到埃及那样的审判临到一个国家。</w:t>
      </w:r>
    </w:p>
    <w:p w14:paraId="1C0E800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5CF46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Israel might be said to be the occasion.</w:t>
      </w:r>
    </w:p>
    <w:p w14:paraId="12DF80C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可以说，以色列是起因。</w:t>
      </w:r>
    </w:p>
    <w:p w14:paraId="356D9A3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6066C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my people go that they may serve me," was God's message to Pharaoh, but he refused; he risked the judgment, and the judgment came.</w:t>
      </w:r>
    </w:p>
    <w:p w14:paraId="0584084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“容我的百姓去，好事奉我”，是上帝给法老的信息，但他拒绝了；他冒着审判的风险，审判就临到了。</w:t>
      </w:r>
    </w:p>
    <w:p w14:paraId="48F138A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A8387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a judgment for Israel to remember forever.</w:t>
      </w:r>
    </w:p>
    <w:p w14:paraId="111D01A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这是以色列要永远记念的审判。</w:t>
      </w:r>
    </w:p>
    <w:p w14:paraId="44CD72C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55AB5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Every one of these ten plagues was connected with them and their deliverance.</w:t>
      </w:r>
    </w:p>
    <w:p w14:paraId="73AF36E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这十灾中的每一个，都与他们和他们的拯救有关。</w:t>
      </w:r>
    </w:p>
    <w:p w14:paraId="58E55E4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00C05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the last act of vengeance at the Red Sea was still more strikingly on their account.</w:t>
      </w:r>
    </w:p>
    <w:p w14:paraId="3787E80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在红海的最后一次报应，更是显著地为他们的缘故。</w:t>
      </w:r>
    </w:p>
    <w:p w14:paraId="6D71C61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840B6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stood still, and not only saw the salvation of God in their own deliverance, but in the destruction of their foes.</w:t>
      </w:r>
    </w:p>
    <w:p w14:paraId="27E22D2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他们站着不动，不仅在自己的拯救中看到了上帝的救恩，也在他们仇敌的毁灭中看到了。</w:t>
      </w:r>
    </w:p>
    <w:p w14:paraId="0689D9A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EEC87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Truly Jehovah, their God, was a jealous God; a consuming fire.</w:t>
      </w:r>
    </w:p>
    <w:p w14:paraId="1E701B2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耶和华他们的上帝，真是忌邪的上帝；是吞噬的火。</w:t>
      </w:r>
    </w:p>
    <w:p w14:paraId="09B9151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45DB5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God who pardons and delivers His own is a God who takes vengeance on them who know Him not.</w:t>
      </w:r>
    </w:p>
    <w:p w14:paraId="37951CC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赦免和拯救自己子民的上帝，是向不认识祂的人报应的上帝。</w:t>
      </w:r>
    </w:p>
    <w:p w14:paraId="0D52505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720E8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Israel saw the wrath, but it fell not on them.</w:t>
      </w:r>
    </w:p>
    <w:p w14:paraId="665C123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以色列看见了愤怒，但愤怒没有临到他们。</w:t>
      </w:r>
    </w:p>
    <w:p w14:paraId="45F0D38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2CEFF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deliverance.</w:t>
      </w:r>
    </w:p>
    <w:p w14:paraId="2DB0FC4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II.拯救。</w:t>
      </w:r>
    </w:p>
    <w:p w14:paraId="4D4EB63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C0438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brought them out of the land of Egypt and the house of bondage.</w:t>
      </w:r>
    </w:p>
    <w:p w14:paraId="0E34CAC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祂领他们出了埃及地，为奴之家。</w:t>
      </w:r>
    </w:p>
    <w:p w14:paraId="25C0DBD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35037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Jehovah's own doing; by His own right hand and His stretched out arm He did it.</w:t>
      </w:r>
    </w:p>
    <w:p w14:paraId="3DA1BF4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这是耶和华亲手所行的；祂用自己的右手和伸出的膀臂行了这事。</w:t>
      </w:r>
    </w:p>
    <w:p w14:paraId="08B79C8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537AB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a complete and glorious deliverance.</w:t>
      </w:r>
    </w:p>
    <w:p w14:paraId="1EB38E4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这是一次完全而荣耀的拯救。</w:t>
      </w:r>
    </w:p>
    <w:p w14:paraId="18ECBCA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147DA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deliverance from this present evil world is like that from Egypt.</w:t>
      </w:r>
    </w:p>
    <w:p w14:paraId="6069AC3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我们从这现今邪恶的世界得拯救，就像从埃及得拯救一样。</w:t>
      </w:r>
    </w:p>
    <w:p w14:paraId="01B4946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3B32D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 deliverance (1) from idolatry; (2) from bondage; (3) from oppression; (4) from death.</w:t>
      </w:r>
    </w:p>
    <w:p w14:paraId="514838A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这是一次（1）脱离偶像崇拜；（2）脱离奴役；（3）脱离压迫；（4）脱离死亡的拯救。</w:t>
      </w:r>
    </w:p>
    <w:p w14:paraId="577CFC7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9E5E5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then it is (1) a divine deliverance; (2) a free deliverance; (3) a complete deliverance; (4) an irreversible deliverance; (5) a glorious deliverance; (6) a certain deliverance; not ambiguous nor unconscious, as if a man might be out of Egypt, and yet not know it, but certain, so that the delivered one knows that he is free.</w:t>
      </w:r>
    </w:p>
    <w:p w14:paraId="61E1D56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后，它是一次（1）神圣的拯救；（2）白白的拯救；（3）完全的拯救；（4）不可逆转的拯救；（5）荣耀的拯救；（6）确定的拯救；不是模棱两可或无意识的，好像一个人可能出了埃及，却不知道，而是确定的，以致得救的人知道自己是自由的。</w:t>
      </w:r>
    </w:p>
    <w:p w14:paraId="09FE3FF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69708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Am I then delivered?</w:t>
      </w:r>
    </w:p>
    <w:p w14:paraId="4C56C51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那么，我得救了吗？</w:t>
      </w:r>
    </w:p>
    <w:p w14:paraId="1083B0F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A4828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the great question.</w:t>
      </w:r>
    </w:p>
    <w:p w14:paraId="31C69AC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这是个大问题。</w:t>
      </w:r>
    </w:p>
    <w:p w14:paraId="4319C43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D3B11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am I acting, and speaking, and living like a delivered man?</w:t>
      </w:r>
    </w:p>
    <w:p w14:paraId="3D002D1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我行事、说话、生活，像一个得救的人吗？</w:t>
      </w:r>
    </w:p>
    <w:p w14:paraId="39B935A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C0906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Does the love of the Deliverer constrain me?</w:t>
      </w:r>
    </w:p>
    <w:p w14:paraId="1A0952B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拯救者的爱激励我吗？</w:t>
      </w:r>
    </w:p>
    <w:p w14:paraId="069AD4F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D04F4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III.The discipline.</w:t>
      </w:r>
    </w:p>
    <w:p w14:paraId="4190B58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III.管教。</w:t>
      </w:r>
    </w:p>
    <w:p w14:paraId="57EF573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4C3D2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Israel's case it was the discipline of the desert, where they were placed alone with God.</w:t>
      </w:r>
    </w:p>
    <w:p w14:paraId="374E6C4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在以色列的例子中，这是旷野的管教，他们在那里独与上帝同在。</w:t>
      </w:r>
    </w:p>
    <w:p w14:paraId="3D166E9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4B00D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Jehovah proved and tried them, and saw what was in their heart.</w:t>
      </w:r>
    </w:p>
    <w:p w14:paraId="4B10DDB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在那里，耶和华试验他们，察看他们，要知道他们心里存的是什么。</w:t>
      </w:r>
    </w:p>
    <w:p w14:paraId="616DBFF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33F62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desert discipline brought out their unbelief, murmuring, foolishness, and distrust of God.</w:t>
      </w:r>
    </w:p>
    <w:p w14:paraId="0354420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那旷野的管教，显出了他们的不信、怨言、愚昧和对上帝的不信任。</w:t>
      </w:r>
    </w:p>
    <w:p w14:paraId="1866CB8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C004E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they were placed in circumstances in which God was all—leader, protector, feeder, companion, healer.</w:t>
      </w:r>
    </w:p>
    <w:p w14:paraId="26D4244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因为他们被置于一种境地，在这种境地中，上帝就是一切——领袖、保护者、喂养者、同伴、医治者。</w:t>
      </w:r>
    </w:p>
    <w:p w14:paraId="675F4FB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4AB23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were thrown entirely upon Him.</w:t>
      </w:r>
    </w:p>
    <w:p w14:paraId="76771D3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他们完全被交在祂手中。</w:t>
      </w:r>
    </w:p>
    <w:p w14:paraId="0691A90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92196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discipline, after deliverance, is that of the desert, though there are many points of difference.</w:t>
      </w:r>
    </w:p>
    <w:p w14:paraId="1C55B1C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我们得救之后的管教，是旷野的管教，虽然有很多不同之处。</w:t>
      </w:r>
    </w:p>
    <w:p w14:paraId="1AB9F90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30444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was danger to Israel, that was discipline, and so is it to us; enemies, that was discipline, so to us; a waste and weary land, that was discipline, so to us; continual changes, that was discipline, so to us; heat and weariness, that was discipline, so to us; no earthly storehouse for bread, nor earthly well for water, that was discipline, so to us.</w:t>
      </w:r>
    </w:p>
    <w:p w14:paraId="6D442A0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以色列有危险，那是管教，对我们也是如此；有仇敌，那是管教，对我们也是如此；有荒凉疲乏之地，那是管教，对我们也是如此；有不断的变迁，那是管教，对我们也是如此；有炎热和疲乏，那是管教，对我们也是如此；没有地上的粮仓，也没有地上的水井，那是管教，对我们也是如此。</w:t>
      </w:r>
    </w:p>
    <w:p w14:paraId="7C3B3E9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CF4DF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Every day was trial, discipline, often chastisement and rebuke, so to us.</w:t>
      </w:r>
    </w:p>
    <w:p w14:paraId="08440FE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每天都是试炼、管教，常常是惩治和责备，对我们也是如此。</w:t>
      </w:r>
    </w:p>
    <w:p w14:paraId="6C01494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CEB43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words to us are very explicit, "As many as I love I rebuke and chasten,"—"Whom the Lord loveth He chasteneth."</w:t>
      </w:r>
    </w:p>
    <w:p w14:paraId="0C9C254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对我们说的话很明确：“凡我所疼爱的，我就责备管教他，”——“主所爱的，祂必管教。”</w:t>
      </w:r>
    </w:p>
    <w:p w14:paraId="2E74F02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1D622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is daily searching us, sifting us, trying us, to bring out the evil that is in us, that we may know ourselves, and that He may have fresh opportunities of bringing out all His supplies and resources.</w:t>
      </w:r>
    </w:p>
    <w:p w14:paraId="64B4EC5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上帝每天都在察验我们，筛选我们，试炼我们，为要显出我们里面的恶，好叫我们认识自己，也叫祂有新的机会显出祂一切的供应和资源。</w:t>
      </w:r>
    </w:p>
    <w:p w14:paraId="7DA6A26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682CA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brings us as He did Israel, into neediness, and straits, and sickness, and danger, and poverty, and sorrow, and care, that He may get opportunities of displaying all His love and fullness.</w:t>
      </w:r>
    </w:p>
    <w:p w14:paraId="1551EC6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祂把我们带到像祂带以色列人一样，进入困乏、窘迫、疾病、危险、贫穷、忧愁和挂虑中，好叫祂有机会彰显祂一切的慈爱和丰满。</w:t>
      </w:r>
    </w:p>
    <w:p w14:paraId="440F20D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828B5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not grudge Him these; they will soon be at an end.</w:t>
      </w:r>
    </w:p>
    <w:p w14:paraId="375C721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让我们不要吝啬祂这些；它们很快就会结束。</w:t>
      </w:r>
    </w:p>
    <w:p w14:paraId="595B86A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506CB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only here, on this sad poor earth, that He can have such opportunities.</w:t>
      </w:r>
    </w:p>
    <w:p w14:paraId="068E3B2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只有在这里，在这悲伤贫瘠的地上，祂才有这样的机会。</w:t>
      </w:r>
    </w:p>
    <w:p w14:paraId="683B764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F10F0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When we reach the kingdom, our sin, and emptiness, and weakness, and grief will be done.</w:t>
      </w:r>
    </w:p>
    <w:p w14:paraId="1C6BA95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当我们到达国度时，我们的罪、虚空、软弱和忧伤都将结束。</w:t>
      </w:r>
    </w:p>
    <w:p w14:paraId="36A132F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68282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only now and here that God can thus display Himself in His grace, and longsuffering, and plenteousness.</w:t>
      </w:r>
    </w:p>
    <w:p w14:paraId="570EC92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只有此时此地，上帝才能如此在祂的恩典、恒久忍耐和丰盛中彰显自己。</w:t>
      </w:r>
    </w:p>
    <w:p w14:paraId="539272D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A890C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IV.The rest.</w:t>
      </w:r>
    </w:p>
    <w:p w14:paraId="3935286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IV.安息。</w:t>
      </w:r>
    </w:p>
    <w:p w14:paraId="0AE72D5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94388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Israel reached his rest after forty years' wandering.</w:t>
      </w:r>
    </w:p>
    <w:p w14:paraId="55AAC5E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以色列经过四十年的飘流，终于到达了他的安息之地。</w:t>
      </w:r>
    </w:p>
    <w:p w14:paraId="795FA72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FE06D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expression, "brought them out," may refer either to Egypt or the wilderness, for from both He brought them out.</w:t>
      </w:r>
    </w:p>
    <w:p w14:paraId="76E014B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“领他们出来”这个说法，可以指埃及，也可以指旷野，因为祂从这两个地方都领他们出来了。</w:t>
      </w:r>
    </w:p>
    <w:p w14:paraId="22D9B54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51649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Israel's rest was earthly and temporary, ours is heavenly and eternal.</w:t>
      </w:r>
    </w:p>
    <w:p w14:paraId="24D38D4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但以色列的安息是属地的、暂时的，我们的安息是属天的、永远的。</w:t>
      </w:r>
    </w:p>
    <w:p w14:paraId="51FF3E7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F29D7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remaineth a rest for the people of God."</w:t>
      </w:r>
    </w:p>
    <w:p w14:paraId="0B303E5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“必另有一安息，为上帝的子民存留。”</w:t>
      </w:r>
    </w:p>
    <w:p w14:paraId="7C1F364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9A652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that have believed do "enter into rest."</w:t>
      </w:r>
    </w:p>
    <w:p w14:paraId="7902B7A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我们信的人，就“进入安息”。</w:t>
      </w:r>
    </w:p>
    <w:p w14:paraId="123EC48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7DC78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fear lest, a promise being left us of entering into this rest, any of us should seem to come short of it.</w:t>
      </w:r>
    </w:p>
    <w:p w14:paraId="306ED51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我们务要谨慎，免得我们中间或有人似乎是赶不上了，因为那进入安息的应许还留着。</w:t>
      </w:r>
    </w:p>
    <w:p w14:paraId="75B9950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2D6C3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are three steps or stages, (1) out of Egypt; (2) through the wilderness; (3) into the rest.</w:t>
      </w:r>
    </w:p>
    <w:p w14:paraId="3AA5A3F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有三个步骤或阶段，（1）出埃及；（2）经过旷野；（3）进入安息。</w:t>
      </w:r>
    </w:p>
    <w:p w14:paraId="5C64309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982F2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Yes, there is rest.</w:t>
      </w:r>
    </w:p>
    <w:p w14:paraId="53D6416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是的，有安息。</w:t>
      </w:r>
    </w:p>
    <w:p w14:paraId="1E9C69F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70561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Rest even here as the earnest; (2) Rest at death, for blessed are the dead who die in the Lord; they rest from their labours;</w:t>
      </w:r>
    </w:p>
    <w:p w14:paraId="332E6AE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（1）即使在这里也有安息，作为预尝；（2）死时有安息，因为在主里而死的人有福了；他们歇了自己的劳苦；</w:t>
      </w:r>
    </w:p>
    <w:p w14:paraId="23DF3BB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F25C6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Rest when the Lord comes, "to you who are troubled, rest with us."</w:t>
      </w:r>
    </w:p>
    <w:p w14:paraId="50FA139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（2）当主来的时候，有安息，“叫你们这受患难的人，与我们同得安息。”</w:t>
      </w:r>
    </w:p>
    <w:p w14:paraId="5F05349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D4B85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rest from weariness, rest from labour, rest from care and sorrow, rest from pain and sickness, rest from sin, and conflict, and fear;— everlasting rest, in the land of rest, the new heavens and earth wherein dwelleth righteousness.</w:t>
      </w:r>
    </w:p>
    <w:p w14:paraId="355634D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是歇了疲乏的安息，歇了劳苦的安息，歇了忧愁的安息，歇了痛苦疾病的安息，歇了罪恶、争战和恐惧的安息；——永远的安息，在安息之地，有义居在其中的新天新地。</w:t>
      </w:r>
    </w:p>
    <w:p w14:paraId="067FBF4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137A3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 rest of the weary, come!</w:t>
      </w:r>
    </w:p>
    <w:p w14:paraId="538BACA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哦，疲乏人的安息，来吧！</w:t>
      </w:r>
    </w:p>
    <w:p w14:paraId="781261D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80A08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 day of rest, dawn!</w:t>
      </w:r>
    </w:p>
    <w:p w14:paraId="4163972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哦，安息之日，破晓吧！</w:t>
      </w:r>
    </w:p>
    <w:p w14:paraId="5C2EFB2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E2CB9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Then farewell to the wilderness, and welcome the Canaan of peace, the Paradise of God.</w:t>
      </w:r>
    </w:p>
    <w:p w14:paraId="18284B6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然后告别旷野，欢迎和平的迦南，上帝的乐园。</w:t>
      </w:r>
    </w:p>
    <w:p w14:paraId="50ABE32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C9B21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days of our mourning shall lie ended.</w:t>
      </w:r>
    </w:p>
    <w:p w14:paraId="08BB086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我们哀恸的日子将要结束。</w:t>
      </w:r>
    </w:p>
    <w:p w14:paraId="5E46108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6CE4E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songs and everlasting joy shall then begin.</w:t>
      </w:r>
    </w:p>
    <w:p w14:paraId="3E81DF8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那时，歌唱和永远的喜乐将要开始。</w:t>
      </w:r>
    </w:p>
    <w:p w14:paraId="7FDA7BD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9F1780">
      <w:pPr>
        <w:pStyle w:val="2"/>
        <w:bidi w:val="0"/>
        <w:rPr>
          <w:rFonts w:hint="eastAsia"/>
          <w:lang w:val="en-US" w:eastAsia="en-US"/>
        </w:rPr>
      </w:pPr>
      <w:r>
        <w:rPr>
          <w:rFonts w:hint="eastAsia"/>
          <w:lang w:val="en-US" w:eastAsia="en-US"/>
        </w:rPr>
        <w:t>XIX.</w:t>
      </w:r>
    </w:p>
    <w:p w14:paraId="261913DF">
      <w:pPr>
        <w:pStyle w:val="2"/>
        <w:bidi w:val="0"/>
        <w:rPr>
          <w:rFonts w:hint="eastAsia"/>
          <w:lang w:val="en-US" w:eastAsia="en-US"/>
        </w:rPr>
      </w:pPr>
      <w:r>
        <w:rPr>
          <w:rFonts w:hint="eastAsia"/>
          <w:lang w:val="en-US" w:eastAsia="en-US"/>
        </w:rPr>
        <w:t>The House And Its Dwellers.</w:t>
      </w:r>
    </w:p>
    <w:p w14:paraId="033FE59E">
      <w:pPr>
        <w:pStyle w:val="2"/>
        <w:bidi w:val="0"/>
        <w:rPr>
          <w:rFonts w:hint="eastAsia"/>
          <w:lang w:val="en-US" w:eastAsia="en-US"/>
        </w:rPr>
      </w:pPr>
      <w:r>
        <w:rPr>
          <w:rFonts w:hint="eastAsia"/>
          <w:lang w:val="en-US" w:eastAsia="en-US"/>
        </w:rPr>
        <w:t>XIX.</w:t>
      </w:r>
    </w:p>
    <w:p w14:paraId="1D485001">
      <w:pPr>
        <w:pStyle w:val="2"/>
        <w:bidi w:val="0"/>
        <w:rPr>
          <w:rFonts w:hint="eastAsia"/>
          <w:lang w:val="en-US" w:eastAsia="en-US"/>
        </w:rPr>
      </w:pPr>
      <w:r>
        <w:rPr>
          <w:rFonts w:hint="eastAsia"/>
          <w:lang w:val="en-US" w:eastAsia="en-US"/>
        </w:rPr>
        <w:t>房屋及其居住者。</w:t>
      </w:r>
    </w:p>
    <w:p w14:paraId="6511CD5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47C3A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"Solomon built him an house."— Acts 7:47.</w:t>
      </w:r>
    </w:p>
    <w:p w14:paraId="3F338BA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“所罗门为祂建造殿宇。”——使徒行传 7:47。</w:t>
      </w:r>
    </w:p>
    <w:p w14:paraId="24C4D3B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94E50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"Blessed are they that dwell in Thy house."—Psalm 84:4.</w:t>
      </w:r>
    </w:p>
    <w:p w14:paraId="40BA6BF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“住在你殿中的便为有福。”——诗篇 84:4。</w:t>
      </w:r>
    </w:p>
    <w:p w14:paraId="4177FEC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83ED8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beginning God created the heavens and the earth" (Genesis 1:1).</w:t>
      </w:r>
    </w:p>
    <w:p w14:paraId="143BEFE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“起初上帝创造天地”（创世记 1:1）。</w:t>
      </w:r>
    </w:p>
    <w:p w14:paraId="5F6DCED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413A3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Concerning these we read: "The heaven, even the heavens, are the Lord's; but the earth hath He given to the children of men" (Psalm 115:16).</w:t>
      </w:r>
    </w:p>
    <w:p w14:paraId="011B271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关于这些，我们读到：“天，是耶和华的天；地，祂却给了世人”（诗篇 115:16）。</w:t>
      </w:r>
    </w:p>
    <w:p w14:paraId="08DB3C1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7427B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heaven is in a special manner the dwelling of God; and earth is as specially the dwelling of man.</w:t>
      </w:r>
    </w:p>
    <w:p w14:paraId="497E5CF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因此，天是上帝特别的居所；地也同样是人特别的居所。</w:t>
      </w:r>
    </w:p>
    <w:p w14:paraId="56E503D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0E415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which is heavenly is spiritual, that which is earthly is material: the upper is divine, the lower is human.</w:t>
      </w:r>
    </w:p>
    <w:p w14:paraId="3D56204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属天的为属灵，属地的为属物质；上为神圣，下为人间。</w:t>
      </w:r>
    </w:p>
    <w:p w14:paraId="74E5D06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30039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Both are, in their measure and after their kind, glorious; but "the glory of the celestial is one, and the glory of the terrestrial is another."</w:t>
      </w:r>
    </w:p>
    <w:p w14:paraId="3DB3DBD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两者按其度量和种类，都是荣耀的；但“天上的荣光是一样，地上的荣光又是一样。”</w:t>
      </w:r>
    </w:p>
    <w:p w14:paraId="578B4DE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A9757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two spheres were made for intercourse, not for isolation; yet their distinctiveness is never lost sight of in Scripture.</w:t>
      </w:r>
    </w:p>
    <w:p w14:paraId="2057354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这两个领域是为了交往而造，而非为了隔离；然而在圣经中，它们的独特性从未被忽视。</w:t>
      </w:r>
    </w:p>
    <w:p w14:paraId="01862A0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FA476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not mingled, yet they are not separated.</w:t>
      </w:r>
    </w:p>
    <w:p w14:paraId="59196C8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它们没有混合，却也没有分离。</w:t>
      </w:r>
    </w:p>
    <w:p w14:paraId="6255FF7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DE9FF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has to do with both; yet man also has to do with both.</w:t>
      </w:r>
    </w:p>
    <w:p w14:paraId="5E5F0CB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上帝与两者都有关系；人也与两者都有关系。</w:t>
      </w:r>
    </w:p>
    <w:p w14:paraId="3645A93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A50A8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form one vast palace, of which God occupies the higher, man the under chambers; the two parts connected together—at present invisibly, hereafter visibly—by that which Jacob's ladder symbolized, and to which the Lord referred, saying, "Hereafter shall ye see heaven opened, and the angels of God ascending and descending on the Son of man."</w:t>
      </w:r>
    </w:p>
    <w:p w14:paraId="68ECD6E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形成一座巨大的宫殿，上帝占据较高的房间，人占据较低的房间；两部分连接在一起——现在是无形的，将来是有形的——藉着雅各的天梯所象征的，主也曾提到，说：“后来你们要看见天开了，上帝的使者上去下来在人子身上。”</w:t>
      </w:r>
    </w:p>
    <w:p w14:paraId="21623EE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98018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between these two regions there is correspondence and communion.</w:t>
      </w:r>
    </w:p>
    <w:p w14:paraId="53324DE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因此，在这两个区域之间，有对应和交通。</w:t>
      </w:r>
    </w:p>
    <w:p w14:paraId="6278426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3F00C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comes down to man, and man goes up to God.</w:t>
      </w:r>
    </w:p>
    <w:p w14:paraId="41B7C6E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上帝降临到人那里，人也升到上帝那里。</w:t>
      </w:r>
    </w:p>
    <w:p w14:paraId="41969A8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4A80A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takes up his dwelling in man's house, and man in God's.</w:t>
      </w:r>
    </w:p>
    <w:p w14:paraId="1248F76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上帝住在人的家里，人也住在上帝的家里。</w:t>
      </w:r>
    </w:p>
    <w:p w14:paraId="57396C1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1FE74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"Lo! I am with you alway," is the one side; "so shall we ever be with the Lord," is the other.</w:t>
      </w:r>
    </w:p>
    <w:p w14:paraId="0E5FA43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“看哪！我常与你们同在”，是一方面；“我们就要和主永远同在”，是另一方面。</w:t>
      </w:r>
    </w:p>
    <w:p w14:paraId="00F64D5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95AB1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"Behold, the tabernacle of God is with men," is the one side; "made us sit together in heavenly places," is the other.</w:t>
      </w:r>
    </w:p>
    <w:p w14:paraId="7DB96D3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“看哪，上帝的帐幕在人间”，是一方面；“叫我们一同坐在天上”，是另一方面。</w:t>
      </w:r>
    </w:p>
    <w:p w14:paraId="235A9B9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DF07B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word made flesh," is the one side; "partakers of the divine nature," is the other.</w:t>
      </w:r>
    </w:p>
    <w:p w14:paraId="3E8FCB3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“道成肉身”，是一方面；“有分于神圣的性情”，是另一方面。</w:t>
      </w:r>
    </w:p>
    <w:p w14:paraId="0DF6BB8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66D31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will come in to him and sup with him," is the one side; "and he with me," is the other.</w:t>
      </w:r>
    </w:p>
    <w:p w14:paraId="4A92AEF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“我要进到他那里去，我与他”，是一方面；“他与我一同坐席”，是另一方面。</w:t>
      </w:r>
    </w:p>
    <w:p w14:paraId="4D369E4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28C75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Looking thus at these two great divisions,—the upper and the lower, the heavenly and the earthly,—we see how true are the words of our second text, "Blessed are they that dwell in Thy house;" and how true also the counterpart, "Blessed are they in whose house Thou dwellest.'</w:t>
      </w:r>
    </w:p>
    <w:p w14:paraId="14262D4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如此看这两个大的划分——上的和下的，属天的和属地的——我们就看见我们第二处经文的话是何等真实：“住在你殿中的，便为有福”；以及其对应的话：“你所住在其家中的，便为有福。”</w:t>
      </w:r>
    </w:p>
    <w:p w14:paraId="280F4C5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15B43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whether it be man taking up his abode with God, or God taking up His abode with man, it is blessedness—blessedness unspeakable, and full of glory.</w:t>
      </w:r>
    </w:p>
    <w:p w14:paraId="7DC0C46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因为无论是人与上帝同住，还是上帝与人同住，都是福气——说不尽的、满有荣光的福气。</w:t>
      </w:r>
    </w:p>
    <w:p w14:paraId="569FACC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AA8BF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former case, we realize the hymn, which says—</w:t>
      </w:r>
    </w:p>
    <w:p w14:paraId="704D6FE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在前一种情况下，我们体会到那首赞美诗所说的——</w:t>
      </w:r>
    </w:p>
    <w:p w14:paraId="0B2658A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1BB0D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must it be to dwell above, At God's right hand, where Jesus reigns Since the sweet earnest of His love O'erwhelms us on these dreary plains!</w:t>
      </w:r>
    </w:p>
    <w:p w14:paraId="1C82C04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“住在天上，在耶稣作王的上帝右边，会是何等景象！既然祂爱的甘甜凭据，在这荒凉的平原上都使我们倾倒！”</w:t>
      </w:r>
    </w:p>
    <w:p w14:paraId="25376C2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74AD7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latter case, we take up the church's joyful utterance:</w:t>
      </w:r>
    </w:p>
    <w:p w14:paraId="4E4FA5B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在后一种情况下，我们唱起教会喜乐的宣告：</w:t>
      </w:r>
    </w:p>
    <w:p w14:paraId="40805F5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21757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"Lo! He comes with clouds descending, Once for favored sinners slain; Thousand thousand saints attending Swell the triumph of His train. Hallelujah! Jesus comes on earth to reign."</w:t>
      </w:r>
    </w:p>
    <w:p w14:paraId="13712B0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“看哪！祂驾云降临，曾为蒙恩的罪人被杀；千万圣徒随行，壮大祂行列的凯旋。哈利路亚！耶稣降临地上作王。”</w:t>
      </w:r>
    </w:p>
    <w:p w14:paraId="095046E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EDA99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these two great divisions are brought out in another form, and a lesser scale, here below.</w:t>
      </w:r>
    </w:p>
    <w:p w14:paraId="3E2419E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但这两个大的划分，在这里，以另一种形式，和更小的规模，被显明出来。</w:t>
      </w:r>
    </w:p>
    <w:p w14:paraId="54C56B3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3AE5F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has a house on earth, and man has a house on earth.</w:t>
      </w:r>
    </w:p>
    <w:p w14:paraId="1A4F0C0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上帝在地上有家，人也在地上有家。</w:t>
      </w:r>
    </w:p>
    <w:p w14:paraId="613370F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0997F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Between these there is (or ought to be) the same connection as that adverted to above.</w:t>
      </w:r>
    </w:p>
    <w:p w14:paraId="257906E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在这些之间，有（或应当有）与上面提到的相同的联系。</w:t>
      </w:r>
    </w:p>
    <w:p w14:paraId="1272F07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E3138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visits man, man visits God.</w:t>
      </w:r>
    </w:p>
    <w:p w14:paraId="0E8AA3B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上帝探望人，人也探望上帝。</w:t>
      </w:r>
    </w:p>
    <w:p w14:paraId="58C27DF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D6309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is the exchange; but the first visit is always on the side of God.</w:t>
      </w:r>
    </w:p>
    <w:p w14:paraId="74FB017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这就是交换；但第一次的探访总是来自上帝。</w:t>
      </w:r>
    </w:p>
    <w:p w14:paraId="4ADC625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7B420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this that begins the intercourse.</w:t>
      </w:r>
    </w:p>
    <w:p w14:paraId="47A13EE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正是这个，开始了交往。</w:t>
      </w:r>
    </w:p>
    <w:p w14:paraId="29EF628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B205C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comes to man; He stretches out the hand of friendship; He asks for reconciliation; He presents forgiveness; He knocks at man's door; He enters man's house; He takes possession of man's heart.</w:t>
      </w:r>
    </w:p>
    <w:p w14:paraId="7F00DE4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上帝临到人；祂伸出友谊之手；祂求和睦；祂赐下赦免；祂叩人的门；祂进入人的家；祂占有人的心。</w:t>
      </w:r>
    </w:p>
    <w:p w14:paraId="4FF03F2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04ECC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first in love, first in desire for reunion, first in proposals of peace.</w:t>
      </w:r>
    </w:p>
    <w:p w14:paraId="36412DE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祂在爱里是首先，在渴望团聚里是首先，在提议和平里是首先。</w:t>
      </w:r>
    </w:p>
    <w:p w14:paraId="51CCB6F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4FC83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Son of God came soliciting our friendship; and today, O man, He solicits yours; and He does so with all earnestness and sincerity.</w:t>
      </w:r>
    </w:p>
    <w:p w14:paraId="4A0A03E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上帝的儿子来请求我们的友谊；今天，哦，人哪，祂请求你的友谊；祂是带着一切的认真和诚意这样做的。</w:t>
      </w:r>
    </w:p>
    <w:p w14:paraId="752805A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D7C17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solicits it because He wants it; He desires it, longs for it, on your account as well as His own; for without it there is a blank in His heart as well as yours.</w:t>
      </w:r>
    </w:p>
    <w:p w14:paraId="074A8F5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祂请求，因为祂想要；祂渴望，切望，为你，也为祂自己；因为没有它，祂的心里和你的心里，都有一个空白。</w:t>
      </w:r>
    </w:p>
    <w:p w14:paraId="24EEF83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03CC3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 earth He sought entrance into human houses, human hearts.</w:t>
      </w:r>
    </w:p>
    <w:p w14:paraId="3C3F941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在地上，祂寻求进入人的家，人的心。</w:t>
      </w:r>
    </w:p>
    <w:p w14:paraId="5F9D251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186D2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seeking it still.</w:t>
      </w:r>
    </w:p>
    <w:p w14:paraId="2B87796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祂仍在寻求。</w:t>
      </w:r>
    </w:p>
    <w:p w14:paraId="000E24A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75DF7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indeed, in one sense, a light matter to be shut out of such.</w:t>
      </w:r>
    </w:p>
    <w:p w14:paraId="5CBF8AB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的确，在某种意义上，被关在外面是件小事。</w:t>
      </w:r>
    </w:p>
    <w:p w14:paraId="3C8B879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E0A58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is it to Him, to whom the heaven of heavens belong, to be shut out of a stable, a ruin, a den of wild beasts?</w:t>
      </w:r>
    </w:p>
    <w:p w14:paraId="5599569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对祂，那天上之天都属乎祂的，被关在马棚、废墟、野兽的巢穴之外，又算得了什么呢？</w:t>
      </w:r>
    </w:p>
    <w:p w14:paraId="2796F64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0FCCF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would not dim His glory, nor lessen His blessedness, though every creature heart should shut Him out, and every human dwelling close the door against Him.</w:t>
      </w:r>
    </w:p>
    <w:p w14:paraId="1DEE4CE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即使每个受造物的心都把祂关在门外，每个人的居所都向祂关门，这也不会使祂的荣耀黯淡，也不会减少祂的福气。</w:t>
      </w:r>
    </w:p>
    <w:p w14:paraId="555EC48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422A5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heaven would be as bright, His crown as glorious, His inheritance as infinite, his possession of the Father's love as sure and eternal.</w:t>
      </w:r>
    </w:p>
    <w:p w14:paraId="59E1F9E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祂的天堂会同样明亮，祂的冠冕会同样荣耀，祂的产业会同样无限，祂拥有父的爱会同样确定和永恒。</w:t>
      </w:r>
    </w:p>
    <w:p w14:paraId="272A76D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75415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Yet, in His boundless grace, He seeks admission into the sinner's polluted habitation!</w:t>
      </w:r>
    </w:p>
    <w:p w14:paraId="61C162B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然而，在祂无限的恩典中，祂寻求进入罪人污秽的居所！</w:t>
      </w:r>
    </w:p>
    <w:p w14:paraId="0A76CCF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B245F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entreats this, urges reason upon reason for it—as if His whole blessedness depended upon the sinner's compliance; as if being excluded from that human heart were the next thing to His being shut out from heaven!</w:t>
      </w:r>
    </w:p>
    <w:p w14:paraId="78DFB30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祂恳求这个，为此力陈理由——仿佛祂全部的福气都取决于罪人的顺从；仿佛被那人心排除在外，就等同于被关在天堂之外！</w:t>
      </w:r>
    </w:p>
    <w:p w14:paraId="43D3A18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70DD2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knocks, He pleads, He counsels, He weeps.</w:t>
      </w:r>
    </w:p>
    <w:p w14:paraId="5179512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祂叩门，祂恳求，祂劝告，祂哭泣。</w:t>
      </w:r>
    </w:p>
    <w:p w14:paraId="46E60A3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275A2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knocks: "Behold, I stand at the door and knock: if any man hear my voice, and open the door, I will come in to him, and will sup with him, and he with me."</w:t>
      </w:r>
    </w:p>
    <w:p w14:paraId="082F227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祂叩门：“看哪，我站在门外叩门，若有听见我声音就开门的，我要进到他那里去，我与他，他与我一同坐席。”</w:t>
      </w:r>
    </w:p>
    <w:p w14:paraId="136114E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71AD2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pleads: "Come now, let us reason together, saith the Lord; thought your sins be as scarlet, they shall be white as snow."</w:t>
      </w:r>
    </w:p>
    <w:p w14:paraId="5D58FAD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祂恳求说：“你们来，我们彼此辩论。你们的罪虽像朱红，必变成雪白。”</w:t>
      </w:r>
    </w:p>
    <w:p w14:paraId="20C0634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3C1EC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counsels: "I counsel thee to buy of me gold tried in the fire, that thou mayest be rich."</w:t>
      </w:r>
    </w:p>
    <w:p w14:paraId="604FC87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祂劝告说：“我劝你向我买火炼的金子，叫你富足。”</w:t>
      </w:r>
    </w:p>
    <w:p w14:paraId="0572B4A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654F9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weeps: "When He beheld the city, He wept over it, saying, O that thou hadst known, even thou, in this thy day, the things that belong to thy peace!"</w:t>
      </w:r>
    </w:p>
    <w:p w14:paraId="1B1B250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祂哭泣：“祂看见城，就为它哀哭，说：‘巴不得你在这日子知道关系你平安的事！’”</w:t>
      </w:r>
    </w:p>
    <w:p w14:paraId="4B2115F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6E32D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Yes, it is thy house, O man, that He is seeking to enter and possess.</w:t>
      </w:r>
    </w:p>
    <w:p w14:paraId="1B69E40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是的，人哪，祂所要进入和拥有的，是你的家。</w:t>
      </w:r>
    </w:p>
    <w:p w14:paraId="52ACD5F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AC431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"Today I must abide at thy house."</w:t>
      </w:r>
    </w:p>
    <w:p w14:paraId="6D1D5FB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“今天我必住在你家里。”</w:t>
      </w:r>
    </w:p>
    <w:p w14:paraId="06B1D29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0C5B9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may be now the house of sin, the house of pleasure, the haunt of lewdness, and drunkenness, and blasphemy, the habitation of devils, and the abode of every unclean spirit; yet not the less is He bent on entering it; not the less does He desire to make it an habitation of God, a temple of the Holy Ghost.</w:t>
      </w:r>
    </w:p>
    <w:p w14:paraId="0A1176B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现在可能是罪恶之家，享乐之家，淫荡、醉酒和亵渎的巢穴，魔鬼的住处，和一切污秽之灵的居所；然而祂仍决意要进去；祂仍渴望使它成为上帝的居所，圣灵的殿。</w:t>
      </w:r>
    </w:p>
    <w:p w14:paraId="2551EB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FD09B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 you not see Him approach?</w:t>
      </w:r>
    </w:p>
    <w:p w14:paraId="6CEBFB2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你不见祂走近吗？</w:t>
      </w:r>
    </w:p>
    <w:p w14:paraId="4421C5C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8056E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 you not hear His knock?</w:t>
      </w:r>
    </w:p>
    <w:p w14:paraId="066F2E2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你听不见祂的叩门声吗？</w:t>
      </w:r>
    </w:p>
    <w:p w14:paraId="1147476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4C583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 you not recognize His voice: "Open unto me;" "Today I must abide at thy house"?</w:t>
      </w:r>
    </w:p>
    <w:p w14:paraId="3C9095E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你不认得祂的声音吗：“给我开门”；“今天我必住在你家里”？</w:t>
      </w:r>
    </w:p>
    <w:p w14:paraId="5C51432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A6818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will you gain by shutting Him out?</w:t>
      </w:r>
    </w:p>
    <w:p w14:paraId="7E9DC03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你把祂关在门外，能得到什么呢？</w:t>
      </w:r>
    </w:p>
    <w:p w14:paraId="312BEED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C9656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will you not gain by allowing Him to enter and take possession?</w:t>
      </w:r>
    </w:p>
    <w:p w14:paraId="1543DA7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你让祂进来并占有，又会失去什么呢？</w:t>
      </w:r>
    </w:p>
    <w:p w14:paraId="407D10F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93BC3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Hear, then, His voice; open the door; bid Him welcome; say, "Come in, Thou blessed of the Lord; wherefore standest Thou without?"</w:t>
      </w:r>
    </w:p>
    <w:p w14:paraId="1B25EBB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那么，听祂的声音；打开门；欢迎祂；说：“请进，耶和华所赐福的；你为什么站在外面呢？”</w:t>
      </w:r>
    </w:p>
    <w:p w14:paraId="79547B9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69D20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Come in and dwell; come in and fill; come in now, and abide for evermore!</w:t>
      </w:r>
    </w:p>
    <w:p w14:paraId="62D3D09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进来居住；进来充满；现在就进来，永远同在！</w:t>
      </w:r>
    </w:p>
    <w:p w14:paraId="1034E47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A5236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it is not of this side of the case that David speaks in the 84th Psalm.</w:t>
      </w:r>
    </w:p>
    <w:p w14:paraId="2E59B1D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但大卫在诗篇第84篇中所说的，并非这方面。</w:t>
      </w:r>
    </w:p>
    <w:p w14:paraId="4A70BB4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BA095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of the blessedness tasted in God's coming to us, but of the blessedness tasted in our coming to God, and abiding in His house: "Blessed are they who dwell in Thy house."</w:t>
      </w:r>
    </w:p>
    <w:p w14:paraId="2B07B93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不是论到上帝临到我们时所尝的福气，而是论到我们到上帝面前，住在祂殿中所尝的福气：“住在你殿中的，便为有福。”</w:t>
      </w:r>
    </w:p>
    <w:p w14:paraId="6E9B093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1C92A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God's dwelling with man is spoken of elsewhere; but in this psalm the theme is man's dwelling with God, in God's own house.</w:t>
      </w:r>
    </w:p>
    <w:p w14:paraId="1945E36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上帝与人同住，在别处有论及；但这篇诗的主题是人与上帝同住，在上帝自己的殿中。</w:t>
      </w:r>
    </w:p>
    <w:p w14:paraId="0BFE81D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BF70A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House.—There was on earth once a house which Jehovah called His own.</w:t>
      </w:r>
    </w:p>
    <w:p w14:paraId="3FA5CD6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I.殿——地上曾有一座殿，耶和华称为自己的殿。</w:t>
      </w:r>
    </w:p>
    <w:p w14:paraId="16E1FB0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A10C3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had a land, a city, a mountain, to which He laid special claim, as belonging peculiarly to Himself, Judea, Jerusalem, and Zion; but He had also a dwelling, a habitation where His glory dwelt, which is presence filled, and of which He said, "This is my rest; here I will dwell, for I have desired it."</w:t>
      </w:r>
    </w:p>
    <w:p w14:paraId="5349EB1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有一块地，一座城，一座山，祂特别宣称是属于祂自己的——犹太、耶路撒冷和锡安；但祂也有一个居所，一个祂荣耀居住的所在，祂的同在充满其中，论到这居所，祂说：“这是我的安息之所，我要住在这里，因为我所愿的。”</w:t>
      </w:r>
    </w:p>
    <w:p w14:paraId="78BF451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45332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is it not a great thing to be said of this earth (in distinction from all other spheres), God had a land in it which He called His inheritance; a city in that land which He called His metropolis, "the city of the Great King;" and a building in that city which was named, by preeminence, 'the house of God'?</w:t>
      </w:r>
    </w:p>
    <w:p w14:paraId="404BDA5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论到这地（与其他领域不同），上帝在其中有一块地，祂称为祂的产业；在那地有一座城，祂称为祂的京都，“大君的城”；在那城有一座建筑，被卓著地称为“上帝的殿”，这岂不是一件大事吗？</w:t>
      </w:r>
    </w:p>
    <w:p w14:paraId="0CDD6A4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A684B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Though the Most High dwelleth not in temples made with hands, yet He chose for Himself a local habitation, and built for Himself a place of special abode.</w:t>
      </w:r>
    </w:p>
    <w:p w14:paraId="055E884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至高者虽不住人手所造的殿，祂却为自己拣选了一个地方的居所，为自己建造了一个特别的住处。</w:t>
      </w:r>
    </w:p>
    <w:p w14:paraId="6895AF1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84814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many an age it was simply a tent, of stakes, and boards, and curtains; in after ages it was a palace, of marble, and gold, and cedar, and brass; but whether it was named Jehovah's tent or Jehovah's temple, it was still the place of His habitation, where He delighted to dwell, and into which He gathered the sons of men for holy worship.</w:t>
      </w:r>
    </w:p>
    <w:p w14:paraId="406C02F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许多年代以来，它只是一个帐棚，用木桩、木板和幔子搭成；后来，它成了一座宫殿，用大理石、金子、香柏木和铜建成；但无论它被称为耶和华的帐棚还是耶和华的殿，它仍然是祂的居所，是祂喜悦居住的地方，祂将世人聚集到那里，进行圣洁的敬拜。</w:t>
      </w:r>
    </w:p>
    <w:p w14:paraId="0C43571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E6ED8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Of this David sung: "Honour and majesty are before Him; strength and beauty are in His sanctuary."</w:t>
      </w:r>
    </w:p>
    <w:p w14:paraId="4CAC226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大卫为此歌唱说：“尊荣和威严在祂面前；能力和华美在祂圣所。”</w:t>
      </w:r>
    </w:p>
    <w:p w14:paraId="737CD98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DF047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the gathering of His people, there is the congregation of His saints.</w:t>
      </w:r>
    </w:p>
    <w:p w14:paraId="770CD1A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那里有祂子民的聚集，那里有祂圣徒的会众。</w:t>
      </w:r>
    </w:p>
    <w:p w14:paraId="7FBA90E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4BB16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joy is there, and praise is there, and the joyful sound of the harp and psaltery is there, and the happy utterance of hearts is there.</w:t>
      </w:r>
    </w:p>
    <w:p w14:paraId="1454F86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那里有喜乐，那里有赞美，那里有琴瑟的欢声，那里有心中快乐的言语。</w:t>
      </w:r>
    </w:p>
    <w:p w14:paraId="5CBC9DD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66F5E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amiable are Thy tabernacles, O Lord of hosts! My soul longeth, yea, even fainteth for the courts of the Lord; my heart and my flesh crieth out for the living God."</w:t>
      </w:r>
    </w:p>
    <w:p w14:paraId="54DD24F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“万军之耶和华啊，你的居所何等可爱！我羡慕渴想耶和华的院宇；我的心肠，我的肉体向永生上帝呼吁。”</w:t>
      </w:r>
    </w:p>
    <w:p w14:paraId="3C68101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1FF02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not the marble, or the gold, or the cedar, or the fine-twined linen, that made it what it was,—Jehovah's house.</w:t>
      </w:r>
    </w:p>
    <w:p w14:paraId="175AA69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不是大理石、金子、香柏木或捻的细麻，使它成为它所是的——耶和华的殿。</w:t>
      </w:r>
    </w:p>
    <w:p w14:paraId="321F2A9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30605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would have been his habitation even in the absence of all these, if He had chosen to manifest His glory there.</w:t>
      </w:r>
    </w:p>
    <w:p w14:paraId="5AB9C8B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即使没有这一切，如果祂选择在那里显现祂的荣耀，它也会是祂的居所。</w:t>
      </w:r>
    </w:p>
    <w:p w14:paraId="0200CBE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DDCD6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He appointed these external adornments and material excellences that the outward beauty might tell of the inner, the lower proclaim the higher, the material the spiritual, the earthly the heavenly, the human the divine.</w:t>
      </w:r>
    </w:p>
    <w:p w14:paraId="44A70B9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但祂定了这些外在的装饰和物质的优美，好叫外在的美诉说内在的，低下的宣告高尚的，物质的宣告属灵的，属地的宣告属天的，属人的宣告神圣的。</w:t>
      </w:r>
    </w:p>
    <w:p w14:paraId="4B73E7D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CB42A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Whatever its materials were, however, it was "a house," a place for dwelling.</w:t>
      </w:r>
    </w:p>
    <w:p w14:paraId="5A46B82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无论其材料为何，它总归是一座“房屋”，一个居住的地方。</w:t>
      </w:r>
    </w:p>
    <w:p w14:paraId="6A24713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5879A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Jehovah's house, a place which He might inhabit, and into which He might invite His earthly guests, to commune with them, and to rejoice with them; they feasting with Him, and He with them, upon the sacrifice of the brazen altar, and the shew bread of the golden table.</w:t>
      </w:r>
    </w:p>
    <w:p w14:paraId="5698F50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这是耶和华的殿，是祂可以居住的地方，祂可以邀请祂地上的客人进来，与他们交通，与他们同乐；他们在铜祭坛的祭物和金桌子的陈设饼上，与祂一同坐席，祂也与他们一同坐席。</w:t>
      </w:r>
    </w:p>
    <w:p w14:paraId="27BF1B4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B1742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but one house, and in this respect unlike the many mansions of our Father's house.</w:t>
      </w:r>
    </w:p>
    <w:p w14:paraId="2B036E1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这只是一座殿，在这方面，与我们父家里的许多住处不同。</w:t>
      </w:r>
    </w:p>
    <w:p w14:paraId="7D67557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BBF28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its oneness better served its purpose here, as a symbol of the one Jehovah; a protest against the many temples and the many gods of idolatry; a representation of the one family and the one home; the one Shepherd, the one fold, and the one flock; a proclamation of the one covenant, the one cross, the one blood, the one meeting-place between the sinner and God; the visible and divine affirmation that there is but the one altar, the one layer, the one lamp, the one censer, the one incense, the one mercy-seat, and the one priesthood for the redeemed out of every kindred, and nation, and tongue, and people; the clear announcement, to both eye and ear, of the one peace, the one reconciliation, the one cleansing, the one forgiveness, the one ransom, the one light, and the one glory.</w:t>
      </w:r>
    </w:p>
    <w:p w14:paraId="7001259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它的合一，在这里更好地达到了它的目的，作为独一耶和华的象征；是对许多庙宇和许多偶像崇拜之神的抗议；是一个家庭和一个家的代表；一个牧人，一个羊圈，一群羊；一个约、一个十字架、一种血、一个罪人与上帝相会之地的宣告；可见和神圣的肯定，即只有一个祭坛、一个洗濯盆、一盏灯、一个香炉、一种香、一个施恩座和一个祭司职分，为从各族、各国、各方、各民中被赎回的人；向眼和耳清楚地宣告，独一的平安、独一的和睦、独一的洁净、独一的赦免、独一的赎价、独一的光和独一的荣耀。</w:t>
      </w:r>
    </w:p>
    <w:p w14:paraId="690904B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E5D07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these are the things which make up the glad tidings of great joy to us, in these last days, concerning the Word made flesh; the Lamb of God, in whom we see God, and meet with God, and dwell with God, as in "a house not made with hands."</w:t>
      </w:r>
    </w:p>
    <w:p w14:paraId="5744304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这些就是在这末后的日子里，关于道成肉身，上帝的羔羊，我们藉着祂看见上帝，遇见上帝，与上帝同住，如同在“非人手所造的殿”里，所给我们带来的大喜的信息。</w:t>
      </w:r>
    </w:p>
    <w:p w14:paraId="3307E79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5D9C2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dwellers.</w:t>
      </w:r>
    </w:p>
    <w:p w14:paraId="1793EC0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II.居住者。</w:t>
      </w:r>
    </w:p>
    <w:p w14:paraId="3C4CE2A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E5360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of old were Israel.</w:t>
      </w:r>
    </w:p>
    <w:p w14:paraId="606E5E9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古时他们是以色列。</w:t>
      </w:r>
    </w:p>
    <w:p w14:paraId="0A0F8E8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0E882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them pertained the house, and the altar, and the mercy-seat, and the glory.</w:t>
      </w:r>
    </w:p>
    <w:p w14:paraId="58330A0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殿、祭坛、施恩座和荣耀，都属于他们。</w:t>
      </w:r>
    </w:p>
    <w:p w14:paraId="70659A7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F09B5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had constant access; and some of them, in turn, dwelt in the house of God.</w:t>
      </w:r>
    </w:p>
    <w:p w14:paraId="04E1316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他们可以随时进入；他们中有些人，轮流住在上帝的殿里。</w:t>
      </w:r>
    </w:p>
    <w:p w14:paraId="48F0C27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8E55B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Yet they were but representatives of the race; the sons, not of Abraham only, but of Adam; for that house, in certain of its parts, was thrown open to the strangers of every nation, to the men from the ends of the earth.</w:t>
      </w:r>
    </w:p>
    <w:p w14:paraId="0CC34C6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然而他们只是这民族的代表；不仅是亚伯拉罕的子孙，也是亚当的子孙；因为那殿，在其某些部分，向各国的外邦人，向从地极而来的人敞开。</w:t>
      </w:r>
    </w:p>
    <w:p w14:paraId="6FF878F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A60F1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the house of God, built specially for Israel, in Israel's land, symbolized the universal temple, in which the sinners of every nation meet with God, the God of the Gentile as well as the Jew.</w:t>
      </w:r>
    </w:p>
    <w:p w14:paraId="1DB8BF0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因此，上帝的殿，特别为以色列建造，在以色列的地，象征着普世的殿，在其中，各国的罪人与上帝相会，祂是外邦人的上帝，也是犹太人的上帝。</w:t>
      </w:r>
    </w:p>
    <w:p w14:paraId="0773EC6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2CC88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how could any sinner, Jew or Gentile, find entrance into the dwelling of the Holy One, in whose sight no sinner can stand?</w:t>
      </w:r>
    </w:p>
    <w:p w14:paraId="4DF043A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但任何罪人，无论是犹太人还是外邦人，怎能进入圣者的居所，在祂面前没有罪人能站立得住呢？</w:t>
      </w:r>
    </w:p>
    <w:p w14:paraId="174703B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5F861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doubt the gate stood open all the day; but that was not enough.</w:t>
      </w:r>
    </w:p>
    <w:p w14:paraId="04F5975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无疑，那门整天敞开着；但这还不够。</w:t>
      </w:r>
    </w:p>
    <w:p w14:paraId="64A887D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B977F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told the possibility of entrance; but that was all.</w:t>
      </w:r>
    </w:p>
    <w:p w14:paraId="3E28FFC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它说明了进入的可能性；但仅此而已。</w:t>
      </w:r>
    </w:p>
    <w:p w14:paraId="05D24D6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AB588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did not, of itself, announce welcome or acceptance.</w:t>
      </w:r>
    </w:p>
    <w:p w14:paraId="06244E2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它本身并没有宣告欢迎或接纳。</w:t>
      </w:r>
    </w:p>
    <w:p w14:paraId="0641E28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94656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Something else was needed for that.</w:t>
      </w:r>
    </w:p>
    <w:p w14:paraId="0078C98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为此，还需要别的东西。</w:t>
      </w:r>
    </w:p>
    <w:p w14:paraId="26FF35E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0E63B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Inside the gate, just at the entrance, stood the altar of sacrifice; and it was the bloodshed there that emboldened the sinner to go in.</w:t>
      </w:r>
    </w:p>
    <w:p w14:paraId="3025A35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门内，就在入口处，立着献祭的坛；正是那里的流血，使罪人得以壮胆进去。</w:t>
      </w:r>
    </w:p>
    <w:p w14:paraId="5190190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DA6A1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open gate might say, Enter; but it was the blood alone that could say, Enter boldly.</w:t>
      </w:r>
    </w:p>
    <w:p w14:paraId="314EEEF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敞开的门或许会说，进来吧；但唯有血能说，坦然无惧地进来吧。</w:t>
      </w:r>
    </w:p>
    <w:p w14:paraId="16FDD28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680CF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Up to that altar the entering sinner went; and, recognizing it as that which gave to him the right of entrance and the privilege of worship— identifying himself, as it were, with that altar, and with the penal death there exhibited in the shed blood—he went calmly forward to worship Jehovah, assured, by means of that altar, that it was a safe thing for himself, and a glorifying thing to God, for sinners such as he, to take up their dwelling there.</w:t>
      </w:r>
    </w:p>
    <w:p w14:paraId="7D1864B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进来的罪人走到那坛前；他认出那是赐给他进入权和敬拜特权的；他可以说，与那坛，与那坛上所流的血所显明的刑罚之死认同——他坦然无惧地前去敬拜耶和华，藉着那坛，确信对他自己来说，对像他这样的罪人来说，住在那里是安全的，对上帝来说是荣耀的。</w:t>
      </w:r>
    </w:p>
    <w:p w14:paraId="22F9ABE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F6574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cross of Christ is our altar.</w:t>
      </w:r>
    </w:p>
    <w:p w14:paraId="18E910B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基督的十字架是我们的祭坛。</w:t>
      </w:r>
    </w:p>
    <w:p w14:paraId="6E9834D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9D317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blood of the cross that gives assurance to the sinner of a welcome on the part of God, and a warrant to worship Him in His house.</w:t>
      </w:r>
    </w:p>
    <w:p w14:paraId="08ECBA2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是十字架的血，向罪人保证了上帝的欢迎，和在祂殿中敬拜祂的凭据。</w:t>
      </w:r>
    </w:p>
    <w:p w14:paraId="1A143BA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C140D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cross calls us out of the world, and beckons us to God and to His house.</w:t>
      </w:r>
    </w:p>
    <w:p w14:paraId="269B8F1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那十字架呼召我们出世界，并招手我们到上帝和祂的殿中。</w:t>
      </w:r>
    </w:p>
    <w:p w14:paraId="4D062A2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774AE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says, "Come out, and be separate;" it says also, "I will receive you; come in, and dwell with me."</w:t>
      </w:r>
    </w:p>
    <w:p w14:paraId="5F48EFD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它说：“你们务要从他们中间出来，与他们分别”；它又说：“我就收纳你们；进来，与我同住。”</w:t>
      </w:r>
    </w:p>
    <w:p w14:paraId="1AD16B5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86EB3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dwellers there are sinners; some of them the chief of sinners.</w:t>
      </w:r>
    </w:p>
    <w:p w14:paraId="6DDF4D8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那里的居住者是罪人；其中有些是罪魁。</w:t>
      </w:r>
    </w:p>
    <w:p w14:paraId="464CFBC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19EFF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that they can say for themselves is, that they did not come unbidden.</w:t>
      </w:r>
    </w:p>
    <w:p w14:paraId="4C19132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他们能为自己说的，只是他们并非不请自来。</w:t>
      </w:r>
    </w:p>
    <w:p w14:paraId="6F323FB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1A468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if challenged for their boldness in taking up their abode in Jehovah's house, they answer, "God invited me. I came in by the open gate; I came past the altar, and partook there of the cleansing of the blood. Who, then, can frown upon us, or cast us out, or say that we are unfit to remain? Who is he that condemneth? Who can lay anything to our charge?"</w:t>
      </w:r>
    </w:p>
    <w:p w14:paraId="62C37CB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果有人因他们大胆地住在耶和华的殿中而质问他们，他们会回答说：“是上帝邀请我来的。我从敞开的门进来；我经过祭坛，在那里领受了血的洁净。那么，谁能向我们皱眉，或把我们赶出去，或说我们不配留下呢？谁能定我们的罪呢？谁能控告我们什么呢？”</w:t>
      </w:r>
    </w:p>
    <w:p w14:paraId="15A85CF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14A98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Yes, they are dwellers!</w:t>
      </w:r>
    </w:p>
    <w:p w14:paraId="42B0ACB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是的，他们是居住者！</w:t>
      </w:r>
    </w:p>
    <w:p w14:paraId="0655513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8CA06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comers, or visitors, or spectators, but dwellers.</w:t>
      </w:r>
    </w:p>
    <w:p w14:paraId="0961EA8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不是来客、访客或旁观者，而是居住者。</w:t>
      </w:r>
    </w:p>
    <w:p w14:paraId="7C34821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94327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shall go no more out; for that which brought them in keeps them in.</w:t>
      </w:r>
    </w:p>
    <w:p w14:paraId="60E6437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他们必不再出去；因为那领他们进来的，也保守他们在里面。</w:t>
      </w:r>
    </w:p>
    <w:p w14:paraId="019BDA1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26109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which assured them of a welcome at first, assures them of perpetual and unchangeable acceptance and favor; and therefore they hold the beginning of their confidence steadfast unto the end, remembering the true and blessed words: "Whose house are we, if we hold fast the confidence and the rejoicing of the hope firm unto the end" (Hebrew 3:6).</w:t>
      </w:r>
    </w:p>
    <w:p w14:paraId="035006B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那起初向他们保证欢迎的，也向他们保证永远和不变的接纳与恩惠；因此，他们持定起初的信心，直到末了，记念那真实和蒙福的话：“我们若将可夸的盼望和胆量坚持到底，便是祂的家了”（希伯来书 3:6）。</w:t>
      </w:r>
    </w:p>
    <w:p w14:paraId="117ED07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53FD9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if any one, looking at them in holy wonderment, asks the well-known question, "What are these which are arrayed in white robes? and whence came they?" the answer is, "These are they which came out of great tribulation, and have washed their robes, and made them white in the blood of the Lamb. Therefore are they before the throne of God, and serve Him day and night in His temple" (Revelation 7:13-15).</w:t>
      </w:r>
    </w:p>
    <w:p w14:paraId="33B0E90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果有人，带着圣洁的惊奇看着他们，问那著名的问题：“这些穿白衣的是谁？是从哪里来的？”答案是：“这些人是从大患难中出来的，曾用羔羊的血把衣裳洗白净了。所以，他们在上帝宝座前，昼夜在祂殿中事奉祂”（启示录 7:13-15）。</w:t>
      </w:r>
    </w:p>
    <w:p w14:paraId="0C748C3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F733A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 The blessedness.</w:t>
      </w:r>
    </w:p>
    <w:p w14:paraId="6484D8A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 福气。</w:t>
      </w:r>
    </w:p>
    <w:p w14:paraId="5A29B1F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1CE13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—"Blessed are they that dwell in Thy house."</w:t>
      </w:r>
    </w:p>
    <w:p w14:paraId="312BD01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——“住在你殿中的，便为有福。”</w:t>
      </w:r>
    </w:p>
    <w:p w14:paraId="40A6947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33F4C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blessedness is something true; for it is that which God calls by such a name, and that name His own, for He is the blessed God.</w:t>
      </w:r>
    </w:p>
    <w:p w14:paraId="0D3B6D4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这福气是真实的；因为这是上帝用这样一个名字称呼的，这名字是祂自己的，因为祂是蒙福的上帝。</w:t>
      </w:r>
    </w:p>
    <w:p w14:paraId="09BCB33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E7B3C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sentimentalism, nor fancy, nor excitement; it is blessedness, genuine, abiding, and divine; filling the soul, satisfying the heart, healing and comforting the whole man.</w:t>
      </w:r>
    </w:p>
    <w:p w14:paraId="42DF41D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这不是多愁善感，也不是幻想，也不是激动；这是福气，是真实、持久和神圣的；充满灵魂，满足心灵，医治和安慰整个人。</w:t>
      </w:r>
    </w:p>
    <w:p w14:paraId="7DC6774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96B1E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however, the exclusive property of those who dwell in God's house.</w:t>
      </w:r>
    </w:p>
    <w:p w14:paraId="40288E9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然而，这是住在上帝殿中之人的专属产业。</w:t>
      </w:r>
    </w:p>
    <w:p w14:paraId="2E130BA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C6084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None but they enjoy it.</w:t>
      </w:r>
    </w:p>
    <w:p w14:paraId="60EEF50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唯有他们享受它。</w:t>
      </w:r>
    </w:p>
    <w:p w14:paraId="265D378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EC720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Others may have something like it; but all that goes under this name, if enjoyed anywhere else than in God's house, God's presence, is a dream, a vanity, a counterfeit.</w:t>
      </w:r>
    </w:p>
    <w:p w14:paraId="2D01E14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别人或许有类似的东西；但所有以这个名义的东西，若非在上帝的殿中，上帝的同在中享受，都是一场梦，一场虚空，一个赝品。</w:t>
      </w:r>
    </w:p>
    <w:p w14:paraId="5F7E6D4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C3EEF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Outside of God's presence is only darkness and sadness; at the best but fancied, transitory gladness.</w:t>
      </w:r>
    </w:p>
    <w:p w14:paraId="36B2843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在上帝的同在之外，只有黑暗和悲伤；至多是想象的、短暂的快乐。</w:t>
      </w:r>
    </w:p>
    <w:p w14:paraId="21505D3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032B9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Outside there is the show, the glitter, the laughter, the dance, the revel, the lust, the jollity, the gaiety, the pomp, the absorbing excitement of pleasure, and the still snore absorbing excitement of business.</w:t>
      </w:r>
    </w:p>
    <w:p w14:paraId="2CD5F3D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外面有表演、闪光、欢笑、舞蹈、狂欢、情欲、欢乐、快活、排场、令人着迷的快乐的刺激，以及更令人着迷的商业的刺激。</w:t>
      </w:r>
    </w:p>
    <w:p w14:paraId="115BFBB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793B3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what are these?</w:t>
      </w:r>
    </w:p>
    <w:p w14:paraId="61B5D49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但这些是什么呢？</w:t>
      </w:r>
    </w:p>
    <w:p w14:paraId="757C4EF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86E9C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Are they blessedness?</w:t>
      </w:r>
    </w:p>
    <w:p w14:paraId="68DDF89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它们是福气吗？</w:t>
      </w:r>
    </w:p>
    <w:p w14:paraId="59850EB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B1FFE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 they not leave the poor heart poorer, the empty heart more empty, and the whole man weary and dissatisfied?</w:t>
      </w:r>
    </w:p>
    <w:p w14:paraId="1BA0922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它们岂不让贫穷的心更贫穷，空虚的心更空虚，整个人疲惫不满吗？</w:t>
      </w:r>
    </w:p>
    <w:p w14:paraId="62E70CF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02465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Yes.</w:t>
      </w:r>
    </w:p>
    <w:p w14:paraId="4970714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是的。</w:t>
      </w:r>
    </w:p>
    <w:p w14:paraId="3AD551F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AA76C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such must all enjoyment be that is "outside" the house of God—that is apart from God, and away from his presence.</w:t>
      </w:r>
    </w:p>
    <w:p w14:paraId="214EE9E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所有在上帝殿“之外”的享乐——即远离上帝，离开祂的同在的享乐——都必定如此。</w:t>
      </w:r>
    </w:p>
    <w:p w14:paraId="478219C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5A8AF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satisfying joy is within, not without the place where God dwelleth.</w:t>
      </w:r>
    </w:p>
    <w:p w14:paraId="78733B0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那满足的喜乐，在上帝所居住的地方之内，而非之外。</w:t>
      </w:r>
    </w:p>
    <w:p w14:paraId="27125F4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961FF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blessedness is both negative and positive.</w:t>
      </w:r>
    </w:p>
    <w:p w14:paraId="6C900F1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这福气既有消极的，也有积极的。</w:t>
      </w:r>
    </w:p>
    <w:p w14:paraId="5E2AE13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BDED7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arises out of that which we are freed from, and that which we gain.</w:t>
      </w:r>
    </w:p>
    <w:p w14:paraId="3682308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它源于我们所脱离的，和我们所得着的。</w:t>
      </w:r>
    </w:p>
    <w:p w14:paraId="730CE01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CEB20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The negative.</w:t>
      </w:r>
    </w:p>
    <w:p w14:paraId="7EECBEE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消极的一面。</w:t>
      </w:r>
    </w:p>
    <w:p w14:paraId="03F2F0A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D4C3B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 entering the house of God, we are delivered from the dangers which beset all who remain outside.</w:t>
      </w:r>
    </w:p>
    <w:p w14:paraId="63477BA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进入上帝的殿，我们就脱离了那些困扰所有留在外面之人的危险。</w:t>
      </w:r>
    </w:p>
    <w:p w14:paraId="4C216C7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11E8C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From the wrath to come we are delivered; and that is blessedness.</w:t>
      </w:r>
    </w:p>
    <w:p w14:paraId="7DB7891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我们从将来的忿怒中被拯救出来；那就是福气。</w:t>
      </w:r>
    </w:p>
    <w:p w14:paraId="2E03081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6F831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From the anguish of a troubled conscience we are delivered; and that is blessedness.</w:t>
      </w:r>
    </w:p>
    <w:p w14:paraId="13DF664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我们从 troubled良心的痛苦中被拯救出来；那就是福气。</w:t>
      </w:r>
    </w:p>
    <w:p w14:paraId="708F84C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2A080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From the burden of guilt and the dread of God's judgment we are delivered; and that is blessedness.</w:t>
      </w:r>
    </w:p>
    <w:p w14:paraId="63814EB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我们从罪的重担和对上帝审判的恐惧中被拯救出来；那就是福气。</w:t>
      </w:r>
    </w:p>
    <w:p w14:paraId="2390EB7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53D16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safe, we are forgiven, we are plucked from the hands of enemies; and that is blessedness.</w:t>
      </w:r>
    </w:p>
    <w:p w14:paraId="78FD1F7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我们安全了，我们被赦免了，我们从仇敌手中被夺回来了；那就是福气。</w:t>
      </w:r>
    </w:p>
    <w:p w14:paraId="45BFB54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D744E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while this is true of the redeemed sinner here, it is much more so of him hereafter, when he enters the New Jerusalem, the many mansions.</w:t>
      </w:r>
    </w:p>
    <w:p w14:paraId="2B482A6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虽然这对蒙救赎的罪人在这里是真实的，但对他将来进入新耶路撒冷，那许多住处时，更是如此。</w:t>
      </w:r>
    </w:p>
    <w:p w14:paraId="5F7F732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7381C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Death is not there, nor sickness, nor sin, nor pain, nor night, nor the curse, nor any evil.</w:t>
      </w:r>
    </w:p>
    <w:p w14:paraId="3E5BE2B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那里没有死亡，没有疾病，没有罪恶，没有痛苦，没有黑夜，没有咒诅，也没有任何邪恶。</w:t>
      </w:r>
    </w:p>
    <w:p w14:paraId="2315BAE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4F2EB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shall hunger no more, neither thirst any more, neither shall the sun light on him, nor any heat."</w:t>
      </w:r>
    </w:p>
    <w:p w14:paraId="60EAEBC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“他们不再饥，不再渴；日头和炎热也必不伤害他们。”</w:t>
      </w:r>
    </w:p>
    <w:p w14:paraId="6708850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27C25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Surely this is blessedness!</w:t>
      </w:r>
    </w:p>
    <w:p w14:paraId="22BF8D0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这真是福气！</w:t>
      </w:r>
    </w:p>
    <w:p w14:paraId="603D67F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33B0A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The positive.</w:t>
      </w:r>
    </w:p>
    <w:p w14:paraId="7F64476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积极的一面。</w:t>
      </w:r>
    </w:p>
    <w:p w14:paraId="4C8F0F3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C872A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one thing to cease from labour, and pain, and fear, and weariness, and quite another to have the active enjoyment of all that our nature can contain.</w:t>
      </w:r>
    </w:p>
    <w:p w14:paraId="68FB813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停止劳苦、痛苦、恐惧和疲倦是一回事，积极地享受我们本性所能容纳的一切，又是另一回事。</w:t>
      </w:r>
    </w:p>
    <w:p w14:paraId="7CD4431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FB70C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stone rests, the sleeper rests, the dead body rests; but the rest tasted here by us, and the rest in store for us hereafter, is something more than this.</w:t>
      </w:r>
    </w:p>
    <w:p w14:paraId="2684693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石头安息，睡觉的人安息，死去的身体安息；但我们在这里所尝的安息，和将来为我们存留的安息，却不止于此。</w:t>
      </w:r>
    </w:p>
    <w:p w14:paraId="0C2BFA1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3A4DE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sources of the blessedness into which we are introduced into the presence of God here by reconciliation, and into His visible presence hereafter, when we are caught up into the clouds to meet time Lord in the air, are such as the following:—</w:t>
      </w:r>
    </w:p>
    <w:p w14:paraId="7E379FE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我们在此藉着和睦被引到上帝面前，将来被提到云里在空中与主相遇时，被引到祂有形的面前，所得福气的源头，如下：—</w:t>
      </w:r>
    </w:p>
    <w:p w14:paraId="049F8C9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2B11A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Love.</w:t>
      </w:r>
    </w:p>
    <w:p w14:paraId="0AF6572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（1.）爱。</w:t>
      </w:r>
    </w:p>
    <w:p w14:paraId="07FD323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3A052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Jehovah's house is specially the abode of love.</w:t>
      </w:r>
    </w:p>
    <w:p w14:paraId="2C672BA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耶和华的殿，特别是爱的居所。</w:t>
      </w:r>
    </w:p>
    <w:p w14:paraId="1FB3271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5A558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love that thought of such a house for us; it was love that planned it, and love that built it.</w:t>
      </w:r>
    </w:p>
    <w:p w14:paraId="4AD98C3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是爱为我们想到了这样一个家；是爱计划了它，是爱建造了它。</w:t>
      </w:r>
    </w:p>
    <w:p w14:paraId="7DA58D7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11543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love too that fills it, and provides all its excellencies.</w:t>
      </w:r>
    </w:p>
    <w:p w14:paraId="7944FA7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也是爱充满了它，并供给了它一切的美善。</w:t>
      </w:r>
    </w:p>
    <w:p w14:paraId="5760506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11C24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Wrath is not here, nor terror, nor coldness; but only love, free love, holy love; love that has regarded us in our low estate, when we were wanderers outside, and that has not deserted us now that we are brought into Jehovah's sacred courts.</w:t>
      </w:r>
    </w:p>
    <w:p w14:paraId="68BEE4E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这里没有愤怒，没有恐惧，没有冷漠；只有爱，白白的爱，圣洁的爱；那爱，在我们卑微的光景中顾念我们，当我们是外面的流浪者时；那爱，在我们被带进耶和华的圣院后，也没有离弃我们。</w:t>
      </w:r>
    </w:p>
    <w:p w14:paraId="38BCF84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0C3B1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love of Father, Son, and Spirit is here.</w:t>
      </w:r>
    </w:p>
    <w:p w14:paraId="3DB739D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父、子、圣灵的爱都在这里。</w:t>
      </w:r>
    </w:p>
    <w:p w14:paraId="584FE0E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040DF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whole atmosphere is that of love.</w:t>
      </w:r>
    </w:p>
    <w:p w14:paraId="127396C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整个气氛都是爱的气氛。</w:t>
      </w:r>
    </w:p>
    <w:p w14:paraId="2111C4C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49ACF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this is blessedness!</w:t>
      </w:r>
    </w:p>
    <w:p w14:paraId="3A98E8C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这就是福气！</w:t>
      </w:r>
    </w:p>
    <w:p w14:paraId="4851D57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AAA70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Whether we be speaking of God's house of old for Israel, or His sanctuaries now scattered over earth, or the future house of our Father, with its many mansions, into which we shall all be gathered—this is true.</w:t>
      </w:r>
    </w:p>
    <w:p w14:paraId="5A6C271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无论我们说的是古时上帝为以色列所立的殿，还是现在散布在全地的祂的圣所，或是将来我们父的家，有许多住处，我们都要被聚集到那里——这都是真实的。</w:t>
      </w:r>
    </w:p>
    <w:p w14:paraId="5FF7871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FD506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Love is in all these—the past, the present, and the future.</w:t>
      </w:r>
    </w:p>
    <w:p w14:paraId="4240288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爱在这一切之中——过去、现在和将来。</w:t>
      </w:r>
    </w:p>
    <w:p w14:paraId="680AC26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D87A9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love that is proclaimed here; the love that seeks the lost, and rejoices over the saved; the love which, coming down from above, kindles love in these cold hearts of ours; love which calls forth the song of the redeemed: "Unto Him that loved us, and washed us from our sins in his own blood."</w:t>
      </w:r>
    </w:p>
    <w:p w14:paraId="5150B67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这里所宣告的，是爱；是那寻找失丧者，并为得救者欢喜的爱；是那从上而来，在我们这些冰冷的心中点燃爱的爱；是那唤起蒙救赎者歌唱的爱：“那爱我们，用自己的血洗净我们罪恶的祂。”</w:t>
      </w:r>
    </w:p>
    <w:p w14:paraId="162A418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9FFC7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to the enjoyment of this divine love that we invite those that are without.</w:t>
      </w:r>
    </w:p>
    <w:p w14:paraId="72FB538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我们邀请那些在外面的人来享受这神圣的爱。</w:t>
      </w:r>
    </w:p>
    <w:p w14:paraId="1E4FC6F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3868E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love for the unloving and unloveable; for the lost, for the weary, for the heavy-laden, that they may no longer stand or roam without, in the midst of a cold, heartless, and unloving world, but may come in and share the true-hearted affection, the divine and infinite loving-kindness which, like sunshine, fills the house where the God of love has taken up His abode.</w:t>
      </w:r>
    </w:p>
    <w:p w14:paraId="77D7E4E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给不可爱和不配爱之人的爱；是给失丧者、疲乏者、负重担之人的爱，好叫他们不再站在或徘徊在外面，在一个冷酷、无情、无爱的世界里，而是可以进来，分享那真诚的情感，那神圣和无限的慈爱，这慈爱如同阳光，充满爱之上帝所居住的殿。</w:t>
      </w:r>
    </w:p>
    <w:p w14:paraId="5E86D2D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172C8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 whose hearts yearn for love, come and find it here.</w:t>
      </w:r>
    </w:p>
    <w:p w14:paraId="369045A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你们心里渴望爱的人啊，来这里寻找吧。</w:t>
      </w:r>
    </w:p>
    <w:p w14:paraId="0D9655F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B4076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free.</w:t>
      </w:r>
    </w:p>
    <w:p w14:paraId="1941B3D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它是白白的。</w:t>
      </w:r>
    </w:p>
    <w:p w14:paraId="378456E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3422A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 who have experienced the vanity of human love, and the bitterness of disappointed affection, come here, and find in God that which man's heart has not to give you—an infinitely gracious Being to love you, and an infinitely glorious object for you to love.</w:t>
      </w:r>
    </w:p>
    <w:p w14:paraId="065FA21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你们经历过属人爱情的虚空，和失望情感的苦涩的人啊，到这里来，在上帝里面找到人心所不能给你们的——一位无限恩慈的，来爱你们的；和一位无限荣耀的，让你们去爱的。</w:t>
      </w:r>
    </w:p>
    <w:p w14:paraId="35EA277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C3E99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 word of power and gladness is that which the apostle uses, when, in writing to the saints at Rome, he calls them "beloved of God!"</w:t>
      </w:r>
    </w:p>
    <w:p w14:paraId="4AFF3CE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使徒写信给在罗马的圣徒时，称他们为“上帝所爱的”，这是何等有能力和喜乐的话！</w:t>
      </w:r>
    </w:p>
    <w:p w14:paraId="7DE3A7E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90240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Surely this is blessedness!</w:t>
      </w:r>
    </w:p>
    <w:p w14:paraId="5FD106B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这真是福气！</w:t>
      </w:r>
    </w:p>
    <w:p w14:paraId="5863CAE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DA897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Companionship.</w:t>
      </w:r>
    </w:p>
    <w:p w14:paraId="41243EE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（2.）同伴。</w:t>
      </w:r>
    </w:p>
    <w:p w14:paraId="6DF0F15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D88EE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into a cell we enter, a prison, a desert, a place of isolation.</w:t>
      </w:r>
    </w:p>
    <w:p w14:paraId="4DBB841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我们进入的不是牢房、监狱、旷野、隔离之地。</w:t>
      </w:r>
    </w:p>
    <w:p w14:paraId="1ABCB38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BF547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into a home, a wellreplenished habitation, a well•peopled city.</w:t>
      </w:r>
    </w:p>
    <w:p w14:paraId="7CE6470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是进入一个家，一个丰盛的居所，一个人口稠密的城市。</w:t>
      </w:r>
    </w:p>
    <w:p w14:paraId="74A5452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EE6B8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Israel's temple was such, to which the tribes went up.</w:t>
      </w:r>
    </w:p>
    <w:p w14:paraId="6AB60BA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以色列的圣殿就是这样，众支派都上那里去。</w:t>
      </w:r>
    </w:p>
    <w:p w14:paraId="646DBAC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822B2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sanctuaries, our communion tables are such.</w:t>
      </w:r>
    </w:p>
    <w:p w14:paraId="565671B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我们的圣所、我们的圣餐桌也是如此。</w:t>
      </w:r>
    </w:p>
    <w:p w14:paraId="29C84CB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B7F67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future inheritance of the saints in light will be so, for a multitude that no man can number is there.</w:t>
      </w:r>
    </w:p>
    <w:p w14:paraId="5EB3213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将来圣徒在光明中的产业也是如此，因为那里有无数的人。</w:t>
      </w:r>
    </w:p>
    <w:p w14:paraId="14D7F44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934AF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the companionship of "the general assembly and church of the first-born."</w:t>
      </w:r>
    </w:p>
    <w:p w14:paraId="2A0F0EE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那里有“众长子之会所共聚的总会”。</w:t>
      </w:r>
    </w:p>
    <w:p w14:paraId="17FA7AC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7F53C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the companionship of angels.</w:t>
      </w:r>
    </w:p>
    <w:p w14:paraId="4A23A8C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那里有天使的陪伴。</w:t>
      </w:r>
    </w:p>
    <w:p w14:paraId="5FE435F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53835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Above all, there is the companionship of God; of Father, Son, and Holy Ghost.</w:t>
      </w:r>
    </w:p>
    <w:p w14:paraId="0D1D461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最重要的是，有上帝的陪伴；有父、子、圣灵的陪伴。</w:t>
      </w:r>
    </w:p>
    <w:p w14:paraId="580C132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AF5A7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Blessed are they who dwell in a house where such companionship is found!</w:t>
      </w:r>
    </w:p>
    <w:p w14:paraId="0F852F2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住在有这样同伴的殿中的，便为有福！</w:t>
      </w:r>
    </w:p>
    <w:p w14:paraId="38AE3AD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FC787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Much of life's happiness is derived from the fellowship of heart with heart, and the communion of saints is no small portion of our joy, even here.</w:t>
      </w:r>
    </w:p>
    <w:p w14:paraId="323DA98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生命中许多的快乐，都来自于心与心的相交，而圣徒的交通，即使在这里，也不是我们喜乐的一小部分。</w:t>
      </w:r>
    </w:p>
    <w:p w14:paraId="57049BB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16A9B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good for man to be alone, in any sense.</w:t>
      </w:r>
    </w:p>
    <w:p w14:paraId="04ACCB3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人在任何意义上，独居都是不好的。</w:t>
      </w:r>
    </w:p>
    <w:p w14:paraId="3023245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151C8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as the solitary desert-palm forms a singularly melancholy object, so is the man who has no one with whom to hold fellowship.</w:t>
      </w:r>
    </w:p>
    <w:p w14:paraId="2E7FD9E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正如孤独的沙漠棕榈树构成一个异常忧郁的景象，无人与之相交的人也是如此。</w:t>
      </w:r>
    </w:p>
    <w:p w14:paraId="1C66F26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177D0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 house of God is not for solitude, but for companionship—the interchange of heart with heart, each one bearing another's burdens, and God especially bearing all burdens; each one speaking to his neighbor of his joy, out of the fullness of his heart; and God Himself, out of the fullness of His heart, speaking to all, and communing with all, giving us to know the reality both of divine and human companionship, and in that the reality of blessedness.</w:t>
      </w:r>
    </w:p>
    <w:p w14:paraId="31DA6C7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但上帝的殿不是为了孤独，而是为了同伴——心与心的交流，各人担当别人的重担，上帝尤其担当所有的重担；各人从心里 fullness向邻舍述说他的喜乐；上帝自己，从祂心里的 fullness向众人说话，与众人相交，让我们知道神圣和属人同伴的实在，并在其中知道福气的实在。</w:t>
      </w:r>
    </w:p>
    <w:p w14:paraId="6437768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00C46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on earth, companionship is imperfect, and is sometimes a hindrance, a vexation.</w:t>
      </w:r>
    </w:p>
    <w:p w14:paraId="6BA0A6D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在这里，在地上，同伴关系是不完美的，有时是 hindrance, a vexation.</w:t>
      </w:r>
    </w:p>
    <w:p w14:paraId="52B026B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4F5A8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so hereafter, in the "house not made with hands," the city of habitation, the eternal tabernacle.</w:t>
      </w:r>
    </w:p>
    <w:p w14:paraId="230E63E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将来不然，在“非人手所造的殿”，居所的城，永恒的帐幕里。</w:t>
      </w:r>
    </w:p>
    <w:p w14:paraId="5C73281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47EA5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there is neither the loneliness of solitude nor the vexation of imperfect companionship.</w:t>
      </w:r>
    </w:p>
    <w:p w14:paraId="671813B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那里，既没有孤独的寂寞，也没有不完美的同伴的烦恼。</w:t>
      </w:r>
    </w:p>
    <w:p w14:paraId="0C69E40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18405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sad desert palm-tree yonder; no pelican in the wilderness; no owl of the desert; no sparrow alone upon the house-top; but true companionship, happy communion; each heart helping to fill the other with its fullness of light and joy, for all have enough and to spare; God Himself, by His presence, keeping up the communication, in all its parts and aspects, and filling us with all the fullness of God—the "fullness of Him that filleth all in all."</w:t>
      </w:r>
    </w:p>
    <w:p w14:paraId="23C37A3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里没有悲伤的沙漠棕榈树；没有旷野的鹈鹕；没有沙漠的猫头鹰；没有屋顶上孤单的麻雀；而是真正的同伴，快乐的交通；每颗心都帮助用它丰满的光和喜乐充满另一颗心，因为大家都有余；上帝自己，藉着祂的同在，维持着这交通，在各方面，并用上帝一切的丰满充满我们——那“充满万有者的丰满”。</w:t>
      </w:r>
    </w:p>
    <w:p w14:paraId="00DD27C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4636B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Service.</w:t>
      </w:r>
    </w:p>
    <w:p w14:paraId="0BB23AC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（3.）服事。</w:t>
      </w:r>
    </w:p>
    <w:p w14:paraId="2864006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A68C0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serve Him day and night in his temple."</w:t>
      </w:r>
    </w:p>
    <w:p w14:paraId="06295FC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——“他们在祂殿中昼夜事奉祂。”</w:t>
      </w:r>
    </w:p>
    <w:p w14:paraId="59199C0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A34D2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servants shall serve Him."</w:t>
      </w:r>
    </w:p>
    <w:p w14:paraId="4A4ADAB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“祂的仆人都要事奉祂。”</w:t>
      </w:r>
    </w:p>
    <w:p w14:paraId="37F4FAF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ADA4E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to serve, as well as to reign, that we are called; to serve the living and the true God; to serve Him as his priests and kings.</w:t>
      </w:r>
    </w:p>
    <w:p w14:paraId="367F5AF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我们蒙召，是为要事奉，也是为要作王；要事奉那又真又活的上帝；要以祂的祭司和君王的身份事奉祂。</w:t>
      </w:r>
    </w:p>
    <w:p w14:paraId="012494D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05D2A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service of praise and of work.</w:t>
      </w:r>
    </w:p>
    <w:p w14:paraId="0218A85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这是赞美和工作的服事。</w:t>
      </w:r>
    </w:p>
    <w:p w14:paraId="19EE6BD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E86FC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service in the sanctuary, and service throughout the whole of God's universe.</w:t>
      </w:r>
    </w:p>
    <w:p w14:paraId="1101954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是在圣所里的服事，也是在整个上帝宇宙中的服事。</w:t>
      </w:r>
    </w:p>
    <w:p w14:paraId="394567D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5098B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service of mind and body; service of the whole man; service which brings into happy play all the activities of our renewed nature.</w:t>
      </w:r>
    </w:p>
    <w:p w14:paraId="0D43448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这是身心的服事；是整个人的服事；是使我们更新的本性的一切活动都得以快乐地发挥的服事。</w:t>
      </w:r>
    </w:p>
    <w:p w14:paraId="48DAE9A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6228D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service in which there shall be no failure, no weariness, and no end.</w:t>
      </w:r>
    </w:p>
    <w:p w14:paraId="5832DFF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这是一种不会失败、不会疲倦、也不会结束的服事。</w:t>
      </w:r>
    </w:p>
    <w:p w14:paraId="74B8F18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B9726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merely liberty, but honour and glory.</w:t>
      </w:r>
    </w:p>
    <w:p w14:paraId="27DABFE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这不仅是自由，更是尊荣和荣耀。</w:t>
      </w:r>
    </w:p>
    <w:p w14:paraId="6BA5238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FBA2B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service, in the performance of which we shall fill up that place in God's creation for which we were intended.</w:t>
      </w:r>
    </w:p>
    <w:p w14:paraId="5E1AC48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这是一种服事，在履行这种服事时，我们将填补上帝创造中为我们预定的那个位置。</w:t>
      </w:r>
    </w:p>
    <w:p w14:paraId="3D7963C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6422D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higher than angelical service; for they are but ministering spirits, but we are kings and priests.</w:t>
      </w:r>
    </w:p>
    <w:p w14:paraId="5E6FE4C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这比天使的服事更高；因为他们不过是服役的灵，我们却是君王和祭司。</w:t>
      </w:r>
    </w:p>
    <w:p w14:paraId="4A4BB7F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56936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Ours is priestly, royal service; service on a higher scale and level, which none can rightly render but they who have been redeemed from among men, and brought out of the bondage of hell into the liberty of heaven.</w:t>
      </w:r>
    </w:p>
    <w:p w14:paraId="2A63799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我们的是祭司的、君尊的服事；是在更高规模和水平上的服事，唯有那些从人间被赎回，从地狱的捆绑中被带进天堂自由的人，才能正确地献上。</w:t>
      </w:r>
    </w:p>
    <w:p w14:paraId="0814DA6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DF1E2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service is, in all its parts, blessedness.</w:t>
      </w:r>
    </w:p>
    <w:p w14:paraId="4A4242A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这样的服事，在各方面，都是福气。</w:t>
      </w:r>
    </w:p>
    <w:p w14:paraId="27974E7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D9F1B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David knew the blessedness of service in his day.</w:t>
      </w:r>
    </w:p>
    <w:p w14:paraId="6D9059B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大卫在他那个时代，知道服事的福气。</w:t>
      </w:r>
    </w:p>
    <w:p w14:paraId="2A7C8BE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2D1C7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God's Davids since, in all ages, have known the like blessedness, in the midst of weakness and imperfection here.</w:t>
      </w:r>
    </w:p>
    <w:p w14:paraId="50EAB74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此后历代上帝的大卫们，都在此地的软弱和不完全中，知道同样的福气。</w:t>
      </w:r>
    </w:p>
    <w:p w14:paraId="3C71BB9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AA931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 full blessedness is in reserve for the everlasting ages, when, in incorruption and immortality, we shall do the work of God, and celebrate his praises in his house and city forever.</w:t>
      </w:r>
    </w:p>
    <w:p w14:paraId="73013D2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但完全的福气，是为永恒的世代存留的，那时，在不朽坏和不朽坏中，我们将在祂的殿和城里，永远作上帝的工，并颂赞祂。</w:t>
      </w:r>
    </w:p>
    <w:p w14:paraId="6727354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CD350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Come, then, and share this blessedness.</w:t>
      </w:r>
    </w:p>
    <w:p w14:paraId="621EBCE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那么，来分享这福气吧。</w:t>
      </w:r>
    </w:p>
    <w:p w14:paraId="3D82F9B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B25CF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Come and serve; come and praise.</w:t>
      </w:r>
    </w:p>
    <w:p w14:paraId="20509B1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来事奉；来赞美。</w:t>
      </w:r>
    </w:p>
    <w:p w14:paraId="15FDEAF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B1CEC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Enter now into His house engage yourselves for His service.</w:t>
      </w:r>
    </w:p>
    <w:p w14:paraId="4F73937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现在就进入祂的殿，为祂的服事献身。</w:t>
      </w:r>
    </w:p>
    <w:p w14:paraId="5E71AC4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78B79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Work for Him now, and here, for it is blessed so to do.</w:t>
      </w:r>
    </w:p>
    <w:p w14:paraId="3D36482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现在就在这里为祂作工，因为这样做是有福的。</w:t>
      </w:r>
    </w:p>
    <w:p w14:paraId="0E0A01D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CE449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Quit time world's hard service; become servants of the living God.</w:t>
      </w:r>
    </w:p>
    <w:p w14:paraId="3D816FB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放弃世上艰苦的服事；成为永生上帝的仆人。</w:t>
      </w:r>
    </w:p>
    <w:p w14:paraId="66BDC24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4B426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blessedness!</w:t>
      </w:r>
    </w:p>
    <w:p w14:paraId="5E171D6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这就是福气！</w:t>
      </w:r>
    </w:p>
    <w:p w14:paraId="02CB8AB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BD26C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Glory.</w:t>
      </w:r>
    </w:p>
    <w:p w14:paraId="430F2FF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（4.）荣耀。</w:t>
      </w:r>
    </w:p>
    <w:p w14:paraId="1F6FF61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5251D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At present it is not glory, save in anticipation.</w:t>
      </w:r>
    </w:p>
    <w:p w14:paraId="37FA596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目前还不是荣耀，只是在盼望中。</w:t>
      </w:r>
    </w:p>
    <w:p w14:paraId="0CDA292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5FB47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Earth is not glorious; and God's house upon earth, however fair to look upon, however goodly in its architecture, or its situation, or its adornments, is not glorious, in the true sense.</w:t>
      </w:r>
    </w:p>
    <w:p w14:paraId="1686CC8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地是不荣耀的；上帝在地上的殿，无论外观多么美丽，建筑、位置或装饰多么美好，在真正的意义上，都并非荣耀。</w:t>
      </w:r>
    </w:p>
    <w:p w14:paraId="72880E9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1A642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dwelling is not amid the glory yet.</w:t>
      </w:r>
    </w:p>
    <w:p w14:paraId="7FE1B2D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我们的居所还不在荣耀之中。</w:t>
      </w:r>
    </w:p>
    <w:p w14:paraId="7FDD956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49036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a sense, we may speak of glory now; for all things in the house of God are connected with the King of Glory, and with the glory to be revealed.</w:t>
      </w:r>
    </w:p>
    <w:p w14:paraId="0BB2BF8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在某种意义上，我们现在可以谈论荣耀；因为在上帝的殿里，一切都与荣耀的君王，和将要显现的荣耀有关。</w:t>
      </w:r>
    </w:p>
    <w:p w14:paraId="716D79A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CF825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walls are glorious, for they echo with the name of this Glorious One.</w:t>
      </w:r>
    </w:p>
    <w:p w14:paraId="386E1DB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这些墙是荣耀的，因为它们回响着这位荣耀者的名字。</w:t>
      </w:r>
    </w:p>
    <w:p w14:paraId="3E7C0CC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CBCC4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psalms we sing, and the words we utter, are glorious, for they are all of Him.</w:t>
      </w:r>
    </w:p>
    <w:p w14:paraId="2EBD1BE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我们所唱的诗篇，我们所说的话，都是荣耀的，因为它们都出于祂。</w:t>
      </w:r>
    </w:p>
    <w:p w14:paraId="5ED7422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EA6A6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book is glorious, for He is its Alpha and Omega.</w:t>
      </w:r>
    </w:p>
    <w:p w14:paraId="5E5F0B9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这本书是荣耀的，因为祂是它的阿拉法和俄梅戛。</w:t>
      </w:r>
    </w:p>
    <w:p w14:paraId="1756DA6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C3B27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glory in the bread of communion, for it tells of His broken body; there is glory in the cup, for it proclaims His shed blood.</w:t>
      </w:r>
    </w:p>
    <w:p w14:paraId="5815073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圣餐的饼里有荣耀，因为它诉说祂破碎的身体；杯里有荣耀，因为它宣告祂流出的血。</w:t>
      </w:r>
    </w:p>
    <w:p w14:paraId="0D84C76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4BA17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thus glory, even now, in what we see and hear; for here we behold His glory; and here, in His temple, doth every one speak of His glory.</w:t>
      </w:r>
    </w:p>
    <w:p w14:paraId="0F99FCB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因此，即使现在，在我们所见所闻中，也有荣耀；因为在这里我们看见祂的荣耀；在这里，在祂的殿中，每个人都述说祂的荣耀。</w:t>
      </w:r>
    </w:p>
    <w:p w14:paraId="6E2AB0A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72DEF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 glory is coming, in its fullness; the glory of the house, and its indwellers; the glory of the temple, and its worshippers; the glory of the city, and its citizens.</w:t>
      </w:r>
    </w:p>
    <w:p w14:paraId="0420A8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但荣耀将要来临，在其丰满中；殿的荣耀，及其居住者的荣耀；圣殿的荣耀，及其敬拜者的荣耀；城的荣耀，及其居民的荣耀。</w:t>
      </w:r>
    </w:p>
    <w:p w14:paraId="0E78BEB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A533A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if the foretaste of the future glory be blessedness, what will not the reality and the fullness be?</w:t>
      </w:r>
    </w:p>
    <w:p w14:paraId="74E7C5D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如果将来荣耀的预尝是福气，那么实在和丰满又将如何呢？</w:t>
      </w:r>
    </w:p>
    <w:p w14:paraId="29315D4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6B6F5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will be the blessedness of that day, when "the ransomed of the Lord shall return, and come to Zion with songs, and everlasting joy upon their heads"; when the palm-bearing multitude shall not merely enter in through the gates into the city, but when they shall stand before the presence and throne of God, nay, when they shall sit upon the throne of Christ; when they shall enter into the meaning of the words, "Blessed are they that are called to the marriage supper of the Lamb"?</w:t>
      </w:r>
    </w:p>
    <w:p w14:paraId="15AEB93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耶和华救赎的民必归回，歌唱来到锡安，永乐必归到他们头上”那日，当那手拿棕树枝的群众不仅从门进入城，而且站在上帝的面前和宝座前，不，坐在基督的宝座上，当他们明白“凡被请赴羔羊之婚筵的有福了”这话的意义时，那日的福气将是何等的呢？</w:t>
      </w:r>
    </w:p>
    <w:p w14:paraId="51CAAF8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3F732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Christian brethren, learn the blessedness of your calling.</w:t>
      </w:r>
    </w:p>
    <w:p w14:paraId="50DD29F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基督徒弟兄们，要晓得你们蒙召的福气。</w:t>
      </w:r>
    </w:p>
    <w:p w14:paraId="534E3C6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659EB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liberating, quickening, sanctifying, strengthening blessedness.</w:t>
      </w:r>
    </w:p>
    <w:p w14:paraId="4B970F8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这是释放、苏醒、分别为圣、加力量的福气。</w:t>
      </w:r>
    </w:p>
    <w:p w14:paraId="74079A3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E5EDB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it flow in more and more.</w:t>
      </w:r>
    </w:p>
    <w:p w14:paraId="098E4D3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让它越发涌流。</w:t>
      </w:r>
    </w:p>
    <w:p w14:paraId="5979FC5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32B77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 shall you shine as lights in the world; so shall your life be truly useful.</w:t>
      </w:r>
    </w:p>
    <w:p w14:paraId="48CD454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这样，你们就必像明光照在世上；这样，你们的生命就必真正有用。</w:t>
      </w:r>
    </w:p>
    <w:p w14:paraId="7EDE8D0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A777C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 joyful Christianity, a happy religion that tells upon the world, and that truly represents and reveals Him who is the infinitely Blessed One.</w:t>
      </w:r>
    </w:p>
    <w:p w14:paraId="5189EEB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这是一个喜乐的基督教，一个快乐的宗教，它对世界有影响，并且真实地代表和启示那位无限蒙福的祂。</w:t>
      </w:r>
    </w:p>
    <w:p w14:paraId="3139C4E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0805E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 who are still outside—to whom belongs nothing but the irksomeness of a hollow profession at best, and perhaps not even that— come in and partake of the blessedness.</w:t>
      </w:r>
    </w:p>
    <w:p w14:paraId="676E06A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你们这些还在外面的人——除了一个空洞的宣告所带来的烦恼之外，一无所有，甚至可能连那个都没有——进来分享这福气吧。</w:t>
      </w:r>
    </w:p>
    <w:p w14:paraId="2516DDB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C7AB4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Quit your vanities, and betake yourselves to the joy of God.</w:t>
      </w:r>
    </w:p>
    <w:p w14:paraId="545DA68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离弃你们的虚空，转而投靠上帝的喜乐。</w:t>
      </w:r>
    </w:p>
    <w:p w14:paraId="5D23FAE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3FF0E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Come out from your halls of pleasure, or your haunts of sin, and take up your dwelling with God.</w:t>
      </w:r>
    </w:p>
    <w:p w14:paraId="1C6AD67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从你们的享乐殿堂，或你们的罪恶巢穴中出来，与上帝同住。</w:t>
      </w:r>
    </w:p>
    <w:p w14:paraId="143CB2E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8A91A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You are hewing out for yourselves cisterns that can hold no water; you are bowing down to idols that cannot save you in the day of wrath; you are heaping up treasure for the last days; you are flinging away your immortality; drinking a sweet but poisoned cup; trampling under foot the blood of the Son of God, doing despite to the Spirit of grace.</w:t>
      </w:r>
    </w:p>
    <w:p w14:paraId="5B2D898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为自己凿出池子，是破裂不能存水的池子；你们叩拜偶像，在忿怒的日子，它们不能救你们；你们为末后的日子积攒财宝；你们丢弃你们的不朽；喝着一杯甜而有毒的杯；践踏上帝儿子的血，藐视施恩的圣灵。</w:t>
      </w:r>
    </w:p>
    <w:p w14:paraId="1E8B901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BAF799">
      <w:pPr>
        <w:pStyle w:val="2"/>
        <w:bidi w:val="0"/>
        <w:rPr>
          <w:rFonts w:hint="eastAsia"/>
          <w:lang w:val="en-US" w:eastAsia="en-US"/>
        </w:rPr>
      </w:pPr>
      <w:r>
        <w:rPr>
          <w:rFonts w:hint="eastAsia"/>
          <w:lang w:val="en-US" w:eastAsia="en-US"/>
        </w:rPr>
        <w:t>XX.</w:t>
      </w:r>
    </w:p>
    <w:p w14:paraId="7E3FB975">
      <w:pPr>
        <w:pStyle w:val="2"/>
        <w:bidi w:val="0"/>
        <w:rPr>
          <w:rFonts w:hint="eastAsia"/>
          <w:lang w:val="en-US" w:eastAsia="en-US"/>
        </w:rPr>
      </w:pPr>
      <w:r>
        <w:rPr>
          <w:rFonts w:hint="eastAsia"/>
          <w:lang w:val="en-US" w:eastAsia="en-US"/>
        </w:rPr>
        <w:t>Jehovah's Greatness.</w:t>
      </w:r>
    </w:p>
    <w:p w14:paraId="3424BF02">
      <w:pPr>
        <w:pStyle w:val="2"/>
        <w:bidi w:val="0"/>
        <w:rPr>
          <w:rFonts w:hint="eastAsia"/>
          <w:lang w:val="en-US" w:eastAsia="en-US"/>
        </w:rPr>
      </w:pPr>
      <w:r>
        <w:rPr>
          <w:rFonts w:hint="eastAsia"/>
          <w:lang w:val="en-US" w:eastAsia="en-US"/>
        </w:rPr>
        <w:t>XX.</w:t>
      </w:r>
    </w:p>
    <w:p w14:paraId="32AB097D">
      <w:pPr>
        <w:pStyle w:val="2"/>
        <w:bidi w:val="0"/>
        <w:rPr>
          <w:rFonts w:hint="eastAsia"/>
          <w:lang w:val="en-US" w:eastAsia="en-US"/>
        </w:rPr>
      </w:pPr>
      <w:r>
        <w:rPr>
          <w:rFonts w:hint="eastAsia"/>
          <w:lang w:val="en-US" w:eastAsia="en-US"/>
        </w:rPr>
        <w:t>耶和华的伟大。</w:t>
      </w:r>
    </w:p>
    <w:p w14:paraId="78FEC6A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89410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"Howbeit the most High dwelleth not in temples made with hands; as saith the prophet."— Acts 7:48.</w:t>
      </w:r>
    </w:p>
    <w:p w14:paraId="304120F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“其实至高者并不住人手所造的殿，就如先知所言。”——使徒行传 7:48。</w:t>
      </w:r>
    </w:p>
    <w:p w14:paraId="16EE1EF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D0C19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"Am I a God at hand, saith the Lord, and not a God afar off?</w:t>
      </w:r>
    </w:p>
    <w:p w14:paraId="739836A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“耶和华说：我岂是近处的上帝呢？不也是远处的上帝吗？</w:t>
      </w:r>
    </w:p>
    <w:p w14:paraId="7C4D806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FF641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Can any hide himself in secret places that I shall not see him?</w:t>
      </w:r>
    </w:p>
    <w:p w14:paraId="14AF4C4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人岂能在隐密处藏身，使我看不见他呢？</w:t>
      </w:r>
    </w:p>
    <w:p w14:paraId="77CEAA5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7AB3F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saith the Lord: do not I fill heaven and earth?</w:t>
      </w:r>
    </w:p>
    <w:p w14:paraId="3A06AA3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耶和华说：我岂不充满天地吗？</w:t>
      </w:r>
    </w:p>
    <w:p w14:paraId="3CF7311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E2357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saith the Lord."— Jeremiah 23:23, 24.</w:t>
      </w:r>
    </w:p>
    <w:p w14:paraId="0BEEB9A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耶和华说。”——耶利米书 23:23, 24。</w:t>
      </w:r>
    </w:p>
    <w:p w14:paraId="244DC09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45A07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of the greatness of Jehovah that these words speak.</w:t>
      </w:r>
    </w:p>
    <w:p w14:paraId="6B93D5B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这些话所说的，是耶和华的伟大。</w:t>
      </w:r>
    </w:p>
    <w:p w14:paraId="517EF01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E6096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with a great God that we have to do; as great as He is loving, and wise, and true, and holy.</w:t>
      </w:r>
    </w:p>
    <w:p w14:paraId="4B2F780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我们所要面对的，是一位伟大的上帝；祂既伟大，也慈爱、智慧、真实、圣洁。</w:t>
      </w:r>
    </w:p>
    <w:p w14:paraId="4EF7FD1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E21F1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"Ascribe ye greatness to our God."</w:t>
      </w:r>
    </w:p>
    <w:p w14:paraId="1C3FB74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“你们要将大德归与我们的上帝。”</w:t>
      </w:r>
    </w:p>
    <w:p w14:paraId="330C104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2FD45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Creation says that God is great; sun, moon, and stars; sea and mountains; storms and earthquakes.</w:t>
      </w:r>
    </w:p>
    <w:p w14:paraId="769D1AA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受造之物说上帝是伟大的；日、月、星辰；海洋和山脉；风暴和地震。</w:t>
      </w:r>
    </w:p>
    <w:p w14:paraId="0AEDF8C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E68CB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Law says God is great.</w:t>
      </w:r>
    </w:p>
    <w:p w14:paraId="16F403A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律法说上帝是伟大的。</w:t>
      </w:r>
    </w:p>
    <w:p w14:paraId="52C1E9D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8D795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Heaven says God is great.</w:t>
      </w:r>
    </w:p>
    <w:p w14:paraId="3BDCBF8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天说上帝是伟大的。</w:t>
      </w:r>
    </w:p>
    <w:p w14:paraId="1D96085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41FF5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Hell says God is great.</w:t>
      </w:r>
    </w:p>
    <w:p w14:paraId="6487A5B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地狱说上帝是伟大的。</w:t>
      </w:r>
    </w:p>
    <w:p w14:paraId="4CFD2F1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BA67C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Cross says God is great.</w:t>
      </w:r>
    </w:p>
    <w:p w14:paraId="578E1B1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十字架说上帝是伟大的。</w:t>
      </w:r>
    </w:p>
    <w:p w14:paraId="099E842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17939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Gospel says God is great.</w:t>
      </w:r>
    </w:p>
    <w:p w14:paraId="4AA9D46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福音说上帝是伟大的。</w:t>
      </w:r>
    </w:p>
    <w:p w14:paraId="14AC821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CC027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nothing little about Him—His works, His words, His ways, His judgments, His mercies.</w:t>
      </w:r>
    </w:p>
    <w:p w14:paraId="27EFEE2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关于祂，没有什么是微小的——祂的作为、祂的话语、祂的道路、祂的审判、祂的怜悯。</w:t>
      </w:r>
    </w:p>
    <w:p w14:paraId="69578CD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FF38A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are on a mighty scale.</w:t>
      </w:r>
    </w:p>
    <w:p w14:paraId="1DAD806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一切都规模宏大。</w:t>
      </w:r>
    </w:p>
    <w:p w14:paraId="10F0BA0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4EE36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a great God.</w:t>
      </w:r>
    </w:p>
    <w:p w14:paraId="0EBAEC3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祂是伟大的上帝。</w:t>
      </w:r>
    </w:p>
    <w:p w14:paraId="14358A4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8AC62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I.He is all-present.</w:t>
      </w:r>
    </w:p>
    <w:p w14:paraId="7E3AA8B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I.祂无所不在。</w:t>
      </w:r>
    </w:p>
    <w:p w14:paraId="43C0A57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1E08F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here, He is yonder; as much yonder as here; on the sea and the dry land; at home and abroad, the same Jehovah everywhere.</w:t>
      </w:r>
    </w:p>
    <w:p w14:paraId="3BF2CCA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祂在这里，祂在那里；在那里和在这里一样；在海上和在陆地上；在国内和在国外，同一位耶和华无处不在。</w:t>
      </w:r>
    </w:p>
    <w:p w14:paraId="59BC539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B88BA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as near Him in the road, in the market, in the shop, in the fields, in the railway carriage, in the ship, as in the closet and the church.</w:t>
      </w:r>
    </w:p>
    <w:p w14:paraId="3DEE13B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我们在路上、在市场、在商店、在田野、在火车车厢、在船上，与祂的距离，就像在内室和在教会里一样近。</w:t>
      </w:r>
    </w:p>
    <w:p w14:paraId="26833E8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E6730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omnipresent-present everywhere; present Himself truly; not representatively, but really and personally; as much in the desert as in Canaan; as much in India as in Britain.</w:t>
      </w:r>
    </w:p>
    <w:p w14:paraId="35CB7A6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祂无所不在——无处不在；祂亲自真实地同在；不是代表性地，而是真实地、亲自地；在旷野和在迦南一样；在印度和在英国一样。</w:t>
      </w:r>
    </w:p>
    <w:p w14:paraId="351316F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076EA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with an all-present God that we have to do.</w:t>
      </w:r>
    </w:p>
    <w:p w14:paraId="6FE5757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我们所要面对的，是一位无所不在的上帝。</w:t>
      </w:r>
    </w:p>
    <w:p w14:paraId="4CC69CB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6951D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Him we live and move.</w:t>
      </w:r>
    </w:p>
    <w:p w14:paraId="54EBED4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我们生活、动作，都在乎祂。</w:t>
      </w:r>
    </w:p>
    <w:p w14:paraId="00FDCA4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B795CF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II.He is all-seeing.</w:t>
      </w:r>
    </w:p>
    <w:p w14:paraId="01C6DDB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II.祂是全知的。</w:t>
      </w:r>
    </w:p>
    <w:p w14:paraId="383573B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88725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eye is everywhere; at all times; in all regions and places.</w:t>
      </w:r>
    </w:p>
    <w:p w14:paraId="5EEF289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祂的眼睛无处不在；无时不在；在所有地区和地方。</w:t>
      </w:r>
    </w:p>
    <w:p w14:paraId="33F9BFE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A9BB9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really as every man sees and knows himself, so really does God see and know every man.</w:t>
      </w:r>
    </w:p>
    <w:p w14:paraId="29B8E52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正如每个人看见和认识自己一样真实，上帝也同样真实地看见和认识每个人。</w:t>
      </w:r>
    </w:p>
    <w:p w14:paraId="239BCCE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7625E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sees into the darkest chamber, the deepest dungeon, the most secret cave; on the sea or under the sea, on the mountains or under them, is the same to that eye which is as a damning fire.</w:t>
      </w:r>
    </w:p>
    <w:p w14:paraId="4AFDE85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祂看见最黑暗的房间，最深的牢房，最隐秘的洞穴；在海上或在海底，在山上或在山下，在那如烈火般的眼睛看来，都是一样的。</w:t>
      </w:r>
    </w:p>
    <w:p w14:paraId="0CBC4BB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3F8C0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Who can hide from Him?</w:t>
      </w:r>
    </w:p>
    <w:p w14:paraId="7722462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谁能躲避祂呢？</w:t>
      </w:r>
    </w:p>
    <w:p w14:paraId="76D944A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CF9BA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III.He is all-filling.</w:t>
      </w:r>
    </w:p>
    <w:p w14:paraId="0FC8004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III.祂充满万有。</w:t>
      </w:r>
    </w:p>
    <w:p w14:paraId="5837473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5BEE0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merely that He is everywhere, and sees everything; but He fills everything, every place, heaven and earth; more fully and powerfully than light or air He fills everything.</w:t>
      </w:r>
    </w:p>
    <w:p w14:paraId="6564554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祂不仅无处不在，看见一切；而且祂充满一切，充满各处，充满天地；祂比光或空气更完全、更有力地充满一切。</w:t>
      </w:r>
    </w:p>
    <w:p w14:paraId="6D6A5F2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71321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Where can we find an empty spot, a void in the universe, a place that is not filled with God?</w:t>
      </w:r>
    </w:p>
    <w:p w14:paraId="140FC91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我们在宇宙中哪里能找到一个空处，一个虚空，一个不被上帝充满的地方？</w:t>
      </w:r>
    </w:p>
    <w:p w14:paraId="34C1AE3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88F8A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may be empty of everything else, but they are full of Him.</w:t>
      </w:r>
    </w:p>
    <w:p w14:paraId="2B5D31F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它们可能没有别的东西，但它们充满了祂。</w:t>
      </w:r>
    </w:p>
    <w:p w14:paraId="5BDBBA8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234B4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fullness that filleth all in all.</w:t>
      </w:r>
    </w:p>
    <w:p w14:paraId="356DD06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祂是那充满万有者的丰满。</w:t>
      </w:r>
    </w:p>
    <w:p w14:paraId="1D6DEA0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1685F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Let us be reverent and solemn.</w:t>
      </w:r>
    </w:p>
    <w:p w14:paraId="1EF2D29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（1.）让我们存敬畏和庄重的心。</w:t>
      </w:r>
    </w:p>
    <w:p w14:paraId="004CA51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D0F0C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Levity and folly cannot dwell in His presence, reverence and godly fear are what He expects.</w:t>
      </w:r>
    </w:p>
    <w:p w14:paraId="16D6BFE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轻浮和愚蠢不能在祂面前存在，敬畏和虔诚的畏惧是祂所期望的。</w:t>
      </w:r>
    </w:p>
    <w:p w14:paraId="24902EF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3B74C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Bow reverently before Him, and speak reverently of Him; worship Him.</w:t>
      </w:r>
    </w:p>
    <w:p w14:paraId="43ADAD8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在祂面前恭敬地屈膝，恭敬地谈论祂；敬拜祂。</w:t>
      </w:r>
    </w:p>
    <w:p w14:paraId="41F8524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C2F72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Lord is a great God, and a great King above all gods."</w:t>
      </w:r>
    </w:p>
    <w:p w14:paraId="7DA1B05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“耶和华为大神，为大王，超乎万神之上。”</w:t>
      </w:r>
    </w:p>
    <w:p w14:paraId="545DE30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B5D40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Let us be humble.</w:t>
      </w:r>
    </w:p>
    <w:p w14:paraId="73CC56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（2.）让我们谦卑。</w:t>
      </w:r>
    </w:p>
    <w:p w14:paraId="3C2709A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9C6D4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not our equal, but infinitely far above us.</w:t>
      </w:r>
    </w:p>
    <w:p w14:paraId="41B8CDA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祂不是我们的同等，而是无限地高过我们。</w:t>
      </w:r>
    </w:p>
    <w:p w14:paraId="654EBAA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F55F0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becomes us to lie low.</w:t>
      </w:r>
    </w:p>
    <w:p w14:paraId="67ED0AB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我们应当谦卑。</w:t>
      </w:r>
    </w:p>
    <w:p w14:paraId="457B031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C7456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creatures, we are sinners; let us lie lowly.</w:t>
      </w:r>
    </w:p>
    <w:p w14:paraId="1E60ACF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我们是受造物，我们是罪人；让我们谦卑。</w:t>
      </w:r>
    </w:p>
    <w:p w14:paraId="4CD0188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6D2BE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Abjure high thoughts of self.</w:t>
      </w:r>
    </w:p>
    <w:p w14:paraId="4429622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戒除对自己的高傲想法。</w:t>
      </w:r>
    </w:p>
    <w:p w14:paraId="019C5AB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DB661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Learn our poverty and helplessness.</w:t>
      </w:r>
    </w:p>
    <w:p w14:paraId="0AFC621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认识我们的贫穷和无助。</w:t>
      </w:r>
    </w:p>
    <w:p w14:paraId="31EE2DC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B9ADF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Let us lean on Him.</w:t>
      </w:r>
    </w:p>
    <w:p w14:paraId="195F617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（3.）让我们倚靠祂。</w:t>
      </w:r>
    </w:p>
    <w:p w14:paraId="194E7D4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04389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so near, so very near; near in all His power, and greatness, and love.</w:t>
      </w:r>
    </w:p>
    <w:p w14:paraId="2C8C8A5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祂如此近，如此之近；在祂一切的能力、伟大和爱中，都如此近。</w:t>
      </w:r>
    </w:p>
    <w:p w14:paraId="47DFB8A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DD23C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rest on Him.</w:t>
      </w:r>
    </w:p>
    <w:p w14:paraId="4BECFB9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让我们安息在祂身上。</w:t>
      </w:r>
    </w:p>
    <w:p w14:paraId="7E91661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565FD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arm is ever stretched out for us to lean upon, for support, for defense, for rest.</w:t>
      </w:r>
    </w:p>
    <w:p w14:paraId="794B8D9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祂的膀臂永远伸出，让我们倚靠，为要扶持、保护、安息。</w:t>
      </w:r>
    </w:p>
    <w:p w14:paraId="5836018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2132F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greater He is, the more suited to be the prop of such feeble sinners.</w:t>
      </w:r>
    </w:p>
    <w:p w14:paraId="4720C79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祂越伟大，就越适合成为如此软弱罪人的支柱。</w:t>
      </w:r>
    </w:p>
    <w:p w14:paraId="5390068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838BB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strength suits our weakness.</w:t>
      </w:r>
    </w:p>
    <w:p w14:paraId="5EFF4EC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祂的力量适合我们的软弱。</w:t>
      </w:r>
    </w:p>
    <w:p w14:paraId="4FBCB37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75E89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Let us beware of insincerity in dealing with Him.</w:t>
      </w:r>
    </w:p>
    <w:p w14:paraId="16DE1B0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（4.）让我们当心在与祂交往中不真诚。</w:t>
      </w:r>
    </w:p>
    <w:p w14:paraId="55468B8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4378D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sees and fills everything.</w:t>
      </w:r>
    </w:p>
    <w:p w14:paraId="1CCE73E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祂看见并充满一切。</w:t>
      </w:r>
    </w:p>
    <w:p w14:paraId="0E776EE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6EE69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things are naked and open in time eyes of Him with whom we have to do.</w:t>
      </w:r>
    </w:p>
    <w:p w14:paraId="624F53B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万物在那与我们有关系的主眼前，都是赤露敞开的。</w:t>
      </w:r>
    </w:p>
    <w:p w14:paraId="0A61E13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C6109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sees us through and through; searches us.</w:t>
      </w:r>
    </w:p>
    <w:p w14:paraId="7B63822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祂看透我们；察验我们。</w:t>
      </w:r>
    </w:p>
    <w:p w14:paraId="156C6FE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9481B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cannot impose on Him.</w:t>
      </w:r>
    </w:p>
    <w:p w14:paraId="760BD26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我们不能欺骗祂。</w:t>
      </w:r>
    </w:p>
    <w:p w14:paraId="697F6C5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214D3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Of what use is an insincere religion, a hollow profession, lip worship, with Him?</w:t>
      </w:r>
    </w:p>
    <w:p w14:paraId="60F5128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与祂同在，不真诚的宗教、空洞的宣告、口头的敬拜，又有什么用呢？</w:t>
      </w:r>
    </w:p>
    <w:p w14:paraId="1DC6CDB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0A039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mockery is there in all such hypocrisy!</w:t>
      </w:r>
    </w:p>
    <w:p w14:paraId="6812D47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在所有这样的虚伪中，又有何等的讥诮！</w:t>
      </w:r>
    </w:p>
    <w:p w14:paraId="2CD3B6F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7AC69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Were God not so great, we might indulge in dishonest service, eye-service; but with so great a God, we must be sincere.</w:t>
      </w:r>
    </w:p>
    <w:p w14:paraId="60C6E86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若上帝不那么伟大，我们或许会沉溺于不诚实的事奉、眼目的事奉；但与如此伟大的上帝同在，我们必须真诚。</w:t>
      </w:r>
    </w:p>
    <w:p w14:paraId="0C886CF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A9B41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heathen may be a hypocrite, for his god cannot search him; but our God sees us through.</w:t>
      </w:r>
    </w:p>
    <w:p w14:paraId="022692A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一个异教徒可以是伪君子，因为他的神不能察验他；但我们的上帝看透我们。</w:t>
      </w:r>
    </w:p>
    <w:p w14:paraId="35ECC0E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57A20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be sincere before Him.</w:t>
      </w:r>
    </w:p>
    <w:p w14:paraId="55B15FC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让我们在祂面前真诚。</w:t>
      </w:r>
    </w:p>
    <w:p w14:paraId="345F45A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C2843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 Let us beware of superficial religion.</w:t>
      </w:r>
    </w:p>
    <w:p w14:paraId="1CF1419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（5.）让我们当心肤浅的宗教。</w:t>
      </w:r>
    </w:p>
    <w:p w14:paraId="211E355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56257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man may be superficial even when not insincere.</w:t>
      </w:r>
    </w:p>
    <w:p w14:paraId="1123FA1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一个人即使不虚伪，也可能是肤浅的。</w:t>
      </w:r>
    </w:p>
    <w:p w14:paraId="69CCE3F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70F59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with a God like this, how deep, how real, should our religion be!</w:t>
      </w:r>
    </w:p>
    <w:p w14:paraId="095D19E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但与这样的上帝同在，我们的宗教该是何等深刻、何等真实！</w:t>
      </w:r>
    </w:p>
    <w:p w14:paraId="7ADACD7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3C660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our faith, our repentance, our love, be deep: let them go down to the very depths of our inner man.</w:t>
      </w:r>
    </w:p>
    <w:p w14:paraId="4A039AE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让我们的信心、我们的悔改、我们的爱，都深刻：让它们深入我们内心深处。</w:t>
      </w:r>
    </w:p>
    <w:p w14:paraId="2C11DEB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12311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not be deceived.</w:t>
      </w:r>
    </w:p>
    <w:p w14:paraId="455321A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我们不要自欺。</w:t>
      </w:r>
    </w:p>
    <w:p w14:paraId="19F0AFB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9C04B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is not mocked.</w:t>
      </w:r>
    </w:p>
    <w:p w14:paraId="3E4F820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上帝是轻慢不得的。</w:t>
      </w:r>
    </w:p>
    <w:p w14:paraId="64B1A02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85DC3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(6.) Let the wicked tremble.</w:t>
      </w:r>
    </w:p>
    <w:p w14:paraId="2E1D6E4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（6.）让恶人战兢。</w:t>
      </w:r>
    </w:p>
    <w:p w14:paraId="38459C9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54CE7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With what a great and terrible God they have to do!</w:t>
      </w:r>
    </w:p>
    <w:p w14:paraId="7F56A07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他们所要面对的，是何等伟大而可畏的上帝！</w:t>
      </w:r>
    </w:p>
    <w:p w14:paraId="29ED1E1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84BF8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God is their Judge; He will one day arrest them; one day take vengeance on them.</w:t>
      </w:r>
    </w:p>
    <w:p w14:paraId="184B272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这位上帝是他们的审判官；祂总有一天会捉拿他们；总有一天会向他们报应。</w:t>
      </w:r>
    </w:p>
    <w:p w14:paraId="0E0C5AD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2FF25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infinitely great—all-present, all-seeing, all-filling.</w:t>
      </w:r>
    </w:p>
    <w:p w14:paraId="0A6BD13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祂是无限伟大的——无所不在，无所不见，充满万有。</w:t>
      </w:r>
    </w:p>
    <w:p w14:paraId="18D84A9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EEB3F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 God is this!</w:t>
      </w:r>
    </w:p>
    <w:p w14:paraId="02F5075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这是何等的上帝！</w:t>
      </w:r>
    </w:p>
    <w:p w14:paraId="0F0DD23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537AB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Shall we not fear before Him?</w:t>
      </w:r>
    </w:p>
    <w:p w14:paraId="750CD3A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我们岂不当在祂面前存敬畏的心吗？</w:t>
      </w:r>
    </w:p>
    <w:p w14:paraId="4A4F122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F3B2C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Shall we not tremble at the thought of being unreconciled?</w:t>
      </w:r>
    </w:p>
    <w:p w14:paraId="78447D2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我们岂不当因与祂为敌而战兢吗？</w:t>
      </w:r>
    </w:p>
    <w:p w14:paraId="3D2B88F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4F2BA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With such a God for our enemy, what hope have we of safety?</w:t>
      </w:r>
    </w:p>
    <w:p w14:paraId="4904CB5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有这样一位上帝作我们的仇敌，我们还有什么安全的希望呢？</w:t>
      </w:r>
    </w:p>
    <w:p w14:paraId="218F6E0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A29BB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a God of love, yet no less of holiness and judgment.</w:t>
      </w:r>
    </w:p>
    <w:p w14:paraId="689FFDA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祂是慈爱的上帝，却也同样是圣洁和审判的上帝。</w:t>
      </w:r>
    </w:p>
    <w:p w14:paraId="0A66C3B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5D8A74">
      <w:pPr>
        <w:pStyle w:val="2"/>
        <w:bidi w:val="0"/>
        <w:rPr>
          <w:rFonts w:hint="eastAsia"/>
          <w:lang w:val="en-US" w:eastAsia="en-US"/>
        </w:rPr>
      </w:pPr>
      <w:r>
        <w:rPr>
          <w:rFonts w:hint="eastAsia"/>
          <w:lang w:val="en-US" w:eastAsia="en-US"/>
        </w:rPr>
        <w:t>XXI.</w:t>
      </w:r>
    </w:p>
    <w:p w14:paraId="1202D5A5">
      <w:pPr>
        <w:pStyle w:val="2"/>
        <w:bidi w:val="0"/>
        <w:rPr>
          <w:rFonts w:hint="eastAsia"/>
          <w:lang w:val="en-US" w:eastAsia="en-US"/>
        </w:rPr>
      </w:pPr>
      <w:r>
        <w:rPr>
          <w:rFonts w:hint="eastAsia"/>
          <w:lang w:val="en-US" w:eastAsia="en-US"/>
        </w:rPr>
        <w:t>The Throne, The Footstool, And The House.</w:t>
      </w:r>
    </w:p>
    <w:p w14:paraId="18F722E3">
      <w:pPr>
        <w:pStyle w:val="2"/>
        <w:bidi w:val="0"/>
        <w:rPr>
          <w:rFonts w:hint="eastAsia"/>
          <w:lang w:val="en-US" w:eastAsia="en-US"/>
        </w:rPr>
      </w:pPr>
      <w:r>
        <w:rPr>
          <w:rFonts w:hint="eastAsia"/>
          <w:lang w:val="en-US" w:eastAsia="en-US"/>
        </w:rPr>
        <w:t>XXI.</w:t>
      </w:r>
    </w:p>
    <w:p w14:paraId="1C807C32">
      <w:pPr>
        <w:pStyle w:val="2"/>
        <w:bidi w:val="0"/>
        <w:rPr>
          <w:rFonts w:hint="eastAsia"/>
          <w:lang w:val="en-US" w:eastAsia="en-US"/>
        </w:rPr>
      </w:pPr>
      <w:r>
        <w:rPr>
          <w:rFonts w:hint="eastAsia"/>
          <w:lang w:val="en-US" w:eastAsia="en-US"/>
        </w:rPr>
        <w:t>宝座、脚凳与殿宇。</w:t>
      </w:r>
    </w:p>
    <w:p w14:paraId="0BB00EC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86A4B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"Heaven is my throne, and earth is my footstool: what house will ye build me? saith the Lord: or what is the place of my rest?"— Acts 7:49.</w:t>
      </w:r>
    </w:p>
    <w:p w14:paraId="52A7A67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“天是我的座位，地是我的脚凳，你们要为我造何等的殿宇呢？哪里是我安息的地方呢？”——使徒行传 7:49。</w:t>
      </w:r>
    </w:p>
    <w:p w14:paraId="79C0DB6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15622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is one of a great cluster of passages, a constellation of bright texts, that declare the infinite glory of that God with whom we have to do; the God who spared not His own Son; the God and Father of our Lord Jesus Christ.</w:t>
      </w:r>
    </w:p>
    <w:p w14:paraId="015C67E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祂是众多经文中的一处，是灿烂经文的星群，宣告我们所要面对的那位上帝的无限荣耀；那位不爱惜自己儿子的上帝；我们主耶稣基督的父上帝。</w:t>
      </w:r>
    </w:p>
    <w:p w14:paraId="46783AA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31BA0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(See 1 Kings 8:27; Isaiah 57:15, 66:1, 2; John 4:21-24; Acts 17:24.) In these we find such things as these: (1.) the infinite greatness of God; His greatness is unsearchable and boundless.</w:t>
      </w:r>
    </w:p>
    <w:p w14:paraId="7A3F0B0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（见列王纪上 8:27；以赛亚书 57:15, 66:1, 2；约翰福音 4:21-24；使徒行传 17:24。）在这些经文中，我们发现这样一些事：（1.）上帝无限的伟大；祂的伟大是测不透和无边的。</w:t>
      </w:r>
    </w:p>
    <w:p w14:paraId="792FDB7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67B66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The glorious majesty of God; His is the throne of heaven, the royalty of the universe; King of kings and Lord of lords.</w:t>
      </w:r>
    </w:p>
    <w:p w14:paraId="3BF8251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（2.）上帝荣耀的威严；祂拥有天上的宝座，宇宙的王权；万王之王，万主之主。</w:t>
      </w:r>
    </w:p>
    <w:p w14:paraId="38A7461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105AB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The exceeding power of God; He created the heavens and the earth; and yet these are but particles of dust; "the Lord God Almighty is His name."</w:t>
      </w:r>
    </w:p>
    <w:p w14:paraId="16F28E0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（3.）上帝超越的能力；祂创造了天地；然而这些不过是尘土的微粒；“主上帝全能者是祂的名。”</w:t>
      </w:r>
    </w:p>
    <w:p w14:paraId="2005D9C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FFAF6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The eternity of God; He "only hath immortality," the "King eternal, immortal, and invisible," "from everlasting to everlasting God."</w:t>
      </w:r>
    </w:p>
    <w:p w14:paraId="0C02C82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（4.）上帝的永恒；祂“是那独一不死”，是“永世的君王，不朽坏、不能看见的”，是“从亘古到永远的上帝”。</w:t>
      </w:r>
    </w:p>
    <w:p w14:paraId="39CF834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A65D3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 The nearness of God; He is not far from any of us; "in Him we live, and move, and have our being"; He is the nearest of all near beings, nothing can come between us and Him.</w:t>
      </w:r>
    </w:p>
    <w:p w14:paraId="11063BF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（5.）上帝的亲近；祂离我们各人不远；“我们生活、动作、存留，都在乎祂”；祂是所有近处存在中最亲近的，没有什么能介于我们和祂之间。</w:t>
      </w:r>
    </w:p>
    <w:p w14:paraId="346562F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5AA27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(6.) The condescension of God; He looks to man, thinks on man, stoops to man, longs to make man His dwelling, as if a human heart were a nobler temple and throne than the heaven of heavens.</w:t>
      </w:r>
    </w:p>
    <w:p w14:paraId="4D68414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（6.）上帝的屈尊；祂看顾人，思念人，俯就人，渴望使人作祂的居所，仿佛人心比天上的天更尊贵的殿和宝座。</w:t>
      </w:r>
    </w:p>
    <w:p w14:paraId="56052AD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1A49B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(7.) The love of God; it is not mere condescension, it is love, true, pure, and pitying love; His desire is to revive the spirit of the humble, to revive the heart of the contrite ones, for He will not contend for ever, neither will He be always wroth, lest the spirit should fail before Him, and the souls which He has made.</w:t>
      </w:r>
    </w:p>
    <w:p w14:paraId="077DC95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（7.）上帝的爱；这不仅是屈尊，更是爱，是真实、纯洁和怜悯的爱；祂的愿望是复苏谦卑人的灵，复苏痛悔人的心，因为祂不永远争闹，也不长久发怒，恐怕灵在祂面前发昏，就是祂所造的灵魂。</w:t>
      </w:r>
    </w:p>
    <w:p w14:paraId="0CCBBAA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5050B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With what power and pregnancy of meaning, after reading such texts, do the Lord's words come to us, "Woman, believe me the hour cometh when ye shall neither in this mountain, nor yet at Jerusalem, worship the Father.</w:t>
      </w:r>
    </w:p>
    <w:p w14:paraId="3E1E156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读了这样的经文，主的话临到我们，是何等有能力，何等有深意：“妇人，你当信我，时候将到，你们拜父，也不在这山上，也不在耶路撒冷。”</w:t>
      </w:r>
    </w:p>
    <w:p w14:paraId="3777E17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09883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hour cometh, and now is, when the true worshippers shall worship the Father in spirit and in truth: for the Father seeketh such to worship Him.</w:t>
      </w:r>
    </w:p>
    <w:p w14:paraId="46EED4C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时候将到，如今就是了，那真正拜父的，要用心灵和诚实拜祂，因为父要这样的人拜祂。</w:t>
      </w:r>
    </w:p>
    <w:p w14:paraId="3EDF004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F6200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is a Spirit: and they that worship Him must worship Him in spirit and in truth."</w:t>
      </w:r>
    </w:p>
    <w:p w14:paraId="2B987C4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上帝是个灵，所以拜祂的，必须用心灵和诚实拜祂。”</w:t>
      </w:r>
    </w:p>
    <w:p w14:paraId="3E207A6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6187D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I.Does God want a throne?</w:t>
      </w:r>
    </w:p>
    <w:p w14:paraId="27AB881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I.上帝需要宝座吗？</w:t>
      </w:r>
    </w:p>
    <w:p w14:paraId="5FED500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FF7F1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so, He must provide it himself.</w:t>
      </w:r>
    </w:p>
    <w:p w14:paraId="48C55ED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如果是这样，祂必须自己预备。</w:t>
      </w:r>
    </w:p>
    <w:p w14:paraId="3488F1C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B34AB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Man cannot.</w:t>
      </w:r>
    </w:p>
    <w:p w14:paraId="003B0C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人不能。</w:t>
      </w:r>
    </w:p>
    <w:p w14:paraId="3E6D4BC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44B92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throne that man ever built or conceived is glorious enough for the infinite Jehovah.</w:t>
      </w:r>
    </w:p>
    <w:p w14:paraId="4D04A1D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人所建造或构想的任何宝座，都不够荣耀，配不上无限的耶和华。</w:t>
      </w:r>
    </w:p>
    <w:p w14:paraId="7B34198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1D194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has provided it.</w:t>
      </w:r>
    </w:p>
    <w:p w14:paraId="4C561BB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祂已经预备好了。</w:t>
      </w:r>
    </w:p>
    <w:p w14:paraId="1A80D3B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53655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has built the heavens with all their glory and splendor; both these heavens above us, and the heaven of heavens beyond; all are His erection, His adornment, His upholding.</w:t>
      </w:r>
    </w:p>
    <w:p w14:paraId="103EBF2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祂建造了诸天，及其一切的荣耀和华美；既有我们之上的诸天，也有其上的天外之天；这一切都是祂的建造、祂的装饰、祂的扶持。</w:t>
      </w:r>
    </w:p>
    <w:p w14:paraId="65FA3B1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55608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these things have my hands built, saith the Lord."</w:t>
      </w:r>
    </w:p>
    <w:p w14:paraId="10B8255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“这一切都是我手所造的，所以就都有了。”耶和华说。</w:t>
      </w:r>
    </w:p>
    <w:p w14:paraId="0DAF02E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39D29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 that "glorious high throne" He sits; from that He rules the universe.</w:t>
      </w:r>
    </w:p>
    <w:p w14:paraId="5FDB623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祂坐在那“荣耀的高宝座”上；祂从那里统治宇宙。</w:t>
      </w:r>
    </w:p>
    <w:p w14:paraId="0451F4E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F37EC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throne of thrones, as He is the King of kings.</w:t>
      </w:r>
    </w:p>
    <w:p w14:paraId="37F7759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这是宝座中的宝座，正如祂是万王之王。</w:t>
      </w:r>
    </w:p>
    <w:p w14:paraId="7382ED5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D4076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worship and bow down; let us kneel before the Lord our maker" (Psalm 95:6).</w:t>
      </w:r>
    </w:p>
    <w:p w14:paraId="4FEB416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“来啊，我们要屈身敬拜，在造我们的耶和华面前跪下”（诗篇 95:6）。</w:t>
      </w:r>
    </w:p>
    <w:p w14:paraId="0EC68DE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007A0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"Justice and judgment are the habitation of his throne" (Psalm 89:14).</w:t>
      </w:r>
    </w:p>
    <w:p w14:paraId="24B78C7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“公义和公平是祂宝座的根基”（诗篇 89:14）。</w:t>
      </w:r>
    </w:p>
    <w:p w14:paraId="24FAFD5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8F1A6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cherish reverence and godly fear towards such a God; and put away all levity, all vanity, all pride in approaching such a throne!</w:t>
      </w:r>
    </w:p>
    <w:p w14:paraId="7974046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让我们对这样一位上帝存敬畏和虔诚的心；在靠近这样一个宝座时，除去一切的轻浮、虚荣和骄傲！</w:t>
      </w:r>
    </w:p>
    <w:p w14:paraId="67E8BF5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ED8D5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we know, a throne of grace; yet it is a throne of majesty and glory.</w:t>
      </w:r>
    </w:p>
    <w:p w14:paraId="0964AF8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我们知道，这是一个恩典的宝座；但它也是一个威严和荣耀的宝座。</w:t>
      </w:r>
    </w:p>
    <w:p w14:paraId="16B8099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DB213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stand in awe.</w:t>
      </w:r>
    </w:p>
    <w:p w14:paraId="596C3B1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让我们肃然起敬。</w:t>
      </w:r>
    </w:p>
    <w:p w14:paraId="15ACAD0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2530E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be solemn.</w:t>
      </w:r>
    </w:p>
    <w:p w14:paraId="5A13B54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让我们庄重。</w:t>
      </w:r>
    </w:p>
    <w:p w14:paraId="53C9286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D76B9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be earnest.</w:t>
      </w:r>
    </w:p>
    <w:p w14:paraId="48ACE2B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让我们认真。</w:t>
      </w:r>
    </w:p>
    <w:p w14:paraId="7AEB857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0469D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Whilst we draw near with a true heart, in the full assurance of faith, let us also approach with reverence and godly fear.</w:t>
      </w:r>
    </w:p>
    <w:p w14:paraId="68F6C8E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我们既得以坦然进入至圣所，是藉着耶稣的血，就当存着诚心和充足的信心来到上帝面前，也要存着敬畏和虔诚的心。</w:t>
      </w:r>
    </w:p>
    <w:p w14:paraId="2EDBA3C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CC35C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 mercy-seat; but it is the mercy-seat of the Holy One.</w:t>
      </w:r>
    </w:p>
    <w:p w14:paraId="3B84DED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这是一个施恩座；但它是圣者的施恩座。</w:t>
      </w:r>
    </w:p>
    <w:p w14:paraId="6F0A8E0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2F7CA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II.Does God want a footstool?</w:t>
      </w:r>
    </w:p>
    <w:p w14:paraId="04D0022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II.上帝需要脚凳吗？</w:t>
      </w:r>
    </w:p>
    <w:p w14:paraId="19EB22F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E969E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Then He must make it Himself.</w:t>
      </w:r>
    </w:p>
    <w:p w14:paraId="60BE6A7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那么祂必须自己造。</w:t>
      </w:r>
    </w:p>
    <w:p w14:paraId="12578DB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9A8C1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Even a footstool for so glorious a God is beyond man's power to create.</w:t>
      </w:r>
    </w:p>
    <w:p w14:paraId="14E9195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即使是为如此荣耀的上帝造一个脚凳，也超出了人的能力。</w:t>
      </w:r>
    </w:p>
    <w:p w14:paraId="2BE50D7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30800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He has built a footstool for Himself with his own hands—a place for the soles of his feet; a place under which his enemies shall be thrust, and around which his subjects shall gather in loving adoration, in happy praise and prayer.</w:t>
      </w:r>
    </w:p>
    <w:p w14:paraId="6E98AA1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但祂用自己的手为自己造了一个脚凳——一个放祂脚掌的地方；一个祂的仇敌要被踩在脚下的地方，一个祂的子民要聚集在周围，用爱慕的敬拜、快乐的赞美和祷告的地方。</w:t>
      </w:r>
    </w:p>
    <w:p w14:paraId="16D84C2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C80F8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Earth is his footstool; and here are we living upon that footstool of God.</w:t>
      </w:r>
    </w:p>
    <w:p w14:paraId="11E7809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地是祂的脚凳；我们就在上帝的这脚凳上生活。</w:t>
      </w:r>
    </w:p>
    <w:p w14:paraId="2698861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CE5B9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 we remember this?</w:t>
      </w:r>
    </w:p>
    <w:p w14:paraId="3C6B6C7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我们记得这个吗？</w:t>
      </w:r>
    </w:p>
    <w:p w14:paraId="43955E6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C2A21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 we avail ourselves of this?</w:t>
      </w:r>
    </w:p>
    <w:p w14:paraId="224D875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我们利用这个吗？</w:t>
      </w:r>
    </w:p>
    <w:p w14:paraId="6E058CA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F0305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 we use it as He wishes us to do, and as our need requires?</w:t>
      </w:r>
    </w:p>
    <w:p w14:paraId="3FA4317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我们是否按照祂的意愿和我们的需要来使用它？</w:t>
      </w:r>
    </w:p>
    <w:p w14:paraId="460A125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051A5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 it not an honour for this globe of ours to be called the footstool of God?</w:t>
      </w:r>
    </w:p>
    <w:p w14:paraId="1C0E595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我们的这个星球被称为上帝的脚凳，岂不是一种荣耀吗？</w:t>
      </w:r>
    </w:p>
    <w:p w14:paraId="2D863AA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6D6AA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does not this make us feel His nearness, and awaken in us the reverence which such a nearness ought to produce?</w:t>
      </w:r>
    </w:p>
    <w:p w14:paraId="27EC94E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这岂不使我们感到祂的亲近，并唤起我们因这种亲近而当有的敬畏吗？</w:t>
      </w:r>
    </w:p>
    <w:p w14:paraId="78F638D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55351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will go into his tabernacles, we will worship at his footstool" (Psalm 132:7).</w:t>
      </w:r>
    </w:p>
    <w:p w14:paraId="0351BC5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“我们要进祂的居所，在祂脚凳前下拜”（诗篇 132:7）。</w:t>
      </w:r>
    </w:p>
    <w:p w14:paraId="79F62B7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2648F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III.Does God want a house?</w:t>
      </w:r>
    </w:p>
    <w:p w14:paraId="06AA578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III.上帝需要殿宇吗？</w:t>
      </w:r>
    </w:p>
    <w:p w14:paraId="5713310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90F22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must build it for Himself.</w:t>
      </w:r>
    </w:p>
    <w:p w14:paraId="690C16C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祂必须为自己建造。</w:t>
      </w:r>
    </w:p>
    <w:p w14:paraId="555494A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3DE8D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Man cannot.</w:t>
      </w:r>
    </w:p>
    <w:p w14:paraId="5457E93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人不能。</w:t>
      </w:r>
    </w:p>
    <w:p w14:paraId="013BFDD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055F4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own hands must build His dwelling.</w:t>
      </w:r>
    </w:p>
    <w:p w14:paraId="01B6085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祂自己的手必须建造祂的居所。</w:t>
      </w:r>
    </w:p>
    <w:p w14:paraId="4CB77D4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CBECC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dwelling must correspond in glory and greatness with the throne and the footstool.</w:t>
      </w:r>
    </w:p>
    <w:p w14:paraId="6B4E02E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那居所必须在荣耀和伟大上，与宝座和脚凳相称。</w:t>
      </w:r>
    </w:p>
    <w:p w14:paraId="183F19E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D70F3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wants a temple, a habitation— not merely a tabernacle like that of Moses, or a marble edifice like that of Solomon,—but a habitation which will last, a house not made with hands, eternal in the heavens.</w:t>
      </w:r>
    </w:p>
    <w:p w14:paraId="5E20D31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上帝要一个殿，一个居所——不仅是像摩西那样的会幕，或像所罗门那样的大理石建筑——而是一个能存到永远的居所，一个非人手所造，在天上的永存的房屋。</w:t>
      </w:r>
    </w:p>
    <w:p w14:paraId="3775F6B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5AD76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temple is the Church of God, which is the "temple of the Holy Ghost"; nay, we ourselves individually are the temple: "Know ye not that your bodies are the temples of the Holy Ghost" (1 Corinthians 3:16, 6:19).</w:t>
      </w:r>
    </w:p>
    <w:p w14:paraId="0ED3FDF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这殿就是上帝的教会，是“圣灵的殿”；不，我们自己个人就是殿：“岂不知你们的身子就是圣灵的殿吗”（哥林多前书 3:16, 6:19）。</w:t>
      </w:r>
    </w:p>
    <w:p w14:paraId="42CD732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9B42C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he spoke of old by his prophet (Isaiah 57:15), "I dwell in the high and holy place" (yes, He "inhabiteth eternity"), but it is the spirit of the contrite and humble that He specially makes His abode.</w:t>
      </w:r>
    </w:p>
    <w:p w14:paraId="1AEFD76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因此，祂古时藉着祂的先知说（以赛亚书 57:15）：“我住在至高至圣的所在”（是的，祂“住在永远”），但祂特别以痛悔谦卑的灵为祂的居所。</w:t>
      </w:r>
    </w:p>
    <w:p w14:paraId="2415C9A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7BA6E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if looking all around through the universe for a habitation, He finds none so suitable, none so glorious as time broken heart of one of time creatures which He has made.</w:t>
      </w:r>
    </w:p>
    <w:p w14:paraId="10728A5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仿佛环顾宇宙，寻找一个居所，祂发现没有比祂所造的一个受造物破碎的心更合适的，更荣耀的。</w:t>
      </w:r>
    </w:p>
    <w:p w14:paraId="2FC586D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4D532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Give Him then a house, O man, the house which He wants.</w:t>
      </w:r>
    </w:p>
    <w:p w14:paraId="4DC2548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那么，人啊，给祂一座殿宇，就是祂所要的殿宇。</w:t>
      </w:r>
    </w:p>
    <w:p w14:paraId="7CB33B9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89B61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Him dwell in you.</w:t>
      </w:r>
    </w:p>
    <w:p w14:paraId="4D142A2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让祂住在你们里面。</w:t>
      </w:r>
    </w:p>
    <w:p w14:paraId="47560AF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24149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Him make a temple of you.</w:t>
      </w:r>
    </w:p>
    <w:p w14:paraId="4B3DB5C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让祂使你成为殿。</w:t>
      </w:r>
    </w:p>
    <w:p w14:paraId="7BA87D5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E1592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Him manifest His presence and 'His glory in you.</w:t>
      </w:r>
    </w:p>
    <w:p w14:paraId="6B92FD2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让祂在你们里面显现祂的同在和荣耀。</w:t>
      </w:r>
    </w:p>
    <w:p w14:paraId="439B68E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79C48F">
      <w:pPr>
        <w:spacing w:after="0" w:line="259" w:lineRule="auto"/>
        <w:ind w:left="0" w:right="0" w:firstLine="0"/>
        <w:jc w:val="left"/>
      </w:pPr>
      <w:r>
        <w:t xml:space="preserve"> </w:t>
      </w:r>
    </w:p>
    <w:p w14:paraId="47DCCE95">
      <w:pPr>
        <w:spacing w:after="0" w:line="259" w:lineRule="auto"/>
        <w:ind w:left="0" w:right="0" w:firstLine="0"/>
        <w:jc w:val="left"/>
        <w:rPr>
          <w:rFonts w:hint="eastAsia"/>
        </w:rPr>
      </w:pPr>
      <w:r>
        <w:rPr>
          <w:rFonts w:hint="eastAsia"/>
        </w:rPr>
        <w:t>IV Does God want a rest?</w:t>
      </w:r>
    </w:p>
    <w:p w14:paraId="6D5829F1">
      <w:pPr>
        <w:spacing w:after="0" w:line="259" w:lineRule="auto"/>
        <w:ind w:left="0" w:right="0" w:firstLine="0"/>
        <w:jc w:val="left"/>
        <w:rPr>
          <w:rFonts w:hint="eastAsia"/>
        </w:rPr>
      </w:pPr>
      <w:r>
        <w:rPr>
          <w:rFonts w:hint="eastAsia"/>
        </w:rPr>
        <w:t>IV 上帝需要安息吗？</w:t>
      </w:r>
    </w:p>
    <w:p w14:paraId="78E4211D">
      <w:pPr>
        <w:spacing w:after="0" w:line="259" w:lineRule="auto"/>
        <w:ind w:left="0" w:right="0" w:firstLine="0"/>
        <w:jc w:val="left"/>
        <w:rPr>
          <w:rFonts w:hint="eastAsia"/>
        </w:rPr>
      </w:pPr>
    </w:p>
    <w:p w14:paraId="5DB54D6C">
      <w:pPr>
        <w:spacing w:after="0" w:line="259" w:lineRule="auto"/>
        <w:ind w:left="0" w:right="0" w:firstLine="0"/>
        <w:jc w:val="left"/>
        <w:rPr>
          <w:rFonts w:hint="eastAsia"/>
        </w:rPr>
      </w:pPr>
      <w:r>
        <w:rPr>
          <w:rFonts w:hint="eastAsia"/>
        </w:rPr>
        <w:t>If so, who can provide it?</w:t>
      </w:r>
    </w:p>
    <w:p w14:paraId="76E3982D">
      <w:pPr>
        <w:spacing w:after="0" w:line="259" w:lineRule="auto"/>
        <w:ind w:left="0" w:right="0" w:firstLine="0"/>
        <w:jc w:val="left"/>
        <w:rPr>
          <w:rFonts w:hint="eastAsia"/>
        </w:rPr>
      </w:pPr>
      <w:r>
        <w:rPr>
          <w:rFonts w:hint="eastAsia"/>
        </w:rPr>
        <w:t>如果是这样，谁能提供呢？</w:t>
      </w:r>
    </w:p>
    <w:p w14:paraId="202A3396">
      <w:pPr>
        <w:spacing w:after="0" w:line="259" w:lineRule="auto"/>
        <w:ind w:left="0" w:right="0" w:firstLine="0"/>
        <w:jc w:val="left"/>
        <w:rPr>
          <w:rFonts w:hint="eastAsia"/>
        </w:rPr>
      </w:pPr>
    </w:p>
    <w:p w14:paraId="441E3EE5">
      <w:pPr>
        <w:spacing w:after="0" w:line="259" w:lineRule="auto"/>
        <w:ind w:left="0" w:right="0" w:firstLine="0"/>
        <w:jc w:val="left"/>
        <w:rPr>
          <w:rFonts w:hint="eastAsia"/>
        </w:rPr>
      </w:pPr>
      <w:r>
        <w:rPr>
          <w:rFonts w:hint="eastAsia"/>
        </w:rPr>
        <w:t>Not man.</w:t>
      </w:r>
    </w:p>
    <w:p w14:paraId="7AB326DD">
      <w:pPr>
        <w:spacing w:after="0" w:line="259" w:lineRule="auto"/>
        <w:ind w:left="0" w:right="0" w:firstLine="0"/>
        <w:jc w:val="left"/>
        <w:rPr>
          <w:rFonts w:hint="eastAsia"/>
        </w:rPr>
      </w:pPr>
      <w:r>
        <w:rPr>
          <w:rFonts w:hint="eastAsia"/>
        </w:rPr>
        <w:t>不是人。</w:t>
      </w:r>
    </w:p>
    <w:p w14:paraId="08F0AB50">
      <w:pPr>
        <w:spacing w:after="0" w:line="259" w:lineRule="auto"/>
        <w:ind w:left="0" w:right="0" w:firstLine="0"/>
        <w:jc w:val="left"/>
        <w:rPr>
          <w:rFonts w:hint="eastAsia"/>
        </w:rPr>
      </w:pPr>
    </w:p>
    <w:p w14:paraId="412FB133">
      <w:pPr>
        <w:spacing w:after="0" w:line="259" w:lineRule="auto"/>
        <w:ind w:left="0" w:right="0" w:firstLine="0"/>
        <w:jc w:val="left"/>
        <w:rPr>
          <w:rFonts w:hint="eastAsia"/>
        </w:rPr>
      </w:pPr>
      <w:r>
        <w:rPr>
          <w:rFonts w:hint="eastAsia"/>
        </w:rPr>
        <w:t>He cannot give himself rest.</w:t>
      </w:r>
    </w:p>
    <w:p w14:paraId="23903F01">
      <w:pPr>
        <w:spacing w:after="0" w:line="259" w:lineRule="auto"/>
        <w:ind w:left="0" w:right="0" w:firstLine="0"/>
        <w:jc w:val="left"/>
        <w:rPr>
          <w:rFonts w:hint="eastAsia"/>
        </w:rPr>
      </w:pPr>
      <w:r>
        <w:rPr>
          <w:rFonts w:hint="eastAsia"/>
        </w:rPr>
        <w:t>祂不能给自己安息。</w:t>
      </w:r>
    </w:p>
    <w:p w14:paraId="7125C9B8">
      <w:pPr>
        <w:spacing w:after="0" w:line="259" w:lineRule="auto"/>
        <w:ind w:left="0" w:right="0" w:firstLine="0"/>
        <w:jc w:val="left"/>
        <w:rPr>
          <w:rFonts w:hint="eastAsia"/>
        </w:rPr>
      </w:pPr>
    </w:p>
    <w:p w14:paraId="284F6854">
      <w:pPr>
        <w:spacing w:after="0" w:line="259" w:lineRule="auto"/>
        <w:ind w:left="0" w:right="0" w:firstLine="0"/>
        <w:jc w:val="left"/>
        <w:rPr>
          <w:rFonts w:hint="eastAsia"/>
        </w:rPr>
      </w:pPr>
      <w:r>
        <w:rPr>
          <w:rFonts w:hint="eastAsia"/>
        </w:rPr>
        <w:t>Only God Himself.</w:t>
      </w:r>
    </w:p>
    <w:p w14:paraId="1F2C52C7">
      <w:pPr>
        <w:spacing w:after="0" w:line="259" w:lineRule="auto"/>
        <w:ind w:left="0" w:right="0" w:firstLine="0"/>
        <w:jc w:val="left"/>
        <w:rPr>
          <w:rFonts w:hint="eastAsia"/>
        </w:rPr>
      </w:pPr>
      <w:r>
        <w:rPr>
          <w:rFonts w:hint="eastAsia"/>
        </w:rPr>
        <w:t>只有上帝自己。</w:t>
      </w:r>
    </w:p>
    <w:p w14:paraId="101A4ED0">
      <w:pPr>
        <w:spacing w:after="0" w:line="259" w:lineRule="auto"/>
        <w:ind w:left="0" w:right="0" w:firstLine="0"/>
        <w:jc w:val="left"/>
        <w:rPr>
          <w:rFonts w:hint="eastAsia"/>
        </w:rPr>
      </w:pPr>
    </w:p>
    <w:p w14:paraId="28DDEEFC">
      <w:pPr>
        <w:spacing w:after="0" w:line="259" w:lineRule="auto"/>
        <w:ind w:left="0" w:right="0" w:firstLine="0"/>
        <w:jc w:val="left"/>
        <w:rPr>
          <w:rFonts w:hint="eastAsia"/>
        </w:rPr>
      </w:pPr>
      <w:r>
        <w:rPr>
          <w:rFonts w:hint="eastAsia"/>
        </w:rPr>
        <w:t>He found rest on the seventh day in the new creation which He had pronounced very good.</w:t>
      </w:r>
    </w:p>
    <w:p w14:paraId="08B4458F">
      <w:pPr>
        <w:spacing w:after="0" w:line="259" w:lineRule="auto"/>
        <w:ind w:left="0" w:right="0" w:firstLine="0"/>
        <w:jc w:val="left"/>
        <w:rPr>
          <w:rFonts w:hint="eastAsia"/>
        </w:rPr>
      </w:pPr>
      <w:r>
        <w:rPr>
          <w:rFonts w:hint="eastAsia"/>
        </w:rPr>
        <w:t>祂在第七日，在祂所宣告为甚好的新创造中，找到了安息。</w:t>
      </w:r>
    </w:p>
    <w:p w14:paraId="31AAF663">
      <w:pPr>
        <w:spacing w:after="0" w:line="259" w:lineRule="auto"/>
        <w:ind w:left="0" w:right="0" w:firstLine="0"/>
        <w:jc w:val="left"/>
        <w:rPr>
          <w:rFonts w:hint="eastAsia"/>
        </w:rPr>
      </w:pPr>
    </w:p>
    <w:p w14:paraId="4C5E677B">
      <w:pPr>
        <w:spacing w:after="0" w:line="259" w:lineRule="auto"/>
        <w:ind w:left="0" w:right="0" w:firstLine="0"/>
        <w:jc w:val="left"/>
        <w:rPr>
          <w:rFonts w:hint="eastAsia"/>
        </w:rPr>
      </w:pPr>
      <w:r>
        <w:rPr>
          <w:rFonts w:hint="eastAsia"/>
        </w:rPr>
        <w:t>That rest was disturbed by man's sin; and not till the coming new creation will God's full rest be obtained, in a world ransomed by blood and restored by His power.</w:t>
      </w:r>
    </w:p>
    <w:p w14:paraId="5F430EF6">
      <w:pPr>
        <w:spacing w:after="0" w:line="259" w:lineRule="auto"/>
        <w:ind w:left="0" w:right="0" w:firstLine="0"/>
        <w:jc w:val="left"/>
        <w:rPr>
          <w:rFonts w:hint="eastAsia"/>
        </w:rPr>
      </w:pPr>
      <w:r>
        <w:rPr>
          <w:rFonts w:hint="eastAsia"/>
        </w:rPr>
        <w:t>那安息被人的罪所扰乱；直到将来的新创造，上帝完全的安息才会临到，在一个被血赎回并被祂能力恢复的世界里。</w:t>
      </w:r>
    </w:p>
    <w:p w14:paraId="371D5435">
      <w:pPr>
        <w:spacing w:after="0" w:line="259" w:lineRule="auto"/>
        <w:ind w:left="0" w:right="0" w:firstLine="0"/>
        <w:jc w:val="left"/>
        <w:rPr>
          <w:rFonts w:hint="eastAsia"/>
        </w:rPr>
      </w:pPr>
    </w:p>
    <w:p w14:paraId="56F000BD">
      <w:pPr>
        <w:spacing w:after="0" w:line="259" w:lineRule="auto"/>
        <w:ind w:left="0" w:right="0" w:firstLine="0"/>
        <w:jc w:val="left"/>
        <w:rPr>
          <w:rFonts w:hint="eastAsia"/>
        </w:rPr>
      </w:pPr>
      <w:r>
        <w:rPr>
          <w:rFonts w:hint="eastAsia"/>
        </w:rPr>
        <w:t>But meanwhile He is seeking a rest.</w:t>
      </w:r>
    </w:p>
    <w:p w14:paraId="475F630E">
      <w:pPr>
        <w:spacing w:after="0" w:line="259" w:lineRule="auto"/>
        <w:ind w:left="0" w:right="0" w:firstLine="0"/>
        <w:jc w:val="left"/>
        <w:rPr>
          <w:rFonts w:hint="eastAsia"/>
        </w:rPr>
      </w:pPr>
      <w:r>
        <w:rPr>
          <w:rFonts w:hint="eastAsia"/>
        </w:rPr>
        <w:t>但同时，祂正在寻找一个安息之所。</w:t>
      </w:r>
    </w:p>
    <w:p w14:paraId="5620C400">
      <w:pPr>
        <w:spacing w:after="0" w:line="259" w:lineRule="auto"/>
        <w:ind w:left="0" w:right="0" w:firstLine="0"/>
        <w:jc w:val="left"/>
        <w:rPr>
          <w:rFonts w:hint="eastAsia"/>
        </w:rPr>
      </w:pPr>
    </w:p>
    <w:p w14:paraId="36001D86">
      <w:pPr>
        <w:spacing w:after="0" w:line="259" w:lineRule="auto"/>
        <w:ind w:left="0" w:right="0" w:firstLine="0"/>
        <w:jc w:val="left"/>
        <w:rPr>
          <w:rFonts w:hint="eastAsia"/>
        </w:rPr>
      </w:pPr>
      <w:r>
        <w:rPr>
          <w:rFonts w:hint="eastAsia"/>
        </w:rPr>
        <w:t>And where sin is, there can be no rest for a holy being.</w:t>
      </w:r>
    </w:p>
    <w:p w14:paraId="1A715851">
      <w:pPr>
        <w:spacing w:after="0" w:line="259" w:lineRule="auto"/>
        <w:ind w:left="0" w:right="0" w:firstLine="0"/>
        <w:jc w:val="left"/>
        <w:rPr>
          <w:rFonts w:hint="eastAsia"/>
        </w:rPr>
      </w:pPr>
      <w:r>
        <w:rPr>
          <w:rFonts w:hint="eastAsia"/>
        </w:rPr>
        <w:t>有罪的地方，圣洁的存在就没有安息。</w:t>
      </w:r>
    </w:p>
    <w:p w14:paraId="6A669944">
      <w:pPr>
        <w:spacing w:after="0" w:line="259" w:lineRule="auto"/>
        <w:ind w:left="0" w:right="0" w:firstLine="0"/>
        <w:jc w:val="left"/>
        <w:rPr>
          <w:rFonts w:hint="eastAsia"/>
        </w:rPr>
      </w:pPr>
    </w:p>
    <w:p w14:paraId="3B6A1063">
      <w:pPr>
        <w:spacing w:after="0" w:line="259" w:lineRule="auto"/>
        <w:ind w:left="0" w:right="0" w:firstLine="0"/>
        <w:jc w:val="left"/>
        <w:rPr>
          <w:rFonts w:hint="eastAsia"/>
        </w:rPr>
      </w:pPr>
      <w:r>
        <w:rPr>
          <w:rFonts w:hint="eastAsia"/>
        </w:rPr>
        <w:t>Only where the blood is that cleanseth sin can He rest.</w:t>
      </w:r>
    </w:p>
    <w:p w14:paraId="65E50750">
      <w:pPr>
        <w:spacing w:after="0" w:line="259" w:lineRule="auto"/>
        <w:ind w:left="0" w:right="0" w:firstLine="0"/>
        <w:jc w:val="left"/>
        <w:rPr>
          <w:rFonts w:hint="eastAsia"/>
        </w:rPr>
      </w:pPr>
      <w:r>
        <w:rPr>
          <w:rFonts w:hint="eastAsia"/>
        </w:rPr>
        <w:t>只有在洁净罪的血所在之处，祂才能安息。</w:t>
      </w:r>
    </w:p>
    <w:p w14:paraId="31CE1C78">
      <w:pPr>
        <w:spacing w:after="0" w:line="259" w:lineRule="auto"/>
        <w:ind w:left="0" w:right="0" w:firstLine="0"/>
        <w:jc w:val="left"/>
        <w:rPr>
          <w:rFonts w:hint="eastAsia"/>
        </w:rPr>
      </w:pPr>
    </w:p>
    <w:p w14:paraId="35808190">
      <w:pPr>
        <w:spacing w:after="0" w:line="259" w:lineRule="auto"/>
        <w:ind w:left="0" w:right="0" w:firstLine="0"/>
        <w:jc w:val="left"/>
        <w:rPr>
          <w:rFonts w:hint="eastAsia"/>
        </w:rPr>
      </w:pPr>
      <w:r>
        <w:rPr>
          <w:rFonts w:hint="eastAsia"/>
        </w:rPr>
        <w:t>Hence the altar, from the beginning, was his place of rest; and afterwards the tabernacle and temple where that altar stood.</w:t>
      </w:r>
    </w:p>
    <w:p w14:paraId="530D9BDB">
      <w:pPr>
        <w:spacing w:after="0" w:line="259" w:lineRule="auto"/>
        <w:ind w:left="0" w:right="0" w:firstLine="0"/>
        <w:jc w:val="left"/>
        <w:rPr>
          <w:rFonts w:hint="eastAsia"/>
        </w:rPr>
      </w:pPr>
      <w:r>
        <w:rPr>
          <w:rFonts w:hint="eastAsia"/>
        </w:rPr>
        <w:t>因此，祭坛，从起初，就是祂的安息之所；后来，会幕和圣殿，就是那祭坛所在之处。</w:t>
      </w:r>
    </w:p>
    <w:p w14:paraId="0E0D6DBE">
      <w:pPr>
        <w:spacing w:after="0" w:line="259" w:lineRule="auto"/>
        <w:ind w:left="0" w:right="0" w:firstLine="0"/>
        <w:jc w:val="left"/>
        <w:rPr>
          <w:rFonts w:hint="eastAsia"/>
        </w:rPr>
      </w:pPr>
    </w:p>
    <w:p w14:paraId="7C3201C8">
      <w:pPr>
        <w:spacing w:after="0" w:line="259" w:lineRule="auto"/>
        <w:ind w:left="0" w:right="0" w:firstLine="0"/>
        <w:jc w:val="left"/>
        <w:rPr>
          <w:rFonts w:hint="eastAsia"/>
        </w:rPr>
      </w:pPr>
      <w:r>
        <w:rPr>
          <w:rFonts w:hint="eastAsia"/>
        </w:rPr>
        <w:t>That altar is represented by the cross of Christ.</w:t>
      </w:r>
    </w:p>
    <w:p w14:paraId="35A6E312">
      <w:pPr>
        <w:spacing w:after="0" w:line="259" w:lineRule="auto"/>
        <w:ind w:left="0" w:right="0" w:firstLine="0"/>
        <w:jc w:val="left"/>
        <w:rPr>
          <w:rFonts w:hint="eastAsia"/>
        </w:rPr>
      </w:pPr>
      <w:r>
        <w:rPr>
          <w:rFonts w:hint="eastAsia"/>
        </w:rPr>
        <w:t>那祭坛代表基督的十字架。</w:t>
      </w:r>
    </w:p>
    <w:p w14:paraId="7811253F">
      <w:pPr>
        <w:spacing w:after="0" w:line="259" w:lineRule="auto"/>
        <w:ind w:left="0" w:right="0" w:firstLine="0"/>
        <w:jc w:val="left"/>
        <w:rPr>
          <w:rFonts w:hint="eastAsia"/>
        </w:rPr>
      </w:pPr>
    </w:p>
    <w:p w14:paraId="2B37FE1E">
      <w:pPr>
        <w:spacing w:after="0" w:line="259" w:lineRule="auto"/>
        <w:ind w:left="0" w:right="0" w:firstLine="0"/>
        <w:jc w:val="left"/>
        <w:rPr>
          <w:rFonts w:hint="eastAsia"/>
        </w:rPr>
      </w:pPr>
      <w:r>
        <w:rPr>
          <w:rFonts w:hint="eastAsia"/>
        </w:rPr>
        <w:t>So that we may say the cross is the resting-place.</w:t>
      </w:r>
    </w:p>
    <w:p w14:paraId="18075A7D">
      <w:pPr>
        <w:spacing w:after="0" w:line="259" w:lineRule="auto"/>
        <w:ind w:left="0" w:right="0" w:firstLine="0"/>
        <w:jc w:val="left"/>
        <w:rPr>
          <w:rFonts w:hint="eastAsia"/>
        </w:rPr>
      </w:pPr>
      <w:r>
        <w:rPr>
          <w:rFonts w:hint="eastAsia"/>
        </w:rPr>
        <w:t>所以我们可以说，十字架是安息之所。</w:t>
      </w:r>
    </w:p>
    <w:p w14:paraId="112BB441">
      <w:pPr>
        <w:spacing w:after="0" w:line="259" w:lineRule="auto"/>
        <w:ind w:left="0" w:right="0" w:firstLine="0"/>
        <w:jc w:val="left"/>
        <w:rPr>
          <w:rFonts w:hint="eastAsia"/>
        </w:rPr>
      </w:pPr>
    </w:p>
    <w:p w14:paraId="6FAEFF6B">
      <w:pPr>
        <w:spacing w:after="0" w:line="259" w:lineRule="auto"/>
        <w:ind w:left="0" w:right="0" w:firstLine="0"/>
        <w:jc w:val="left"/>
        <w:rPr>
          <w:rFonts w:hint="eastAsia"/>
        </w:rPr>
      </w:pPr>
      <w:r>
        <w:rPr>
          <w:rFonts w:hint="eastAsia"/>
        </w:rPr>
        <w:t>There God has found rest; and in the soul of every one who is gathered to that cross and sprinkled with that blood.</w:t>
      </w:r>
    </w:p>
    <w:p w14:paraId="3FCED723">
      <w:pPr>
        <w:spacing w:after="0" w:line="259" w:lineRule="auto"/>
        <w:ind w:left="0" w:right="0" w:firstLine="0"/>
        <w:jc w:val="left"/>
        <w:rPr>
          <w:rFonts w:hint="eastAsia"/>
        </w:rPr>
      </w:pPr>
      <w:r>
        <w:rPr>
          <w:rFonts w:hint="eastAsia"/>
        </w:rPr>
        <w:t>在那里，上帝找到了安息；在每一个聚集到那十字架并被那血洒过的人的灵魂里。</w:t>
      </w:r>
    </w:p>
    <w:p w14:paraId="100098FF">
      <w:pPr>
        <w:spacing w:after="0" w:line="259" w:lineRule="auto"/>
        <w:ind w:left="0" w:right="0" w:firstLine="0"/>
        <w:jc w:val="left"/>
        <w:rPr>
          <w:rFonts w:hint="eastAsia"/>
        </w:rPr>
      </w:pPr>
    </w:p>
    <w:p w14:paraId="7CD7F61D">
      <w:pPr>
        <w:spacing w:after="0" w:line="259" w:lineRule="auto"/>
        <w:ind w:left="0" w:right="0" w:firstLine="0"/>
        <w:jc w:val="left"/>
        <w:rPr>
          <w:rFonts w:hint="eastAsia"/>
        </w:rPr>
      </w:pPr>
      <w:r>
        <w:rPr>
          <w:rFonts w:hint="eastAsia"/>
        </w:rPr>
        <w:t>The soul on which the blood of sprinkling rests is one of God's resting places.</w:t>
      </w:r>
    </w:p>
    <w:p w14:paraId="1FAD54C3">
      <w:pPr>
        <w:spacing w:after="0" w:line="259" w:lineRule="auto"/>
        <w:ind w:left="0" w:right="0" w:firstLine="0"/>
        <w:jc w:val="left"/>
        <w:rPr>
          <w:rFonts w:hint="eastAsia"/>
        </w:rPr>
      </w:pPr>
      <w:r>
        <w:rPr>
          <w:rFonts w:hint="eastAsia"/>
        </w:rPr>
        <w:t>洒血所洒的灵魂，是上帝的安息之所之一。</w:t>
      </w:r>
    </w:p>
    <w:p w14:paraId="42FB9BB9">
      <w:pPr>
        <w:spacing w:after="0" w:line="259" w:lineRule="auto"/>
        <w:ind w:left="0" w:right="0" w:firstLine="0"/>
        <w:jc w:val="left"/>
        <w:rPr>
          <w:rFonts w:hint="eastAsia"/>
        </w:rPr>
      </w:pPr>
    </w:p>
    <w:p w14:paraId="21AC9C8F">
      <w:pPr>
        <w:spacing w:after="0" w:line="259" w:lineRule="auto"/>
        <w:ind w:left="0" w:right="0" w:firstLine="0"/>
        <w:jc w:val="left"/>
        <w:rPr>
          <w:rFonts w:hint="eastAsia"/>
        </w:rPr>
      </w:pPr>
      <w:r>
        <w:rPr>
          <w:rFonts w:hint="eastAsia"/>
        </w:rPr>
        <w:t>All this He has provided for Himself.</w:t>
      </w:r>
    </w:p>
    <w:p w14:paraId="27CF7F7A">
      <w:pPr>
        <w:spacing w:after="0" w:line="259" w:lineRule="auto"/>
        <w:ind w:left="0" w:right="0" w:firstLine="0"/>
        <w:jc w:val="left"/>
        <w:rPr>
          <w:rFonts w:hint="eastAsia"/>
        </w:rPr>
      </w:pPr>
      <w:r>
        <w:rPr>
          <w:rFonts w:hint="eastAsia"/>
        </w:rPr>
        <w:t>这一切都是祂为自己预备的。</w:t>
      </w:r>
    </w:p>
    <w:p w14:paraId="32DCA0C0">
      <w:pPr>
        <w:spacing w:after="0" w:line="259" w:lineRule="auto"/>
        <w:ind w:left="0" w:right="0" w:firstLine="0"/>
        <w:jc w:val="left"/>
        <w:rPr>
          <w:rFonts w:hint="eastAsia"/>
        </w:rPr>
      </w:pPr>
    </w:p>
    <w:p w14:paraId="17F4BD8C">
      <w:pPr>
        <w:spacing w:after="0" w:line="259" w:lineRule="auto"/>
        <w:ind w:left="0" w:right="0" w:firstLine="0"/>
        <w:jc w:val="left"/>
        <w:rPr>
          <w:rFonts w:hint="eastAsia"/>
        </w:rPr>
      </w:pPr>
      <w:r>
        <w:rPr>
          <w:rFonts w:hint="eastAsia"/>
        </w:rPr>
        <w:t>All these His hands have made.</w:t>
      </w:r>
    </w:p>
    <w:p w14:paraId="621B64F8">
      <w:pPr>
        <w:spacing w:after="0" w:line="259" w:lineRule="auto"/>
        <w:ind w:left="0" w:right="0" w:firstLine="0"/>
        <w:jc w:val="left"/>
        <w:rPr>
          <w:rFonts w:hint="eastAsia"/>
        </w:rPr>
      </w:pPr>
      <w:r>
        <w:rPr>
          <w:rFonts w:hint="eastAsia"/>
        </w:rPr>
        <w:t>这一切都是祂的手所造的。</w:t>
      </w:r>
    </w:p>
    <w:p w14:paraId="4E724963">
      <w:pPr>
        <w:spacing w:after="0" w:line="259" w:lineRule="auto"/>
        <w:ind w:left="0" w:right="0" w:firstLine="0"/>
        <w:jc w:val="left"/>
        <w:rPr>
          <w:rFonts w:hint="eastAsia"/>
        </w:rPr>
      </w:pPr>
    </w:p>
    <w:p w14:paraId="06479779">
      <w:pPr>
        <w:spacing w:after="0" w:line="259" w:lineRule="auto"/>
        <w:ind w:left="0" w:right="0" w:firstLine="0"/>
        <w:jc w:val="left"/>
        <w:rPr>
          <w:rFonts w:hint="eastAsia"/>
        </w:rPr>
      </w:pPr>
      <w:r>
        <w:rPr>
          <w:rFonts w:hint="eastAsia"/>
        </w:rPr>
        <w:t>There "He rests in his love."</w:t>
      </w:r>
    </w:p>
    <w:p w14:paraId="5C7B4665">
      <w:pPr>
        <w:spacing w:after="0" w:line="259" w:lineRule="auto"/>
        <w:ind w:left="0" w:right="0" w:firstLine="0"/>
        <w:jc w:val="left"/>
        <w:rPr>
          <w:rFonts w:hint="eastAsia"/>
        </w:rPr>
      </w:pPr>
      <w:r>
        <w:rPr>
          <w:rFonts w:hint="eastAsia"/>
        </w:rPr>
        <w:t>在那里，“祂在祂的爱中安息。”</w:t>
      </w:r>
    </w:p>
    <w:p w14:paraId="70467AF6">
      <w:pPr>
        <w:spacing w:after="0" w:line="259" w:lineRule="auto"/>
        <w:ind w:left="0" w:right="0" w:firstLine="0"/>
        <w:jc w:val="left"/>
        <w:rPr>
          <w:rFonts w:hint="eastAsia"/>
        </w:rPr>
      </w:pPr>
    </w:p>
    <w:p w14:paraId="3F49065E">
      <w:pPr>
        <w:spacing w:after="0" w:line="259" w:lineRule="auto"/>
        <w:ind w:left="0" w:right="0" w:firstLine="0"/>
        <w:jc w:val="left"/>
        <w:rPr>
          <w:rFonts w:hint="eastAsia"/>
        </w:rPr>
      </w:pPr>
      <w:r>
        <w:rPr>
          <w:rFonts w:hint="eastAsia"/>
        </w:rPr>
        <w:t>Thus we find rest in God, and God finds rest in us.</w:t>
      </w:r>
    </w:p>
    <w:p w14:paraId="7C9426E7">
      <w:pPr>
        <w:spacing w:after="0" w:line="259" w:lineRule="auto"/>
        <w:ind w:left="0" w:right="0" w:firstLine="0"/>
        <w:jc w:val="left"/>
        <w:rPr>
          <w:rFonts w:hint="eastAsia"/>
        </w:rPr>
      </w:pPr>
      <w:r>
        <w:rPr>
          <w:rFonts w:hint="eastAsia"/>
        </w:rPr>
        <w:t>因此我们在上帝里面找到安息，上帝也在我们里面找到安息。</w:t>
      </w:r>
    </w:p>
    <w:p w14:paraId="77178B24">
      <w:pPr>
        <w:spacing w:after="0" w:line="259" w:lineRule="auto"/>
        <w:ind w:left="0" w:right="0" w:firstLine="0"/>
        <w:jc w:val="left"/>
        <w:rPr>
          <w:rFonts w:hint="eastAsia"/>
        </w:rPr>
      </w:pPr>
    </w:p>
    <w:p w14:paraId="516E9BB9">
      <w:pPr>
        <w:spacing w:after="0" w:line="259" w:lineRule="auto"/>
        <w:ind w:left="0" w:right="0" w:firstLine="0"/>
        <w:jc w:val="left"/>
        <w:rPr>
          <w:rFonts w:hint="eastAsia"/>
        </w:rPr>
      </w:pPr>
      <w:r>
        <w:rPr>
          <w:rFonts w:hint="eastAsia"/>
        </w:rPr>
        <w:t>We are his resting place and He is ours.</w:t>
      </w:r>
    </w:p>
    <w:p w14:paraId="38DB8502">
      <w:pPr>
        <w:spacing w:after="0" w:line="259" w:lineRule="auto"/>
        <w:ind w:left="0" w:right="0" w:firstLine="0"/>
        <w:jc w:val="left"/>
        <w:rPr>
          <w:rFonts w:hint="eastAsia"/>
        </w:rPr>
      </w:pPr>
      <w:r>
        <w:rPr>
          <w:rFonts w:hint="eastAsia"/>
        </w:rPr>
        <w:t>我们是祂的安息之所，祂也是我们的。</w:t>
      </w:r>
    </w:p>
    <w:p w14:paraId="6F34473F">
      <w:pPr>
        <w:spacing w:after="0" w:line="259" w:lineRule="auto"/>
        <w:ind w:left="0" w:right="0" w:firstLine="0"/>
        <w:jc w:val="left"/>
        <w:rPr>
          <w:rFonts w:hint="eastAsia"/>
        </w:rPr>
      </w:pPr>
    </w:p>
    <w:p w14:paraId="51498032">
      <w:pPr>
        <w:spacing w:after="0" w:line="259" w:lineRule="auto"/>
        <w:ind w:left="0" w:right="0" w:firstLine="0"/>
        <w:jc w:val="left"/>
        <w:rPr>
          <w:rFonts w:hint="eastAsia"/>
        </w:rPr>
      </w:pPr>
      <w:r>
        <w:rPr>
          <w:rFonts w:hint="eastAsia"/>
        </w:rPr>
        <w:t>We joy in Him, and He in us.</w:t>
      </w:r>
    </w:p>
    <w:p w14:paraId="33A664FE">
      <w:pPr>
        <w:spacing w:after="0" w:line="259" w:lineRule="auto"/>
        <w:ind w:left="0" w:right="0" w:firstLine="0"/>
        <w:jc w:val="left"/>
        <w:rPr>
          <w:rFonts w:hint="eastAsia"/>
        </w:rPr>
      </w:pPr>
      <w:r>
        <w:rPr>
          <w:rFonts w:hint="eastAsia"/>
        </w:rPr>
        <w:t>我们在祂里面喜乐，祂也在我们里面喜乐。</w:t>
      </w:r>
    </w:p>
    <w:p w14:paraId="7DD7CF61">
      <w:pPr>
        <w:spacing w:after="0" w:line="259" w:lineRule="auto"/>
        <w:ind w:left="0" w:right="0" w:firstLine="0"/>
        <w:jc w:val="left"/>
        <w:rPr>
          <w:rFonts w:hint="eastAsia"/>
        </w:rPr>
      </w:pPr>
    </w:p>
    <w:p w14:paraId="65CBB706">
      <w:pPr>
        <w:spacing w:after="0" w:line="259" w:lineRule="auto"/>
        <w:ind w:left="0" w:right="0" w:firstLine="0"/>
        <w:jc w:val="left"/>
        <w:rPr>
          <w:rFonts w:hint="eastAsia"/>
        </w:rPr>
      </w:pPr>
      <w:r>
        <w:rPr>
          <w:rFonts w:hint="eastAsia"/>
        </w:rPr>
        <w:t>He is our temple (Revelation 21:22), and we are His (Ephesians 2:22); we dwell in Him, and He in us.</w:t>
      </w:r>
    </w:p>
    <w:p w14:paraId="17D43DEE">
      <w:pPr>
        <w:spacing w:after="0" w:line="259" w:lineRule="auto"/>
        <w:ind w:left="0" w:right="0" w:firstLine="0"/>
        <w:jc w:val="left"/>
        <w:rPr>
          <w:rFonts w:hint="eastAsia"/>
        </w:rPr>
      </w:pPr>
      <w:r>
        <w:rPr>
          <w:rFonts w:hint="eastAsia"/>
        </w:rPr>
        <w:t>祂是我们的殿（启示录 21:22），我们也是祂的（以弗所书 2:22）；我们住在祂里面，祂也住在我们里面。</w:t>
      </w:r>
    </w:p>
    <w:p w14:paraId="19AAEE2A">
      <w:pPr>
        <w:spacing w:after="0" w:line="259" w:lineRule="auto"/>
        <w:ind w:left="0" w:right="0" w:firstLine="0"/>
        <w:jc w:val="left"/>
        <w:rPr>
          <w:rFonts w:hint="eastAsia"/>
        </w:rPr>
      </w:pPr>
    </w:p>
    <w:p w14:paraId="2DF44BB3">
      <w:pPr>
        <w:pStyle w:val="2"/>
        <w:bidi w:val="0"/>
        <w:rPr>
          <w:rFonts w:hint="eastAsia"/>
        </w:rPr>
      </w:pPr>
      <w:r>
        <w:rPr>
          <w:rFonts w:hint="eastAsia"/>
        </w:rPr>
        <w:t>XXII.</w:t>
      </w:r>
    </w:p>
    <w:p w14:paraId="79BBBE14">
      <w:pPr>
        <w:pStyle w:val="2"/>
        <w:bidi w:val="0"/>
        <w:rPr>
          <w:rFonts w:hint="eastAsia"/>
        </w:rPr>
      </w:pPr>
      <w:r>
        <w:rPr>
          <w:rFonts w:hint="eastAsia"/>
        </w:rPr>
        <w:t>The Joyful Traveller On His Way Home.</w:t>
      </w:r>
    </w:p>
    <w:p w14:paraId="2C8D1C60">
      <w:pPr>
        <w:pStyle w:val="2"/>
        <w:bidi w:val="0"/>
        <w:rPr>
          <w:rFonts w:hint="eastAsia"/>
        </w:rPr>
      </w:pPr>
      <w:r>
        <w:rPr>
          <w:rFonts w:hint="eastAsia"/>
        </w:rPr>
        <w:t>XXII.</w:t>
      </w:r>
    </w:p>
    <w:p w14:paraId="19C17AB4">
      <w:pPr>
        <w:pStyle w:val="2"/>
        <w:bidi w:val="0"/>
        <w:rPr>
          <w:rFonts w:hint="eastAsia"/>
        </w:rPr>
      </w:pPr>
      <w:r>
        <w:rPr>
          <w:rFonts w:hint="eastAsia"/>
        </w:rPr>
        <w:t>归家途中的喜乐行者。</w:t>
      </w:r>
    </w:p>
    <w:p w14:paraId="632A1675">
      <w:pPr>
        <w:spacing w:after="0" w:line="259" w:lineRule="auto"/>
        <w:ind w:left="0" w:right="0" w:firstLine="0"/>
        <w:jc w:val="left"/>
        <w:rPr>
          <w:rFonts w:hint="eastAsia"/>
        </w:rPr>
      </w:pPr>
    </w:p>
    <w:p w14:paraId="44A2590B">
      <w:pPr>
        <w:spacing w:after="0" w:line="259" w:lineRule="auto"/>
        <w:ind w:left="0" w:right="0" w:firstLine="0"/>
        <w:jc w:val="left"/>
        <w:rPr>
          <w:rFonts w:hint="eastAsia"/>
        </w:rPr>
      </w:pPr>
      <w:r>
        <w:rPr>
          <w:rFonts w:hint="eastAsia"/>
        </w:rPr>
        <w:t>"He went on his way rejoicing."— Acts 8:39.</w:t>
      </w:r>
    </w:p>
    <w:p w14:paraId="3AD366B8">
      <w:pPr>
        <w:spacing w:after="0" w:line="259" w:lineRule="auto"/>
        <w:ind w:left="0" w:right="0" w:firstLine="0"/>
        <w:jc w:val="left"/>
        <w:rPr>
          <w:rFonts w:hint="eastAsia"/>
        </w:rPr>
      </w:pPr>
      <w:r>
        <w:rPr>
          <w:rFonts w:hint="eastAsia"/>
        </w:rPr>
        <w:t>“他就欢欢喜喜地走路。”——使徒行传 8:39。</w:t>
      </w:r>
    </w:p>
    <w:p w14:paraId="69F9C01C">
      <w:pPr>
        <w:spacing w:after="0" w:line="259" w:lineRule="auto"/>
        <w:ind w:left="0" w:right="0" w:firstLine="0"/>
        <w:jc w:val="left"/>
        <w:rPr>
          <w:rFonts w:hint="eastAsia"/>
        </w:rPr>
      </w:pPr>
    </w:p>
    <w:p w14:paraId="300EC88B">
      <w:pPr>
        <w:spacing w:after="0" w:line="259" w:lineRule="auto"/>
        <w:ind w:left="0" w:right="0" w:firstLine="0"/>
        <w:jc w:val="left"/>
        <w:rPr>
          <w:rFonts w:hint="eastAsia"/>
        </w:rPr>
      </w:pPr>
      <w:r>
        <w:rPr>
          <w:rFonts w:hint="eastAsia"/>
        </w:rPr>
        <w:t>He was a heathen; he had lived among heathen; he was returning to his heathen brethren and a heathen land, yet "he went on his way rejoicing."</w:t>
      </w:r>
    </w:p>
    <w:p w14:paraId="653014CD">
      <w:pPr>
        <w:spacing w:after="0" w:line="259" w:lineRule="auto"/>
        <w:ind w:left="0" w:right="0" w:firstLine="0"/>
        <w:jc w:val="left"/>
        <w:rPr>
          <w:rFonts w:hint="eastAsia"/>
        </w:rPr>
      </w:pPr>
      <w:r>
        <w:rPr>
          <w:rFonts w:hint="eastAsia"/>
        </w:rPr>
        <w:t>他是个外邦人；他曾住在外邦人中间；他要回到他外邦的弟兄和一个外邦之地去，然而“他就欢欢喜喜地走路”。</w:t>
      </w:r>
    </w:p>
    <w:p w14:paraId="42C53426">
      <w:pPr>
        <w:spacing w:after="0" w:line="259" w:lineRule="auto"/>
        <w:ind w:left="0" w:right="0" w:firstLine="0"/>
        <w:jc w:val="left"/>
        <w:rPr>
          <w:rFonts w:hint="eastAsia"/>
        </w:rPr>
      </w:pPr>
    </w:p>
    <w:p w14:paraId="38879ABC">
      <w:pPr>
        <w:spacing w:after="0" w:line="259" w:lineRule="auto"/>
        <w:ind w:left="0" w:right="0" w:firstLine="0"/>
        <w:jc w:val="left"/>
        <w:rPr>
          <w:rFonts w:hint="eastAsia"/>
        </w:rPr>
      </w:pPr>
      <w:r>
        <w:rPr>
          <w:rFonts w:hint="eastAsia"/>
        </w:rPr>
        <w:t>He had not become richer in earth's goods; he had not been loaded with the world's honours; he had not secured an alliance with the Roman emperor, yet he went upon his way rejoicing.</w:t>
      </w:r>
    </w:p>
    <w:p w14:paraId="06B27D9D">
      <w:pPr>
        <w:spacing w:after="0" w:line="259" w:lineRule="auto"/>
        <w:ind w:left="0" w:right="0" w:firstLine="0"/>
        <w:jc w:val="left"/>
        <w:rPr>
          <w:rFonts w:hint="eastAsia"/>
        </w:rPr>
      </w:pPr>
      <w:r>
        <w:rPr>
          <w:rFonts w:hint="eastAsia"/>
        </w:rPr>
        <w:t>他没有在世上的财物上变得更富有；他没有被世上的尊荣所加身；他没有与罗马皇帝结盟，然而他就欢欢喜喜地走路。</w:t>
      </w:r>
    </w:p>
    <w:p w14:paraId="0EBEECEC">
      <w:pPr>
        <w:spacing w:after="0" w:line="259" w:lineRule="auto"/>
        <w:ind w:left="0" w:right="0" w:firstLine="0"/>
        <w:jc w:val="left"/>
        <w:rPr>
          <w:rFonts w:hint="eastAsia"/>
        </w:rPr>
      </w:pPr>
    </w:p>
    <w:p w14:paraId="7CBDA726">
      <w:pPr>
        <w:spacing w:after="0" w:line="259" w:lineRule="auto"/>
        <w:ind w:left="0" w:right="0" w:firstLine="0"/>
        <w:jc w:val="left"/>
        <w:rPr>
          <w:rFonts w:hint="eastAsia"/>
        </w:rPr>
      </w:pPr>
      <w:r>
        <w:rPr>
          <w:rFonts w:hint="eastAsia"/>
        </w:rPr>
        <w:t>So should it be with us.</w:t>
      </w:r>
    </w:p>
    <w:p w14:paraId="63F1B32B">
      <w:pPr>
        <w:spacing w:after="0" w:line="259" w:lineRule="auto"/>
        <w:ind w:left="0" w:right="0" w:firstLine="0"/>
        <w:jc w:val="left"/>
        <w:rPr>
          <w:rFonts w:hint="eastAsia"/>
        </w:rPr>
      </w:pPr>
      <w:r>
        <w:rPr>
          <w:rFonts w:hint="eastAsia"/>
        </w:rPr>
        <w:t>我们也当如此。</w:t>
      </w:r>
    </w:p>
    <w:p w14:paraId="3165E281">
      <w:pPr>
        <w:spacing w:after="0" w:line="259" w:lineRule="auto"/>
        <w:ind w:left="0" w:right="0" w:firstLine="0"/>
        <w:jc w:val="left"/>
        <w:rPr>
          <w:rFonts w:hint="eastAsia"/>
        </w:rPr>
      </w:pPr>
    </w:p>
    <w:p w14:paraId="03D70429">
      <w:pPr>
        <w:spacing w:after="0" w:line="259" w:lineRule="auto"/>
        <w:ind w:left="0" w:right="0" w:firstLine="0"/>
        <w:jc w:val="left"/>
        <w:rPr>
          <w:rFonts w:hint="eastAsia"/>
        </w:rPr>
      </w:pPr>
      <w:r>
        <w:rPr>
          <w:rFonts w:hint="eastAsia"/>
        </w:rPr>
        <w:t>This is the description of a Christian's life and walk on earth.</w:t>
      </w:r>
    </w:p>
    <w:p w14:paraId="71DED9EA">
      <w:pPr>
        <w:spacing w:after="0" w:line="259" w:lineRule="auto"/>
        <w:ind w:left="0" w:right="0" w:firstLine="0"/>
        <w:jc w:val="left"/>
        <w:rPr>
          <w:rFonts w:hint="eastAsia"/>
        </w:rPr>
      </w:pPr>
      <w:r>
        <w:rPr>
          <w:rFonts w:hint="eastAsia"/>
        </w:rPr>
        <w:t>这是一个基督徒在地上生活和行走的写照。</w:t>
      </w:r>
    </w:p>
    <w:p w14:paraId="485A314F">
      <w:pPr>
        <w:spacing w:after="0" w:line="259" w:lineRule="auto"/>
        <w:ind w:left="0" w:right="0" w:firstLine="0"/>
        <w:jc w:val="left"/>
        <w:rPr>
          <w:rFonts w:hint="eastAsia"/>
        </w:rPr>
      </w:pPr>
    </w:p>
    <w:p w14:paraId="237EDB60">
      <w:pPr>
        <w:spacing w:after="0" w:line="259" w:lineRule="auto"/>
        <w:ind w:left="0" w:right="0" w:firstLine="0"/>
        <w:jc w:val="left"/>
        <w:rPr>
          <w:rFonts w:hint="eastAsia"/>
        </w:rPr>
      </w:pPr>
      <w:r>
        <w:rPr>
          <w:rFonts w:hint="eastAsia"/>
        </w:rPr>
        <w:t>I.Where did his joy come from?</w:t>
      </w:r>
    </w:p>
    <w:p w14:paraId="1CA3F209">
      <w:pPr>
        <w:spacing w:after="0" w:line="259" w:lineRule="auto"/>
        <w:ind w:left="0" w:right="0" w:firstLine="0"/>
        <w:jc w:val="left"/>
        <w:rPr>
          <w:rFonts w:hint="eastAsia"/>
        </w:rPr>
      </w:pPr>
      <w:r>
        <w:rPr>
          <w:rFonts w:hint="eastAsia"/>
        </w:rPr>
        <w:t>I.他的喜乐从何而来？</w:t>
      </w:r>
    </w:p>
    <w:p w14:paraId="784B462E">
      <w:pPr>
        <w:spacing w:after="0" w:line="259" w:lineRule="auto"/>
        <w:ind w:left="0" w:right="0" w:firstLine="0"/>
        <w:jc w:val="left"/>
        <w:rPr>
          <w:rFonts w:hint="eastAsia"/>
        </w:rPr>
      </w:pPr>
    </w:p>
    <w:p w14:paraId="41D0ABC5">
      <w:pPr>
        <w:spacing w:after="0" w:line="259" w:lineRule="auto"/>
        <w:ind w:left="0" w:right="0" w:firstLine="0"/>
        <w:jc w:val="left"/>
        <w:rPr>
          <w:rFonts w:hint="eastAsia"/>
        </w:rPr>
      </w:pPr>
      <w:r>
        <w:rPr>
          <w:rFonts w:hint="eastAsia"/>
        </w:rPr>
        <w:t>He had not brought it with him.</w:t>
      </w:r>
    </w:p>
    <w:p w14:paraId="6B5B3102">
      <w:pPr>
        <w:spacing w:after="0" w:line="259" w:lineRule="auto"/>
        <w:ind w:left="0" w:right="0" w:firstLine="0"/>
        <w:jc w:val="left"/>
        <w:rPr>
          <w:rFonts w:hint="eastAsia"/>
        </w:rPr>
      </w:pPr>
      <w:r>
        <w:rPr>
          <w:rFonts w:hint="eastAsia"/>
        </w:rPr>
        <w:t>他并非自己带来的。</w:t>
      </w:r>
    </w:p>
    <w:p w14:paraId="14BA647D">
      <w:pPr>
        <w:spacing w:after="0" w:line="259" w:lineRule="auto"/>
        <w:ind w:left="0" w:right="0" w:firstLine="0"/>
        <w:jc w:val="left"/>
        <w:rPr>
          <w:rFonts w:hint="eastAsia"/>
        </w:rPr>
      </w:pPr>
    </w:p>
    <w:p w14:paraId="632EA081">
      <w:pPr>
        <w:spacing w:after="0" w:line="259" w:lineRule="auto"/>
        <w:ind w:left="0" w:right="0" w:firstLine="0"/>
        <w:jc w:val="left"/>
        <w:rPr>
          <w:rFonts w:hint="eastAsia"/>
        </w:rPr>
      </w:pPr>
      <w:r>
        <w:rPr>
          <w:rFonts w:hint="eastAsia"/>
        </w:rPr>
        <w:t>He had come up on the mere report that went abroad through heathendom of the temple, and altar, and sacrifices at Jerusalem; he was but groping his way to the true mercy seat; he seems to have left Jerusalem much as he came, with but a glimmer of light.</w:t>
      </w:r>
    </w:p>
    <w:p w14:paraId="1DEB4780">
      <w:pPr>
        <w:spacing w:after="0" w:line="259" w:lineRule="auto"/>
        <w:ind w:left="0" w:right="0" w:firstLine="0"/>
        <w:jc w:val="left"/>
        <w:rPr>
          <w:rFonts w:hint="eastAsia"/>
        </w:rPr>
      </w:pPr>
      <w:r>
        <w:rPr>
          <w:rFonts w:hint="eastAsia"/>
        </w:rPr>
        <w:t>他上耶路撒冷，只是凭着在外邦中流传的关于耶路撒冷圣殿、祭坛和祭祀的传闻；他不过是摸索着走向真正的施恩座；他离开耶路撒冷时，似乎和他来时差不多，只有一丝微光。</w:t>
      </w:r>
    </w:p>
    <w:p w14:paraId="182E830D">
      <w:pPr>
        <w:spacing w:after="0" w:line="259" w:lineRule="auto"/>
        <w:ind w:left="0" w:right="0" w:firstLine="0"/>
        <w:jc w:val="left"/>
        <w:rPr>
          <w:rFonts w:hint="eastAsia"/>
        </w:rPr>
      </w:pPr>
    </w:p>
    <w:p w14:paraId="1E543839">
      <w:pPr>
        <w:spacing w:after="0" w:line="259" w:lineRule="auto"/>
        <w:ind w:left="0" w:right="0" w:firstLine="0"/>
        <w:jc w:val="left"/>
        <w:rPr>
          <w:rFonts w:hint="eastAsia"/>
        </w:rPr>
      </w:pPr>
      <w:r>
        <w:rPr>
          <w:rFonts w:hint="eastAsia"/>
        </w:rPr>
        <w:t>Where, then, did his joy come from?</w:t>
      </w:r>
    </w:p>
    <w:p w14:paraId="46F3D5C7">
      <w:pPr>
        <w:spacing w:after="0" w:line="259" w:lineRule="auto"/>
        <w:ind w:left="0" w:right="0" w:firstLine="0"/>
        <w:jc w:val="left"/>
        <w:rPr>
          <w:rFonts w:hint="eastAsia"/>
        </w:rPr>
      </w:pPr>
      <w:r>
        <w:rPr>
          <w:rFonts w:hint="eastAsia"/>
        </w:rPr>
        <w:t>那么，他的喜乐从何而来？</w:t>
      </w:r>
    </w:p>
    <w:p w14:paraId="2162D586">
      <w:pPr>
        <w:spacing w:after="0" w:line="259" w:lineRule="auto"/>
        <w:ind w:left="0" w:right="0" w:firstLine="0"/>
        <w:jc w:val="left"/>
        <w:rPr>
          <w:rFonts w:hint="eastAsia"/>
        </w:rPr>
      </w:pPr>
    </w:p>
    <w:p w14:paraId="644B45D8">
      <w:pPr>
        <w:spacing w:after="0" w:line="259" w:lineRule="auto"/>
        <w:ind w:left="0" w:right="0" w:firstLine="0"/>
        <w:jc w:val="left"/>
        <w:rPr>
          <w:rFonts w:hint="eastAsia"/>
        </w:rPr>
      </w:pPr>
      <w:r>
        <w:rPr>
          <w:rFonts w:hint="eastAsia"/>
        </w:rPr>
        <w:t>Not from within, but from without.</w:t>
      </w:r>
    </w:p>
    <w:p w14:paraId="7013C816">
      <w:pPr>
        <w:spacing w:after="0" w:line="259" w:lineRule="auto"/>
        <w:ind w:left="0" w:right="0" w:firstLine="0"/>
        <w:jc w:val="left"/>
        <w:rPr>
          <w:rFonts w:hint="eastAsia"/>
        </w:rPr>
      </w:pPr>
      <w:r>
        <w:rPr>
          <w:rFonts w:hint="eastAsia"/>
        </w:rPr>
        <w:t>不是从里面，而是从外面。</w:t>
      </w:r>
    </w:p>
    <w:p w14:paraId="2CC616EF">
      <w:pPr>
        <w:spacing w:after="0" w:line="259" w:lineRule="auto"/>
        <w:ind w:left="0" w:right="0" w:firstLine="0"/>
        <w:jc w:val="left"/>
        <w:rPr>
          <w:rFonts w:hint="eastAsia"/>
        </w:rPr>
      </w:pPr>
    </w:p>
    <w:p w14:paraId="14EEF190">
      <w:pPr>
        <w:spacing w:after="0" w:line="259" w:lineRule="auto"/>
        <w:ind w:left="0" w:right="0" w:firstLine="0"/>
        <w:jc w:val="left"/>
        <w:rPr>
          <w:rFonts w:hint="eastAsia"/>
        </w:rPr>
      </w:pPr>
      <w:r>
        <w:rPr>
          <w:rFonts w:hint="eastAsia"/>
        </w:rPr>
        <w:t>It came from what he heard from Philip, or rather from what he read in Isaiah.</w:t>
      </w:r>
    </w:p>
    <w:p w14:paraId="51F0E041">
      <w:pPr>
        <w:spacing w:after="0" w:line="259" w:lineRule="auto"/>
        <w:ind w:left="0" w:right="0" w:firstLine="0"/>
        <w:jc w:val="left"/>
        <w:rPr>
          <w:rFonts w:hint="eastAsia"/>
        </w:rPr>
      </w:pPr>
      <w:r>
        <w:rPr>
          <w:rFonts w:hint="eastAsia"/>
        </w:rPr>
        <w:t>它来自他从腓利那里听到的，或者更确切地说，来自他在以赛亚书中读到的。</w:t>
      </w:r>
    </w:p>
    <w:p w14:paraId="490820E4">
      <w:pPr>
        <w:spacing w:after="0" w:line="259" w:lineRule="auto"/>
        <w:ind w:left="0" w:right="0" w:firstLine="0"/>
        <w:jc w:val="left"/>
        <w:rPr>
          <w:rFonts w:hint="eastAsia"/>
        </w:rPr>
      </w:pPr>
    </w:p>
    <w:p w14:paraId="2384C886">
      <w:pPr>
        <w:spacing w:after="0" w:line="259" w:lineRule="auto"/>
        <w:ind w:left="0" w:right="0" w:firstLine="0"/>
        <w:jc w:val="left"/>
        <w:rPr>
          <w:rFonts w:hint="eastAsia"/>
        </w:rPr>
      </w:pPr>
      <w:r>
        <w:rPr>
          <w:rFonts w:hint="eastAsia"/>
        </w:rPr>
        <w:t>But how did that statement bring him joy?</w:t>
      </w:r>
    </w:p>
    <w:p w14:paraId="11F37E07">
      <w:pPr>
        <w:spacing w:after="0" w:line="259" w:lineRule="auto"/>
        <w:ind w:left="0" w:right="0" w:firstLine="0"/>
        <w:jc w:val="left"/>
        <w:rPr>
          <w:rFonts w:hint="eastAsia"/>
        </w:rPr>
      </w:pPr>
      <w:r>
        <w:rPr>
          <w:rFonts w:hint="eastAsia"/>
        </w:rPr>
        <w:t>但那句话如何给他带来喜乐呢？</w:t>
      </w:r>
    </w:p>
    <w:p w14:paraId="5871D1CD">
      <w:pPr>
        <w:spacing w:after="0" w:line="259" w:lineRule="auto"/>
        <w:ind w:left="0" w:right="0" w:firstLine="0"/>
        <w:jc w:val="left"/>
        <w:rPr>
          <w:rFonts w:hint="eastAsia"/>
        </w:rPr>
      </w:pPr>
    </w:p>
    <w:p w14:paraId="65A639BC">
      <w:pPr>
        <w:spacing w:after="0" w:line="259" w:lineRule="auto"/>
        <w:ind w:left="0" w:right="0" w:firstLine="0"/>
        <w:jc w:val="left"/>
        <w:rPr>
          <w:rFonts w:hint="eastAsia"/>
        </w:rPr>
      </w:pPr>
      <w:r>
        <w:rPr>
          <w:rFonts w:hint="eastAsia"/>
        </w:rPr>
        <w:t>It told him of a sinbearer—long predicted, come at length.</w:t>
      </w:r>
    </w:p>
    <w:p w14:paraId="4D896BD2">
      <w:pPr>
        <w:spacing w:after="0" w:line="259" w:lineRule="auto"/>
        <w:ind w:left="0" w:right="0" w:firstLine="0"/>
        <w:jc w:val="left"/>
        <w:rPr>
          <w:rFonts w:hint="eastAsia"/>
        </w:rPr>
      </w:pPr>
      <w:r>
        <w:rPr>
          <w:rFonts w:hint="eastAsia"/>
        </w:rPr>
        <w:t>它告诉他一位担罪者——早已预言，终于来了。</w:t>
      </w:r>
    </w:p>
    <w:p w14:paraId="5707DA13">
      <w:pPr>
        <w:spacing w:after="0" w:line="259" w:lineRule="auto"/>
        <w:ind w:left="0" w:right="0" w:firstLine="0"/>
        <w:jc w:val="left"/>
        <w:rPr>
          <w:rFonts w:hint="eastAsia"/>
        </w:rPr>
      </w:pPr>
    </w:p>
    <w:p w14:paraId="4DE26A94">
      <w:pPr>
        <w:spacing w:after="0" w:line="259" w:lineRule="auto"/>
        <w:ind w:left="0" w:right="0" w:firstLine="0"/>
        <w:jc w:val="left"/>
        <w:rPr>
          <w:rFonts w:hint="eastAsia"/>
        </w:rPr>
      </w:pPr>
      <w:r>
        <w:rPr>
          <w:rFonts w:hint="eastAsia"/>
        </w:rPr>
        <w:t>It was the knowledge of this sin-bearer that sent him on his way rejoicing.</w:t>
      </w:r>
    </w:p>
    <w:p w14:paraId="53F0A049">
      <w:pPr>
        <w:spacing w:after="0" w:line="259" w:lineRule="auto"/>
        <w:ind w:left="0" w:right="0" w:firstLine="0"/>
        <w:jc w:val="left"/>
        <w:rPr>
          <w:rFonts w:hint="eastAsia"/>
        </w:rPr>
      </w:pPr>
      <w:r>
        <w:rPr>
          <w:rFonts w:hint="eastAsia"/>
        </w:rPr>
        <w:t>正是对这位担罪者的认识，使他欢欢喜喜地走路。</w:t>
      </w:r>
    </w:p>
    <w:p w14:paraId="09FC62C2">
      <w:pPr>
        <w:spacing w:after="0" w:line="259" w:lineRule="auto"/>
        <w:ind w:left="0" w:right="0" w:firstLine="0"/>
        <w:jc w:val="left"/>
        <w:rPr>
          <w:rFonts w:hint="eastAsia"/>
        </w:rPr>
      </w:pPr>
    </w:p>
    <w:p w14:paraId="39A8AE1B">
      <w:pPr>
        <w:spacing w:after="0" w:line="259" w:lineRule="auto"/>
        <w:ind w:left="0" w:right="0" w:firstLine="0"/>
        <w:jc w:val="left"/>
        <w:rPr>
          <w:rFonts w:hint="eastAsia"/>
        </w:rPr>
      </w:pPr>
      <w:r>
        <w:rPr>
          <w:rFonts w:hint="eastAsia"/>
        </w:rPr>
        <w:t>There had previously been a burden and a sorrow upon him.</w:t>
      </w:r>
    </w:p>
    <w:p w14:paraId="511C06A2">
      <w:pPr>
        <w:spacing w:after="0" w:line="259" w:lineRule="auto"/>
        <w:ind w:left="0" w:right="0" w:firstLine="0"/>
        <w:jc w:val="left"/>
        <w:rPr>
          <w:rFonts w:hint="eastAsia"/>
        </w:rPr>
      </w:pPr>
      <w:r>
        <w:rPr>
          <w:rFonts w:hint="eastAsia"/>
        </w:rPr>
        <w:t>以前，他身上有重担和忧愁。</w:t>
      </w:r>
    </w:p>
    <w:p w14:paraId="68535EEF">
      <w:pPr>
        <w:spacing w:after="0" w:line="259" w:lineRule="auto"/>
        <w:ind w:left="0" w:right="0" w:firstLine="0"/>
        <w:jc w:val="left"/>
        <w:rPr>
          <w:rFonts w:hint="eastAsia"/>
        </w:rPr>
      </w:pPr>
    </w:p>
    <w:p w14:paraId="4201E2C2">
      <w:pPr>
        <w:spacing w:after="0" w:line="259" w:lineRule="auto"/>
        <w:ind w:left="0" w:right="0" w:firstLine="0"/>
        <w:jc w:val="left"/>
        <w:rPr>
          <w:rFonts w:hint="eastAsia"/>
        </w:rPr>
      </w:pPr>
      <w:r>
        <w:rPr>
          <w:rFonts w:hint="eastAsia"/>
        </w:rPr>
        <w:t>Sin oppressed him.</w:t>
      </w:r>
    </w:p>
    <w:p w14:paraId="624777CF">
      <w:pPr>
        <w:spacing w:after="0" w:line="259" w:lineRule="auto"/>
        <w:ind w:left="0" w:right="0" w:firstLine="0"/>
        <w:jc w:val="left"/>
        <w:rPr>
          <w:rFonts w:hint="eastAsia"/>
        </w:rPr>
      </w:pPr>
      <w:r>
        <w:rPr>
          <w:rFonts w:hint="eastAsia"/>
        </w:rPr>
        <w:t>罪压迫着他。</w:t>
      </w:r>
    </w:p>
    <w:p w14:paraId="2E1DFBFA">
      <w:pPr>
        <w:spacing w:after="0" w:line="259" w:lineRule="auto"/>
        <w:ind w:left="0" w:right="0" w:firstLine="0"/>
        <w:jc w:val="left"/>
        <w:rPr>
          <w:rFonts w:hint="eastAsia"/>
        </w:rPr>
      </w:pPr>
    </w:p>
    <w:p w14:paraId="679BBB91">
      <w:pPr>
        <w:spacing w:after="0" w:line="259" w:lineRule="auto"/>
        <w:ind w:left="0" w:right="0" w:firstLine="0"/>
        <w:jc w:val="left"/>
        <w:rPr>
          <w:rFonts w:hint="eastAsia"/>
        </w:rPr>
      </w:pPr>
      <w:r>
        <w:rPr>
          <w:rFonts w:hint="eastAsia"/>
        </w:rPr>
        <w:t>Unpardoned sin made him a sorrowful man.</w:t>
      </w:r>
    </w:p>
    <w:p w14:paraId="467D6A7B">
      <w:pPr>
        <w:spacing w:after="0" w:line="259" w:lineRule="auto"/>
        <w:ind w:left="0" w:right="0" w:firstLine="0"/>
        <w:jc w:val="left"/>
        <w:rPr>
          <w:rFonts w:hint="eastAsia"/>
        </w:rPr>
      </w:pPr>
      <w:r>
        <w:rPr>
          <w:rFonts w:hint="eastAsia"/>
        </w:rPr>
        <w:t>未蒙赦免的罪，使他成为一个忧愁的人。</w:t>
      </w:r>
    </w:p>
    <w:p w14:paraId="690B13CD">
      <w:pPr>
        <w:spacing w:after="0" w:line="259" w:lineRule="auto"/>
        <w:ind w:left="0" w:right="0" w:firstLine="0"/>
        <w:jc w:val="left"/>
        <w:rPr>
          <w:rFonts w:hint="eastAsia"/>
        </w:rPr>
      </w:pPr>
    </w:p>
    <w:p w14:paraId="41C47124">
      <w:pPr>
        <w:spacing w:after="0" w:line="259" w:lineRule="auto"/>
        <w:ind w:left="0" w:right="0" w:firstLine="0"/>
        <w:jc w:val="left"/>
        <w:rPr>
          <w:rFonts w:hint="eastAsia"/>
        </w:rPr>
      </w:pPr>
      <w:r>
        <w:rPr>
          <w:rFonts w:hint="eastAsia"/>
        </w:rPr>
        <w:t>He had come from Ethiopia to Jerusalem with this burden; he was going away with it, much as he came, when the Holy Spirit turned his eye to the Sin•bearer, the Lamb of God.</w:t>
      </w:r>
    </w:p>
    <w:p w14:paraId="5BCD96AD">
      <w:pPr>
        <w:spacing w:after="0" w:line="259" w:lineRule="auto"/>
        <w:ind w:left="0" w:right="0" w:firstLine="0"/>
        <w:jc w:val="left"/>
        <w:rPr>
          <w:rFonts w:hint="eastAsia"/>
        </w:rPr>
      </w:pPr>
      <w:r>
        <w:rPr>
          <w:rFonts w:hint="eastAsia"/>
        </w:rPr>
        <w:t>他带着这重担从埃塞俄比亚来到耶路撒冷；他要带着它离去，和他来时差不多，这时圣灵使他的眼睛转向那担罪者，上帝的羔羊。</w:t>
      </w:r>
    </w:p>
    <w:p w14:paraId="72CB0995">
      <w:pPr>
        <w:spacing w:after="0" w:line="259" w:lineRule="auto"/>
        <w:ind w:left="0" w:right="0" w:firstLine="0"/>
        <w:jc w:val="left"/>
        <w:rPr>
          <w:rFonts w:hint="eastAsia"/>
        </w:rPr>
      </w:pPr>
    </w:p>
    <w:p w14:paraId="55A96E4C">
      <w:pPr>
        <w:spacing w:after="0" w:line="259" w:lineRule="auto"/>
        <w:ind w:left="0" w:right="0" w:firstLine="0"/>
        <w:jc w:val="left"/>
        <w:rPr>
          <w:rFonts w:hint="eastAsia"/>
        </w:rPr>
      </w:pPr>
      <w:r>
        <w:rPr>
          <w:rFonts w:hint="eastAsia"/>
        </w:rPr>
        <w:t>He saw that the sin-bearing work was done; he accepted the divine testimony to that finished work; and in the acceptance of that testimony he found immediate joy.</w:t>
      </w:r>
    </w:p>
    <w:p w14:paraId="421C65DA">
      <w:pPr>
        <w:spacing w:after="0" w:line="259" w:lineRule="auto"/>
        <w:ind w:left="0" w:right="0" w:firstLine="0"/>
        <w:jc w:val="left"/>
        <w:rPr>
          <w:rFonts w:hint="eastAsia"/>
        </w:rPr>
      </w:pPr>
      <w:r>
        <w:rPr>
          <w:rFonts w:hint="eastAsia"/>
        </w:rPr>
        <w:t>他看见那担罪的工作已经完成了；他接受了神圣的见证，见证那完成的工作；在接受那见证时，他立刻找到了喜乐。</w:t>
      </w:r>
    </w:p>
    <w:p w14:paraId="6530E302">
      <w:pPr>
        <w:spacing w:after="0" w:line="259" w:lineRule="auto"/>
        <w:ind w:left="0" w:right="0" w:firstLine="0"/>
        <w:jc w:val="left"/>
        <w:rPr>
          <w:rFonts w:hint="eastAsia"/>
        </w:rPr>
      </w:pPr>
    </w:p>
    <w:p w14:paraId="122AB986">
      <w:pPr>
        <w:spacing w:after="0" w:line="259" w:lineRule="auto"/>
        <w:ind w:left="0" w:right="0" w:firstLine="0"/>
        <w:jc w:val="left"/>
        <w:rPr>
          <w:rFonts w:hint="eastAsia"/>
        </w:rPr>
      </w:pPr>
      <w:r>
        <w:rPr>
          <w:rFonts w:hint="eastAsia"/>
        </w:rPr>
        <w:t>That testimony was to him a joyful sound.</w:t>
      </w:r>
    </w:p>
    <w:p w14:paraId="49B970D1">
      <w:pPr>
        <w:spacing w:after="0" w:line="259" w:lineRule="auto"/>
        <w:ind w:left="0" w:right="0" w:firstLine="0"/>
        <w:jc w:val="left"/>
        <w:rPr>
          <w:rFonts w:hint="eastAsia"/>
        </w:rPr>
      </w:pPr>
      <w:r>
        <w:rPr>
          <w:rFonts w:hint="eastAsia"/>
        </w:rPr>
        <w:t>那见证对他来说是喜乐的声音。</w:t>
      </w:r>
    </w:p>
    <w:p w14:paraId="6109D414">
      <w:pPr>
        <w:spacing w:after="0" w:line="259" w:lineRule="auto"/>
        <w:ind w:left="0" w:right="0" w:firstLine="0"/>
        <w:jc w:val="left"/>
        <w:rPr>
          <w:rFonts w:hint="eastAsia"/>
        </w:rPr>
      </w:pPr>
    </w:p>
    <w:p w14:paraId="06373644">
      <w:pPr>
        <w:spacing w:after="0" w:line="259" w:lineRule="auto"/>
        <w:ind w:left="0" w:right="0" w:firstLine="0"/>
        <w:jc w:val="left"/>
        <w:rPr>
          <w:rFonts w:hint="eastAsia"/>
        </w:rPr>
      </w:pPr>
      <w:r>
        <w:rPr>
          <w:rFonts w:hint="eastAsia"/>
        </w:rPr>
        <w:t>He went upon his way rejoicing.</w:t>
      </w:r>
    </w:p>
    <w:p w14:paraId="1192D476">
      <w:pPr>
        <w:spacing w:after="0" w:line="259" w:lineRule="auto"/>
        <w:ind w:left="0" w:right="0" w:firstLine="0"/>
        <w:jc w:val="left"/>
        <w:rPr>
          <w:rFonts w:hint="eastAsia"/>
        </w:rPr>
      </w:pPr>
      <w:r>
        <w:rPr>
          <w:rFonts w:hint="eastAsia"/>
        </w:rPr>
        <w:t>他就欢欢喜喜地走路。</w:t>
      </w:r>
    </w:p>
    <w:p w14:paraId="177E3615">
      <w:pPr>
        <w:spacing w:after="0" w:line="259" w:lineRule="auto"/>
        <w:ind w:left="0" w:right="0" w:firstLine="0"/>
        <w:jc w:val="left"/>
        <w:rPr>
          <w:rFonts w:hint="eastAsia"/>
        </w:rPr>
      </w:pPr>
    </w:p>
    <w:p w14:paraId="599CFE1E">
      <w:pPr>
        <w:spacing w:after="0" w:line="259" w:lineRule="auto"/>
        <w:ind w:left="0" w:right="0" w:firstLine="0"/>
        <w:jc w:val="left"/>
        <w:rPr>
          <w:rFonts w:hint="eastAsia"/>
        </w:rPr>
      </w:pPr>
      <w:r>
        <w:rPr>
          <w:rFonts w:hint="eastAsia"/>
        </w:rPr>
        <w:t>What he read was as blessed as it was true.</w:t>
      </w:r>
    </w:p>
    <w:p w14:paraId="4AB3322C">
      <w:pPr>
        <w:spacing w:after="0" w:line="259" w:lineRule="auto"/>
        <w:ind w:left="0" w:right="0" w:firstLine="0"/>
        <w:jc w:val="left"/>
        <w:rPr>
          <w:rFonts w:hint="eastAsia"/>
        </w:rPr>
      </w:pPr>
      <w:r>
        <w:rPr>
          <w:rFonts w:hint="eastAsia"/>
        </w:rPr>
        <w:t>他所读的，既真实又蒙福。</w:t>
      </w:r>
    </w:p>
    <w:p w14:paraId="034E4508">
      <w:pPr>
        <w:spacing w:after="0" w:line="259" w:lineRule="auto"/>
        <w:ind w:left="0" w:right="0" w:firstLine="0"/>
        <w:jc w:val="left"/>
        <w:rPr>
          <w:rFonts w:hint="eastAsia"/>
        </w:rPr>
      </w:pPr>
    </w:p>
    <w:p w14:paraId="1B8EA0F7">
      <w:pPr>
        <w:spacing w:after="0" w:line="259" w:lineRule="auto"/>
        <w:ind w:left="0" w:right="0" w:firstLine="0"/>
        <w:jc w:val="left"/>
        <w:rPr>
          <w:rFonts w:hint="eastAsia"/>
        </w:rPr>
      </w:pPr>
      <w:r>
        <w:rPr>
          <w:rFonts w:hint="eastAsia"/>
        </w:rPr>
        <w:t>II.Where should our joy come from?</w:t>
      </w:r>
    </w:p>
    <w:p w14:paraId="0F03EA61">
      <w:pPr>
        <w:spacing w:after="0" w:line="259" w:lineRule="auto"/>
        <w:ind w:left="0" w:right="0" w:firstLine="0"/>
        <w:jc w:val="left"/>
        <w:rPr>
          <w:rFonts w:hint="eastAsia"/>
        </w:rPr>
      </w:pPr>
      <w:r>
        <w:rPr>
          <w:rFonts w:hint="eastAsia"/>
        </w:rPr>
        <w:t>II.我们的喜乐该从何而来？</w:t>
      </w:r>
    </w:p>
    <w:p w14:paraId="1CFC5309">
      <w:pPr>
        <w:spacing w:after="0" w:line="259" w:lineRule="auto"/>
        <w:ind w:left="0" w:right="0" w:firstLine="0"/>
        <w:jc w:val="left"/>
        <w:rPr>
          <w:rFonts w:hint="eastAsia"/>
        </w:rPr>
      </w:pPr>
    </w:p>
    <w:p w14:paraId="5617B280">
      <w:pPr>
        <w:spacing w:after="0" w:line="259" w:lineRule="auto"/>
        <w:ind w:left="0" w:right="0" w:firstLine="0"/>
        <w:jc w:val="left"/>
        <w:rPr>
          <w:rFonts w:hint="eastAsia"/>
        </w:rPr>
      </w:pPr>
      <w:r>
        <w:rPr>
          <w:rFonts w:hint="eastAsia"/>
        </w:rPr>
        <w:t>From the same testimony to the same finished work.</w:t>
      </w:r>
    </w:p>
    <w:p w14:paraId="5A93A813">
      <w:pPr>
        <w:spacing w:after="0" w:line="259" w:lineRule="auto"/>
        <w:ind w:left="0" w:right="0" w:firstLine="0"/>
        <w:jc w:val="left"/>
        <w:rPr>
          <w:rFonts w:hint="eastAsia"/>
        </w:rPr>
      </w:pPr>
      <w:r>
        <w:rPr>
          <w:rFonts w:hint="eastAsia"/>
        </w:rPr>
        <w:t>来自对同样完成的工作的同样见证。</w:t>
      </w:r>
    </w:p>
    <w:p w14:paraId="07378872">
      <w:pPr>
        <w:spacing w:after="0" w:line="259" w:lineRule="auto"/>
        <w:ind w:left="0" w:right="0" w:firstLine="0"/>
        <w:jc w:val="left"/>
        <w:rPr>
          <w:rFonts w:hint="eastAsia"/>
        </w:rPr>
      </w:pPr>
    </w:p>
    <w:p w14:paraId="40C5F928">
      <w:pPr>
        <w:spacing w:after="0" w:line="259" w:lineRule="auto"/>
        <w:ind w:left="0" w:right="0" w:firstLine="0"/>
        <w:jc w:val="left"/>
        <w:rPr>
          <w:rFonts w:hint="eastAsia"/>
        </w:rPr>
      </w:pPr>
      <w:r>
        <w:rPr>
          <w:rFonts w:hint="eastAsia"/>
        </w:rPr>
        <w:t>The passage of Scripture may be different; that matters not.</w:t>
      </w:r>
    </w:p>
    <w:p w14:paraId="3625C62A">
      <w:pPr>
        <w:spacing w:after="0" w:line="259" w:lineRule="auto"/>
        <w:ind w:left="0" w:right="0" w:firstLine="0"/>
        <w:jc w:val="left"/>
        <w:rPr>
          <w:rFonts w:hint="eastAsia"/>
        </w:rPr>
      </w:pPr>
      <w:r>
        <w:rPr>
          <w:rFonts w:hint="eastAsia"/>
        </w:rPr>
        <w:t>经文可能不同；那无关紧要。</w:t>
      </w:r>
    </w:p>
    <w:p w14:paraId="78BD15DB">
      <w:pPr>
        <w:spacing w:after="0" w:line="259" w:lineRule="auto"/>
        <w:ind w:left="0" w:right="0" w:firstLine="0"/>
        <w:jc w:val="left"/>
        <w:rPr>
          <w:rFonts w:hint="eastAsia"/>
        </w:rPr>
      </w:pPr>
    </w:p>
    <w:p w14:paraId="7783D2DA">
      <w:pPr>
        <w:spacing w:after="0" w:line="259" w:lineRule="auto"/>
        <w:ind w:left="0" w:right="0" w:firstLine="0"/>
        <w:jc w:val="left"/>
        <w:rPr>
          <w:rFonts w:hint="eastAsia"/>
        </w:rPr>
      </w:pPr>
      <w:r>
        <w:rPr>
          <w:rFonts w:hint="eastAsia"/>
        </w:rPr>
        <w:t>There are a thousand passages, and a thousand testimonies, all bearing on the one cross, the one propitiation, the one Lamb of God, the one blood, the one sacrifice.</w:t>
      </w:r>
    </w:p>
    <w:p w14:paraId="481B19A7">
      <w:pPr>
        <w:spacing w:after="0" w:line="259" w:lineRule="auto"/>
        <w:ind w:left="0" w:right="0" w:firstLine="0"/>
        <w:jc w:val="left"/>
        <w:rPr>
          <w:rFonts w:hint="eastAsia"/>
        </w:rPr>
      </w:pPr>
      <w:r>
        <w:rPr>
          <w:rFonts w:hint="eastAsia"/>
        </w:rPr>
        <w:t>有成千上万的经文和见证，都指向一个十字架，一个挽回祭，一只上帝的羔羊，一种血，一个祭物。</w:t>
      </w:r>
    </w:p>
    <w:p w14:paraId="0BD31A98">
      <w:pPr>
        <w:spacing w:after="0" w:line="259" w:lineRule="auto"/>
        <w:ind w:left="0" w:right="0" w:firstLine="0"/>
        <w:jc w:val="left"/>
        <w:rPr>
          <w:rFonts w:hint="eastAsia"/>
        </w:rPr>
      </w:pPr>
    </w:p>
    <w:p w14:paraId="1998891E">
      <w:pPr>
        <w:spacing w:after="0" w:line="259" w:lineRule="auto"/>
        <w:ind w:left="0" w:right="0" w:firstLine="0"/>
        <w:jc w:val="left"/>
        <w:rPr>
          <w:rFonts w:hint="eastAsia"/>
        </w:rPr>
      </w:pPr>
      <w:r>
        <w:rPr>
          <w:rFonts w:hint="eastAsia"/>
        </w:rPr>
        <w:t>Any one of these testimonies in the hand of the Holy Spirit can pour in gladness into the soul.</w:t>
      </w:r>
    </w:p>
    <w:p w14:paraId="00E96353">
      <w:pPr>
        <w:spacing w:after="0" w:line="259" w:lineRule="auto"/>
        <w:ind w:left="0" w:right="0" w:firstLine="0"/>
        <w:jc w:val="left"/>
        <w:rPr>
          <w:rFonts w:hint="eastAsia"/>
        </w:rPr>
      </w:pPr>
      <w:r>
        <w:rPr>
          <w:rFonts w:hint="eastAsia"/>
        </w:rPr>
        <w:t>这些见证中的任何一个，在圣灵的手中，都能将喜乐倾注到灵魂里。</w:t>
      </w:r>
    </w:p>
    <w:p w14:paraId="6B92D9EB">
      <w:pPr>
        <w:spacing w:after="0" w:line="259" w:lineRule="auto"/>
        <w:ind w:left="0" w:right="0" w:firstLine="0"/>
        <w:jc w:val="left"/>
        <w:rPr>
          <w:rFonts w:hint="eastAsia"/>
        </w:rPr>
      </w:pPr>
    </w:p>
    <w:p w14:paraId="7958EBB0">
      <w:pPr>
        <w:spacing w:after="0" w:line="259" w:lineRule="auto"/>
        <w:ind w:left="0" w:right="0" w:firstLine="0"/>
        <w:jc w:val="left"/>
        <w:rPr>
          <w:rFonts w:hint="eastAsia"/>
        </w:rPr>
      </w:pPr>
      <w:r>
        <w:rPr>
          <w:rFonts w:hint="eastAsia"/>
        </w:rPr>
        <w:t>The sinner is not happy.</w:t>
      </w:r>
    </w:p>
    <w:p w14:paraId="6C1F7196">
      <w:pPr>
        <w:spacing w:after="0" w:line="259" w:lineRule="auto"/>
        <w:ind w:left="0" w:right="0" w:firstLine="0"/>
        <w:jc w:val="left"/>
        <w:rPr>
          <w:rFonts w:hint="eastAsia"/>
        </w:rPr>
      </w:pPr>
      <w:r>
        <w:rPr>
          <w:rFonts w:hint="eastAsia"/>
        </w:rPr>
        <w:t>罪人是不快乐的。</w:t>
      </w:r>
    </w:p>
    <w:p w14:paraId="2462115B">
      <w:pPr>
        <w:spacing w:after="0" w:line="259" w:lineRule="auto"/>
        <w:ind w:left="0" w:right="0" w:firstLine="0"/>
        <w:jc w:val="left"/>
        <w:rPr>
          <w:rFonts w:hint="eastAsia"/>
        </w:rPr>
      </w:pPr>
    </w:p>
    <w:p w14:paraId="63C1198E">
      <w:pPr>
        <w:spacing w:after="0" w:line="259" w:lineRule="auto"/>
        <w:ind w:left="0" w:right="0" w:firstLine="0"/>
        <w:jc w:val="left"/>
        <w:rPr>
          <w:rFonts w:hint="eastAsia"/>
        </w:rPr>
      </w:pPr>
      <w:r>
        <w:rPr>
          <w:rFonts w:hint="eastAsia"/>
        </w:rPr>
        <w:t>His sin comes between him and joy.</w:t>
      </w:r>
    </w:p>
    <w:p w14:paraId="58DFE1F6">
      <w:pPr>
        <w:spacing w:after="0" w:line="259" w:lineRule="auto"/>
        <w:ind w:left="0" w:right="0" w:firstLine="0"/>
        <w:jc w:val="left"/>
        <w:rPr>
          <w:rFonts w:hint="eastAsia"/>
        </w:rPr>
      </w:pPr>
      <w:r>
        <w:rPr>
          <w:rFonts w:hint="eastAsia"/>
        </w:rPr>
        <w:t>他的罪，阻隔了他和喜乐。</w:t>
      </w:r>
    </w:p>
    <w:p w14:paraId="78CBDCA3">
      <w:pPr>
        <w:spacing w:after="0" w:line="259" w:lineRule="auto"/>
        <w:ind w:left="0" w:right="0" w:firstLine="0"/>
        <w:jc w:val="left"/>
        <w:rPr>
          <w:rFonts w:hint="eastAsia"/>
        </w:rPr>
      </w:pPr>
    </w:p>
    <w:p w14:paraId="195E3639">
      <w:pPr>
        <w:spacing w:after="0" w:line="259" w:lineRule="auto"/>
        <w:ind w:left="0" w:right="0" w:firstLine="0"/>
        <w:jc w:val="left"/>
        <w:rPr>
          <w:rFonts w:hint="eastAsia"/>
        </w:rPr>
      </w:pPr>
      <w:r>
        <w:rPr>
          <w:rFonts w:hint="eastAsia"/>
        </w:rPr>
        <w:t>The more he knows of sin, the more his sorrow increases; the heavier his burden grows.</w:t>
      </w:r>
    </w:p>
    <w:p w14:paraId="296619AA">
      <w:pPr>
        <w:spacing w:after="0" w:line="259" w:lineRule="auto"/>
        <w:ind w:left="0" w:right="0" w:firstLine="0"/>
        <w:jc w:val="left"/>
        <w:rPr>
          <w:rFonts w:hint="eastAsia"/>
        </w:rPr>
      </w:pPr>
      <w:r>
        <w:rPr>
          <w:rFonts w:hint="eastAsia"/>
        </w:rPr>
        <w:t>他越认识罪，他的忧愁就越增多；他的重担就越重。</w:t>
      </w:r>
    </w:p>
    <w:p w14:paraId="4E749CC7">
      <w:pPr>
        <w:spacing w:after="0" w:line="259" w:lineRule="auto"/>
        <w:ind w:left="0" w:right="0" w:firstLine="0"/>
        <w:jc w:val="left"/>
        <w:rPr>
          <w:rFonts w:hint="eastAsia"/>
        </w:rPr>
      </w:pPr>
    </w:p>
    <w:p w14:paraId="5322B4C0">
      <w:pPr>
        <w:spacing w:after="0" w:line="259" w:lineRule="auto"/>
        <w:ind w:left="0" w:right="0" w:firstLine="0"/>
        <w:jc w:val="left"/>
        <w:rPr>
          <w:rFonts w:hint="eastAsia"/>
        </w:rPr>
      </w:pPr>
      <w:r>
        <w:rPr>
          <w:rFonts w:hint="eastAsia"/>
        </w:rPr>
        <w:t>That burden must be removed ere he can taste of joy; and it can only be removed by approaching the cross.</w:t>
      </w:r>
    </w:p>
    <w:p w14:paraId="384F0627">
      <w:pPr>
        <w:spacing w:after="0" w:line="259" w:lineRule="auto"/>
        <w:ind w:left="0" w:right="0" w:firstLine="0"/>
        <w:jc w:val="left"/>
        <w:rPr>
          <w:rFonts w:hint="eastAsia"/>
        </w:rPr>
      </w:pPr>
      <w:r>
        <w:rPr>
          <w:rFonts w:hint="eastAsia"/>
        </w:rPr>
        <w:t>那重担必须挪去，他才能尝到喜乐的滋味；只有靠近十字架，才能挪去。</w:t>
      </w:r>
    </w:p>
    <w:p w14:paraId="2925EACD">
      <w:pPr>
        <w:spacing w:after="0" w:line="259" w:lineRule="auto"/>
        <w:ind w:left="0" w:right="0" w:firstLine="0"/>
        <w:jc w:val="left"/>
        <w:rPr>
          <w:rFonts w:hint="eastAsia"/>
        </w:rPr>
      </w:pPr>
    </w:p>
    <w:p w14:paraId="2DF0A048">
      <w:pPr>
        <w:spacing w:after="0" w:line="259" w:lineRule="auto"/>
        <w:ind w:left="0" w:right="0" w:firstLine="0"/>
        <w:jc w:val="left"/>
        <w:rPr>
          <w:rFonts w:hint="eastAsia"/>
        </w:rPr>
      </w:pPr>
      <w:r>
        <w:rPr>
          <w:rFonts w:hint="eastAsia"/>
        </w:rPr>
        <w:t>The hand of the crucified One is the only hand which can lift it off.</w:t>
      </w:r>
    </w:p>
    <w:p w14:paraId="14DCD42D">
      <w:pPr>
        <w:spacing w:after="0" w:line="259" w:lineRule="auto"/>
        <w:ind w:left="0" w:right="0" w:firstLine="0"/>
        <w:jc w:val="left"/>
        <w:rPr>
          <w:rFonts w:hint="eastAsia"/>
        </w:rPr>
      </w:pPr>
      <w:r>
        <w:rPr>
          <w:rFonts w:hint="eastAsia"/>
        </w:rPr>
        <w:t>那被钉十字架者的手，是唯一能把它举起来的手。</w:t>
      </w:r>
    </w:p>
    <w:p w14:paraId="54FC0CF6">
      <w:pPr>
        <w:spacing w:after="0" w:line="259" w:lineRule="auto"/>
        <w:ind w:left="0" w:right="0" w:firstLine="0"/>
        <w:jc w:val="left"/>
        <w:rPr>
          <w:rFonts w:hint="eastAsia"/>
        </w:rPr>
      </w:pPr>
    </w:p>
    <w:p w14:paraId="6568B522">
      <w:pPr>
        <w:spacing w:after="0" w:line="259" w:lineRule="auto"/>
        <w:ind w:left="0" w:right="0" w:firstLine="0"/>
        <w:jc w:val="left"/>
        <w:rPr>
          <w:rFonts w:hint="eastAsia"/>
        </w:rPr>
      </w:pPr>
      <w:r>
        <w:rPr>
          <w:rFonts w:hint="eastAsia"/>
        </w:rPr>
        <w:t>The sorrowful soul looks to the cross and is lightened.</w:t>
      </w:r>
    </w:p>
    <w:p w14:paraId="702A849E">
      <w:pPr>
        <w:spacing w:after="0" w:line="259" w:lineRule="auto"/>
        <w:ind w:left="0" w:right="0" w:firstLine="0"/>
        <w:jc w:val="left"/>
        <w:rPr>
          <w:rFonts w:hint="eastAsia"/>
        </w:rPr>
      </w:pPr>
      <w:r>
        <w:rPr>
          <w:rFonts w:hint="eastAsia"/>
        </w:rPr>
        <w:t>忧伤的灵魂仰望十字架，就得着光照。</w:t>
      </w:r>
    </w:p>
    <w:p w14:paraId="314CEC1B">
      <w:pPr>
        <w:spacing w:after="0" w:line="259" w:lineRule="auto"/>
        <w:ind w:left="0" w:right="0" w:firstLine="0"/>
        <w:jc w:val="left"/>
        <w:rPr>
          <w:rFonts w:hint="eastAsia"/>
        </w:rPr>
      </w:pPr>
    </w:p>
    <w:p w14:paraId="614A7510">
      <w:pPr>
        <w:spacing w:after="0" w:line="259" w:lineRule="auto"/>
        <w:ind w:left="0" w:right="0" w:firstLine="0"/>
        <w:jc w:val="left"/>
        <w:rPr>
          <w:rFonts w:hint="eastAsia"/>
        </w:rPr>
      </w:pPr>
      <w:r>
        <w:rPr>
          <w:rFonts w:hint="eastAsia"/>
        </w:rPr>
        <w:t>That which he sees there speaks peace to him, and bids him go upon his way rejoicing.</w:t>
      </w:r>
    </w:p>
    <w:p w14:paraId="3013F0E2">
      <w:pPr>
        <w:spacing w:after="0" w:line="259" w:lineRule="auto"/>
        <w:ind w:left="0" w:right="0" w:firstLine="0"/>
        <w:jc w:val="left"/>
        <w:rPr>
          <w:rFonts w:hint="eastAsia"/>
        </w:rPr>
      </w:pPr>
      <w:r>
        <w:rPr>
          <w:rFonts w:hint="eastAsia"/>
        </w:rPr>
        <w:t>他所看见的，向他说话，赐他平安，并吩咐他欢欢喜喜地走路。</w:t>
      </w:r>
    </w:p>
    <w:p w14:paraId="6D2FB0AB">
      <w:pPr>
        <w:spacing w:after="0" w:line="259" w:lineRule="auto"/>
        <w:ind w:left="0" w:right="0" w:firstLine="0"/>
        <w:jc w:val="left"/>
        <w:rPr>
          <w:rFonts w:hint="eastAsia"/>
        </w:rPr>
      </w:pPr>
    </w:p>
    <w:p w14:paraId="5ABEFBF4">
      <w:pPr>
        <w:spacing w:after="0" w:line="259" w:lineRule="auto"/>
        <w:ind w:left="0" w:right="0" w:firstLine="0"/>
        <w:jc w:val="left"/>
        <w:rPr>
          <w:rFonts w:hint="eastAsia"/>
        </w:rPr>
      </w:pPr>
      <w:r>
        <w:rPr>
          <w:rFonts w:hint="eastAsia"/>
        </w:rPr>
        <w:t>Time source of peace is one, for former ages and for this.</w:t>
      </w:r>
    </w:p>
    <w:p w14:paraId="342BC51A">
      <w:pPr>
        <w:spacing w:after="0" w:line="259" w:lineRule="auto"/>
        <w:ind w:left="0" w:right="0" w:firstLine="0"/>
        <w:jc w:val="left"/>
        <w:rPr>
          <w:rFonts w:hint="eastAsia"/>
        </w:rPr>
      </w:pPr>
      <w:r>
        <w:rPr>
          <w:rFonts w:hint="eastAsia"/>
        </w:rPr>
        <w:t>平安的源头是独一的，为古时也为今日。</w:t>
      </w:r>
    </w:p>
    <w:p w14:paraId="2D683F5F">
      <w:pPr>
        <w:spacing w:after="0" w:line="259" w:lineRule="auto"/>
        <w:ind w:left="0" w:right="0" w:firstLine="0"/>
        <w:jc w:val="left"/>
        <w:rPr>
          <w:rFonts w:hint="eastAsia"/>
        </w:rPr>
      </w:pPr>
    </w:p>
    <w:p w14:paraId="4A504FCC">
      <w:pPr>
        <w:spacing w:after="0" w:line="259" w:lineRule="auto"/>
        <w:ind w:left="0" w:right="0" w:firstLine="0"/>
        <w:jc w:val="left"/>
        <w:rPr>
          <w:rFonts w:hint="eastAsia"/>
        </w:rPr>
      </w:pPr>
      <w:r>
        <w:rPr>
          <w:rFonts w:hint="eastAsia"/>
        </w:rPr>
        <w:t>There is but one well of living water, out of which all the flock from the beginning has been watered by the good Shepherd: one treasure house of joy, out of which the family of faith has been made rich.</w:t>
      </w:r>
    </w:p>
    <w:p w14:paraId="3F3F47E9">
      <w:pPr>
        <w:spacing w:after="0" w:line="259" w:lineRule="auto"/>
        <w:ind w:left="0" w:right="0" w:firstLine="0"/>
        <w:jc w:val="left"/>
        <w:rPr>
          <w:rFonts w:hint="eastAsia"/>
        </w:rPr>
      </w:pPr>
      <w:r>
        <w:rPr>
          <w:rFonts w:hint="eastAsia"/>
        </w:rPr>
        <w:t>只有一口活水井，从起初，所有的羊群都由好牧人从中得着滋润：一个喜乐的宝库，信心的家庭从中得以富足。</w:t>
      </w:r>
    </w:p>
    <w:p w14:paraId="707BCFDF">
      <w:pPr>
        <w:spacing w:after="0" w:line="259" w:lineRule="auto"/>
        <w:ind w:left="0" w:right="0" w:firstLine="0"/>
        <w:jc w:val="left"/>
        <w:rPr>
          <w:rFonts w:hint="eastAsia"/>
        </w:rPr>
      </w:pPr>
    </w:p>
    <w:p w14:paraId="1DEFB400">
      <w:pPr>
        <w:spacing w:after="0" w:line="259" w:lineRule="auto"/>
        <w:ind w:left="0" w:right="0" w:firstLine="0"/>
        <w:jc w:val="left"/>
        <w:rPr>
          <w:rFonts w:hint="eastAsia"/>
        </w:rPr>
      </w:pPr>
      <w:r>
        <w:rPr>
          <w:rFonts w:hint="eastAsia"/>
        </w:rPr>
        <w:t>We are called to make use of this storehouse of joy.</w:t>
      </w:r>
    </w:p>
    <w:p w14:paraId="4602940A">
      <w:pPr>
        <w:spacing w:after="0" w:line="259" w:lineRule="auto"/>
        <w:ind w:left="0" w:right="0" w:firstLine="0"/>
        <w:jc w:val="left"/>
        <w:rPr>
          <w:rFonts w:hint="eastAsia"/>
        </w:rPr>
      </w:pPr>
      <w:r>
        <w:rPr>
          <w:rFonts w:hint="eastAsia"/>
        </w:rPr>
        <w:t>我们蒙召要使用这喜乐的宝库。</w:t>
      </w:r>
    </w:p>
    <w:p w14:paraId="60FFCBD8">
      <w:pPr>
        <w:spacing w:after="0" w:line="259" w:lineRule="auto"/>
        <w:ind w:left="0" w:right="0" w:firstLine="0"/>
        <w:jc w:val="left"/>
        <w:rPr>
          <w:rFonts w:hint="eastAsia"/>
        </w:rPr>
      </w:pPr>
    </w:p>
    <w:p w14:paraId="628B4519">
      <w:pPr>
        <w:spacing w:after="0" w:line="259" w:lineRule="auto"/>
        <w:ind w:left="0" w:right="0" w:firstLine="0"/>
        <w:jc w:val="left"/>
        <w:rPr>
          <w:rFonts w:hint="eastAsia"/>
        </w:rPr>
      </w:pPr>
      <w:r>
        <w:rPr>
          <w:rFonts w:hint="eastAsia"/>
        </w:rPr>
        <w:t>If we do not, we sin.</w:t>
      </w:r>
    </w:p>
    <w:p w14:paraId="3890B8F4">
      <w:pPr>
        <w:spacing w:after="0" w:line="259" w:lineRule="auto"/>
        <w:ind w:left="0" w:right="0" w:firstLine="0"/>
        <w:jc w:val="left"/>
        <w:rPr>
          <w:rFonts w:hint="eastAsia"/>
        </w:rPr>
      </w:pPr>
      <w:r>
        <w:rPr>
          <w:rFonts w:hint="eastAsia"/>
        </w:rPr>
        <w:t>我们若不如此，就犯罪了。</w:t>
      </w:r>
    </w:p>
    <w:p w14:paraId="40FA8F6E">
      <w:pPr>
        <w:spacing w:after="0" w:line="259" w:lineRule="auto"/>
        <w:ind w:left="0" w:right="0" w:firstLine="0"/>
        <w:jc w:val="left"/>
        <w:rPr>
          <w:rFonts w:hint="eastAsia"/>
        </w:rPr>
      </w:pPr>
    </w:p>
    <w:p w14:paraId="7A38EC3A">
      <w:pPr>
        <w:spacing w:after="0" w:line="259" w:lineRule="auto"/>
        <w:ind w:left="0" w:right="0" w:firstLine="0"/>
        <w:jc w:val="left"/>
        <w:rPr>
          <w:rFonts w:hint="eastAsia"/>
        </w:rPr>
      </w:pPr>
      <w:r>
        <w:rPr>
          <w:rFonts w:hint="eastAsia"/>
        </w:rPr>
        <w:t>We despise the provision which God has made for the sinner's joy.</w:t>
      </w:r>
    </w:p>
    <w:p w14:paraId="229F9BCD">
      <w:pPr>
        <w:spacing w:after="0" w:line="259" w:lineRule="auto"/>
        <w:ind w:left="0" w:right="0" w:firstLine="0"/>
        <w:jc w:val="left"/>
        <w:rPr>
          <w:rFonts w:hint="eastAsia"/>
        </w:rPr>
      </w:pPr>
      <w:r>
        <w:rPr>
          <w:rFonts w:hint="eastAsia"/>
        </w:rPr>
        <w:t>我们藐视上帝为罪人的喜乐所预备的。</w:t>
      </w:r>
    </w:p>
    <w:p w14:paraId="7614D898">
      <w:pPr>
        <w:spacing w:after="0" w:line="259" w:lineRule="auto"/>
        <w:ind w:left="0" w:right="0" w:firstLine="0"/>
        <w:jc w:val="left"/>
        <w:rPr>
          <w:rFonts w:hint="eastAsia"/>
        </w:rPr>
      </w:pPr>
    </w:p>
    <w:p w14:paraId="41CDC147">
      <w:pPr>
        <w:spacing w:after="0" w:line="259" w:lineRule="auto"/>
        <w:ind w:left="0" w:right="0" w:firstLine="0"/>
        <w:jc w:val="left"/>
        <w:rPr>
          <w:rFonts w:hint="eastAsia"/>
        </w:rPr>
      </w:pPr>
      <w:r>
        <w:rPr>
          <w:rFonts w:hint="eastAsia"/>
        </w:rPr>
        <w:t>It is a free and open fullness, and great is our guilt if we remain unfilled.</w:t>
      </w:r>
    </w:p>
    <w:p w14:paraId="6ED60098">
      <w:pPr>
        <w:spacing w:after="0" w:line="259" w:lineRule="auto"/>
        <w:ind w:left="0" w:right="0" w:firstLine="0"/>
        <w:jc w:val="left"/>
        <w:rPr>
          <w:rFonts w:hint="eastAsia"/>
        </w:rPr>
      </w:pPr>
      <w:r>
        <w:rPr>
          <w:rFonts w:hint="eastAsia"/>
        </w:rPr>
        <w:t>这是一个白白敞开的丰满，我们若仍不充满，我们的罪就大了。</w:t>
      </w:r>
    </w:p>
    <w:p w14:paraId="0898C9A9">
      <w:pPr>
        <w:spacing w:after="0" w:line="259" w:lineRule="auto"/>
        <w:ind w:left="0" w:right="0" w:firstLine="0"/>
        <w:jc w:val="left"/>
        <w:rPr>
          <w:rFonts w:hint="eastAsia"/>
        </w:rPr>
      </w:pPr>
    </w:p>
    <w:p w14:paraId="2557999E">
      <w:pPr>
        <w:spacing w:after="0" w:line="259" w:lineRule="auto"/>
        <w:ind w:left="0" w:right="0" w:firstLine="0"/>
        <w:jc w:val="left"/>
        <w:rPr>
          <w:rFonts w:hint="eastAsia"/>
        </w:rPr>
      </w:pPr>
      <w:r>
        <w:rPr>
          <w:rFonts w:hint="eastAsia"/>
        </w:rPr>
        <w:t>It is our sin as well as our calamity if we go not on our way rejoicing.</w:t>
      </w:r>
    </w:p>
    <w:p w14:paraId="49332FCC">
      <w:pPr>
        <w:spacing w:after="0" w:line="259" w:lineRule="auto"/>
        <w:ind w:left="0" w:right="0" w:firstLine="0"/>
        <w:jc w:val="left"/>
        <w:rPr>
          <w:rFonts w:hint="eastAsia"/>
        </w:rPr>
      </w:pPr>
      <w:r>
        <w:rPr>
          <w:rFonts w:hint="eastAsia"/>
        </w:rPr>
        <w:t>我们若不欢欢喜喜地走路，那是我们的罪，也是我们的灾难。</w:t>
      </w:r>
    </w:p>
    <w:p w14:paraId="646C72A3">
      <w:pPr>
        <w:spacing w:after="0" w:line="259" w:lineRule="auto"/>
        <w:ind w:left="0" w:right="0" w:firstLine="0"/>
        <w:jc w:val="left"/>
        <w:rPr>
          <w:rFonts w:hint="eastAsia"/>
        </w:rPr>
      </w:pPr>
    </w:p>
    <w:p w14:paraId="11FB5D81">
      <w:pPr>
        <w:spacing w:after="0" w:line="259" w:lineRule="auto"/>
        <w:ind w:left="0" w:right="0" w:firstLine="0"/>
        <w:jc w:val="left"/>
        <w:rPr>
          <w:rFonts w:hint="eastAsia"/>
        </w:rPr>
      </w:pPr>
      <w:r>
        <w:rPr>
          <w:rFonts w:hint="eastAsia"/>
        </w:rPr>
        <w:t>God means us to be joyful men.</w:t>
      </w:r>
    </w:p>
    <w:p w14:paraId="105A9110">
      <w:pPr>
        <w:spacing w:after="0" w:line="259" w:lineRule="auto"/>
        <w:ind w:left="0" w:right="0" w:firstLine="0"/>
        <w:jc w:val="left"/>
        <w:rPr>
          <w:rFonts w:hint="eastAsia"/>
        </w:rPr>
      </w:pPr>
      <w:r>
        <w:rPr>
          <w:rFonts w:hint="eastAsia"/>
        </w:rPr>
        <w:t>上帝要我们作喜乐的人。</w:t>
      </w:r>
    </w:p>
    <w:p w14:paraId="24EE794C">
      <w:pPr>
        <w:spacing w:after="0" w:line="259" w:lineRule="auto"/>
        <w:ind w:left="0" w:right="0" w:firstLine="0"/>
        <w:jc w:val="left"/>
        <w:rPr>
          <w:rFonts w:hint="eastAsia"/>
        </w:rPr>
      </w:pPr>
    </w:p>
    <w:p w14:paraId="2D1FABC7">
      <w:pPr>
        <w:spacing w:after="0" w:line="259" w:lineRule="auto"/>
        <w:ind w:left="0" w:right="0" w:firstLine="0"/>
        <w:jc w:val="left"/>
        <w:rPr>
          <w:rFonts w:hint="eastAsia"/>
        </w:rPr>
      </w:pPr>
      <w:r>
        <w:rPr>
          <w:rFonts w:hint="eastAsia"/>
        </w:rPr>
        <w:t>He has made provision for our being so.</w:t>
      </w:r>
    </w:p>
    <w:p w14:paraId="5AE9FFD5">
      <w:pPr>
        <w:spacing w:after="0" w:line="259" w:lineRule="auto"/>
        <w:ind w:left="0" w:right="0" w:firstLine="0"/>
        <w:jc w:val="left"/>
        <w:rPr>
          <w:rFonts w:hint="eastAsia"/>
        </w:rPr>
      </w:pPr>
      <w:r>
        <w:rPr>
          <w:rFonts w:hint="eastAsia"/>
        </w:rPr>
        <w:t>祂已为我们如此预备。</w:t>
      </w:r>
    </w:p>
    <w:p w14:paraId="28B331FF">
      <w:pPr>
        <w:spacing w:after="0" w:line="259" w:lineRule="auto"/>
        <w:ind w:left="0" w:right="0" w:firstLine="0"/>
        <w:jc w:val="left"/>
        <w:rPr>
          <w:rFonts w:hint="eastAsia"/>
        </w:rPr>
      </w:pPr>
    </w:p>
    <w:p w14:paraId="5A11B9E9">
      <w:pPr>
        <w:spacing w:after="0" w:line="259" w:lineRule="auto"/>
        <w:ind w:left="0" w:right="0" w:firstLine="0"/>
        <w:jc w:val="left"/>
        <w:rPr>
          <w:rFonts w:hint="eastAsia"/>
        </w:rPr>
      </w:pPr>
      <w:r>
        <w:rPr>
          <w:rFonts w:hint="eastAsia"/>
        </w:rPr>
        <w:t>He calls on us to be so.</w:t>
      </w:r>
    </w:p>
    <w:p w14:paraId="3ADB7289">
      <w:pPr>
        <w:spacing w:after="0" w:line="259" w:lineRule="auto"/>
        <w:ind w:left="0" w:right="0" w:firstLine="0"/>
        <w:jc w:val="left"/>
        <w:rPr>
          <w:rFonts w:hint="eastAsia"/>
        </w:rPr>
      </w:pPr>
      <w:r>
        <w:rPr>
          <w:rFonts w:hint="eastAsia"/>
        </w:rPr>
        <w:t>祂呼召我们如此。</w:t>
      </w:r>
    </w:p>
    <w:p w14:paraId="548CA278">
      <w:pPr>
        <w:spacing w:after="0" w:line="259" w:lineRule="auto"/>
        <w:ind w:left="0" w:right="0" w:firstLine="0"/>
        <w:jc w:val="left"/>
        <w:rPr>
          <w:rFonts w:hint="eastAsia"/>
        </w:rPr>
      </w:pPr>
    </w:p>
    <w:p w14:paraId="4C3B549A">
      <w:pPr>
        <w:spacing w:after="0" w:line="259" w:lineRule="auto"/>
        <w:ind w:left="0" w:right="0" w:firstLine="0"/>
        <w:jc w:val="left"/>
        <w:rPr>
          <w:rFonts w:hint="eastAsia"/>
        </w:rPr>
      </w:pPr>
      <w:r>
        <w:rPr>
          <w:rFonts w:hint="eastAsia"/>
        </w:rPr>
        <w:t>He makes the refusal to be joyful one item of our condemnation.</w:t>
      </w:r>
    </w:p>
    <w:p w14:paraId="109CD0C0">
      <w:pPr>
        <w:spacing w:after="0" w:line="259" w:lineRule="auto"/>
        <w:ind w:left="0" w:right="0" w:firstLine="0"/>
        <w:jc w:val="left"/>
        <w:rPr>
          <w:rFonts w:hint="eastAsia"/>
        </w:rPr>
      </w:pPr>
      <w:r>
        <w:rPr>
          <w:rFonts w:hint="eastAsia"/>
        </w:rPr>
        <w:t>祂把拒绝喜乐，作为我们定罪的一项。</w:t>
      </w:r>
    </w:p>
    <w:p w14:paraId="1DC91543">
      <w:pPr>
        <w:spacing w:after="0" w:line="259" w:lineRule="auto"/>
        <w:ind w:left="0" w:right="0" w:firstLine="0"/>
        <w:jc w:val="left"/>
        <w:rPr>
          <w:rFonts w:hint="eastAsia"/>
        </w:rPr>
      </w:pPr>
    </w:p>
    <w:p w14:paraId="62A34A65">
      <w:pPr>
        <w:spacing w:after="0" w:line="259" w:lineRule="auto"/>
        <w:ind w:left="0" w:right="0" w:firstLine="0"/>
        <w:jc w:val="left"/>
        <w:rPr>
          <w:rFonts w:hint="eastAsia"/>
        </w:rPr>
      </w:pPr>
      <w:r>
        <w:rPr>
          <w:rFonts w:hint="eastAsia"/>
        </w:rPr>
        <w:t>"Thou meetest him that rejoiceth" (Isaiah 64:5); we are to "hold fast the rejoicing of the hope" (Hebrew 3:6); to "rejoice in the Lord" ; to "rejoice in Christ Jesus" (Philippians 3:1-3).</w:t>
      </w:r>
    </w:p>
    <w:p w14:paraId="07A723F6">
      <w:pPr>
        <w:spacing w:after="0" w:line="259" w:lineRule="auto"/>
        <w:ind w:left="0" w:right="0" w:firstLine="0"/>
        <w:jc w:val="left"/>
        <w:rPr>
          <w:rFonts w:hint="eastAsia"/>
        </w:rPr>
      </w:pPr>
      <w:r>
        <w:rPr>
          <w:rFonts w:hint="eastAsia"/>
        </w:rPr>
        <w:t>“你迎接那欢喜的人”（以赛亚书 64:5）；我们要“持定可夸的盼望”（希伯来书 3:6）；要“靠主喜乐”；要“在基督耶稣里夸口”（腓立比书 3:1-3）。</w:t>
      </w:r>
    </w:p>
    <w:p w14:paraId="0EF5A25A">
      <w:pPr>
        <w:spacing w:after="0" w:line="259" w:lineRule="auto"/>
        <w:ind w:left="0" w:right="0" w:firstLine="0"/>
        <w:jc w:val="left"/>
        <w:rPr>
          <w:rFonts w:hint="eastAsia"/>
        </w:rPr>
      </w:pPr>
    </w:p>
    <w:p w14:paraId="07BF8E1C">
      <w:pPr>
        <w:spacing w:after="0" w:line="259" w:lineRule="auto"/>
        <w:ind w:left="0" w:right="0" w:firstLine="0"/>
        <w:jc w:val="left"/>
        <w:rPr>
          <w:rFonts w:hint="eastAsia"/>
        </w:rPr>
      </w:pPr>
      <w:r>
        <w:rPr>
          <w:rFonts w:hint="eastAsia"/>
        </w:rPr>
        <w:t>How then does it happen that so few are like this Ethiopian ruler?</w:t>
      </w:r>
    </w:p>
    <w:p w14:paraId="1181F14A">
      <w:pPr>
        <w:spacing w:after="0" w:line="259" w:lineRule="auto"/>
        <w:ind w:left="0" w:right="0" w:firstLine="0"/>
        <w:jc w:val="left"/>
        <w:rPr>
          <w:rFonts w:hint="eastAsia"/>
        </w:rPr>
      </w:pPr>
      <w:r>
        <w:rPr>
          <w:rFonts w:hint="eastAsia"/>
        </w:rPr>
        <w:t>那么，为什么很少有人像这位埃塞俄比亚的太监呢？</w:t>
      </w:r>
    </w:p>
    <w:p w14:paraId="223D33B7">
      <w:pPr>
        <w:spacing w:after="0" w:line="259" w:lineRule="auto"/>
        <w:ind w:left="0" w:right="0" w:firstLine="0"/>
        <w:jc w:val="left"/>
        <w:rPr>
          <w:rFonts w:hint="eastAsia"/>
        </w:rPr>
      </w:pPr>
    </w:p>
    <w:p w14:paraId="28A64E83">
      <w:pPr>
        <w:spacing w:after="0" w:line="259" w:lineRule="auto"/>
        <w:ind w:left="0" w:right="0" w:firstLine="0"/>
        <w:jc w:val="left"/>
        <w:rPr>
          <w:rFonts w:hint="eastAsia"/>
        </w:rPr>
      </w:pPr>
      <w:r>
        <w:rPr>
          <w:rFonts w:hint="eastAsia"/>
        </w:rPr>
        <w:t>The question is much more momentous than is commonly supposed.</w:t>
      </w:r>
    </w:p>
    <w:p w14:paraId="3426A95D">
      <w:pPr>
        <w:spacing w:after="0" w:line="259" w:lineRule="auto"/>
        <w:ind w:left="0" w:right="0" w:firstLine="0"/>
        <w:jc w:val="left"/>
        <w:rPr>
          <w:rFonts w:hint="eastAsia"/>
        </w:rPr>
      </w:pPr>
      <w:r>
        <w:rPr>
          <w:rFonts w:hint="eastAsia"/>
        </w:rPr>
        <w:t>这个问题比通常所想的要重要得多。</w:t>
      </w:r>
    </w:p>
    <w:p w14:paraId="1AECE7AB">
      <w:pPr>
        <w:spacing w:after="0" w:line="259" w:lineRule="auto"/>
        <w:ind w:left="0" w:right="0" w:firstLine="0"/>
        <w:jc w:val="left"/>
        <w:rPr>
          <w:rFonts w:hint="eastAsia"/>
        </w:rPr>
      </w:pPr>
    </w:p>
    <w:p w14:paraId="5E887EB8">
      <w:pPr>
        <w:spacing w:after="0" w:line="259" w:lineRule="auto"/>
        <w:ind w:left="0" w:right="0" w:firstLine="0"/>
        <w:jc w:val="left"/>
        <w:rPr>
          <w:rFonts w:hint="eastAsia"/>
        </w:rPr>
      </w:pPr>
      <w:r>
        <w:rPr>
          <w:rFonts w:hint="eastAsia"/>
        </w:rPr>
        <w:t>For it is generally assumed that a Christian man may be all right, and yet have no joy.</w:t>
      </w:r>
    </w:p>
    <w:p w14:paraId="08D70CC7">
      <w:pPr>
        <w:spacing w:after="0" w:line="259" w:lineRule="auto"/>
        <w:ind w:left="0" w:right="0" w:firstLine="0"/>
        <w:jc w:val="left"/>
        <w:rPr>
          <w:rFonts w:hint="eastAsia"/>
        </w:rPr>
      </w:pPr>
      <w:r>
        <w:rPr>
          <w:rFonts w:hint="eastAsia"/>
        </w:rPr>
        <w:t>因为一般都认为，一个基督徒可以一切都好，却毫无喜乐。</w:t>
      </w:r>
    </w:p>
    <w:p w14:paraId="28ADA572">
      <w:pPr>
        <w:spacing w:after="0" w:line="259" w:lineRule="auto"/>
        <w:ind w:left="0" w:right="0" w:firstLine="0"/>
        <w:jc w:val="left"/>
        <w:rPr>
          <w:rFonts w:hint="eastAsia"/>
        </w:rPr>
      </w:pPr>
    </w:p>
    <w:p w14:paraId="42DC5124">
      <w:pPr>
        <w:spacing w:after="0" w:line="259" w:lineRule="auto"/>
        <w:ind w:left="0" w:right="0" w:firstLine="0"/>
        <w:jc w:val="left"/>
        <w:rPr>
          <w:rFonts w:hint="eastAsia"/>
        </w:rPr>
      </w:pPr>
      <w:r>
        <w:rPr>
          <w:rFonts w:hint="eastAsia"/>
        </w:rPr>
        <w:t>Why is there so little joy among Christians?</w:t>
      </w:r>
    </w:p>
    <w:p w14:paraId="43FC1C96">
      <w:pPr>
        <w:spacing w:after="0" w:line="259" w:lineRule="auto"/>
        <w:ind w:left="0" w:right="0" w:firstLine="0"/>
        <w:jc w:val="left"/>
        <w:rPr>
          <w:rFonts w:hint="eastAsia"/>
        </w:rPr>
      </w:pPr>
      <w:r>
        <w:rPr>
          <w:rFonts w:hint="eastAsia"/>
        </w:rPr>
        <w:t>为什么基督徒中间喜乐这么少？</w:t>
      </w:r>
    </w:p>
    <w:p w14:paraId="6411A57A">
      <w:pPr>
        <w:spacing w:after="0" w:line="259" w:lineRule="auto"/>
        <w:ind w:left="0" w:right="0" w:firstLine="0"/>
        <w:jc w:val="left"/>
        <w:rPr>
          <w:rFonts w:hint="eastAsia"/>
        </w:rPr>
      </w:pPr>
    </w:p>
    <w:p w14:paraId="28B35CAB">
      <w:pPr>
        <w:spacing w:after="0" w:line="259" w:lineRule="auto"/>
        <w:ind w:left="0" w:right="0" w:firstLine="0"/>
        <w:jc w:val="left"/>
        <w:rPr>
          <w:rFonts w:hint="eastAsia"/>
        </w:rPr>
      </w:pPr>
      <w:r>
        <w:rPr>
          <w:rFonts w:hint="eastAsia"/>
        </w:rPr>
        <w:t>(1.) Not because God does not wish them to have it.</w:t>
      </w:r>
    </w:p>
    <w:p w14:paraId="406985C8">
      <w:pPr>
        <w:spacing w:after="0" w:line="259" w:lineRule="auto"/>
        <w:ind w:left="0" w:right="0" w:firstLine="0"/>
        <w:jc w:val="left"/>
        <w:rPr>
          <w:rFonts w:hint="eastAsia"/>
        </w:rPr>
      </w:pPr>
      <w:r>
        <w:rPr>
          <w:rFonts w:hint="eastAsia"/>
        </w:rPr>
        <w:t>（1.）不是因为上帝不希望他们有。</w:t>
      </w:r>
    </w:p>
    <w:p w14:paraId="5955B3BB">
      <w:pPr>
        <w:spacing w:after="0" w:line="259" w:lineRule="auto"/>
        <w:ind w:left="0" w:right="0" w:firstLine="0"/>
        <w:jc w:val="left"/>
        <w:rPr>
          <w:rFonts w:hint="eastAsia"/>
        </w:rPr>
      </w:pPr>
    </w:p>
    <w:p w14:paraId="5BB24169">
      <w:pPr>
        <w:spacing w:after="0" w:line="259" w:lineRule="auto"/>
        <w:ind w:left="0" w:right="0" w:firstLine="0"/>
        <w:jc w:val="left"/>
        <w:rPr>
          <w:rFonts w:hint="eastAsia"/>
        </w:rPr>
      </w:pPr>
      <w:r>
        <w:rPr>
          <w:rFonts w:hint="eastAsia"/>
        </w:rPr>
        <w:t>It is not forbidden fruit.</w:t>
      </w:r>
    </w:p>
    <w:p w14:paraId="026D983B">
      <w:pPr>
        <w:spacing w:after="0" w:line="259" w:lineRule="auto"/>
        <w:ind w:left="0" w:right="0" w:firstLine="0"/>
        <w:jc w:val="left"/>
        <w:rPr>
          <w:rFonts w:hint="eastAsia"/>
        </w:rPr>
      </w:pPr>
      <w:r>
        <w:rPr>
          <w:rFonts w:hint="eastAsia"/>
        </w:rPr>
        <w:t>这不是禁果。</w:t>
      </w:r>
    </w:p>
    <w:p w14:paraId="463F914F">
      <w:pPr>
        <w:spacing w:after="0" w:line="259" w:lineRule="auto"/>
        <w:ind w:left="0" w:right="0" w:firstLine="0"/>
        <w:jc w:val="left"/>
        <w:rPr>
          <w:rFonts w:hint="eastAsia"/>
        </w:rPr>
      </w:pPr>
    </w:p>
    <w:p w14:paraId="35933410">
      <w:pPr>
        <w:spacing w:after="0" w:line="259" w:lineRule="auto"/>
        <w:ind w:left="0" w:right="0" w:firstLine="0"/>
        <w:jc w:val="left"/>
        <w:rPr>
          <w:rFonts w:hint="eastAsia"/>
        </w:rPr>
      </w:pPr>
      <w:r>
        <w:rPr>
          <w:rFonts w:hint="eastAsia"/>
        </w:rPr>
        <w:t>He has again and again bidden them rejoice and be glad.</w:t>
      </w:r>
    </w:p>
    <w:p w14:paraId="4E1E1D18">
      <w:pPr>
        <w:spacing w:after="0" w:line="259" w:lineRule="auto"/>
        <w:ind w:left="0" w:right="0" w:firstLine="0"/>
        <w:jc w:val="left"/>
        <w:rPr>
          <w:rFonts w:hint="eastAsia"/>
        </w:rPr>
      </w:pPr>
      <w:r>
        <w:rPr>
          <w:rFonts w:hint="eastAsia"/>
        </w:rPr>
        <w:t>祂一次又一次地吩咐他们要喜乐欢畅。</w:t>
      </w:r>
    </w:p>
    <w:p w14:paraId="299E1897">
      <w:pPr>
        <w:spacing w:after="0" w:line="259" w:lineRule="auto"/>
        <w:ind w:left="0" w:right="0" w:firstLine="0"/>
        <w:jc w:val="left"/>
        <w:rPr>
          <w:rFonts w:hint="eastAsia"/>
        </w:rPr>
      </w:pPr>
    </w:p>
    <w:p w14:paraId="4A031F92">
      <w:pPr>
        <w:spacing w:after="0" w:line="259" w:lineRule="auto"/>
        <w:ind w:left="0" w:right="0" w:firstLine="0"/>
        <w:jc w:val="left"/>
        <w:rPr>
          <w:rFonts w:hint="eastAsia"/>
        </w:rPr>
      </w:pPr>
      <w:r>
        <w:rPr>
          <w:rFonts w:hint="eastAsia"/>
        </w:rPr>
        <w:t>He has not left them doubt as to what is His will upon this subject.</w:t>
      </w:r>
    </w:p>
    <w:p w14:paraId="209E4931">
      <w:pPr>
        <w:spacing w:after="0" w:line="259" w:lineRule="auto"/>
        <w:ind w:left="0" w:right="0" w:firstLine="0"/>
        <w:jc w:val="left"/>
        <w:rPr>
          <w:rFonts w:hint="eastAsia"/>
        </w:rPr>
      </w:pPr>
      <w:r>
        <w:rPr>
          <w:rFonts w:hint="eastAsia"/>
        </w:rPr>
        <w:t>祂没有让他们怀疑祂在这件事上的旨意。</w:t>
      </w:r>
    </w:p>
    <w:p w14:paraId="57A77374">
      <w:pPr>
        <w:spacing w:after="0" w:line="259" w:lineRule="auto"/>
        <w:ind w:left="0" w:right="0" w:firstLine="0"/>
        <w:jc w:val="left"/>
        <w:rPr>
          <w:rFonts w:hint="eastAsia"/>
        </w:rPr>
      </w:pPr>
    </w:p>
    <w:p w14:paraId="3598E970">
      <w:pPr>
        <w:spacing w:after="0" w:line="259" w:lineRule="auto"/>
        <w:ind w:left="0" w:right="0" w:firstLine="0"/>
        <w:jc w:val="left"/>
        <w:rPr>
          <w:rFonts w:hint="eastAsia"/>
        </w:rPr>
      </w:pPr>
      <w:r>
        <w:rPr>
          <w:rFonts w:hint="eastAsia"/>
        </w:rPr>
        <w:t>(2.) Not because joy dishonours Him.</w:t>
      </w:r>
    </w:p>
    <w:p w14:paraId="5A3F7FCA">
      <w:pPr>
        <w:spacing w:after="0" w:line="259" w:lineRule="auto"/>
        <w:ind w:left="0" w:right="0" w:firstLine="0"/>
        <w:jc w:val="left"/>
        <w:rPr>
          <w:rFonts w:hint="eastAsia"/>
        </w:rPr>
      </w:pPr>
      <w:r>
        <w:rPr>
          <w:rFonts w:hint="eastAsia"/>
        </w:rPr>
        <w:t>（2.）不是因为喜乐羞辱祂。</w:t>
      </w:r>
    </w:p>
    <w:p w14:paraId="3C1DA4D2">
      <w:pPr>
        <w:spacing w:after="0" w:line="259" w:lineRule="auto"/>
        <w:ind w:left="0" w:right="0" w:firstLine="0"/>
        <w:jc w:val="left"/>
        <w:rPr>
          <w:rFonts w:hint="eastAsia"/>
        </w:rPr>
      </w:pPr>
    </w:p>
    <w:p w14:paraId="1D592F86">
      <w:pPr>
        <w:spacing w:after="0" w:line="259" w:lineRule="auto"/>
        <w:ind w:left="0" w:right="0" w:firstLine="0"/>
        <w:jc w:val="left"/>
        <w:rPr>
          <w:rFonts w:hint="eastAsia"/>
        </w:rPr>
      </w:pPr>
      <w:r>
        <w:rPr>
          <w:rFonts w:hint="eastAsia"/>
        </w:rPr>
        <w:t>Popery may say so, because her object is to keep men in bondage; but the gospel does not say so.</w:t>
      </w:r>
    </w:p>
    <w:p w14:paraId="43C0B1FD">
      <w:pPr>
        <w:spacing w:after="0" w:line="259" w:lineRule="auto"/>
        <w:ind w:left="0" w:right="0" w:firstLine="0"/>
        <w:jc w:val="left"/>
        <w:rPr>
          <w:rFonts w:hint="eastAsia"/>
        </w:rPr>
      </w:pPr>
      <w:r>
        <w:rPr>
          <w:rFonts w:hint="eastAsia"/>
        </w:rPr>
        <w:t>教皇制度或许会这么说，因为它的目的是要把人捆绑起来；但福音却不是这么说的。</w:t>
      </w:r>
    </w:p>
    <w:p w14:paraId="02E19750">
      <w:pPr>
        <w:spacing w:after="0" w:line="259" w:lineRule="auto"/>
        <w:ind w:left="0" w:right="0" w:firstLine="0"/>
        <w:jc w:val="left"/>
        <w:rPr>
          <w:rFonts w:hint="eastAsia"/>
        </w:rPr>
      </w:pPr>
    </w:p>
    <w:p w14:paraId="1268EDF8">
      <w:pPr>
        <w:spacing w:after="0" w:line="259" w:lineRule="auto"/>
        <w:ind w:left="0" w:right="0" w:firstLine="0"/>
        <w:jc w:val="left"/>
        <w:rPr>
          <w:rFonts w:hint="eastAsia"/>
        </w:rPr>
      </w:pPr>
      <w:r>
        <w:rPr>
          <w:rFonts w:hint="eastAsia"/>
        </w:rPr>
        <w:t>Gloom dishonours God; joy honours Him.</w:t>
      </w:r>
    </w:p>
    <w:p w14:paraId="13FA2EAD">
      <w:pPr>
        <w:spacing w:after="0" w:line="259" w:lineRule="auto"/>
        <w:ind w:left="0" w:right="0" w:firstLine="0"/>
        <w:jc w:val="left"/>
        <w:rPr>
          <w:rFonts w:hint="eastAsia"/>
        </w:rPr>
      </w:pPr>
      <w:r>
        <w:rPr>
          <w:rFonts w:hint="eastAsia"/>
        </w:rPr>
        <w:t>忧郁羞辱上帝；喜乐荣耀祂。</w:t>
      </w:r>
    </w:p>
    <w:p w14:paraId="22EEDD38">
      <w:pPr>
        <w:spacing w:after="0" w:line="259" w:lineRule="auto"/>
        <w:ind w:left="0" w:right="0" w:firstLine="0"/>
        <w:jc w:val="left"/>
        <w:rPr>
          <w:rFonts w:hint="eastAsia"/>
        </w:rPr>
      </w:pPr>
    </w:p>
    <w:p w14:paraId="7A2ED4A2">
      <w:pPr>
        <w:spacing w:after="0" w:line="259" w:lineRule="auto"/>
        <w:ind w:left="0" w:right="0" w:firstLine="0"/>
        <w:jc w:val="left"/>
        <w:rPr>
          <w:rFonts w:hint="eastAsia"/>
        </w:rPr>
      </w:pPr>
      <w:r>
        <w:rPr>
          <w:rFonts w:hint="eastAsia"/>
        </w:rPr>
        <w:t>It speaks well of Him, and shews men what a God of goodness and grace He is.</w:t>
      </w:r>
    </w:p>
    <w:p w14:paraId="26457B3A">
      <w:pPr>
        <w:spacing w:after="0" w:line="259" w:lineRule="auto"/>
        <w:ind w:left="0" w:right="0" w:firstLine="0"/>
        <w:jc w:val="left"/>
        <w:rPr>
          <w:rFonts w:hint="eastAsia"/>
        </w:rPr>
      </w:pPr>
      <w:r>
        <w:rPr>
          <w:rFonts w:hint="eastAsia"/>
        </w:rPr>
        <w:t>它说祂的好话，并向人显明祂是何等良善和恩典的上帝。</w:t>
      </w:r>
    </w:p>
    <w:p w14:paraId="494A10CE">
      <w:pPr>
        <w:spacing w:after="0" w:line="259" w:lineRule="auto"/>
        <w:ind w:left="0" w:right="0" w:firstLine="0"/>
        <w:jc w:val="left"/>
        <w:rPr>
          <w:rFonts w:hint="eastAsia"/>
        </w:rPr>
      </w:pPr>
    </w:p>
    <w:p w14:paraId="083D98A8">
      <w:pPr>
        <w:spacing w:after="0" w:line="259" w:lineRule="auto"/>
        <w:ind w:left="0" w:right="0" w:firstLine="0"/>
        <w:jc w:val="left"/>
        <w:rPr>
          <w:rFonts w:hint="eastAsia"/>
        </w:rPr>
      </w:pPr>
      <w:r>
        <w:rPr>
          <w:rFonts w:hint="eastAsia"/>
        </w:rPr>
        <w:t>(3.) Not because joy is not safe for us to have.</w:t>
      </w:r>
    </w:p>
    <w:p w14:paraId="16B0B26B">
      <w:pPr>
        <w:spacing w:after="0" w:line="259" w:lineRule="auto"/>
        <w:ind w:left="0" w:right="0" w:firstLine="0"/>
        <w:jc w:val="left"/>
        <w:rPr>
          <w:rFonts w:hint="eastAsia"/>
        </w:rPr>
      </w:pPr>
      <w:r>
        <w:rPr>
          <w:rFonts w:hint="eastAsia"/>
        </w:rPr>
        <w:t>（3.）不是因为喜乐对我们来说不安全。</w:t>
      </w:r>
    </w:p>
    <w:p w14:paraId="28AAB232">
      <w:pPr>
        <w:spacing w:after="0" w:line="259" w:lineRule="auto"/>
        <w:ind w:left="0" w:right="0" w:firstLine="0"/>
        <w:jc w:val="left"/>
        <w:rPr>
          <w:rFonts w:hint="eastAsia"/>
        </w:rPr>
      </w:pPr>
    </w:p>
    <w:p w14:paraId="25F7357D">
      <w:pPr>
        <w:spacing w:after="0" w:line="259" w:lineRule="auto"/>
        <w:ind w:left="0" w:right="0" w:firstLine="0"/>
        <w:jc w:val="left"/>
        <w:rPr>
          <w:rFonts w:hint="eastAsia"/>
        </w:rPr>
      </w:pPr>
      <w:r>
        <w:rPr>
          <w:rFonts w:hint="eastAsia"/>
        </w:rPr>
        <w:t>True joy is the safest of all things.</w:t>
      </w:r>
    </w:p>
    <w:p w14:paraId="3D834FD6">
      <w:pPr>
        <w:spacing w:after="0" w:line="259" w:lineRule="auto"/>
        <w:ind w:left="0" w:right="0" w:firstLine="0"/>
        <w:jc w:val="left"/>
        <w:rPr>
          <w:rFonts w:hint="eastAsia"/>
        </w:rPr>
      </w:pPr>
      <w:r>
        <w:rPr>
          <w:rFonts w:hint="eastAsia"/>
        </w:rPr>
        <w:t>真喜乐是万物中最安全的。</w:t>
      </w:r>
    </w:p>
    <w:p w14:paraId="52F92C97">
      <w:pPr>
        <w:spacing w:after="0" w:line="259" w:lineRule="auto"/>
        <w:ind w:left="0" w:right="0" w:firstLine="0"/>
        <w:jc w:val="left"/>
        <w:rPr>
          <w:rFonts w:hint="eastAsia"/>
        </w:rPr>
      </w:pPr>
    </w:p>
    <w:p w14:paraId="28295AE1">
      <w:pPr>
        <w:spacing w:after="0" w:line="259" w:lineRule="auto"/>
        <w:ind w:left="0" w:right="0" w:firstLine="0"/>
        <w:jc w:val="left"/>
        <w:rPr>
          <w:rFonts w:hint="eastAsia"/>
        </w:rPr>
      </w:pPr>
      <w:r>
        <w:rPr>
          <w:rFonts w:hint="eastAsia"/>
        </w:rPr>
        <w:t>It makes a man steadfast and earnest.</w:t>
      </w:r>
    </w:p>
    <w:p w14:paraId="0875E168">
      <w:pPr>
        <w:spacing w:after="0" w:line="259" w:lineRule="auto"/>
        <w:ind w:left="0" w:right="0" w:firstLine="0"/>
        <w:jc w:val="left"/>
        <w:rPr>
          <w:rFonts w:hint="eastAsia"/>
        </w:rPr>
      </w:pPr>
      <w:r>
        <w:rPr>
          <w:rFonts w:hint="eastAsia"/>
        </w:rPr>
        <w:t>它使人坚定和认真。</w:t>
      </w:r>
    </w:p>
    <w:p w14:paraId="004BC5E7">
      <w:pPr>
        <w:spacing w:after="0" w:line="259" w:lineRule="auto"/>
        <w:ind w:left="0" w:right="0" w:firstLine="0"/>
        <w:jc w:val="left"/>
        <w:rPr>
          <w:rFonts w:hint="eastAsia"/>
        </w:rPr>
      </w:pPr>
    </w:p>
    <w:p w14:paraId="069287DF">
      <w:pPr>
        <w:spacing w:after="0" w:line="259" w:lineRule="auto"/>
        <w:ind w:left="0" w:right="0" w:firstLine="0"/>
        <w:jc w:val="left"/>
        <w:rPr>
          <w:rFonts w:hint="eastAsia"/>
        </w:rPr>
      </w:pPr>
      <w:r>
        <w:rPr>
          <w:rFonts w:hint="eastAsia"/>
        </w:rPr>
        <w:t>It enables him to keep his balance in this world.</w:t>
      </w:r>
    </w:p>
    <w:p w14:paraId="5D66D408">
      <w:pPr>
        <w:spacing w:after="0" w:line="259" w:lineRule="auto"/>
        <w:ind w:left="0" w:right="0" w:firstLine="0"/>
        <w:jc w:val="left"/>
        <w:rPr>
          <w:rFonts w:hint="eastAsia"/>
        </w:rPr>
      </w:pPr>
      <w:r>
        <w:rPr>
          <w:rFonts w:hint="eastAsia"/>
        </w:rPr>
        <w:t>它使他能在这世界里保持平衡。</w:t>
      </w:r>
    </w:p>
    <w:p w14:paraId="466D071D">
      <w:pPr>
        <w:spacing w:after="0" w:line="259" w:lineRule="auto"/>
        <w:ind w:left="0" w:right="0" w:firstLine="0"/>
        <w:jc w:val="left"/>
        <w:rPr>
          <w:rFonts w:hint="eastAsia"/>
        </w:rPr>
      </w:pPr>
    </w:p>
    <w:p w14:paraId="63D10412">
      <w:pPr>
        <w:spacing w:after="0" w:line="259" w:lineRule="auto"/>
        <w:ind w:left="0" w:right="0" w:firstLine="0"/>
        <w:jc w:val="left"/>
        <w:rPr>
          <w:rFonts w:hint="eastAsia"/>
        </w:rPr>
      </w:pPr>
      <w:r>
        <w:rPr>
          <w:rFonts w:hint="eastAsia"/>
        </w:rPr>
        <w:t>It gives him genuine strength of will.</w:t>
      </w:r>
    </w:p>
    <w:p w14:paraId="207B7875">
      <w:pPr>
        <w:spacing w:after="0" w:line="259" w:lineRule="auto"/>
        <w:ind w:left="0" w:right="0" w:firstLine="0"/>
        <w:jc w:val="left"/>
        <w:rPr>
          <w:rFonts w:hint="eastAsia"/>
        </w:rPr>
      </w:pPr>
      <w:r>
        <w:rPr>
          <w:rFonts w:hint="eastAsia"/>
        </w:rPr>
        <w:t>它给他真正的意志力。</w:t>
      </w:r>
    </w:p>
    <w:p w14:paraId="32FD00F5">
      <w:pPr>
        <w:spacing w:after="0" w:line="259" w:lineRule="auto"/>
        <w:ind w:left="0" w:right="0" w:firstLine="0"/>
        <w:jc w:val="left"/>
        <w:rPr>
          <w:rFonts w:hint="eastAsia"/>
        </w:rPr>
      </w:pPr>
    </w:p>
    <w:p w14:paraId="3FCB39A7">
      <w:pPr>
        <w:spacing w:after="0" w:line="259" w:lineRule="auto"/>
        <w:ind w:left="0" w:right="0" w:firstLine="0"/>
        <w:jc w:val="left"/>
        <w:rPr>
          <w:rFonts w:hint="eastAsia"/>
        </w:rPr>
      </w:pPr>
      <w:r>
        <w:rPr>
          <w:rFonts w:hint="eastAsia"/>
        </w:rPr>
        <w:t>It makes him strict and circumspect.</w:t>
      </w:r>
    </w:p>
    <w:p w14:paraId="0862E57E">
      <w:pPr>
        <w:spacing w:after="0" w:line="259" w:lineRule="auto"/>
        <w:ind w:left="0" w:right="0" w:firstLine="0"/>
        <w:jc w:val="left"/>
        <w:rPr>
          <w:rFonts w:hint="eastAsia"/>
        </w:rPr>
      </w:pPr>
      <w:r>
        <w:rPr>
          <w:rFonts w:hint="eastAsia"/>
        </w:rPr>
        <w:t>它使他严谨和谨慎。</w:t>
      </w:r>
    </w:p>
    <w:p w14:paraId="135A3C72">
      <w:pPr>
        <w:spacing w:after="0" w:line="259" w:lineRule="auto"/>
        <w:ind w:left="0" w:right="0" w:firstLine="0"/>
        <w:jc w:val="left"/>
        <w:rPr>
          <w:rFonts w:hint="eastAsia"/>
        </w:rPr>
      </w:pPr>
    </w:p>
    <w:p w14:paraId="079B0817">
      <w:pPr>
        <w:spacing w:after="0" w:line="259" w:lineRule="auto"/>
        <w:ind w:left="0" w:right="0" w:firstLine="0"/>
        <w:jc w:val="left"/>
        <w:rPr>
          <w:rFonts w:hint="eastAsia"/>
        </w:rPr>
      </w:pPr>
      <w:r>
        <w:rPr>
          <w:rFonts w:hint="eastAsia"/>
        </w:rPr>
        <w:t>It is one of God's ways for keeping us in the narrow way.</w:t>
      </w:r>
    </w:p>
    <w:p w14:paraId="1150D989">
      <w:pPr>
        <w:spacing w:after="0" w:line="259" w:lineRule="auto"/>
        <w:ind w:left="0" w:right="0" w:firstLine="0"/>
        <w:jc w:val="left"/>
        <w:rPr>
          <w:rFonts w:hint="eastAsia"/>
        </w:rPr>
      </w:pPr>
      <w:r>
        <w:rPr>
          <w:rFonts w:hint="eastAsia"/>
        </w:rPr>
        <w:t>这是上帝保守我们在窄路上的方法之一。</w:t>
      </w:r>
    </w:p>
    <w:p w14:paraId="29B88994">
      <w:pPr>
        <w:spacing w:after="0" w:line="259" w:lineRule="auto"/>
        <w:ind w:left="0" w:right="0" w:firstLine="0"/>
        <w:jc w:val="left"/>
        <w:rPr>
          <w:rFonts w:hint="eastAsia"/>
        </w:rPr>
      </w:pPr>
    </w:p>
    <w:p w14:paraId="0255E47E">
      <w:pPr>
        <w:spacing w:after="0" w:line="259" w:lineRule="auto"/>
        <w:ind w:left="0" w:right="0" w:firstLine="0"/>
        <w:jc w:val="left"/>
        <w:rPr>
          <w:rFonts w:hint="eastAsia"/>
        </w:rPr>
      </w:pPr>
      <w:r>
        <w:rPr>
          <w:rFonts w:hint="eastAsia"/>
        </w:rPr>
        <w:t>It is the Christian's true ballast.</w:t>
      </w:r>
    </w:p>
    <w:p w14:paraId="0D9E872B">
      <w:pPr>
        <w:spacing w:after="0" w:line="259" w:lineRule="auto"/>
        <w:ind w:left="0" w:right="0" w:firstLine="0"/>
        <w:jc w:val="left"/>
        <w:rPr>
          <w:rFonts w:hint="eastAsia"/>
        </w:rPr>
      </w:pPr>
      <w:r>
        <w:rPr>
          <w:rFonts w:hint="eastAsia"/>
        </w:rPr>
        <w:t>这是基督徒真正的压舱物。</w:t>
      </w:r>
    </w:p>
    <w:p w14:paraId="48EEBC87">
      <w:pPr>
        <w:spacing w:after="0" w:line="259" w:lineRule="auto"/>
        <w:ind w:left="0" w:right="0" w:firstLine="0"/>
        <w:jc w:val="left"/>
        <w:rPr>
          <w:rFonts w:hint="eastAsia"/>
        </w:rPr>
      </w:pPr>
    </w:p>
    <w:p w14:paraId="1D0FA633">
      <w:pPr>
        <w:spacing w:after="0" w:line="259" w:lineRule="auto"/>
        <w:ind w:left="0" w:right="0" w:firstLine="0"/>
        <w:jc w:val="left"/>
        <w:rPr>
          <w:rFonts w:hint="eastAsia"/>
        </w:rPr>
      </w:pPr>
      <w:r>
        <w:rPr>
          <w:rFonts w:hint="eastAsia"/>
        </w:rPr>
        <w:t>(4.) Not because God's sovereignty interposes.</w:t>
      </w:r>
    </w:p>
    <w:p w14:paraId="27E852B5">
      <w:pPr>
        <w:spacing w:after="0" w:line="259" w:lineRule="auto"/>
        <w:ind w:left="0" w:right="0" w:firstLine="0"/>
        <w:jc w:val="left"/>
        <w:rPr>
          <w:rFonts w:hint="eastAsia"/>
        </w:rPr>
      </w:pPr>
      <w:r>
        <w:rPr>
          <w:rFonts w:hint="eastAsia"/>
        </w:rPr>
        <w:t>（4.）不是因为上帝的主权干预。</w:t>
      </w:r>
    </w:p>
    <w:p w14:paraId="3B5F2721">
      <w:pPr>
        <w:spacing w:after="0" w:line="259" w:lineRule="auto"/>
        <w:ind w:left="0" w:right="0" w:firstLine="0"/>
        <w:jc w:val="left"/>
        <w:rPr>
          <w:rFonts w:hint="eastAsia"/>
        </w:rPr>
      </w:pPr>
    </w:p>
    <w:p w14:paraId="4F98D613">
      <w:pPr>
        <w:spacing w:after="0" w:line="259" w:lineRule="auto"/>
        <w:ind w:left="0" w:right="0" w:firstLine="0"/>
        <w:jc w:val="left"/>
        <w:rPr>
          <w:rFonts w:hint="eastAsia"/>
        </w:rPr>
      </w:pPr>
      <w:r>
        <w:rPr>
          <w:rFonts w:hint="eastAsia"/>
        </w:rPr>
        <w:t>God's sovereignty no more comes between a Christian man and joy than it comes between him and holiness.</w:t>
      </w:r>
    </w:p>
    <w:p w14:paraId="3FA49913">
      <w:pPr>
        <w:spacing w:after="0" w:line="259" w:lineRule="auto"/>
        <w:ind w:left="0" w:right="0" w:firstLine="0"/>
        <w:jc w:val="left"/>
        <w:rPr>
          <w:rFonts w:hint="eastAsia"/>
        </w:rPr>
      </w:pPr>
      <w:r>
        <w:rPr>
          <w:rFonts w:hint="eastAsia"/>
        </w:rPr>
        <w:t>上帝的主权，既不拦阻一个基督徒与喜乐，也不拦阻他与圣洁。</w:t>
      </w:r>
    </w:p>
    <w:p w14:paraId="434BC0D5">
      <w:pPr>
        <w:spacing w:after="0" w:line="259" w:lineRule="auto"/>
        <w:ind w:left="0" w:right="0" w:firstLine="0"/>
        <w:jc w:val="left"/>
        <w:rPr>
          <w:rFonts w:hint="eastAsia"/>
        </w:rPr>
      </w:pPr>
    </w:p>
    <w:p w14:paraId="533FCAA2">
      <w:pPr>
        <w:spacing w:after="0" w:line="259" w:lineRule="auto"/>
        <w:ind w:left="0" w:right="0" w:firstLine="0"/>
        <w:jc w:val="left"/>
        <w:rPr>
          <w:rFonts w:hint="eastAsia"/>
        </w:rPr>
      </w:pPr>
      <w:r>
        <w:rPr>
          <w:rFonts w:hint="eastAsia"/>
        </w:rPr>
        <w:t>It no more keeps a man sorrowing than it keeps him sinning.</w:t>
      </w:r>
    </w:p>
    <w:p w14:paraId="6C8C8E48">
      <w:pPr>
        <w:spacing w:after="0" w:line="259" w:lineRule="auto"/>
        <w:ind w:left="0" w:right="0" w:firstLine="0"/>
        <w:jc w:val="left"/>
        <w:rPr>
          <w:rFonts w:hint="eastAsia"/>
        </w:rPr>
      </w:pPr>
      <w:r>
        <w:rPr>
          <w:rFonts w:hint="eastAsia"/>
        </w:rPr>
        <w:t>它既不使人忧愁，也不使人犯罪。</w:t>
      </w:r>
    </w:p>
    <w:p w14:paraId="47C9D570">
      <w:pPr>
        <w:spacing w:after="0" w:line="259" w:lineRule="auto"/>
        <w:ind w:left="0" w:right="0" w:firstLine="0"/>
        <w:jc w:val="left"/>
        <w:rPr>
          <w:rFonts w:hint="eastAsia"/>
        </w:rPr>
      </w:pPr>
    </w:p>
    <w:p w14:paraId="7A5EAF60">
      <w:pPr>
        <w:spacing w:after="0" w:line="259" w:lineRule="auto"/>
        <w:ind w:left="0" w:right="0" w:firstLine="0"/>
        <w:jc w:val="left"/>
        <w:rPr>
          <w:rFonts w:hint="eastAsia"/>
        </w:rPr>
      </w:pPr>
      <w:r>
        <w:rPr>
          <w:rFonts w:hint="eastAsia"/>
        </w:rPr>
        <w:t>It is a libel on God's sovereignty to say that it keeps a man from rejoicing in the Lord.</w:t>
      </w:r>
    </w:p>
    <w:p w14:paraId="649A66D6">
      <w:pPr>
        <w:spacing w:after="0" w:line="259" w:lineRule="auto"/>
        <w:ind w:left="0" w:right="0" w:firstLine="0"/>
        <w:jc w:val="left"/>
        <w:rPr>
          <w:rFonts w:hint="eastAsia"/>
        </w:rPr>
      </w:pPr>
      <w:r>
        <w:rPr>
          <w:rFonts w:hint="eastAsia"/>
        </w:rPr>
        <w:t>说上帝的主权拦阻人靠主喜乐，是对上帝主权的诽谤。</w:t>
      </w:r>
    </w:p>
    <w:p w14:paraId="4F305C7E">
      <w:pPr>
        <w:spacing w:after="0" w:line="259" w:lineRule="auto"/>
        <w:ind w:left="0" w:right="0" w:firstLine="0"/>
        <w:jc w:val="left"/>
        <w:rPr>
          <w:rFonts w:hint="eastAsia"/>
        </w:rPr>
      </w:pPr>
    </w:p>
    <w:p w14:paraId="427F395C">
      <w:pPr>
        <w:spacing w:after="0" w:line="259" w:lineRule="auto"/>
        <w:ind w:left="0" w:right="0" w:firstLine="0"/>
        <w:jc w:val="left"/>
        <w:rPr>
          <w:rFonts w:hint="eastAsia"/>
        </w:rPr>
      </w:pPr>
      <w:r>
        <w:rPr>
          <w:rFonts w:hint="eastAsia"/>
        </w:rPr>
        <w:t>(5.) Not because joy was not meant for these days.</w:t>
      </w:r>
    </w:p>
    <w:p w14:paraId="2CDEBCE9">
      <w:pPr>
        <w:spacing w:after="0" w:line="259" w:lineRule="auto"/>
        <w:ind w:left="0" w:right="0" w:firstLine="0"/>
        <w:jc w:val="left"/>
        <w:rPr>
          <w:rFonts w:hint="eastAsia"/>
        </w:rPr>
      </w:pPr>
      <w:r>
        <w:rPr>
          <w:rFonts w:hint="eastAsia"/>
        </w:rPr>
        <w:t>（5.）不是因为喜乐不是为这些日子预备的。</w:t>
      </w:r>
    </w:p>
    <w:p w14:paraId="7258B389">
      <w:pPr>
        <w:spacing w:after="0" w:line="259" w:lineRule="auto"/>
        <w:ind w:left="0" w:right="0" w:firstLine="0"/>
        <w:jc w:val="left"/>
        <w:rPr>
          <w:rFonts w:hint="eastAsia"/>
        </w:rPr>
      </w:pPr>
    </w:p>
    <w:p w14:paraId="1CBEFCA5">
      <w:pPr>
        <w:spacing w:after="0" w:line="259" w:lineRule="auto"/>
        <w:ind w:left="0" w:right="0" w:firstLine="0"/>
        <w:jc w:val="left"/>
        <w:rPr>
          <w:rFonts w:hint="eastAsia"/>
        </w:rPr>
      </w:pPr>
      <w:r>
        <w:rPr>
          <w:rFonts w:hint="eastAsia"/>
        </w:rPr>
        <w:t>Some say it was only meant as a cordial for days of persecution, not for the church's more prosperous times.</w:t>
      </w:r>
    </w:p>
    <w:p w14:paraId="2D529B23">
      <w:pPr>
        <w:spacing w:after="0" w:line="259" w:lineRule="auto"/>
        <w:ind w:left="0" w:right="0" w:firstLine="0"/>
        <w:jc w:val="left"/>
        <w:rPr>
          <w:rFonts w:hint="eastAsia"/>
        </w:rPr>
      </w:pPr>
      <w:r>
        <w:rPr>
          <w:rFonts w:hint="eastAsia"/>
        </w:rPr>
        <w:t>有人说，这只是为逼迫的日子预备的提神剂，而不是为教会更兴旺的时候。</w:t>
      </w:r>
    </w:p>
    <w:p w14:paraId="06AF6C72">
      <w:pPr>
        <w:spacing w:after="0" w:line="259" w:lineRule="auto"/>
        <w:ind w:left="0" w:right="0" w:firstLine="0"/>
        <w:jc w:val="left"/>
        <w:rPr>
          <w:rFonts w:hint="eastAsia"/>
        </w:rPr>
      </w:pPr>
    </w:p>
    <w:p w14:paraId="35EE0170">
      <w:pPr>
        <w:spacing w:after="0" w:line="259" w:lineRule="auto"/>
        <w:ind w:left="0" w:right="0" w:firstLine="0"/>
        <w:jc w:val="left"/>
        <w:rPr>
          <w:rFonts w:hint="eastAsia"/>
        </w:rPr>
      </w:pPr>
      <w:r>
        <w:rPr>
          <w:rFonts w:hint="eastAsia"/>
        </w:rPr>
        <w:t>How untrue.</w:t>
      </w:r>
    </w:p>
    <w:p w14:paraId="4AA61C61">
      <w:pPr>
        <w:spacing w:after="0" w:line="259" w:lineRule="auto"/>
        <w:ind w:left="0" w:right="0" w:firstLine="0"/>
        <w:jc w:val="left"/>
        <w:rPr>
          <w:rFonts w:hint="eastAsia"/>
        </w:rPr>
      </w:pPr>
      <w:r>
        <w:rPr>
          <w:rFonts w:hint="eastAsia"/>
        </w:rPr>
        <w:t>何等不真实。</w:t>
      </w:r>
    </w:p>
    <w:p w14:paraId="26A2BCD6">
      <w:pPr>
        <w:spacing w:after="0" w:line="259" w:lineRule="auto"/>
        <w:ind w:left="0" w:right="0" w:firstLine="0"/>
        <w:jc w:val="left"/>
        <w:rPr>
          <w:rFonts w:hint="eastAsia"/>
        </w:rPr>
      </w:pPr>
    </w:p>
    <w:p w14:paraId="50BF5EA8">
      <w:pPr>
        <w:spacing w:after="0" w:line="259" w:lineRule="auto"/>
        <w:ind w:left="0" w:right="0" w:firstLine="0"/>
        <w:jc w:val="left"/>
        <w:rPr>
          <w:rFonts w:hint="eastAsia"/>
        </w:rPr>
      </w:pPr>
      <w:r>
        <w:rPr>
          <w:rFonts w:hint="eastAsia"/>
        </w:rPr>
        <w:t>Joy was for all times, circumstances, ages, the last as well the first.</w:t>
      </w:r>
    </w:p>
    <w:p w14:paraId="1B3D9E3F">
      <w:pPr>
        <w:spacing w:after="0" w:line="259" w:lineRule="auto"/>
        <w:ind w:left="0" w:right="0" w:firstLine="0"/>
        <w:jc w:val="left"/>
        <w:rPr>
          <w:rFonts w:hint="eastAsia"/>
        </w:rPr>
      </w:pPr>
      <w:r>
        <w:rPr>
          <w:rFonts w:hint="eastAsia"/>
        </w:rPr>
        <w:t>喜乐是为所有时间、环境、时代，是为末后的，也为起初的。</w:t>
      </w:r>
    </w:p>
    <w:p w14:paraId="58AB80B5">
      <w:pPr>
        <w:spacing w:after="0" w:line="259" w:lineRule="auto"/>
        <w:ind w:left="0" w:right="0" w:firstLine="0"/>
        <w:jc w:val="left"/>
        <w:rPr>
          <w:rFonts w:hint="eastAsia"/>
        </w:rPr>
      </w:pPr>
    </w:p>
    <w:p w14:paraId="56161697">
      <w:pPr>
        <w:spacing w:after="0" w:line="259" w:lineRule="auto"/>
        <w:ind w:left="0" w:right="0" w:firstLine="0"/>
        <w:jc w:val="left"/>
        <w:rPr>
          <w:rFonts w:hint="eastAsia"/>
        </w:rPr>
      </w:pPr>
      <w:r>
        <w:rPr>
          <w:rFonts w:hint="eastAsia"/>
        </w:rPr>
        <w:t>(6.) Not because it unnerves us for work.</w:t>
      </w:r>
    </w:p>
    <w:p w14:paraId="50ED9011">
      <w:pPr>
        <w:spacing w:after="0" w:line="259" w:lineRule="auto"/>
        <w:ind w:left="0" w:right="0" w:firstLine="0"/>
        <w:jc w:val="left"/>
        <w:rPr>
          <w:rFonts w:hint="eastAsia"/>
        </w:rPr>
      </w:pPr>
      <w:r>
        <w:rPr>
          <w:rFonts w:hint="eastAsia"/>
        </w:rPr>
        <w:t>（6.）不是因为它使我们工作无力。</w:t>
      </w:r>
    </w:p>
    <w:p w14:paraId="1C1E7375">
      <w:pPr>
        <w:spacing w:after="0" w:line="259" w:lineRule="auto"/>
        <w:ind w:left="0" w:right="0" w:firstLine="0"/>
        <w:jc w:val="left"/>
        <w:rPr>
          <w:rFonts w:hint="eastAsia"/>
        </w:rPr>
      </w:pPr>
    </w:p>
    <w:p w14:paraId="2DCCCA62">
      <w:pPr>
        <w:spacing w:after="0" w:line="259" w:lineRule="auto"/>
        <w:ind w:left="0" w:right="0" w:firstLine="0"/>
        <w:jc w:val="left"/>
        <w:rPr>
          <w:rFonts w:hint="eastAsia"/>
        </w:rPr>
      </w:pPr>
      <w:r>
        <w:rPr>
          <w:rFonts w:hint="eastAsia"/>
        </w:rPr>
        <w:t>"The joy of the Lord is our strength."</w:t>
      </w:r>
    </w:p>
    <w:p w14:paraId="63BD173A">
      <w:pPr>
        <w:spacing w:after="0" w:line="259" w:lineRule="auto"/>
        <w:ind w:left="0" w:right="0" w:firstLine="0"/>
        <w:jc w:val="left"/>
        <w:rPr>
          <w:rFonts w:hint="eastAsia"/>
        </w:rPr>
      </w:pPr>
      <w:r>
        <w:rPr>
          <w:rFonts w:hint="eastAsia"/>
        </w:rPr>
        <w:t>“耶和华的喜乐是我们的力量。”</w:t>
      </w:r>
    </w:p>
    <w:p w14:paraId="106C343A">
      <w:pPr>
        <w:spacing w:after="0" w:line="259" w:lineRule="auto"/>
        <w:ind w:left="0" w:right="0" w:firstLine="0"/>
        <w:jc w:val="left"/>
        <w:rPr>
          <w:rFonts w:hint="eastAsia"/>
        </w:rPr>
      </w:pPr>
    </w:p>
    <w:p w14:paraId="5AFCF7BA">
      <w:pPr>
        <w:spacing w:after="0" w:line="259" w:lineRule="auto"/>
        <w:ind w:left="0" w:right="0" w:firstLine="0"/>
        <w:jc w:val="left"/>
        <w:rPr>
          <w:rFonts w:hint="eastAsia"/>
        </w:rPr>
      </w:pPr>
      <w:r>
        <w:rPr>
          <w:rFonts w:hint="eastAsia"/>
        </w:rPr>
        <w:t>There is nothing so unnerving as gloom and depression; nothing so invigorating and strengthening as joy.</w:t>
      </w:r>
    </w:p>
    <w:p w14:paraId="29169B62">
      <w:pPr>
        <w:spacing w:after="0" w:line="259" w:lineRule="auto"/>
        <w:ind w:left="0" w:right="0" w:firstLine="0"/>
        <w:jc w:val="left"/>
        <w:rPr>
          <w:rFonts w:hint="eastAsia"/>
        </w:rPr>
      </w:pPr>
      <w:r>
        <w:rPr>
          <w:rFonts w:hint="eastAsia"/>
        </w:rPr>
        <w:t>没有什么比忧郁和沮丧更使人无力的了；没有什么比喜乐更使人振奋和加力的了。</w:t>
      </w:r>
    </w:p>
    <w:p w14:paraId="376293BE">
      <w:pPr>
        <w:spacing w:after="0" w:line="259" w:lineRule="auto"/>
        <w:ind w:left="0" w:right="0" w:firstLine="0"/>
        <w:jc w:val="left"/>
        <w:rPr>
          <w:rFonts w:hint="eastAsia"/>
        </w:rPr>
      </w:pPr>
    </w:p>
    <w:p w14:paraId="380FF8EE">
      <w:pPr>
        <w:spacing w:after="0" w:line="259" w:lineRule="auto"/>
        <w:ind w:left="0" w:right="0" w:firstLine="0"/>
        <w:jc w:val="left"/>
        <w:rPr>
          <w:rFonts w:hint="eastAsia"/>
        </w:rPr>
      </w:pPr>
      <w:r>
        <w:rPr>
          <w:rFonts w:hint="eastAsia"/>
        </w:rPr>
        <w:t>We work with far greater success and earnestness when full of joy.</w:t>
      </w:r>
    </w:p>
    <w:p w14:paraId="017401ED">
      <w:pPr>
        <w:spacing w:after="0" w:line="259" w:lineRule="auto"/>
        <w:ind w:left="0" w:right="0" w:firstLine="0"/>
        <w:jc w:val="left"/>
        <w:rPr>
          <w:rFonts w:hint="eastAsia"/>
        </w:rPr>
      </w:pPr>
      <w:r>
        <w:rPr>
          <w:rFonts w:hint="eastAsia"/>
        </w:rPr>
        <w:t>当我们充满喜乐时，我们工作会更有成效，更认真。</w:t>
      </w:r>
    </w:p>
    <w:p w14:paraId="2A6AE034">
      <w:pPr>
        <w:spacing w:after="0" w:line="259" w:lineRule="auto"/>
        <w:ind w:left="0" w:right="0" w:firstLine="0"/>
        <w:jc w:val="left"/>
        <w:rPr>
          <w:rFonts w:hint="eastAsia"/>
        </w:rPr>
      </w:pPr>
    </w:p>
    <w:p w14:paraId="332C9D5D">
      <w:pPr>
        <w:spacing w:after="0" w:line="259" w:lineRule="auto"/>
        <w:ind w:left="0" w:right="0" w:firstLine="0"/>
        <w:jc w:val="left"/>
        <w:rPr>
          <w:rFonts w:hint="eastAsia"/>
        </w:rPr>
      </w:pPr>
      <w:r>
        <w:rPr>
          <w:rFonts w:hint="eastAsia"/>
        </w:rPr>
        <w:t>Nay, it is one of the fruits of the Spirit; it is repeatedly recommended by the apostles; it was practiced by the early churches; it is one of the special marks of a believing man: "whose house are we if we hold fast the confidence and rejoicing of the hope firm unto the end."</w:t>
      </w:r>
    </w:p>
    <w:p w14:paraId="4A2C0D1E">
      <w:pPr>
        <w:spacing w:after="0" w:line="259" w:lineRule="auto"/>
        <w:ind w:left="0" w:right="0" w:firstLine="0"/>
        <w:jc w:val="left"/>
        <w:rPr>
          <w:rFonts w:hint="eastAsia"/>
        </w:rPr>
      </w:pPr>
      <w:r>
        <w:rPr>
          <w:rFonts w:hint="eastAsia"/>
        </w:rPr>
        <w:t>不，这是圣灵的果子之一；使徒们屡次推荐；早期教会也实行；是一个有信心的人的特殊标志之一：“我们若将可夸的盼望和胆量坚持到底，便是祂的家了。”</w:t>
      </w:r>
    </w:p>
    <w:p w14:paraId="29CFDC64">
      <w:pPr>
        <w:spacing w:after="0" w:line="259" w:lineRule="auto"/>
        <w:ind w:left="0" w:right="0" w:firstLine="0"/>
        <w:jc w:val="left"/>
        <w:rPr>
          <w:rFonts w:hint="eastAsia"/>
        </w:rPr>
      </w:pPr>
    </w:p>
    <w:p w14:paraId="18363E2C">
      <w:pPr>
        <w:spacing w:after="0" w:line="259" w:lineRule="auto"/>
        <w:ind w:left="0" w:right="0" w:firstLine="0"/>
        <w:jc w:val="left"/>
        <w:rPr>
          <w:rFonts w:hint="eastAsia"/>
        </w:rPr>
      </w:pPr>
      <w:r>
        <w:rPr>
          <w:rFonts w:hint="eastAsia"/>
        </w:rPr>
        <w:t>The possession of it makes us shine as lights in the world, and attracts men to Christ.</w:t>
      </w:r>
    </w:p>
    <w:p w14:paraId="57156A4C">
      <w:pPr>
        <w:spacing w:after="0" w:line="259" w:lineRule="auto"/>
        <w:ind w:left="0" w:right="0" w:firstLine="0"/>
        <w:jc w:val="left"/>
        <w:rPr>
          <w:rFonts w:hint="eastAsia"/>
        </w:rPr>
      </w:pPr>
      <w:r>
        <w:rPr>
          <w:rFonts w:hint="eastAsia"/>
        </w:rPr>
        <w:t>拥有它，使我们像明光照在世上，吸引人到基督面前。</w:t>
      </w:r>
    </w:p>
    <w:p w14:paraId="5C8EC9EB">
      <w:pPr>
        <w:spacing w:after="0" w:line="259" w:lineRule="auto"/>
        <w:ind w:left="0" w:right="0" w:firstLine="0"/>
        <w:jc w:val="left"/>
        <w:rPr>
          <w:rFonts w:hint="eastAsia"/>
        </w:rPr>
      </w:pPr>
    </w:p>
    <w:p w14:paraId="5C725476">
      <w:pPr>
        <w:spacing w:after="0" w:line="259" w:lineRule="auto"/>
        <w:ind w:left="0" w:right="0" w:firstLine="0"/>
        <w:jc w:val="left"/>
        <w:rPr>
          <w:rFonts w:hint="eastAsia"/>
        </w:rPr>
      </w:pPr>
      <w:r>
        <w:rPr>
          <w:rFonts w:hint="eastAsia"/>
        </w:rPr>
        <w:t>Oh how it cheers, sustains, strengthens, revives us from day to day!</w:t>
      </w:r>
    </w:p>
    <w:p w14:paraId="52658280">
      <w:pPr>
        <w:spacing w:after="0" w:line="259" w:lineRule="auto"/>
        <w:ind w:left="0" w:right="0" w:firstLine="0"/>
        <w:jc w:val="left"/>
        <w:rPr>
          <w:rFonts w:hint="eastAsia"/>
        </w:rPr>
      </w:pPr>
      <w:r>
        <w:rPr>
          <w:rFonts w:hint="eastAsia"/>
        </w:rPr>
        <w:t>哦，它天天如何鼓舞、扶持、加力、苏醒我们！</w:t>
      </w:r>
    </w:p>
    <w:p w14:paraId="27F8EEE6">
      <w:pPr>
        <w:spacing w:after="0" w:line="259" w:lineRule="auto"/>
        <w:ind w:left="0" w:right="0" w:firstLine="0"/>
        <w:jc w:val="left"/>
        <w:rPr>
          <w:rFonts w:hint="eastAsia"/>
        </w:rPr>
      </w:pPr>
    </w:p>
    <w:p w14:paraId="3E82DACB">
      <w:pPr>
        <w:spacing w:after="0" w:line="259" w:lineRule="auto"/>
        <w:ind w:left="0" w:right="0" w:firstLine="0"/>
        <w:jc w:val="left"/>
        <w:rPr>
          <w:rFonts w:hint="eastAsia"/>
        </w:rPr>
      </w:pPr>
      <w:r>
        <w:rPr>
          <w:rFonts w:hint="eastAsia"/>
        </w:rPr>
        <w:t>There is little joy among us, chiefly because there is so little simple believing of the good news.</w:t>
      </w:r>
    </w:p>
    <w:p w14:paraId="2950C43F">
      <w:pPr>
        <w:spacing w:after="0" w:line="259" w:lineRule="auto"/>
        <w:ind w:left="0" w:right="0" w:firstLine="0"/>
        <w:jc w:val="left"/>
        <w:rPr>
          <w:rFonts w:hint="eastAsia"/>
        </w:rPr>
      </w:pPr>
      <w:r>
        <w:rPr>
          <w:rFonts w:hint="eastAsia"/>
        </w:rPr>
        <w:t>我们中间喜乐甚少，主要是因为对好消息的单纯相信太少了。</w:t>
      </w:r>
    </w:p>
    <w:p w14:paraId="031DCD8C">
      <w:pPr>
        <w:spacing w:after="0" w:line="259" w:lineRule="auto"/>
        <w:ind w:left="0" w:right="0" w:firstLine="0"/>
        <w:jc w:val="left"/>
        <w:rPr>
          <w:rFonts w:hint="eastAsia"/>
        </w:rPr>
      </w:pPr>
    </w:p>
    <w:p w14:paraId="0774FBEB">
      <w:pPr>
        <w:spacing w:after="0" w:line="259" w:lineRule="auto"/>
        <w:ind w:left="0" w:right="0" w:firstLine="0"/>
        <w:jc w:val="left"/>
        <w:rPr>
          <w:rFonts w:hint="eastAsia"/>
        </w:rPr>
      </w:pPr>
      <w:r>
        <w:rPr>
          <w:rFonts w:hint="eastAsia"/>
        </w:rPr>
        <w:t>It is joy from God; joy in God; it is the joy of God.</w:t>
      </w:r>
    </w:p>
    <w:p w14:paraId="779430F3">
      <w:pPr>
        <w:spacing w:after="0" w:line="259" w:lineRule="auto"/>
        <w:ind w:left="0" w:right="0" w:firstLine="0"/>
        <w:jc w:val="left"/>
        <w:rPr>
          <w:rFonts w:hint="eastAsia"/>
        </w:rPr>
      </w:pPr>
      <w:r>
        <w:rPr>
          <w:rFonts w:hint="eastAsia"/>
        </w:rPr>
        <w:t>这是从上帝来的喜乐；是在上帝里的喜乐；是上帝的喜乐。</w:t>
      </w:r>
    </w:p>
    <w:p w14:paraId="4639F85F">
      <w:pPr>
        <w:spacing w:after="0" w:line="259" w:lineRule="auto"/>
        <w:ind w:left="0" w:right="0" w:firstLine="0"/>
        <w:jc w:val="left"/>
        <w:rPr>
          <w:rFonts w:hint="eastAsia"/>
        </w:rPr>
      </w:pPr>
    </w:p>
    <w:p w14:paraId="6218BF04">
      <w:pPr>
        <w:spacing w:after="0" w:line="259" w:lineRule="auto"/>
        <w:ind w:left="0" w:right="0" w:firstLine="0"/>
        <w:jc w:val="left"/>
        <w:rPr>
          <w:rFonts w:hint="eastAsia"/>
        </w:rPr>
      </w:pPr>
      <w:r>
        <w:rPr>
          <w:rFonts w:hint="eastAsia"/>
        </w:rPr>
        <w:t>To all this we are called.</w:t>
      </w:r>
    </w:p>
    <w:p w14:paraId="71F7E289">
      <w:pPr>
        <w:spacing w:after="0" w:line="259" w:lineRule="auto"/>
        <w:ind w:left="0" w:right="0" w:firstLine="0"/>
        <w:jc w:val="left"/>
        <w:rPr>
          <w:rFonts w:hint="eastAsia"/>
        </w:rPr>
      </w:pPr>
      <w:r>
        <w:rPr>
          <w:rFonts w:hint="eastAsia"/>
        </w:rPr>
        <w:t>我们都蒙召到这一切。</w:t>
      </w:r>
    </w:p>
    <w:p w14:paraId="36A6A9D5">
      <w:pPr>
        <w:spacing w:after="0" w:line="259" w:lineRule="auto"/>
        <w:ind w:left="0" w:right="0" w:firstLine="0"/>
        <w:jc w:val="left"/>
        <w:rPr>
          <w:rFonts w:hint="eastAsia"/>
        </w:rPr>
      </w:pPr>
    </w:p>
    <w:p w14:paraId="7E573C3A">
      <w:pPr>
        <w:spacing w:after="0" w:line="259" w:lineRule="auto"/>
        <w:ind w:left="0" w:right="0" w:firstLine="0"/>
        <w:jc w:val="left"/>
        <w:rPr>
          <w:rFonts w:hint="eastAsia"/>
        </w:rPr>
      </w:pPr>
      <w:r>
        <w:rPr>
          <w:rFonts w:hint="eastAsia"/>
        </w:rPr>
        <w:t>That which we believe is full of joy; "glad tidings of great joy"; the news of the propitiation finished on the cross.</w:t>
      </w:r>
    </w:p>
    <w:p w14:paraId="4E0C9E8E">
      <w:pPr>
        <w:spacing w:after="0" w:line="259" w:lineRule="auto"/>
        <w:ind w:left="0" w:right="0" w:firstLine="0"/>
        <w:jc w:val="left"/>
        <w:rPr>
          <w:rFonts w:hint="eastAsia"/>
        </w:rPr>
      </w:pPr>
      <w:r>
        <w:rPr>
          <w:rFonts w:hint="eastAsia"/>
        </w:rPr>
        <w:t>我们所信的，充满了喜乐；“大喜的信息”；十字架上完成的挽回祭的消息。</w:t>
      </w:r>
    </w:p>
    <w:p w14:paraId="2CB1B7CA">
      <w:pPr>
        <w:spacing w:after="0" w:line="259" w:lineRule="auto"/>
        <w:ind w:left="0" w:right="0" w:firstLine="0"/>
        <w:jc w:val="left"/>
        <w:rPr>
          <w:rFonts w:hint="eastAsia"/>
        </w:rPr>
      </w:pPr>
    </w:p>
    <w:p w14:paraId="54343900">
      <w:pPr>
        <w:spacing w:after="0" w:line="259" w:lineRule="auto"/>
        <w:ind w:left="0" w:right="0" w:firstLine="0"/>
        <w:jc w:val="left"/>
        <w:rPr>
          <w:rFonts w:hint="eastAsia"/>
        </w:rPr>
      </w:pPr>
      <w:r>
        <w:rPr>
          <w:rFonts w:hint="eastAsia"/>
        </w:rPr>
        <w:t>Should we not, then, go upon our way rejoicing?</w:t>
      </w:r>
    </w:p>
    <w:p w14:paraId="495BCB19">
      <w:pPr>
        <w:spacing w:after="0" w:line="259" w:lineRule="auto"/>
        <w:ind w:left="0" w:right="0" w:firstLine="0"/>
        <w:jc w:val="left"/>
        <w:rPr>
          <w:rFonts w:hint="eastAsia"/>
        </w:rPr>
      </w:pPr>
      <w:r>
        <w:rPr>
          <w:rFonts w:hint="eastAsia"/>
        </w:rPr>
        <w:t>那么，我们岂不应当欢欢喜喜地走路吗？</w:t>
      </w:r>
    </w:p>
    <w:p w14:paraId="310A2B8D">
      <w:pPr>
        <w:spacing w:after="0" w:line="259" w:lineRule="auto"/>
        <w:ind w:left="0" w:right="0" w:firstLine="0"/>
        <w:jc w:val="left"/>
        <w:rPr>
          <w:rFonts w:hint="eastAsia"/>
        </w:rPr>
      </w:pPr>
    </w:p>
    <w:p w14:paraId="11185166">
      <w:pPr>
        <w:spacing w:after="0" w:line="259" w:lineRule="auto"/>
        <w:ind w:left="0" w:right="0" w:firstLine="0"/>
        <w:jc w:val="left"/>
        <w:rPr>
          <w:rFonts w:hint="eastAsia"/>
        </w:rPr>
      </w:pPr>
      <w:r>
        <w:rPr>
          <w:rFonts w:hint="eastAsia"/>
        </w:rPr>
        <w:t>That which we possess is full of joy.</w:t>
      </w:r>
    </w:p>
    <w:p w14:paraId="5CFF51B5">
      <w:pPr>
        <w:spacing w:after="0" w:line="259" w:lineRule="auto"/>
        <w:ind w:left="0" w:right="0" w:firstLine="0"/>
        <w:jc w:val="left"/>
        <w:rPr>
          <w:rFonts w:hint="eastAsia"/>
        </w:rPr>
      </w:pPr>
      <w:r>
        <w:rPr>
          <w:rFonts w:hint="eastAsia"/>
        </w:rPr>
        <w:t>我们所拥有的，充满了喜乐。</w:t>
      </w:r>
    </w:p>
    <w:p w14:paraId="09898600">
      <w:pPr>
        <w:spacing w:after="0" w:line="259" w:lineRule="auto"/>
        <w:ind w:left="0" w:right="0" w:firstLine="0"/>
        <w:jc w:val="left"/>
        <w:rPr>
          <w:rFonts w:hint="eastAsia"/>
        </w:rPr>
      </w:pPr>
    </w:p>
    <w:p w14:paraId="5F9C7668">
      <w:pPr>
        <w:spacing w:after="0" w:line="259" w:lineRule="auto"/>
        <w:ind w:left="0" w:right="0" w:firstLine="0"/>
        <w:jc w:val="left"/>
        <w:rPr>
          <w:rFonts w:hint="eastAsia"/>
        </w:rPr>
      </w:pPr>
      <w:r>
        <w:rPr>
          <w:rFonts w:hint="eastAsia"/>
        </w:rPr>
        <w:t>The present favor and love of God.</w:t>
      </w:r>
    </w:p>
    <w:p w14:paraId="2EDDFF05">
      <w:pPr>
        <w:spacing w:after="0" w:line="259" w:lineRule="auto"/>
        <w:ind w:left="0" w:right="0" w:firstLine="0"/>
        <w:jc w:val="left"/>
        <w:rPr>
          <w:rFonts w:hint="eastAsia"/>
        </w:rPr>
      </w:pPr>
      <w:r>
        <w:rPr>
          <w:rFonts w:hint="eastAsia"/>
        </w:rPr>
        <w:t>现在上帝的恩惠和慈爱。</w:t>
      </w:r>
    </w:p>
    <w:p w14:paraId="2A0C0D7A">
      <w:pPr>
        <w:spacing w:after="0" w:line="259" w:lineRule="auto"/>
        <w:ind w:left="0" w:right="0" w:firstLine="0"/>
        <w:jc w:val="left"/>
        <w:rPr>
          <w:rFonts w:hint="eastAsia"/>
        </w:rPr>
      </w:pPr>
    </w:p>
    <w:p w14:paraId="173C0025">
      <w:pPr>
        <w:spacing w:after="0" w:line="259" w:lineRule="auto"/>
        <w:ind w:left="0" w:right="0" w:firstLine="0"/>
        <w:jc w:val="left"/>
        <w:rPr>
          <w:rFonts w:hint="eastAsia"/>
        </w:rPr>
      </w:pPr>
      <w:r>
        <w:rPr>
          <w:rFonts w:hint="eastAsia"/>
        </w:rPr>
        <w:t>That which we hope for is full of joy.</w:t>
      </w:r>
    </w:p>
    <w:p w14:paraId="4250688F">
      <w:pPr>
        <w:spacing w:after="0" w:line="259" w:lineRule="auto"/>
        <w:ind w:left="0" w:right="0" w:firstLine="0"/>
        <w:jc w:val="left"/>
        <w:rPr>
          <w:rFonts w:hint="eastAsia"/>
        </w:rPr>
      </w:pPr>
      <w:r>
        <w:rPr>
          <w:rFonts w:hint="eastAsia"/>
        </w:rPr>
        <w:t>我们所盼望的，充满了喜乐。</w:t>
      </w:r>
    </w:p>
    <w:p w14:paraId="0A500EB6">
      <w:pPr>
        <w:spacing w:after="0" w:line="259" w:lineRule="auto"/>
        <w:ind w:left="0" w:right="0" w:firstLine="0"/>
        <w:jc w:val="left"/>
        <w:rPr>
          <w:rFonts w:hint="eastAsia"/>
        </w:rPr>
      </w:pPr>
    </w:p>
    <w:p w14:paraId="53EC8B7C">
      <w:pPr>
        <w:spacing w:after="0" w:line="259" w:lineRule="auto"/>
        <w:ind w:left="0" w:right="0" w:firstLine="0"/>
        <w:jc w:val="left"/>
        <w:rPr>
          <w:rFonts w:hint="eastAsia"/>
        </w:rPr>
      </w:pPr>
      <w:r>
        <w:rPr>
          <w:rFonts w:hint="eastAsia"/>
        </w:rPr>
        <w:t>We hope for a coming Lord; for resurrection-glory; for an everlasting city and kingdom.</w:t>
      </w:r>
    </w:p>
    <w:p w14:paraId="30BA5B76">
      <w:pPr>
        <w:spacing w:after="0" w:line="259" w:lineRule="auto"/>
        <w:ind w:left="0" w:right="0" w:firstLine="0"/>
        <w:jc w:val="left"/>
        <w:rPr>
          <w:rFonts w:hint="eastAsia"/>
        </w:rPr>
      </w:pPr>
      <w:r>
        <w:rPr>
          <w:rFonts w:hint="eastAsia"/>
        </w:rPr>
        <w:t>我们盼望一位要来的主；盼望复活的荣耀；盼望一座永恒的城和国。</w:t>
      </w:r>
    </w:p>
    <w:p w14:paraId="2D0839EE">
      <w:pPr>
        <w:spacing w:after="0" w:line="259" w:lineRule="auto"/>
        <w:ind w:left="0" w:right="0" w:firstLine="0"/>
        <w:jc w:val="left"/>
        <w:rPr>
          <w:rFonts w:hint="eastAsia"/>
        </w:rPr>
      </w:pPr>
    </w:p>
    <w:p w14:paraId="1DDD1134">
      <w:pPr>
        <w:spacing w:after="0" w:line="259" w:lineRule="auto"/>
        <w:ind w:left="0" w:right="0" w:firstLine="0"/>
        <w:jc w:val="left"/>
        <w:rPr>
          <w:rFonts w:hint="eastAsia"/>
        </w:rPr>
      </w:pPr>
      <w:r>
        <w:rPr>
          <w:rFonts w:hint="eastAsia"/>
        </w:rPr>
        <w:t>Should we not go on our way rejoicing?</w:t>
      </w:r>
    </w:p>
    <w:p w14:paraId="7873F013">
      <w:pPr>
        <w:spacing w:after="0" w:line="259" w:lineRule="auto"/>
        <w:ind w:left="0" w:right="0" w:firstLine="0"/>
        <w:jc w:val="left"/>
        <w:rPr>
          <w:rFonts w:hint="eastAsia"/>
        </w:rPr>
      </w:pPr>
      <w:r>
        <w:rPr>
          <w:rFonts w:hint="eastAsia"/>
        </w:rPr>
        <w:t>我们岂不当欢欢喜喜地走路吗？</w:t>
      </w:r>
    </w:p>
    <w:p w14:paraId="4E5B3FCC">
      <w:pPr>
        <w:spacing w:after="0" w:line="259" w:lineRule="auto"/>
        <w:ind w:left="0" w:right="0" w:firstLine="0"/>
        <w:jc w:val="left"/>
        <w:rPr>
          <w:rFonts w:hint="eastAsia"/>
        </w:rPr>
      </w:pPr>
    </w:p>
    <w:p w14:paraId="5FBB44AD">
      <w:pPr>
        <w:spacing w:after="0" w:line="259" w:lineRule="auto"/>
        <w:ind w:left="0" w:right="0" w:firstLine="0"/>
        <w:jc w:val="left"/>
        <w:rPr>
          <w:rFonts w:hint="eastAsia"/>
        </w:rPr>
      </w:pPr>
      <w:r>
        <w:rPr>
          <w:rFonts w:hint="eastAsia"/>
        </w:rPr>
        <w:t>Ah, surely we do injustice to Christ, to His grace, to His word, to His gospel, if we are not joyful.</w:t>
      </w:r>
    </w:p>
    <w:p w14:paraId="55DFAD21">
      <w:pPr>
        <w:spacing w:after="0" w:line="259" w:lineRule="auto"/>
        <w:ind w:left="0" w:right="0" w:firstLine="0"/>
        <w:jc w:val="left"/>
        <w:rPr>
          <w:rFonts w:hint="eastAsia"/>
        </w:rPr>
      </w:pPr>
      <w:r>
        <w:rPr>
          <w:rFonts w:hint="eastAsia"/>
        </w:rPr>
        <w:t>啊，如果我们不喜乐，我们确实对基督、对祂的恩典、对祂的话语、对祂的福音不公。</w:t>
      </w:r>
    </w:p>
    <w:p w14:paraId="3F67C00C">
      <w:pPr>
        <w:spacing w:after="0" w:line="259" w:lineRule="auto"/>
        <w:ind w:left="0" w:right="0" w:firstLine="0"/>
        <w:jc w:val="left"/>
        <w:rPr>
          <w:rFonts w:hint="eastAsia"/>
        </w:rPr>
      </w:pPr>
    </w:p>
    <w:p w14:paraId="28FB7149">
      <w:pPr>
        <w:spacing w:after="0" w:line="259" w:lineRule="auto"/>
        <w:ind w:left="0" w:right="0" w:firstLine="0"/>
        <w:jc w:val="left"/>
        <w:rPr>
          <w:rFonts w:hint="eastAsia"/>
        </w:rPr>
      </w:pPr>
      <w:r>
        <w:rPr>
          <w:rFonts w:hint="eastAsia"/>
        </w:rPr>
        <w:t>We misrepresent Him.</w:t>
      </w:r>
    </w:p>
    <w:p w14:paraId="3F86A531">
      <w:pPr>
        <w:spacing w:after="0" w:line="259" w:lineRule="auto"/>
        <w:ind w:left="0" w:right="0" w:firstLine="0"/>
        <w:jc w:val="left"/>
        <w:rPr>
          <w:rFonts w:hint="eastAsia"/>
        </w:rPr>
      </w:pPr>
      <w:r>
        <w:rPr>
          <w:rFonts w:hint="eastAsia"/>
        </w:rPr>
        <w:t>我们歪曲了祂。</w:t>
      </w:r>
    </w:p>
    <w:p w14:paraId="3EB590A7">
      <w:pPr>
        <w:spacing w:after="0" w:line="259" w:lineRule="auto"/>
        <w:ind w:left="0" w:right="0" w:firstLine="0"/>
        <w:jc w:val="left"/>
        <w:rPr>
          <w:rFonts w:hint="eastAsia"/>
        </w:rPr>
      </w:pPr>
    </w:p>
    <w:p w14:paraId="3C3602B1">
      <w:pPr>
        <w:spacing w:after="0" w:line="259" w:lineRule="auto"/>
        <w:ind w:left="0" w:right="0" w:firstLine="0"/>
        <w:jc w:val="left"/>
        <w:rPr>
          <w:rFonts w:hint="eastAsia"/>
        </w:rPr>
      </w:pPr>
      <w:r>
        <w:rPr>
          <w:rFonts w:hint="eastAsia"/>
        </w:rPr>
        <w:t>We bring up a false report of Him, and of His love; of His cross, and of His blood; of His peace, and His pleasant land.</w:t>
      </w:r>
    </w:p>
    <w:p w14:paraId="732B1C01">
      <w:pPr>
        <w:spacing w:after="0" w:line="259" w:lineRule="auto"/>
        <w:ind w:left="0" w:right="0" w:firstLine="0"/>
        <w:jc w:val="left"/>
        <w:rPr>
          <w:rFonts w:hint="eastAsia"/>
        </w:rPr>
      </w:pPr>
      <w:r>
        <w:rPr>
          <w:rFonts w:hint="eastAsia"/>
        </w:rPr>
        <w:t>我们传了关于祂和祂的爱的假见证；关于祂的十字架和祂的血；关于祂的平安和祂的美地。</w:t>
      </w:r>
    </w:p>
    <w:p w14:paraId="4EEC9170">
      <w:pPr>
        <w:spacing w:after="0" w:line="259" w:lineRule="auto"/>
        <w:ind w:left="0" w:right="0" w:firstLine="0"/>
        <w:jc w:val="left"/>
        <w:rPr>
          <w:rFonts w:hint="eastAsia"/>
        </w:rPr>
      </w:pPr>
    </w:p>
    <w:p w14:paraId="2C3CB78C">
      <w:pPr>
        <w:pStyle w:val="2"/>
        <w:bidi w:val="0"/>
        <w:rPr>
          <w:rFonts w:hint="eastAsia"/>
        </w:rPr>
      </w:pPr>
      <w:r>
        <w:rPr>
          <w:rFonts w:hint="eastAsia"/>
        </w:rPr>
        <w:t>XXIII.</w:t>
      </w:r>
    </w:p>
    <w:p w14:paraId="649A4A2F">
      <w:pPr>
        <w:pStyle w:val="2"/>
        <w:bidi w:val="0"/>
        <w:rPr>
          <w:rFonts w:hint="eastAsia"/>
        </w:rPr>
      </w:pPr>
      <w:r>
        <w:rPr>
          <w:rFonts w:hint="eastAsia"/>
        </w:rPr>
        <w:t>The Interview With Jesus The Sinner's Turning Point.</w:t>
      </w:r>
    </w:p>
    <w:p w14:paraId="4551BFE5">
      <w:pPr>
        <w:pStyle w:val="2"/>
        <w:bidi w:val="0"/>
        <w:rPr>
          <w:rFonts w:hint="eastAsia"/>
        </w:rPr>
      </w:pPr>
      <w:r>
        <w:rPr>
          <w:rFonts w:hint="eastAsia"/>
        </w:rPr>
        <w:t>XXIII.</w:t>
      </w:r>
    </w:p>
    <w:p w14:paraId="0D5E30A9">
      <w:pPr>
        <w:pStyle w:val="2"/>
        <w:bidi w:val="0"/>
        <w:rPr>
          <w:rFonts w:hint="eastAsia"/>
        </w:rPr>
      </w:pPr>
      <w:r>
        <w:rPr>
          <w:rFonts w:hint="eastAsia"/>
        </w:rPr>
        <w:t>与耶稣的会面——罪人的转折点。</w:t>
      </w:r>
    </w:p>
    <w:p w14:paraId="5810B69A">
      <w:pPr>
        <w:spacing w:after="0" w:line="259" w:lineRule="auto"/>
        <w:ind w:left="0" w:right="0" w:firstLine="0"/>
        <w:jc w:val="left"/>
        <w:rPr>
          <w:rFonts w:hint="eastAsia"/>
        </w:rPr>
      </w:pPr>
    </w:p>
    <w:p w14:paraId="5BED0E5E">
      <w:pPr>
        <w:spacing w:after="0" w:line="259" w:lineRule="auto"/>
        <w:ind w:left="0" w:right="0" w:firstLine="0"/>
        <w:jc w:val="left"/>
        <w:rPr>
          <w:rFonts w:hint="eastAsia"/>
        </w:rPr>
      </w:pPr>
      <w:r>
        <w:rPr>
          <w:rFonts w:hint="eastAsia"/>
        </w:rPr>
        <w:t>"But Barnabas took him, and brought him to the apostles, and declared unto them how he had seen the Lord in the way, and that he had spoken to him, and how he had preached boldly at Damascus in the name of Jesus."— Acts 9:27.</w:t>
      </w:r>
    </w:p>
    <w:p w14:paraId="148487D5">
      <w:pPr>
        <w:spacing w:after="0" w:line="259" w:lineRule="auto"/>
        <w:ind w:left="0" w:right="0" w:firstLine="0"/>
        <w:jc w:val="left"/>
        <w:rPr>
          <w:rFonts w:hint="eastAsia"/>
        </w:rPr>
      </w:pPr>
      <w:r>
        <w:rPr>
          <w:rFonts w:hint="eastAsia"/>
        </w:rPr>
        <w:t>“惟有巴拿巴接待他，领他去见使徒，把他在路上怎么看见主，主怎么向他说话，他在大马士革怎么奉耶稣的名放胆传道，都述说出来。”——使徒行传 9:27。</w:t>
      </w:r>
    </w:p>
    <w:p w14:paraId="60BF6F0F">
      <w:pPr>
        <w:spacing w:after="0" w:line="259" w:lineRule="auto"/>
        <w:ind w:left="0" w:right="0" w:firstLine="0"/>
        <w:jc w:val="left"/>
        <w:rPr>
          <w:rFonts w:hint="eastAsia"/>
        </w:rPr>
      </w:pPr>
    </w:p>
    <w:p w14:paraId="14EB9375">
      <w:pPr>
        <w:spacing w:after="0" w:line="259" w:lineRule="auto"/>
        <w:ind w:left="0" w:right="0" w:firstLine="0"/>
        <w:jc w:val="left"/>
        <w:rPr>
          <w:rFonts w:hint="eastAsia"/>
        </w:rPr>
      </w:pPr>
      <w:r>
        <w:rPr>
          <w:rFonts w:hint="eastAsia"/>
        </w:rPr>
        <w:t>This is Barnabas's account of Saul's conversion.</w:t>
      </w:r>
    </w:p>
    <w:p w14:paraId="5B881EFE">
      <w:pPr>
        <w:spacing w:after="0" w:line="259" w:lineRule="auto"/>
        <w:ind w:left="0" w:right="0" w:firstLine="0"/>
        <w:jc w:val="left"/>
        <w:rPr>
          <w:rFonts w:hint="eastAsia"/>
        </w:rPr>
      </w:pPr>
      <w:r>
        <w:rPr>
          <w:rFonts w:hint="eastAsia"/>
        </w:rPr>
        <w:t>这是巴拿巴对扫罗归信的记述。</w:t>
      </w:r>
    </w:p>
    <w:p w14:paraId="2B218907">
      <w:pPr>
        <w:spacing w:after="0" w:line="259" w:lineRule="auto"/>
        <w:ind w:left="0" w:right="0" w:firstLine="0"/>
        <w:jc w:val="left"/>
        <w:rPr>
          <w:rFonts w:hint="eastAsia"/>
        </w:rPr>
      </w:pPr>
    </w:p>
    <w:p w14:paraId="7B053CB5">
      <w:pPr>
        <w:spacing w:after="0" w:line="259" w:lineRule="auto"/>
        <w:ind w:left="0" w:right="0" w:firstLine="0"/>
        <w:jc w:val="left"/>
        <w:rPr>
          <w:rFonts w:hint="eastAsia"/>
        </w:rPr>
      </w:pPr>
      <w:r>
        <w:rPr>
          <w:rFonts w:hint="eastAsia"/>
        </w:rPr>
        <w:t>The event was no common one; never has such a peculiar miracle been heard of before or since; it was a thing much to be remembered by the church of God; it was brought about in a very marvelous way, yet the relation of it here is singularly brief and simple—"He had seen the Lord in the way, and He had spoken unto him."</w:t>
      </w:r>
    </w:p>
    <w:p w14:paraId="31537F25">
      <w:pPr>
        <w:spacing w:after="0" w:line="259" w:lineRule="auto"/>
        <w:ind w:left="0" w:right="0" w:firstLine="0"/>
        <w:jc w:val="left"/>
        <w:rPr>
          <w:rFonts w:hint="eastAsia"/>
        </w:rPr>
      </w:pPr>
      <w:r>
        <w:rPr>
          <w:rFonts w:hint="eastAsia"/>
        </w:rPr>
        <w:t>这件事非同寻常；在此之前或之后，从未听说过如此奇特的奇迹；这是上帝的教会要永远记念的事；它是以一种非常奇妙的方式促成的，然而这里的记述却异常简短朴素——“他在路上看见了主，主也向他说话。”</w:t>
      </w:r>
    </w:p>
    <w:p w14:paraId="0B9A9B96">
      <w:pPr>
        <w:spacing w:after="0" w:line="259" w:lineRule="auto"/>
        <w:ind w:left="0" w:right="0" w:firstLine="0"/>
        <w:jc w:val="left"/>
        <w:rPr>
          <w:rFonts w:hint="eastAsia"/>
        </w:rPr>
      </w:pPr>
    </w:p>
    <w:p w14:paraId="01C939F3">
      <w:pPr>
        <w:spacing w:after="0" w:line="259" w:lineRule="auto"/>
        <w:ind w:left="0" w:right="0" w:firstLine="0"/>
        <w:jc w:val="left"/>
        <w:rPr>
          <w:rFonts w:hint="eastAsia"/>
        </w:rPr>
      </w:pPr>
      <w:r>
        <w:rPr>
          <w:rFonts w:hint="eastAsia"/>
        </w:rPr>
        <w:t>Had some of us moderns narrated the wonderful event, we should have entered largely into descriptions of many points connected with it; the setting out from Jerusalem, the journey, the scenery and adventures by the way, the hills and plains of Palestine, the magnificence of the mountain-gorges of Lebanon, the noble plain of Syria, in the center of which Damascus sparkles like a gem, specially the spot of the striking down—the glory, the terror, the voices; but Barnabas passes all these by, and draws our notice to one single point, which to him, and to the Holy Spirit by whom he spake, was the one important thing in the scene, the meeting between Saul and Jesus; between the persecutor and the object of his persecution; between the sinner and the Lord.</w:t>
      </w:r>
    </w:p>
    <w:p w14:paraId="107F1A77">
      <w:pPr>
        <w:spacing w:after="0" w:line="259" w:lineRule="auto"/>
        <w:ind w:left="0" w:right="0" w:firstLine="0"/>
        <w:jc w:val="left"/>
        <w:rPr>
          <w:rFonts w:hint="eastAsia"/>
        </w:rPr>
      </w:pPr>
      <w:r>
        <w:rPr>
          <w:rFonts w:hint="eastAsia"/>
        </w:rPr>
        <w:t>如果我们这些现代人来叙述这奇妙的事件，我们会详细描述与此相关的许多要点；从耶路撒冷出发，旅途，沿途的风景和奇遇，巴勒斯坦的山丘和平原，黎巴嫩山峡的壮丽，叙利亚高贵的平原，大马士革在其中心闪耀如宝石，特别是那被击倒的地方——荣耀、恐惧、声音；但巴拿巴却略过这一切，把我们的注意力引到一个单一点上，这一点，对他，以及藉着他说话的圣灵来说，是这场景中唯一重要的事，即扫罗与耶稣的相遇；迫害者与他迫害的对象之间的相遇；罪人与主之间的相遇。</w:t>
      </w:r>
    </w:p>
    <w:p w14:paraId="3BC68FFC">
      <w:pPr>
        <w:spacing w:after="0" w:line="259" w:lineRule="auto"/>
        <w:ind w:left="0" w:right="0" w:firstLine="0"/>
        <w:jc w:val="left"/>
        <w:rPr>
          <w:rFonts w:hint="eastAsia"/>
        </w:rPr>
      </w:pPr>
    </w:p>
    <w:p w14:paraId="2EE49F77">
      <w:pPr>
        <w:spacing w:after="0" w:line="259" w:lineRule="auto"/>
        <w:ind w:left="0" w:right="0" w:firstLine="0"/>
        <w:jc w:val="left"/>
        <w:rPr>
          <w:rFonts w:hint="eastAsia"/>
        </w:rPr>
      </w:pPr>
      <w:r>
        <w:rPr>
          <w:rFonts w:hint="eastAsia"/>
        </w:rPr>
        <w:t>It was a strange meeting this of two as different as are light and darkness—two opposing hosts—Christ and Antichrist.</w:t>
      </w:r>
    </w:p>
    <w:p w14:paraId="7FCBE725">
      <w:pPr>
        <w:spacing w:after="0" w:line="259" w:lineRule="auto"/>
        <w:ind w:left="0" w:right="0" w:firstLine="0"/>
        <w:jc w:val="left"/>
        <w:rPr>
          <w:rFonts w:hint="eastAsia"/>
        </w:rPr>
      </w:pPr>
      <w:r>
        <w:rPr>
          <w:rFonts w:hint="eastAsia"/>
        </w:rPr>
        <w:t>这是两个如同光明与黑暗般不同之人的奇特相遇——两个敌对的阵营——基督与敌基督。</w:t>
      </w:r>
    </w:p>
    <w:p w14:paraId="5818EA9A">
      <w:pPr>
        <w:spacing w:after="0" w:line="259" w:lineRule="auto"/>
        <w:ind w:left="0" w:right="0" w:firstLine="0"/>
        <w:jc w:val="left"/>
        <w:rPr>
          <w:rFonts w:hint="eastAsia"/>
        </w:rPr>
      </w:pPr>
    </w:p>
    <w:p w14:paraId="23218DB6">
      <w:pPr>
        <w:spacing w:after="0" w:line="259" w:lineRule="auto"/>
        <w:ind w:left="0" w:right="0" w:firstLine="0"/>
        <w:jc w:val="left"/>
        <w:rPr>
          <w:rFonts w:hint="eastAsia"/>
        </w:rPr>
      </w:pPr>
      <w:r>
        <w:rPr>
          <w:rFonts w:hint="eastAsia"/>
        </w:rPr>
        <w:t>Which is to prevail?</w:t>
      </w:r>
    </w:p>
    <w:p w14:paraId="352B3757">
      <w:pPr>
        <w:spacing w:after="0" w:line="259" w:lineRule="auto"/>
        <w:ind w:left="0" w:right="0" w:firstLine="0"/>
        <w:jc w:val="left"/>
        <w:rPr>
          <w:rFonts w:hint="eastAsia"/>
        </w:rPr>
      </w:pPr>
      <w:r>
        <w:rPr>
          <w:rFonts w:hint="eastAsia"/>
        </w:rPr>
        <w:t>谁将得胜？</w:t>
      </w:r>
    </w:p>
    <w:p w14:paraId="00C92B07">
      <w:pPr>
        <w:spacing w:after="0" w:line="259" w:lineRule="auto"/>
        <w:ind w:left="0" w:right="0" w:firstLine="0"/>
        <w:jc w:val="left"/>
        <w:rPr>
          <w:rFonts w:hint="eastAsia"/>
        </w:rPr>
      </w:pPr>
    </w:p>
    <w:p w14:paraId="017F95FD">
      <w:pPr>
        <w:spacing w:after="0" w:line="259" w:lineRule="auto"/>
        <w:ind w:left="0" w:right="0" w:firstLine="0"/>
        <w:jc w:val="left"/>
        <w:rPr>
          <w:rFonts w:hint="eastAsia"/>
        </w:rPr>
      </w:pPr>
      <w:r>
        <w:rPr>
          <w:rFonts w:hint="eastAsia"/>
        </w:rPr>
        <w:t>And what shall be the issue?</w:t>
      </w:r>
    </w:p>
    <w:p w14:paraId="44B74BF9">
      <w:pPr>
        <w:spacing w:after="0" w:line="259" w:lineRule="auto"/>
        <w:ind w:left="0" w:right="0" w:firstLine="0"/>
        <w:jc w:val="left"/>
        <w:rPr>
          <w:rFonts w:hint="eastAsia"/>
        </w:rPr>
      </w:pPr>
      <w:r>
        <w:rPr>
          <w:rFonts w:hint="eastAsia"/>
        </w:rPr>
        <w:t>结局将如何？</w:t>
      </w:r>
    </w:p>
    <w:p w14:paraId="75F901BE">
      <w:pPr>
        <w:spacing w:after="0" w:line="259" w:lineRule="auto"/>
        <w:ind w:left="0" w:right="0" w:firstLine="0"/>
        <w:jc w:val="left"/>
        <w:rPr>
          <w:rFonts w:hint="eastAsia"/>
        </w:rPr>
      </w:pPr>
    </w:p>
    <w:p w14:paraId="7FBE0095">
      <w:pPr>
        <w:spacing w:after="0" w:line="259" w:lineRule="auto"/>
        <w:ind w:left="0" w:right="0" w:firstLine="0"/>
        <w:jc w:val="left"/>
        <w:rPr>
          <w:rFonts w:hint="eastAsia"/>
        </w:rPr>
      </w:pPr>
      <w:r>
        <w:rPr>
          <w:rFonts w:hint="eastAsia"/>
        </w:rPr>
        <w:t>Life or death?</w:t>
      </w:r>
    </w:p>
    <w:p w14:paraId="68025DF0">
      <w:pPr>
        <w:spacing w:after="0" w:line="259" w:lineRule="auto"/>
        <w:ind w:left="0" w:right="0" w:firstLine="0"/>
        <w:jc w:val="left"/>
        <w:rPr>
          <w:rFonts w:hint="eastAsia"/>
        </w:rPr>
      </w:pPr>
      <w:r>
        <w:rPr>
          <w:rFonts w:hint="eastAsia"/>
        </w:rPr>
        <w:t>生或死？</w:t>
      </w:r>
    </w:p>
    <w:p w14:paraId="4A8D03EB">
      <w:pPr>
        <w:spacing w:after="0" w:line="259" w:lineRule="auto"/>
        <w:ind w:left="0" w:right="0" w:firstLine="0"/>
        <w:jc w:val="left"/>
        <w:rPr>
          <w:rFonts w:hint="eastAsia"/>
        </w:rPr>
      </w:pPr>
    </w:p>
    <w:p w14:paraId="0B782852">
      <w:pPr>
        <w:spacing w:after="0" w:line="259" w:lineRule="auto"/>
        <w:ind w:left="0" w:right="0" w:firstLine="0"/>
        <w:jc w:val="left"/>
        <w:rPr>
          <w:rFonts w:hint="eastAsia"/>
        </w:rPr>
      </w:pPr>
      <w:r>
        <w:rPr>
          <w:rFonts w:hint="eastAsia"/>
        </w:rPr>
        <w:t>Shall man or God be the conqueror?</w:t>
      </w:r>
    </w:p>
    <w:p w14:paraId="7842C9B0">
      <w:pPr>
        <w:spacing w:after="0" w:line="259" w:lineRule="auto"/>
        <w:ind w:left="0" w:right="0" w:firstLine="0"/>
        <w:jc w:val="left"/>
        <w:rPr>
          <w:rFonts w:hint="eastAsia"/>
        </w:rPr>
      </w:pPr>
      <w:r>
        <w:rPr>
          <w:rFonts w:hint="eastAsia"/>
        </w:rPr>
        <w:t>是人还是上帝得胜？</w:t>
      </w:r>
    </w:p>
    <w:p w14:paraId="399A0CC7">
      <w:pPr>
        <w:spacing w:after="0" w:line="259" w:lineRule="auto"/>
        <w:ind w:left="0" w:right="0" w:firstLine="0"/>
        <w:jc w:val="left"/>
        <w:rPr>
          <w:rFonts w:hint="eastAsia"/>
        </w:rPr>
      </w:pPr>
    </w:p>
    <w:p w14:paraId="792B5541">
      <w:pPr>
        <w:spacing w:after="0" w:line="259" w:lineRule="auto"/>
        <w:ind w:left="0" w:right="0" w:firstLine="0"/>
        <w:jc w:val="left"/>
        <w:rPr>
          <w:rFonts w:hint="eastAsia"/>
        </w:rPr>
      </w:pPr>
      <w:r>
        <w:rPr>
          <w:rFonts w:hint="eastAsia"/>
        </w:rPr>
        <w:t>Once before there had been a meeting of this kind between man and God—on the cross of Christ.</w:t>
      </w:r>
    </w:p>
    <w:p w14:paraId="6BCA1408">
      <w:pPr>
        <w:spacing w:after="0" w:line="259" w:lineRule="auto"/>
        <w:ind w:left="0" w:right="0" w:firstLine="0"/>
        <w:jc w:val="left"/>
        <w:rPr>
          <w:rFonts w:hint="eastAsia"/>
        </w:rPr>
      </w:pPr>
      <w:r>
        <w:rPr>
          <w:rFonts w:hint="eastAsia"/>
        </w:rPr>
        <w:t>从前，在基督的十字架上，也曾有过一次人与上帝的这种相遇。</w:t>
      </w:r>
    </w:p>
    <w:p w14:paraId="2C413503">
      <w:pPr>
        <w:spacing w:after="0" w:line="259" w:lineRule="auto"/>
        <w:ind w:left="0" w:right="0" w:firstLine="0"/>
        <w:jc w:val="left"/>
        <w:rPr>
          <w:rFonts w:hint="eastAsia"/>
        </w:rPr>
      </w:pPr>
    </w:p>
    <w:p w14:paraId="68FE2B4E">
      <w:pPr>
        <w:spacing w:after="0" w:line="259" w:lineRule="auto"/>
        <w:ind w:left="0" w:right="0" w:firstLine="0"/>
        <w:jc w:val="left"/>
        <w:rPr>
          <w:rFonts w:hint="eastAsia"/>
        </w:rPr>
      </w:pPr>
      <w:r>
        <w:rPr>
          <w:rFonts w:hint="eastAsia"/>
        </w:rPr>
        <w:t>The issue of that meeting was the death of the Son of God.</w:t>
      </w:r>
    </w:p>
    <w:p w14:paraId="3A1B8B4B">
      <w:pPr>
        <w:spacing w:after="0" w:line="259" w:lineRule="auto"/>
        <w:ind w:left="0" w:right="0" w:firstLine="0"/>
        <w:jc w:val="left"/>
        <w:rPr>
          <w:rFonts w:hint="eastAsia"/>
        </w:rPr>
      </w:pPr>
      <w:r>
        <w:rPr>
          <w:rFonts w:hint="eastAsia"/>
        </w:rPr>
        <w:t>那次相遇的结果，是上帝之子的死亡。</w:t>
      </w:r>
    </w:p>
    <w:p w14:paraId="53CE5C9F">
      <w:pPr>
        <w:spacing w:after="0" w:line="259" w:lineRule="auto"/>
        <w:ind w:left="0" w:right="0" w:firstLine="0"/>
        <w:jc w:val="left"/>
        <w:rPr>
          <w:rFonts w:hint="eastAsia"/>
        </w:rPr>
      </w:pPr>
    </w:p>
    <w:p w14:paraId="59B4F28F">
      <w:pPr>
        <w:spacing w:after="0" w:line="259" w:lineRule="auto"/>
        <w:ind w:left="0" w:right="0" w:firstLine="0"/>
        <w:jc w:val="left"/>
        <w:rPr>
          <w:rFonts w:hint="eastAsia"/>
        </w:rPr>
      </w:pPr>
      <w:r>
        <w:rPr>
          <w:rFonts w:hint="eastAsia"/>
        </w:rPr>
        <w:t>Man conquered.</w:t>
      </w:r>
    </w:p>
    <w:p w14:paraId="21244F31">
      <w:pPr>
        <w:spacing w:after="0" w:line="259" w:lineRule="auto"/>
        <w:ind w:left="0" w:right="0" w:firstLine="0"/>
        <w:jc w:val="left"/>
        <w:rPr>
          <w:rFonts w:hint="eastAsia"/>
        </w:rPr>
      </w:pPr>
      <w:r>
        <w:rPr>
          <w:rFonts w:hint="eastAsia"/>
        </w:rPr>
        <w:t>人得胜了。</w:t>
      </w:r>
    </w:p>
    <w:p w14:paraId="4F558F24">
      <w:pPr>
        <w:spacing w:after="0" w:line="259" w:lineRule="auto"/>
        <w:ind w:left="0" w:right="0" w:firstLine="0"/>
        <w:jc w:val="left"/>
        <w:rPr>
          <w:rFonts w:hint="eastAsia"/>
        </w:rPr>
      </w:pPr>
    </w:p>
    <w:p w14:paraId="093D5B37">
      <w:pPr>
        <w:spacing w:after="0" w:line="259" w:lineRule="auto"/>
        <w:ind w:left="0" w:right="0" w:firstLine="0"/>
        <w:jc w:val="left"/>
        <w:rPr>
          <w:rFonts w:hint="eastAsia"/>
        </w:rPr>
      </w:pPr>
      <w:r>
        <w:rPr>
          <w:rFonts w:hint="eastAsia"/>
        </w:rPr>
        <w:t>Earth and hell prevailed.</w:t>
      </w:r>
    </w:p>
    <w:p w14:paraId="2F81595B">
      <w:pPr>
        <w:spacing w:after="0" w:line="259" w:lineRule="auto"/>
        <w:ind w:left="0" w:right="0" w:firstLine="0"/>
        <w:jc w:val="left"/>
        <w:rPr>
          <w:rFonts w:hint="eastAsia"/>
        </w:rPr>
      </w:pPr>
      <w:r>
        <w:rPr>
          <w:rFonts w:hint="eastAsia"/>
        </w:rPr>
        <w:t>地和地狱得胜了。</w:t>
      </w:r>
    </w:p>
    <w:p w14:paraId="7144B62C">
      <w:pPr>
        <w:spacing w:after="0" w:line="259" w:lineRule="auto"/>
        <w:ind w:left="0" w:right="0" w:firstLine="0"/>
        <w:jc w:val="left"/>
        <w:rPr>
          <w:rFonts w:hint="eastAsia"/>
        </w:rPr>
      </w:pPr>
    </w:p>
    <w:p w14:paraId="6100D37E">
      <w:pPr>
        <w:spacing w:after="0" w:line="259" w:lineRule="auto"/>
        <w:ind w:left="0" w:right="0" w:firstLine="0"/>
        <w:jc w:val="left"/>
        <w:rPr>
          <w:rFonts w:hint="eastAsia"/>
        </w:rPr>
      </w:pPr>
      <w:r>
        <w:rPr>
          <w:rFonts w:hint="eastAsia"/>
        </w:rPr>
        <w:t>But here the issue is reversed.</w:t>
      </w:r>
    </w:p>
    <w:p w14:paraId="03C29BFE">
      <w:pPr>
        <w:spacing w:after="0" w:line="259" w:lineRule="auto"/>
        <w:ind w:left="0" w:right="0" w:firstLine="0"/>
        <w:jc w:val="left"/>
        <w:rPr>
          <w:rFonts w:hint="eastAsia"/>
        </w:rPr>
      </w:pPr>
      <w:r>
        <w:rPr>
          <w:rFonts w:hint="eastAsia"/>
        </w:rPr>
        <w:t>但在这里，结局却颠倒了。</w:t>
      </w:r>
    </w:p>
    <w:p w14:paraId="575EE29D">
      <w:pPr>
        <w:spacing w:after="0" w:line="259" w:lineRule="auto"/>
        <w:ind w:left="0" w:right="0" w:firstLine="0"/>
        <w:jc w:val="left"/>
        <w:rPr>
          <w:rFonts w:hint="eastAsia"/>
        </w:rPr>
      </w:pPr>
    </w:p>
    <w:p w14:paraId="087BCF00">
      <w:pPr>
        <w:spacing w:after="0" w:line="259" w:lineRule="auto"/>
        <w:ind w:left="0" w:right="0" w:firstLine="0"/>
        <w:jc w:val="left"/>
        <w:rPr>
          <w:rFonts w:hint="eastAsia"/>
        </w:rPr>
      </w:pPr>
      <w:r>
        <w:rPr>
          <w:rFonts w:hint="eastAsia"/>
        </w:rPr>
        <w:t>Man is conquered.</w:t>
      </w:r>
    </w:p>
    <w:p w14:paraId="2C059FD4">
      <w:pPr>
        <w:spacing w:after="0" w:line="259" w:lineRule="auto"/>
        <w:ind w:left="0" w:right="0" w:firstLine="0"/>
        <w:jc w:val="left"/>
        <w:rPr>
          <w:rFonts w:hint="eastAsia"/>
        </w:rPr>
      </w:pPr>
      <w:r>
        <w:rPr>
          <w:rFonts w:hint="eastAsia"/>
        </w:rPr>
        <w:t>人被征服了。</w:t>
      </w:r>
    </w:p>
    <w:p w14:paraId="604C15EA">
      <w:pPr>
        <w:spacing w:after="0" w:line="259" w:lineRule="auto"/>
        <w:ind w:left="0" w:right="0" w:firstLine="0"/>
        <w:jc w:val="left"/>
        <w:rPr>
          <w:rFonts w:hint="eastAsia"/>
        </w:rPr>
      </w:pPr>
    </w:p>
    <w:p w14:paraId="63232FC8">
      <w:pPr>
        <w:spacing w:after="0" w:line="259" w:lineRule="auto"/>
        <w:ind w:left="0" w:right="0" w:firstLine="0"/>
        <w:jc w:val="left"/>
        <w:rPr>
          <w:rFonts w:hint="eastAsia"/>
        </w:rPr>
      </w:pPr>
      <w:r>
        <w:rPr>
          <w:rFonts w:hint="eastAsia"/>
        </w:rPr>
        <w:t>God prevails.</w:t>
      </w:r>
    </w:p>
    <w:p w14:paraId="75C1BC05">
      <w:pPr>
        <w:spacing w:after="0" w:line="259" w:lineRule="auto"/>
        <w:ind w:left="0" w:right="0" w:firstLine="0"/>
        <w:jc w:val="left"/>
        <w:rPr>
          <w:rFonts w:hint="eastAsia"/>
        </w:rPr>
      </w:pPr>
      <w:r>
        <w:rPr>
          <w:rFonts w:hint="eastAsia"/>
        </w:rPr>
        <w:t>上帝得胜了。</w:t>
      </w:r>
    </w:p>
    <w:p w14:paraId="59229F98">
      <w:pPr>
        <w:spacing w:after="0" w:line="259" w:lineRule="auto"/>
        <w:ind w:left="0" w:right="0" w:firstLine="0"/>
        <w:jc w:val="left"/>
        <w:rPr>
          <w:rFonts w:hint="eastAsia"/>
        </w:rPr>
      </w:pPr>
    </w:p>
    <w:p w14:paraId="41AFE286">
      <w:pPr>
        <w:spacing w:after="0" w:line="259" w:lineRule="auto"/>
        <w:ind w:left="0" w:right="0" w:firstLine="0"/>
        <w:jc w:val="left"/>
        <w:rPr>
          <w:rFonts w:hint="eastAsia"/>
        </w:rPr>
      </w:pPr>
      <w:r>
        <w:rPr>
          <w:rFonts w:hint="eastAsia"/>
        </w:rPr>
        <w:t>Yet the result of the victory is the life, not the death of the conquered one.</w:t>
      </w:r>
    </w:p>
    <w:p w14:paraId="784EEAE6">
      <w:pPr>
        <w:spacing w:after="0" w:line="259" w:lineRule="auto"/>
        <w:ind w:left="0" w:right="0" w:firstLine="0"/>
        <w:jc w:val="left"/>
        <w:rPr>
          <w:rFonts w:hint="eastAsia"/>
        </w:rPr>
      </w:pPr>
      <w:r>
        <w:rPr>
          <w:rFonts w:hint="eastAsia"/>
        </w:rPr>
        <w:t>然而，胜利的结果是那被征服者的生，而非死。</w:t>
      </w:r>
    </w:p>
    <w:p w14:paraId="14E96FCD">
      <w:pPr>
        <w:spacing w:after="0" w:line="259" w:lineRule="auto"/>
        <w:ind w:left="0" w:right="0" w:firstLine="0"/>
        <w:jc w:val="left"/>
        <w:rPr>
          <w:rFonts w:hint="eastAsia"/>
        </w:rPr>
      </w:pPr>
    </w:p>
    <w:p w14:paraId="01D4953B">
      <w:pPr>
        <w:spacing w:after="0" w:line="259" w:lineRule="auto"/>
        <w:ind w:left="0" w:right="0" w:firstLine="0"/>
        <w:jc w:val="left"/>
        <w:rPr>
          <w:rFonts w:hint="eastAsia"/>
        </w:rPr>
      </w:pPr>
      <w:r>
        <w:rPr>
          <w:rFonts w:hint="eastAsia"/>
        </w:rPr>
        <w:t>The vanquished one does not die, but live.</w:t>
      </w:r>
    </w:p>
    <w:p w14:paraId="17065408">
      <w:pPr>
        <w:spacing w:after="0" w:line="259" w:lineRule="auto"/>
        <w:ind w:left="0" w:right="0" w:firstLine="0"/>
        <w:jc w:val="left"/>
        <w:rPr>
          <w:rFonts w:hint="eastAsia"/>
        </w:rPr>
      </w:pPr>
      <w:r>
        <w:rPr>
          <w:rFonts w:hint="eastAsia"/>
        </w:rPr>
        <w:t>那被战胜的，没有死，而是活了。</w:t>
      </w:r>
    </w:p>
    <w:p w14:paraId="434F1BF9">
      <w:pPr>
        <w:spacing w:after="0" w:line="259" w:lineRule="auto"/>
        <w:ind w:left="0" w:right="0" w:firstLine="0"/>
        <w:jc w:val="left"/>
        <w:rPr>
          <w:rFonts w:hint="eastAsia"/>
        </w:rPr>
      </w:pPr>
    </w:p>
    <w:p w14:paraId="576D6AE3">
      <w:pPr>
        <w:spacing w:after="0" w:line="259" w:lineRule="auto"/>
        <w:ind w:left="0" w:right="0" w:firstLine="0"/>
        <w:jc w:val="left"/>
        <w:rPr>
          <w:rFonts w:hint="eastAsia"/>
        </w:rPr>
      </w:pPr>
      <w:r>
        <w:rPr>
          <w:rFonts w:hint="eastAsia"/>
        </w:rPr>
        <w:t>God has triumphed, yet man has triumphed too.</w:t>
      </w:r>
    </w:p>
    <w:p w14:paraId="50BE471C">
      <w:pPr>
        <w:spacing w:after="0" w:line="259" w:lineRule="auto"/>
        <w:ind w:left="0" w:right="0" w:firstLine="0"/>
        <w:jc w:val="left"/>
        <w:rPr>
          <w:rFonts w:hint="eastAsia"/>
        </w:rPr>
      </w:pPr>
      <w:r>
        <w:rPr>
          <w:rFonts w:hint="eastAsia"/>
        </w:rPr>
        <w:t>上帝得胜了，人也得胜了。</w:t>
      </w:r>
    </w:p>
    <w:p w14:paraId="62F1661E">
      <w:pPr>
        <w:spacing w:after="0" w:line="259" w:lineRule="auto"/>
        <w:ind w:left="0" w:right="0" w:firstLine="0"/>
        <w:jc w:val="left"/>
        <w:rPr>
          <w:rFonts w:hint="eastAsia"/>
        </w:rPr>
      </w:pPr>
    </w:p>
    <w:p w14:paraId="5990E4F9">
      <w:pPr>
        <w:spacing w:after="0" w:line="259" w:lineRule="auto"/>
        <w:ind w:left="0" w:right="0" w:firstLine="0"/>
        <w:jc w:val="left"/>
        <w:rPr>
          <w:rFonts w:hint="eastAsia"/>
        </w:rPr>
      </w:pPr>
      <w:r>
        <w:rPr>
          <w:rFonts w:hint="eastAsia"/>
        </w:rPr>
        <w:t>For the battle and the victory were not like man's battle and victory of hatred, but the battle and victory of love.</w:t>
      </w:r>
    </w:p>
    <w:p w14:paraId="24D6F235">
      <w:pPr>
        <w:spacing w:after="0" w:line="259" w:lineRule="auto"/>
        <w:ind w:left="0" w:right="0" w:firstLine="0"/>
        <w:jc w:val="left"/>
        <w:rPr>
          <w:rFonts w:hint="eastAsia"/>
        </w:rPr>
      </w:pPr>
      <w:r>
        <w:rPr>
          <w:rFonts w:hint="eastAsia"/>
        </w:rPr>
        <w:t>因为那争战和胜利，不像人的争战和胜利是出于仇恨，而是出于爱。</w:t>
      </w:r>
    </w:p>
    <w:p w14:paraId="010FC5C9">
      <w:pPr>
        <w:spacing w:after="0" w:line="259" w:lineRule="auto"/>
        <w:ind w:left="0" w:right="0" w:firstLine="0"/>
        <w:jc w:val="left"/>
        <w:rPr>
          <w:rFonts w:hint="eastAsia"/>
        </w:rPr>
      </w:pPr>
    </w:p>
    <w:p w14:paraId="3E5A7CEB">
      <w:pPr>
        <w:spacing w:after="0" w:line="259" w:lineRule="auto"/>
        <w:ind w:left="0" w:right="0" w:firstLine="0"/>
        <w:jc w:val="left"/>
        <w:rPr>
          <w:rFonts w:hint="eastAsia"/>
        </w:rPr>
      </w:pPr>
      <w:r>
        <w:rPr>
          <w:rFonts w:hint="eastAsia"/>
        </w:rPr>
        <w:t>It was love overcoming hatred, not hatred overcoming love.</w:t>
      </w:r>
    </w:p>
    <w:p w14:paraId="5EF7936A">
      <w:pPr>
        <w:spacing w:after="0" w:line="259" w:lineRule="auto"/>
        <w:ind w:left="0" w:right="0" w:firstLine="0"/>
        <w:jc w:val="left"/>
        <w:rPr>
          <w:rFonts w:hint="eastAsia"/>
        </w:rPr>
      </w:pPr>
      <w:r>
        <w:rPr>
          <w:rFonts w:hint="eastAsia"/>
        </w:rPr>
        <w:t>是爱胜过恨，而非恨胜过爱。</w:t>
      </w:r>
    </w:p>
    <w:p w14:paraId="7163D5A9">
      <w:pPr>
        <w:spacing w:after="0" w:line="259" w:lineRule="auto"/>
        <w:ind w:left="0" w:right="0" w:firstLine="0"/>
        <w:jc w:val="left"/>
        <w:rPr>
          <w:rFonts w:hint="eastAsia"/>
        </w:rPr>
      </w:pPr>
    </w:p>
    <w:p w14:paraId="3D0D8F23">
      <w:pPr>
        <w:spacing w:after="0" w:line="259" w:lineRule="auto"/>
        <w:ind w:left="0" w:right="0" w:firstLine="0"/>
        <w:jc w:val="left"/>
        <w:rPr>
          <w:rFonts w:hint="eastAsia"/>
        </w:rPr>
      </w:pPr>
      <w:r>
        <w:rPr>
          <w:rFonts w:hint="eastAsia"/>
        </w:rPr>
        <w:t>In such a case, what but life could be the issue?</w:t>
      </w:r>
    </w:p>
    <w:p w14:paraId="76D1EF0E">
      <w:pPr>
        <w:spacing w:after="0" w:line="259" w:lineRule="auto"/>
        <w:ind w:left="0" w:right="0" w:firstLine="0"/>
        <w:jc w:val="left"/>
        <w:rPr>
          <w:rFonts w:hint="eastAsia"/>
        </w:rPr>
      </w:pPr>
      <w:r>
        <w:rPr>
          <w:rFonts w:hint="eastAsia"/>
        </w:rPr>
        <w:t>在这种情况下，除了生命，还能有什么结局呢？</w:t>
      </w:r>
    </w:p>
    <w:p w14:paraId="4D23F269">
      <w:pPr>
        <w:spacing w:after="0" w:line="259" w:lineRule="auto"/>
        <w:ind w:left="0" w:right="0" w:firstLine="0"/>
        <w:jc w:val="left"/>
        <w:rPr>
          <w:rFonts w:hint="eastAsia"/>
        </w:rPr>
      </w:pPr>
    </w:p>
    <w:p w14:paraId="213DCB82">
      <w:pPr>
        <w:spacing w:after="0" w:line="259" w:lineRule="auto"/>
        <w:ind w:left="0" w:right="0" w:firstLine="0"/>
        <w:jc w:val="left"/>
        <w:rPr>
          <w:rFonts w:hint="eastAsia"/>
        </w:rPr>
      </w:pPr>
      <w:r>
        <w:rPr>
          <w:rFonts w:hint="eastAsia"/>
        </w:rPr>
        <w:t>The details of the conversion are not given us in these words, only the means by which it was accomplished.</w:t>
      </w:r>
    </w:p>
    <w:p w14:paraId="70F44C3A">
      <w:pPr>
        <w:spacing w:after="0" w:line="259" w:lineRule="auto"/>
        <w:ind w:left="0" w:right="0" w:firstLine="0"/>
        <w:jc w:val="left"/>
        <w:rPr>
          <w:rFonts w:hint="eastAsia"/>
        </w:rPr>
      </w:pPr>
      <w:r>
        <w:rPr>
          <w:rFonts w:hint="eastAsia"/>
        </w:rPr>
        <w:t>这些话没有给我们归信的细节，只给了我们归信的方式。</w:t>
      </w:r>
    </w:p>
    <w:p w14:paraId="367AD5D5">
      <w:pPr>
        <w:spacing w:after="0" w:line="259" w:lineRule="auto"/>
        <w:ind w:left="0" w:right="0" w:firstLine="0"/>
        <w:jc w:val="left"/>
        <w:rPr>
          <w:rFonts w:hint="eastAsia"/>
        </w:rPr>
      </w:pPr>
    </w:p>
    <w:p w14:paraId="202897C5">
      <w:pPr>
        <w:spacing w:after="0" w:line="259" w:lineRule="auto"/>
        <w:ind w:left="0" w:right="0" w:firstLine="0"/>
        <w:jc w:val="left"/>
        <w:rPr>
          <w:rFonts w:hint="eastAsia"/>
        </w:rPr>
      </w:pPr>
      <w:r>
        <w:rPr>
          <w:rFonts w:hint="eastAsia"/>
        </w:rPr>
        <w:t>What the process was we are left to learn from the means employed; "he had seen the Lord in the way, and He had spoken to him."</w:t>
      </w:r>
    </w:p>
    <w:p w14:paraId="15B4E86F">
      <w:pPr>
        <w:spacing w:after="0" w:line="259" w:lineRule="auto"/>
        <w:ind w:left="0" w:right="0" w:firstLine="0"/>
        <w:jc w:val="left"/>
        <w:rPr>
          <w:rFonts w:hint="eastAsia"/>
        </w:rPr>
      </w:pPr>
      <w:r>
        <w:rPr>
          <w:rFonts w:hint="eastAsia"/>
        </w:rPr>
        <w:t>我们只能从所用的方法中去了解那过程；“他在路上看见了主，主也向他说话。”</w:t>
      </w:r>
    </w:p>
    <w:p w14:paraId="5FA8894F">
      <w:pPr>
        <w:spacing w:after="0" w:line="259" w:lineRule="auto"/>
        <w:ind w:left="0" w:right="0" w:firstLine="0"/>
        <w:jc w:val="left"/>
        <w:rPr>
          <w:rFonts w:hint="eastAsia"/>
        </w:rPr>
      </w:pPr>
    </w:p>
    <w:p w14:paraId="2596CBB9">
      <w:pPr>
        <w:spacing w:after="0" w:line="259" w:lineRule="auto"/>
        <w:ind w:left="0" w:right="0" w:firstLine="0"/>
        <w:jc w:val="left"/>
        <w:rPr>
          <w:rFonts w:hint="eastAsia"/>
        </w:rPr>
      </w:pPr>
      <w:r>
        <w:rPr>
          <w:rFonts w:hint="eastAsia"/>
        </w:rPr>
        <w:t>He had set out from Jerusalem an enemy to Christ, and he reached Damascus a friend.</w:t>
      </w:r>
    </w:p>
    <w:p w14:paraId="199A7BEA">
      <w:pPr>
        <w:spacing w:after="0" w:line="259" w:lineRule="auto"/>
        <w:ind w:left="0" w:right="0" w:firstLine="0"/>
        <w:jc w:val="left"/>
        <w:rPr>
          <w:rFonts w:hint="eastAsia"/>
        </w:rPr>
      </w:pPr>
      <w:r>
        <w:rPr>
          <w:rFonts w:hint="eastAsia"/>
        </w:rPr>
        <w:t>他从耶路撒冷出发时是基督的仇敌，到达大马士革时却成了朋友。</w:t>
      </w:r>
    </w:p>
    <w:p w14:paraId="3797470D">
      <w:pPr>
        <w:spacing w:after="0" w:line="259" w:lineRule="auto"/>
        <w:ind w:left="0" w:right="0" w:firstLine="0"/>
        <w:jc w:val="left"/>
        <w:rPr>
          <w:rFonts w:hint="eastAsia"/>
        </w:rPr>
      </w:pPr>
    </w:p>
    <w:p w14:paraId="7203EB6A">
      <w:pPr>
        <w:spacing w:after="0" w:line="259" w:lineRule="auto"/>
        <w:ind w:left="0" w:right="0" w:firstLine="0"/>
        <w:jc w:val="left"/>
        <w:rPr>
          <w:rFonts w:hint="eastAsia"/>
        </w:rPr>
      </w:pPr>
      <w:r>
        <w:rPr>
          <w:rFonts w:hint="eastAsia"/>
        </w:rPr>
        <w:t>What had produced the change?</w:t>
      </w:r>
    </w:p>
    <w:p w14:paraId="1A14F659">
      <w:pPr>
        <w:spacing w:after="0" w:line="259" w:lineRule="auto"/>
        <w:ind w:left="0" w:right="0" w:firstLine="0"/>
        <w:jc w:val="left"/>
        <w:rPr>
          <w:rFonts w:hint="eastAsia"/>
        </w:rPr>
      </w:pPr>
      <w:r>
        <w:rPr>
          <w:rFonts w:hint="eastAsia"/>
        </w:rPr>
        <w:t>是什么造成了这种改变？</w:t>
      </w:r>
    </w:p>
    <w:p w14:paraId="563E22BE">
      <w:pPr>
        <w:spacing w:after="0" w:line="259" w:lineRule="auto"/>
        <w:ind w:left="0" w:right="0" w:firstLine="0"/>
        <w:jc w:val="left"/>
        <w:rPr>
          <w:rFonts w:hint="eastAsia"/>
        </w:rPr>
      </w:pPr>
    </w:p>
    <w:p w14:paraId="0E67919E">
      <w:pPr>
        <w:spacing w:after="0" w:line="259" w:lineRule="auto"/>
        <w:ind w:left="0" w:right="0" w:firstLine="0"/>
        <w:jc w:val="left"/>
        <w:rPr>
          <w:rFonts w:hint="eastAsia"/>
        </w:rPr>
      </w:pPr>
      <w:r>
        <w:rPr>
          <w:rFonts w:hint="eastAsia"/>
        </w:rPr>
        <w:t>He had seen the Lord in the way.</w:t>
      </w:r>
    </w:p>
    <w:p w14:paraId="19BE77BC">
      <w:pPr>
        <w:spacing w:after="0" w:line="259" w:lineRule="auto"/>
        <w:ind w:left="0" w:right="0" w:firstLine="0"/>
        <w:jc w:val="left"/>
        <w:rPr>
          <w:rFonts w:hint="eastAsia"/>
        </w:rPr>
      </w:pPr>
      <w:r>
        <w:rPr>
          <w:rFonts w:hint="eastAsia"/>
        </w:rPr>
        <w:t>他在路上看见了主。</w:t>
      </w:r>
    </w:p>
    <w:p w14:paraId="6A36C3F4">
      <w:pPr>
        <w:spacing w:after="0" w:line="259" w:lineRule="auto"/>
        <w:ind w:left="0" w:right="0" w:firstLine="0"/>
        <w:jc w:val="left"/>
        <w:rPr>
          <w:rFonts w:hint="eastAsia"/>
        </w:rPr>
      </w:pPr>
    </w:p>
    <w:p w14:paraId="779DEC0A">
      <w:pPr>
        <w:spacing w:after="0" w:line="259" w:lineRule="auto"/>
        <w:ind w:left="0" w:right="0" w:firstLine="0"/>
        <w:jc w:val="left"/>
        <w:rPr>
          <w:rFonts w:hint="eastAsia"/>
        </w:rPr>
      </w:pPr>
      <w:r>
        <w:rPr>
          <w:rFonts w:hint="eastAsia"/>
        </w:rPr>
        <w:t>He left the one city an unbeliever in the gospel, he came to the other a believer in it.</w:t>
      </w:r>
    </w:p>
    <w:p w14:paraId="034E1E67">
      <w:pPr>
        <w:spacing w:after="0" w:line="259" w:lineRule="auto"/>
        <w:ind w:left="0" w:right="0" w:firstLine="0"/>
        <w:jc w:val="left"/>
        <w:rPr>
          <w:rFonts w:hint="eastAsia"/>
        </w:rPr>
      </w:pPr>
      <w:r>
        <w:rPr>
          <w:rFonts w:hint="eastAsia"/>
        </w:rPr>
        <w:t>他离开那座城时，不信福音；他来到另一座城时，却信了福音。</w:t>
      </w:r>
    </w:p>
    <w:p w14:paraId="053699FE">
      <w:pPr>
        <w:spacing w:after="0" w:line="259" w:lineRule="auto"/>
        <w:ind w:left="0" w:right="0" w:firstLine="0"/>
        <w:jc w:val="left"/>
        <w:rPr>
          <w:rFonts w:hint="eastAsia"/>
        </w:rPr>
      </w:pPr>
    </w:p>
    <w:p w14:paraId="20F0E4F9">
      <w:pPr>
        <w:spacing w:after="0" w:line="259" w:lineRule="auto"/>
        <w:ind w:left="0" w:right="0" w:firstLine="0"/>
        <w:jc w:val="left"/>
        <w:rPr>
          <w:rFonts w:hint="eastAsia"/>
        </w:rPr>
      </w:pPr>
      <w:r>
        <w:rPr>
          <w:rFonts w:hint="eastAsia"/>
        </w:rPr>
        <w:t>How was this?</w:t>
      </w:r>
    </w:p>
    <w:p w14:paraId="07EE676C">
      <w:pPr>
        <w:spacing w:after="0" w:line="259" w:lineRule="auto"/>
        <w:ind w:left="0" w:right="0" w:firstLine="0"/>
        <w:jc w:val="left"/>
        <w:rPr>
          <w:rFonts w:hint="eastAsia"/>
        </w:rPr>
      </w:pPr>
      <w:r>
        <w:rPr>
          <w:rFonts w:hint="eastAsia"/>
        </w:rPr>
        <w:t>这是怎么回事？</w:t>
      </w:r>
    </w:p>
    <w:p w14:paraId="0BA1A7CE">
      <w:pPr>
        <w:spacing w:after="0" w:line="259" w:lineRule="auto"/>
        <w:ind w:left="0" w:right="0" w:firstLine="0"/>
        <w:jc w:val="left"/>
        <w:rPr>
          <w:rFonts w:hint="eastAsia"/>
        </w:rPr>
      </w:pPr>
    </w:p>
    <w:p w14:paraId="2205B55D">
      <w:pPr>
        <w:spacing w:after="0" w:line="259" w:lineRule="auto"/>
        <w:ind w:left="0" w:right="0" w:firstLine="0"/>
        <w:jc w:val="left"/>
        <w:rPr>
          <w:rFonts w:hint="eastAsia"/>
        </w:rPr>
      </w:pPr>
      <w:r>
        <w:rPr>
          <w:rFonts w:hint="eastAsia"/>
        </w:rPr>
        <w:t>He had seen the Lord in the way.</w:t>
      </w:r>
    </w:p>
    <w:p w14:paraId="3AAB52B5">
      <w:pPr>
        <w:spacing w:after="0" w:line="259" w:lineRule="auto"/>
        <w:ind w:left="0" w:right="0" w:firstLine="0"/>
        <w:jc w:val="left"/>
        <w:rPr>
          <w:rFonts w:hint="eastAsia"/>
        </w:rPr>
      </w:pPr>
      <w:r>
        <w:rPr>
          <w:rFonts w:hint="eastAsia"/>
        </w:rPr>
        <w:t>他在路上看见了主。</w:t>
      </w:r>
    </w:p>
    <w:p w14:paraId="5F21A807">
      <w:pPr>
        <w:spacing w:after="0" w:line="259" w:lineRule="auto"/>
        <w:ind w:left="0" w:right="0" w:firstLine="0"/>
        <w:jc w:val="left"/>
        <w:rPr>
          <w:rFonts w:hint="eastAsia"/>
        </w:rPr>
      </w:pPr>
    </w:p>
    <w:p w14:paraId="621AC6CF">
      <w:pPr>
        <w:spacing w:after="0" w:line="259" w:lineRule="auto"/>
        <w:ind w:left="0" w:right="0" w:firstLine="0"/>
        <w:jc w:val="left"/>
        <w:rPr>
          <w:rFonts w:hint="eastAsia"/>
        </w:rPr>
      </w:pPr>
      <w:r>
        <w:rPr>
          <w:rFonts w:hint="eastAsia"/>
        </w:rPr>
        <w:t>This is the history of his conversion, the secret of his change; this accounts for it all; we do not wonder at it now.</w:t>
      </w:r>
    </w:p>
    <w:p w14:paraId="58B1710C">
      <w:pPr>
        <w:spacing w:after="0" w:line="259" w:lineRule="auto"/>
        <w:ind w:left="0" w:right="0" w:firstLine="0"/>
        <w:jc w:val="left"/>
        <w:rPr>
          <w:rFonts w:hint="eastAsia"/>
        </w:rPr>
      </w:pPr>
      <w:r>
        <w:rPr>
          <w:rFonts w:hint="eastAsia"/>
        </w:rPr>
        <w:t>这就是他归信的历史，他改变的奥秘；这解释了一切；我们现在不觉得奇怪了。</w:t>
      </w:r>
    </w:p>
    <w:p w14:paraId="6031EC69">
      <w:pPr>
        <w:spacing w:after="0" w:line="259" w:lineRule="auto"/>
        <w:ind w:left="0" w:right="0" w:firstLine="0"/>
        <w:jc w:val="left"/>
        <w:rPr>
          <w:rFonts w:hint="eastAsia"/>
        </w:rPr>
      </w:pPr>
    </w:p>
    <w:p w14:paraId="29F6E088">
      <w:pPr>
        <w:spacing w:after="0" w:line="259" w:lineRule="auto"/>
        <w:ind w:left="0" w:right="0" w:firstLine="0"/>
        <w:jc w:val="left"/>
        <w:rPr>
          <w:rFonts w:hint="eastAsia"/>
        </w:rPr>
      </w:pPr>
      <w:r>
        <w:rPr>
          <w:rFonts w:hint="eastAsia"/>
        </w:rPr>
        <w:t>(1.) He had seen the Lord.</w:t>
      </w:r>
    </w:p>
    <w:p w14:paraId="3C361F02">
      <w:pPr>
        <w:spacing w:after="0" w:line="259" w:lineRule="auto"/>
        <w:ind w:left="0" w:right="0" w:firstLine="0"/>
        <w:jc w:val="left"/>
        <w:rPr>
          <w:rFonts w:hint="eastAsia"/>
        </w:rPr>
      </w:pPr>
      <w:r>
        <w:rPr>
          <w:rFonts w:hint="eastAsia"/>
        </w:rPr>
        <w:t>（1.）他看见了主。</w:t>
      </w:r>
    </w:p>
    <w:p w14:paraId="402C2D75">
      <w:pPr>
        <w:spacing w:after="0" w:line="259" w:lineRule="auto"/>
        <w:ind w:left="0" w:right="0" w:firstLine="0"/>
        <w:jc w:val="left"/>
        <w:rPr>
          <w:rFonts w:hint="eastAsia"/>
        </w:rPr>
      </w:pPr>
    </w:p>
    <w:p w14:paraId="5F3012F0">
      <w:pPr>
        <w:spacing w:after="0" w:line="259" w:lineRule="auto"/>
        <w:ind w:left="0" w:right="0" w:firstLine="0"/>
        <w:jc w:val="left"/>
        <w:rPr>
          <w:rFonts w:hint="eastAsia"/>
        </w:rPr>
      </w:pPr>
      <w:r>
        <w:rPr>
          <w:rFonts w:hint="eastAsia"/>
        </w:rPr>
        <w:t>(2.) The Lord had spoken to him.</w:t>
      </w:r>
    </w:p>
    <w:p w14:paraId="700C44F3">
      <w:pPr>
        <w:spacing w:after="0" w:line="259" w:lineRule="auto"/>
        <w:ind w:left="0" w:right="0" w:firstLine="0"/>
        <w:jc w:val="left"/>
        <w:rPr>
          <w:rFonts w:hint="eastAsia"/>
        </w:rPr>
      </w:pPr>
      <w:r>
        <w:rPr>
          <w:rFonts w:hint="eastAsia"/>
        </w:rPr>
        <w:t>（2.）主曾向他说话。</w:t>
      </w:r>
    </w:p>
    <w:p w14:paraId="66CA64BC">
      <w:pPr>
        <w:spacing w:after="0" w:line="259" w:lineRule="auto"/>
        <w:ind w:left="0" w:right="0" w:firstLine="0"/>
        <w:jc w:val="left"/>
        <w:rPr>
          <w:rFonts w:hint="eastAsia"/>
        </w:rPr>
      </w:pPr>
    </w:p>
    <w:p w14:paraId="770C611A">
      <w:pPr>
        <w:spacing w:after="0" w:line="259" w:lineRule="auto"/>
        <w:ind w:left="0" w:right="0" w:firstLine="0"/>
        <w:jc w:val="left"/>
        <w:rPr>
          <w:rFonts w:hint="eastAsia"/>
        </w:rPr>
      </w:pPr>
      <w:r>
        <w:rPr>
          <w:rFonts w:hint="eastAsia"/>
        </w:rPr>
        <w:t>I.He had seen the Lord.</w:t>
      </w:r>
    </w:p>
    <w:p w14:paraId="34199051">
      <w:pPr>
        <w:spacing w:after="0" w:line="259" w:lineRule="auto"/>
        <w:ind w:left="0" w:right="0" w:firstLine="0"/>
        <w:jc w:val="left"/>
        <w:rPr>
          <w:rFonts w:hint="eastAsia"/>
        </w:rPr>
      </w:pPr>
      <w:r>
        <w:rPr>
          <w:rFonts w:hint="eastAsia"/>
        </w:rPr>
        <w:t>I.他看见了主。</w:t>
      </w:r>
    </w:p>
    <w:p w14:paraId="0DA4CBEE">
      <w:pPr>
        <w:spacing w:after="0" w:line="259" w:lineRule="auto"/>
        <w:ind w:left="0" w:right="0" w:firstLine="0"/>
        <w:jc w:val="left"/>
        <w:rPr>
          <w:rFonts w:hint="eastAsia"/>
        </w:rPr>
      </w:pPr>
    </w:p>
    <w:p w14:paraId="67F76CAD">
      <w:pPr>
        <w:spacing w:after="0" w:line="259" w:lineRule="auto"/>
        <w:ind w:left="0" w:right="0" w:firstLine="0"/>
        <w:jc w:val="left"/>
        <w:rPr>
          <w:rFonts w:hint="eastAsia"/>
        </w:rPr>
      </w:pPr>
      <w:r>
        <w:rPr>
          <w:rFonts w:hint="eastAsia"/>
        </w:rPr>
        <w:t>Not every one that saw the Lord was converted.</w:t>
      </w:r>
    </w:p>
    <w:p w14:paraId="499A64A3">
      <w:pPr>
        <w:spacing w:after="0" w:line="259" w:lineRule="auto"/>
        <w:ind w:left="0" w:right="0" w:firstLine="0"/>
        <w:jc w:val="left"/>
        <w:rPr>
          <w:rFonts w:hint="eastAsia"/>
        </w:rPr>
      </w:pPr>
      <w:r>
        <w:rPr>
          <w:rFonts w:hint="eastAsia"/>
        </w:rPr>
        <w:t>不是每个看见主的人都归信了。</w:t>
      </w:r>
    </w:p>
    <w:p w14:paraId="1E54F013">
      <w:pPr>
        <w:spacing w:after="0" w:line="259" w:lineRule="auto"/>
        <w:ind w:left="0" w:right="0" w:firstLine="0"/>
        <w:jc w:val="left"/>
        <w:rPr>
          <w:rFonts w:hint="eastAsia"/>
        </w:rPr>
      </w:pPr>
    </w:p>
    <w:p w14:paraId="3D9CD8EA">
      <w:pPr>
        <w:spacing w:after="0" w:line="259" w:lineRule="auto"/>
        <w:ind w:left="0" w:right="0" w:firstLine="0"/>
        <w:jc w:val="left"/>
        <w:rPr>
          <w:rFonts w:hint="eastAsia"/>
        </w:rPr>
      </w:pPr>
      <w:r>
        <w:rPr>
          <w:rFonts w:hint="eastAsia"/>
        </w:rPr>
        <w:t>Judas saw Him, Pilate saw Him, the thief saw Him, yet they remained unconverted.</w:t>
      </w:r>
    </w:p>
    <w:p w14:paraId="62D591AC">
      <w:pPr>
        <w:spacing w:after="0" w:line="259" w:lineRule="auto"/>
        <w:ind w:left="0" w:right="0" w:firstLine="0"/>
        <w:jc w:val="left"/>
        <w:rPr>
          <w:rFonts w:hint="eastAsia"/>
        </w:rPr>
      </w:pPr>
      <w:r>
        <w:rPr>
          <w:rFonts w:hint="eastAsia"/>
        </w:rPr>
        <w:t>犹大看见祂，彼拉多看见祂，强盗看见祂，但他们仍然没有归信。</w:t>
      </w:r>
    </w:p>
    <w:p w14:paraId="3848437E">
      <w:pPr>
        <w:spacing w:after="0" w:line="259" w:lineRule="auto"/>
        <w:ind w:left="0" w:right="0" w:firstLine="0"/>
        <w:jc w:val="left"/>
        <w:rPr>
          <w:rFonts w:hint="eastAsia"/>
        </w:rPr>
      </w:pPr>
    </w:p>
    <w:p w14:paraId="16926489">
      <w:pPr>
        <w:spacing w:after="0" w:line="259" w:lineRule="auto"/>
        <w:ind w:left="0" w:right="0" w:firstLine="0"/>
        <w:jc w:val="left"/>
        <w:rPr>
          <w:rFonts w:hint="eastAsia"/>
        </w:rPr>
      </w:pPr>
      <w:r>
        <w:rPr>
          <w:rFonts w:hint="eastAsia"/>
        </w:rPr>
        <w:t>Still, when conversion does take place, this is its cause.</w:t>
      </w:r>
    </w:p>
    <w:p w14:paraId="7F6251E4">
      <w:pPr>
        <w:spacing w:after="0" w:line="259" w:lineRule="auto"/>
        <w:ind w:left="0" w:right="0" w:firstLine="0"/>
        <w:jc w:val="left"/>
        <w:rPr>
          <w:rFonts w:hint="eastAsia"/>
        </w:rPr>
      </w:pPr>
      <w:r>
        <w:rPr>
          <w:rFonts w:hint="eastAsia"/>
        </w:rPr>
        <w:t>然而，当归信发生时，这就是它的原因。</w:t>
      </w:r>
    </w:p>
    <w:p w14:paraId="4C6A32EA">
      <w:pPr>
        <w:spacing w:after="0" w:line="259" w:lineRule="auto"/>
        <w:ind w:left="0" w:right="0" w:firstLine="0"/>
        <w:jc w:val="left"/>
        <w:rPr>
          <w:rFonts w:hint="eastAsia"/>
        </w:rPr>
      </w:pPr>
    </w:p>
    <w:p w14:paraId="5ABD006A">
      <w:pPr>
        <w:spacing w:after="0" w:line="259" w:lineRule="auto"/>
        <w:ind w:left="0" w:right="0" w:firstLine="0"/>
        <w:jc w:val="left"/>
        <w:rPr>
          <w:rFonts w:hint="eastAsia"/>
        </w:rPr>
      </w:pPr>
      <w:r>
        <w:rPr>
          <w:rFonts w:hint="eastAsia"/>
        </w:rPr>
        <w:t>What did Saul see?</w:t>
      </w:r>
    </w:p>
    <w:p w14:paraId="6F21C361">
      <w:pPr>
        <w:spacing w:after="0" w:line="259" w:lineRule="auto"/>
        <w:ind w:left="0" w:right="0" w:firstLine="0"/>
        <w:jc w:val="left"/>
        <w:rPr>
          <w:rFonts w:hint="eastAsia"/>
        </w:rPr>
      </w:pPr>
      <w:r>
        <w:rPr>
          <w:rFonts w:hint="eastAsia"/>
        </w:rPr>
        <w:t>扫罗看见了什么？</w:t>
      </w:r>
    </w:p>
    <w:p w14:paraId="22730622">
      <w:pPr>
        <w:spacing w:after="0" w:line="259" w:lineRule="auto"/>
        <w:ind w:left="0" w:right="0" w:firstLine="0"/>
        <w:jc w:val="left"/>
        <w:rPr>
          <w:rFonts w:hint="eastAsia"/>
        </w:rPr>
      </w:pPr>
    </w:p>
    <w:p w14:paraId="3E11E4C0">
      <w:pPr>
        <w:spacing w:after="0" w:line="259" w:lineRule="auto"/>
        <w:ind w:left="0" w:right="0" w:firstLine="0"/>
        <w:jc w:val="left"/>
        <w:rPr>
          <w:rFonts w:hint="eastAsia"/>
        </w:rPr>
      </w:pPr>
      <w:r>
        <w:rPr>
          <w:rFonts w:hint="eastAsia"/>
        </w:rPr>
        <w:t>He saw the glory, which as a Jew he knew to be the Shekinah, or glory of Jehovah; and he saw the human form of the Son of man; he saw Him as Jehovah and as Jesus.</w:t>
      </w:r>
    </w:p>
    <w:p w14:paraId="23C0CB4D">
      <w:pPr>
        <w:spacing w:after="0" w:line="259" w:lineRule="auto"/>
        <w:ind w:left="0" w:right="0" w:firstLine="0"/>
        <w:jc w:val="left"/>
        <w:rPr>
          <w:rFonts w:hint="eastAsia"/>
        </w:rPr>
      </w:pPr>
      <w:r>
        <w:rPr>
          <w:rFonts w:hint="eastAsia"/>
        </w:rPr>
        <w:t>他看见了荣耀，作为犹太人，他知道那是舍金纳，或耶和华的荣耀；他也看见了人子的人形；他看见祂是耶和华，也是耶稣。</w:t>
      </w:r>
    </w:p>
    <w:p w14:paraId="544EEDCF">
      <w:pPr>
        <w:spacing w:after="0" w:line="259" w:lineRule="auto"/>
        <w:ind w:left="0" w:right="0" w:firstLine="0"/>
        <w:jc w:val="left"/>
        <w:rPr>
          <w:rFonts w:hint="eastAsia"/>
        </w:rPr>
      </w:pPr>
    </w:p>
    <w:p w14:paraId="7E6CF71D">
      <w:pPr>
        <w:spacing w:after="0" w:line="259" w:lineRule="auto"/>
        <w:ind w:left="0" w:right="0" w:firstLine="0"/>
        <w:jc w:val="left"/>
        <w:rPr>
          <w:rFonts w:hint="eastAsia"/>
        </w:rPr>
      </w:pPr>
      <w:r>
        <w:rPr>
          <w:rFonts w:hint="eastAsia"/>
        </w:rPr>
        <w:t>To Jesus of Nazareth belonged that heavenly glory which he knew to be the glory of the Lord God of Israel.</w:t>
      </w:r>
    </w:p>
    <w:p w14:paraId="488D53BD">
      <w:pPr>
        <w:spacing w:after="0" w:line="259" w:lineRule="auto"/>
        <w:ind w:left="0" w:right="0" w:firstLine="0"/>
        <w:jc w:val="left"/>
        <w:rPr>
          <w:rFonts w:hint="eastAsia"/>
        </w:rPr>
      </w:pPr>
      <w:r>
        <w:rPr>
          <w:rFonts w:hint="eastAsia"/>
        </w:rPr>
        <w:t>拿撒勒人耶稣拥有那属天的荣耀，他知道那是以色列的主上帝的荣耀。</w:t>
      </w:r>
    </w:p>
    <w:p w14:paraId="47C2576B">
      <w:pPr>
        <w:spacing w:after="0" w:line="259" w:lineRule="auto"/>
        <w:ind w:left="0" w:right="0" w:firstLine="0"/>
        <w:jc w:val="left"/>
        <w:rPr>
          <w:rFonts w:hint="eastAsia"/>
        </w:rPr>
      </w:pPr>
    </w:p>
    <w:p w14:paraId="758318DF">
      <w:pPr>
        <w:spacing w:after="0" w:line="259" w:lineRule="auto"/>
        <w:ind w:left="0" w:right="0" w:firstLine="0"/>
        <w:jc w:val="left"/>
        <w:rPr>
          <w:rFonts w:hint="eastAsia"/>
        </w:rPr>
      </w:pPr>
      <w:r>
        <w:rPr>
          <w:rFonts w:hint="eastAsia"/>
        </w:rPr>
        <w:t>True, he was blinded by this glory, but not the less did he see it.</w:t>
      </w:r>
    </w:p>
    <w:p w14:paraId="79F7AB91">
      <w:pPr>
        <w:spacing w:after="0" w:line="259" w:lineRule="auto"/>
        <w:ind w:left="0" w:right="0" w:firstLine="0"/>
        <w:jc w:val="left"/>
        <w:rPr>
          <w:rFonts w:hint="eastAsia"/>
        </w:rPr>
      </w:pPr>
      <w:r>
        <w:rPr>
          <w:rFonts w:hint="eastAsia"/>
        </w:rPr>
        <w:t>诚然，他被这荣耀弄瞎了眼，但他却看见了它。</w:t>
      </w:r>
    </w:p>
    <w:p w14:paraId="1B66884B">
      <w:pPr>
        <w:spacing w:after="0" w:line="259" w:lineRule="auto"/>
        <w:ind w:left="0" w:right="0" w:firstLine="0"/>
        <w:jc w:val="left"/>
        <w:rPr>
          <w:rFonts w:hint="eastAsia"/>
        </w:rPr>
      </w:pPr>
    </w:p>
    <w:p w14:paraId="00FE6F50">
      <w:pPr>
        <w:spacing w:after="0" w:line="259" w:lineRule="auto"/>
        <w:ind w:left="0" w:right="0" w:firstLine="0"/>
        <w:jc w:val="left"/>
        <w:rPr>
          <w:rFonts w:hint="eastAsia"/>
        </w:rPr>
      </w:pPr>
      <w:r>
        <w:rPr>
          <w:rFonts w:hint="eastAsia"/>
        </w:rPr>
        <w:t>As the Lord shewed Himself to Thomas to be truly man, so did He shew Himself to Saul to be truly God.</w:t>
      </w:r>
    </w:p>
    <w:p w14:paraId="163733F4">
      <w:pPr>
        <w:spacing w:after="0" w:line="259" w:lineRule="auto"/>
        <w:ind w:left="0" w:right="0" w:firstLine="0"/>
        <w:jc w:val="left"/>
        <w:rPr>
          <w:rFonts w:hint="eastAsia"/>
        </w:rPr>
      </w:pPr>
      <w:r>
        <w:rPr>
          <w:rFonts w:hint="eastAsia"/>
        </w:rPr>
        <w:t>正如主向多马显现祂是真人，祂也向扫罗显现祂是真神。</w:t>
      </w:r>
    </w:p>
    <w:p w14:paraId="189306DD">
      <w:pPr>
        <w:spacing w:after="0" w:line="259" w:lineRule="auto"/>
        <w:ind w:left="0" w:right="0" w:firstLine="0"/>
        <w:jc w:val="left"/>
        <w:rPr>
          <w:rFonts w:hint="eastAsia"/>
        </w:rPr>
      </w:pPr>
    </w:p>
    <w:p w14:paraId="492B77F7">
      <w:pPr>
        <w:spacing w:after="0" w:line="259" w:lineRule="auto"/>
        <w:ind w:left="0" w:right="0" w:firstLine="0"/>
        <w:jc w:val="left"/>
        <w:rPr>
          <w:rFonts w:hint="eastAsia"/>
        </w:rPr>
      </w:pPr>
      <w:r>
        <w:rPr>
          <w:rFonts w:hint="eastAsia"/>
        </w:rPr>
        <w:t>Yes, the Lord shewed Himself to Saul, amid that sight was irresistible.</w:t>
      </w:r>
    </w:p>
    <w:p w14:paraId="21C194CC">
      <w:pPr>
        <w:spacing w:after="0" w:line="259" w:lineRule="auto"/>
        <w:ind w:left="0" w:right="0" w:firstLine="0"/>
        <w:jc w:val="left"/>
        <w:rPr>
          <w:rFonts w:hint="eastAsia"/>
        </w:rPr>
      </w:pPr>
      <w:r>
        <w:rPr>
          <w:rFonts w:hint="eastAsia"/>
        </w:rPr>
        <w:t>是的，主向扫罗显现自己，那景象是不可抗拒的。</w:t>
      </w:r>
    </w:p>
    <w:p w14:paraId="3DB2E7AE">
      <w:pPr>
        <w:spacing w:after="0" w:line="259" w:lineRule="auto"/>
        <w:ind w:left="0" w:right="0" w:firstLine="0"/>
        <w:jc w:val="left"/>
        <w:rPr>
          <w:rFonts w:hint="eastAsia"/>
        </w:rPr>
      </w:pPr>
    </w:p>
    <w:p w14:paraId="28D03C57">
      <w:pPr>
        <w:spacing w:after="0" w:line="259" w:lineRule="auto"/>
        <w:ind w:left="0" w:right="0" w:firstLine="0"/>
        <w:jc w:val="left"/>
        <w:rPr>
          <w:rFonts w:hint="eastAsia"/>
        </w:rPr>
      </w:pPr>
      <w:r>
        <w:rPr>
          <w:rFonts w:hint="eastAsia"/>
        </w:rPr>
        <w:t>Flesh and blood had nothing to do with it.</w:t>
      </w:r>
    </w:p>
    <w:p w14:paraId="7E08C144">
      <w:pPr>
        <w:spacing w:after="0" w:line="259" w:lineRule="auto"/>
        <w:ind w:left="0" w:right="0" w:firstLine="0"/>
        <w:jc w:val="left"/>
        <w:rPr>
          <w:rFonts w:hint="eastAsia"/>
        </w:rPr>
      </w:pPr>
      <w:r>
        <w:rPr>
          <w:rFonts w:hint="eastAsia"/>
        </w:rPr>
        <w:t>肉体和血气与此无关。</w:t>
      </w:r>
    </w:p>
    <w:p w14:paraId="0944E443">
      <w:pPr>
        <w:spacing w:after="0" w:line="259" w:lineRule="auto"/>
        <w:ind w:left="0" w:right="0" w:firstLine="0"/>
        <w:jc w:val="left"/>
        <w:rPr>
          <w:rFonts w:hint="eastAsia"/>
        </w:rPr>
      </w:pPr>
    </w:p>
    <w:p w14:paraId="023F59DB">
      <w:pPr>
        <w:spacing w:after="0" w:line="259" w:lineRule="auto"/>
        <w:ind w:left="0" w:right="0" w:firstLine="0"/>
        <w:jc w:val="left"/>
        <w:rPr>
          <w:rFonts w:hint="eastAsia"/>
        </w:rPr>
      </w:pPr>
      <w:r>
        <w:rPr>
          <w:rFonts w:hint="eastAsia"/>
        </w:rPr>
        <w:t>The vision was divine, and the power accompanying it was Almighty.</w:t>
      </w:r>
    </w:p>
    <w:p w14:paraId="18C3A939">
      <w:pPr>
        <w:spacing w:after="0" w:line="259" w:lineRule="auto"/>
        <w:ind w:left="0" w:right="0" w:firstLine="0"/>
        <w:jc w:val="left"/>
        <w:rPr>
          <w:rFonts w:hint="eastAsia"/>
        </w:rPr>
      </w:pPr>
      <w:r>
        <w:rPr>
          <w:rFonts w:hint="eastAsia"/>
        </w:rPr>
        <w:t>那异象是神圣的，伴随它的能力是全能的。</w:t>
      </w:r>
    </w:p>
    <w:p w14:paraId="4A538BBC">
      <w:pPr>
        <w:spacing w:after="0" w:line="259" w:lineRule="auto"/>
        <w:ind w:left="0" w:right="0" w:firstLine="0"/>
        <w:jc w:val="left"/>
        <w:rPr>
          <w:rFonts w:hint="eastAsia"/>
        </w:rPr>
      </w:pPr>
    </w:p>
    <w:p w14:paraId="7717097C">
      <w:pPr>
        <w:spacing w:after="0" w:line="259" w:lineRule="auto"/>
        <w:ind w:left="0" w:right="0" w:firstLine="0"/>
        <w:jc w:val="left"/>
        <w:rPr>
          <w:rFonts w:hint="eastAsia"/>
        </w:rPr>
      </w:pPr>
      <w:r>
        <w:rPr>
          <w:rFonts w:hint="eastAsia"/>
        </w:rPr>
        <w:t>Who could resist it?</w:t>
      </w:r>
    </w:p>
    <w:p w14:paraId="32B6BAB6">
      <w:pPr>
        <w:spacing w:after="0" w:line="259" w:lineRule="auto"/>
        <w:ind w:left="0" w:right="0" w:firstLine="0"/>
        <w:jc w:val="left"/>
        <w:rPr>
          <w:rFonts w:hint="eastAsia"/>
        </w:rPr>
      </w:pPr>
      <w:r>
        <w:rPr>
          <w:rFonts w:hint="eastAsia"/>
        </w:rPr>
        <w:t>谁能抵挡呢？</w:t>
      </w:r>
    </w:p>
    <w:p w14:paraId="7223FBA3">
      <w:pPr>
        <w:spacing w:after="0" w:line="259" w:lineRule="auto"/>
        <w:ind w:left="0" w:right="0" w:firstLine="0"/>
        <w:jc w:val="left"/>
        <w:rPr>
          <w:rFonts w:hint="eastAsia"/>
        </w:rPr>
      </w:pPr>
    </w:p>
    <w:p w14:paraId="6324D522">
      <w:pPr>
        <w:spacing w:after="0" w:line="259" w:lineRule="auto"/>
        <w:ind w:left="0" w:right="0" w:firstLine="0"/>
        <w:jc w:val="left"/>
        <w:rPr>
          <w:rFonts w:hint="eastAsia"/>
        </w:rPr>
      </w:pPr>
      <w:r>
        <w:rPr>
          <w:rFonts w:hint="eastAsia"/>
        </w:rPr>
        <w:t>It bore down hatred, unbelief, self-will, self-righteousness; all these fell down before it like the walls of Jericho before the trumpets of Israel.</w:t>
      </w:r>
    </w:p>
    <w:p w14:paraId="64C4902A">
      <w:pPr>
        <w:spacing w:after="0" w:line="259" w:lineRule="auto"/>
        <w:ind w:left="0" w:right="0" w:firstLine="0"/>
        <w:jc w:val="left"/>
        <w:rPr>
          <w:rFonts w:hint="eastAsia"/>
        </w:rPr>
      </w:pPr>
      <w:r>
        <w:rPr>
          <w:rFonts w:hint="eastAsia"/>
        </w:rPr>
        <w:t>它压倒了仇恨、不信、任性、自义；这一切在它面前都倒塌了，就像耶利哥的城墙在以色列的号角声面前一样。</w:t>
      </w:r>
    </w:p>
    <w:p w14:paraId="4D7FB5F6">
      <w:pPr>
        <w:spacing w:after="0" w:line="259" w:lineRule="auto"/>
        <w:ind w:left="0" w:right="0" w:firstLine="0"/>
        <w:jc w:val="left"/>
        <w:rPr>
          <w:rFonts w:hint="eastAsia"/>
        </w:rPr>
      </w:pPr>
    </w:p>
    <w:p w14:paraId="3458A50A">
      <w:pPr>
        <w:spacing w:after="0" w:line="259" w:lineRule="auto"/>
        <w:ind w:left="0" w:right="0" w:firstLine="0"/>
        <w:jc w:val="left"/>
        <w:rPr>
          <w:rFonts w:hint="eastAsia"/>
        </w:rPr>
      </w:pPr>
      <w:r>
        <w:rPr>
          <w:rFonts w:hint="eastAsia"/>
        </w:rPr>
        <w:t>II.The Lord had spoken to him.</w:t>
      </w:r>
    </w:p>
    <w:p w14:paraId="3C3F1177">
      <w:pPr>
        <w:spacing w:after="0" w:line="259" w:lineRule="auto"/>
        <w:ind w:left="0" w:right="0" w:firstLine="0"/>
        <w:jc w:val="left"/>
        <w:rPr>
          <w:rFonts w:hint="eastAsia"/>
        </w:rPr>
      </w:pPr>
      <w:r>
        <w:rPr>
          <w:rFonts w:hint="eastAsia"/>
        </w:rPr>
        <w:t>II.主曾向他说话。</w:t>
      </w:r>
    </w:p>
    <w:p w14:paraId="1155E352">
      <w:pPr>
        <w:spacing w:after="0" w:line="259" w:lineRule="auto"/>
        <w:ind w:left="0" w:right="0" w:firstLine="0"/>
        <w:jc w:val="left"/>
        <w:rPr>
          <w:rFonts w:hint="eastAsia"/>
        </w:rPr>
      </w:pPr>
    </w:p>
    <w:p w14:paraId="2744CDBD">
      <w:pPr>
        <w:spacing w:after="0" w:line="259" w:lineRule="auto"/>
        <w:ind w:left="0" w:right="0" w:firstLine="0"/>
        <w:jc w:val="left"/>
        <w:rPr>
          <w:rFonts w:hint="eastAsia"/>
        </w:rPr>
      </w:pPr>
      <w:r>
        <w:rPr>
          <w:rFonts w:hint="eastAsia"/>
        </w:rPr>
        <w:t>The substance of His words was, "I am Jesus;" but that contained much.</w:t>
      </w:r>
    </w:p>
    <w:p w14:paraId="55334D01">
      <w:pPr>
        <w:spacing w:after="0" w:line="259" w:lineRule="auto"/>
        <w:ind w:left="0" w:right="0" w:firstLine="0"/>
        <w:jc w:val="left"/>
        <w:rPr>
          <w:rFonts w:hint="eastAsia"/>
        </w:rPr>
      </w:pPr>
      <w:r>
        <w:rPr>
          <w:rFonts w:hint="eastAsia"/>
        </w:rPr>
        <w:t>祂话语的实质是，“我就是耶稣”；但这包含了许多。</w:t>
      </w:r>
    </w:p>
    <w:p w14:paraId="22427927">
      <w:pPr>
        <w:spacing w:after="0" w:line="259" w:lineRule="auto"/>
        <w:ind w:left="0" w:right="0" w:firstLine="0"/>
        <w:jc w:val="left"/>
        <w:rPr>
          <w:rFonts w:hint="eastAsia"/>
        </w:rPr>
      </w:pPr>
    </w:p>
    <w:p w14:paraId="176E85EF">
      <w:pPr>
        <w:spacing w:after="0" w:line="259" w:lineRule="auto"/>
        <w:ind w:left="0" w:right="0" w:firstLine="0"/>
        <w:jc w:val="left"/>
        <w:rPr>
          <w:rFonts w:hint="eastAsia"/>
        </w:rPr>
      </w:pPr>
      <w:r>
        <w:rPr>
          <w:rFonts w:hint="eastAsia"/>
        </w:rPr>
        <w:t>It must have utterly confounded him; for it tore up by the root every part of his former self, shewing him by a word, himself as one of the worst of criminals—the persecutor of the Son of God.</w:t>
      </w:r>
    </w:p>
    <w:p w14:paraId="6A1C5E88">
      <w:pPr>
        <w:spacing w:after="0" w:line="259" w:lineRule="auto"/>
        <w:ind w:left="0" w:right="0" w:firstLine="0"/>
        <w:jc w:val="left"/>
        <w:rPr>
          <w:rFonts w:hint="eastAsia"/>
        </w:rPr>
      </w:pPr>
      <w:r>
        <w:rPr>
          <w:rFonts w:hint="eastAsia"/>
        </w:rPr>
        <w:t>这必定使他全然困惑；因为它把他的旧我连根拔起，用一句话向他显明，他自己是罪魁之一——是上帝儿子的迫害者。</w:t>
      </w:r>
    </w:p>
    <w:p w14:paraId="104F1681">
      <w:pPr>
        <w:spacing w:after="0" w:line="259" w:lineRule="auto"/>
        <w:ind w:left="0" w:right="0" w:firstLine="0"/>
        <w:jc w:val="left"/>
        <w:rPr>
          <w:rFonts w:hint="eastAsia"/>
        </w:rPr>
      </w:pPr>
    </w:p>
    <w:p w14:paraId="64DA6198">
      <w:pPr>
        <w:spacing w:after="0" w:line="259" w:lineRule="auto"/>
        <w:ind w:left="0" w:right="0" w:firstLine="0"/>
        <w:jc w:val="left"/>
        <w:rPr>
          <w:rFonts w:hint="eastAsia"/>
        </w:rPr>
      </w:pPr>
      <w:r>
        <w:rPr>
          <w:rFonts w:hint="eastAsia"/>
        </w:rPr>
        <w:t>It told him that all was wrong with him, his creed, his religion, his faith, his hope, his life, all was wrong.</w:t>
      </w:r>
    </w:p>
    <w:p w14:paraId="1B5E8C32">
      <w:pPr>
        <w:spacing w:after="0" w:line="259" w:lineRule="auto"/>
        <w:ind w:left="0" w:right="0" w:firstLine="0"/>
        <w:jc w:val="left"/>
        <w:rPr>
          <w:rFonts w:hint="eastAsia"/>
        </w:rPr>
      </w:pPr>
      <w:r>
        <w:rPr>
          <w:rFonts w:hint="eastAsia"/>
        </w:rPr>
        <w:t>它告诉他，他的一切都错了，他的信条、他的宗教、他的信心、他的盼望、他的生活，全都错了。</w:t>
      </w:r>
    </w:p>
    <w:p w14:paraId="05948AD3">
      <w:pPr>
        <w:spacing w:after="0" w:line="259" w:lineRule="auto"/>
        <w:ind w:left="0" w:right="0" w:firstLine="0"/>
        <w:jc w:val="left"/>
        <w:rPr>
          <w:rFonts w:hint="eastAsia"/>
        </w:rPr>
      </w:pPr>
    </w:p>
    <w:p w14:paraId="6A2D6456">
      <w:pPr>
        <w:spacing w:after="0" w:line="259" w:lineRule="auto"/>
        <w:ind w:left="0" w:right="0" w:firstLine="0"/>
        <w:jc w:val="left"/>
        <w:rPr>
          <w:rFonts w:hint="eastAsia"/>
        </w:rPr>
      </w:pPr>
      <w:r>
        <w:rPr>
          <w:rFonts w:hint="eastAsia"/>
        </w:rPr>
        <w:t>It said, Thou art a sinner, thou art an unbeliever, thou art a persecutor of the saints of God, a murderer of the Son of God.</w:t>
      </w:r>
    </w:p>
    <w:p w14:paraId="0997F5C1">
      <w:pPr>
        <w:spacing w:after="0" w:line="259" w:lineRule="auto"/>
        <w:ind w:left="0" w:right="0" w:firstLine="0"/>
        <w:jc w:val="left"/>
        <w:rPr>
          <w:rFonts w:hint="eastAsia"/>
        </w:rPr>
      </w:pPr>
      <w:r>
        <w:rPr>
          <w:rFonts w:hint="eastAsia"/>
        </w:rPr>
        <w:t>它说，你是个罪人，你是个不信的人，你是上帝圣徒的迫害者，是上帝儿子的凶手。</w:t>
      </w:r>
    </w:p>
    <w:p w14:paraId="2265F93B">
      <w:pPr>
        <w:spacing w:after="0" w:line="259" w:lineRule="auto"/>
        <w:ind w:left="0" w:right="0" w:firstLine="0"/>
        <w:jc w:val="left"/>
        <w:rPr>
          <w:rFonts w:hint="eastAsia"/>
        </w:rPr>
      </w:pPr>
    </w:p>
    <w:p w14:paraId="1BB1DE2C">
      <w:pPr>
        <w:spacing w:after="0" w:line="259" w:lineRule="auto"/>
        <w:ind w:left="0" w:right="0" w:firstLine="0"/>
        <w:jc w:val="left"/>
        <w:rPr>
          <w:rFonts w:hint="eastAsia"/>
        </w:rPr>
      </w:pPr>
      <w:r>
        <w:rPr>
          <w:rFonts w:hint="eastAsia"/>
        </w:rPr>
        <w:t>His blood is upon thee, and the blood of His saints.</w:t>
      </w:r>
    </w:p>
    <w:p w14:paraId="65456C20">
      <w:pPr>
        <w:spacing w:after="0" w:line="259" w:lineRule="auto"/>
        <w:ind w:left="0" w:right="0" w:firstLine="0"/>
        <w:jc w:val="left"/>
        <w:rPr>
          <w:rFonts w:hint="eastAsia"/>
        </w:rPr>
      </w:pPr>
      <w:r>
        <w:rPr>
          <w:rFonts w:hint="eastAsia"/>
        </w:rPr>
        <w:t>祂的血在你身上，祂圣徒的血也在你身上。</w:t>
      </w:r>
    </w:p>
    <w:p w14:paraId="4DA413D4">
      <w:pPr>
        <w:spacing w:after="0" w:line="259" w:lineRule="auto"/>
        <w:ind w:left="0" w:right="0" w:firstLine="0"/>
        <w:jc w:val="left"/>
        <w:rPr>
          <w:rFonts w:hint="eastAsia"/>
        </w:rPr>
      </w:pPr>
    </w:p>
    <w:p w14:paraId="57E77DC6">
      <w:pPr>
        <w:spacing w:after="0" w:line="259" w:lineRule="auto"/>
        <w:ind w:left="0" w:right="0" w:firstLine="0"/>
        <w:jc w:val="left"/>
        <w:rPr>
          <w:rFonts w:hint="eastAsia"/>
        </w:rPr>
      </w:pPr>
      <w:r>
        <w:rPr>
          <w:rFonts w:hint="eastAsia"/>
        </w:rPr>
        <w:t>And proud as thou art in thy self-righteousness, thinking thyself a great one, armed with power to slay and to destroy, thou art a poor helpless worm fighting against God; kicking against the pricks.</w:t>
      </w:r>
    </w:p>
    <w:p w14:paraId="0220A3F5">
      <w:pPr>
        <w:spacing w:after="0" w:line="259" w:lineRule="auto"/>
        <w:ind w:left="0" w:right="0" w:firstLine="0"/>
        <w:jc w:val="left"/>
        <w:rPr>
          <w:rFonts w:hint="eastAsia"/>
        </w:rPr>
      </w:pPr>
      <w:r>
        <w:rPr>
          <w:rFonts w:hint="eastAsia"/>
        </w:rPr>
        <w:t>你虽自以为义，自以为大，手握杀戮和毁灭的权柄，却不过是条可怜无助的虫，与上帝为敌；用脚踢刺。</w:t>
      </w:r>
    </w:p>
    <w:p w14:paraId="3F5C055B">
      <w:pPr>
        <w:spacing w:after="0" w:line="259" w:lineRule="auto"/>
        <w:ind w:left="0" w:right="0" w:firstLine="0"/>
        <w:jc w:val="left"/>
        <w:rPr>
          <w:rFonts w:hint="eastAsia"/>
        </w:rPr>
      </w:pPr>
    </w:p>
    <w:p w14:paraId="0B8C75AD">
      <w:pPr>
        <w:spacing w:after="0" w:line="259" w:lineRule="auto"/>
        <w:ind w:left="0" w:right="0" w:firstLine="0"/>
        <w:jc w:val="left"/>
        <w:rPr>
          <w:rFonts w:hint="eastAsia"/>
        </w:rPr>
      </w:pPr>
      <w:r>
        <w:rPr>
          <w:rFonts w:hint="eastAsia"/>
        </w:rPr>
        <w:t>But I am Jesus; I am the Saviour.</w:t>
      </w:r>
    </w:p>
    <w:p w14:paraId="08D0BAF8">
      <w:pPr>
        <w:spacing w:after="0" w:line="259" w:lineRule="auto"/>
        <w:ind w:left="0" w:right="0" w:firstLine="0"/>
        <w:jc w:val="left"/>
        <w:rPr>
          <w:rFonts w:hint="eastAsia"/>
        </w:rPr>
      </w:pPr>
      <w:r>
        <w:rPr>
          <w:rFonts w:hint="eastAsia"/>
        </w:rPr>
        <w:t>但我就是耶稣；我就是救主。</w:t>
      </w:r>
    </w:p>
    <w:p w14:paraId="3DCF91EA">
      <w:pPr>
        <w:spacing w:after="0" w:line="259" w:lineRule="auto"/>
        <w:ind w:left="0" w:right="0" w:firstLine="0"/>
        <w:jc w:val="left"/>
        <w:rPr>
          <w:rFonts w:hint="eastAsia"/>
        </w:rPr>
      </w:pPr>
    </w:p>
    <w:p w14:paraId="5332C784">
      <w:pPr>
        <w:spacing w:after="0" w:line="259" w:lineRule="auto"/>
        <w:ind w:left="0" w:right="0" w:firstLine="0"/>
        <w:jc w:val="left"/>
        <w:rPr>
          <w:rFonts w:hint="eastAsia"/>
        </w:rPr>
      </w:pPr>
      <w:r>
        <w:rPr>
          <w:rFonts w:hint="eastAsia"/>
        </w:rPr>
        <w:t>Thus the Lord spoke to Saul, and what He said was an entire reversal of every idea that was in Saul's mind regarding Jesus and regarding himself.</w:t>
      </w:r>
    </w:p>
    <w:p w14:paraId="3FD9043A">
      <w:pPr>
        <w:spacing w:after="0" w:line="259" w:lineRule="auto"/>
        <w:ind w:left="0" w:right="0" w:firstLine="0"/>
        <w:jc w:val="left"/>
        <w:rPr>
          <w:rFonts w:hint="eastAsia"/>
        </w:rPr>
      </w:pPr>
      <w:r>
        <w:rPr>
          <w:rFonts w:hint="eastAsia"/>
        </w:rPr>
        <w:t>主就这样对扫罗说话，祂所说的，完全颠覆了扫罗心中关于耶稣和他自己的一切观念。</w:t>
      </w:r>
    </w:p>
    <w:p w14:paraId="62A74C8B">
      <w:pPr>
        <w:spacing w:after="0" w:line="259" w:lineRule="auto"/>
        <w:ind w:left="0" w:right="0" w:firstLine="0"/>
        <w:jc w:val="left"/>
        <w:rPr>
          <w:rFonts w:hint="eastAsia"/>
        </w:rPr>
      </w:pPr>
    </w:p>
    <w:p w14:paraId="7B146B18">
      <w:pPr>
        <w:spacing w:after="0" w:line="259" w:lineRule="auto"/>
        <w:ind w:left="0" w:right="0" w:firstLine="0"/>
        <w:jc w:val="left"/>
        <w:rPr>
          <w:rFonts w:hint="eastAsia"/>
        </w:rPr>
      </w:pPr>
      <w:r>
        <w:rPr>
          <w:rFonts w:hint="eastAsia"/>
        </w:rPr>
        <w:t>A minute before none was so excellent or righteous in his own eyes as this Saul, this Pharisee, this Hebrew of the Hebrews, this keeper of the law; none so contemptible as Jesus of Nazareth.</w:t>
      </w:r>
    </w:p>
    <w:p w14:paraId="0E6C4C4F">
      <w:pPr>
        <w:spacing w:after="0" w:line="259" w:lineRule="auto"/>
        <w:ind w:left="0" w:right="0" w:firstLine="0"/>
        <w:jc w:val="left"/>
        <w:rPr>
          <w:rFonts w:hint="eastAsia"/>
        </w:rPr>
      </w:pPr>
      <w:r>
        <w:rPr>
          <w:rFonts w:hint="eastAsia"/>
        </w:rPr>
        <w:t>一分钟前，在他自己眼中，没有谁比这扫罗，这法利赛人，这希伯来人中的希伯来人，这遵守律法的人更优秀、更公义了；也没有谁比拿撒勒人耶稣更卑贱了。</w:t>
      </w:r>
    </w:p>
    <w:p w14:paraId="21A2084D">
      <w:pPr>
        <w:spacing w:after="0" w:line="259" w:lineRule="auto"/>
        <w:ind w:left="0" w:right="0" w:firstLine="0"/>
        <w:jc w:val="left"/>
        <w:rPr>
          <w:rFonts w:hint="eastAsia"/>
        </w:rPr>
      </w:pPr>
    </w:p>
    <w:p w14:paraId="625B37E9">
      <w:pPr>
        <w:spacing w:after="0" w:line="259" w:lineRule="auto"/>
        <w:ind w:left="0" w:right="0" w:firstLine="0"/>
        <w:jc w:val="left"/>
        <w:rPr>
          <w:rFonts w:hint="eastAsia"/>
        </w:rPr>
      </w:pPr>
      <w:r>
        <w:rPr>
          <w:rFonts w:hint="eastAsia"/>
        </w:rPr>
        <w:t>Now all is reversed.</w:t>
      </w:r>
    </w:p>
    <w:p w14:paraId="130087C1">
      <w:pPr>
        <w:spacing w:after="0" w:line="259" w:lineRule="auto"/>
        <w:ind w:left="0" w:right="0" w:firstLine="0"/>
        <w:jc w:val="left"/>
        <w:rPr>
          <w:rFonts w:hint="eastAsia"/>
        </w:rPr>
      </w:pPr>
      <w:r>
        <w:rPr>
          <w:rFonts w:hint="eastAsia"/>
        </w:rPr>
        <w:t>现在一切都颠倒了。</w:t>
      </w:r>
    </w:p>
    <w:p w14:paraId="6826721A">
      <w:pPr>
        <w:spacing w:after="0" w:line="259" w:lineRule="auto"/>
        <w:ind w:left="0" w:right="0" w:firstLine="0"/>
        <w:jc w:val="left"/>
        <w:rPr>
          <w:rFonts w:hint="eastAsia"/>
        </w:rPr>
      </w:pPr>
    </w:p>
    <w:p w14:paraId="3FEC517E">
      <w:pPr>
        <w:spacing w:after="0" w:line="259" w:lineRule="auto"/>
        <w:ind w:left="0" w:right="0" w:firstLine="0"/>
        <w:jc w:val="left"/>
        <w:rPr>
          <w:rFonts w:hint="eastAsia"/>
        </w:rPr>
      </w:pPr>
      <w:r>
        <w:rPr>
          <w:rFonts w:hint="eastAsia"/>
        </w:rPr>
        <w:t>Saul has decreased, and Jesus has increased.</w:t>
      </w:r>
    </w:p>
    <w:p w14:paraId="1D8224E6">
      <w:pPr>
        <w:spacing w:after="0" w:line="259" w:lineRule="auto"/>
        <w:ind w:left="0" w:right="0" w:firstLine="0"/>
        <w:jc w:val="left"/>
        <w:rPr>
          <w:rFonts w:hint="eastAsia"/>
        </w:rPr>
      </w:pPr>
      <w:r>
        <w:rPr>
          <w:rFonts w:hint="eastAsia"/>
        </w:rPr>
        <w:t>扫罗减少了，耶稣增加了。</w:t>
      </w:r>
    </w:p>
    <w:p w14:paraId="0916613E">
      <w:pPr>
        <w:spacing w:after="0" w:line="259" w:lineRule="auto"/>
        <w:ind w:left="0" w:right="0" w:firstLine="0"/>
        <w:jc w:val="left"/>
        <w:rPr>
          <w:rFonts w:hint="eastAsia"/>
        </w:rPr>
      </w:pPr>
    </w:p>
    <w:p w14:paraId="4FA17794">
      <w:pPr>
        <w:spacing w:after="0" w:line="259" w:lineRule="auto"/>
        <w:ind w:left="0" w:right="0" w:firstLine="0"/>
        <w:jc w:val="left"/>
        <w:rPr>
          <w:rFonts w:hint="eastAsia"/>
        </w:rPr>
      </w:pPr>
      <w:r>
        <w:rPr>
          <w:rFonts w:hint="eastAsia"/>
        </w:rPr>
        <w:t>Saul is cast down to the ground, and Jesus of Nazareth set on high.</w:t>
      </w:r>
    </w:p>
    <w:p w14:paraId="5BFBE964">
      <w:pPr>
        <w:spacing w:after="0" w:line="259" w:lineRule="auto"/>
        <w:ind w:left="0" w:right="0" w:firstLine="0"/>
        <w:jc w:val="left"/>
        <w:rPr>
          <w:rFonts w:hint="eastAsia"/>
        </w:rPr>
      </w:pPr>
      <w:r>
        <w:rPr>
          <w:rFonts w:hint="eastAsia"/>
        </w:rPr>
        <w:t>扫罗被摔倒在地，拿撒勒人耶稣被高举。</w:t>
      </w:r>
    </w:p>
    <w:p w14:paraId="2C4D067C">
      <w:pPr>
        <w:spacing w:after="0" w:line="259" w:lineRule="auto"/>
        <w:ind w:left="0" w:right="0" w:firstLine="0"/>
        <w:jc w:val="left"/>
        <w:rPr>
          <w:rFonts w:hint="eastAsia"/>
        </w:rPr>
      </w:pPr>
    </w:p>
    <w:p w14:paraId="2FA92FC9">
      <w:pPr>
        <w:spacing w:after="0" w:line="259" w:lineRule="auto"/>
        <w:ind w:left="0" w:right="0" w:firstLine="0"/>
        <w:jc w:val="left"/>
        <w:rPr>
          <w:rFonts w:hint="eastAsia"/>
        </w:rPr>
      </w:pPr>
      <w:r>
        <w:rPr>
          <w:rFonts w:hint="eastAsia"/>
        </w:rPr>
        <w:t>Could any change be more entire?</w:t>
      </w:r>
    </w:p>
    <w:p w14:paraId="013953DA">
      <w:pPr>
        <w:spacing w:after="0" w:line="259" w:lineRule="auto"/>
        <w:ind w:left="0" w:right="0" w:firstLine="0"/>
        <w:jc w:val="left"/>
        <w:rPr>
          <w:rFonts w:hint="eastAsia"/>
        </w:rPr>
      </w:pPr>
      <w:r>
        <w:rPr>
          <w:rFonts w:hint="eastAsia"/>
        </w:rPr>
        <w:t>还有什么改变能更彻底呢？</w:t>
      </w:r>
    </w:p>
    <w:p w14:paraId="4E9ABF38">
      <w:pPr>
        <w:spacing w:after="0" w:line="259" w:lineRule="auto"/>
        <w:ind w:left="0" w:right="0" w:firstLine="0"/>
        <w:jc w:val="left"/>
        <w:rPr>
          <w:rFonts w:hint="eastAsia"/>
        </w:rPr>
      </w:pPr>
    </w:p>
    <w:p w14:paraId="49F54725">
      <w:pPr>
        <w:spacing w:after="0" w:line="259" w:lineRule="auto"/>
        <w:ind w:left="0" w:right="0" w:firstLine="0"/>
        <w:jc w:val="left"/>
        <w:rPr>
          <w:rFonts w:hint="eastAsia"/>
        </w:rPr>
      </w:pPr>
      <w:r>
        <w:rPr>
          <w:rFonts w:hint="eastAsia"/>
        </w:rPr>
        <w:t>Could any transformation be more simple?</w:t>
      </w:r>
    </w:p>
    <w:p w14:paraId="0C547B6A">
      <w:pPr>
        <w:spacing w:after="0" w:line="259" w:lineRule="auto"/>
        <w:ind w:left="0" w:right="0" w:firstLine="0"/>
        <w:jc w:val="left"/>
        <w:rPr>
          <w:rFonts w:hint="eastAsia"/>
        </w:rPr>
      </w:pPr>
      <w:r>
        <w:rPr>
          <w:rFonts w:hint="eastAsia"/>
        </w:rPr>
        <w:t>还有什么转变能更简单呢？</w:t>
      </w:r>
    </w:p>
    <w:p w14:paraId="31D2A5EE">
      <w:pPr>
        <w:spacing w:after="0" w:line="259" w:lineRule="auto"/>
        <w:ind w:left="0" w:right="0" w:firstLine="0"/>
        <w:jc w:val="left"/>
        <w:rPr>
          <w:rFonts w:hint="eastAsia"/>
        </w:rPr>
      </w:pPr>
    </w:p>
    <w:p w14:paraId="4B9A7218">
      <w:pPr>
        <w:spacing w:after="0" w:line="259" w:lineRule="auto"/>
        <w:ind w:left="0" w:right="0" w:firstLine="0"/>
        <w:jc w:val="left"/>
        <w:rPr>
          <w:rFonts w:hint="eastAsia"/>
        </w:rPr>
      </w:pPr>
      <w:r>
        <w:rPr>
          <w:rFonts w:hint="eastAsia"/>
        </w:rPr>
        <w:t>Yet what does it amount to?</w:t>
      </w:r>
    </w:p>
    <w:p w14:paraId="13BB77D8">
      <w:pPr>
        <w:spacing w:after="0" w:line="259" w:lineRule="auto"/>
        <w:ind w:left="0" w:right="0" w:firstLine="0"/>
        <w:jc w:val="left"/>
        <w:rPr>
          <w:rFonts w:hint="eastAsia"/>
        </w:rPr>
      </w:pPr>
      <w:r>
        <w:rPr>
          <w:rFonts w:hint="eastAsia"/>
        </w:rPr>
        <w:t>然而这又算得了什么呢？</w:t>
      </w:r>
    </w:p>
    <w:p w14:paraId="48C28473">
      <w:pPr>
        <w:spacing w:after="0" w:line="259" w:lineRule="auto"/>
        <w:ind w:left="0" w:right="0" w:firstLine="0"/>
        <w:jc w:val="left"/>
        <w:rPr>
          <w:rFonts w:hint="eastAsia"/>
        </w:rPr>
      </w:pPr>
    </w:p>
    <w:p w14:paraId="5F128353">
      <w:pPr>
        <w:spacing w:after="0" w:line="259" w:lineRule="auto"/>
        <w:ind w:left="0" w:right="0" w:firstLine="0"/>
        <w:jc w:val="left"/>
        <w:rPr>
          <w:rFonts w:hint="eastAsia"/>
        </w:rPr>
      </w:pPr>
      <w:r>
        <w:rPr>
          <w:rFonts w:hint="eastAsia"/>
        </w:rPr>
        <w:t>Each has been set in his own place, and has got his proper value and honour assigned to him.</w:t>
      </w:r>
    </w:p>
    <w:p w14:paraId="6C12ADF1">
      <w:pPr>
        <w:spacing w:after="0" w:line="259" w:lineRule="auto"/>
        <w:ind w:left="0" w:right="0" w:firstLine="0"/>
        <w:jc w:val="left"/>
        <w:rPr>
          <w:rFonts w:hint="eastAsia"/>
        </w:rPr>
      </w:pPr>
      <w:r>
        <w:rPr>
          <w:rFonts w:hint="eastAsia"/>
        </w:rPr>
        <w:t>每个人都被安置在自己的位置上，并得到了他应有的价值和尊荣。</w:t>
      </w:r>
    </w:p>
    <w:p w14:paraId="7373A1D5">
      <w:pPr>
        <w:spacing w:after="0" w:line="259" w:lineRule="auto"/>
        <w:ind w:left="0" w:right="0" w:firstLine="0"/>
        <w:jc w:val="left"/>
        <w:rPr>
          <w:rFonts w:hint="eastAsia"/>
        </w:rPr>
      </w:pPr>
    </w:p>
    <w:p w14:paraId="085BB792">
      <w:pPr>
        <w:spacing w:after="0" w:line="259" w:lineRule="auto"/>
        <w:ind w:left="0" w:right="0" w:firstLine="0"/>
        <w:jc w:val="left"/>
        <w:rPr>
          <w:rFonts w:hint="eastAsia"/>
        </w:rPr>
      </w:pPr>
      <w:r>
        <w:rPr>
          <w:rFonts w:hint="eastAsia"/>
        </w:rPr>
        <w:t>That is all.</w:t>
      </w:r>
    </w:p>
    <w:p w14:paraId="015E7A1B">
      <w:pPr>
        <w:spacing w:after="0" w:line="259" w:lineRule="auto"/>
        <w:ind w:left="0" w:right="0" w:firstLine="0"/>
        <w:jc w:val="left"/>
        <w:rPr>
          <w:rFonts w:hint="eastAsia"/>
        </w:rPr>
      </w:pPr>
      <w:r>
        <w:rPr>
          <w:rFonts w:hint="eastAsia"/>
        </w:rPr>
        <w:t>仅此而已。</w:t>
      </w:r>
    </w:p>
    <w:p w14:paraId="5FF86E3E">
      <w:pPr>
        <w:spacing w:after="0" w:line="259" w:lineRule="auto"/>
        <w:ind w:left="0" w:right="0" w:firstLine="0"/>
        <w:jc w:val="left"/>
        <w:rPr>
          <w:rFonts w:hint="eastAsia"/>
        </w:rPr>
      </w:pPr>
    </w:p>
    <w:p w14:paraId="3770C6EC">
      <w:pPr>
        <w:spacing w:after="0" w:line="259" w:lineRule="auto"/>
        <w:ind w:left="0" w:right="0" w:firstLine="0"/>
        <w:jc w:val="left"/>
        <w:rPr>
          <w:rFonts w:hint="eastAsia"/>
        </w:rPr>
      </w:pPr>
      <w:r>
        <w:rPr>
          <w:rFonts w:hint="eastAsia"/>
        </w:rPr>
        <w:t>Saul is Saul, and Jesus is Jesus.</w:t>
      </w:r>
    </w:p>
    <w:p w14:paraId="70D6B64D">
      <w:pPr>
        <w:spacing w:after="0" w:line="259" w:lineRule="auto"/>
        <w:ind w:left="0" w:right="0" w:firstLine="0"/>
        <w:jc w:val="left"/>
        <w:rPr>
          <w:rFonts w:hint="eastAsia"/>
        </w:rPr>
      </w:pPr>
      <w:r>
        <w:rPr>
          <w:rFonts w:hint="eastAsia"/>
        </w:rPr>
        <w:t>扫罗是扫罗，耶稣是耶稣。</w:t>
      </w:r>
    </w:p>
    <w:p w14:paraId="55909E3E">
      <w:pPr>
        <w:spacing w:after="0" w:line="259" w:lineRule="auto"/>
        <w:ind w:left="0" w:right="0" w:firstLine="0"/>
        <w:jc w:val="left"/>
        <w:rPr>
          <w:rFonts w:hint="eastAsia"/>
        </w:rPr>
      </w:pPr>
    </w:p>
    <w:p w14:paraId="1913D3C5">
      <w:pPr>
        <w:spacing w:after="0" w:line="259" w:lineRule="auto"/>
        <w:ind w:left="0" w:right="0" w:firstLine="0"/>
        <w:jc w:val="left"/>
        <w:rPr>
          <w:rFonts w:hint="eastAsia"/>
        </w:rPr>
      </w:pPr>
      <w:r>
        <w:rPr>
          <w:rFonts w:hint="eastAsia"/>
        </w:rPr>
        <w:t>Man is man, and God is God.</w:t>
      </w:r>
    </w:p>
    <w:p w14:paraId="036A5741">
      <w:pPr>
        <w:spacing w:after="0" w:line="259" w:lineRule="auto"/>
        <w:ind w:left="0" w:right="0" w:firstLine="0"/>
        <w:jc w:val="left"/>
        <w:rPr>
          <w:rFonts w:hint="eastAsia"/>
        </w:rPr>
      </w:pPr>
      <w:r>
        <w:rPr>
          <w:rFonts w:hint="eastAsia"/>
        </w:rPr>
        <w:t>人是人，上帝是上帝。</w:t>
      </w:r>
    </w:p>
    <w:p w14:paraId="3934774E">
      <w:pPr>
        <w:spacing w:after="0" w:line="259" w:lineRule="auto"/>
        <w:ind w:left="0" w:right="0" w:firstLine="0"/>
        <w:jc w:val="left"/>
        <w:rPr>
          <w:rFonts w:hint="eastAsia"/>
        </w:rPr>
      </w:pPr>
    </w:p>
    <w:p w14:paraId="07166EEE">
      <w:pPr>
        <w:spacing w:after="0" w:line="259" w:lineRule="auto"/>
        <w:ind w:left="0" w:right="0" w:firstLine="0"/>
        <w:jc w:val="left"/>
        <w:rPr>
          <w:rFonts w:hint="eastAsia"/>
        </w:rPr>
      </w:pPr>
      <w:r>
        <w:rPr>
          <w:rFonts w:hint="eastAsia"/>
        </w:rPr>
        <w:t>The sinner is the sinner, and the Saviour is the Saviour.</w:t>
      </w:r>
    </w:p>
    <w:p w14:paraId="79524451">
      <w:pPr>
        <w:spacing w:after="0" w:line="259" w:lineRule="auto"/>
        <w:ind w:left="0" w:right="0" w:firstLine="0"/>
        <w:jc w:val="left"/>
        <w:rPr>
          <w:rFonts w:hint="eastAsia"/>
        </w:rPr>
      </w:pPr>
      <w:r>
        <w:rPr>
          <w:rFonts w:hint="eastAsia"/>
        </w:rPr>
        <w:t>罪人是罪人，救主是救主。</w:t>
      </w:r>
    </w:p>
    <w:p w14:paraId="53C53B06">
      <w:pPr>
        <w:spacing w:after="0" w:line="259" w:lineRule="auto"/>
        <w:ind w:left="0" w:right="0" w:firstLine="0"/>
        <w:jc w:val="left"/>
        <w:rPr>
          <w:rFonts w:hint="eastAsia"/>
        </w:rPr>
      </w:pPr>
    </w:p>
    <w:p w14:paraId="2D5B5E64">
      <w:pPr>
        <w:spacing w:after="0" w:line="259" w:lineRule="auto"/>
        <w:ind w:left="0" w:right="0" w:firstLine="0"/>
        <w:jc w:val="left"/>
        <w:rPr>
          <w:rFonts w:hint="eastAsia"/>
        </w:rPr>
      </w:pPr>
      <w:r>
        <w:rPr>
          <w:rFonts w:hint="eastAsia"/>
        </w:rPr>
        <w:t>This is the rationale, the explanation of the whole process.</w:t>
      </w:r>
    </w:p>
    <w:p w14:paraId="4B6B8E9D">
      <w:pPr>
        <w:spacing w:after="0" w:line="259" w:lineRule="auto"/>
        <w:ind w:left="0" w:right="0" w:firstLine="0"/>
        <w:jc w:val="left"/>
        <w:rPr>
          <w:rFonts w:hint="eastAsia"/>
        </w:rPr>
      </w:pPr>
      <w:r>
        <w:rPr>
          <w:rFonts w:hint="eastAsia"/>
        </w:rPr>
        <w:t>这就是整个过程的原理和解释。</w:t>
      </w:r>
    </w:p>
    <w:p w14:paraId="0109C159">
      <w:pPr>
        <w:spacing w:after="0" w:line="259" w:lineRule="auto"/>
        <w:ind w:left="0" w:right="0" w:firstLine="0"/>
        <w:jc w:val="left"/>
        <w:rPr>
          <w:rFonts w:hint="eastAsia"/>
        </w:rPr>
      </w:pPr>
    </w:p>
    <w:p w14:paraId="661B7A0D">
      <w:pPr>
        <w:spacing w:after="0" w:line="259" w:lineRule="auto"/>
        <w:ind w:left="0" w:right="0" w:firstLine="0"/>
        <w:jc w:val="left"/>
        <w:rPr>
          <w:rFonts w:hint="eastAsia"/>
        </w:rPr>
      </w:pPr>
      <w:r>
        <w:rPr>
          <w:rFonts w:hint="eastAsia"/>
        </w:rPr>
        <w:t>This is the key to the change, the secret of the conversion.</w:t>
      </w:r>
    </w:p>
    <w:p w14:paraId="4F9E5CCC">
      <w:pPr>
        <w:spacing w:after="0" w:line="259" w:lineRule="auto"/>
        <w:ind w:left="0" w:right="0" w:firstLine="0"/>
        <w:jc w:val="left"/>
        <w:rPr>
          <w:rFonts w:hint="eastAsia"/>
        </w:rPr>
      </w:pPr>
      <w:r>
        <w:rPr>
          <w:rFonts w:hint="eastAsia"/>
        </w:rPr>
        <w:t>这是改变的关键，是归信的奥秘。</w:t>
      </w:r>
    </w:p>
    <w:p w14:paraId="0161617D">
      <w:pPr>
        <w:spacing w:after="0" w:line="259" w:lineRule="auto"/>
        <w:ind w:left="0" w:right="0" w:firstLine="0"/>
        <w:jc w:val="left"/>
        <w:rPr>
          <w:rFonts w:hint="eastAsia"/>
        </w:rPr>
      </w:pPr>
    </w:p>
    <w:p w14:paraId="404A8964">
      <w:pPr>
        <w:spacing w:after="0" w:line="259" w:lineRule="auto"/>
        <w:ind w:left="0" w:right="0" w:firstLine="0"/>
        <w:jc w:val="left"/>
        <w:rPr>
          <w:rFonts w:hint="eastAsia"/>
        </w:rPr>
      </w:pPr>
      <w:r>
        <w:rPr>
          <w:rFonts w:hint="eastAsia"/>
        </w:rPr>
        <w:t>This is in substance the history of every conversion.</w:t>
      </w:r>
    </w:p>
    <w:p w14:paraId="207C60B7">
      <w:pPr>
        <w:spacing w:after="0" w:line="259" w:lineRule="auto"/>
        <w:ind w:left="0" w:right="0" w:firstLine="0"/>
        <w:jc w:val="left"/>
        <w:rPr>
          <w:rFonts w:hint="eastAsia"/>
        </w:rPr>
      </w:pPr>
      <w:r>
        <w:rPr>
          <w:rFonts w:hint="eastAsia"/>
        </w:rPr>
        <w:t>这实质上是每一次归信的历史。</w:t>
      </w:r>
    </w:p>
    <w:p w14:paraId="67073DF9">
      <w:pPr>
        <w:spacing w:after="0" w:line="259" w:lineRule="auto"/>
        <w:ind w:left="0" w:right="0" w:firstLine="0"/>
        <w:jc w:val="left"/>
        <w:rPr>
          <w:rFonts w:hint="eastAsia"/>
        </w:rPr>
      </w:pPr>
    </w:p>
    <w:p w14:paraId="4A2C3C3B">
      <w:pPr>
        <w:spacing w:after="0" w:line="259" w:lineRule="auto"/>
        <w:ind w:left="0" w:right="0" w:firstLine="0"/>
        <w:jc w:val="left"/>
        <w:rPr>
          <w:rFonts w:hint="eastAsia"/>
        </w:rPr>
      </w:pPr>
      <w:r>
        <w:rPr>
          <w:rFonts w:hint="eastAsia"/>
        </w:rPr>
        <w:t>Only let a sinner see Jesus, and all is changed.</w:t>
      </w:r>
    </w:p>
    <w:p w14:paraId="319DA458">
      <w:pPr>
        <w:spacing w:after="0" w:line="259" w:lineRule="auto"/>
        <w:ind w:left="0" w:right="0" w:firstLine="0"/>
        <w:jc w:val="left"/>
        <w:rPr>
          <w:rFonts w:hint="eastAsia"/>
        </w:rPr>
      </w:pPr>
      <w:r>
        <w:rPr>
          <w:rFonts w:hint="eastAsia"/>
        </w:rPr>
        <w:t>只要让罪人看见耶稣，一切就都改变了。</w:t>
      </w:r>
    </w:p>
    <w:p w14:paraId="02360456">
      <w:pPr>
        <w:spacing w:after="0" w:line="259" w:lineRule="auto"/>
        <w:ind w:left="0" w:right="0" w:firstLine="0"/>
        <w:jc w:val="left"/>
        <w:rPr>
          <w:rFonts w:hint="eastAsia"/>
        </w:rPr>
      </w:pPr>
    </w:p>
    <w:p w14:paraId="5E1F4612">
      <w:pPr>
        <w:spacing w:after="0" w:line="259" w:lineRule="auto"/>
        <w:ind w:left="0" w:right="0" w:firstLine="0"/>
        <w:jc w:val="left"/>
        <w:rPr>
          <w:rFonts w:hint="eastAsia"/>
        </w:rPr>
      </w:pPr>
      <w:r>
        <w:rPr>
          <w:rFonts w:hint="eastAsia"/>
        </w:rPr>
        <w:t>All the varieties of experience may be reduced to this; and all the biographies of saints, common or wonderful, resolve themselves into this: "They saw the Lord in the way, and He spoke to them."</w:t>
      </w:r>
    </w:p>
    <w:p w14:paraId="096C0CB3">
      <w:pPr>
        <w:spacing w:after="0" w:line="259" w:lineRule="auto"/>
        <w:ind w:left="0" w:right="0" w:firstLine="0"/>
        <w:jc w:val="left"/>
        <w:rPr>
          <w:rFonts w:hint="eastAsia"/>
        </w:rPr>
      </w:pPr>
      <w:r>
        <w:rPr>
          <w:rFonts w:hint="eastAsia"/>
        </w:rPr>
        <w:t>所有各种各样的经历，都可以归结为这一点；所有圣徒的传记，无论是平凡的还是奇妙的，都归结为这一点：“他们在路上看见了主，主也对他们说话。”</w:t>
      </w:r>
    </w:p>
    <w:p w14:paraId="7E872542">
      <w:pPr>
        <w:spacing w:after="0" w:line="259" w:lineRule="auto"/>
        <w:ind w:left="0" w:right="0" w:firstLine="0"/>
        <w:jc w:val="left"/>
        <w:rPr>
          <w:rFonts w:hint="eastAsia"/>
        </w:rPr>
      </w:pPr>
    </w:p>
    <w:p w14:paraId="5E8D72B9">
      <w:pPr>
        <w:spacing w:after="0" w:line="259" w:lineRule="auto"/>
        <w:ind w:left="0" w:right="0" w:firstLine="0"/>
        <w:jc w:val="left"/>
        <w:rPr>
          <w:rFonts w:hint="eastAsia"/>
        </w:rPr>
      </w:pPr>
      <w:r>
        <w:rPr>
          <w:rFonts w:hint="eastAsia"/>
        </w:rPr>
        <w:t>They are not all so sudden or so direct as Saul's; but they all tell the same story.</w:t>
      </w:r>
    </w:p>
    <w:p w14:paraId="0FE23854">
      <w:pPr>
        <w:spacing w:after="0" w:line="259" w:lineRule="auto"/>
        <w:ind w:left="0" w:right="0" w:firstLine="0"/>
        <w:jc w:val="left"/>
        <w:rPr>
          <w:rFonts w:hint="eastAsia"/>
        </w:rPr>
      </w:pPr>
      <w:r>
        <w:rPr>
          <w:rFonts w:hint="eastAsia"/>
        </w:rPr>
        <w:t>他们并非都像扫罗那样突然或直接；但他们都讲述着同样的故事。</w:t>
      </w:r>
    </w:p>
    <w:p w14:paraId="7AB4597E">
      <w:pPr>
        <w:spacing w:after="0" w:line="259" w:lineRule="auto"/>
        <w:ind w:left="0" w:right="0" w:firstLine="0"/>
        <w:jc w:val="left"/>
        <w:rPr>
          <w:rFonts w:hint="eastAsia"/>
        </w:rPr>
      </w:pPr>
    </w:p>
    <w:p w14:paraId="4FDAB8F7">
      <w:pPr>
        <w:spacing w:after="0" w:line="259" w:lineRule="auto"/>
        <w:ind w:left="0" w:right="0" w:firstLine="0"/>
        <w:jc w:val="left"/>
        <w:rPr>
          <w:rFonts w:hint="eastAsia"/>
        </w:rPr>
      </w:pPr>
      <w:r>
        <w:rPr>
          <w:rFonts w:hint="eastAsia"/>
        </w:rPr>
        <w:t>They do not all see Him in the same way, nor hear the same words; but they "see and hear"; and of that which they see and hear Christ is the Alpha and the Omega.</w:t>
      </w:r>
    </w:p>
    <w:p w14:paraId="6B34F3A0">
      <w:pPr>
        <w:spacing w:after="0" w:line="259" w:lineRule="auto"/>
        <w:ind w:left="0" w:right="0" w:firstLine="0"/>
        <w:jc w:val="left"/>
        <w:rPr>
          <w:rFonts w:hint="eastAsia"/>
        </w:rPr>
      </w:pPr>
      <w:r>
        <w:rPr>
          <w:rFonts w:hint="eastAsia"/>
        </w:rPr>
        <w:t>他们并非都以同样的方式看见祂，也并非都听见同样的话；但他们“看见听见”；他们所看见听见的，基督是阿拉法，也是俄梅戛。</w:t>
      </w:r>
    </w:p>
    <w:p w14:paraId="21AF1C46">
      <w:pPr>
        <w:spacing w:after="0" w:line="259" w:lineRule="auto"/>
        <w:ind w:left="0" w:right="0" w:firstLine="0"/>
        <w:jc w:val="left"/>
        <w:rPr>
          <w:rFonts w:hint="eastAsia"/>
        </w:rPr>
      </w:pPr>
    </w:p>
    <w:p w14:paraId="04BE95FC">
      <w:pPr>
        <w:spacing w:after="0" w:line="259" w:lineRule="auto"/>
        <w:ind w:left="0" w:right="0" w:firstLine="0"/>
        <w:jc w:val="left"/>
        <w:rPr>
          <w:rFonts w:hint="eastAsia"/>
        </w:rPr>
      </w:pPr>
      <w:r>
        <w:rPr>
          <w:rFonts w:hint="eastAsia"/>
        </w:rPr>
        <w:t>In spurious conversions there is something faulty here.</w:t>
      </w:r>
    </w:p>
    <w:p w14:paraId="6B35FC10">
      <w:pPr>
        <w:spacing w:after="0" w:line="259" w:lineRule="auto"/>
        <w:ind w:left="0" w:right="0" w:firstLine="0"/>
        <w:jc w:val="left"/>
        <w:rPr>
          <w:rFonts w:hint="eastAsia"/>
        </w:rPr>
      </w:pPr>
      <w:r>
        <w:rPr>
          <w:rFonts w:hint="eastAsia"/>
        </w:rPr>
        <w:t>在虚假的归信中，这里有些问题。</w:t>
      </w:r>
    </w:p>
    <w:p w14:paraId="0C0BDE98">
      <w:pPr>
        <w:spacing w:after="0" w:line="259" w:lineRule="auto"/>
        <w:ind w:left="0" w:right="0" w:firstLine="0"/>
        <w:jc w:val="left"/>
        <w:rPr>
          <w:rFonts w:hint="eastAsia"/>
        </w:rPr>
      </w:pPr>
    </w:p>
    <w:p w14:paraId="70F7651A">
      <w:pPr>
        <w:spacing w:after="0" w:line="259" w:lineRule="auto"/>
        <w:ind w:left="0" w:right="0" w:firstLine="0"/>
        <w:jc w:val="left"/>
        <w:rPr>
          <w:rFonts w:hint="eastAsia"/>
        </w:rPr>
      </w:pPr>
      <w:r>
        <w:rPr>
          <w:rFonts w:hint="eastAsia"/>
        </w:rPr>
        <w:t>Something perhaps is seen or heard, but it is not that which Saul of Tarsus saw and heard.</w:t>
      </w:r>
    </w:p>
    <w:p w14:paraId="56E10148">
      <w:pPr>
        <w:spacing w:after="0" w:line="259" w:lineRule="auto"/>
        <w:ind w:left="0" w:right="0" w:firstLine="0"/>
        <w:jc w:val="left"/>
        <w:rPr>
          <w:rFonts w:hint="eastAsia"/>
        </w:rPr>
      </w:pPr>
      <w:r>
        <w:rPr>
          <w:rFonts w:hint="eastAsia"/>
        </w:rPr>
        <w:t>或许看见或听见了什么，但并非大数的扫罗所看见听见的。</w:t>
      </w:r>
    </w:p>
    <w:p w14:paraId="12B24AC3">
      <w:pPr>
        <w:spacing w:after="0" w:line="259" w:lineRule="auto"/>
        <w:ind w:left="0" w:right="0" w:firstLine="0"/>
        <w:jc w:val="left"/>
        <w:rPr>
          <w:rFonts w:hint="eastAsia"/>
        </w:rPr>
      </w:pPr>
    </w:p>
    <w:p w14:paraId="005E24CA">
      <w:pPr>
        <w:spacing w:after="0" w:line="259" w:lineRule="auto"/>
        <w:ind w:left="0" w:right="0" w:firstLine="0"/>
        <w:jc w:val="left"/>
        <w:rPr>
          <w:rFonts w:hint="eastAsia"/>
        </w:rPr>
      </w:pPr>
      <w:r>
        <w:rPr>
          <w:rFonts w:hint="eastAsia"/>
        </w:rPr>
        <w:t>It is about feelings, or doctrines, or visions; but not about Jesus of Nazareth.</w:t>
      </w:r>
    </w:p>
    <w:p w14:paraId="130F7FAE">
      <w:pPr>
        <w:spacing w:after="0" w:line="259" w:lineRule="auto"/>
        <w:ind w:left="0" w:right="0" w:firstLine="0"/>
        <w:jc w:val="left"/>
        <w:rPr>
          <w:rFonts w:hint="eastAsia"/>
        </w:rPr>
      </w:pPr>
      <w:r>
        <w:rPr>
          <w:rFonts w:hint="eastAsia"/>
        </w:rPr>
        <w:t>是关于感觉、教义或异象；但并非关于拿撒勒人耶稣。</w:t>
      </w:r>
    </w:p>
    <w:p w14:paraId="126B6C28">
      <w:pPr>
        <w:spacing w:after="0" w:line="259" w:lineRule="auto"/>
        <w:ind w:left="0" w:right="0" w:firstLine="0"/>
        <w:jc w:val="left"/>
        <w:rPr>
          <w:rFonts w:hint="eastAsia"/>
        </w:rPr>
      </w:pPr>
    </w:p>
    <w:p w14:paraId="2B88A7FE">
      <w:pPr>
        <w:spacing w:after="0" w:line="259" w:lineRule="auto"/>
        <w:ind w:left="0" w:right="0" w:firstLine="0"/>
        <w:jc w:val="left"/>
        <w:rPr>
          <w:rFonts w:hint="eastAsia"/>
        </w:rPr>
      </w:pPr>
      <w:r>
        <w:rPr>
          <w:rFonts w:hint="eastAsia"/>
        </w:rPr>
        <w:t>This is all that a sinner can say about his conversion.</w:t>
      </w:r>
    </w:p>
    <w:p w14:paraId="52C8F0A7">
      <w:pPr>
        <w:spacing w:after="0" w:line="259" w:lineRule="auto"/>
        <w:ind w:left="0" w:right="0" w:firstLine="0"/>
        <w:jc w:val="left"/>
        <w:rPr>
          <w:rFonts w:hint="eastAsia"/>
        </w:rPr>
      </w:pPr>
      <w:r>
        <w:rPr>
          <w:rFonts w:hint="eastAsia"/>
        </w:rPr>
        <w:t>这是一个罪人关于他归信所能说的一切。</w:t>
      </w:r>
    </w:p>
    <w:p w14:paraId="57D53D6A">
      <w:pPr>
        <w:spacing w:after="0" w:line="259" w:lineRule="auto"/>
        <w:ind w:left="0" w:right="0" w:firstLine="0"/>
        <w:jc w:val="left"/>
        <w:rPr>
          <w:rFonts w:hint="eastAsia"/>
        </w:rPr>
      </w:pPr>
    </w:p>
    <w:p w14:paraId="120D75F1">
      <w:pPr>
        <w:spacing w:after="0" w:line="259" w:lineRule="auto"/>
        <w:ind w:left="0" w:right="0" w:firstLine="0"/>
        <w:jc w:val="left"/>
        <w:rPr>
          <w:rFonts w:hint="eastAsia"/>
        </w:rPr>
      </w:pPr>
      <w:r>
        <w:rPr>
          <w:rFonts w:hint="eastAsia"/>
        </w:rPr>
        <w:t>No doubt he can tell of many subordinate things, many details; but the sum is this, "He saw the Lord in the way."</w:t>
      </w:r>
    </w:p>
    <w:p w14:paraId="52417040">
      <w:pPr>
        <w:spacing w:after="0" w:line="259" w:lineRule="auto"/>
        <w:ind w:left="0" w:right="0" w:firstLine="0"/>
        <w:jc w:val="left"/>
        <w:rPr>
          <w:rFonts w:hint="eastAsia"/>
        </w:rPr>
      </w:pPr>
      <w:r>
        <w:rPr>
          <w:rFonts w:hint="eastAsia"/>
        </w:rPr>
        <w:t>无疑，他可以讲述许多次要的事情，许多细节；但总而言之，就是“他在路上看见了主。”</w:t>
      </w:r>
    </w:p>
    <w:p w14:paraId="623844FE">
      <w:pPr>
        <w:spacing w:after="0" w:line="259" w:lineRule="auto"/>
        <w:ind w:left="0" w:right="0" w:firstLine="0"/>
        <w:jc w:val="left"/>
        <w:rPr>
          <w:rFonts w:hint="eastAsia"/>
        </w:rPr>
      </w:pPr>
    </w:p>
    <w:p w14:paraId="603E97B1">
      <w:pPr>
        <w:spacing w:after="0" w:line="259" w:lineRule="auto"/>
        <w:ind w:left="0" w:right="0" w:firstLine="0"/>
        <w:jc w:val="left"/>
        <w:rPr>
          <w:rFonts w:hint="eastAsia"/>
        </w:rPr>
      </w:pPr>
      <w:r>
        <w:rPr>
          <w:rFonts w:hint="eastAsia"/>
        </w:rPr>
        <w:t>Remember some of the New Testament conversions—Andrew and Simon leave Capernaum one morning in their boat to fish—careless Jews, like the other fishermen of the lake.</w:t>
      </w:r>
    </w:p>
    <w:p w14:paraId="1008D51C">
      <w:pPr>
        <w:spacing w:after="0" w:line="259" w:lineRule="auto"/>
        <w:ind w:left="0" w:right="0" w:firstLine="0"/>
        <w:jc w:val="left"/>
        <w:rPr>
          <w:rFonts w:hint="eastAsia"/>
        </w:rPr>
      </w:pPr>
      <w:r>
        <w:rPr>
          <w:rFonts w:hint="eastAsia"/>
        </w:rPr>
        <w:t>记住一些新约中的归信——安得烈和西门一天早上离开迦百农，乘船去打鱼——像湖上其他渔夫一样，是漫不经心的犹太人。</w:t>
      </w:r>
    </w:p>
    <w:p w14:paraId="3E2FD5D0">
      <w:pPr>
        <w:spacing w:after="0" w:line="259" w:lineRule="auto"/>
        <w:ind w:left="0" w:right="0" w:firstLine="0"/>
        <w:jc w:val="left"/>
        <w:rPr>
          <w:rFonts w:hint="eastAsia"/>
        </w:rPr>
      </w:pPr>
    </w:p>
    <w:p w14:paraId="5F54330C">
      <w:pPr>
        <w:spacing w:after="0" w:line="259" w:lineRule="auto"/>
        <w:ind w:left="0" w:right="0" w:firstLine="0"/>
        <w:jc w:val="left"/>
        <w:rPr>
          <w:rFonts w:hint="eastAsia"/>
        </w:rPr>
      </w:pPr>
      <w:r>
        <w:rPr>
          <w:rFonts w:hint="eastAsia"/>
        </w:rPr>
        <w:t>They return changed.</w:t>
      </w:r>
    </w:p>
    <w:p w14:paraId="5BC6E0EB">
      <w:pPr>
        <w:spacing w:after="0" w:line="259" w:lineRule="auto"/>
        <w:ind w:left="0" w:right="0" w:firstLine="0"/>
        <w:jc w:val="left"/>
        <w:rPr>
          <w:rFonts w:hint="eastAsia"/>
        </w:rPr>
      </w:pPr>
      <w:r>
        <w:rPr>
          <w:rFonts w:hint="eastAsia"/>
        </w:rPr>
        <w:t>他们回来时改变了。</w:t>
      </w:r>
    </w:p>
    <w:p w14:paraId="46376932">
      <w:pPr>
        <w:spacing w:after="0" w:line="259" w:lineRule="auto"/>
        <w:ind w:left="0" w:right="0" w:firstLine="0"/>
        <w:jc w:val="left"/>
        <w:rPr>
          <w:rFonts w:hint="eastAsia"/>
        </w:rPr>
      </w:pPr>
    </w:p>
    <w:p w14:paraId="1973D695">
      <w:pPr>
        <w:spacing w:after="0" w:line="259" w:lineRule="auto"/>
        <w:ind w:left="0" w:right="0" w:firstLine="0"/>
        <w:jc w:val="left"/>
        <w:rPr>
          <w:rFonts w:hint="eastAsia"/>
        </w:rPr>
      </w:pPr>
      <w:r>
        <w:rPr>
          <w:rFonts w:hint="eastAsia"/>
        </w:rPr>
        <w:t>What has befallen them in the course of the day?</w:t>
      </w:r>
    </w:p>
    <w:p w14:paraId="71EAE970">
      <w:pPr>
        <w:spacing w:after="0" w:line="259" w:lineRule="auto"/>
        <w:ind w:left="0" w:right="0" w:firstLine="0"/>
        <w:jc w:val="left"/>
        <w:rPr>
          <w:rFonts w:hint="eastAsia"/>
        </w:rPr>
      </w:pPr>
      <w:r>
        <w:rPr>
          <w:rFonts w:hint="eastAsia"/>
        </w:rPr>
        <w:t>这一天中，他们遭遇了什么？</w:t>
      </w:r>
    </w:p>
    <w:p w14:paraId="5C5BA092">
      <w:pPr>
        <w:spacing w:after="0" w:line="259" w:lineRule="auto"/>
        <w:ind w:left="0" w:right="0" w:firstLine="0"/>
        <w:jc w:val="left"/>
        <w:rPr>
          <w:rFonts w:hint="eastAsia"/>
        </w:rPr>
      </w:pPr>
    </w:p>
    <w:p w14:paraId="18E054CD">
      <w:pPr>
        <w:spacing w:after="0" w:line="259" w:lineRule="auto"/>
        <w:ind w:left="0" w:right="0" w:firstLine="0"/>
        <w:jc w:val="left"/>
        <w:rPr>
          <w:rFonts w:hint="eastAsia"/>
        </w:rPr>
      </w:pPr>
      <w:r>
        <w:rPr>
          <w:rFonts w:hint="eastAsia"/>
        </w:rPr>
        <w:t>Ask them the secret of their change.</w:t>
      </w:r>
    </w:p>
    <w:p w14:paraId="53F40BC5">
      <w:pPr>
        <w:spacing w:after="0" w:line="259" w:lineRule="auto"/>
        <w:ind w:left="0" w:right="0" w:firstLine="0"/>
        <w:jc w:val="left"/>
        <w:rPr>
          <w:rFonts w:hint="eastAsia"/>
        </w:rPr>
      </w:pPr>
      <w:r>
        <w:rPr>
          <w:rFonts w:hint="eastAsia"/>
        </w:rPr>
        <w:t>问他们改变的秘诀。</w:t>
      </w:r>
    </w:p>
    <w:p w14:paraId="2FCBB034">
      <w:pPr>
        <w:spacing w:after="0" w:line="259" w:lineRule="auto"/>
        <w:ind w:left="0" w:right="0" w:firstLine="0"/>
        <w:jc w:val="left"/>
        <w:rPr>
          <w:rFonts w:hint="eastAsia"/>
        </w:rPr>
      </w:pPr>
    </w:p>
    <w:p w14:paraId="5E54E2B2">
      <w:pPr>
        <w:spacing w:after="0" w:line="259" w:lineRule="auto"/>
        <w:ind w:left="0" w:right="0" w:firstLine="0"/>
        <w:jc w:val="left"/>
        <w:rPr>
          <w:rFonts w:hint="eastAsia"/>
        </w:rPr>
      </w:pPr>
      <w:r>
        <w:rPr>
          <w:rFonts w:hint="eastAsia"/>
        </w:rPr>
        <w:t>They will tell it at once, "They saw the Lord in the way."</w:t>
      </w:r>
    </w:p>
    <w:p w14:paraId="361BEA44">
      <w:pPr>
        <w:spacing w:after="0" w:line="259" w:lineRule="auto"/>
        <w:ind w:left="0" w:right="0" w:firstLine="0"/>
        <w:jc w:val="left"/>
        <w:rPr>
          <w:rFonts w:hint="eastAsia"/>
        </w:rPr>
      </w:pPr>
      <w:r>
        <w:rPr>
          <w:rFonts w:hint="eastAsia"/>
        </w:rPr>
        <w:t>他们会立刻告诉你，“他们在路上看见了主。”</w:t>
      </w:r>
    </w:p>
    <w:p w14:paraId="3DE3C8C5">
      <w:pPr>
        <w:spacing w:after="0" w:line="259" w:lineRule="auto"/>
        <w:ind w:left="0" w:right="0" w:firstLine="0"/>
        <w:jc w:val="left"/>
        <w:rPr>
          <w:rFonts w:hint="eastAsia"/>
        </w:rPr>
      </w:pPr>
    </w:p>
    <w:p w14:paraId="7DE2D2CA">
      <w:pPr>
        <w:spacing w:after="0" w:line="259" w:lineRule="auto"/>
        <w:ind w:left="0" w:right="0" w:firstLine="0"/>
        <w:jc w:val="left"/>
        <w:rPr>
          <w:rFonts w:hint="eastAsia"/>
        </w:rPr>
      </w:pPr>
      <w:r>
        <w:rPr>
          <w:rFonts w:hint="eastAsia"/>
        </w:rPr>
        <w:t>So with Matthew at the receipt of custom.</w:t>
      </w:r>
    </w:p>
    <w:p w14:paraId="7777E3C6">
      <w:pPr>
        <w:spacing w:after="0" w:line="259" w:lineRule="auto"/>
        <w:ind w:left="0" w:right="0" w:firstLine="0"/>
        <w:jc w:val="left"/>
        <w:rPr>
          <w:rFonts w:hint="eastAsia"/>
        </w:rPr>
      </w:pPr>
      <w:r>
        <w:rPr>
          <w:rFonts w:hint="eastAsia"/>
        </w:rPr>
        <w:t>马太在税关也是如此。</w:t>
      </w:r>
    </w:p>
    <w:p w14:paraId="00E07A79">
      <w:pPr>
        <w:spacing w:after="0" w:line="259" w:lineRule="auto"/>
        <w:ind w:left="0" w:right="0" w:firstLine="0"/>
        <w:jc w:val="left"/>
        <w:rPr>
          <w:rFonts w:hint="eastAsia"/>
        </w:rPr>
      </w:pPr>
    </w:p>
    <w:p w14:paraId="6ABF8C58">
      <w:pPr>
        <w:spacing w:after="0" w:line="259" w:lineRule="auto"/>
        <w:ind w:left="0" w:right="0" w:firstLine="0"/>
        <w:jc w:val="left"/>
        <w:rPr>
          <w:rFonts w:hint="eastAsia"/>
        </w:rPr>
      </w:pPr>
      <w:r>
        <w:rPr>
          <w:rFonts w:hint="eastAsia"/>
        </w:rPr>
        <w:t>So with Zaccheus on his sycamore.</w:t>
      </w:r>
    </w:p>
    <w:p w14:paraId="2F1E5C34">
      <w:pPr>
        <w:spacing w:after="0" w:line="259" w:lineRule="auto"/>
        <w:ind w:left="0" w:right="0" w:firstLine="0"/>
        <w:jc w:val="left"/>
        <w:rPr>
          <w:rFonts w:hint="eastAsia"/>
        </w:rPr>
      </w:pPr>
      <w:r>
        <w:rPr>
          <w:rFonts w:hint="eastAsia"/>
        </w:rPr>
        <w:t>撒该在桑树上也是如此。</w:t>
      </w:r>
    </w:p>
    <w:p w14:paraId="0B64C75D">
      <w:pPr>
        <w:spacing w:after="0" w:line="259" w:lineRule="auto"/>
        <w:ind w:left="0" w:right="0" w:firstLine="0"/>
        <w:jc w:val="left"/>
        <w:rPr>
          <w:rFonts w:hint="eastAsia"/>
        </w:rPr>
      </w:pPr>
    </w:p>
    <w:p w14:paraId="719CB87D">
      <w:pPr>
        <w:spacing w:after="0" w:line="259" w:lineRule="auto"/>
        <w:ind w:left="0" w:right="0" w:firstLine="0"/>
        <w:jc w:val="left"/>
        <w:rPr>
          <w:rFonts w:hint="eastAsia"/>
        </w:rPr>
      </w:pPr>
      <w:r>
        <w:rPr>
          <w:rFonts w:hint="eastAsia"/>
        </w:rPr>
        <w:t>So with blind Bartimaeus; and so with all the rest.</w:t>
      </w:r>
    </w:p>
    <w:p w14:paraId="66DA025E">
      <w:pPr>
        <w:spacing w:after="0" w:line="259" w:lineRule="auto"/>
        <w:ind w:left="0" w:right="0" w:firstLine="0"/>
        <w:jc w:val="left"/>
        <w:rPr>
          <w:rFonts w:hint="eastAsia"/>
        </w:rPr>
      </w:pPr>
      <w:r>
        <w:rPr>
          <w:rFonts w:hint="eastAsia"/>
        </w:rPr>
        <w:t>瞎子巴底买也是如此；其余的人也都是如此。</w:t>
      </w:r>
    </w:p>
    <w:p w14:paraId="45B7F76C">
      <w:pPr>
        <w:spacing w:after="0" w:line="259" w:lineRule="auto"/>
        <w:ind w:left="0" w:right="0" w:firstLine="0"/>
        <w:jc w:val="left"/>
        <w:rPr>
          <w:rFonts w:hint="eastAsia"/>
        </w:rPr>
      </w:pPr>
    </w:p>
    <w:p w14:paraId="52C017B5">
      <w:pPr>
        <w:spacing w:after="0" w:line="259" w:lineRule="auto"/>
        <w:ind w:left="0" w:right="0" w:firstLine="0"/>
        <w:jc w:val="left"/>
        <w:rPr>
          <w:rFonts w:hint="eastAsia"/>
        </w:rPr>
      </w:pPr>
      <w:r>
        <w:rPr>
          <w:rFonts w:hint="eastAsia"/>
        </w:rPr>
        <w:t>Ask any, ask all of them how their change took place.</w:t>
      </w:r>
    </w:p>
    <w:p w14:paraId="79B8F2D4">
      <w:pPr>
        <w:spacing w:after="0" w:line="259" w:lineRule="auto"/>
        <w:ind w:left="0" w:right="0" w:firstLine="0"/>
        <w:jc w:val="left"/>
        <w:rPr>
          <w:rFonts w:hint="eastAsia"/>
        </w:rPr>
      </w:pPr>
      <w:r>
        <w:rPr>
          <w:rFonts w:hint="eastAsia"/>
        </w:rPr>
        <w:t>问任何一个，问他们所有人，他们的改变是如何发生的。</w:t>
      </w:r>
    </w:p>
    <w:p w14:paraId="6A1AF0C6">
      <w:pPr>
        <w:spacing w:after="0" w:line="259" w:lineRule="auto"/>
        <w:ind w:left="0" w:right="0" w:firstLine="0"/>
        <w:jc w:val="left"/>
        <w:rPr>
          <w:rFonts w:hint="eastAsia"/>
        </w:rPr>
      </w:pPr>
    </w:p>
    <w:p w14:paraId="0B74A286">
      <w:pPr>
        <w:spacing w:after="0" w:line="259" w:lineRule="auto"/>
        <w:ind w:left="0" w:right="0" w:firstLine="0"/>
        <w:jc w:val="left"/>
        <w:rPr>
          <w:rFonts w:hint="eastAsia"/>
        </w:rPr>
      </w:pPr>
      <w:r>
        <w:rPr>
          <w:rFonts w:hint="eastAsia"/>
        </w:rPr>
        <w:t>In substance they will return the same answer, "They saw the Lord in the way."</w:t>
      </w:r>
    </w:p>
    <w:p w14:paraId="14363524">
      <w:pPr>
        <w:spacing w:after="0" w:line="259" w:lineRule="auto"/>
        <w:ind w:left="0" w:right="0" w:firstLine="0"/>
        <w:jc w:val="left"/>
        <w:rPr>
          <w:rFonts w:hint="eastAsia"/>
        </w:rPr>
      </w:pPr>
      <w:r>
        <w:rPr>
          <w:rFonts w:hint="eastAsia"/>
        </w:rPr>
        <w:t>他们实质上会给出同样的回答：“他们在路上看见了主。”</w:t>
      </w:r>
    </w:p>
    <w:p w14:paraId="0C87C7A4">
      <w:pPr>
        <w:spacing w:after="0" w:line="259" w:lineRule="auto"/>
        <w:ind w:left="0" w:right="0" w:firstLine="0"/>
        <w:jc w:val="left"/>
        <w:rPr>
          <w:rFonts w:hint="eastAsia"/>
        </w:rPr>
      </w:pPr>
    </w:p>
    <w:p w14:paraId="6A032550">
      <w:pPr>
        <w:spacing w:after="0" w:line="259" w:lineRule="auto"/>
        <w:ind w:left="0" w:right="0" w:firstLine="0"/>
        <w:jc w:val="left"/>
        <w:rPr>
          <w:rFonts w:hint="eastAsia"/>
        </w:rPr>
      </w:pPr>
      <w:r>
        <w:rPr>
          <w:rFonts w:hint="eastAsia"/>
        </w:rPr>
        <w:t>There might be some differences as to what, they saw and heard; but it all bore on these two points, who and what Jesus is, who and what we are ourselves.</w:t>
      </w:r>
    </w:p>
    <w:p w14:paraId="4274866B">
      <w:pPr>
        <w:spacing w:after="0" w:line="259" w:lineRule="auto"/>
        <w:ind w:left="0" w:right="0" w:firstLine="0"/>
        <w:jc w:val="left"/>
        <w:rPr>
          <w:rFonts w:hint="eastAsia"/>
        </w:rPr>
      </w:pPr>
      <w:r>
        <w:rPr>
          <w:rFonts w:hint="eastAsia"/>
        </w:rPr>
        <w:t>他们所见所闻或许有些不同；但都围绕着这两点，耶稣是谁，祂是怎样的，我们自己是谁，我们是怎样的。</w:t>
      </w:r>
    </w:p>
    <w:p w14:paraId="14DD922A">
      <w:pPr>
        <w:spacing w:after="0" w:line="259" w:lineRule="auto"/>
        <w:ind w:left="0" w:right="0" w:firstLine="0"/>
        <w:jc w:val="left"/>
        <w:rPr>
          <w:rFonts w:hint="eastAsia"/>
        </w:rPr>
      </w:pPr>
    </w:p>
    <w:p w14:paraId="6E7BF124">
      <w:pPr>
        <w:spacing w:after="0" w:line="259" w:lineRule="auto"/>
        <w:ind w:left="0" w:right="0" w:firstLine="0"/>
        <w:jc w:val="left"/>
        <w:rPr>
          <w:rFonts w:hint="eastAsia"/>
        </w:rPr>
      </w:pPr>
      <w:r>
        <w:rPr>
          <w:rFonts w:hint="eastAsia"/>
        </w:rPr>
        <w:t>Our first meeting with Jesus will not be our last.</w:t>
      </w:r>
    </w:p>
    <w:p w14:paraId="6758E8C6">
      <w:pPr>
        <w:spacing w:after="0" w:line="259" w:lineRule="auto"/>
        <w:ind w:left="0" w:right="0" w:firstLine="0"/>
        <w:jc w:val="left"/>
        <w:rPr>
          <w:rFonts w:hint="eastAsia"/>
        </w:rPr>
      </w:pPr>
      <w:r>
        <w:rPr>
          <w:rFonts w:hint="eastAsia"/>
        </w:rPr>
        <w:t>我们与耶稣的第一次相遇，不会是最后一次。</w:t>
      </w:r>
    </w:p>
    <w:p w14:paraId="41C5DFA6">
      <w:pPr>
        <w:spacing w:after="0" w:line="259" w:lineRule="auto"/>
        <w:ind w:left="0" w:right="0" w:firstLine="0"/>
        <w:jc w:val="left"/>
        <w:rPr>
          <w:rFonts w:hint="eastAsia"/>
        </w:rPr>
      </w:pPr>
    </w:p>
    <w:p w14:paraId="333FB6B2">
      <w:pPr>
        <w:spacing w:after="0" w:line="259" w:lineRule="auto"/>
        <w:ind w:left="0" w:right="0" w:firstLine="0"/>
        <w:jc w:val="left"/>
        <w:rPr>
          <w:rFonts w:hint="eastAsia"/>
        </w:rPr>
      </w:pPr>
      <w:r>
        <w:rPr>
          <w:rFonts w:hint="eastAsia"/>
        </w:rPr>
        <w:t>It will be daily true of us.</w:t>
      </w:r>
    </w:p>
    <w:p w14:paraId="5CCCBACB">
      <w:pPr>
        <w:spacing w:after="0" w:line="259" w:lineRule="auto"/>
        <w:ind w:left="0" w:right="0" w:firstLine="0"/>
        <w:jc w:val="left"/>
        <w:rPr>
          <w:rFonts w:hint="eastAsia"/>
        </w:rPr>
      </w:pPr>
      <w:r>
        <w:rPr>
          <w:rFonts w:hint="eastAsia"/>
        </w:rPr>
        <w:t>这对我们来说，将是天天如此。</w:t>
      </w:r>
    </w:p>
    <w:p w14:paraId="724201F1">
      <w:pPr>
        <w:spacing w:after="0" w:line="259" w:lineRule="auto"/>
        <w:ind w:left="0" w:right="0" w:firstLine="0"/>
        <w:jc w:val="left"/>
        <w:rPr>
          <w:rFonts w:hint="eastAsia"/>
        </w:rPr>
      </w:pPr>
    </w:p>
    <w:p w14:paraId="69C7ADE8">
      <w:pPr>
        <w:spacing w:after="0" w:line="259" w:lineRule="auto"/>
        <w:ind w:left="0" w:right="0" w:firstLine="0"/>
        <w:jc w:val="left"/>
        <w:rPr>
          <w:rFonts w:hint="eastAsia"/>
        </w:rPr>
      </w:pPr>
      <w:r>
        <w:rPr>
          <w:rFonts w:hint="eastAsia"/>
        </w:rPr>
        <w:t>"They have seen the Lord in the way."</w:t>
      </w:r>
    </w:p>
    <w:p w14:paraId="1E8BFDA6">
      <w:pPr>
        <w:spacing w:after="0" w:line="259" w:lineRule="auto"/>
        <w:ind w:left="0" w:right="0" w:firstLine="0"/>
        <w:jc w:val="left"/>
        <w:rPr>
          <w:rFonts w:hint="eastAsia"/>
        </w:rPr>
      </w:pPr>
      <w:r>
        <w:rPr>
          <w:rFonts w:hint="eastAsia"/>
        </w:rPr>
        <w:t>“他们在路上看见了主。”</w:t>
      </w:r>
    </w:p>
    <w:p w14:paraId="66333300">
      <w:pPr>
        <w:spacing w:after="0" w:line="259" w:lineRule="auto"/>
        <w:ind w:left="0" w:right="0" w:firstLine="0"/>
        <w:jc w:val="left"/>
        <w:rPr>
          <w:rFonts w:hint="eastAsia"/>
        </w:rPr>
      </w:pPr>
    </w:p>
    <w:p w14:paraId="4A2C91F0">
      <w:pPr>
        <w:spacing w:after="0" w:line="259" w:lineRule="auto"/>
        <w:ind w:left="0" w:right="0" w:firstLine="0"/>
        <w:jc w:val="left"/>
        <w:rPr>
          <w:rFonts w:hint="eastAsia"/>
        </w:rPr>
      </w:pPr>
      <w:r>
        <w:rPr>
          <w:rFonts w:hint="eastAsia"/>
        </w:rPr>
        <w:t>We go out burdened, we come in unburdened.</w:t>
      </w:r>
    </w:p>
    <w:p w14:paraId="66DEFEB4">
      <w:pPr>
        <w:spacing w:after="0" w:line="259" w:lineRule="auto"/>
        <w:ind w:left="0" w:right="0" w:firstLine="0"/>
        <w:jc w:val="left"/>
        <w:rPr>
          <w:rFonts w:hint="eastAsia"/>
        </w:rPr>
      </w:pPr>
      <w:r>
        <w:rPr>
          <w:rFonts w:hint="eastAsia"/>
        </w:rPr>
        <w:t>我们出去时背着重担，回来时却卸了重担。</w:t>
      </w:r>
    </w:p>
    <w:p w14:paraId="38816BBE">
      <w:pPr>
        <w:spacing w:after="0" w:line="259" w:lineRule="auto"/>
        <w:ind w:left="0" w:right="0" w:firstLine="0"/>
        <w:jc w:val="left"/>
        <w:rPr>
          <w:rFonts w:hint="eastAsia"/>
        </w:rPr>
      </w:pPr>
    </w:p>
    <w:p w14:paraId="683F2A39">
      <w:pPr>
        <w:spacing w:after="0" w:line="259" w:lineRule="auto"/>
        <w:ind w:left="0" w:right="0" w:firstLine="0"/>
        <w:jc w:val="left"/>
        <w:rPr>
          <w:rFonts w:hint="eastAsia"/>
        </w:rPr>
      </w:pPr>
      <w:r>
        <w:rPr>
          <w:rFonts w:hint="eastAsia"/>
        </w:rPr>
        <w:t>How is this?</w:t>
      </w:r>
    </w:p>
    <w:p w14:paraId="4492ED37">
      <w:pPr>
        <w:spacing w:after="0" w:line="259" w:lineRule="auto"/>
        <w:ind w:left="0" w:right="0" w:firstLine="0"/>
        <w:jc w:val="left"/>
        <w:rPr>
          <w:rFonts w:hint="eastAsia"/>
        </w:rPr>
      </w:pPr>
      <w:r>
        <w:rPr>
          <w:rFonts w:hint="eastAsia"/>
        </w:rPr>
        <w:t>这是怎么回事？</w:t>
      </w:r>
    </w:p>
    <w:p w14:paraId="1C25A9D2">
      <w:pPr>
        <w:spacing w:after="0" w:line="259" w:lineRule="auto"/>
        <w:ind w:left="0" w:right="0" w:firstLine="0"/>
        <w:jc w:val="left"/>
        <w:rPr>
          <w:rFonts w:hint="eastAsia"/>
        </w:rPr>
      </w:pPr>
    </w:p>
    <w:p w14:paraId="0CC260EB">
      <w:pPr>
        <w:spacing w:after="0" w:line="259" w:lineRule="auto"/>
        <w:ind w:left="0" w:right="0" w:firstLine="0"/>
        <w:jc w:val="left"/>
        <w:rPr>
          <w:rFonts w:hint="eastAsia"/>
        </w:rPr>
      </w:pPr>
      <w:r>
        <w:rPr>
          <w:rFonts w:hint="eastAsia"/>
        </w:rPr>
        <w:t>We have seen the Lord in the way.</w:t>
      </w:r>
    </w:p>
    <w:p w14:paraId="5833B34B">
      <w:pPr>
        <w:spacing w:after="0" w:line="259" w:lineRule="auto"/>
        <w:ind w:left="0" w:right="0" w:firstLine="0"/>
        <w:jc w:val="left"/>
        <w:rPr>
          <w:rFonts w:hint="eastAsia"/>
        </w:rPr>
      </w:pPr>
      <w:r>
        <w:rPr>
          <w:rFonts w:hint="eastAsia"/>
        </w:rPr>
        <w:t>我们在路上看见了主。</w:t>
      </w:r>
    </w:p>
    <w:p w14:paraId="5FCD1D26">
      <w:pPr>
        <w:spacing w:after="0" w:line="259" w:lineRule="auto"/>
        <w:ind w:left="0" w:right="0" w:firstLine="0"/>
        <w:jc w:val="left"/>
        <w:rPr>
          <w:rFonts w:hint="eastAsia"/>
        </w:rPr>
      </w:pPr>
    </w:p>
    <w:p w14:paraId="5C3584A7">
      <w:pPr>
        <w:spacing w:after="0" w:line="259" w:lineRule="auto"/>
        <w:ind w:left="0" w:right="0" w:firstLine="0"/>
        <w:jc w:val="left"/>
        <w:rPr>
          <w:rFonts w:hint="eastAsia"/>
        </w:rPr>
      </w:pPr>
      <w:r>
        <w:rPr>
          <w:rFonts w:hint="eastAsia"/>
        </w:rPr>
        <w:t>We awake perhaps weary and troubled, and set out on the day's duties with a sigh; we have not gone far when all weariness departs, and trouble is exchanged for gladness.</w:t>
      </w:r>
    </w:p>
    <w:p w14:paraId="704594C6">
      <w:pPr>
        <w:spacing w:after="0" w:line="259" w:lineRule="auto"/>
        <w:ind w:left="0" w:right="0" w:firstLine="0"/>
        <w:jc w:val="left"/>
        <w:rPr>
          <w:rFonts w:hint="eastAsia"/>
        </w:rPr>
      </w:pPr>
      <w:r>
        <w:rPr>
          <w:rFonts w:hint="eastAsia"/>
        </w:rPr>
        <w:t>我们醒来时，或许疲乏愁烦，叹息着开始一天的事务；我们没走多远，一切疲乏都消失了，愁烦换成了喜乐。</w:t>
      </w:r>
    </w:p>
    <w:p w14:paraId="13B621D2">
      <w:pPr>
        <w:spacing w:after="0" w:line="259" w:lineRule="auto"/>
        <w:ind w:left="0" w:right="0" w:firstLine="0"/>
        <w:jc w:val="left"/>
        <w:rPr>
          <w:rFonts w:hint="eastAsia"/>
        </w:rPr>
      </w:pPr>
    </w:p>
    <w:p w14:paraId="7D41BC6F">
      <w:pPr>
        <w:spacing w:after="0" w:line="259" w:lineRule="auto"/>
        <w:ind w:left="0" w:right="0" w:firstLine="0"/>
        <w:jc w:val="left"/>
        <w:rPr>
          <w:rFonts w:hint="eastAsia"/>
        </w:rPr>
      </w:pPr>
      <w:r>
        <w:rPr>
          <w:rFonts w:hint="eastAsia"/>
        </w:rPr>
        <w:t>How was this?</w:t>
      </w:r>
    </w:p>
    <w:p w14:paraId="4D2C5B44">
      <w:pPr>
        <w:spacing w:after="0" w:line="259" w:lineRule="auto"/>
        <w:ind w:left="0" w:right="0" w:firstLine="0"/>
        <w:jc w:val="left"/>
        <w:rPr>
          <w:rFonts w:hint="eastAsia"/>
        </w:rPr>
      </w:pPr>
      <w:r>
        <w:rPr>
          <w:rFonts w:hint="eastAsia"/>
        </w:rPr>
        <w:t>这是怎么回事？</w:t>
      </w:r>
    </w:p>
    <w:p w14:paraId="3FDA1CC0">
      <w:pPr>
        <w:spacing w:after="0" w:line="259" w:lineRule="auto"/>
        <w:ind w:left="0" w:right="0" w:firstLine="0"/>
        <w:jc w:val="left"/>
        <w:rPr>
          <w:rFonts w:hint="eastAsia"/>
        </w:rPr>
      </w:pPr>
    </w:p>
    <w:p w14:paraId="0F66D90B">
      <w:pPr>
        <w:spacing w:after="0" w:line="259" w:lineRule="auto"/>
        <w:ind w:left="0" w:right="0" w:firstLine="0"/>
        <w:jc w:val="left"/>
        <w:rPr>
          <w:rFonts w:hint="eastAsia"/>
        </w:rPr>
      </w:pPr>
      <w:r>
        <w:rPr>
          <w:rFonts w:hint="eastAsia"/>
        </w:rPr>
        <w:t>We met the Lord in the way.</w:t>
      </w:r>
    </w:p>
    <w:p w14:paraId="17939DD5">
      <w:pPr>
        <w:spacing w:after="0" w:line="259" w:lineRule="auto"/>
        <w:ind w:left="0" w:right="0" w:firstLine="0"/>
        <w:jc w:val="left"/>
        <w:rPr>
          <w:rFonts w:hint="eastAsia"/>
        </w:rPr>
      </w:pPr>
      <w:r>
        <w:rPr>
          <w:rFonts w:hint="eastAsia"/>
        </w:rPr>
        <w:t>我们在路上遇见了主。</w:t>
      </w:r>
    </w:p>
    <w:p w14:paraId="64FFF231">
      <w:pPr>
        <w:spacing w:after="0" w:line="259" w:lineRule="auto"/>
        <w:ind w:left="0" w:right="0" w:firstLine="0"/>
        <w:jc w:val="left"/>
        <w:rPr>
          <w:rFonts w:hint="eastAsia"/>
        </w:rPr>
      </w:pPr>
    </w:p>
    <w:p w14:paraId="5C37E4BA">
      <w:pPr>
        <w:spacing w:after="0" w:line="259" w:lineRule="auto"/>
        <w:ind w:left="0" w:right="0" w:firstLine="0"/>
        <w:jc w:val="left"/>
        <w:rPr>
          <w:rFonts w:hint="eastAsia"/>
        </w:rPr>
      </w:pPr>
      <w:r>
        <w:rPr>
          <w:rFonts w:hint="eastAsia"/>
        </w:rPr>
        <w:t>We lie down perhaps oppressed and fretted, we awake with a light and merry heart.</w:t>
      </w:r>
    </w:p>
    <w:p w14:paraId="48F21EFB">
      <w:pPr>
        <w:spacing w:after="0" w:line="259" w:lineRule="auto"/>
        <w:ind w:left="0" w:right="0" w:firstLine="0"/>
        <w:jc w:val="left"/>
        <w:rPr>
          <w:rFonts w:hint="eastAsia"/>
        </w:rPr>
      </w:pPr>
      <w:r>
        <w:rPr>
          <w:rFonts w:hint="eastAsia"/>
        </w:rPr>
        <w:t>我们躺下时，或许受压烦躁，醒来时却心情轻松愉快。</w:t>
      </w:r>
    </w:p>
    <w:p w14:paraId="75401FE3">
      <w:pPr>
        <w:spacing w:after="0" w:line="259" w:lineRule="auto"/>
        <w:ind w:left="0" w:right="0" w:firstLine="0"/>
        <w:jc w:val="left"/>
        <w:rPr>
          <w:rFonts w:hint="eastAsia"/>
        </w:rPr>
      </w:pPr>
    </w:p>
    <w:p w14:paraId="1A20A1AF">
      <w:pPr>
        <w:spacing w:after="0" w:line="259" w:lineRule="auto"/>
        <w:ind w:left="0" w:right="0" w:firstLine="0"/>
        <w:jc w:val="left"/>
        <w:rPr>
          <w:rFonts w:hint="eastAsia"/>
        </w:rPr>
      </w:pPr>
      <w:r>
        <w:rPr>
          <w:rFonts w:hint="eastAsia"/>
        </w:rPr>
        <w:t>How was this?</w:t>
      </w:r>
    </w:p>
    <w:p w14:paraId="31959DCC">
      <w:pPr>
        <w:spacing w:after="0" w:line="259" w:lineRule="auto"/>
        <w:ind w:left="0" w:right="0" w:firstLine="0"/>
        <w:jc w:val="left"/>
        <w:rPr>
          <w:rFonts w:hint="eastAsia"/>
        </w:rPr>
      </w:pPr>
      <w:r>
        <w:rPr>
          <w:rFonts w:hint="eastAsia"/>
        </w:rPr>
        <w:t>这是怎么回事？</w:t>
      </w:r>
    </w:p>
    <w:p w14:paraId="4949115E">
      <w:pPr>
        <w:spacing w:after="0" w:line="259" w:lineRule="auto"/>
        <w:ind w:left="0" w:right="0" w:firstLine="0"/>
        <w:jc w:val="left"/>
        <w:rPr>
          <w:rFonts w:hint="eastAsia"/>
        </w:rPr>
      </w:pPr>
    </w:p>
    <w:p w14:paraId="4C2373F6">
      <w:pPr>
        <w:spacing w:after="0" w:line="259" w:lineRule="auto"/>
        <w:ind w:left="0" w:right="0" w:firstLine="0"/>
        <w:jc w:val="left"/>
        <w:rPr>
          <w:rFonts w:hint="eastAsia"/>
        </w:rPr>
      </w:pPr>
      <w:r>
        <w:rPr>
          <w:rFonts w:hint="eastAsia"/>
        </w:rPr>
        <w:t>The Lord met us in the night watches.</w:t>
      </w:r>
    </w:p>
    <w:p w14:paraId="3A9318FC">
      <w:pPr>
        <w:spacing w:after="0" w:line="259" w:lineRule="auto"/>
        <w:ind w:left="0" w:right="0" w:firstLine="0"/>
        <w:jc w:val="left"/>
        <w:rPr>
          <w:rFonts w:hint="eastAsia"/>
        </w:rPr>
      </w:pPr>
      <w:r>
        <w:rPr>
          <w:rFonts w:hint="eastAsia"/>
        </w:rPr>
        <w:t>主在夜更的时候遇见了我们。</w:t>
      </w:r>
    </w:p>
    <w:p w14:paraId="1ECCC45B">
      <w:pPr>
        <w:spacing w:after="0" w:line="259" w:lineRule="auto"/>
        <w:ind w:left="0" w:right="0" w:firstLine="0"/>
        <w:jc w:val="left"/>
        <w:rPr>
          <w:rFonts w:hint="eastAsia"/>
        </w:rPr>
      </w:pPr>
    </w:p>
    <w:p w14:paraId="7074BB5E">
      <w:pPr>
        <w:spacing w:after="0" w:line="259" w:lineRule="auto"/>
        <w:ind w:left="0" w:right="0" w:firstLine="0"/>
        <w:jc w:val="left"/>
        <w:rPr>
          <w:rFonts w:hint="eastAsia"/>
        </w:rPr>
      </w:pPr>
      <w:r>
        <w:rPr>
          <w:rFonts w:hint="eastAsia"/>
        </w:rPr>
        <w:t>We begin some Sabbath under the pressure of sin; we are weak and tempted; fightings without and fears within.</w:t>
      </w:r>
    </w:p>
    <w:p w14:paraId="191C1C50">
      <w:pPr>
        <w:spacing w:after="0" w:line="259" w:lineRule="auto"/>
        <w:ind w:left="0" w:right="0" w:firstLine="0"/>
        <w:jc w:val="left"/>
        <w:rPr>
          <w:rFonts w:hint="eastAsia"/>
        </w:rPr>
      </w:pPr>
      <w:r>
        <w:rPr>
          <w:rFonts w:hint="eastAsia"/>
        </w:rPr>
        <w:t>我们开始某个安息日时，在罪的重压之下；我们软弱，受试探；外面有争战，里面有惧怕。</w:t>
      </w:r>
    </w:p>
    <w:p w14:paraId="1E06FD81">
      <w:pPr>
        <w:spacing w:after="0" w:line="259" w:lineRule="auto"/>
        <w:ind w:left="0" w:right="0" w:firstLine="0"/>
        <w:jc w:val="left"/>
        <w:rPr>
          <w:rFonts w:hint="eastAsia"/>
        </w:rPr>
      </w:pPr>
    </w:p>
    <w:p w14:paraId="1C8567A1">
      <w:pPr>
        <w:spacing w:after="0" w:line="259" w:lineRule="auto"/>
        <w:ind w:left="0" w:right="0" w:firstLine="0"/>
        <w:jc w:val="left"/>
        <w:rPr>
          <w:rFonts w:hint="eastAsia"/>
        </w:rPr>
      </w:pPr>
      <w:r>
        <w:rPr>
          <w:rFonts w:hint="eastAsia"/>
        </w:rPr>
        <w:t>But ere the evening has fallen around us we are singing, "who is he that condemneth"?— "thanks be unto God who giveth us the victory."</w:t>
      </w:r>
    </w:p>
    <w:p w14:paraId="3F9AF649">
      <w:pPr>
        <w:spacing w:after="0" w:line="259" w:lineRule="auto"/>
        <w:ind w:left="0" w:right="0" w:firstLine="0"/>
        <w:jc w:val="left"/>
        <w:rPr>
          <w:rFonts w:hint="eastAsia"/>
        </w:rPr>
      </w:pPr>
      <w:r>
        <w:rPr>
          <w:rFonts w:hint="eastAsia"/>
        </w:rPr>
        <w:t>但在黄昏降临之前，我们却唱着：“谁能定我们的罪呢？”——“感谢上帝，使我们得胜。”</w:t>
      </w:r>
    </w:p>
    <w:p w14:paraId="4772FC2F">
      <w:pPr>
        <w:spacing w:after="0" w:line="259" w:lineRule="auto"/>
        <w:ind w:left="0" w:right="0" w:firstLine="0"/>
        <w:jc w:val="left"/>
        <w:rPr>
          <w:rFonts w:hint="eastAsia"/>
        </w:rPr>
      </w:pPr>
    </w:p>
    <w:p w14:paraId="5F56C254">
      <w:pPr>
        <w:spacing w:after="0" w:line="259" w:lineRule="auto"/>
        <w:ind w:left="0" w:right="0" w:firstLine="0"/>
        <w:jc w:val="left"/>
        <w:rPr>
          <w:rFonts w:hint="eastAsia"/>
        </w:rPr>
      </w:pPr>
      <w:r>
        <w:rPr>
          <w:rFonts w:hint="eastAsia"/>
        </w:rPr>
        <w:t>How is this?</w:t>
      </w:r>
    </w:p>
    <w:p w14:paraId="59CDD0C8">
      <w:pPr>
        <w:spacing w:after="0" w:line="259" w:lineRule="auto"/>
        <w:ind w:left="0" w:right="0" w:firstLine="0"/>
        <w:jc w:val="left"/>
        <w:rPr>
          <w:rFonts w:hint="eastAsia"/>
        </w:rPr>
      </w:pPr>
      <w:r>
        <w:rPr>
          <w:rFonts w:hint="eastAsia"/>
        </w:rPr>
        <w:t>这是怎么回事？</w:t>
      </w:r>
    </w:p>
    <w:p w14:paraId="20E56F50">
      <w:pPr>
        <w:spacing w:after="0" w:line="259" w:lineRule="auto"/>
        <w:ind w:left="0" w:right="0" w:firstLine="0"/>
        <w:jc w:val="left"/>
        <w:rPr>
          <w:rFonts w:hint="eastAsia"/>
        </w:rPr>
      </w:pPr>
    </w:p>
    <w:p w14:paraId="383519B3">
      <w:pPr>
        <w:spacing w:after="0" w:line="259" w:lineRule="auto"/>
        <w:ind w:left="0" w:right="0" w:firstLine="0"/>
        <w:jc w:val="left"/>
        <w:rPr>
          <w:rFonts w:hint="eastAsia"/>
        </w:rPr>
      </w:pPr>
      <w:r>
        <w:rPr>
          <w:rFonts w:hint="eastAsia"/>
        </w:rPr>
        <w:t>We saw the Lord in the way.</w:t>
      </w:r>
    </w:p>
    <w:p w14:paraId="4F699C87">
      <w:pPr>
        <w:spacing w:after="0" w:line="259" w:lineRule="auto"/>
        <w:ind w:left="0" w:right="0" w:firstLine="0"/>
        <w:jc w:val="left"/>
        <w:rPr>
          <w:rFonts w:hint="eastAsia"/>
        </w:rPr>
      </w:pPr>
      <w:r>
        <w:rPr>
          <w:rFonts w:hint="eastAsia"/>
        </w:rPr>
        <w:t>我们在路上看见了主。</w:t>
      </w:r>
    </w:p>
    <w:p w14:paraId="506FBACA">
      <w:pPr>
        <w:spacing w:after="0" w:line="259" w:lineRule="auto"/>
        <w:ind w:left="0" w:right="0" w:firstLine="0"/>
        <w:jc w:val="left"/>
        <w:rPr>
          <w:rFonts w:hint="eastAsia"/>
        </w:rPr>
      </w:pPr>
    </w:p>
    <w:p w14:paraId="7687DD82">
      <w:pPr>
        <w:spacing w:after="0" w:line="259" w:lineRule="auto"/>
        <w:ind w:left="0" w:right="0" w:firstLine="0"/>
        <w:jc w:val="left"/>
        <w:rPr>
          <w:rFonts w:hint="eastAsia"/>
        </w:rPr>
      </w:pPr>
      <w:r>
        <w:rPr>
          <w:rFonts w:hint="eastAsia"/>
        </w:rPr>
        <w:t>It may be that, as in the days of His flesh, we came across His path or He ours, it matters not.</w:t>
      </w:r>
    </w:p>
    <w:p w14:paraId="3C3CFD6B">
      <w:pPr>
        <w:spacing w:after="0" w:line="259" w:lineRule="auto"/>
        <w:ind w:left="0" w:right="0" w:firstLine="0"/>
        <w:jc w:val="left"/>
        <w:rPr>
          <w:rFonts w:hint="eastAsia"/>
        </w:rPr>
      </w:pPr>
      <w:r>
        <w:rPr>
          <w:rFonts w:hint="eastAsia"/>
        </w:rPr>
        <w:t>或许，就像祂在肉身的日子一样，我们遇见了祂的道路，或祂遇见了我们的，这无关紧要。</w:t>
      </w:r>
    </w:p>
    <w:p w14:paraId="0B54A269">
      <w:pPr>
        <w:spacing w:after="0" w:line="259" w:lineRule="auto"/>
        <w:ind w:left="0" w:right="0" w:firstLine="0"/>
        <w:jc w:val="left"/>
        <w:rPr>
          <w:rFonts w:hint="eastAsia"/>
        </w:rPr>
      </w:pPr>
    </w:p>
    <w:p w14:paraId="76C74E46">
      <w:pPr>
        <w:spacing w:after="0" w:line="259" w:lineRule="auto"/>
        <w:ind w:left="0" w:right="0" w:firstLine="0"/>
        <w:jc w:val="left"/>
        <w:rPr>
          <w:rFonts w:hint="eastAsia"/>
        </w:rPr>
      </w:pPr>
      <w:r>
        <w:rPr>
          <w:rFonts w:hint="eastAsia"/>
        </w:rPr>
        <w:t>In either case, we meet Him; He speaks, and all is well.</w:t>
      </w:r>
    </w:p>
    <w:p w14:paraId="41187039">
      <w:pPr>
        <w:spacing w:after="0" w:line="259" w:lineRule="auto"/>
        <w:ind w:left="0" w:right="0" w:firstLine="0"/>
        <w:jc w:val="left"/>
        <w:rPr>
          <w:rFonts w:hint="eastAsia"/>
        </w:rPr>
      </w:pPr>
      <w:r>
        <w:rPr>
          <w:rFonts w:hint="eastAsia"/>
        </w:rPr>
        <w:t>无论哪种情况，我们都遇见了祂；祂说话，一切都好了。</w:t>
      </w:r>
    </w:p>
    <w:p w14:paraId="522049FE">
      <w:pPr>
        <w:spacing w:after="0" w:line="259" w:lineRule="auto"/>
        <w:ind w:left="0" w:right="0" w:firstLine="0"/>
        <w:jc w:val="left"/>
        <w:rPr>
          <w:rFonts w:hint="eastAsia"/>
        </w:rPr>
      </w:pPr>
    </w:p>
    <w:p w14:paraId="4AF6830B">
      <w:pPr>
        <w:spacing w:after="0" w:line="259" w:lineRule="auto"/>
        <w:ind w:left="0" w:right="0" w:firstLine="0"/>
        <w:jc w:val="left"/>
        <w:rPr>
          <w:rFonts w:hint="eastAsia"/>
        </w:rPr>
      </w:pPr>
      <w:r>
        <w:rPr>
          <w:rFonts w:hint="eastAsia"/>
        </w:rPr>
        <w:t>Sometimes we recognize Him at once; sometimes the relief comes so natural that, like Mary, "We know not that it is Jesus," but that matters little.</w:t>
      </w:r>
    </w:p>
    <w:p w14:paraId="12CD11BA">
      <w:pPr>
        <w:spacing w:after="0" w:line="259" w:lineRule="auto"/>
        <w:ind w:left="0" w:right="0" w:firstLine="0"/>
        <w:jc w:val="left"/>
        <w:rPr>
          <w:rFonts w:hint="eastAsia"/>
        </w:rPr>
      </w:pPr>
      <w:r>
        <w:rPr>
          <w:rFonts w:hint="eastAsia"/>
        </w:rPr>
        <w:t>有时我们立刻认出祂；有时那解脱来得如此自然，以致像马利亚一样，“我们不知道是耶稣”，但这无关紧要。</w:t>
      </w:r>
    </w:p>
    <w:p w14:paraId="2AFAC8B0">
      <w:pPr>
        <w:spacing w:after="0" w:line="259" w:lineRule="auto"/>
        <w:ind w:left="0" w:right="0" w:firstLine="0"/>
        <w:jc w:val="left"/>
        <w:rPr>
          <w:rFonts w:hint="eastAsia"/>
        </w:rPr>
      </w:pPr>
    </w:p>
    <w:p w14:paraId="7AA0935B">
      <w:pPr>
        <w:spacing w:after="0" w:line="259" w:lineRule="auto"/>
        <w:ind w:left="0" w:right="0" w:firstLine="0"/>
        <w:jc w:val="left"/>
        <w:rPr>
          <w:rFonts w:hint="eastAsia"/>
        </w:rPr>
      </w:pPr>
      <w:r>
        <w:rPr>
          <w:rFonts w:hint="eastAsia"/>
        </w:rPr>
        <w:t>Seen or unseen, He has effected the cure.</w:t>
      </w:r>
    </w:p>
    <w:p w14:paraId="278BA2CC">
      <w:pPr>
        <w:spacing w:after="0" w:line="259" w:lineRule="auto"/>
        <w:ind w:left="0" w:right="0" w:firstLine="0"/>
        <w:jc w:val="left"/>
        <w:rPr>
          <w:rFonts w:hint="eastAsia"/>
        </w:rPr>
      </w:pPr>
      <w:r>
        <w:rPr>
          <w:rFonts w:hint="eastAsia"/>
        </w:rPr>
        <w:t>无论看见与否，祂都成就了医治。</w:t>
      </w:r>
    </w:p>
    <w:p w14:paraId="462B8AA0">
      <w:pPr>
        <w:spacing w:after="0" w:line="259" w:lineRule="auto"/>
        <w:ind w:left="0" w:right="0" w:firstLine="0"/>
        <w:jc w:val="left"/>
        <w:rPr>
          <w:rFonts w:hint="eastAsia"/>
        </w:rPr>
      </w:pPr>
    </w:p>
    <w:p w14:paraId="7A2DDD58">
      <w:pPr>
        <w:spacing w:after="0" w:line="259" w:lineRule="auto"/>
        <w:ind w:left="0" w:right="0" w:firstLine="0"/>
        <w:jc w:val="left"/>
        <w:rPr>
          <w:rFonts w:hint="eastAsia"/>
        </w:rPr>
      </w:pPr>
      <w:r>
        <w:rPr>
          <w:rFonts w:hint="eastAsia"/>
        </w:rPr>
        <w:t>Ah, this is the cure for all sickness; this is the secret of all strength; this is deliverance from all perplexity; this is consolation under all sorrow.</w:t>
      </w:r>
    </w:p>
    <w:p w14:paraId="36F385A5">
      <w:pPr>
        <w:spacing w:after="0" w:line="259" w:lineRule="auto"/>
        <w:ind w:left="0" w:right="0" w:firstLine="0"/>
        <w:jc w:val="left"/>
        <w:rPr>
          <w:rFonts w:hint="eastAsia"/>
        </w:rPr>
      </w:pPr>
      <w:r>
        <w:rPr>
          <w:rFonts w:hint="eastAsia"/>
        </w:rPr>
        <w:t>啊，这是所有疾病的医治；这是所有力量的秘诀；这是从所有困惑中得释放；这是所有忧伤下的安慰。</w:t>
      </w:r>
    </w:p>
    <w:p w14:paraId="77BD40CD">
      <w:pPr>
        <w:spacing w:after="0" w:line="259" w:lineRule="auto"/>
        <w:ind w:left="0" w:right="0" w:firstLine="0"/>
        <w:jc w:val="left"/>
        <w:rPr>
          <w:rFonts w:hint="eastAsia"/>
        </w:rPr>
      </w:pPr>
    </w:p>
    <w:p w14:paraId="2D82654F">
      <w:pPr>
        <w:spacing w:after="0" w:line="259" w:lineRule="auto"/>
        <w:ind w:left="0" w:right="0" w:firstLine="0"/>
        <w:jc w:val="left"/>
        <w:rPr>
          <w:rFonts w:hint="eastAsia"/>
        </w:rPr>
      </w:pPr>
      <w:r>
        <w:rPr>
          <w:rFonts w:hint="eastAsia"/>
        </w:rPr>
        <w:t>Nothing else will do.</w:t>
      </w:r>
    </w:p>
    <w:p w14:paraId="48282443">
      <w:pPr>
        <w:spacing w:after="0" w:line="259" w:lineRule="auto"/>
        <w:ind w:left="0" w:right="0" w:firstLine="0"/>
        <w:jc w:val="left"/>
        <w:rPr>
          <w:rFonts w:hint="eastAsia"/>
        </w:rPr>
      </w:pPr>
      <w:r>
        <w:rPr>
          <w:rFonts w:hint="eastAsia"/>
        </w:rPr>
        <w:t>别无他法。</w:t>
      </w:r>
    </w:p>
    <w:p w14:paraId="629865BF">
      <w:pPr>
        <w:spacing w:after="0" w:line="259" w:lineRule="auto"/>
        <w:ind w:left="0" w:right="0" w:firstLine="0"/>
        <w:jc w:val="left"/>
        <w:rPr>
          <w:rFonts w:hint="eastAsia"/>
        </w:rPr>
      </w:pPr>
    </w:p>
    <w:p w14:paraId="20ACD066">
      <w:pPr>
        <w:spacing w:after="0" w:line="259" w:lineRule="auto"/>
        <w:ind w:left="0" w:right="0" w:firstLine="0"/>
        <w:jc w:val="left"/>
        <w:rPr>
          <w:rFonts w:hint="eastAsia"/>
        </w:rPr>
      </w:pPr>
      <w:r>
        <w:rPr>
          <w:rFonts w:hint="eastAsia"/>
        </w:rPr>
        <w:t>This will.</w:t>
      </w:r>
    </w:p>
    <w:p w14:paraId="01539401">
      <w:pPr>
        <w:spacing w:after="0" w:line="259" w:lineRule="auto"/>
        <w:ind w:left="0" w:right="0" w:firstLine="0"/>
        <w:jc w:val="left"/>
        <w:rPr>
          <w:rFonts w:hint="eastAsia"/>
        </w:rPr>
      </w:pPr>
      <w:r>
        <w:rPr>
          <w:rFonts w:hint="eastAsia"/>
        </w:rPr>
        <w:t>这会。</w:t>
      </w:r>
    </w:p>
    <w:p w14:paraId="3D8BCC10">
      <w:pPr>
        <w:spacing w:after="0" w:line="259" w:lineRule="auto"/>
        <w:ind w:left="0" w:right="0" w:firstLine="0"/>
        <w:jc w:val="left"/>
        <w:rPr>
          <w:rFonts w:hint="eastAsia"/>
        </w:rPr>
      </w:pPr>
    </w:p>
    <w:p w14:paraId="183CFF46">
      <w:pPr>
        <w:spacing w:after="0" w:line="259" w:lineRule="auto"/>
        <w:ind w:left="0" w:right="0" w:firstLine="0"/>
        <w:jc w:val="left"/>
        <w:rPr>
          <w:rFonts w:hint="eastAsia"/>
        </w:rPr>
      </w:pPr>
      <w:r>
        <w:rPr>
          <w:rFonts w:hint="eastAsia"/>
        </w:rPr>
        <w:t>And He is always to be met with.</w:t>
      </w:r>
    </w:p>
    <w:p w14:paraId="5585F1B4">
      <w:pPr>
        <w:spacing w:after="0" w:line="259" w:lineRule="auto"/>
        <w:ind w:left="0" w:right="0" w:firstLine="0"/>
        <w:jc w:val="left"/>
        <w:rPr>
          <w:rFonts w:hint="eastAsia"/>
        </w:rPr>
      </w:pPr>
      <w:r>
        <w:rPr>
          <w:rFonts w:hint="eastAsia"/>
        </w:rPr>
        <w:t>并且祂总是可以遇见的。</w:t>
      </w:r>
    </w:p>
    <w:p w14:paraId="3C72D545">
      <w:pPr>
        <w:spacing w:after="0" w:line="259" w:lineRule="auto"/>
        <w:ind w:left="0" w:right="0" w:firstLine="0"/>
        <w:jc w:val="left"/>
        <w:rPr>
          <w:rFonts w:hint="eastAsia"/>
        </w:rPr>
      </w:pPr>
    </w:p>
    <w:p w14:paraId="00169855">
      <w:pPr>
        <w:spacing w:after="0" w:line="259" w:lineRule="auto"/>
        <w:ind w:left="0" w:right="0" w:firstLine="0"/>
        <w:jc w:val="left"/>
        <w:rPr>
          <w:rFonts w:hint="eastAsia"/>
        </w:rPr>
      </w:pPr>
      <w:r>
        <w:rPr>
          <w:rFonts w:hint="eastAsia"/>
        </w:rPr>
        <w:t>He is never far off.</w:t>
      </w:r>
    </w:p>
    <w:p w14:paraId="03E0F203">
      <w:pPr>
        <w:spacing w:after="0" w:line="259" w:lineRule="auto"/>
        <w:ind w:left="0" w:right="0" w:firstLine="0"/>
        <w:jc w:val="left"/>
        <w:rPr>
          <w:rFonts w:hint="eastAsia"/>
        </w:rPr>
      </w:pPr>
      <w:r>
        <w:rPr>
          <w:rFonts w:hint="eastAsia"/>
        </w:rPr>
        <w:t>祂从不远。</w:t>
      </w:r>
    </w:p>
    <w:p w14:paraId="1810A60E">
      <w:pPr>
        <w:spacing w:after="0" w:line="259" w:lineRule="auto"/>
        <w:ind w:left="0" w:right="0" w:firstLine="0"/>
        <w:jc w:val="left"/>
        <w:rPr>
          <w:rFonts w:hint="eastAsia"/>
        </w:rPr>
      </w:pPr>
    </w:p>
    <w:p w14:paraId="42A6DD5E">
      <w:pPr>
        <w:spacing w:after="0" w:line="259" w:lineRule="auto"/>
        <w:ind w:left="0" w:right="0" w:firstLine="0"/>
        <w:jc w:val="left"/>
        <w:rPr>
          <w:rFonts w:hint="eastAsia"/>
        </w:rPr>
      </w:pPr>
      <w:r>
        <w:rPr>
          <w:rFonts w:hint="eastAsia"/>
        </w:rPr>
        <w:t>Sinner, have you not seen the Lord?</w:t>
      </w:r>
    </w:p>
    <w:p w14:paraId="65C018B8">
      <w:pPr>
        <w:spacing w:after="0" w:line="259" w:lineRule="auto"/>
        <w:ind w:left="0" w:right="0" w:firstLine="0"/>
        <w:jc w:val="left"/>
        <w:rPr>
          <w:rFonts w:hint="eastAsia"/>
        </w:rPr>
      </w:pPr>
      <w:r>
        <w:rPr>
          <w:rFonts w:hint="eastAsia"/>
        </w:rPr>
        <w:t>罪人啊，你没见过主吗？</w:t>
      </w:r>
    </w:p>
    <w:p w14:paraId="61A21D76">
      <w:pPr>
        <w:spacing w:after="0" w:line="259" w:lineRule="auto"/>
        <w:ind w:left="0" w:right="0" w:firstLine="0"/>
        <w:jc w:val="left"/>
        <w:rPr>
          <w:rFonts w:hint="eastAsia"/>
        </w:rPr>
      </w:pPr>
    </w:p>
    <w:p w14:paraId="60F6544D">
      <w:pPr>
        <w:spacing w:after="0" w:line="259" w:lineRule="auto"/>
        <w:ind w:left="0" w:right="0" w:firstLine="0"/>
        <w:jc w:val="left"/>
        <w:rPr>
          <w:rFonts w:hint="eastAsia"/>
        </w:rPr>
      </w:pPr>
      <w:r>
        <w:rPr>
          <w:rFonts w:hint="eastAsia"/>
        </w:rPr>
        <w:t>He proposes a meeting; a meeting that will settle everything between you and Him; a meeting at which He will turn a Saul into a Paul, opening your eyes, and bringing you out of darkness into marvelous light.</w:t>
      </w:r>
    </w:p>
    <w:p w14:paraId="138C2779">
      <w:pPr>
        <w:spacing w:after="0" w:line="259" w:lineRule="auto"/>
        <w:ind w:left="0" w:right="0" w:firstLine="0"/>
        <w:jc w:val="left"/>
        <w:rPr>
          <w:rFonts w:hint="eastAsia"/>
        </w:rPr>
      </w:pPr>
      <w:r>
        <w:rPr>
          <w:rFonts w:hint="eastAsia"/>
        </w:rPr>
        <w:t>祂提议一次会面；一次能解决你和祂之间一切问题的会面；一次祂将把扫罗变成保罗的会面，开你的眼睛，把你从黑暗中领到奇妙光明里。</w:t>
      </w:r>
    </w:p>
    <w:p w14:paraId="32572D9A">
      <w:pPr>
        <w:spacing w:after="0" w:line="259" w:lineRule="auto"/>
        <w:ind w:left="0" w:right="0" w:firstLine="0"/>
        <w:jc w:val="left"/>
        <w:rPr>
          <w:rFonts w:hint="eastAsia"/>
        </w:rPr>
      </w:pPr>
    </w:p>
    <w:p w14:paraId="436BDB13">
      <w:pPr>
        <w:spacing w:after="0" w:line="259" w:lineRule="auto"/>
        <w:ind w:left="0" w:right="0" w:firstLine="0"/>
        <w:jc w:val="left"/>
        <w:rPr>
          <w:rFonts w:hint="eastAsia"/>
        </w:rPr>
      </w:pPr>
      <w:r>
        <w:rPr>
          <w:rFonts w:hint="eastAsia"/>
        </w:rPr>
        <w:t>Grant Him this meeting and all is well.</w:t>
      </w:r>
    </w:p>
    <w:p w14:paraId="3A8EE6EC">
      <w:pPr>
        <w:spacing w:after="0" w:line="259" w:lineRule="auto"/>
        <w:ind w:left="0" w:right="0" w:firstLine="0"/>
        <w:jc w:val="left"/>
        <w:rPr>
          <w:rFonts w:hint="eastAsia"/>
        </w:rPr>
      </w:pPr>
      <w:r>
        <w:rPr>
          <w:rFonts w:hint="eastAsia"/>
        </w:rPr>
        <w:t>准祂这次会面，一切就好了。</w:t>
      </w:r>
    </w:p>
    <w:p w14:paraId="466D2A6B">
      <w:pPr>
        <w:spacing w:after="0" w:line="259" w:lineRule="auto"/>
        <w:ind w:left="0" w:right="0" w:firstLine="0"/>
        <w:jc w:val="left"/>
        <w:rPr>
          <w:rFonts w:hint="eastAsia"/>
        </w:rPr>
      </w:pPr>
    </w:p>
    <w:p w14:paraId="34B418EA">
      <w:pPr>
        <w:pStyle w:val="2"/>
        <w:bidi w:val="0"/>
        <w:rPr>
          <w:rFonts w:hint="eastAsia"/>
        </w:rPr>
      </w:pPr>
      <w:r>
        <w:rPr>
          <w:rFonts w:hint="eastAsia"/>
        </w:rPr>
        <w:t>XXIV.</w:t>
      </w:r>
    </w:p>
    <w:p w14:paraId="0B8EA800">
      <w:pPr>
        <w:pStyle w:val="2"/>
        <w:bidi w:val="0"/>
        <w:rPr>
          <w:rFonts w:hint="eastAsia"/>
        </w:rPr>
      </w:pPr>
      <w:r>
        <w:rPr>
          <w:rFonts w:hint="eastAsia"/>
        </w:rPr>
        <w:t>No Difference.</w:t>
      </w:r>
    </w:p>
    <w:p w14:paraId="4003E4F0">
      <w:pPr>
        <w:pStyle w:val="2"/>
        <w:bidi w:val="0"/>
        <w:rPr>
          <w:rFonts w:hint="eastAsia"/>
        </w:rPr>
      </w:pPr>
      <w:r>
        <w:rPr>
          <w:rFonts w:hint="eastAsia"/>
        </w:rPr>
        <w:t>XXIV.</w:t>
      </w:r>
    </w:p>
    <w:p w14:paraId="08F3D156">
      <w:pPr>
        <w:pStyle w:val="2"/>
        <w:bidi w:val="0"/>
        <w:rPr>
          <w:rFonts w:hint="eastAsia"/>
        </w:rPr>
      </w:pPr>
      <w:r>
        <w:rPr>
          <w:rFonts w:hint="eastAsia"/>
        </w:rPr>
        <w:t>没有分别。</w:t>
      </w:r>
    </w:p>
    <w:p w14:paraId="630CD84C">
      <w:pPr>
        <w:spacing w:after="0" w:line="259" w:lineRule="auto"/>
        <w:ind w:left="0" w:right="0" w:firstLine="0"/>
        <w:jc w:val="left"/>
        <w:rPr>
          <w:rFonts w:hint="eastAsia"/>
        </w:rPr>
      </w:pPr>
    </w:p>
    <w:p w14:paraId="7CEBC2BC">
      <w:pPr>
        <w:spacing w:after="0" w:line="259" w:lineRule="auto"/>
        <w:ind w:left="0" w:right="0" w:firstLine="0"/>
        <w:jc w:val="left"/>
        <w:rPr>
          <w:rFonts w:hint="eastAsia"/>
        </w:rPr>
      </w:pPr>
      <w:r>
        <w:rPr>
          <w:rFonts w:hint="eastAsia"/>
        </w:rPr>
        <w:t>"What God hath cleansed, that call not thou common."— Acts 10:15.</w:t>
      </w:r>
    </w:p>
    <w:p w14:paraId="6E75F346">
      <w:pPr>
        <w:spacing w:after="0" w:line="259" w:lineRule="auto"/>
        <w:ind w:left="0" w:right="0" w:firstLine="0"/>
        <w:jc w:val="left"/>
        <w:rPr>
          <w:rFonts w:hint="eastAsia"/>
        </w:rPr>
      </w:pPr>
      <w:r>
        <w:rPr>
          <w:rFonts w:hint="eastAsia"/>
        </w:rPr>
        <w:t>“上帝所洁净的，你不可当作俗物。”——使徒行传 10:15。</w:t>
      </w:r>
    </w:p>
    <w:p w14:paraId="1D8CECF6">
      <w:pPr>
        <w:spacing w:after="0" w:line="259" w:lineRule="auto"/>
        <w:ind w:left="0" w:right="0" w:firstLine="0"/>
        <w:jc w:val="left"/>
        <w:rPr>
          <w:rFonts w:hint="eastAsia"/>
        </w:rPr>
      </w:pPr>
    </w:p>
    <w:p w14:paraId="21FBEDF1">
      <w:pPr>
        <w:spacing w:after="0" w:line="259" w:lineRule="auto"/>
        <w:ind w:left="0" w:right="0" w:firstLine="0"/>
        <w:jc w:val="left"/>
        <w:rPr>
          <w:rFonts w:hint="eastAsia"/>
        </w:rPr>
      </w:pPr>
      <w:r>
        <w:rPr>
          <w:rFonts w:hint="eastAsia"/>
        </w:rPr>
        <w:t>The words here are very expressive—"What God hath cleansed," or hallowed, that "do not thou defile," or "make unholy"; that is, "treat as unclean."</w:t>
      </w:r>
    </w:p>
    <w:p w14:paraId="701D8295">
      <w:pPr>
        <w:spacing w:after="0" w:line="259" w:lineRule="auto"/>
        <w:ind w:left="0" w:right="0" w:firstLine="0"/>
        <w:jc w:val="left"/>
        <w:rPr>
          <w:rFonts w:hint="eastAsia"/>
        </w:rPr>
      </w:pPr>
      <w:r>
        <w:rPr>
          <w:rFonts w:hint="eastAsia"/>
        </w:rPr>
        <w:t>这里的话语很有表现力——“上帝所洁净的”，或分别为圣的，那“你不可玷污”，或“使之不洁”；也就是说，“当作不洁净的”。</w:t>
      </w:r>
    </w:p>
    <w:p w14:paraId="5F0F4DE2">
      <w:pPr>
        <w:spacing w:after="0" w:line="259" w:lineRule="auto"/>
        <w:ind w:left="0" w:right="0" w:firstLine="0"/>
        <w:jc w:val="left"/>
        <w:rPr>
          <w:rFonts w:hint="eastAsia"/>
        </w:rPr>
      </w:pPr>
    </w:p>
    <w:p w14:paraId="6C405611">
      <w:pPr>
        <w:spacing w:after="0" w:line="259" w:lineRule="auto"/>
        <w:ind w:left="0" w:right="0" w:firstLine="0"/>
        <w:jc w:val="left"/>
        <w:rPr>
          <w:rFonts w:hint="eastAsia"/>
        </w:rPr>
      </w:pPr>
      <w:r>
        <w:rPr>
          <w:rFonts w:hint="eastAsia"/>
        </w:rPr>
        <w:t>If God makes clean, who are we to dispute this?</w:t>
      </w:r>
    </w:p>
    <w:p w14:paraId="00198EB9">
      <w:pPr>
        <w:spacing w:after="0" w:line="259" w:lineRule="auto"/>
        <w:ind w:left="0" w:right="0" w:firstLine="0"/>
        <w:jc w:val="left"/>
        <w:rPr>
          <w:rFonts w:hint="eastAsia"/>
        </w:rPr>
      </w:pPr>
      <w:r>
        <w:rPr>
          <w:rFonts w:hint="eastAsia"/>
        </w:rPr>
        <w:t>如果上帝使之洁净，我们又有什么资格来争论呢？</w:t>
      </w:r>
    </w:p>
    <w:p w14:paraId="1D24143F">
      <w:pPr>
        <w:spacing w:after="0" w:line="259" w:lineRule="auto"/>
        <w:ind w:left="0" w:right="0" w:firstLine="0"/>
        <w:jc w:val="left"/>
        <w:rPr>
          <w:rFonts w:hint="eastAsia"/>
        </w:rPr>
      </w:pPr>
    </w:p>
    <w:p w14:paraId="21EA9C42">
      <w:pPr>
        <w:spacing w:after="0" w:line="259" w:lineRule="auto"/>
        <w:ind w:left="0" w:right="0" w:firstLine="0"/>
        <w:jc w:val="left"/>
        <w:rPr>
          <w:rFonts w:hint="eastAsia"/>
        </w:rPr>
      </w:pPr>
      <w:r>
        <w:rPr>
          <w:rFonts w:hint="eastAsia"/>
        </w:rPr>
        <w:t>Shall we raise a wall that God has thrown down?</w:t>
      </w:r>
    </w:p>
    <w:p w14:paraId="2A7C561C">
      <w:pPr>
        <w:spacing w:after="0" w:line="259" w:lineRule="auto"/>
        <w:ind w:left="0" w:right="0" w:firstLine="0"/>
        <w:jc w:val="left"/>
        <w:rPr>
          <w:rFonts w:hint="eastAsia"/>
        </w:rPr>
      </w:pPr>
      <w:r>
        <w:rPr>
          <w:rFonts w:hint="eastAsia"/>
        </w:rPr>
        <w:t>我们岂可筑起上帝所推倒的墙呢？</w:t>
      </w:r>
    </w:p>
    <w:p w14:paraId="56A4002E">
      <w:pPr>
        <w:spacing w:after="0" w:line="259" w:lineRule="auto"/>
        <w:ind w:left="0" w:right="0" w:firstLine="0"/>
        <w:jc w:val="left"/>
        <w:rPr>
          <w:rFonts w:hint="eastAsia"/>
        </w:rPr>
      </w:pPr>
    </w:p>
    <w:p w14:paraId="6F60A3BC">
      <w:pPr>
        <w:spacing w:after="0" w:line="259" w:lineRule="auto"/>
        <w:ind w:left="0" w:right="0" w:firstLine="0"/>
        <w:jc w:val="left"/>
        <w:rPr>
          <w:rFonts w:hint="eastAsia"/>
        </w:rPr>
      </w:pPr>
      <w:r>
        <w:rPr>
          <w:rFonts w:hint="eastAsia"/>
        </w:rPr>
        <w:t>There was then a distinction between clean and unclean— indicated by the calling of Abraham, but more explicitly by the Levitical rites and laws; yet appointed from the beginning, for we read of it in the time of Noah; a distinction applicable (1) to men; (2) to food; (3) to dwellings; (4) to land; (5) to animals.</w:t>
      </w:r>
    </w:p>
    <w:p w14:paraId="09A100EB">
      <w:pPr>
        <w:spacing w:after="0" w:line="259" w:lineRule="auto"/>
        <w:ind w:left="0" w:right="0" w:firstLine="0"/>
        <w:jc w:val="left"/>
        <w:rPr>
          <w:rFonts w:hint="eastAsia"/>
        </w:rPr>
      </w:pPr>
      <w:r>
        <w:rPr>
          <w:rFonts w:hint="eastAsia"/>
        </w:rPr>
        <w:t>当时有洁净与不洁净之分——由亚伯拉罕的呼召所表明，但更明确地由利未记的礼仪和律法所规定；然而从起初就已定规，因为我们在挪亚的时代就读到它；这区别适用于（1）人；（2）食物；（3）居所；（4）土地；（5）动物。</w:t>
      </w:r>
    </w:p>
    <w:p w14:paraId="75BA476B">
      <w:pPr>
        <w:spacing w:after="0" w:line="259" w:lineRule="auto"/>
        <w:ind w:left="0" w:right="0" w:firstLine="0"/>
        <w:jc w:val="left"/>
        <w:rPr>
          <w:rFonts w:hint="eastAsia"/>
        </w:rPr>
      </w:pPr>
    </w:p>
    <w:p w14:paraId="50E5B948">
      <w:pPr>
        <w:spacing w:after="0" w:line="259" w:lineRule="auto"/>
        <w:ind w:left="0" w:right="0" w:firstLine="0"/>
        <w:jc w:val="left"/>
        <w:rPr>
          <w:rFonts w:hint="eastAsia"/>
        </w:rPr>
      </w:pPr>
      <w:r>
        <w:rPr>
          <w:rFonts w:hint="eastAsia"/>
        </w:rPr>
        <w:t>All this was to remind men of the distinction between the seed of the woman and the seed of the serpent—the church and the world.</w:t>
      </w:r>
    </w:p>
    <w:p w14:paraId="0DFC675E">
      <w:pPr>
        <w:spacing w:after="0" w:line="259" w:lineRule="auto"/>
        <w:ind w:left="0" w:right="0" w:firstLine="0"/>
        <w:jc w:val="left"/>
        <w:rPr>
          <w:rFonts w:hint="eastAsia"/>
        </w:rPr>
      </w:pPr>
      <w:r>
        <w:rPr>
          <w:rFonts w:hint="eastAsia"/>
        </w:rPr>
        <w:t>这一切都是为了提醒人，女人的后裔和蛇的后裔——教会和世界——之间的区别。</w:t>
      </w:r>
    </w:p>
    <w:p w14:paraId="4E20A651">
      <w:pPr>
        <w:spacing w:after="0" w:line="259" w:lineRule="auto"/>
        <w:ind w:left="0" w:right="0" w:firstLine="0"/>
        <w:jc w:val="left"/>
        <w:rPr>
          <w:rFonts w:hint="eastAsia"/>
        </w:rPr>
      </w:pPr>
    </w:p>
    <w:p w14:paraId="31292A58">
      <w:pPr>
        <w:spacing w:after="0" w:line="259" w:lineRule="auto"/>
        <w:ind w:left="0" w:right="0" w:firstLine="0"/>
        <w:jc w:val="left"/>
        <w:rPr>
          <w:rFonts w:hint="eastAsia"/>
        </w:rPr>
      </w:pPr>
      <w:r>
        <w:rPr>
          <w:rFonts w:hint="eastAsia"/>
        </w:rPr>
        <w:t>This distinction was a divine one; made by God for special ends.</w:t>
      </w:r>
    </w:p>
    <w:p w14:paraId="6EB7178D">
      <w:pPr>
        <w:spacing w:after="0" w:line="259" w:lineRule="auto"/>
        <w:ind w:left="0" w:right="0" w:firstLine="0"/>
        <w:jc w:val="left"/>
        <w:rPr>
          <w:rFonts w:hint="eastAsia"/>
        </w:rPr>
      </w:pPr>
      <w:r>
        <w:rPr>
          <w:rFonts w:hint="eastAsia"/>
        </w:rPr>
        <w:t>这种区别是神圣的；是上帝为了特殊目的而制定的。</w:t>
      </w:r>
    </w:p>
    <w:p w14:paraId="3C3446C7">
      <w:pPr>
        <w:spacing w:after="0" w:line="259" w:lineRule="auto"/>
        <w:ind w:left="0" w:right="0" w:firstLine="0"/>
        <w:jc w:val="left"/>
        <w:rPr>
          <w:rFonts w:hint="eastAsia"/>
        </w:rPr>
      </w:pPr>
    </w:p>
    <w:p w14:paraId="3100A7D8">
      <w:pPr>
        <w:spacing w:after="0" w:line="259" w:lineRule="auto"/>
        <w:ind w:left="0" w:right="0" w:firstLine="0"/>
        <w:jc w:val="left"/>
        <w:rPr>
          <w:rFonts w:hint="eastAsia"/>
        </w:rPr>
      </w:pPr>
      <w:r>
        <w:rPr>
          <w:rFonts w:hint="eastAsia"/>
        </w:rPr>
        <w:t>It was not man's doing at all; nor did it come by chance, nor by reason of the superiority of one nation physically and intellectually.</w:t>
      </w:r>
    </w:p>
    <w:p w14:paraId="47D4624E">
      <w:pPr>
        <w:spacing w:after="0" w:line="259" w:lineRule="auto"/>
        <w:ind w:left="0" w:right="0" w:firstLine="0"/>
        <w:jc w:val="left"/>
        <w:rPr>
          <w:rFonts w:hint="eastAsia"/>
        </w:rPr>
      </w:pPr>
      <w:r>
        <w:rPr>
          <w:rFonts w:hint="eastAsia"/>
        </w:rPr>
        <w:t>这根本不是人的作为；也不是偶然发生的，也不是因为一个民族在身体和智力上的优越性。</w:t>
      </w:r>
    </w:p>
    <w:p w14:paraId="1289CFB9">
      <w:pPr>
        <w:spacing w:after="0" w:line="259" w:lineRule="auto"/>
        <w:ind w:left="0" w:right="0" w:firstLine="0"/>
        <w:jc w:val="left"/>
        <w:rPr>
          <w:rFonts w:hint="eastAsia"/>
        </w:rPr>
      </w:pPr>
    </w:p>
    <w:p w14:paraId="1F8B101A">
      <w:pPr>
        <w:spacing w:after="0" w:line="259" w:lineRule="auto"/>
        <w:ind w:left="0" w:right="0" w:firstLine="0"/>
        <w:jc w:val="left"/>
        <w:rPr>
          <w:rFonts w:hint="eastAsia"/>
        </w:rPr>
      </w:pPr>
      <w:r>
        <w:rPr>
          <w:rFonts w:hint="eastAsia"/>
        </w:rPr>
        <w:t>It was constituted (1.) By God's will; His purpose drew the line, and marked off the Jew from the Gentile.</w:t>
      </w:r>
    </w:p>
    <w:p w14:paraId="5E42639F">
      <w:pPr>
        <w:spacing w:after="0" w:line="259" w:lineRule="auto"/>
        <w:ind w:left="0" w:right="0" w:firstLine="0"/>
        <w:jc w:val="left"/>
        <w:rPr>
          <w:rFonts w:hint="eastAsia"/>
        </w:rPr>
      </w:pPr>
      <w:r>
        <w:rPr>
          <w:rFonts w:hint="eastAsia"/>
        </w:rPr>
        <w:t>它是由（1.）上帝的旨意构成的；祂的旨意划定了界限，将犹太人与外邦人区分开来。</w:t>
      </w:r>
    </w:p>
    <w:p w14:paraId="64CAB83A">
      <w:pPr>
        <w:spacing w:after="0" w:line="259" w:lineRule="auto"/>
        <w:ind w:left="0" w:right="0" w:firstLine="0"/>
        <w:jc w:val="left"/>
        <w:rPr>
          <w:rFonts w:hint="eastAsia"/>
        </w:rPr>
      </w:pPr>
    </w:p>
    <w:p w14:paraId="6533D302">
      <w:pPr>
        <w:spacing w:after="0" w:line="259" w:lineRule="auto"/>
        <w:ind w:left="0" w:right="0" w:firstLine="0"/>
        <w:jc w:val="left"/>
        <w:rPr>
          <w:rFonts w:hint="eastAsia"/>
        </w:rPr>
      </w:pPr>
      <w:r>
        <w:rPr>
          <w:rFonts w:hint="eastAsia"/>
        </w:rPr>
        <w:t>(2.) His word; His revelation raised the wall, and pointed it out.</w:t>
      </w:r>
    </w:p>
    <w:p w14:paraId="5C86CB8E">
      <w:pPr>
        <w:spacing w:after="0" w:line="259" w:lineRule="auto"/>
        <w:ind w:left="0" w:right="0" w:firstLine="0"/>
        <w:jc w:val="left"/>
        <w:rPr>
          <w:rFonts w:hint="eastAsia"/>
        </w:rPr>
      </w:pPr>
      <w:r>
        <w:rPr>
          <w:rFonts w:hint="eastAsia"/>
        </w:rPr>
        <w:t>（2.）祂的话；祂的启示筑起了墙，并指明了它。</w:t>
      </w:r>
    </w:p>
    <w:p w14:paraId="48CE499A">
      <w:pPr>
        <w:spacing w:after="0" w:line="259" w:lineRule="auto"/>
        <w:ind w:left="0" w:right="0" w:firstLine="0"/>
        <w:jc w:val="left"/>
        <w:rPr>
          <w:rFonts w:hint="eastAsia"/>
        </w:rPr>
      </w:pPr>
    </w:p>
    <w:p w14:paraId="1512C791">
      <w:pPr>
        <w:spacing w:after="0" w:line="259" w:lineRule="auto"/>
        <w:ind w:left="0" w:right="0" w:firstLine="0"/>
        <w:jc w:val="left"/>
        <w:rPr>
          <w:rFonts w:hint="eastAsia"/>
        </w:rPr>
      </w:pPr>
      <w:r>
        <w:rPr>
          <w:rFonts w:hint="eastAsia"/>
        </w:rPr>
        <w:t>(3.) Sacrifices.</w:t>
      </w:r>
    </w:p>
    <w:p w14:paraId="7E024AD2">
      <w:pPr>
        <w:spacing w:after="0" w:line="259" w:lineRule="auto"/>
        <w:ind w:left="0" w:right="0" w:firstLine="0"/>
        <w:jc w:val="left"/>
        <w:rPr>
          <w:rFonts w:hint="eastAsia"/>
        </w:rPr>
      </w:pPr>
      <w:r>
        <w:rPr>
          <w:rFonts w:hint="eastAsia"/>
        </w:rPr>
        <w:t>（3.）献祭。</w:t>
      </w:r>
    </w:p>
    <w:p w14:paraId="68837C4B">
      <w:pPr>
        <w:spacing w:after="0" w:line="259" w:lineRule="auto"/>
        <w:ind w:left="0" w:right="0" w:firstLine="0"/>
        <w:jc w:val="left"/>
        <w:rPr>
          <w:rFonts w:hint="eastAsia"/>
        </w:rPr>
      </w:pPr>
    </w:p>
    <w:p w14:paraId="1EF920E5">
      <w:pPr>
        <w:spacing w:after="0" w:line="259" w:lineRule="auto"/>
        <w:ind w:left="0" w:right="0" w:firstLine="0"/>
        <w:jc w:val="left"/>
        <w:rPr>
          <w:rFonts w:hint="eastAsia"/>
        </w:rPr>
      </w:pPr>
      <w:r>
        <w:rPr>
          <w:rFonts w:hint="eastAsia"/>
        </w:rPr>
        <w:t>All the Mosaic rites were not only intimations that a separation had been made, but they were parts of the dividing wall.</w:t>
      </w:r>
    </w:p>
    <w:p w14:paraId="1653E232">
      <w:pPr>
        <w:spacing w:after="0" w:line="259" w:lineRule="auto"/>
        <w:ind w:left="0" w:right="0" w:firstLine="0"/>
        <w:jc w:val="left"/>
        <w:rPr>
          <w:rFonts w:hint="eastAsia"/>
        </w:rPr>
      </w:pPr>
      <w:r>
        <w:rPr>
          <w:rFonts w:hint="eastAsia"/>
        </w:rPr>
        <w:t>摩西的一切礼仪，不仅是表明已经有了一个分别，而且它们是那隔断的墙的一部分。</w:t>
      </w:r>
    </w:p>
    <w:p w14:paraId="1D8F4B91">
      <w:pPr>
        <w:spacing w:after="0" w:line="259" w:lineRule="auto"/>
        <w:ind w:left="0" w:right="0" w:firstLine="0"/>
        <w:jc w:val="left"/>
        <w:rPr>
          <w:rFonts w:hint="eastAsia"/>
        </w:rPr>
      </w:pPr>
    </w:p>
    <w:p w14:paraId="22D21C55">
      <w:pPr>
        <w:spacing w:after="0" w:line="259" w:lineRule="auto"/>
        <w:ind w:left="0" w:right="0" w:firstLine="0"/>
        <w:jc w:val="left"/>
        <w:rPr>
          <w:rFonts w:hint="eastAsia"/>
        </w:rPr>
      </w:pPr>
      <w:r>
        <w:rPr>
          <w:rFonts w:hint="eastAsia"/>
        </w:rPr>
        <w:t>This distinction was meant as God's standing testimony to certain things; a testimony not of a day, but which lasted some sixteen centuries in Israel, and some four thousand years in all; which was in force when Christ came, and which He observed; though sometimes going beyond it in dealing with Gentiles, such as the centurion, or the woman of Tyre.</w:t>
      </w:r>
    </w:p>
    <w:p w14:paraId="0D1A54F2">
      <w:pPr>
        <w:spacing w:after="0" w:line="259" w:lineRule="auto"/>
        <w:ind w:left="0" w:right="0" w:firstLine="0"/>
        <w:jc w:val="left"/>
        <w:rPr>
          <w:rFonts w:hint="eastAsia"/>
        </w:rPr>
      </w:pPr>
      <w:r>
        <w:rPr>
          <w:rFonts w:hint="eastAsia"/>
        </w:rPr>
        <w:t>这种区别，是上帝对某些事情的恒久见证；这见证不是一天的，而是在以色列持续了约十六个世纪，总共约四千年；在基督来临时仍然有效，祂也遵守；虽然有时在与外邦人打交道时，如百夫长，或推罗的妇人，祂会超越它。</w:t>
      </w:r>
    </w:p>
    <w:p w14:paraId="768A7D41">
      <w:pPr>
        <w:spacing w:after="0" w:line="259" w:lineRule="auto"/>
        <w:ind w:left="0" w:right="0" w:firstLine="0"/>
        <w:jc w:val="left"/>
        <w:rPr>
          <w:rFonts w:hint="eastAsia"/>
        </w:rPr>
      </w:pPr>
    </w:p>
    <w:p w14:paraId="6315609A">
      <w:pPr>
        <w:spacing w:after="0" w:line="259" w:lineRule="auto"/>
        <w:ind w:left="0" w:right="0" w:firstLine="0"/>
        <w:jc w:val="left"/>
        <w:rPr>
          <w:rFonts w:hint="eastAsia"/>
        </w:rPr>
      </w:pPr>
      <w:r>
        <w:rPr>
          <w:rFonts w:hint="eastAsia"/>
        </w:rPr>
        <w:t>This distinction declared such truths as the following (1.) That all creature hood is not necessarily on the same simple level; and that creatures, though all the work of God, may enjoy different measures of His favor.</w:t>
      </w:r>
    </w:p>
    <w:p w14:paraId="2474EA5A">
      <w:pPr>
        <w:spacing w:after="0" w:line="259" w:lineRule="auto"/>
        <w:ind w:left="0" w:right="0" w:firstLine="0"/>
        <w:jc w:val="left"/>
        <w:rPr>
          <w:rFonts w:hint="eastAsia"/>
        </w:rPr>
      </w:pPr>
      <w:r>
        <w:rPr>
          <w:rFonts w:hint="eastAsia"/>
        </w:rPr>
        <w:t>这种区别宣告了如下真理：（1.）并非所有的受造物都必然在同一个简单的水平上；受造物，虽然都是上帝的作为，却可以享受祂不同程度的恩惠。</w:t>
      </w:r>
    </w:p>
    <w:p w14:paraId="12D63AD4">
      <w:pPr>
        <w:spacing w:after="0" w:line="259" w:lineRule="auto"/>
        <w:ind w:left="0" w:right="0" w:firstLine="0"/>
        <w:jc w:val="left"/>
        <w:rPr>
          <w:rFonts w:hint="eastAsia"/>
        </w:rPr>
      </w:pPr>
    </w:p>
    <w:p w14:paraId="31BAD821">
      <w:pPr>
        <w:spacing w:after="0" w:line="259" w:lineRule="auto"/>
        <w:ind w:left="0" w:right="0" w:firstLine="0"/>
        <w:jc w:val="left"/>
        <w:rPr>
          <w:rFonts w:hint="eastAsia"/>
        </w:rPr>
      </w:pPr>
      <w:r>
        <w:rPr>
          <w:rFonts w:hint="eastAsia"/>
        </w:rPr>
        <w:t>(2.) That these differences are the result of God's sovereignty, and not the fruit of man's will, or the creature's own merit or demerit.</w:t>
      </w:r>
    </w:p>
    <w:p w14:paraId="32ED53C0">
      <w:pPr>
        <w:spacing w:after="0" w:line="259" w:lineRule="auto"/>
        <w:ind w:left="0" w:right="0" w:firstLine="0"/>
        <w:jc w:val="left"/>
        <w:rPr>
          <w:rFonts w:hint="eastAsia"/>
        </w:rPr>
      </w:pPr>
      <w:r>
        <w:rPr>
          <w:rFonts w:hint="eastAsia"/>
        </w:rPr>
        <w:t>（2.）这些差异是上帝主权的结果，而非人的意志，或受造物自身的功过之果。</w:t>
      </w:r>
    </w:p>
    <w:p w14:paraId="45EC7028">
      <w:pPr>
        <w:spacing w:after="0" w:line="259" w:lineRule="auto"/>
        <w:ind w:left="0" w:right="0" w:firstLine="0"/>
        <w:jc w:val="left"/>
        <w:rPr>
          <w:rFonts w:hint="eastAsia"/>
        </w:rPr>
      </w:pPr>
    </w:p>
    <w:p w14:paraId="7AB36CEC">
      <w:pPr>
        <w:spacing w:after="0" w:line="259" w:lineRule="auto"/>
        <w:ind w:left="0" w:right="0" w:firstLine="0"/>
        <w:jc w:val="left"/>
        <w:rPr>
          <w:rFonts w:hint="eastAsia"/>
        </w:rPr>
      </w:pPr>
      <w:r>
        <w:rPr>
          <w:rFonts w:hint="eastAsia"/>
        </w:rPr>
        <w:t>(3.) That there is such a thing as consecration to God (a being specially set apart), enjoyed by men, or nations, or places, or things—this outer consecration being the symbol of inner holiness.</w:t>
      </w:r>
    </w:p>
    <w:p w14:paraId="31C02DF4">
      <w:pPr>
        <w:spacing w:after="0" w:line="259" w:lineRule="auto"/>
        <w:ind w:left="0" w:right="0" w:firstLine="0"/>
        <w:jc w:val="left"/>
        <w:rPr>
          <w:rFonts w:hint="eastAsia"/>
        </w:rPr>
      </w:pPr>
      <w:r>
        <w:rPr>
          <w:rFonts w:hint="eastAsia"/>
        </w:rPr>
        <w:t>（3.）有奉献给上帝这回事（一种特别分别为圣的存在），是人、国家、地方或事物所享有的——这外在的奉献是内在圣洁的象征。</w:t>
      </w:r>
    </w:p>
    <w:p w14:paraId="6C3C5CC9">
      <w:pPr>
        <w:spacing w:after="0" w:line="259" w:lineRule="auto"/>
        <w:ind w:left="0" w:right="0" w:firstLine="0"/>
        <w:jc w:val="left"/>
        <w:rPr>
          <w:rFonts w:hint="eastAsia"/>
        </w:rPr>
      </w:pPr>
    </w:p>
    <w:p w14:paraId="2A57561B">
      <w:pPr>
        <w:spacing w:after="0" w:line="259" w:lineRule="auto"/>
        <w:ind w:left="0" w:right="0" w:firstLine="0"/>
        <w:jc w:val="left"/>
        <w:rPr>
          <w:rFonts w:hint="eastAsia"/>
        </w:rPr>
      </w:pPr>
      <w:r>
        <w:rPr>
          <w:rFonts w:hint="eastAsia"/>
        </w:rPr>
        <w:t>Such was the testimony kept up by God, in and through Israel.</w:t>
      </w:r>
    </w:p>
    <w:p w14:paraId="450813C0">
      <w:pPr>
        <w:spacing w:after="0" w:line="259" w:lineRule="auto"/>
        <w:ind w:left="0" w:right="0" w:firstLine="0"/>
        <w:jc w:val="left"/>
        <w:rPr>
          <w:rFonts w:hint="eastAsia"/>
        </w:rPr>
      </w:pPr>
      <w:r>
        <w:rPr>
          <w:rFonts w:hint="eastAsia"/>
        </w:rPr>
        <w:t>这就是上帝在以色列里面并藉着以色列所持守的见证。</w:t>
      </w:r>
    </w:p>
    <w:p w14:paraId="1FC536C2">
      <w:pPr>
        <w:spacing w:after="0" w:line="259" w:lineRule="auto"/>
        <w:ind w:left="0" w:right="0" w:firstLine="0"/>
        <w:jc w:val="left"/>
        <w:rPr>
          <w:rFonts w:hint="eastAsia"/>
        </w:rPr>
      </w:pPr>
    </w:p>
    <w:p w14:paraId="36DFAFF8">
      <w:pPr>
        <w:spacing w:after="0" w:line="259" w:lineRule="auto"/>
        <w:ind w:left="0" w:right="0" w:firstLine="0"/>
        <w:jc w:val="left"/>
        <w:rPr>
          <w:rFonts w:hint="eastAsia"/>
        </w:rPr>
      </w:pPr>
      <w:r>
        <w:rPr>
          <w:rFonts w:hint="eastAsia"/>
        </w:rPr>
        <w:t>Holiness to the Lord, was inscribed upon them and their land.</w:t>
      </w:r>
    </w:p>
    <w:p w14:paraId="3FB3262E">
      <w:pPr>
        <w:spacing w:after="0" w:line="259" w:lineRule="auto"/>
        <w:ind w:left="0" w:right="0" w:firstLine="0"/>
        <w:jc w:val="left"/>
        <w:rPr>
          <w:rFonts w:hint="eastAsia"/>
        </w:rPr>
      </w:pPr>
      <w:r>
        <w:rPr>
          <w:rFonts w:hint="eastAsia"/>
        </w:rPr>
        <w:t>归耶和华为圣，刻在他们和他们的地上。</w:t>
      </w:r>
    </w:p>
    <w:p w14:paraId="6427F9A4">
      <w:pPr>
        <w:spacing w:after="0" w:line="259" w:lineRule="auto"/>
        <w:ind w:left="0" w:right="0" w:firstLine="0"/>
        <w:jc w:val="left"/>
        <w:rPr>
          <w:rFonts w:hint="eastAsia"/>
        </w:rPr>
      </w:pPr>
    </w:p>
    <w:p w14:paraId="43721A65">
      <w:pPr>
        <w:spacing w:after="0" w:line="259" w:lineRule="auto"/>
        <w:ind w:left="0" w:right="0" w:firstLine="0"/>
        <w:jc w:val="left"/>
        <w:rPr>
          <w:rFonts w:hint="eastAsia"/>
        </w:rPr>
      </w:pPr>
      <w:r>
        <w:rPr>
          <w:rFonts w:hint="eastAsia"/>
        </w:rPr>
        <w:t>They were a people brought nigh to God, while others were afar off.</w:t>
      </w:r>
    </w:p>
    <w:p w14:paraId="06464A2D">
      <w:pPr>
        <w:spacing w:after="0" w:line="259" w:lineRule="auto"/>
        <w:ind w:left="0" w:right="0" w:firstLine="0"/>
        <w:jc w:val="left"/>
        <w:rPr>
          <w:rFonts w:hint="eastAsia"/>
        </w:rPr>
      </w:pPr>
      <w:r>
        <w:rPr>
          <w:rFonts w:hint="eastAsia"/>
        </w:rPr>
        <w:t>他们是被带到上帝面前的子民，而其他人则在远处。</w:t>
      </w:r>
    </w:p>
    <w:p w14:paraId="60A3050D">
      <w:pPr>
        <w:spacing w:after="0" w:line="259" w:lineRule="auto"/>
        <w:ind w:left="0" w:right="0" w:firstLine="0"/>
        <w:jc w:val="left"/>
        <w:rPr>
          <w:rFonts w:hint="eastAsia"/>
        </w:rPr>
      </w:pPr>
    </w:p>
    <w:p w14:paraId="437544A8">
      <w:pPr>
        <w:spacing w:after="0" w:line="259" w:lineRule="auto"/>
        <w:ind w:left="0" w:right="0" w:firstLine="0"/>
        <w:jc w:val="left"/>
        <w:rPr>
          <w:rFonts w:hint="eastAsia"/>
        </w:rPr>
      </w:pPr>
      <w:r>
        <w:rPr>
          <w:rFonts w:hint="eastAsia"/>
        </w:rPr>
        <w:t>So is it with the church still, in contrast with the world.</w:t>
      </w:r>
    </w:p>
    <w:p w14:paraId="0994A338">
      <w:pPr>
        <w:spacing w:after="0" w:line="259" w:lineRule="auto"/>
        <w:ind w:left="0" w:right="0" w:firstLine="0"/>
        <w:jc w:val="left"/>
        <w:rPr>
          <w:rFonts w:hint="eastAsia"/>
        </w:rPr>
      </w:pPr>
      <w:r>
        <w:rPr>
          <w:rFonts w:hint="eastAsia"/>
        </w:rPr>
        <w:t>教会仍然如此，与世界形成对比。</w:t>
      </w:r>
    </w:p>
    <w:p w14:paraId="05A34FB6">
      <w:pPr>
        <w:spacing w:after="0" w:line="259" w:lineRule="auto"/>
        <w:ind w:left="0" w:right="0" w:firstLine="0"/>
        <w:jc w:val="left"/>
        <w:rPr>
          <w:rFonts w:hint="eastAsia"/>
        </w:rPr>
      </w:pPr>
    </w:p>
    <w:p w14:paraId="50F7E3ED">
      <w:pPr>
        <w:spacing w:after="0" w:line="259" w:lineRule="auto"/>
        <w:ind w:left="0" w:right="0" w:firstLine="0"/>
        <w:jc w:val="left"/>
        <w:rPr>
          <w:rFonts w:hint="eastAsia"/>
        </w:rPr>
      </w:pPr>
      <w:r>
        <w:rPr>
          <w:rFonts w:hint="eastAsia"/>
        </w:rPr>
        <w:t>But at Christ's death there was a change.</w:t>
      </w:r>
    </w:p>
    <w:p w14:paraId="2915C97C">
      <w:pPr>
        <w:spacing w:after="0" w:line="259" w:lineRule="auto"/>
        <w:ind w:left="0" w:right="0" w:firstLine="0"/>
        <w:jc w:val="left"/>
        <w:rPr>
          <w:rFonts w:hint="eastAsia"/>
        </w:rPr>
      </w:pPr>
      <w:r>
        <w:rPr>
          <w:rFonts w:hint="eastAsia"/>
        </w:rPr>
        <w:t>但在基督死时，有了一个改变。</w:t>
      </w:r>
    </w:p>
    <w:p w14:paraId="15BF219B">
      <w:pPr>
        <w:spacing w:after="0" w:line="259" w:lineRule="auto"/>
        <w:ind w:left="0" w:right="0" w:firstLine="0"/>
        <w:jc w:val="left"/>
        <w:rPr>
          <w:rFonts w:hint="eastAsia"/>
        </w:rPr>
      </w:pPr>
    </w:p>
    <w:p w14:paraId="0B32A530">
      <w:pPr>
        <w:spacing w:after="0" w:line="259" w:lineRule="auto"/>
        <w:ind w:left="0" w:right="0" w:firstLine="0"/>
        <w:jc w:val="left"/>
        <w:rPr>
          <w:rFonts w:hint="eastAsia"/>
        </w:rPr>
      </w:pPr>
      <w:r>
        <w:rPr>
          <w:rFonts w:hint="eastAsia"/>
        </w:rPr>
        <w:t>The distinction had served its purpose.</w:t>
      </w:r>
    </w:p>
    <w:p w14:paraId="132B7040">
      <w:pPr>
        <w:spacing w:after="0" w:line="259" w:lineRule="auto"/>
        <w:ind w:left="0" w:right="0" w:firstLine="0"/>
        <w:jc w:val="left"/>
        <w:rPr>
          <w:rFonts w:hint="eastAsia"/>
        </w:rPr>
      </w:pPr>
      <w:r>
        <w:rPr>
          <w:rFonts w:hint="eastAsia"/>
        </w:rPr>
        <w:t>这区别已经达到了它的目的。</w:t>
      </w:r>
    </w:p>
    <w:p w14:paraId="7EBDCB3E">
      <w:pPr>
        <w:spacing w:after="0" w:line="259" w:lineRule="auto"/>
        <w:ind w:left="0" w:right="0" w:firstLine="0"/>
        <w:jc w:val="left"/>
        <w:rPr>
          <w:rFonts w:hint="eastAsia"/>
        </w:rPr>
      </w:pPr>
    </w:p>
    <w:p w14:paraId="0A5FA491">
      <w:pPr>
        <w:spacing w:after="0" w:line="259" w:lineRule="auto"/>
        <w:ind w:left="0" w:right="0" w:firstLine="0"/>
        <w:jc w:val="left"/>
        <w:rPr>
          <w:rFonts w:hint="eastAsia"/>
        </w:rPr>
      </w:pPr>
      <w:r>
        <w:rPr>
          <w:rFonts w:hint="eastAsia"/>
        </w:rPr>
        <w:t>If continued longer, it would defeat its object (as it was beginning to do in the case of the Pharisees), and give prominence to the mere outward privilege.</w:t>
      </w:r>
    </w:p>
    <w:p w14:paraId="515E07FA">
      <w:pPr>
        <w:spacing w:after="0" w:line="259" w:lineRule="auto"/>
        <w:ind w:left="0" w:right="0" w:firstLine="0"/>
        <w:jc w:val="left"/>
        <w:rPr>
          <w:rFonts w:hint="eastAsia"/>
        </w:rPr>
      </w:pPr>
      <w:r>
        <w:rPr>
          <w:rFonts w:hint="eastAsia"/>
        </w:rPr>
        <w:t>如果继续下去，它就会违背其目的（就像在法利赛人的例子中开始发生的那样），并突出单纯外在的特权。</w:t>
      </w:r>
    </w:p>
    <w:p w14:paraId="6C0BCF40">
      <w:pPr>
        <w:spacing w:after="0" w:line="259" w:lineRule="auto"/>
        <w:ind w:left="0" w:right="0" w:firstLine="0"/>
        <w:jc w:val="left"/>
        <w:rPr>
          <w:rFonts w:hint="eastAsia"/>
        </w:rPr>
      </w:pPr>
    </w:p>
    <w:p w14:paraId="49951DE2">
      <w:pPr>
        <w:spacing w:after="0" w:line="259" w:lineRule="auto"/>
        <w:ind w:left="0" w:right="0" w:firstLine="0"/>
        <w:jc w:val="left"/>
        <w:rPr>
          <w:rFonts w:hint="eastAsia"/>
        </w:rPr>
      </w:pPr>
      <w:r>
        <w:rPr>
          <w:rFonts w:hint="eastAsia"/>
        </w:rPr>
        <w:t>God interposed, and threw down the middle wall of partition; not rejecting the Jew, yet accepting the Gentile; not obliterating national distinctions, but making these no longer of any importance, and attaching to them no spiritual or religious privilege.</w:t>
      </w:r>
    </w:p>
    <w:p w14:paraId="1E220B8A">
      <w:pPr>
        <w:spacing w:after="0" w:line="259" w:lineRule="auto"/>
        <w:ind w:left="0" w:right="0" w:firstLine="0"/>
        <w:jc w:val="left"/>
        <w:rPr>
          <w:rFonts w:hint="eastAsia"/>
        </w:rPr>
      </w:pPr>
      <w:r>
        <w:rPr>
          <w:rFonts w:hint="eastAsia"/>
        </w:rPr>
        <w:t>上帝介入，拆毁了中间隔断的墙；不是拒绝犹太人，而是接纳外邦人；不是抹杀民族的区别，而是使这些区别不再有任何重要性，也不给它们附加任何属灵或宗教的特权。</w:t>
      </w:r>
    </w:p>
    <w:p w14:paraId="0A43E8DD">
      <w:pPr>
        <w:spacing w:after="0" w:line="259" w:lineRule="auto"/>
        <w:ind w:left="0" w:right="0" w:firstLine="0"/>
        <w:jc w:val="left"/>
        <w:rPr>
          <w:rFonts w:hint="eastAsia"/>
        </w:rPr>
      </w:pPr>
    </w:p>
    <w:p w14:paraId="68E5BC4E">
      <w:pPr>
        <w:spacing w:after="0" w:line="259" w:lineRule="auto"/>
        <w:ind w:left="0" w:right="0" w:firstLine="0"/>
        <w:jc w:val="left"/>
        <w:rPr>
          <w:rFonts w:hint="eastAsia"/>
        </w:rPr>
      </w:pPr>
      <w:r>
        <w:rPr>
          <w:rFonts w:hint="eastAsia"/>
        </w:rPr>
        <w:t>Without lowering the Jew, he lifted up the Gentile; not making the Jew unclean, but the Gentile clean; so that from that time there should be (so far as access to God was concerned) "neither Jew nor Greek, bond nor free."</w:t>
      </w:r>
    </w:p>
    <w:p w14:paraId="12F88F44">
      <w:pPr>
        <w:spacing w:after="0" w:line="259" w:lineRule="auto"/>
        <w:ind w:left="0" w:right="0" w:firstLine="0"/>
        <w:jc w:val="left"/>
        <w:rPr>
          <w:rFonts w:hint="eastAsia"/>
        </w:rPr>
      </w:pPr>
      <w:r>
        <w:rPr>
          <w:rFonts w:hint="eastAsia"/>
        </w:rPr>
        <w:t>祂没有贬低犹太人，却高举了外邦人；不是使犹太人不洁净，而是使外邦人洁净；因此从那时起，（就到上帝面前而言）“不分犹太人、希腊人，自主的、为奴的。”</w:t>
      </w:r>
    </w:p>
    <w:p w14:paraId="6A1CA204">
      <w:pPr>
        <w:spacing w:after="0" w:line="259" w:lineRule="auto"/>
        <w:ind w:left="0" w:right="0" w:firstLine="0"/>
        <w:jc w:val="left"/>
        <w:rPr>
          <w:rFonts w:hint="eastAsia"/>
        </w:rPr>
      </w:pPr>
    </w:p>
    <w:p w14:paraId="1B7317A8">
      <w:pPr>
        <w:spacing w:after="0" w:line="259" w:lineRule="auto"/>
        <w:ind w:left="0" w:right="0" w:firstLine="0"/>
        <w:jc w:val="left"/>
        <w:rPr>
          <w:rFonts w:hint="eastAsia"/>
        </w:rPr>
      </w:pPr>
      <w:r>
        <w:rPr>
          <w:rFonts w:hint="eastAsia"/>
        </w:rPr>
        <w:t>It was respecting this that the revelation was made to Peter in the vision or trance.</w:t>
      </w:r>
    </w:p>
    <w:p w14:paraId="244D5487">
      <w:pPr>
        <w:spacing w:after="0" w:line="259" w:lineRule="auto"/>
        <w:ind w:left="0" w:right="0" w:firstLine="0"/>
        <w:jc w:val="left"/>
        <w:rPr>
          <w:rFonts w:hint="eastAsia"/>
        </w:rPr>
      </w:pPr>
      <w:r>
        <w:rPr>
          <w:rFonts w:hint="eastAsia"/>
        </w:rPr>
        <w:t>正是关于这一点，在异象或魂游象外中，启示给了彼得。</w:t>
      </w:r>
    </w:p>
    <w:p w14:paraId="3C42BC3F">
      <w:pPr>
        <w:spacing w:after="0" w:line="259" w:lineRule="auto"/>
        <w:ind w:left="0" w:right="0" w:firstLine="0"/>
        <w:jc w:val="left"/>
        <w:rPr>
          <w:rFonts w:hint="eastAsia"/>
        </w:rPr>
      </w:pPr>
    </w:p>
    <w:p w14:paraId="00BF06A6">
      <w:pPr>
        <w:spacing w:after="0" w:line="259" w:lineRule="auto"/>
        <w:ind w:left="0" w:right="0" w:firstLine="0"/>
        <w:jc w:val="left"/>
        <w:rPr>
          <w:rFonts w:hint="eastAsia"/>
        </w:rPr>
      </w:pPr>
      <w:r>
        <w:rPr>
          <w:rFonts w:hint="eastAsia"/>
        </w:rPr>
        <w:t>He was taught that the Gentile was now made as clean as the Jew; that God had done it, and that even he, though the apostle of the circumcision, must at once accept the verdict, "What God hath cleansed, that do not defile."</w:t>
      </w:r>
    </w:p>
    <w:p w14:paraId="5DAAC5B8">
      <w:pPr>
        <w:spacing w:after="0" w:line="259" w:lineRule="auto"/>
        <w:ind w:left="0" w:right="0" w:firstLine="0"/>
        <w:jc w:val="left"/>
        <w:rPr>
          <w:rFonts w:hint="eastAsia"/>
        </w:rPr>
      </w:pPr>
      <w:r>
        <w:rPr>
          <w:rFonts w:hint="eastAsia"/>
        </w:rPr>
        <w:t>他受教导，外邦人现在已经像犹太人一样洁净了；这是上帝所做的，即使他，虽然是受割礼者的使徒，也必须立刻接受那判决：“上帝所洁净的，你不可玷污。”</w:t>
      </w:r>
    </w:p>
    <w:p w14:paraId="6FB928C9">
      <w:pPr>
        <w:spacing w:after="0" w:line="259" w:lineRule="auto"/>
        <w:ind w:left="0" w:right="0" w:firstLine="0"/>
        <w:jc w:val="left"/>
        <w:rPr>
          <w:rFonts w:hint="eastAsia"/>
        </w:rPr>
      </w:pPr>
    </w:p>
    <w:p w14:paraId="68FD7825">
      <w:pPr>
        <w:spacing w:after="0" w:line="259" w:lineRule="auto"/>
        <w:ind w:left="0" w:right="0" w:firstLine="0"/>
        <w:jc w:val="left"/>
        <w:rPr>
          <w:rFonts w:hint="eastAsia"/>
        </w:rPr>
      </w:pPr>
      <w:r>
        <w:rPr>
          <w:rFonts w:hint="eastAsia"/>
        </w:rPr>
        <w:t>Let us, then, learn from this the divine lessons</w:t>
      </w:r>
    </w:p>
    <w:p w14:paraId="4A857C45">
      <w:pPr>
        <w:spacing w:after="0" w:line="259" w:lineRule="auto"/>
        <w:ind w:left="0" w:right="0" w:firstLine="0"/>
        <w:jc w:val="left"/>
        <w:rPr>
          <w:rFonts w:hint="eastAsia"/>
        </w:rPr>
      </w:pPr>
      <w:r>
        <w:rPr>
          <w:rFonts w:hint="eastAsia"/>
        </w:rPr>
        <w:t>那么，让我们从中学习神圣的教训</w:t>
      </w:r>
    </w:p>
    <w:p w14:paraId="6B810D71">
      <w:pPr>
        <w:spacing w:after="0" w:line="259" w:lineRule="auto"/>
        <w:ind w:left="0" w:right="0" w:firstLine="0"/>
        <w:jc w:val="left"/>
        <w:rPr>
          <w:rFonts w:hint="eastAsia"/>
        </w:rPr>
      </w:pPr>
    </w:p>
    <w:p w14:paraId="4411EFA7">
      <w:pPr>
        <w:spacing w:after="0" w:line="259" w:lineRule="auto"/>
        <w:ind w:left="0" w:right="0" w:firstLine="0"/>
        <w:jc w:val="left"/>
        <w:rPr>
          <w:rFonts w:hint="eastAsia"/>
        </w:rPr>
      </w:pPr>
      <w:r>
        <w:rPr>
          <w:rFonts w:hint="eastAsia"/>
        </w:rPr>
        <w:t>I.The one broad level of humanity, in the sight of God, for blessing.</w:t>
      </w:r>
    </w:p>
    <w:p w14:paraId="34374FDC">
      <w:pPr>
        <w:spacing w:after="0" w:line="259" w:lineRule="auto"/>
        <w:ind w:left="0" w:right="0" w:firstLine="0"/>
        <w:jc w:val="left"/>
        <w:rPr>
          <w:rFonts w:hint="eastAsia"/>
        </w:rPr>
      </w:pPr>
      <w:r>
        <w:rPr>
          <w:rFonts w:hint="eastAsia"/>
        </w:rPr>
        <w:t>I.在上帝眼中，人类为一个蒙福的广阔层面。</w:t>
      </w:r>
    </w:p>
    <w:p w14:paraId="57E04C6B">
      <w:pPr>
        <w:spacing w:after="0" w:line="259" w:lineRule="auto"/>
        <w:ind w:left="0" w:right="0" w:firstLine="0"/>
        <w:jc w:val="left"/>
        <w:rPr>
          <w:rFonts w:hint="eastAsia"/>
        </w:rPr>
      </w:pPr>
    </w:p>
    <w:p w14:paraId="4A0B6085">
      <w:pPr>
        <w:spacing w:after="0" w:line="259" w:lineRule="auto"/>
        <w:ind w:left="0" w:right="0" w:firstLine="0"/>
        <w:jc w:val="left"/>
        <w:rPr>
          <w:rFonts w:hint="eastAsia"/>
        </w:rPr>
      </w:pPr>
      <w:r>
        <w:rPr>
          <w:rFonts w:hint="eastAsia"/>
        </w:rPr>
        <w:t>There are various levels in other respects, various ranks and differences; national, personal, intellectual, educational; rich and poor, bond and free, male and female, savage and civilized; but here, in connection with spiritual blessing—acceptance, favor, and the like, all these disappear.</w:t>
      </w:r>
    </w:p>
    <w:p w14:paraId="4333CD44">
      <w:pPr>
        <w:spacing w:after="0" w:line="259" w:lineRule="auto"/>
        <w:ind w:left="0" w:right="0" w:firstLine="0"/>
        <w:jc w:val="left"/>
        <w:rPr>
          <w:rFonts w:hint="eastAsia"/>
        </w:rPr>
      </w:pPr>
      <w:r>
        <w:rPr>
          <w:rFonts w:hint="eastAsia"/>
        </w:rPr>
        <w:t>在其他方面，有各种各样的层次，各种各样的等级和差异；国家的、个人的、智力的、教育的；贫富、自主为奴、男女、野蛮文明；但在这里，与属灵的福气——接纳、恩惠等等有关，所有这些都消失了。</w:t>
      </w:r>
    </w:p>
    <w:p w14:paraId="03A5AC3A">
      <w:pPr>
        <w:spacing w:after="0" w:line="259" w:lineRule="auto"/>
        <w:ind w:left="0" w:right="0" w:firstLine="0"/>
        <w:jc w:val="left"/>
        <w:rPr>
          <w:rFonts w:hint="eastAsia"/>
        </w:rPr>
      </w:pPr>
    </w:p>
    <w:p w14:paraId="40CA7605">
      <w:pPr>
        <w:spacing w:after="0" w:line="259" w:lineRule="auto"/>
        <w:ind w:left="0" w:right="0" w:firstLine="0"/>
        <w:jc w:val="left"/>
        <w:rPr>
          <w:rFonts w:hint="eastAsia"/>
        </w:rPr>
      </w:pPr>
      <w:r>
        <w:rPr>
          <w:rFonts w:hint="eastAsia"/>
        </w:rPr>
        <w:t>God' has made of one blood all nations of the earth.</w:t>
      </w:r>
    </w:p>
    <w:p w14:paraId="02FDA07C">
      <w:pPr>
        <w:spacing w:after="0" w:line="259" w:lineRule="auto"/>
        <w:ind w:left="0" w:right="0" w:firstLine="0"/>
        <w:jc w:val="left"/>
        <w:rPr>
          <w:rFonts w:hint="eastAsia"/>
        </w:rPr>
      </w:pPr>
      <w:r>
        <w:rPr>
          <w:rFonts w:hint="eastAsia"/>
        </w:rPr>
        <w:t>上帝从一本造出万族的人。</w:t>
      </w:r>
    </w:p>
    <w:p w14:paraId="1E8DC4F2">
      <w:pPr>
        <w:spacing w:after="0" w:line="259" w:lineRule="auto"/>
        <w:ind w:left="0" w:right="0" w:firstLine="0"/>
        <w:jc w:val="left"/>
        <w:rPr>
          <w:rFonts w:hint="eastAsia"/>
        </w:rPr>
      </w:pPr>
    </w:p>
    <w:p w14:paraId="6A4DF822">
      <w:pPr>
        <w:spacing w:after="0" w:line="259" w:lineRule="auto"/>
        <w:ind w:left="0" w:right="0" w:firstLine="0"/>
        <w:jc w:val="left"/>
        <w:rPr>
          <w:rFonts w:hint="eastAsia"/>
        </w:rPr>
      </w:pPr>
      <w:r>
        <w:rPr>
          <w:rFonts w:hint="eastAsia"/>
        </w:rPr>
        <w:t>He is no respecter of persons; nay, many that are last shall be first.</w:t>
      </w:r>
    </w:p>
    <w:p w14:paraId="7FE7795C">
      <w:pPr>
        <w:spacing w:after="0" w:line="259" w:lineRule="auto"/>
        <w:ind w:left="0" w:right="0" w:firstLine="0"/>
        <w:jc w:val="left"/>
        <w:rPr>
          <w:rFonts w:hint="eastAsia"/>
        </w:rPr>
      </w:pPr>
      <w:r>
        <w:rPr>
          <w:rFonts w:hint="eastAsia"/>
        </w:rPr>
        <w:t>祂不偏待人；不，许多在后的将要在前。</w:t>
      </w:r>
    </w:p>
    <w:p w14:paraId="01E7231F">
      <w:pPr>
        <w:spacing w:after="0" w:line="259" w:lineRule="auto"/>
        <w:ind w:left="0" w:right="0" w:firstLine="0"/>
        <w:jc w:val="left"/>
        <w:rPr>
          <w:rFonts w:hint="eastAsia"/>
        </w:rPr>
      </w:pPr>
    </w:p>
    <w:p w14:paraId="0A4AA636">
      <w:pPr>
        <w:spacing w:after="0" w:line="259" w:lineRule="auto"/>
        <w:ind w:left="0" w:right="0" w:firstLine="0"/>
        <w:jc w:val="left"/>
        <w:rPr>
          <w:rFonts w:hint="eastAsia"/>
        </w:rPr>
      </w:pPr>
      <w:r>
        <w:rPr>
          <w:rFonts w:hint="eastAsia"/>
        </w:rPr>
        <w:t>II.The rebuke here given to national pride.</w:t>
      </w:r>
    </w:p>
    <w:p w14:paraId="4ED70220">
      <w:pPr>
        <w:spacing w:after="0" w:line="259" w:lineRule="auto"/>
        <w:ind w:left="0" w:right="0" w:firstLine="0"/>
        <w:jc w:val="left"/>
        <w:rPr>
          <w:rFonts w:hint="eastAsia"/>
        </w:rPr>
      </w:pPr>
      <w:r>
        <w:rPr>
          <w:rFonts w:hint="eastAsia"/>
        </w:rPr>
        <w:t>II.这里对民族自豪感的斥责。</w:t>
      </w:r>
    </w:p>
    <w:p w14:paraId="1B8F4CBF">
      <w:pPr>
        <w:spacing w:after="0" w:line="259" w:lineRule="auto"/>
        <w:ind w:left="0" w:right="0" w:firstLine="0"/>
        <w:jc w:val="left"/>
        <w:rPr>
          <w:rFonts w:hint="eastAsia"/>
        </w:rPr>
      </w:pPr>
    </w:p>
    <w:p w14:paraId="4AB37DFC">
      <w:pPr>
        <w:spacing w:after="0" w:line="259" w:lineRule="auto"/>
        <w:ind w:left="0" w:right="0" w:firstLine="0"/>
        <w:jc w:val="left"/>
        <w:rPr>
          <w:rFonts w:hint="eastAsia"/>
        </w:rPr>
      </w:pPr>
      <w:r>
        <w:rPr>
          <w:rFonts w:hint="eastAsia"/>
        </w:rPr>
        <w:t>The Jew despised the Samaritan, and the Samaritan the Jew; both despising the Gentile.</w:t>
      </w:r>
    </w:p>
    <w:p w14:paraId="09E15D7F">
      <w:pPr>
        <w:spacing w:after="0" w:line="259" w:lineRule="auto"/>
        <w:ind w:left="0" w:right="0" w:firstLine="0"/>
        <w:jc w:val="left"/>
        <w:rPr>
          <w:rFonts w:hint="eastAsia"/>
        </w:rPr>
      </w:pPr>
      <w:r>
        <w:rPr>
          <w:rFonts w:hint="eastAsia"/>
        </w:rPr>
        <w:t>犹太人藐视撒玛利亚人，撒玛利亚人也藐视犹太人；两者都藐视外邦人。</w:t>
      </w:r>
    </w:p>
    <w:p w14:paraId="411D91AD">
      <w:pPr>
        <w:spacing w:after="0" w:line="259" w:lineRule="auto"/>
        <w:ind w:left="0" w:right="0" w:firstLine="0"/>
        <w:jc w:val="left"/>
        <w:rPr>
          <w:rFonts w:hint="eastAsia"/>
        </w:rPr>
      </w:pPr>
    </w:p>
    <w:p w14:paraId="35062AD3">
      <w:pPr>
        <w:spacing w:after="0" w:line="259" w:lineRule="auto"/>
        <w:ind w:left="0" w:right="0" w:firstLine="0"/>
        <w:jc w:val="left"/>
        <w:rPr>
          <w:rFonts w:hint="eastAsia"/>
        </w:rPr>
      </w:pPr>
      <w:r>
        <w:rPr>
          <w:rFonts w:hint="eastAsia"/>
        </w:rPr>
        <w:t>There was the pride of birth, the pride of descent, the pride of race.</w:t>
      </w:r>
    </w:p>
    <w:p w14:paraId="29FD1F13">
      <w:pPr>
        <w:spacing w:after="0" w:line="259" w:lineRule="auto"/>
        <w:ind w:left="0" w:right="0" w:firstLine="0"/>
        <w:jc w:val="left"/>
        <w:rPr>
          <w:rFonts w:hint="eastAsia"/>
        </w:rPr>
      </w:pPr>
      <w:r>
        <w:rPr>
          <w:rFonts w:hint="eastAsia"/>
        </w:rPr>
        <w:t>有出身的骄傲，血统的骄傲，种族的骄傲。</w:t>
      </w:r>
    </w:p>
    <w:p w14:paraId="553D38F7">
      <w:pPr>
        <w:spacing w:after="0" w:line="259" w:lineRule="auto"/>
        <w:ind w:left="0" w:right="0" w:firstLine="0"/>
        <w:jc w:val="left"/>
        <w:rPr>
          <w:rFonts w:hint="eastAsia"/>
        </w:rPr>
      </w:pPr>
    </w:p>
    <w:p w14:paraId="01A82CA7">
      <w:pPr>
        <w:spacing w:after="0" w:line="259" w:lineRule="auto"/>
        <w:ind w:left="0" w:right="0" w:firstLine="0"/>
        <w:jc w:val="left"/>
        <w:rPr>
          <w:rFonts w:hint="eastAsia"/>
        </w:rPr>
      </w:pPr>
      <w:r>
        <w:rPr>
          <w:rFonts w:hint="eastAsia"/>
        </w:rPr>
        <w:t>Here was God's rebuke to all such pride.</w:t>
      </w:r>
    </w:p>
    <w:p w14:paraId="07D96376">
      <w:pPr>
        <w:spacing w:after="0" w:line="259" w:lineRule="auto"/>
        <w:ind w:left="0" w:right="0" w:firstLine="0"/>
        <w:jc w:val="left"/>
        <w:rPr>
          <w:rFonts w:hint="eastAsia"/>
        </w:rPr>
      </w:pPr>
      <w:r>
        <w:rPr>
          <w:rFonts w:hint="eastAsia"/>
        </w:rPr>
        <w:t>这是上帝对所有这种骄傲的斥责。</w:t>
      </w:r>
    </w:p>
    <w:p w14:paraId="2EAB6D47">
      <w:pPr>
        <w:spacing w:after="0" w:line="259" w:lineRule="auto"/>
        <w:ind w:left="0" w:right="0" w:firstLine="0"/>
        <w:jc w:val="left"/>
        <w:rPr>
          <w:rFonts w:hint="eastAsia"/>
        </w:rPr>
      </w:pPr>
    </w:p>
    <w:p w14:paraId="3241F8E7">
      <w:pPr>
        <w:spacing w:after="0" w:line="259" w:lineRule="auto"/>
        <w:ind w:left="0" w:right="0" w:firstLine="0"/>
        <w:jc w:val="left"/>
        <w:rPr>
          <w:rFonts w:hint="eastAsia"/>
        </w:rPr>
      </w:pPr>
      <w:r>
        <w:rPr>
          <w:rFonts w:hint="eastAsia"/>
        </w:rPr>
        <w:t>"What God hath cleansed that defile not."</w:t>
      </w:r>
    </w:p>
    <w:p w14:paraId="5008435D">
      <w:pPr>
        <w:spacing w:after="0" w:line="259" w:lineRule="auto"/>
        <w:ind w:left="0" w:right="0" w:firstLine="0"/>
        <w:jc w:val="left"/>
        <w:rPr>
          <w:rFonts w:hint="eastAsia"/>
        </w:rPr>
      </w:pPr>
      <w:r>
        <w:rPr>
          <w:rFonts w:hint="eastAsia"/>
        </w:rPr>
        <w:t>“上帝所洁净的，你不可玷污。”</w:t>
      </w:r>
    </w:p>
    <w:p w14:paraId="11A711F6">
      <w:pPr>
        <w:spacing w:after="0" w:line="259" w:lineRule="auto"/>
        <w:ind w:left="0" w:right="0" w:firstLine="0"/>
        <w:jc w:val="left"/>
        <w:rPr>
          <w:rFonts w:hint="eastAsia"/>
        </w:rPr>
      </w:pPr>
    </w:p>
    <w:p w14:paraId="19BF4140">
      <w:pPr>
        <w:spacing w:after="0" w:line="259" w:lineRule="auto"/>
        <w:ind w:left="0" w:right="0" w:firstLine="0"/>
        <w:jc w:val="left"/>
        <w:rPr>
          <w:rFonts w:hint="eastAsia"/>
        </w:rPr>
      </w:pPr>
      <w:r>
        <w:rPr>
          <w:rFonts w:hint="eastAsia"/>
        </w:rPr>
        <w:t>Let us beware of national pride; boasting of ourselves, our national prowess, our national genius, our national arts, or our national progress.</w:t>
      </w:r>
    </w:p>
    <w:p w14:paraId="3AB1B5C9">
      <w:pPr>
        <w:spacing w:after="0" w:line="259" w:lineRule="auto"/>
        <w:ind w:left="0" w:right="0" w:firstLine="0"/>
        <w:jc w:val="left"/>
        <w:rPr>
          <w:rFonts w:hint="eastAsia"/>
        </w:rPr>
      </w:pPr>
      <w:r>
        <w:rPr>
          <w:rFonts w:hint="eastAsia"/>
        </w:rPr>
        <w:t>让我们当心民族自豪感；夸耀我们自己，我们的国力，我们的民族天才，我们的民族艺术，或我们的民族进步。</w:t>
      </w:r>
    </w:p>
    <w:p w14:paraId="35F1DB90">
      <w:pPr>
        <w:spacing w:after="0" w:line="259" w:lineRule="auto"/>
        <w:ind w:left="0" w:right="0" w:firstLine="0"/>
        <w:jc w:val="left"/>
        <w:rPr>
          <w:rFonts w:hint="eastAsia"/>
        </w:rPr>
      </w:pPr>
    </w:p>
    <w:p w14:paraId="1FA9CBAC">
      <w:pPr>
        <w:spacing w:after="0" w:line="259" w:lineRule="auto"/>
        <w:ind w:left="0" w:right="0" w:firstLine="0"/>
        <w:jc w:val="left"/>
        <w:rPr>
          <w:rFonts w:hint="eastAsia"/>
        </w:rPr>
      </w:pPr>
      <w:r>
        <w:rPr>
          <w:rFonts w:hint="eastAsia"/>
        </w:rPr>
        <w:t>Who maketh us to differ?</w:t>
      </w:r>
    </w:p>
    <w:p w14:paraId="6874D6BB">
      <w:pPr>
        <w:spacing w:after="0" w:line="259" w:lineRule="auto"/>
        <w:ind w:left="0" w:right="0" w:firstLine="0"/>
        <w:jc w:val="left"/>
        <w:rPr>
          <w:rFonts w:hint="eastAsia"/>
        </w:rPr>
      </w:pPr>
      <w:r>
        <w:rPr>
          <w:rFonts w:hint="eastAsia"/>
        </w:rPr>
        <w:t>谁使我们与人不同呢？</w:t>
      </w:r>
    </w:p>
    <w:p w14:paraId="231E2B8C">
      <w:pPr>
        <w:spacing w:after="0" w:line="259" w:lineRule="auto"/>
        <w:ind w:left="0" w:right="0" w:firstLine="0"/>
        <w:jc w:val="left"/>
        <w:rPr>
          <w:rFonts w:hint="eastAsia"/>
        </w:rPr>
      </w:pPr>
    </w:p>
    <w:p w14:paraId="6831FA8D">
      <w:pPr>
        <w:spacing w:after="0" w:line="259" w:lineRule="auto"/>
        <w:ind w:left="0" w:right="0" w:firstLine="0"/>
        <w:jc w:val="left"/>
        <w:rPr>
          <w:rFonts w:hint="eastAsia"/>
        </w:rPr>
      </w:pPr>
      <w:r>
        <w:rPr>
          <w:rFonts w:hint="eastAsia"/>
        </w:rPr>
        <w:t>III.The rebuke given to spiritual pride.</w:t>
      </w:r>
    </w:p>
    <w:p w14:paraId="2E2A16E4">
      <w:pPr>
        <w:spacing w:after="0" w:line="259" w:lineRule="auto"/>
        <w:ind w:left="0" w:right="0" w:firstLine="0"/>
        <w:jc w:val="left"/>
        <w:rPr>
          <w:rFonts w:hint="eastAsia"/>
        </w:rPr>
      </w:pPr>
      <w:r>
        <w:rPr>
          <w:rFonts w:hint="eastAsia"/>
        </w:rPr>
        <w:t>III.对属灵骄傲的斥责。</w:t>
      </w:r>
    </w:p>
    <w:p w14:paraId="30249D14">
      <w:pPr>
        <w:spacing w:after="0" w:line="259" w:lineRule="auto"/>
        <w:ind w:left="0" w:right="0" w:firstLine="0"/>
        <w:jc w:val="left"/>
        <w:rPr>
          <w:rFonts w:hint="eastAsia"/>
        </w:rPr>
      </w:pPr>
    </w:p>
    <w:p w14:paraId="691B6824">
      <w:pPr>
        <w:spacing w:after="0" w:line="259" w:lineRule="auto"/>
        <w:ind w:left="0" w:right="0" w:firstLine="0"/>
        <w:jc w:val="left"/>
        <w:rPr>
          <w:rFonts w:hint="eastAsia"/>
        </w:rPr>
      </w:pPr>
      <w:r>
        <w:rPr>
          <w:rFonts w:hint="eastAsia"/>
        </w:rPr>
        <w:t>This spiritual pride is twofold—the personal and the ecclesiastical.</w:t>
      </w:r>
    </w:p>
    <w:p w14:paraId="137EADE6">
      <w:pPr>
        <w:spacing w:after="0" w:line="259" w:lineRule="auto"/>
        <w:ind w:left="0" w:right="0" w:firstLine="0"/>
        <w:jc w:val="left"/>
        <w:rPr>
          <w:rFonts w:hint="eastAsia"/>
        </w:rPr>
      </w:pPr>
      <w:r>
        <w:rPr>
          <w:rFonts w:hint="eastAsia"/>
        </w:rPr>
        <w:t>这种属灵的骄傲是双重的——个人的和教会的。</w:t>
      </w:r>
    </w:p>
    <w:p w14:paraId="3A6F4E3C">
      <w:pPr>
        <w:spacing w:after="0" w:line="259" w:lineRule="auto"/>
        <w:ind w:left="0" w:right="0" w:firstLine="0"/>
        <w:jc w:val="left"/>
        <w:rPr>
          <w:rFonts w:hint="eastAsia"/>
        </w:rPr>
      </w:pPr>
    </w:p>
    <w:p w14:paraId="38FF0740">
      <w:pPr>
        <w:spacing w:after="0" w:line="259" w:lineRule="auto"/>
        <w:ind w:left="0" w:right="0" w:firstLine="0"/>
        <w:jc w:val="left"/>
        <w:rPr>
          <w:rFonts w:hint="eastAsia"/>
        </w:rPr>
      </w:pPr>
      <w:r>
        <w:rPr>
          <w:rFonts w:hint="eastAsia"/>
        </w:rPr>
        <w:t>In the former, it comes from the idea of being better, or holier, or sounder in faith, or more advanced in doctrine than others; and the superciliousness thus arising shews itself in words and deeds in many ways; and is most offensive both to God and man.</w:t>
      </w:r>
    </w:p>
    <w:p w14:paraId="672315D7">
      <w:pPr>
        <w:spacing w:after="0" w:line="259" w:lineRule="auto"/>
        <w:ind w:left="0" w:right="0" w:firstLine="0"/>
        <w:jc w:val="left"/>
        <w:rPr>
          <w:rFonts w:hint="eastAsia"/>
        </w:rPr>
      </w:pPr>
      <w:r>
        <w:rPr>
          <w:rFonts w:hint="eastAsia"/>
        </w:rPr>
        <w:t>在前一种情况下，它来自于认为自己比别人更好、更圣洁、信仰更纯正、或教义更先进的想法；由此产生的傲慢，在言语和行为上以许多方式表现出来；对上帝和人都极具冒犯性。</w:t>
      </w:r>
    </w:p>
    <w:p w14:paraId="6A874B55">
      <w:pPr>
        <w:spacing w:after="0" w:line="259" w:lineRule="auto"/>
        <w:ind w:left="0" w:right="0" w:firstLine="0"/>
        <w:jc w:val="left"/>
        <w:rPr>
          <w:rFonts w:hint="eastAsia"/>
        </w:rPr>
      </w:pPr>
    </w:p>
    <w:p w14:paraId="4B509801">
      <w:pPr>
        <w:spacing w:after="0" w:line="259" w:lineRule="auto"/>
        <w:ind w:left="0" w:right="0" w:firstLine="0"/>
        <w:jc w:val="left"/>
        <w:rPr>
          <w:rFonts w:hint="eastAsia"/>
        </w:rPr>
      </w:pPr>
      <w:r>
        <w:rPr>
          <w:rFonts w:hint="eastAsia"/>
        </w:rPr>
        <w:t>In the latter, it comes from the idea of belonging to a superior church, a purer or more apostolic church; and the pride of churchmanship is the greatest and most offensive of all.</w:t>
      </w:r>
    </w:p>
    <w:p w14:paraId="5CA6D5D3">
      <w:pPr>
        <w:spacing w:after="0" w:line="259" w:lineRule="auto"/>
        <w:ind w:left="0" w:right="0" w:firstLine="0"/>
        <w:jc w:val="left"/>
        <w:rPr>
          <w:rFonts w:hint="eastAsia"/>
        </w:rPr>
      </w:pPr>
      <w:r>
        <w:rPr>
          <w:rFonts w:hint="eastAsia"/>
        </w:rPr>
        <w:t>在后者中，它来自于属于一个优越的教会，一个更纯洁或更具使徒性的教会的想法；而教会主义的骄傲是所有骄傲中最伟大和最冒犯的。</w:t>
      </w:r>
    </w:p>
    <w:p w14:paraId="42A92C38">
      <w:pPr>
        <w:spacing w:after="0" w:line="259" w:lineRule="auto"/>
        <w:ind w:left="0" w:right="0" w:firstLine="0"/>
        <w:jc w:val="left"/>
        <w:rPr>
          <w:rFonts w:hint="eastAsia"/>
        </w:rPr>
      </w:pPr>
    </w:p>
    <w:p w14:paraId="1109FD6B">
      <w:pPr>
        <w:spacing w:after="0" w:line="259" w:lineRule="auto"/>
        <w:ind w:left="0" w:right="0" w:firstLine="0"/>
        <w:jc w:val="left"/>
        <w:rPr>
          <w:rFonts w:hint="eastAsia"/>
        </w:rPr>
      </w:pPr>
      <w:r>
        <w:rPr>
          <w:rFonts w:hint="eastAsia"/>
        </w:rPr>
        <w:t>It is quite as imperious and haughty as Judaism in its worst age.</w:t>
      </w:r>
    </w:p>
    <w:p w14:paraId="7BF2844A">
      <w:pPr>
        <w:spacing w:after="0" w:line="259" w:lineRule="auto"/>
        <w:ind w:left="0" w:right="0" w:firstLine="0"/>
        <w:jc w:val="left"/>
        <w:rPr>
          <w:rFonts w:hint="eastAsia"/>
        </w:rPr>
      </w:pPr>
      <w:r>
        <w:rPr>
          <w:rFonts w:hint="eastAsia"/>
        </w:rPr>
        <w:t>它与犹太教在其最坏的时代一样专横和傲慢。</w:t>
      </w:r>
    </w:p>
    <w:p w14:paraId="097AE304">
      <w:pPr>
        <w:spacing w:after="0" w:line="259" w:lineRule="auto"/>
        <w:ind w:left="0" w:right="0" w:firstLine="0"/>
        <w:jc w:val="left"/>
        <w:rPr>
          <w:rFonts w:hint="eastAsia"/>
        </w:rPr>
      </w:pPr>
    </w:p>
    <w:p w14:paraId="33F922C0">
      <w:pPr>
        <w:spacing w:after="0" w:line="259" w:lineRule="auto"/>
        <w:ind w:left="0" w:right="0" w:firstLine="0"/>
        <w:jc w:val="left"/>
        <w:rPr>
          <w:rFonts w:hint="eastAsia"/>
        </w:rPr>
      </w:pPr>
      <w:r>
        <w:rPr>
          <w:rFonts w:hint="eastAsia"/>
        </w:rPr>
        <w:t>The pride of rank or family is nothing to it.</w:t>
      </w:r>
    </w:p>
    <w:p w14:paraId="005CB534">
      <w:pPr>
        <w:spacing w:after="0" w:line="259" w:lineRule="auto"/>
        <w:ind w:left="0" w:right="0" w:firstLine="0"/>
        <w:jc w:val="left"/>
        <w:rPr>
          <w:rFonts w:hint="eastAsia"/>
        </w:rPr>
      </w:pPr>
      <w:r>
        <w:rPr>
          <w:rFonts w:hint="eastAsia"/>
        </w:rPr>
        <w:t>地位或家庭的骄傲，与它相比，算不得什么。</w:t>
      </w:r>
    </w:p>
    <w:p w14:paraId="7AAEB2A4">
      <w:pPr>
        <w:spacing w:after="0" w:line="259" w:lineRule="auto"/>
        <w:ind w:left="0" w:right="0" w:firstLine="0"/>
        <w:jc w:val="left"/>
        <w:rPr>
          <w:rFonts w:hint="eastAsia"/>
        </w:rPr>
      </w:pPr>
    </w:p>
    <w:p w14:paraId="712DB75D">
      <w:pPr>
        <w:spacing w:after="0" w:line="259" w:lineRule="auto"/>
        <w:ind w:left="0" w:right="0" w:firstLine="0"/>
        <w:jc w:val="left"/>
        <w:rPr>
          <w:rFonts w:hint="eastAsia"/>
        </w:rPr>
      </w:pPr>
      <w:r>
        <w:rPr>
          <w:rFonts w:hint="eastAsia"/>
        </w:rPr>
        <w:t>It stoops not, but only to revile or hate.</w:t>
      </w:r>
    </w:p>
    <w:p w14:paraId="0EBC4240">
      <w:pPr>
        <w:spacing w:after="0" w:line="259" w:lineRule="auto"/>
        <w:ind w:left="0" w:right="0" w:firstLine="0"/>
        <w:jc w:val="left"/>
        <w:rPr>
          <w:rFonts w:hint="eastAsia"/>
        </w:rPr>
      </w:pPr>
      <w:r>
        <w:rPr>
          <w:rFonts w:hint="eastAsia"/>
        </w:rPr>
        <w:t>它不屈尊，只为辱骂或憎恨。</w:t>
      </w:r>
    </w:p>
    <w:p w14:paraId="01AC6C42">
      <w:pPr>
        <w:spacing w:after="0" w:line="259" w:lineRule="auto"/>
        <w:ind w:left="0" w:right="0" w:firstLine="0"/>
        <w:jc w:val="left"/>
        <w:rPr>
          <w:rFonts w:hint="eastAsia"/>
        </w:rPr>
      </w:pPr>
    </w:p>
    <w:p w14:paraId="6E88166C">
      <w:pPr>
        <w:spacing w:after="0" w:line="259" w:lineRule="auto"/>
        <w:ind w:left="0" w:right="0" w:firstLine="0"/>
        <w:jc w:val="left"/>
        <w:rPr>
          <w:rFonts w:hint="eastAsia"/>
        </w:rPr>
      </w:pPr>
      <w:r>
        <w:rPr>
          <w:rFonts w:hint="eastAsia"/>
        </w:rPr>
        <w:t>It acknowledges no man to be clean but the members of its own sect.</w:t>
      </w:r>
    </w:p>
    <w:p w14:paraId="5C080013">
      <w:pPr>
        <w:spacing w:after="0" w:line="259" w:lineRule="auto"/>
        <w:ind w:left="0" w:right="0" w:firstLine="0"/>
        <w:jc w:val="left"/>
        <w:rPr>
          <w:rFonts w:hint="eastAsia"/>
        </w:rPr>
      </w:pPr>
      <w:r>
        <w:rPr>
          <w:rFonts w:hint="eastAsia"/>
        </w:rPr>
        <w:t>它不承认任何人是洁净的，除非是它自己教派的成员。</w:t>
      </w:r>
    </w:p>
    <w:p w14:paraId="6FBC8C59">
      <w:pPr>
        <w:spacing w:after="0" w:line="259" w:lineRule="auto"/>
        <w:ind w:left="0" w:right="0" w:firstLine="0"/>
        <w:jc w:val="left"/>
        <w:rPr>
          <w:rFonts w:hint="eastAsia"/>
        </w:rPr>
      </w:pPr>
    </w:p>
    <w:p w14:paraId="51E4F255">
      <w:pPr>
        <w:spacing w:after="0" w:line="259" w:lineRule="auto"/>
        <w:ind w:left="0" w:right="0" w:firstLine="0"/>
        <w:jc w:val="left"/>
        <w:rPr>
          <w:rFonts w:hint="eastAsia"/>
        </w:rPr>
      </w:pPr>
      <w:r>
        <w:rPr>
          <w:rFonts w:hint="eastAsia"/>
        </w:rPr>
        <w:t>IV.The open door for all.</w:t>
      </w:r>
    </w:p>
    <w:p w14:paraId="196251E0">
      <w:pPr>
        <w:spacing w:after="0" w:line="259" w:lineRule="auto"/>
        <w:ind w:left="0" w:right="0" w:firstLine="0"/>
        <w:jc w:val="left"/>
        <w:rPr>
          <w:rFonts w:hint="eastAsia"/>
        </w:rPr>
      </w:pPr>
      <w:r>
        <w:rPr>
          <w:rFonts w:hint="eastAsia"/>
        </w:rPr>
        <w:t>IV.为所有人敞开的门。</w:t>
      </w:r>
    </w:p>
    <w:p w14:paraId="216B828B">
      <w:pPr>
        <w:spacing w:after="0" w:line="259" w:lineRule="auto"/>
        <w:ind w:left="0" w:right="0" w:firstLine="0"/>
        <w:jc w:val="left"/>
        <w:rPr>
          <w:rFonts w:hint="eastAsia"/>
        </w:rPr>
      </w:pPr>
    </w:p>
    <w:p w14:paraId="79D3FAAE">
      <w:pPr>
        <w:spacing w:after="0" w:line="259" w:lineRule="auto"/>
        <w:ind w:left="0" w:right="0" w:firstLine="0"/>
        <w:jc w:val="left"/>
        <w:rPr>
          <w:rFonts w:hint="eastAsia"/>
        </w:rPr>
      </w:pPr>
      <w:r>
        <w:rPr>
          <w:rFonts w:hint="eastAsia"/>
        </w:rPr>
        <w:t>There is no restriction now.</w:t>
      </w:r>
    </w:p>
    <w:p w14:paraId="40EADC7E">
      <w:pPr>
        <w:spacing w:after="0" w:line="259" w:lineRule="auto"/>
        <w:ind w:left="0" w:right="0" w:firstLine="0"/>
        <w:jc w:val="left"/>
        <w:rPr>
          <w:rFonts w:hint="eastAsia"/>
        </w:rPr>
      </w:pPr>
      <w:r>
        <w:rPr>
          <w:rFonts w:hint="eastAsia"/>
        </w:rPr>
        <w:t>现在没有限制了。</w:t>
      </w:r>
    </w:p>
    <w:p w14:paraId="5006C87A">
      <w:pPr>
        <w:spacing w:after="0" w:line="259" w:lineRule="auto"/>
        <w:ind w:left="0" w:right="0" w:firstLine="0"/>
        <w:jc w:val="left"/>
        <w:rPr>
          <w:rFonts w:hint="eastAsia"/>
        </w:rPr>
      </w:pPr>
    </w:p>
    <w:p w14:paraId="6775B03A">
      <w:pPr>
        <w:spacing w:after="0" w:line="259" w:lineRule="auto"/>
        <w:ind w:left="0" w:right="0" w:firstLine="0"/>
        <w:jc w:val="left"/>
        <w:rPr>
          <w:rFonts w:hint="eastAsia"/>
        </w:rPr>
      </w:pPr>
      <w:r>
        <w:rPr>
          <w:rFonts w:hint="eastAsia"/>
        </w:rPr>
        <w:t>God's free love goes out unconditionally,—without restriction or qualification,—to the lost.</w:t>
      </w:r>
    </w:p>
    <w:p w14:paraId="00559800">
      <w:pPr>
        <w:spacing w:after="0" w:line="259" w:lineRule="auto"/>
        <w:ind w:left="0" w:right="0" w:firstLine="0"/>
        <w:jc w:val="left"/>
        <w:rPr>
          <w:rFonts w:hint="eastAsia"/>
        </w:rPr>
      </w:pPr>
      <w:r>
        <w:rPr>
          <w:rFonts w:hint="eastAsia"/>
        </w:rPr>
        <w:t>上帝白白的爱，无条件地——没有任何限制或资格——临到失丧的人。</w:t>
      </w:r>
    </w:p>
    <w:p w14:paraId="075D1F5A">
      <w:pPr>
        <w:spacing w:after="0" w:line="259" w:lineRule="auto"/>
        <w:ind w:left="0" w:right="0" w:firstLine="0"/>
        <w:jc w:val="left"/>
        <w:rPr>
          <w:rFonts w:hint="eastAsia"/>
        </w:rPr>
      </w:pPr>
    </w:p>
    <w:p w14:paraId="7840F8E7">
      <w:pPr>
        <w:spacing w:after="0" w:line="259" w:lineRule="auto"/>
        <w:ind w:left="0" w:right="0" w:firstLine="0"/>
        <w:jc w:val="left"/>
        <w:rPr>
          <w:rFonts w:hint="eastAsia"/>
        </w:rPr>
      </w:pPr>
      <w:r>
        <w:rPr>
          <w:rFonts w:hint="eastAsia"/>
        </w:rPr>
        <w:t>No one need ask the question, Am I at liberty to go to God as I am?</w:t>
      </w:r>
    </w:p>
    <w:p w14:paraId="469A03D5">
      <w:pPr>
        <w:spacing w:after="0" w:line="259" w:lineRule="auto"/>
        <w:ind w:left="0" w:right="0" w:firstLine="0"/>
        <w:jc w:val="left"/>
        <w:rPr>
          <w:rFonts w:hint="eastAsia"/>
        </w:rPr>
      </w:pPr>
      <w:r>
        <w:rPr>
          <w:rFonts w:hint="eastAsia"/>
        </w:rPr>
        <w:t>没有人需要问这个问题，我能照我本相到上帝面前吗？</w:t>
      </w:r>
    </w:p>
    <w:p w14:paraId="79BAD6A3">
      <w:pPr>
        <w:spacing w:after="0" w:line="259" w:lineRule="auto"/>
        <w:ind w:left="0" w:right="0" w:firstLine="0"/>
        <w:jc w:val="left"/>
        <w:rPr>
          <w:rFonts w:hint="eastAsia"/>
        </w:rPr>
      </w:pPr>
    </w:p>
    <w:p w14:paraId="1A84A047">
      <w:pPr>
        <w:spacing w:after="0" w:line="259" w:lineRule="auto"/>
        <w:ind w:left="0" w:right="0" w:firstLine="0"/>
        <w:jc w:val="left"/>
        <w:rPr>
          <w:rFonts w:hint="eastAsia"/>
        </w:rPr>
      </w:pPr>
      <w:r>
        <w:rPr>
          <w:rFonts w:hint="eastAsia"/>
        </w:rPr>
        <w:t>The door stands wide open.</w:t>
      </w:r>
    </w:p>
    <w:p w14:paraId="779A88B1">
      <w:pPr>
        <w:spacing w:after="0" w:line="259" w:lineRule="auto"/>
        <w:ind w:left="0" w:right="0" w:firstLine="0"/>
        <w:jc w:val="left"/>
        <w:rPr>
          <w:rFonts w:hint="eastAsia"/>
        </w:rPr>
      </w:pPr>
      <w:r>
        <w:rPr>
          <w:rFonts w:hint="eastAsia"/>
        </w:rPr>
        <w:t>门敞开着。</w:t>
      </w:r>
    </w:p>
    <w:p w14:paraId="75DD38F7">
      <w:pPr>
        <w:spacing w:after="0" w:line="259" w:lineRule="auto"/>
        <w:ind w:left="0" w:right="0" w:firstLine="0"/>
        <w:jc w:val="left"/>
        <w:rPr>
          <w:rFonts w:hint="eastAsia"/>
        </w:rPr>
      </w:pPr>
    </w:p>
    <w:p w14:paraId="25686B34">
      <w:pPr>
        <w:spacing w:after="0" w:line="259" w:lineRule="auto"/>
        <w:ind w:left="0" w:right="0" w:firstLine="0"/>
        <w:jc w:val="left"/>
        <w:rPr>
          <w:rFonts w:hint="eastAsia"/>
        </w:rPr>
      </w:pPr>
      <w:r>
        <w:rPr>
          <w:rFonts w:hint="eastAsia"/>
        </w:rPr>
        <w:t>The entrance is free.</w:t>
      </w:r>
    </w:p>
    <w:p w14:paraId="66D14673">
      <w:pPr>
        <w:spacing w:after="0" w:line="259" w:lineRule="auto"/>
        <w:ind w:left="0" w:right="0" w:firstLine="0"/>
        <w:jc w:val="left"/>
        <w:rPr>
          <w:rFonts w:hint="eastAsia"/>
        </w:rPr>
      </w:pPr>
      <w:r>
        <w:rPr>
          <w:rFonts w:hint="eastAsia"/>
        </w:rPr>
        <w:t>入口是免费的。</w:t>
      </w:r>
    </w:p>
    <w:p w14:paraId="76CE98EB">
      <w:pPr>
        <w:spacing w:after="0" w:line="259" w:lineRule="auto"/>
        <w:ind w:left="0" w:right="0" w:firstLine="0"/>
        <w:jc w:val="left"/>
        <w:rPr>
          <w:rFonts w:hint="eastAsia"/>
        </w:rPr>
      </w:pPr>
    </w:p>
    <w:p w14:paraId="23608AFD">
      <w:pPr>
        <w:spacing w:after="0" w:line="259" w:lineRule="auto"/>
        <w:ind w:left="0" w:right="0" w:firstLine="0"/>
        <w:jc w:val="left"/>
        <w:rPr>
          <w:rFonts w:hint="eastAsia"/>
        </w:rPr>
      </w:pPr>
      <w:r>
        <w:rPr>
          <w:rFonts w:hint="eastAsia"/>
        </w:rPr>
        <w:t>The invitation is to all.</w:t>
      </w:r>
    </w:p>
    <w:p w14:paraId="62D2C7F6">
      <w:pPr>
        <w:spacing w:after="0" w:line="259" w:lineRule="auto"/>
        <w:ind w:left="0" w:right="0" w:firstLine="0"/>
        <w:jc w:val="left"/>
        <w:rPr>
          <w:rFonts w:hint="eastAsia"/>
        </w:rPr>
      </w:pPr>
      <w:r>
        <w:rPr>
          <w:rFonts w:hint="eastAsia"/>
        </w:rPr>
        <w:t>邀请是给所有人的。</w:t>
      </w:r>
    </w:p>
    <w:p w14:paraId="3101B29F">
      <w:pPr>
        <w:spacing w:after="0" w:line="259" w:lineRule="auto"/>
        <w:ind w:left="0" w:right="0" w:firstLine="0"/>
        <w:jc w:val="left"/>
        <w:rPr>
          <w:rFonts w:hint="eastAsia"/>
        </w:rPr>
      </w:pPr>
    </w:p>
    <w:p w14:paraId="36DA2C16">
      <w:pPr>
        <w:spacing w:after="0" w:line="259" w:lineRule="auto"/>
        <w:ind w:left="0" w:right="0" w:firstLine="0"/>
        <w:jc w:val="left"/>
        <w:rPr>
          <w:rFonts w:hint="eastAsia"/>
        </w:rPr>
      </w:pPr>
      <w:r>
        <w:rPr>
          <w:rFonts w:hint="eastAsia"/>
        </w:rPr>
        <w:t>God's message is to "every creature" in the everlasting gospel.</w:t>
      </w:r>
    </w:p>
    <w:p w14:paraId="38F90B23">
      <w:pPr>
        <w:spacing w:after="0" w:line="259" w:lineRule="auto"/>
        <w:ind w:left="0" w:right="0" w:firstLine="0"/>
        <w:jc w:val="left"/>
        <w:rPr>
          <w:rFonts w:hint="eastAsia"/>
        </w:rPr>
      </w:pPr>
      <w:r>
        <w:rPr>
          <w:rFonts w:hint="eastAsia"/>
        </w:rPr>
        <w:t>上帝在永恒的福音中，对“每个受造物”都有信息。</w:t>
      </w:r>
    </w:p>
    <w:p w14:paraId="1B8095B9">
      <w:pPr>
        <w:spacing w:after="0" w:line="259" w:lineRule="auto"/>
        <w:ind w:left="0" w:right="0" w:firstLine="0"/>
        <w:jc w:val="left"/>
        <w:rPr>
          <w:rFonts w:hint="eastAsia"/>
        </w:rPr>
      </w:pPr>
    </w:p>
    <w:p w14:paraId="7FDEDACD">
      <w:pPr>
        <w:spacing w:after="0" w:line="259" w:lineRule="auto"/>
        <w:ind w:left="0" w:right="0" w:firstLine="0"/>
        <w:jc w:val="left"/>
        <w:rPr>
          <w:rFonts w:hint="eastAsia"/>
        </w:rPr>
      </w:pPr>
      <w:r>
        <w:rPr>
          <w:rFonts w:hint="eastAsia"/>
        </w:rPr>
        <w:t>The righteousness of God is unto all.</w:t>
      </w:r>
    </w:p>
    <w:p w14:paraId="71650E0B">
      <w:pPr>
        <w:spacing w:after="0" w:line="259" w:lineRule="auto"/>
        <w:ind w:left="0" w:right="0" w:firstLine="0"/>
        <w:jc w:val="left"/>
        <w:rPr>
          <w:rFonts w:hint="eastAsia"/>
        </w:rPr>
      </w:pPr>
      <w:r>
        <w:rPr>
          <w:rFonts w:hint="eastAsia"/>
        </w:rPr>
        <w:t>上帝的义临到众人。</w:t>
      </w:r>
    </w:p>
    <w:p w14:paraId="285E17FB">
      <w:pPr>
        <w:spacing w:after="0" w:line="259" w:lineRule="auto"/>
        <w:ind w:left="0" w:right="0" w:firstLine="0"/>
        <w:jc w:val="left"/>
        <w:rPr>
          <w:rFonts w:hint="eastAsia"/>
        </w:rPr>
      </w:pPr>
    </w:p>
    <w:p w14:paraId="0F59DC6D">
      <w:pPr>
        <w:spacing w:after="0" w:line="259" w:lineRule="auto"/>
        <w:ind w:left="0" w:right="0" w:firstLine="0"/>
        <w:jc w:val="left"/>
        <w:rPr>
          <w:rFonts w:hint="eastAsia"/>
        </w:rPr>
      </w:pPr>
      <w:r>
        <w:rPr>
          <w:rFonts w:hint="eastAsia"/>
        </w:rPr>
        <w:t>There is no hindrance now, and no exception.</w:t>
      </w:r>
    </w:p>
    <w:p w14:paraId="52EF06C8">
      <w:pPr>
        <w:spacing w:after="0" w:line="259" w:lineRule="auto"/>
        <w:ind w:left="0" w:right="0" w:firstLine="0"/>
        <w:jc w:val="left"/>
        <w:rPr>
          <w:rFonts w:hint="eastAsia"/>
        </w:rPr>
      </w:pPr>
      <w:r>
        <w:rPr>
          <w:rFonts w:hint="eastAsia"/>
        </w:rPr>
        <w:t>现在没有拦阻，也没有例外。</w:t>
      </w:r>
    </w:p>
    <w:p w14:paraId="359BC43D">
      <w:pPr>
        <w:spacing w:after="0" w:line="259" w:lineRule="auto"/>
        <w:ind w:left="0" w:right="0" w:firstLine="0"/>
        <w:jc w:val="left"/>
        <w:rPr>
          <w:rFonts w:hint="eastAsia"/>
        </w:rPr>
      </w:pPr>
    </w:p>
    <w:p w14:paraId="1B3AD1C0">
      <w:pPr>
        <w:spacing w:after="0" w:line="259" w:lineRule="auto"/>
        <w:ind w:left="0" w:right="0" w:firstLine="0"/>
        <w:jc w:val="left"/>
        <w:rPr>
          <w:rFonts w:hint="eastAsia"/>
        </w:rPr>
      </w:pPr>
      <w:r>
        <w:rPr>
          <w:rFonts w:hint="eastAsia"/>
        </w:rPr>
        <w:t>"Ho every one," is God's voice of sincere and earnest pity to the sons of men.</w:t>
      </w:r>
    </w:p>
    <w:p w14:paraId="1CC6EE8D">
      <w:pPr>
        <w:spacing w:after="0" w:line="259" w:lineRule="auto"/>
        <w:ind w:left="0" w:right="0" w:firstLine="0"/>
        <w:jc w:val="left"/>
        <w:rPr>
          <w:rFonts w:hint="eastAsia"/>
        </w:rPr>
      </w:pPr>
      <w:r>
        <w:rPr>
          <w:rFonts w:hint="eastAsia"/>
        </w:rPr>
        <w:t>“喂！你们所有的人，”是上帝对世人真诚和恳切的怜悯之声。</w:t>
      </w:r>
    </w:p>
    <w:p w14:paraId="1F9CF11D">
      <w:pPr>
        <w:spacing w:after="0" w:line="259" w:lineRule="auto"/>
        <w:ind w:left="0" w:right="0" w:firstLine="0"/>
        <w:jc w:val="left"/>
        <w:rPr>
          <w:rFonts w:hint="eastAsia"/>
        </w:rPr>
      </w:pPr>
    </w:p>
    <w:p w14:paraId="4D5B07D8">
      <w:pPr>
        <w:spacing w:after="0" w:line="259" w:lineRule="auto"/>
        <w:ind w:left="0" w:right="0" w:firstLine="0"/>
        <w:jc w:val="left"/>
        <w:rPr>
          <w:rFonts w:hint="eastAsia"/>
        </w:rPr>
      </w:pPr>
      <w:r>
        <w:rPr>
          <w:rFonts w:hint="eastAsia"/>
        </w:rPr>
        <w:t>Come, taste my love; enjoy my pardon; become my sons and daughters!</w:t>
      </w:r>
    </w:p>
    <w:p w14:paraId="68FE38CB">
      <w:pPr>
        <w:spacing w:after="0" w:line="259" w:lineRule="auto"/>
        <w:ind w:left="0" w:right="0" w:firstLine="0"/>
        <w:jc w:val="left"/>
        <w:rPr>
          <w:rFonts w:hint="eastAsia"/>
        </w:rPr>
      </w:pPr>
      <w:r>
        <w:rPr>
          <w:rFonts w:hint="eastAsia"/>
        </w:rPr>
        <w:t>来，尝尝我的爱；享受我的赦免；成为我的儿女！</w:t>
      </w:r>
    </w:p>
    <w:p w14:paraId="1F8B21C5">
      <w:pPr>
        <w:spacing w:after="0" w:line="259" w:lineRule="auto"/>
        <w:ind w:left="0" w:right="0" w:firstLine="0"/>
        <w:jc w:val="left"/>
        <w:rPr>
          <w:rFonts w:hint="eastAsia"/>
        </w:rPr>
      </w:pPr>
    </w:p>
    <w:p w14:paraId="1019E809">
      <w:pPr>
        <w:pStyle w:val="2"/>
        <w:bidi w:val="0"/>
        <w:rPr>
          <w:rFonts w:hint="eastAsia"/>
        </w:rPr>
      </w:pPr>
      <w:r>
        <w:rPr>
          <w:rFonts w:hint="eastAsia"/>
        </w:rPr>
        <w:t>XXV.</w:t>
      </w:r>
    </w:p>
    <w:p w14:paraId="380A65DF">
      <w:pPr>
        <w:pStyle w:val="2"/>
        <w:bidi w:val="0"/>
        <w:rPr>
          <w:rFonts w:hint="eastAsia"/>
        </w:rPr>
      </w:pPr>
      <w:r>
        <w:rPr>
          <w:rFonts w:hint="eastAsia"/>
        </w:rPr>
        <w:t>Peace To The Far Off And The Near.</w:t>
      </w:r>
    </w:p>
    <w:p w14:paraId="33CEFB1C">
      <w:pPr>
        <w:pStyle w:val="2"/>
        <w:bidi w:val="0"/>
        <w:rPr>
          <w:rFonts w:hint="eastAsia"/>
        </w:rPr>
      </w:pPr>
      <w:r>
        <w:rPr>
          <w:rFonts w:hint="eastAsia"/>
        </w:rPr>
        <w:t>XXV.</w:t>
      </w:r>
    </w:p>
    <w:p w14:paraId="136986C8">
      <w:pPr>
        <w:pStyle w:val="2"/>
        <w:bidi w:val="0"/>
        <w:rPr>
          <w:rFonts w:hint="eastAsia"/>
        </w:rPr>
      </w:pPr>
      <w:r>
        <w:rPr>
          <w:rFonts w:hint="eastAsia"/>
        </w:rPr>
        <w:t>和平归于远处和近处的人。</w:t>
      </w:r>
    </w:p>
    <w:p w14:paraId="536E4AC6">
      <w:pPr>
        <w:spacing w:after="0" w:line="259" w:lineRule="auto"/>
        <w:ind w:left="0" w:right="0" w:firstLine="0"/>
        <w:jc w:val="left"/>
        <w:rPr>
          <w:rFonts w:hint="eastAsia"/>
        </w:rPr>
      </w:pPr>
    </w:p>
    <w:p w14:paraId="7F4B206A">
      <w:pPr>
        <w:spacing w:after="0" w:line="259" w:lineRule="auto"/>
        <w:ind w:left="0" w:right="0" w:firstLine="0"/>
        <w:jc w:val="left"/>
        <w:rPr>
          <w:rFonts w:hint="eastAsia"/>
        </w:rPr>
      </w:pPr>
      <w:r>
        <w:rPr>
          <w:rFonts w:hint="eastAsia"/>
        </w:rPr>
        <w:t>"Preaching peace by Jesus Christ."— Acts 10:36.</w:t>
      </w:r>
    </w:p>
    <w:p w14:paraId="2F4C6E37">
      <w:pPr>
        <w:spacing w:after="0" w:line="259" w:lineRule="auto"/>
        <w:ind w:left="0" w:right="0" w:firstLine="0"/>
        <w:jc w:val="left"/>
        <w:rPr>
          <w:rFonts w:hint="eastAsia"/>
        </w:rPr>
      </w:pPr>
      <w:r>
        <w:rPr>
          <w:rFonts w:hint="eastAsia"/>
        </w:rPr>
        <w:t>“藉着耶稣基督传和平的福音。”——使徒行传 10:36。</w:t>
      </w:r>
    </w:p>
    <w:p w14:paraId="269F41B5">
      <w:pPr>
        <w:spacing w:after="0" w:line="259" w:lineRule="auto"/>
        <w:ind w:left="0" w:right="0" w:firstLine="0"/>
        <w:jc w:val="left"/>
        <w:rPr>
          <w:rFonts w:hint="eastAsia"/>
        </w:rPr>
      </w:pPr>
    </w:p>
    <w:p w14:paraId="0AF9A7A0">
      <w:pPr>
        <w:spacing w:after="0" w:line="259" w:lineRule="auto"/>
        <w:ind w:left="0" w:right="0" w:firstLine="0"/>
        <w:jc w:val="left"/>
        <w:rPr>
          <w:rFonts w:hint="eastAsia"/>
        </w:rPr>
      </w:pPr>
      <w:r>
        <w:rPr>
          <w:rFonts w:hint="eastAsia"/>
        </w:rPr>
        <w:t>It is of "peace" that we are now to speak; that which the Holy Ghost calls peace; that which is the theme of the Bible from first to last; that which is the need of earth; that which is the possession of heaven.</w:t>
      </w:r>
    </w:p>
    <w:p w14:paraId="0C296CB2">
      <w:pPr>
        <w:spacing w:after="0" w:line="259" w:lineRule="auto"/>
        <w:ind w:left="0" w:right="0" w:firstLine="0"/>
        <w:jc w:val="left"/>
        <w:rPr>
          <w:rFonts w:hint="eastAsia"/>
        </w:rPr>
      </w:pPr>
      <w:r>
        <w:rPr>
          <w:rFonts w:hint="eastAsia"/>
        </w:rPr>
        <w:t>我们现在要讲的是“平安”；圣灵所称的平安；圣经自始至终的主题；地上的需要；天上的产业。</w:t>
      </w:r>
    </w:p>
    <w:p w14:paraId="7AAF3120">
      <w:pPr>
        <w:spacing w:after="0" w:line="259" w:lineRule="auto"/>
        <w:ind w:left="0" w:right="0" w:firstLine="0"/>
        <w:jc w:val="left"/>
        <w:rPr>
          <w:rFonts w:hint="eastAsia"/>
        </w:rPr>
      </w:pPr>
    </w:p>
    <w:p w14:paraId="050C0EF4">
      <w:pPr>
        <w:spacing w:after="0" w:line="259" w:lineRule="auto"/>
        <w:ind w:left="0" w:right="0" w:firstLine="0"/>
        <w:jc w:val="left"/>
        <w:rPr>
          <w:rFonts w:hint="eastAsia"/>
        </w:rPr>
      </w:pPr>
      <w:r>
        <w:rPr>
          <w:rFonts w:hint="eastAsia"/>
        </w:rPr>
        <w:t>Learn, then, (1) what peace is; (2) what it is not; (3) where it comes from; (4) how we get it; (5) what it does for us.</w:t>
      </w:r>
    </w:p>
    <w:p w14:paraId="7EADA573">
      <w:pPr>
        <w:spacing w:after="0" w:line="259" w:lineRule="auto"/>
        <w:ind w:left="0" w:right="0" w:firstLine="0"/>
        <w:jc w:val="left"/>
        <w:rPr>
          <w:rFonts w:hint="eastAsia"/>
        </w:rPr>
      </w:pPr>
      <w:r>
        <w:rPr>
          <w:rFonts w:hint="eastAsia"/>
        </w:rPr>
        <w:t>那么，请学习：（1）什么是平安；（2）什么不是平安；（3）它从何而来；（4）我们如何得着它；（5）它为我们做什么。</w:t>
      </w:r>
    </w:p>
    <w:p w14:paraId="14172285">
      <w:pPr>
        <w:spacing w:after="0" w:line="259" w:lineRule="auto"/>
        <w:ind w:left="0" w:right="0" w:firstLine="0"/>
        <w:jc w:val="left"/>
        <w:rPr>
          <w:rFonts w:hint="eastAsia"/>
        </w:rPr>
      </w:pPr>
    </w:p>
    <w:p w14:paraId="7B64A9DF">
      <w:pPr>
        <w:spacing w:after="0" w:line="259" w:lineRule="auto"/>
        <w:ind w:left="0" w:right="0" w:firstLine="0"/>
        <w:jc w:val="left"/>
        <w:rPr>
          <w:rFonts w:hint="eastAsia"/>
        </w:rPr>
      </w:pPr>
      <w:r>
        <w:rPr>
          <w:rFonts w:hint="eastAsia"/>
        </w:rPr>
        <w:t>I.What it is.</w:t>
      </w:r>
    </w:p>
    <w:p w14:paraId="72BDB1E6">
      <w:pPr>
        <w:spacing w:after="0" w:line="259" w:lineRule="auto"/>
        <w:ind w:left="0" w:right="0" w:firstLine="0"/>
        <w:jc w:val="left"/>
        <w:rPr>
          <w:rFonts w:hint="eastAsia"/>
        </w:rPr>
      </w:pPr>
      <w:r>
        <w:rPr>
          <w:rFonts w:hint="eastAsia"/>
        </w:rPr>
        <w:t>I.它是什么。</w:t>
      </w:r>
    </w:p>
    <w:p w14:paraId="6FC713FB">
      <w:pPr>
        <w:spacing w:after="0" w:line="259" w:lineRule="auto"/>
        <w:ind w:left="0" w:right="0" w:firstLine="0"/>
        <w:jc w:val="left"/>
        <w:rPr>
          <w:rFonts w:hint="eastAsia"/>
        </w:rPr>
      </w:pPr>
    </w:p>
    <w:p w14:paraId="79F51295">
      <w:pPr>
        <w:spacing w:after="0" w:line="259" w:lineRule="auto"/>
        <w:ind w:left="0" w:right="0" w:firstLine="0"/>
        <w:jc w:val="left"/>
        <w:rPr>
          <w:rFonts w:hint="eastAsia"/>
        </w:rPr>
      </w:pPr>
      <w:r>
        <w:rPr>
          <w:rFonts w:hint="eastAsia"/>
        </w:rPr>
        <w:t>It means sometimes friendship or reconciliation; and sometimes the state of soul resulting from these.</w:t>
      </w:r>
    </w:p>
    <w:p w14:paraId="2B115068">
      <w:pPr>
        <w:spacing w:after="0" w:line="259" w:lineRule="auto"/>
        <w:ind w:left="0" w:right="0" w:firstLine="0"/>
        <w:jc w:val="left"/>
        <w:rPr>
          <w:rFonts w:hint="eastAsia"/>
        </w:rPr>
      </w:pPr>
      <w:r>
        <w:rPr>
          <w:rFonts w:hint="eastAsia"/>
        </w:rPr>
        <w:t>它有时指友谊或和睦；有时指由此产生的灵魂状态。</w:t>
      </w:r>
    </w:p>
    <w:p w14:paraId="5480AEAF">
      <w:pPr>
        <w:spacing w:after="0" w:line="259" w:lineRule="auto"/>
        <w:ind w:left="0" w:right="0" w:firstLine="0"/>
        <w:jc w:val="left"/>
        <w:rPr>
          <w:rFonts w:hint="eastAsia"/>
        </w:rPr>
      </w:pPr>
    </w:p>
    <w:p w14:paraId="50427341">
      <w:pPr>
        <w:spacing w:after="0" w:line="259" w:lineRule="auto"/>
        <w:ind w:left="0" w:right="0" w:firstLine="0"/>
        <w:jc w:val="left"/>
        <w:rPr>
          <w:rFonts w:hint="eastAsia"/>
        </w:rPr>
      </w:pPr>
      <w:r>
        <w:rPr>
          <w:rFonts w:hint="eastAsia"/>
        </w:rPr>
        <w:t>It is the quieting of the soul after any excitement, or vexation, or trouble of conscience.</w:t>
      </w:r>
    </w:p>
    <w:p w14:paraId="61275D2B">
      <w:pPr>
        <w:spacing w:after="0" w:line="259" w:lineRule="auto"/>
        <w:ind w:left="0" w:right="0" w:firstLine="0"/>
        <w:jc w:val="left"/>
        <w:rPr>
          <w:rFonts w:hint="eastAsia"/>
        </w:rPr>
      </w:pPr>
      <w:r>
        <w:rPr>
          <w:rFonts w:hint="eastAsia"/>
        </w:rPr>
        <w:t>这是灵魂在任何激动、烦恼或良心不安之后的平静。</w:t>
      </w:r>
    </w:p>
    <w:p w14:paraId="0DA286EC">
      <w:pPr>
        <w:spacing w:after="0" w:line="259" w:lineRule="auto"/>
        <w:ind w:left="0" w:right="0" w:firstLine="0"/>
        <w:jc w:val="left"/>
        <w:rPr>
          <w:rFonts w:hint="eastAsia"/>
        </w:rPr>
      </w:pPr>
    </w:p>
    <w:p w14:paraId="3C868223">
      <w:pPr>
        <w:spacing w:after="0" w:line="259" w:lineRule="auto"/>
        <w:ind w:left="0" w:right="0" w:firstLine="0"/>
        <w:jc w:val="left"/>
        <w:rPr>
          <w:rFonts w:hint="eastAsia"/>
        </w:rPr>
      </w:pPr>
      <w:r>
        <w:rPr>
          <w:rFonts w:hint="eastAsia"/>
        </w:rPr>
        <w:t>In our text it specially means reconciliation with God; the removal of His anger, and the renewal of broken friendship (Isaiah 12:1, 2).</w:t>
      </w:r>
    </w:p>
    <w:p w14:paraId="6D31B227">
      <w:pPr>
        <w:spacing w:after="0" w:line="259" w:lineRule="auto"/>
        <w:ind w:left="0" w:right="0" w:firstLine="0"/>
        <w:jc w:val="left"/>
        <w:rPr>
          <w:rFonts w:hint="eastAsia"/>
        </w:rPr>
      </w:pPr>
      <w:r>
        <w:rPr>
          <w:rFonts w:hint="eastAsia"/>
        </w:rPr>
        <w:t>在我们的经文中，它特别指与上帝和好；除去祂的愤怒，并更新破碎的友谊（以赛亚书 12:1, 2）。</w:t>
      </w:r>
    </w:p>
    <w:p w14:paraId="59B05420">
      <w:pPr>
        <w:spacing w:after="0" w:line="259" w:lineRule="auto"/>
        <w:ind w:left="0" w:right="0" w:firstLine="0"/>
        <w:jc w:val="left"/>
        <w:rPr>
          <w:rFonts w:hint="eastAsia"/>
        </w:rPr>
      </w:pPr>
    </w:p>
    <w:p w14:paraId="7E7E697F">
      <w:pPr>
        <w:spacing w:after="0" w:line="259" w:lineRule="auto"/>
        <w:ind w:left="0" w:right="0" w:firstLine="0"/>
        <w:jc w:val="left"/>
        <w:rPr>
          <w:rFonts w:hint="eastAsia"/>
        </w:rPr>
      </w:pPr>
      <w:r>
        <w:rPr>
          <w:rFonts w:hint="eastAsia"/>
        </w:rPr>
        <w:t>Peace here is equivalent to peace with God; though it may include, as the consequence of this, peace of soul—the peace of God.</w:t>
      </w:r>
    </w:p>
    <w:p w14:paraId="33FF5594">
      <w:pPr>
        <w:spacing w:after="0" w:line="259" w:lineRule="auto"/>
        <w:ind w:left="0" w:right="0" w:firstLine="0"/>
        <w:jc w:val="left"/>
        <w:rPr>
          <w:rFonts w:hint="eastAsia"/>
        </w:rPr>
      </w:pPr>
      <w:r>
        <w:rPr>
          <w:rFonts w:hint="eastAsia"/>
        </w:rPr>
        <w:t>这里的平安，等同于与上帝和好；虽然它可能包括，作为其结果的，灵魂的平安——上帝的平安。</w:t>
      </w:r>
    </w:p>
    <w:p w14:paraId="0692BDDE">
      <w:pPr>
        <w:spacing w:after="0" w:line="259" w:lineRule="auto"/>
        <w:ind w:left="0" w:right="0" w:firstLine="0"/>
        <w:jc w:val="left"/>
        <w:rPr>
          <w:rFonts w:hint="eastAsia"/>
        </w:rPr>
      </w:pPr>
    </w:p>
    <w:p w14:paraId="41058645">
      <w:pPr>
        <w:spacing w:after="0" w:line="259" w:lineRule="auto"/>
        <w:ind w:left="0" w:right="0" w:firstLine="0"/>
        <w:jc w:val="left"/>
        <w:rPr>
          <w:rFonts w:hint="eastAsia"/>
        </w:rPr>
      </w:pPr>
      <w:r>
        <w:rPr>
          <w:rFonts w:hint="eastAsia"/>
        </w:rPr>
        <w:t>It is the calming of the storm by the stilling of the raging winds; it is the soul's calm, a divine and heavenly calm—from God Himself.</w:t>
      </w:r>
    </w:p>
    <w:p w14:paraId="3B86374F">
      <w:pPr>
        <w:spacing w:after="0" w:line="259" w:lineRule="auto"/>
        <w:ind w:left="0" w:right="0" w:firstLine="0"/>
        <w:jc w:val="left"/>
        <w:rPr>
          <w:rFonts w:hint="eastAsia"/>
        </w:rPr>
      </w:pPr>
      <w:r>
        <w:rPr>
          <w:rFonts w:hint="eastAsia"/>
        </w:rPr>
        <w:t>这是藉着平息狂风而使风暴平静；这是灵魂的平静，一种神圣和属天的平静——来自上帝自己。</w:t>
      </w:r>
    </w:p>
    <w:p w14:paraId="77378469">
      <w:pPr>
        <w:spacing w:after="0" w:line="259" w:lineRule="auto"/>
        <w:ind w:left="0" w:right="0" w:firstLine="0"/>
        <w:jc w:val="left"/>
        <w:rPr>
          <w:rFonts w:hint="eastAsia"/>
        </w:rPr>
      </w:pPr>
    </w:p>
    <w:p w14:paraId="15843618">
      <w:pPr>
        <w:spacing w:after="0" w:line="259" w:lineRule="auto"/>
        <w:ind w:left="0" w:right="0" w:firstLine="0"/>
        <w:jc w:val="left"/>
        <w:rPr>
          <w:rFonts w:hint="eastAsia"/>
        </w:rPr>
      </w:pPr>
      <w:r>
        <w:rPr>
          <w:rFonts w:hint="eastAsia"/>
        </w:rPr>
        <w:t>O man of earth, is this peace yours?</w:t>
      </w:r>
    </w:p>
    <w:p w14:paraId="153BF1BE">
      <w:pPr>
        <w:spacing w:after="0" w:line="259" w:lineRule="auto"/>
        <w:ind w:left="0" w:right="0" w:firstLine="0"/>
        <w:jc w:val="left"/>
        <w:rPr>
          <w:rFonts w:hint="eastAsia"/>
        </w:rPr>
      </w:pPr>
      <w:r>
        <w:rPr>
          <w:rFonts w:hint="eastAsia"/>
        </w:rPr>
        <w:t>哦，属地的人啊，这平安是你的吗？</w:t>
      </w:r>
    </w:p>
    <w:p w14:paraId="19D8C7E0">
      <w:pPr>
        <w:spacing w:after="0" w:line="259" w:lineRule="auto"/>
        <w:ind w:left="0" w:right="0" w:firstLine="0"/>
        <w:jc w:val="left"/>
        <w:rPr>
          <w:rFonts w:hint="eastAsia"/>
        </w:rPr>
      </w:pPr>
    </w:p>
    <w:p w14:paraId="685DDFFC">
      <w:pPr>
        <w:spacing w:after="0" w:line="259" w:lineRule="auto"/>
        <w:ind w:left="0" w:right="0" w:firstLine="0"/>
        <w:jc w:val="left"/>
        <w:rPr>
          <w:rFonts w:hint="eastAsia"/>
        </w:rPr>
      </w:pPr>
      <w:r>
        <w:rPr>
          <w:rFonts w:hint="eastAsia"/>
        </w:rPr>
        <w:t>II.What it is not.</w:t>
      </w:r>
    </w:p>
    <w:p w14:paraId="4CF4BEFC">
      <w:pPr>
        <w:spacing w:after="0" w:line="259" w:lineRule="auto"/>
        <w:ind w:left="0" w:right="0" w:firstLine="0"/>
        <w:jc w:val="left"/>
        <w:rPr>
          <w:rFonts w:hint="eastAsia"/>
        </w:rPr>
      </w:pPr>
      <w:r>
        <w:rPr>
          <w:rFonts w:hint="eastAsia"/>
        </w:rPr>
        <w:t>II.它不是什么。</w:t>
      </w:r>
    </w:p>
    <w:p w14:paraId="7F4CD6B0">
      <w:pPr>
        <w:spacing w:after="0" w:line="259" w:lineRule="auto"/>
        <w:ind w:left="0" w:right="0" w:firstLine="0"/>
        <w:jc w:val="left"/>
        <w:rPr>
          <w:rFonts w:hint="eastAsia"/>
        </w:rPr>
      </w:pPr>
    </w:p>
    <w:p w14:paraId="34C29D2A">
      <w:pPr>
        <w:spacing w:after="0" w:line="259" w:lineRule="auto"/>
        <w:ind w:left="0" w:right="0" w:firstLine="0"/>
        <w:jc w:val="left"/>
        <w:rPr>
          <w:rFonts w:hint="eastAsia"/>
        </w:rPr>
      </w:pPr>
      <w:r>
        <w:rPr>
          <w:rFonts w:hint="eastAsia"/>
        </w:rPr>
        <w:t>It is not mere indifference.</w:t>
      </w:r>
    </w:p>
    <w:p w14:paraId="66DA2D01">
      <w:pPr>
        <w:spacing w:after="0" w:line="259" w:lineRule="auto"/>
        <w:ind w:left="0" w:right="0" w:firstLine="0"/>
        <w:jc w:val="left"/>
        <w:rPr>
          <w:rFonts w:hint="eastAsia"/>
        </w:rPr>
      </w:pPr>
      <w:r>
        <w:rPr>
          <w:rFonts w:hint="eastAsia"/>
        </w:rPr>
        <w:t>这不是单纯的冷漠。</w:t>
      </w:r>
    </w:p>
    <w:p w14:paraId="45BC4743">
      <w:pPr>
        <w:spacing w:after="0" w:line="259" w:lineRule="auto"/>
        <w:ind w:left="0" w:right="0" w:firstLine="0"/>
        <w:jc w:val="left"/>
        <w:rPr>
          <w:rFonts w:hint="eastAsia"/>
        </w:rPr>
      </w:pPr>
    </w:p>
    <w:p w14:paraId="30D7CF6A">
      <w:pPr>
        <w:spacing w:after="0" w:line="259" w:lineRule="auto"/>
        <w:ind w:left="0" w:right="0" w:firstLine="0"/>
        <w:jc w:val="left"/>
        <w:rPr>
          <w:rFonts w:hint="eastAsia"/>
        </w:rPr>
      </w:pPr>
      <w:r>
        <w:rPr>
          <w:rFonts w:hint="eastAsia"/>
        </w:rPr>
        <w:t>The frozen lake is calm; but that is not the calm we desire.</w:t>
      </w:r>
    </w:p>
    <w:p w14:paraId="03A0A09D">
      <w:pPr>
        <w:spacing w:after="0" w:line="259" w:lineRule="auto"/>
        <w:ind w:left="0" w:right="0" w:firstLine="0"/>
        <w:jc w:val="left"/>
        <w:rPr>
          <w:rFonts w:hint="eastAsia"/>
        </w:rPr>
      </w:pPr>
      <w:r>
        <w:rPr>
          <w:rFonts w:hint="eastAsia"/>
        </w:rPr>
        <w:t>结冰的湖是平静的；但那并非我们所渴望的平静。</w:t>
      </w:r>
    </w:p>
    <w:p w14:paraId="191C132D">
      <w:pPr>
        <w:spacing w:after="0" w:line="259" w:lineRule="auto"/>
        <w:ind w:left="0" w:right="0" w:firstLine="0"/>
        <w:jc w:val="left"/>
        <w:rPr>
          <w:rFonts w:hint="eastAsia"/>
        </w:rPr>
      </w:pPr>
    </w:p>
    <w:p w14:paraId="08E51C2A">
      <w:pPr>
        <w:spacing w:after="0" w:line="259" w:lineRule="auto"/>
        <w:ind w:left="0" w:right="0" w:firstLine="0"/>
        <w:jc w:val="left"/>
        <w:rPr>
          <w:rFonts w:hint="eastAsia"/>
        </w:rPr>
      </w:pPr>
      <w:r>
        <w:rPr>
          <w:rFonts w:hint="eastAsia"/>
        </w:rPr>
        <w:t>The sea on the lee side of some island•cliff is calm, but that is simply because the wind is blowing in a particular way.</w:t>
      </w:r>
    </w:p>
    <w:p w14:paraId="78AAC3E9">
      <w:pPr>
        <w:spacing w:after="0" w:line="259" w:lineRule="auto"/>
        <w:ind w:left="0" w:right="0" w:firstLine="0"/>
        <w:jc w:val="left"/>
        <w:rPr>
          <w:rFonts w:hint="eastAsia"/>
        </w:rPr>
      </w:pPr>
      <w:r>
        <w:rPr>
          <w:rFonts w:hint="eastAsia"/>
        </w:rPr>
        <w:t>某个岛屿悬崖背风面的海是平静的，但这仅仅是因为风以一种特定的方式吹。</w:t>
      </w:r>
    </w:p>
    <w:p w14:paraId="56F65688">
      <w:pPr>
        <w:spacing w:after="0" w:line="259" w:lineRule="auto"/>
        <w:ind w:left="0" w:right="0" w:firstLine="0"/>
        <w:jc w:val="left"/>
        <w:rPr>
          <w:rFonts w:hint="eastAsia"/>
        </w:rPr>
      </w:pPr>
    </w:p>
    <w:p w14:paraId="32E47588">
      <w:pPr>
        <w:spacing w:after="0" w:line="259" w:lineRule="auto"/>
        <w:ind w:left="0" w:right="0" w:firstLine="0"/>
        <w:jc w:val="left"/>
        <w:rPr>
          <w:rFonts w:hint="eastAsia"/>
        </w:rPr>
      </w:pPr>
      <w:r>
        <w:rPr>
          <w:rFonts w:hint="eastAsia"/>
        </w:rPr>
        <w:t>It is not the security of self-righteousness.</w:t>
      </w:r>
    </w:p>
    <w:p w14:paraId="1D2279AD">
      <w:pPr>
        <w:spacing w:after="0" w:line="259" w:lineRule="auto"/>
        <w:ind w:left="0" w:right="0" w:firstLine="0"/>
        <w:jc w:val="left"/>
        <w:rPr>
          <w:rFonts w:hint="eastAsia"/>
        </w:rPr>
      </w:pPr>
      <w:r>
        <w:rPr>
          <w:rFonts w:hint="eastAsia"/>
        </w:rPr>
        <w:t>这不是自以为义的安全感。</w:t>
      </w:r>
    </w:p>
    <w:p w14:paraId="5EFD6C1B">
      <w:pPr>
        <w:spacing w:after="0" w:line="259" w:lineRule="auto"/>
        <w:ind w:left="0" w:right="0" w:firstLine="0"/>
        <w:jc w:val="left"/>
        <w:rPr>
          <w:rFonts w:hint="eastAsia"/>
        </w:rPr>
      </w:pPr>
    </w:p>
    <w:p w14:paraId="530F688C">
      <w:pPr>
        <w:spacing w:after="0" w:line="259" w:lineRule="auto"/>
        <w:ind w:left="0" w:right="0" w:firstLine="0"/>
        <w:jc w:val="left"/>
        <w:rPr>
          <w:rFonts w:hint="eastAsia"/>
        </w:rPr>
      </w:pPr>
      <w:r>
        <w:rPr>
          <w:rFonts w:hint="eastAsia"/>
        </w:rPr>
        <w:t>That is unreal peace—a hollow security.</w:t>
      </w:r>
    </w:p>
    <w:p w14:paraId="3A7818E5">
      <w:pPr>
        <w:spacing w:after="0" w:line="259" w:lineRule="auto"/>
        <w:ind w:left="0" w:right="0" w:firstLine="0"/>
        <w:jc w:val="left"/>
        <w:rPr>
          <w:rFonts w:hint="eastAsia"/>
        </w:rPr>
      </w:pPr>
      <w:r>
        <w:rPr>
          <w:rFonts w:hint="eastAsia"/>
        </w:rPr>
        <w:t>那是不真实的平安——空洞的安全感。</w:t>
      </w:r>
    </w:p>
    <w:p w14:paraId="18E7B2EE">
      <w:pPr>
        <w:spacing w:after="0" w:line="259" w:lineRule="auto"/>
        <w:ind w:left="0" w:right="0" w:firstLine="0"/>
        <w:jc w:val="left"/>
        <w:rPr>
          <w:rFonts w:hint="eastAsia"/>
        </w:rPr>
      </w:pPr>
    </w:p>
    <w:p w14:paraId="2551F94D">
      <w:pPr>
        <w:spacing w:after="0" w:line="259" w:lineRule="auto"/>
        <w:ind w:left="0" w:right="0" w:firstLine="0"/>
        <w:jc w:val="left"/>
        <w:rPr>
          <w:rFonts w:hint="eastAsia"/>
        </w:rPr>
      </w:pPr>
      <w:r>
        <w:rPr>
          <w:rFonts w:hint="eastAsia"/>
        </w:rPr>
        <w:t>It is not the peace of prosperity, or pleasure, or earthly ease.</w:t>
      </w:r>
    </w:p>
    <w:p w14:paraId="74C92358">
      <w:pPr>
        <w:spacing w:after="0" w:line="259" w:lineRule="auto"/>
        <w:ind w:left="0" w:right="0" w:firstLine="0"/>
        <w:jc w:val="left"/>
        <w:rPr>
          <w:rFonts w:hint="eastAsia"/>
        </w:rPr>
      </w:pPr>
      <w:r>
        <w:rPr>
          <w:rFonts w:hint="eastAsia"/>
        </w:rPr>
        <w:t>这不是兴旺、享乐或属世安逸的平安。</w:t>
      </w:r>
    </w:p>
    <w:p w14:paraId="5CC129D3">
      <w:pPr>
        <w:spacing w:after="0" w:line="259" w:lineRule="auto"/>
        <w:ind w:left="0" w:right="0" w:firstLine="0"/>
        <w:jc w:val="left"/>
        <w:rPr>
          <w:rFonts w:hint="eastAsia"/>
        </w:rPr>
      </w:pPr>
    </w:p>
    <w:p w14:paraId="6467A451">
      <w:pPr>
        <w:spacing w:after="0" w:line="259" w:lineRule="auto"/>
        <w:ind w:left="0" w:right="0" w:firstLine="0"/>
        <w:jc w:val="left"/>
        <w:rPr>
          <w:rFonts w:hint="eastAsia"/>
        </w:rPr>
      </w:pPr>
      <w:r>
        <w:rPr>
          <w:rFonts w:hint="eastAsia"/>
        </w:rPr>
        <w:t>There is the world's peace, and the devil's peace, and the peace of a seared conscience; but these are not what God calls peace.</w:t>
      </w:r>
    </w:p>
    <w:p w14:paraId="37722860">
      <w:pPr>
        <w:spacing w:after="0" w:line="259" w:lineRule="auto"/>
        <w:ind w:left="0" w:right="0" w:firstLine="0"/>
        <w:jc w:val="left"/>
        <w:rPr>
          <w:rFonts w:hint="eastAsia"/>
        </w:rPr>
      </w:pPr>
      <w:r>
        <w:rPr>
          <w:rFonts w:hint="eastAsia"/>
        </w:rPr>
        <w:t>有世界的平安，有魔鬼的平安，有良心被烙铁烙惯了的平安；但这些都不是上帝所说的平安。</w:t>
      </w:r>
    </w:p>
    <w:p w14:paraId="6EF3C2AD">
      <w:pPr>
        <w:spacing w:after="0" w:line="259" w:lineRule="auto"/>
        <w:ind w:left="0" w:right="0" w:firstLine="0"/>
        <w:jc w:val="left"/>
        <w:rPr>
          <w:rFonts w:hint="eastAsia"/>
        </w:rPr>
      </w:pPr>
    </w:p>
    <w:p w14:paraId="64FB6E32">
      <w:pPr>
        <w:spacing w:after="0" w:line="259" w:lineRule="auto"/>
        <w:ind w:left="0" w:right="0" w:firstLine="0"/>
        <w:jc w:val="left"/>
        <w:rPr>
          <w:rFonts w:hint="eastAsia"/>
        </w:rPr>
      </w:pPr>
      <w:r>
        <w:rPr>
          <w:rFonts w:hint="eastAsia"/>
        </w:rPr>
        <w:t>It is not anything that arises from forgetting God, or from imagining Him to be such an one as ourselves, or from losing sight of sin, or obliterating the law, or denying the cross.</w:t>
      </w:r>
    </w:p>
    <w:p w14:paraId="1FF93AB7">
      <w:pPr>
        <w:spacing w:after="0" w:line="259" w:lineRule="auto"/>
        <w:ind w:left="0" w:right="0" w:firstLine="0"/>
        <w:jc w:val="left"/>
        <w:rPr>
          <w:rFonts w:hint="eastAsia"/>
        </w:rPr>
      </w:pPr>
      <w:r>
        <w:rPr>
          <w:rFonts w:hint="eastAsia"/>
        </w:rPr>
        <w:t>它不是任何源于忘记上帝，或想象祂与我们一样，或忽视罪，或废除律法，或否认十字架的东西。</w:t>
      </w:r>
    </w:p>
    <w:p w14:paraId="604185D4">
      <w:pPr>
        <w:spacing w:after="0" w:line="259" w:lineRule="auto"/>
        <w:ind w:left="0" w:right="0" w:firstLine="0"/>
        <w:jc w:val="left"/>
        <w:rPr>
          <w:rFonts w:hint="eastAsia"/>
        </w:rPr>
      </w:pPr>
    </w:p>
    <w:p w14:paraId="23570190">
      <w:pPr>
        <w:spacing w:after="0" w:line="259" w:lineRule="auto"/>
        <w:ind w:left="0" w:right="0" w:firstLine="0"/>
        <w:jc w:val="left"/>
        <w:rPr>
          <w:rFonts w:hint="eastAsia"/>
        </w:rPr>
      </w:pPr>
      <w:r>
        <w:rPr>
          <w:rFonts w:hint="eastAsia"/>
        </w:rPr>
        <w:t>Bible peace is something different from all these.</w:t>
      </w:r>
    </w:p>
    <w:p w14:paraId="0D4B4E32">
      <w:pPr>
        <w:spacing w:after="0" w:line="259" w:lineRule="auto"/>
        <w:ind w:left="0" w:right="0" w:firstLine="0"/>
        <w:jc w:val="left"/>
        <w:rPr>
          <w:rFonts w:hint="eastAsia"/>
        </w:rPr>
      </w:pPr>
      <w:r>
        <w:rPr>
          <w:rFonts w:hint="eastAsia"/>
        </w:rPr>
        <w:t>圣经的平安，与这一切都不同。</w:t>
      </w:r>
    </w:p>
    <w:p w14:paraId="415753DA">
      <w:pPr>
        <w:spacing w:after="0" w:line="259" w:lineRule="auto"/>
        <w:ind w:left="0" w:right="0" w:firstLine="0"/>
        <w:jc w:val="left"/>
        <w:rPr>
          <w:rFonts w:hint="eastAsia"/>
        </w:rPr>
      </w:pPr>
    </w:p>
    <w:p w14:paraId="1E972FDB">
      <w:pPr>
        <w:spacing w:after="0" w:line="259" w:lineRule="auto"/>
        <w:ind w:left="0" w:right="0" w:firstLine="0"/>
        <w:jc w:val="left"/>
        <w:rPr>
          <w:rFonts w:hint="eastAsia"/>
        </w:rPr>
      </w:pPr>
      <w:r>
        <w:rPr>
          <w:rFonts w:hint="eastAsia"/>
        </w:rPr>
        <w:t>III.Where it comes from.</w:t>
      </w:r>
    </w:p>
    <w:p w14:paraId="67C93C22">
      <w:pPr>
        <w:spacing w:after="0" w:line="259" w:lineRule="auto"/>
        <w:ind w:left="0" w:right="0" w:firstLine="0"/>
        <w:jc w:val="left"/>
        <w:rPr>
          <w:rFonts w:hint="eastAsia"/>
        </w:rPr>
      </w:pPr>
      <w:r>
        <w:rPr>
          <w:rFonts w:hint="eastAsia"/>
        </w:rPr>
        <w:t>III.它从何而来。</w:t>
      </w:r>
    </w:p>
    <w:p w14:paraId="6D9F6731">
      <w:pPr>
        <w:spacing w:after="0" w:line="259" w:lineRule="auto"/>
        <w:ind w:left="0" w:right="0" w:firstLine="0"/>
        <w:jc w:val="left"/>
        <w:rPr>
          <w:rFonts w:hint="eastAsia"/>
        </w:rPr>
      </w:pPr>
    </w:p>
    <w:p w14:paraId="574960BB">
      <w:pPr>
        <w:spacing w:after="0" w:line="259" w:lineRule="auto"/>
        <w:ind w:left="0" w:right="0" w:firstLine="0"/>
        <w:jc w:val="left"/>
        <w:rPr>
          <w:rFonts w:hint="eastAsia"/>
        </w:rPr>
      </w:pPr>
      <w:r>
        <w:rPr>
          <w:rFonts w:hint="eastAsia"/>
        </w:rPr>
        <w:t>It does not come from self, or sin, or the flesh, or the world.</w:t>
      </w:r>
    </w:p>
    <w:p w14:paraId="5BB1DCB9">
      <w:pPr>
        <w:spacing w:after="0" w:line="259" w:lineRule="auto"/>
        <w:ind w:left="0" w:right="0" w:firstLine="0"/>
        <w:jc w:val="left"/>
        <w:rPr>
          <w:rFonts w:hint="eastAsia"/>
        </w:rPr>
      </w:pPr>
      <w:r>
        <w:rPr>
          <w:rFonts w:hint="eastAsia"/>
        </w:rPr>
        <w:t>它不来自自己、罪、肉体或世界。</w:t>
      </w:r>
    </w:p>
    <w:p w14:paraId="314B8064">
      <w:pPr>
        <w:spacing w:after="0" w:line="259" w:lineRule="auto"/>
        <w:ind w:left="0" w:right="0" w:firstLine="0"/>
        <w:jc w:val="left"/>
        <w:rPr>
          <w:rFonts w:hint="eastAsia"/>
        </w:rPr>
      </w:pPr>
    </w:p>
    <w:p w14:paraId="65B9E386">
      <w:pPr>
        <w:spacing w:after="0" w:line="259" w:lineRule="auto"/>
        <w:ind w:left="0" w:right="0" w:firstLine="0"/>
        <w:jc w:val="left"/>
        <w:rPr>
          <w:rFonts w:hint="eastAsia"/>
        </w:rPr>
      </w:pPr>
      <w:r>
        <w:rPr>
          <w:rFonts w:hint="eastAsia"/>
        </w:rPr>
        <w:t>Nor does it come from the law, or our own goodness, or our prayers, or religiousness.</w:t>
      </w:r>
    </w:p>
    <w:p w14:paraId="4B0C4A4D">
      <w:pPr>
        <w:spacing w:after="0" w:line="259" w:lineRule="auto"/>
        <w:ind w:left="0" w:right="0" w:firstLine="0"/>
        <w:jc w:val="left"/>
        <w:rPr>
          <w:rFonts w:hint="eastAsia"/>
        </w:rPr>
      </w:pPr>
      <w:r>
        <w:rPr>
          <w:rFonts w:hint="eastAsia"/>
        </w:rPr>
        <w:t>它也不来自律法、我们自己的良善、我们的祷告或宗教。</w:t>
      </w:r>
    </w:p>
    <w:p w14:paraId="09044211">
      <w:pPr>
        <w:spacing w:after="0" w:line="259" w:lineRule="auto"/>
        <w:ind w:left="0" w:right="0" w:firstLine="0"/>
        <w:jc w:val="left"/>
        <w:rPr>
          <w:rFonts w:hint="eastAsia"/>
        </w:rPr>
      </w:pPr>
    </w:p>
    <w:p w14:paraId="1C25B4F3">
      <w:pPr>
        <w:spacing w:after="0" w:line="259" w:lineRule="auto"/>
        <w:ind w:left="0" w:right="0" w:firstLine="0"/>
        <w:jc w:val="left"/>
        <w:rPr>
          <w:rFonts w:hint="eastAsia"/>
        </w:rPr>
      </w:pPr>
      <w:r>
        <w:rPr>
          <w:rFonts w:hint="eastAsia"/>
        </w:rPr>
        <w:t>It comes directly and solely from Jesus Christ; from Himself and from His cross; from Him as Jesus, from Him as the Christ.</w:t>
      </w:r>
    </w:p>
    <w:p w14:paraId="68029CAA">
      <w:pPr>
        <w:spacing w:after="0" w:line="259" w:lineRule="auto"/>
        <w:ind w:left="0" w:right="0" w:firstLine="0"/>
        <w:jc w:val="left"/>
        <w:rPr>
          <w:rFonts w:hint="eastAsia"/>
        </w:rPr>
      </w:pPr>
      <w:r>
        <w:rPr>
          <w:rFonts w:hint="eastAsia"/>
        </w:rPr>
        <w:t>它直接且唯独来自耶稣基督；来自祂自己和祂的十字架；来自作为耶稣的祂，来自作为基督的祂。</w:t>
      </w:r>
    </w:p>
    <w:p w14:paraId="7318D85C">
      <w:pPr>
        <w:spacing w:after="0" w:line="259" w:lineRule="auto"/>
        <w:ind w:left="0" w:right="0" w:firstLine="0"/>
        <w:jc w:val="left"/>
        <w:rPr>
          <w:rFonts w:hint="eastAsia"/>
        </w:rPr>
      </w:pPr>
    </w:p>
    <w:p w14:paraId="40A5C85C">
      <w:pPr>
        <w:spacing w:after="0" w:line="259" w:lineRule="auto"/>
        <w:ind w:left="0" w:right="0" w:firstLine="0"/>
        <w:jc w:val="left"/>
        <w:rPr>
          <w:rFonts w:hint="eastAsia"/>
        </w:rPr>
      </w:pPr>
      <w:r>
        <w:rPr>
          <w:rFonts w:hint="eastAsia"/>
        </w:rPr>
        <w:t>In Him we have the love of God and the righteousness of God; and in the knowledge of these two there is peace for the sinner.</w:t>
      </w:r>
    </w:p>
    <w:p w14:paraId="65173700">
      <w:pPr>
        <w:spacing w:after="0" w:line="259" w:lineRule="auto"/>
        <w:ind w:left="0" w:right="0" w:firstLine="0"/>
        <w:jc w:val="left"/>
        <w:rPr>
          <w:rFonts w:hint="eastAsia"/>
        </w:rPr>
      </w:pPr>
      <w:r>
        <w:rPr>
          <w:rFonts w:hint="eastAsia"/>
        </w:rPr>
        <w:t>在祂里面，我们有上帝的爱和上帝的义；在认识这两者时，罪人就有平安。</w:t>
      </w:r>
    </w:p>
    <w:p w14:paraId="7C56E39A">
      <w:pPr>
        <w:spacing w:after="0" w:line="259" w:lineRule="auto"/>
        <w:ind w:left="0" w:right="0" w:firstLine="0"/>
        <w:jc w:val="left"/>
        <w:rPr>
          <w:rFonts w:hint="eastAsia"/>
        </w:rPr>
      </w:pPr>
    </w:p>
    <w:p w14:paraId="317D7B0A">
      <w:pPr>
        <w:spacing w:after="0" w:line="259" w:lineRule="auto"/>
        <w:ind w:left="0" w:right="0" w:firstLine="0"/>
        <w:jc w:val="left"/>
        <w:rPr>
          <w:rFonts w:hint="eastAsia"/>
        </w:rPr>
      </w:pPr>
      <w:r>
        <w:rPr>
          <w:rFonts w:hint="eastAsia"/>
        </w:rPr>
        <w:t>All that can be comprehended in that word "peace" is contained in Him, and comes from Him.</w:t>
      </w:r>
    </w:p>
    <w:p w14:paraId="7415B5BA">
      <w:pPr>
        <w:spacing w:after="0" w:line="259" w:lineRule="auto"/>
        <w:ind w:left="0" w:right="0" w:firstLine="0"/>
        <w:jc w:val="left"/>
        <w:rPr>
          <w:rFonts w:hint="eastAsia"/>
        </w:rPr>
      </w:pPr>
      <w:r>
        <w:rPr>
          <w:rFonts w:hint="eastAsia"/>
        </w:rPr>
        <w:t>所有能包含在“平安”这个词中的，都包含在祂里面，并来自祂。</w:t>
      </w:r>
    </w:p>
    <w:p w14:paraId="07AC189C">
      <w:pPr>
        <w:spacing w:after="0" w:line="259" w:lineRule="auto"/>
        <w:ind w:left="0" w:right="0" w:firstLine="0"/>
        <w:jc w:val="left"/>
        <w:rPr>
          <w:rFonts w:hint="eastAsia"/>
        </w:rPr>
      </w:pPr>
    </w:p>
    <w:p w14:paraId="14A9C0C4">
      <w:pPr>
        <w:spacing w:after="0" w:line="259" w:lineRule="auto"/>
        <w:ind w:left="0" w:right="0" w:firstLine="0"/>
        <w:jc w:val="left"/>
        <w:rPr>
          <w:rFonts w:hint="eastAsia"/>
        </w:rPr>
      </w:pPr>
      <w:r>
        <w:rPr>
          <w:rFonts w:hint="eastAsia"/>
        </w:rPr>
        <w:t>He is the Prince of peace; the way of peace; the fountain and the river of peace.</w:t>
      </w:r>
    </w:p>
    <w:p w14:paraId="7FCD8AFB">
      <w:pPr>
        <w:spacing w:after="0" w:line="259" w:lineRule="auto"/>
        <w:ind w:left="0" w:right="0" w:firstLine="0"/>
        <w:jc w:val="left"/>
        <w:rPr>
          <w:rFonts w:hint="eastAsia"/>
        </w:rPr>
      </w:pPr>
      <w:r>
        <w:rPr>
          <w:rFonts w:hint="eastAsia"/>
        </w:rPr>
        <w:t>祂是和平之君；是和平之路；是和平的泉源和江河。</w:t>
      </w:r>
    </w:p>
    <w:p w14:paraId="27D08848">
      <w:pPr>
        <w:spacing w:after="0" w:line="259" w:lineRule="auto"/>
        <w:ind w:left="0" w:right="0" w:firstLine="0"/>
        <w:jc w:val="left"/>
        <w:rPr>
          <w:rFonts w:hint="eastAsia"/>
        </w:rPr>
      </w:pPr>
    </w:p>
    <w:p w14:paraId="7650C885">
      <w:pPr>
        <w:spacing w:after="0" w:line="259" w:lineRule="auto"/>
        <w:ind w:left="0" w:right="0" w:firstLine="0"/>
        <w:jc w:val="left"/>
        <w:rPr>
          <w:rFonts w:hint="eastAsia"/>
        </w:rPr>
      </w:pPr>
      <w:r>
        <w:rPr>
          <w:rFonts w:hint="eastAsia"/>
        </w:rPr>
        <w:t>"He is our peace"; "He has made peace through the blood of His cross."</w:t>
      </w:r>
    </w:p>
    <w:p w14:paraId="637E9401">
      <w:pPr>
        <w:spacing w:after="0" w:line="259" w:lineRule="auto"/>
        <w:ind w:left="0" w:right="0" w:firstLine="0"/>
        <w:jc w:val="left"/>
        <w:rPr>
          <w:rFonts w:hint="eastAsia"/>
        </w:rPr>
      </w:pPr>
      <w:r>
        <w:rPr>
          <w:rFonts w:hint="eastAsia"/>
        </w:rPr>
        <w:t>“祂是我们的和平”；“祂藉着祂十字架的血，成就了和平。”</w:t>
      </w:r>
    </w:p>
    <w:p w14:paraId="4BCAB4A7">
      <w:pPr>
        <w:spacing w:after="0" w:line="259" w:lineRule="auto"/>
        <w:ind w:left="0" w:right="0" w:firstLine="0"/>
        <w:jc w:val="left"/>
        <w:rPr>
          <w:rFonts w:hint="eastAsia"/>
        </w:rPr>
      </w:pPr>
    </w:p>
    <w:p w14:paraId="737637EF">
      <w:pPr>
        <w:spacing w:after="0" w:line="259" w:lineRule="auto"/>
        <w:ind w:left="0" w:right="0" w:firstLine="0"/>
        <w:jc w:val="left"/>
        <w:rPr>
          <w:rFonts w:hint="eastAsia"/>
        </w:rPr>
      </w:pPr>
      <w:r>
        <w:rPr>
          <w:rFonts w:hint="eastAsia"/>
        </w:rPr>
        <w:t>That which makes peace, and which gives peace, has been finished and perfected in Him upon the cross.</w:t>
      </w:r>
    </w:p>
    <w:p w14:paraId="622E36D6">
      <w:pPr>
        <w:spacing w:after="0" w:line="259" w:lineRule="auto"/>
        <w:ind w:left="0" w:right="0" w:firstLine="0"/>
        <w:jc w:val="left"/>
        <w:rPr>
          <w:rFonts w:hint="eastAsia"/>
        </w:rPr>
      </w:pPr>
      <w:r>
        <w:rPr>
          <w:rFonts w:hint="eastAsia"/>
        </w:rPr>
        <w:t>那成就和平，赐予和平的，已经在十字架上在祂里面完成了和成全了。</w:t>
      </w:r>
    </w:p>
    <w:p w14:paraId="1E60D863">
      <w:pPr>
        <w:spacing w:after="0" w:line="259" w:lineRule="auto"/>
        <w:ind w:left="0" w:right="0" w:firstLine="0"/>
        <w:jc w:val="left"/>
        <w:rPr>
          <w:rFonts w:hint="eastAsia"/>
        </w:rPr>
      </w:pPr>
    </w:p>
    <w:p w14:paraId="2303F527">
      <w:pPr>
        <w:spacing w:after="0" w:line="259" w:lineRule="auto"/>
        <w:ind w:left="0" w:right="0" w:firstLine="0"/>
        <w:jc w:val="left"/>
        <w:rPr>
          <w:rFonts w:hint="eastAsia"/>
        </w:rPr>
      </w:pPr>
      <w:r>
        <w:rPr>
          <w:rFonts w:hint="eastAsia"/>
        </w:rPr>
        <w:t>Peace is not a thing to be made by us.</w:t>
      </w:r>
    </w:p>
    <w:p w14:paraId="69C2417B">
      <w:pPr>
        <w:spacing w:after="0" w:line="259" w:lineRule="auto"/>
        <w:ind w:left="0" w:right="0" w:firstLine="0"/>
        <w:jc w:val="left"/>
        <w:rPr>
          <w:rFonts w:hint="eastAsia"/>
        </w:rPr>
      </w:pPr>
      <w:r>
        <w:rPr>
          <w:rFonts w:hint="eastAsia"/>
        </w:rPr>
        <w:t>平安不是我们所能成就的。</w:t>
      </w:r>
    </w:p>
    <w:p w14:paraId="2A63F326">
      <w:pPr>
        <w:spacing w:after="0" w:line="259" w:lineRule="auto"/>
        <w:ind w:left="0" w:right="0" w:firstLine="0"/>
        <w:jc w:val="left"/>
        <w:rPr>
          <w:rFonts w:hint="eastAsia"/>
        </w:rPr>
      </w:pPr>
    </w:p>
    <w:p w14:paraId="4B055620">
      <w:pPr>
        <w:spacing w:after="0" w:line="259" w:lineRule="auto"/>
        <w:ind w:left="0" w:right="0" w:firstLine="0"/>
        <w:jc w:val="left"/>
        <w:rPr>
          <w:rFonts w:hint="eastAsia"/>
        </w:rPr>
      </w:pPr>
      <w:r>
        <w:rPr>
          <w:rFonts w:hint="eastAsia"/>
        </w:rPr>
        <w:t>It was made by Him; He finished the reconciling work, the peace-making work, eighteen hundred years ago.</w:t>
      </w:r>
    </w:p>
    <w:p w14:paraId="27AAEBAF">
      <w:pPr>
        <w:spacing w:after="0" w:line="259" w:lineRule="auto"/>
        <w:ind w:left="0" w:right="0" w:firstLine="0"/>
        <w:jc w:val="left"/>
        <w:rPr>
          <w:rFonts w:hint="eastAsia"/>
        </w:rPr>
      </w:pPr>
      <w:r>
        <w:rPr>
          <w:rFonts w:hint="eastAsia"/>
        </w:rPr>
        <w:t>是祂成就的；祂在一千八百年前完成了那和好的工作，那缔造和平的工作。</w:t>
      </w:r>
    </w:p>
    <w:p w14:paraId="44DA08ED">
      <w:pPr>
        <w:spacing w:after="0" w:line="259" w:lineRule="auto"/>
        <w:ind w:left="0" w:right="0" w:firstLine="0"/>
        <w:jc w:val="left"/>
        <w:rPr>
          <w:rFonts w:hint="eastAsia"/>
        </w:rPr>
      </w:pPr>
    </w:p>
    <w:p w14:paraId="2DB54243">
      <w:pPr>
        <w:spacing w:after="0" w:line="259" w:lineRule="auto"/>
        <w:ind w:left="0" w:right="0" w:firstLine="0"/>
        <w:jc w:val="left"/>
        <w:rPr>
          <w:rFonts w:hint="eastAsia"/>
        </w:rPr>
      </w:pPr>
      <w:r>
        <w:rPr>
          <w:rFonts w:hint="eastAsia"/>
        </w:rPr>
        <w:t>It is done.</w:t>
      </w:r>
    </w:p>
    <w:p w14:paraId="09AFE8DD">
      <w:pPr>
        <w:spacing w:after="0" w:line="259" w:lineRule="auto"/>
        <w:ind w:left="0" w:right="0" w:firstLine="0"/>
        <w:jc w:val="left"/>
        <w:rPr>
          <w:rFonts w:hint="eastAsia"/>
        </w:rPr>
      </w:pPr>
      <w:r>
        <w:rPr>
          <w:rFonts w:hint="eastAsia"/>
        </w:rPr>
        <w:t>这事成了。</w:t>
      </w:r>
    </w:p>
    <w:p w14:paraId="007935A7">
      <w:pPr>
        <w:spacing w:after="0" w:line="259" w:lineRule="auto"/>
        <w:ind w:left="0" w:right="0" w:firstLine="0"/>
        <w:jc w:val="left"/>
        <w:rPr>
          <w:rFonts w:hint="eastAsia"/>
        </w:rPr>
      </w:pPr>
    </w:p>
    <w:p w14:paraId="28751BEE">
      <w:pPr>
        <w:spacing w:after="0" w:line="259" w:lineRule="auto"/>
        <w:ind w:left="0" w:right="0" w:firstLine="0"/>
        <w:jc w:val="left"/>
        <w:rPr>
          <w:rFonts w:hint="eastAsia"/>
        </w:rPr>
      </w:pPr>
      <w:r>
        <w:rPr>
          <w:rFonts w:hint="eastAsia"/>
        </w:rPr>
        <w:t>The foundation has been laid in Zion.</w:t>
      </w:r>
    </w:p>
    <w:p w14:paraId="2939BB5D">
      <w:pPr>
        <w:spacing w:after="0" w:line="259" w:lineRule="auto"/>
        <w:ind w:left="0" w:right="0" w:firstLine="0"/>
        <w:jc w:val="left"/>
        <w:rPr>
          <w:rFonts w:hint="eastAsia"/>
        </w:rPr>
      </w:pPr>
      <w:r>
        <w:rPr>
          <w:rFonts w:hint="eastAsia"/>
        </w:rPr>
        <w:t>根基已立在锡安。</w:t>
      </w:r>
    </w:p>
    <w:p w14:paraId="720E0D1E">
      <w:pPr>
        <w:spacing w:after="0" w:line="259" w:lineRule="auto"/>
        <w:ind w:left="0" w:right="0" w:firstLine="0"/>
        <w:jc w:val="left"/>
        <w:rPr>
          <w:rFonts w:hint="eastAsia"/>
        </w:rPr>
      </w:pPr>
    </w:p>
    <w:p w14:paraId="1D43BB38">
      <w:pPr>
        <w:spacing w:after="0" w:line="259" w:lineRule="auto"/>
        <w:ind w:left="0" w:right="0" w:firstLine="0"/>
        <w:jc w:val="left"/>
        <w:rPr>
          <w:rFonts w:hint="eastAsia"/>
        </w:rPr>
      </w:pPr>
      <w:r>
        <w:rPr>
          <w:rFonts w:hint="eastAsia"/>
        </w:rPr>
        <w:t>The well of peace was then filled and opened.</w:t>
      </w:r>
    </w:p>
    <w:p w14:paraId="6966D8A7">
      <w:pPr>
        <w:spacing w:after="0" w:line="259" w:lineRule="auto"/>
        <w:ind w:left="0" w:right="0" w:firstLine="0"/>
        <w:jc w:val="left"/>
        <w:rPr>
          <w:rFonts w:hint="eastAsia"/>
        </w:rPr>
      </w:pPr>
      <w:r>
        <w:rPr>
          <w:rFonts w:hint="eastAsia"/>
        </w:rPr>
        <w:t>那时，平安的井满了，也开了。</w:t>
      </w:r>
    </w:p>
    <w:p w14:paraId="16014ED3">
      <w:pPr>
        <w:spacing w:after="0" w:line="259" w:lineRule="auto"/>
        <w:ind w:left="0" w:right="0" w:firstLine="0"/>
        <w:jc w:val="left"/>
        <w:rPr>
          <w:rFonts w:hint="eastAsia"/>
        </w:rPr>
      </w:pPr>
    </w:p>
    <w:p w14:paraId="3C649625">
      <w:pPr>
        <w:spacing w:after="0" w:line="259" w:lineRule="auto"/>
        <w:ind w:left="0" w:right="0" w:firstLine="0"/>
        <w:jc w:val="left"/>
        <w:rPr>
          <w:rFonts w:hint="eastAsia"/>
        </w:rPr>
      </w:pPr>
      <w:r>
        <w:rPr>
          <w:rFonts w:hint="eastAsia"/>
        </w:rPr>
        <w:t>Be ye reconciled, is our message now.</w:t>
      </w:r>
    </w:p>
    <w:p w14:paraId="0F04AD6C">
      <w:pPr>
        <w:spacing w:after="0" w:line="259" w:lineRule="auto"/>
        <w:ind w:left="0" w:right="0" w:firstLine="0"/>
        <w:jc w:val="left"/>
        <w:rPr>
          <w:rFonts w:hint="eastAsia"/>
        </w:rPr>
      </w:pPr>
      <w:r>
        <w:rPr>
          <w:rFonts w:hint="eastAsia"/>
        </w:rPr>
        <w:t>你们要和好，是我们现在的信息。</w:t>
      </w:r>
    </w:p>
    <w:p w14:paraId="666261FF">
      <w:pPr>
        <w:spacing w:after="0" w:line="259" w:lineRule="auto"/>
        <w:ind w:left="0" w:right="0" w:firstLine="0"/>
        <w:jc w:val="left"/>
        <w:rPr>
          <w:rFonts w:hint="eastAsia"/>
        </w:rPr>
      </w:pPr>
    </w:p>
    <w:p w14:paraId="37E7AC66">
      <w:pPr>
        <w:spacing w:after="0" w:line="259" w:lineRule="auto"/>
        <w:ind w:left="0" w:right="0" w:firstLine="0"/>
        <w:jc w:val="left"/>
        <w:rPr>
          <w:rFonts w:hint="eastAsia"/>
        </w:rPr>
      </w:pPr>
      <w:r>
        <w:rPr>
          <w:rFonts w:hint="eastAsia"/>
        </w:rPr>
        <w:t>And this message of peace is to all; for He who is our peace is Lord of all.</w:t>
      </w:r>
    </w:p>
    <w:p w14:paraId="1B95D2B9">
      <w:pPr>
        <w:spacing w:after="0" w:line="259" w:lineRule="auto"/>
        <w:ind w:left="0" w:right="0" w:firstLine="0"/>
        <w:jc w:val="left"/>
        <w:rPr>
          <w:rFonts w:hint="eastAsia"/>
        </w:rPr>
      </w:pPr>
      <w:r>
        <w:rPr>
          <w:rFonts w:hint="eastAsia"/>
        </w:rPr>
        <w:t>这和平的信息是给所有人的；因为那作我们和平的祂，是万有的主。</w:t>
      </w:r>
    </w:p>
    <w:p w14:paraId="2203AAE5">
      <w:pPr>
        <w:spacing w:after="0" w:line="259" w:lineRule="auto"/>
        <w:ind w:left="0" w:right="0" w:firstLine="0"/>
        <w:jc w:val="left"/>
        <w:rPr>
          <w:rFonts w:hint="eastAsia"/>
        </w:rPr>
      </w:pPr>
    </w:p>
    <w:p w14:paraId="595F2058">
      <w:pPr>
        <w:spacing w:after="0" w:line="259" w:lineRule="auto"/>
        <w:ind w:left="0" w:right="0" w:firstLine="0"/>
        <w:jc w:val="left"/>
        <w:rPr>
          <w:rFonts w:hint="eastAsia"/>
        </w:rPr>
      </w:pPr>
      <w:r>
        <w:rPr>
          <w:rFonts w:hint="eastAsia"/>
        </w:rPr>
        <w:t>God so loved the world that He gave His Son.</w:t>
      </w:r>
    </w:p>
    <w:p w14:paraId="79D0C198">
      <w:pPr>
        <w:spacing w:after="0" w:line="259" w:lineRule="auto"/>
        <w:ind w:left="0" w:right="0" w:firstLine="0"/>
        <w:jc w:val="left"/>
        <w:rPr>
          <w:rFonts w:hint="eastAsia"/>
        </w:rPr>
      </w:pPr>
      <w:r>
        <w:rPr>
          <w:rFonts w:hint="eastAsia"/>
        </w:rPr>
        <w:t>上帝爱世人，甚至将祂的儿子赐给他们。</w:t>
      </w:r>
    </w:p>
    <w:p w14:paraId="5A1A011B">
      <w:pPr>
        <w:spacing w:after="0" w:line="259" w:lineRule="auto"/>
        <w:ind w:left="0" w:right="0" w:firstLine="0"/>
        <w:jc w:val="left"/>
        <w:rPr>
          <w:rFonts w:hint="eastAsia"/>
        </w:rPr>
      </w:pPr>
    </w:p>
    <w:p w14:paraId="233AB0BA">
      <w:pPr>
        <w:spacing w:after="0" w:line="259" w:lineRule="auto"/>
        <w:ind w:left="0" w:right="0" w:firstLine="0"/>
        <w:jc w:val="left"/>
        <w:rPr>
          <w:rFonts w:hint="eastAsia"/>
        </w:rPr>
      </w:pPr>
      <w:r>
        <w:rPr>
          <w:rFonts w:hint="eastAsia"/>
        </w:rPr>
        <w:t>Who is there among the troubled sons of Adam that can say, There is no ground and no message of peace for me?</w:t>
      </w:r>
    </w:p>
    <w:p w14:paraId="0A872447">
      <w:pPr>
        <w:spacing w:after="0" w:line="259" w:lineRule="auto"/>
        <w:ind w:left="0" w:right="0" w:firstLine="0"/>
        <w:jc w:val="left"/>
        <w:rPr>
          <w:rFonts w:hint="eastAsia"/>
        </w:rPr>
      </w:pPr>
      <w:r>
        <w:rPr>
          <w:rFonts w:hint="eastAsia"/>
        </w:rPr>
        <w:t>在亚当愁苦的子孙中，有谁能说，对我来说，没有平安的根基，也没有平安的信息呢？</w:t>
      </w:r>
    </w:p>
    <w:p w14:paraId="0635545B">
      <w:pPr>
        <w:spacing w:after="0" w:line="259" w:lineRule="auto"/>
        <w:ind w:left="0" w:right="0" w:firstLine="0"/>
        <w:jc w:val="left"/>
        <w:rPr>
          <w:rFonts w:hint="eastAsia"/>
        </w:rPr>
      </w:pPr>
    </w:p>
    <w:p w14:paraId="16BA3278">
      <w:pPr>
        <w:spacing w:after="0" w:line="259" w:lineRule="auto"/>
        <w:ind w:left="0" w:right="0" w:firstLine="0"/>
        <w:jc w:val="left"/>
        <w:rPr>
          <w:rFonts w:hint="eastAsia"/>
        </w:rPr>
      </w:pPr>
      <w:r>
        <w:rPr>
          <w:rFonts w:hint="eastAsia"/>
        </w:rPr>
        <w:t>Your need of it is your warrant for receiving it; and the cry to you is, "Whosoever will."</w:t>
      </w:r>
    </w:p>
    <w:p w14:paraId="3A6FFF45">
      <w:pPr>
        <w:spacing w:after="0" w:line="259" w:lineRule="auto"/>
        <w:ind w:left="0" w:right="0" w:firstLine="0"/>
        <w:jc w:val="left"/>
        <w:rPr>
          <w:rFonts w:hint="eastAsia"/>
        </w:rPr>
      </w:pPr>
      <w:r>
        <w:rPr>
          <w:rFonts w:hint="eastAsia"/>
        </w:rPr>
        <w:t>你对它的需要，就是你领受它的凭据；对你的呼喊是：“凡愿意的。”</w:t>
      </w:r>
    </w:p>
    <w:p w14:paraId="26D1444F">
      <w:pPr>
        <w:spacing w:after="0" w:line="259" w:lineRule="auto"/>
        <w:ind w:left="0" w:right="0" w:firstLine="0"/>
        <w:jc w:val="left"/>
        <w:rPr>
          <w:rFonts w:hint="eastAsia"/>
        </w:rPr>
      </w:pPr>
    </w:p>
    <w:p w14:paraId="23B3EC75">
      <w:pPr>
        <w:spacing w:after="0" w:line="259" w:lineRule="auto"/>
        <w:ind w:left="0" w:right="0" w:firstLine="0"/>
        <w:jc w:val="left"/>
        <w:rPr>
          <w:rFonts w:hint="eastAsia"/>
        </w:rPr>
      </w:pPr>
      <w:r>
        <w:rPr>
          <w:rFonts w:hint="eastAsia"/>
        </w:rPr>
        <w:t>IV.How we get it.</w:t>
      </w:r>
    </w:p>
    <w:p w14:paraId="2520BC70">
      <w:pPr>
        <w:spacing w:after="0" w:line="259" w:lineRule="auto"/>
        <w:ind w:left="0" w:right="0" w:firstLine="0"/>
        <w:jc w:val="left"/>
        <w:rPr>
          <w:rFonts w:hint="eastAsia"/>
        </w:rPr>
      </w:pPr>
      <w:r>
        <w:rPr>
          <w:rFonts w:hint="eastAsia"/>
        </w:rPr>
        <w:t>IV.我们如何得着它。</w:t>
      </w:r>
    </w:p>
    <w:p w14:paraId="1995A8D8">
      <w:pPr>
        <w:spacing w:after="0" w:line="259" w:lineRule="auto"/>
        <w:ind w:left="0" w:right="0" w:firstLine="0"/>
        <w:jc w:val="left"/>
        <w:rPr>
          <w:rFonts w:hint="eastAsia"/>
        </w:rPr>
      </w:pPr>
    </w:p>
    <w:p w14:paraId="47D8FAB4">
      <w:pPr>
        <w:spacing w:after="0" w:line="259" w:lineRule="auto"/>
        <w:ind w:left="0" w:right="0" w:firstLine="0"/>
        <w:jc w:val="left"/>
        <w:rPr>
          <w:rFonts w:hint="eastAsia"/>
        </w:rPr>
      </w:pPr>
      <w:r>
        <w:rPr>
          <w:rFonts w:hint="eastAsia"/>
        </w:rPr>
        <w:t>Our text says it is "preached" to us; or more exactly, "the good news of it are brought to us."</w:t>
      </w:r>
    </w:p>
    <w:p w14:paraId="4FA446ED">
      <w:pPr>
        <w:spacing w:after="0" w:line="259" w:lineRule="auto"/>
        <w:ind w:left="0" w:right="0" w:firstLine="0"/>
        <w:jc w:val="left"/>
        <w:rPr>
          <w:rFonts w:hint="eastAsia"/>
        </w:rPr>
      </w:pPr>
      <w:r>
        <w:rPr>
          <w:rFonts w:hint="eastAsia"/>
        </w:rPr>
        <w:t>我们的经文说，它是向我们“传讲”的；或者更确切地说，“它的好消息传给我们了。”</w:t>
      </w:r>
    </w:p>
    <w:p w14:paraId="164803C6">
      <w:pPr>
        <w:spacing w:after="0" w:line="259" w:lineRule="auto"/>
        <w:ind w:left="0" w:right="0" w:firstLine="0"/>
        <w:jc w:val="left"/>
        <w:rPr>
          <w:rFonts w:hint="eastAsia"/>
        </w:rPr>
      </w:pPr>
    </w:p>
    <w:p w14:paraId="63FC7BA6">
      <w:pPr>
        <w:spacing w:after="0" w:line="259" w:lineRule="auto"/>
        <w:ind w:left="0" w:right="0" w:firstLine="0"/>
        <w:jc w:val="left"/>
        <w:rPr>
          <w:rFonts w:hint="eastAsia"/>
        </w:rPr>
      </w:pPr>
      <w:r>
        <w:rPr>
          <w:rFonts w:hint="eastAsia"/>
        </w:rPr>
        <w:t>The pacifying, conscience•purging work is done; and God has sent us His account of it.</w:t>
      </w:r>
    </w:p>
    <w:p w14:paraId="3A85EEB4">
      <w:pPr>
        <w:spacing w:after="0" w:line="259" w:lineRule="auto"/>
        <w:ind w:left="0" w:right="0" w:firstLine="0"/>
        <w:jc w:val="left"/>
        <w:rPr>
          <w:rFonts w:hint="eastAsia"/>
        </w:rPr>
      </w:pPr>
      <w:r>
        <w:rPr>
          <w:rFonts w:hint="eastAsia"/>
        </w:rPr>
        <w:t>那使人平静、洁净良心的工作已经完成了；上帝也把祂的记述差给了我们。</w:t>
      </w:r>
    </w:p>
    <w:p w14:paraId="669A913A">
      <w:pPr>
        <w:spacing w:after="0" w:line="259" w:lineRule="auto"/>
        <w:ind w:left="0" w:right="0" w:firstLine="0"/>
        <w:jc w:val="left"/>
        <w:rPr>
          <w:rFonts w:hint="eastAsia"/>
        </w:rPr>
      </w:pPr>
    </w:p>
    <w:p w14:paraId="584B41F7">
      <w:pPr>
        <w:spacing w:after="0" w:line="259" w:lineRule="auto"/>
        <w:ind w:left="0" w:right="0" w:firstLine="0"/>
        <w:jc w:val="left"/>
        <w:rPr>
          <w:rFonts w:hint="eastAsia"/>
        </w:rPr>
      </w:pPr>
      <w:r>
        <w:rPr>
          <w:rFonts w:hint="eastAsia"/>
        </w:rPr>
        <w:t>The Holy Ghost has put on record His testimony concerning it, for our sakes.</w:t>
      </w:r>
    </w:p>
    <w:p w14:paraId="4D073426">
      <w:pPr>
        <w:spacing w:after="0" w:line="259" w:lineRule="auto"/>
        <w:ind w:left="0" w:right="0" w:firstLine="0"/>
        <w:jc w:val="left"/>
        <w:rPr>
          <w:rFonts w:hint="eastAsia"/>
        </w:rPr>
      </w:pPr>
      <w:r>
        <w:rPr>
          <w:rFonts w:hint="eastAsia"/>
        </w:rPr>
        <w:t>圣灵为我们的缘故，记录了祂关于此事的见证。</w:t>
      </w:r>
    </w:p>
    <w:p w14:paraId="6B1B5F47">
      <w:pPr>
        <w:spacing w:after="0" w:line="259" w:lineRule="auto"/>
        <w:ind w:left="0" w:right="0" w:firstLine="0"/>
        <w:jc w:val="left"/>
        <w:rPr>
          <w:rFonts w:hint="eastAsia"/>
        </w:rPr>
      </w:pPr>
    </w:p>
    <w:p w14:paraId="7701432A">
      <w:pPr>
        <w:spacing w:after="0" w:line="259" w:lineRule="auto"/>
        <w:ind w:left="0" w:right="0" w:firstLine="0"/>
        <w:jc w:val="left"/>
        <w:rPr>
          <w:rFonts w:hint="eastAsia"/>
        </w:rPr>
      </w:pPr>
      <w:r>
        <w:rPr>
          <w:rFonts w:hint="eastAsia"/>
        </w:rPr>
        <w:t>God has not done a work and then hidden it; leaving it to us to find it out.</w:t>
      </w:r>
    </w:p>
    <w:p w14:paraId="1E684142">
      <w:pPr>
        <w:spacing w:after="0" w:line="259" w:lineRule="auto"/>
        <w:ind w:left="0" w:right="0" w:firstLine="0"/>
        <w:jc w:val="left"/>
        <w:rPr>
          <w:rFonts w:hint="eastAsia"/>
        </w:rPr>
      </w:pPr>
      <w:r>
        <w:rPr>
          <w:rFonts w:hint="eastAsia"/>
        </w:rPr>
        <w:t>上帝没有做了一件工，然后把它藏起来；留给我们自己去发现。</w:t>
      </w:r>
    </w:p>
    <w:p w14:paraId="13E3EB08">
      <w:pPr>
        <w:spacing w:after="0" w:line="259" w:lineRule="auto"/>
        <w:ind w:left="0" w:right="0" w:firstLine="0"/>
        <w:jc w:val="left"/>
        <w:rPr>
          <w:rFonts w:hint="eastAsia"/>
        </w:rPr>
      </w:pPr>
    </w:p>
    <w:p w14:paraId="6EA8C2D4">
      <w:pPr>
        <w:spacing w:after="0" w:line="259" w:lineRule="auto"/>
        <w:ind w:left="0" w:right="0" w:firstLine="0"/>
        <w:jc w:val="left"/>
        <w:rPr>
          <w:rFonts w:hint="eastAsia"/>
        </w:rPr>
      </w:pPr>
      <w:r>
        <w:rPr>
          <w:rFonts w:hint="eastAsia"/>
        </w:rPr>
        <w:t>He has lifted up His voice; He has sent abroad His messengers, commanding them to preach "the gospel" to every creature, that is, to say to every creature that it is for him.</w:t>
      </w:r>
    </w:p>
    <w:p w14:paraId="7E84D086">
      <w:pPr>
        <w:spacing w:after="0" w:line="259" w:lineRule="auto"/>
        <w:ind w:left="0" w:right="0" w:firstLine="0"/>
        <w:jc w:val="left"/>
        <w:rPr>
          <w:rFonts w:hint="eastAsia"/>
        </w:rPr>
      </w:pPr>
      <w:r>
        <w:rPr>
          <w:rFonts w:hint="eastAsia"/>
        </w:rPr>
        <w:t>祂扬声；祂差遣祂的使者，吩咐他们向每个受造物传“福音”，也就是说，向每个受造物说，这福音是为他预备的。</w:t>
      </w:r>
    </w:p>
    <w:p w14:paraId="2086A8D1">
      <w:pPr>
        <w:spacing w:after="0" w:line="259" w:lineRule="auto"/>
        <w:ind w:left="0" w:right="0" w:firstLine="0"/>
        <w:jc w:val="left"/>
        <w:rPr>
          <w:rFonts w:hint="eastAsia"/>
        </w:rPr>
      </w:pPr>
    </w:p>
    <w:p w14:paraId="2F8618C9">
      <w:pPr>
        <w:spacing w:after="0" w:line="259" w:lineRule="auto"/>
        <w:ind w:left="0" w:right="0" w:firstLine="0"/>
        <w:jc w:val="left"/>
        <w:rPr>
          <w:rFonts w:hint="eastAsia"/>
        </w:rPr>
      </w:pPr>
      <w:r>
        <w:rPr>
          <w:rFonts w:hint="eastAsia"/>
        </w:rPr>
        <w:t>We believe this divine record, this testimony of the Holy Ghost, and the peace contained in Him who is testified of, flows into us.</w:t>
      </w:r>
    </w:p>
    <w:p w14:paraId="1FC03B26">
      <w:pPr>
        <w:spacing w:after="0" w:line="259" w:lineRule="auto"/>
        <w:ind w:left="0" w:right="0" w:firstLine="0"/>
        <w:jc w:val="left"/>
        <w:rPr>
          <w:rFonts w:hint="eastAsia"/>
        </w:rPr>
      </w:pPr>
      <w:r>
        <w:rPr>
          <w:rFonts w:hint="eastAsia"/>
        </w:rPr>
        <w:t>我们相信这神圣的记录，这圣灵的见证，那见证所指的祂里面所包含的平安，就流进我们里面。</w:t>
      </w:r>
    </w:p>
    <w:p w14:paraId="6E04743C">
      <w:pPr>
        <w:spacing w:after="0" w:line="259" w:lineRule="auto"/>
        <w:ind w:left="0" w:right="0" w:firstLine="0"/>
        <w:jc w:val="left"/>
        <w:rPr>
          <w:rFonts w:hint="eastAsia"/>
        </w:rPr>
      </w:pPr>
    </w:p>
    <w:p w14:paraId="611C88B4">
      <w:pPr>
        <w:spacing w:after="0" w:line="259" w:lineRule="auto"/>
        <w:ind w:left="0" w:right="0" w:firstLine="0"/>
        <w:jc w:val="left"/>
        <w:rPr>
          <w:rFonts w:hint="eastAsia"/>
        </w:rPr>
      </w:pPr>
      <w:r>
        <w:rPr>
          <w:rFonts w:hint="eastAsia"/>
        </w:rPr>
        <w:t>He that hath the Son hath life, hath peace.</w:t>
      </w:r>
    </w:p>
    <w:p w14:paraId="305F70B5">
      <w:pPr>
        <w:spacing w:after="0" w:line="259" w:lineRule="auto"/>
        <w:ind w:left="0" w:right="0" w:firstLine="0"/>
        <w:jc w:val="left"/>
        <w:rPr>
          <w:rFonts w:hint="eastAsia"/>
        </w:rPr>
      </w:pPr>
      <w:r>
        <w:rPr>
          <w:rFonts w:hint="eastAsia"/>
        </w:rPr>
        <w:t>有子的人，就有生命，就有平安。</w:t>
      </w:r>
    </w:p>
    <w:p w14:paraId="39760151">
      <w:pPr>
        <w:spacing w:after="0" w:line="259" w:lineRule="auto"/>
        <w:ind w:left="0" w:right="0" w:firstLine="0"/>
        <w:jc w:val="left"/>
        <w:rPr>
          <w:rFonts w:hint="eastAsia"/>
        </w:rPr>
      </w:pPr>
    </w:p>
    <w:p w14:paraId="79715764">
      <w:pPr>
        <w:spacing w:after="0" w:line="259" w:lineRule="auto"/>
        <w:ind w:left="0" w:right="0" w:firstLine="0"/>
        <w:jc w:val="left"/>
        <w:rPr>
          <w:rFonts w:hint="eastAsia"/>
        </w:rPr>
      </w:pPr>
      <w:r>
        <w:rPr>
          <w:rFonts w:hint="eastAsia"/>
        </w:rPr>
        <w:t>We believe, and are at peace; being justified by faith, we have peace with God.</w:t>
      </w:r>
    </w:p>
    <w:p w14:paraId="1E55FB2A">
      <w:pPr>
        <w:spacing w:after="0" w:line="259" w:lineRule="auto"/>
        <w:ind w:left="0" w:right="0" w:firstLine="0"/>
        <w:jc w:val="left"/>
        <w:rPr>
          <w:rFonts w:hint="eastAsia"/>
        </w:rPr>
      </w:pPr>
      <w:r>
        <w:rPr>
          <w:rFonts w:hint="eastAsia"/>
        </w:rPr>
        <w:t>我们相信，就得着平安；因信称义，就与上帝和好。</w:t>
      </w:r>
    </w:p>
    <w:p w14:paraId="4B04DB49">
      <w:pPr>
        <w:spacing w:after="0" w:line="259" w:lineRule="auto"/>
        <w:ind w:left="0" w:right="0" w:firstLine="0"/>
        <w:jc w:val="left"/>
        <w:rPr>
          <w:rFonts w:hint="eastAsia"/>
        </w:rPr>
      </w:pPr>
    </w:p>
    <w:p w14:paraId="5683214D">
      <w:pPr>
        <w:spacing w:after="0" w:line="259" w:lineRule="auto"/>
        <w:ind w:left="0" w:right="0" w:firstLine="0"/>
        <w:jc w:val="left"/>
        <w:rPr>
          <w:rFonts w:hint="eastAsia"/>
        </w:rPr>
      </w:pPr>
      <w:r>
        <w:rPr>
          <w:rFonts w:hint="eastAsia"/>
        </w:rPr>
        <w:t>It is not first faith, and then reflection upon our own faith, that gives peace; that would be extracting peace from our own faith, not from the finished work of Golgotha; that would be believing in our own faith, not in Jesus.</w:t>
      </w:r>
    </w:p>
    <w:p w14:paraId="186065E0">
      <w:pPr>
        <w:spacing w:after="0" w:line="259" w:lineRule="auto"/>
        <w:ind w:left="0" w:right="0" w:firstLine="0"/>
        <w:jc w:val="left"/>
        <w:rPr>
          <w:rFonts w:hint="eastAsia"/>
        </w:rPr>
      </w:pPr>
      <w:r>
        <w:rPr>
          <w:rFonts w:hint="eastAsia"/>
        </w:rPr>
        <w:t>不是先有信心，然后反思自己的信心，才得着平安；那将是从自己的信心，而非从各各他完成的工作中，汲取平安；那将是相信自己的信心，而非相信耶稣。</w:t>
      </w:r>
    </w:p>
    <w:p w14:paraId="06E94F3C">
      <w:pPr>
        <w:spacing w:after="0" w:line="259" w:lineRule="auto"/>
        <w:ind w:left="0" w:right="0" w:firstLine="0"/>
        <w:jc w:val="left"/>
        <w:rPr>
          <w:rFonts w:hint="eastAsia"/>
        </w:rPr>
      </w:pPr>
    </w:p>
    <w:p w14:paraId="6F73C9D7">
      <w:pPr>
        <w:spacing w:after="0" w:line="259" w:lineRule="auto"/>
        <w:ind w:left="0" w:right="0" w:firstLine="0"/>
        <w:jc w:val="left"/>
        <w:rPr>
          <w:rFonts w:hint="eastAsia"/>
        </w:rPr>
      </w:pPr>
      <w:r>
        <w:rPr>
          <w:rFonts w:hint="eastAsia"/>
        </w:rPr>
        <w:t>Our simple reception of the testimony of the Holy Ghost does for us all we need.</w:t>
      </w:r>
    </w:p>
    <w:p w14:paraId="60C4A7B4">
      <w:pPr>
        <w:spacing w:after="0" w:line="259" w:lineRule="auto"/>
        <w:ind w:left="0" w:right="0" w:firstLine="0"/>
        <w:jc w:val="left"/>
        <w:rPr>
          <w:rFonts w:hint="eastAsia"/>
        </w:rPr>
      </w:pPr>
      <w:r>
        <w:rPr>
          <w:rFonts w:hint="eastAsia"/>
        </w:rPr>
        <w:t>我们单纯地领受圣灵的见证，就为我们成就了一切我们所需要的。</w:t>
      </w:r>
    </w:p>
    <w:p w14:paraId="5AE41214">
      <w:pPr>
        <w:spacing w:after="0" w:line="259" w:lineRule="auto"/>
        <w:ind w:left="0" w:right="0" w:firstLine="0"/>
        <w:jc w:val="left"/>
        <w:rPr>
          <w:rFonts w:hint="eastAsia"/>
        </w:rPr>
      </w:pPr>
    </w:p>
    <w:p w14:paraId="0E2D1E71">
      <w:pPr>
        <w:spacing w:after="0" w:line="259" w:lineRule="auto"/>
        <w:ind w:left="0" w:right="0" w:firstLine="0"/>
        <w:jc w:val="left"/>
        <w:rPr>
          <w:rFonts w:hint="eastAsia"/>
        </w:rPr>
      </w:pPr>
      <w:r>
        <w:rPr>
          <w:rFonts w:hint="eastAsia"/>
        </w:rPr>
        <w:t>V.What it does for us.</w:t>
      </w:r>
    </w:p>
    <w:p w14:paraId="2423DE88">
      <w:pPr>
        <w:spacing w:after="0" w:line="259" w:lineRule="auto"/>
        <w:ind w:left="0" w:right="0" w:firstLine="0"/>
        <w:jc w:val="left"/>
        <w:rPr>
          <w:rFonts w:hint="eastAsia"/>
        </w:rPr>
      </w:pPr>
      <w:r>
        <w:rPr>
          <w:rFonts w:hint="eastAsia"/>
        </w:rPr>
        <w:t>V.它为我们做什么。</w:t>
      </w:r>
    </w:p>
    <w:p w14:paraId="21C4F3EC">
      <w:pPr>
        <w:spacing w:after="0" w:line="259" w:lineRule="auto"/>
        <w:ind w:left="0" w:right="0" w:firstLine="0"/>
        <w:jc w:val="left"/>
        <w:rPr>
          <w:rFonts w:hint="eastAsia"/>
        </w:rPr>
      </w:pPr>
    </w:p>
    <w:p w14:paraId="01F4B638">
      <w:pPr>
        <w:spacing w:after="0" w:line="259" w:lineRule="auto"/>
        <w:ind w:left="0" w:right="0" w:firstLine="0"/>
        <w:jc w:val="left"/>
        <w:rPr>
          <w:rFonts w:hint="eastAsia"/>
        </w:rPr>
      </w:pPr>
      <w:r>
        <w:rPr>
          <w:rFonts w:hint="eastAsia"/>
        </w:rPr>
        <w:t>(1.) It purifies.</w:t>
      </w:r>
    </w:p>
    <w:p w14:paraId="28C2D091">
      <w:pPr>
        <w:spacing w:after="0" w:line="259" w:lineRule="auto"/>
        <w:ind w:left="0" w:right="0" w:firstLine="0"/>
        <w:jc w:val="left"/>
        <w:rPr>
          <w:rFonts w:hint="eastAsia"/>
        </w:rPr>
      </w:pPr>
      <w:r>
        <w:rPr>
          <w:rFonts w:hint="eastAsia"/>
        </w:rPr>
        <w:t>（1.）它洁净。</w:t>
      </w:r>
    </w:p>
    <w:p w14:paraId="79CA4AF3">
      <w:pPr>
        <w:spacing w:after="0" w:line="259" w:lineRule="auto"/>
        <w:ind w:left="0" w:right="0" w:firstLine="0"/>
        <w:jc w:val="left"/>
        <w:rPr>
          <w:rFonts w:hint="eastAsia"/>
        </w:rPr>
      </w:pPr>
    </w:p>
    <w:p w14:paraId="0584C5AF">
      <w:pPr>
        <w:spacing w:after="0" w:line="259" w:lineRule="auto"/>
        <w:ind w:left="0" w:right="0" w:firstLine="0"/>
        <w:jc w:val="left"/>
        <w:rPr>
          <w:rFonts w:hint="eastAsia"/>
        </w:rPr>
      </w:pPr>
      <w:r>
        <w:rPr>
          <w:rFonts w:hint="eastAsia"/>
        </w:rPr>
        <w:t>No peace, no purity.</w:t>
      </w:r>
    </w:p>
    <w:p w14:paraId="56C4F2F7">
      <w:pPr>
        <w:spacing w:after="0" w:line="259" w:lineRule="auto"/>
        <w:ind w:left="0" w:right="0" w:firstLine="0"/>
        <w:jc w:val="left"/>
        <w:rPr>
          <w:rFonts w:hint="eastAsia"/>
        </w:rPr>
      </w:pPr>
      <w:r>
        <w:rPr>
          <w:rFonts w:hint="eastAsia"/>
        </w:rPr>
        <w:t>没有平安，就没有纯洁。</w:t>
      </w:r>
    </w:p>
    <w:p w14:paraId="66EC1FEE">
      <w:pPr>
        <w:spacing w:after="0" w:line="259" w:lineRule="auto"/>
        <w:ind w:left="0" w:right="0" w:firstLine="0"/>
        <w:jc w:val="left"/>
        <w:rPr>
          <w:rFonts w:hint="eastAsia"/>
        </w:rPr>
      </w:pPr>
    </w:p>
    <w:p w14:paraId="0FD7005A">
      <w:pPr>
        <w:spacing w:after="0" w:line="259" w:lineRule="auto"/>
        <w:ind w:left="0" w:right="0" w:firstLine="0"/>
        <w:jc w:val="left"/>
        <w:rPr>
          <w:rFonts w:hint="eastAsia"/>
        </w:rPr>
      </w:pPr>
      <w:r>
        <w:rPr>
          <w:rFonts w:hint="eastAsia"/>
        </w:rPr>
        <w:t>It is not first purity then peace, but first peace then purity.</w:t>
      </w:r>
    </w:p>
    <w:p w14:paraId="011B6BFB">
      <w:pPr>
        <w:spacing w:after="0" w:line="259" w:lineRule="auto"/>
        <w:ind w:left="0" w:right="0" w:firstLine="0"/>
        <w:jc w:val="left"/>
        <w:rPr>
          <w:rFonts w:hint="eastAsia"/>
        </w:rPr>
      </w:pPr>
      <w:r>
        <w:rPr>
          <w:rFonts w:hint="eastAsia"/>
        </w:rPr>
        <w:t>不是先有纯洁后有平安，而是先有平安后有纯洁。</w:t>
      </w:r>
    </w:p>
    <w:p w14:paraId="75B3004F">
      <w:pPr>
        <w:spacing w:after="0" w:line="259" w:lineRule="auto"/>
        <w:ind w:left="0" w:right="0" w:firstLine="0"/>
        <w:jc w:val="left"/>
        <w:rPr>
          <w:rFonts w:hint="eastAsia"/>
        </w:rPr>
      </w:pPr>
    </w:p>
    <w:p w14:paraId="3A858309">
      <w:pPr>
        <w:spacing w:after="0" w:line="259" w:lineRule="auto"/>
        <w:ind w:left="0" w:right="0" w:firstLine="0"/>
        <w:jc w:val="left"/>
        <w:rPr>
          <w:rFonts w:hint="eastAsia"/>
        </w:rPr>
      </w:pPr>
      <w:r>
        <w:rPr>
          <w:rFonts w:hint="eastAsia"/>
        </w:rPr>
        <w:t>(2.) It liberates.</w:t>
      </w:r>
    </w:p>
    <w:p w14:paraId="5651A719">
      <w:pPr>
        <w:spacing w:after="0" w:line="259" w:lineRule="auto"/>
        <w:ind w:left="0" w:right="0" w:firstLine="0"/>
        <w:jc w:val="left"/>
        <w:rPr>
          <w:rFonts w:hint="eastAsia"/>
        </w:rPr>
      </w:pPr>
      <w:r>
        <w:rPr>
          <w:rFonts w:hint="eastAsia"/>
        </w:rPr>
        <w:t>（2.）它释放。</w:t>
      </w:r>
    </w:p>
    <w:p w14:paraId="32D01DA6">
      <w:pPr>
        <w:spacing w:after="0" w:line="259" w:lineRule="auto"/>
        <w:ind w:left="0" w:right="0" w:firstLine="0"/>
        <w:jc w:val="left"/>
        <w:rPr>
          <w:rFonts w:hint="eastAsia"/>
        </w:rPr>
      </w:pPr>
    </w:p>
    <w:p w14:paraId="6B7BB55E">
      <w:pPr>
        <w:spacing w:after="0" w:line="259" w:lineRule="auto"/>
        <w:ind w:left="0" w:right="0" w:firstLine="0"/>
        <w:jc w:val="left"/>
        <w:rPr>
          <w:rFonts w:hint="eastAsia"/>
        </w:rPr>
      </w:pPr>
      <w:r>
        <w:rPr>
          <w:rFonts w:hint="eastAsia"/>
        </w:rPr>
        <w:t>Being filled with peace, we are free.</w:t>
      </w:r>
    </w:p>
    <w:p w14:paraId="2FA5458C">
      <w:pPr>
        <w:spacing w:after="0" w:line="259" w:lineRule="auto"/>
        <w:ind w:left="0" w:right="0" w:firstLine="0"/>
        <w:jc w:val="left"/>
        <w:rPr>
          <w:rFonts w:hint="eastAsia"/>
        </w:rPr>
      </w:pPr>
      <w:r>
        <w:rPr>
          <w:rFonts w:hint="eastAsia"/>
        </w:rPr>
        <w:t>被平安充满，我们就自由了。</w:t>
      </w:r>
    </w:p>
    <w:p w14:paraId="5E5083FA">
      <w:pPr>
        <w:spacing w:after="0" w:line="259" w:lineRule="auto"/>
        <w:ind w:left="0" w:right="0" w:firstLine="0"/>
        <w:jc w:val="left"/>
        <w:rPr>
          <w:rFonts w:hint="eastAsia"/>
        </w:rPr>
      </w:pPr>
    </w:p>
    <w:p w14:paraId="01932620">
      <w:pPr>
        <w:spacing w:after="0" w:line="259" w:lineRule="auto"/>
        <w:ind w:left="0" w:right="0" w:firstLine="0"/>
        <w:jc w:val="left"/>
        <w:rPr>
          <w:rFonts w:hint="eastAsia"/>
        </w:rPr>
      </w:pPr>
      <w:r>
        <w:rPr>
          <w:rFonts w:hint="eastAsia"/>
        </w:rPr>
        <w:t>The possession of this peace is the liberty of the soul.</w:t>
      </w:r>
    </w:p>
    <w:p w14:paraId="08B62624">
      <w:pPr>
        <w:spacing w:after="0" w:line="259" w:lineRule="auto"/>
        <w:ind w:left="0" w:right="0" w:firstLine="0"/>
        <w:jc w:val="left"/>
        <w:rPr>
          <w:rFonts w:hint="eastAsia"/>
        </w:rPr>
      </w:pPr>
      <w:r>
        <w:rPr>
          <w:rFonts w:hint="eastAsia"/>
        </w:rPr>
        <w:t>拥有这平安，就是灵魂的自由。</w:t>
      </w:r>
    </w:p>
    <w:p w14:paraId="61673277">
      <w:pPr>
        <w:spacing w:after="0" w:line="259" w:lineRule="auto"/>
        <w:ind w:left="0" w:right="0" w:firstLine="0"/>
        <w:jc w:val="left"/>
        <w:rPr>
          <w:rFonts w:hint="eastAsia"/>
        </w:rPr>
      </w:pPr>
    </w:p>
    <w:p w14:paraId="4B7EB060">
      <w:pPr>
        <w:spacing w:after="0" w:line="259" w:lineRule="auto"/>
        <w:ind w:left="0" w:right="0" w:firstLine="0"/>
        <w:jc w:val="left"/>
        <w:rPr>
          <w:rFonts w:hint="eastAsia"/>
        </w:rPr>
      </w:pPr>
      <w:r>
        <w:rPr>
          <w:rFonts w:hint="eastAsia"/>
        </w:rPr>
        <w:t>Without peace we are in bondage and darkness.</w:t>
      </w:r>
    </w:p>
    <w:p w14:paraId="1049723C">
      <w:pPr>
        <w:spacing w:after="0" w:line="259" w:lineRule="auto"/>
        <w:ind w:left="0" w:right="0" w:firstLine="0"/>
        <w:jc w:val="left"/>
        <w:rPr>
          <w:rFonts w:hint="eastAsia"/>
        </w:rPr>
      </w:pPr>
      <w:r>
        <w:rPr>
          <w:rFonts w:hint="eastAsia"/>
        </w:rPr>
        <w:t>没有平安，我们就处在捆绑和黑暗中。</w:t>
      </w:r>
    </w:p>
    <w:p w14:paraId="0218AFD1">
      <w:pPr>
        <w:spacing w:after="0" w:line="259" w:lineRule="auto"/>
        <w:ind w:left="0" w:right="0" w:firstLine="0"/>
        <w:jc w:val="left"/>
        <w:rPr>
          <w:rFonts w:hint="eastAsia"/>
        </w:rPr>
      </w:pPr>
    </w:p>
    <w:p w14:paraId="1AA68001">
      <w:pPr>
        <w:spacing w:after="0" w:line="259" w:lineRule="auto"/>
        <w:ind w:left="0" w:right="0" w:firstLine="0"/>
        <w:jc w:val="left"/>
        <w:rPr>
          <w:rFonts w:hint="eastAsia"/>
        </w:rPr>
      </w:pPr>
      <w:r>
        <w:rPr>
          <w:rFonts w:hint="eastAsia"/>
        </w:rPr>
        <w:t>(3.) It satisfies; it fills the soul; it takes away weariness and emptiness.</w:t>
      </w:r>
    </w:p>
    <w:p w14:paraId="5EC12246">
      <w:pPr>
        <w:spacing w:after="0" w:line="259" w:lineRule="auto"/>
        <w:ind w:left="0" w:right="0" w:firstLine="0"/>
        <w:jc w:val="left"/>
        <w:rPr>
          <w:rFonts w:hint="eastAsia"/>
        </w:rPr>
      </w:pPr>
      <w:r>
        <w:rPr>
          <w:rFonts w:hint="eastAsia"/>
        </w:rPr>
        <w:t>（3.）它使人满足；它充满灵魂；它除去疲乏和虚空。</w:t>
      </w:r>
    </w:p>
    <w:p w14:paraId="7051A892">
      <w:pPr>
        <w:spacing w:after="0" w:line="259" w:lineRule="auto"/>
        <w:ind w:left="0" w:right="0" w:firstLine="0"/>
        <w:jc w:val="left"/>
        <w:rPr>
          <w:rFonts w:hint="eastAsia"/>
        </w:rPr>
      </w:pPr>
    </w:p>
    <w:p w14:paraId="7D6A1D1C">
      <w:pPr>
        <w:spacing w:after="0" w:line="259" w:lineRule="auto"/>
        <w:ind w:left="0" w:right="0" w:firstLine="0"/>
        <w:jc w:val="left"/>
        <w:rPr>
          <w:rFonts w:hint="eastAsia"/>
        </w:rPr>
      </w:pPr>
      <w:r>
        <w:rPr>
          <w:rFonts w:hint="eastAsia"/>
        </w:rPr>
        <w:t>(4.) It animates.</w:t>
      </w:r>
    </w:p>
    <w:p w14:paraId="0CA0C2A2">
      <w:pPr>
        <w:spacing w:after="0" w:line="259" w:lineRule="auto"/>
        <w:ind w:left="0" w:right="0" w:firstLine="0"/>
        <w:jc w:val="left"/>
        <w:rPr>
          <w:rFonts w:hint="eastAsia"/>
        </w:rPr>
      </w:pPr>
      <w:r>
        <w:rPr>
          <w:rFonts w:hint="eastAsia"/>
        </w:rPr>
        <w:t>（4.）它使人活泼。</w:t>
      </w:r>
    </w:p>
    <w:p w14:paraId="4B96A8AE">
      <w:pPr>
        <w:spacing w:after="0" w:line="259" w:lineRule="auto"/>
        <w:ind w:left="0" w:right="0" w:firstLine="0"/>
        <w:jc w:val="left"/>
        <w:rPr>
          <w:rFonts w:hint="eastAsia"/>
        </w:rPr>
      </w:pPr>
    </w:p>
    <w:p w14:paraId="1A09F6DE">
      <w:pPr>
        <w:spacing w:after="0" w:line="259" w:lineRule="auto"/>
        <w:ind w:left="0" w:right="0" w:firstLine="0"/>
        <w:jc w:val="left"/>
        <w:rPr>
          <w:rFonts w:hint="eastAsia"/>
        </w:rPr>
      </w:pPr>
      <w:r>
        <w:rPr>
          <w:rFonts w:hint="eastAsia"/>
        </w:rPr>
        <w:t>Till peace takes possession of us we are sluggish in the cause of God.</w:t>
      </w:r>
    </w:p>
    <w:p w14:paraId="0CD937B9">
      <w:pPr>
        <w:spacing w:after="0" w:line="259" w:lineRule="auto"/>
        <w:ind w:left="0" w:right="0" w:firstLine="0"/>
        <w:jc w:val="left"/>
        <w:rPr>
          <w:rFonts w:hint="eastAsia"/>
        </w:rPr>
      </w:pPr>
      <w:r>
        <w:rPr>
          <w:rFonts w:hint="eastAsia"/>
        </w:rPr>
        <w:t>直到平安占据我们，我们在上帝的事业上都是迟钝的。</w:t>
      </w:r>
    </w:p>
    <w:p w14:paraId="561CC106">
      <w:pPr>
        <w:spacing w:after="0" w:line="259" w:lineRule="auto"/>
        <w:ind w:left="0" w:right="0" w:firstLine="0"/>
        <w:jc w:val="left"/>
        <w:rPr>
          <w:rFonts w:hint="eastAsia"/>
        </w:rPr>
      </w:pPr>
    </w:p>
    <w:p w14:paraId="624BDB5B">
      <w:pPr>
        <w:spacing w:after="0" w:line="259" w:lineRule="auto"/>
        <w:ind w:left="0" w:right="0" w:firstLine="0"/>
        <w:jc w:val="left"/>
        <w:rPr>
          <w:rFonts w:hint="eastAsia"/>
        </w:rPr>
      </w:pPr>
      <w:r>
        <w:rPr>
          <w:rFonts w:hint="eastAsia"/>
        </w:rPr>
        <w:t>Peace makes us zealous, brave, selfdenied; willing to spend and be spent, to do and suffer.</w:t>
      </w:r>
    </w:p>
    <w:p w14:paraId="7777AACB">
      <w:pPr>
        <w:spacing w:after="0" w:line="259" w:lineRule="auto"/>
        <w:ind w:left="0" w:right="0" w:firstLine="0"/>
        <w:jc w:val="left"/>
        <w:rPr>
          <w:rFonts w:hint="eastAsia"/>
        </w:rPr>
      </w:pPr>
      <w:r>
        <w:rPr>
          <w:rFonts w:hint="eastAsia"/>
        </w:rPr>
        <w:t>平安使我们热心、勇敢、舍己；甘心乐意地费财费力，作工受苦。</w:t>
      </w:r>
    </w:p>
    <w:p w14:paraId="6B641732">
      <w:pPr>
        <w:spacing w:after="0" w:line="259" w:lineRule="auto"/>
        <w:ind w:left="0" w:right="0" w:firstLine="0"/>
        <w:jc w:val="left"/>
        <w:rPr>
          <w:rFonts w:hint="eastAsia"/>
        </w:rPr>
      </w:pPr>
    </w:p>
    <w:p w14:paraId="2C263EB8">
      <w:pPr>
        <w:spacing w:after="0" w:line="259" w:lineRule="auto"/>
        <w:ind w:left="0" w:right="0" w:firstLine="0"/>
        <w:jc w:val="left"/>
        <w:rPr>
          <w:rFonts w:hint="eastAsia"/>
        </w:rPr>
      </w:pPr>
      <w:r>
        <w:rPr>
          <w:rFonts w:hint="eastAsia"/>
        </w:rPr>
        <w:t>It makes our faces shine.</w:t>
      </w:r>
    </w:p>
    <w:p w14:paraId="0B44F52D">
      <w:pPr>
        <w:spacing w:after="0" w:line="259" w:lineRule="auto"/>
        <w:ind w:left="0" w:right="0" w:firstLine="0"/>
        <w:jc w:val="left"/>
        <w:rPr>
          <w:rFonts w:hint="eastAsia"/>
        </w:rPr>
      </w:pPr>
      <w:r>
        <w:rPr>
          <w:rFonts w:hint="eastAsia"/>
        </w:rPr>
        <w:t>它使我们的脸发光。</w:t>
      </w:r>
    </w:p>
    <w:p w14:paraId="0BEB36C0">
      <w:pPr>
        <w:spacing w:after="0" w:line="259" w:lineRule="auto"/>
        <w:ind w:left="0" w:right="0" w:firstLine="0"/>
        <w:jc w:val="left"/>
        <w:rPr>
          <w:rFonts w:hint="eastAsia"/>
        </w:rPr>
      </w:pPr>
    </w:p>
    <w:p w14:paraId="2EACA969">
      <w:pPr>
        <w:spacing w:after="0" w:line="259" w:lineRule="auto"/>
        <w:ind w:left="0" w:right="0" w:firstLine="0"/>
        <w:jc w:val="left"/>
        <w:rPr>
          <w:rFonts w:hint="eastAsia"/>
        </w:rPr>
      </w:pPr>
      <w:r>
        <w:rPr>
          <w:rFonts w:hint="eastAsia"/>
        </w:rPr>
        <w:t>It turns our eye onward to the Lord's appearing.</w:t>
      </w:r>
    </w:p>
    <w:p w14:paraId="3AEC6595">
      <w:pPr>
        <w:spacing w:after="0" w:line="259" w:lineRule="auto"/>
        <w:ind w:left="0" w:right="0" w:firstLine="0"/>
        <w:jc w:val="left"/>
        <w:rPr>
          <w:rFonts w:hint="eastAsia"/>
        </w:rPr>
      </w:pPr>
      <w:r>
        <w:rPr>
          <w:rFonts w:hint="eastAsia"/>
        </w:rPr>
        <w:t>它使我们的眼睛向前仰望主的显现。</w:t>
      </w:r>
    </w:p>
    <w:p w14:paraId="6946006A">
      <w:pPr>
        <w:spacing w:after="0" w:line="259" w:lineRule="auto"/>
        <w:ind w:left="0" w:right="0" w:firstLine="0"/>
        <w:jc w:val="left"/>
        <w:rPr>
          <w:rFonts w:hint="eastAsia"/>
        </w:rPr>
      </w:pPr>
    </w:p>
    <w:p w14:paraId="242C86C0">
      <w:pPr>
        <w:spacing w:after="0" w:line="259" w:lineRule="auto"/>
        <w:ind w:left="0" w:right="0" w:firstLine="0"/>
        <w:jc w:val="left"/>
        <w:rPr>
          <w:rFonts w:hint="eastAsia"/>
        </w:rPr>
      </w:pPr>
      <w:r>
        <w:rPr>
          <w:rFonts w:hint="eastAsia"/>
        </w:rPr>
        <w:t>So long as we are not in peace, we are afraid of His coming; when peace fills us we desire it.</w:t>
      </w:r>
    </w:p>
    <w:p w14:paraId="38A155ED">
      <w:pPr>
        <w:spacing w:after="0" w:line="259" w:lineRule="auto"/>
        <w:ind w:left="0" w:right="0" w:firstLine="0"/>
        <w:jc w:val="left"/>
        <w:rPr>
          <w:rFonts w:hint="eastAsia"/>
        </w:rPr>
      </w:pPr>
      <w:r>
        <w:rPr>
          <w:rFonts w:hint="eastAsia"/>
        </w:rPr>
        <w:t>只要我们不在平安里，我们就惧怕祂的降临；当平安充满我们时，我们就渴望祂的降临。</w:t>
      </w:r>
    </w:p>
    <w:p w14:paraId="7AF49D26">
      <w:pPr>
        <w:spacing w:after="0" w:line="259" w:lineRule="auto"/>
        <w:ind w:left="0" w:right="0" w:firstLine="0"/>
        <w:jc w:val="left"/>
        <w:rPr>
          <w:rFonts w:hint="eastAsia"/>
        </w:rPr>
      </w:pPr>
    </w:p>
    <w:p w14:paraId="765B6EAE">
      <w:pPr>
        <w:spacing w:after="0" w:line="259" w:lineRule="auto"/>
        <w:ind w:left="0" w:right="0" w:firstLine="0"/>
        <w:jc w:val="left"/>
        <w:rPr>
          <w:rFonts w:hint="eastAsia"/>
        </w:rPr>
      </w:pPr>
      <w:r>
        <w:rPr>
          <w:rFonts w:hint="eastAsia"/>
        </w:rPr>
        <w:t>We say, Come, Lord Jesus.</w:t>
      </w:r>
    </w:p>
    <w:p w14:paraId="4AADC321">
      <w:pPr>
        <w:spacing w:after="0" w:line="259" w:lineRule="auto"/>
        <w:ind w:left="0" w:right="0" w:firstLine="0"/>
        <w:jc w:val="left"/>
        <w:rPr>
          <w:rFonts w:hint="eastAsia"/>
        </w:rPr>
      </w:pPr>
      <w:r>
        <w:rPr>
          <w:rFonts w:hint="eastAsia"/>
        </w:rPr>
        <w:t>我们说，主耶稣啊，我愿你来。</w:t>
      </w:r>
    </w:p>
    <w:p w14:paraId="48C0EF82">
      <w:pPr>
        <w:spacing w:after="0" w:line="259" w:lineRule="auto"/>
        <w:ind w:left="0" w:right="0" w:firstLine="0"/>
        <w:jc w:val="left"/>
        <w:rPr>
          <w:rFonts w:hint="eastAsia"/>
        </w:rPr>
      </w:pPr>
    </w:p>
    <w:p w14:paraId="2E0B1F99">
      <w:pPr>
        <w:spacing w:after="0" w:line="259" w:lineRule="auto"/>
        <w:ind w:left="0" w:right="0" w:firstLine="0"/>
        <w:jc w:val="left"/>
        <w:rPr>
          <w:rFonts w:hint="eastAsia"/>
        </w:rPr>
      </w:pPr>
      <w:r>
        <w:rPr>
          <w:rFonts w:hint="eastAsia"/>
        </w:rPr>
        <w:t>What is there that this peace cannot do for us?</w:t>
      </w:r>
    </w:p>
    <w:p w14:paraId="3A3ACF5A">
      <w:pPr>
        <w:spacing w:after="0" w:line="259" w:lineRule="auto"/>
        <w:ind w:left="0" w:right="0" w:firstLine="0"/>
        <w:jc w:val="left"/>
        <w:rPr>
          <w:rFonts w:hint="eastAsia"/>
        </w:rPr>
      </w:pPr>
      <w:r>
        <w:rPr>
          <w:rFonts w:hint="eastAsia"/>
        </w:rPr>
        <w:t>这平安有什么不能为我们成就的呢？</w:t>
      </w:r>
    </w:p>
    <w:p w14:paraId="71171D87">
      <w:pPr>
        <w:spacing w:after="0" w:line="259" w:lineRule="auto"/>
        <w:ind w:left="0" w:right="0" w:firstLine="0"/>
        <w:jc w:val="left"/>
        <w:rPr>
          <w:rFonts w:hint="eastAsia"/>
        </w:rPr>
      </w:pPr>
    </w:p>
    <w:p w14:paraId="22B9B068">
      <w:pPr>
        <w:pStyle w:val="2"/>
        <w:bidi w:val="0"/>
        <w:rPr>
          <w:rFonts w:hint="eastAsia"/>
        </w:rPr>
      </w:pPr>
      <w:r>
        <w:rPr>
          <w:rFonts w:hint="eastAsia"/>
        </w:rPr>
        <w:t>XXVI.</w:t>
      </w:r>
    </w:p>
    <w:p w14:paraId="052CAAE4">
      <w:pPr>
        <w:pStyle w:val="2"/>
        <w:bidi w:val="0"/>
        <w:rPr>
          <w:rFonts w:hint="eastAsia"/>
        </w:rPr>
      </w:pPr>
      <w:r>
        <w:rPr>
          <w:rFonts w:hint="eastAsia"/>
        </w:rPr>
        <w:t>Forgiveness Through The Name Of Jesus.</w:t>
      </w:r>
    </w:p>
    <w:p w14:paraId="5FDE5A80">
      <w:pPr>
        <w:pStyle w:val="2"/>
        <w:bidi w:val="0"/>
        <w:rPr>
          <w:rFonts w:hint="eastAsia"/>
        </w:rPr>
      </w:pPr>
      <w:r>
        <w:rPr>
          <w:rFonts w:hint="eastAsia"/>
        </w:rPr>
        <w:t>XXVI.</w:t>
      </w:r>
    </w:p>
    <w:p w14:paraId="0FE0C6AA">
      <w:pPr>
        <w:pStyle w:val="2"/>
        <w:bidi w:val="0"/>
        <w:rPr>
          <w:rFonts w:hint="eastAsia"/>
        </w:rPr>
      </w:pPr>
      <w:r>
        <w:rPr>
          <w:rFonts w:hint="eastAsia"/>
        </w:rPr>
        <w:t>奉耶稣之名的赦免。</w:t>
      </w:r>
    </w:p>
    <w:p w14:paraId="2A9A4304">
      <w:pPr>
        <w:spacing w:after="0" w:line="259" w:lineRule="auto"/>
        <w:ind w:left="0" w:right="0" w:firstLine="0"/>
        <w:jc w:val="left"/>
        <w:rPr>
          <w:rFonts w:hint="eastAsia"/>
        </w:rPr>
      </w:pPr>
    </w:p>
    <w:p w14:paraId="53F5BE01">
      <w:pPr>
        <w:spacing w:after="0" w:line="259" w:lineRule="auto"/>
        <w:ind w:left="0" w:right="0" w:firstLine="0"/>
        <w:jc w:val="left"/>
        <w:rPr>
          <w:rFonts w:hint="eastAsia"/>
        </w:rPr>
      </w:pPr>
      <w:r>
        <w:rPr>
          <w:rFonts w:hint="eastAsia"/>
        </w:rPr>
        <w:t>"To him give all the prophets witness, that, through his name, who sooner believeth in him shall receive remission of sins."— Acts 10:43.</w:t>
      </w:r>
    </w:p>
    <w:p w14:paraId="5152FA13">
      <w:pPr>
        <w:spacing w:after="0" w:line="259" w:lineRule="auto"/>
        <w:ind w:left="0" w:right="0" w:firstLine="0"/>
        <w:jc w:val="left"/>
        <w:rPr>
          <w:rFonts w:hint="eastAsia"/>
        </w:rPr>
      </w:pPr>
      <w:r>
        <w:rPr>
          <w:rFonts w:hint="eastAsia"/>
        </w:rPr>
        <w:t>“众先知也为祂作见证说：‘凡信祂的人，必因祂的名得蒙赦罪。’”——使徒行传 10:43。</w:t>
      </w:r>
    </w:p>
    <w:p w14:paraId="427C57B6">
      <w:pPr>
        <w:spacing w:after="0" w:line="259" w:lineRule="auto"/>
        <w:ind w:left="0" w:right="0" w:firstLine="0"/>
        <w:jc w:val="left"/>
        <w:rPr>
          <w:rFonts w:hint="eastAsia"/>
        </w:rPr>
      </w:pPr>
    </w:p>
    <w:p w14:paraId="1623B057">
      <w:pPr>
        <w:spacing w:after="0" w:line="259" w:lineRule="auto"/>
        <w:ind w:left="0" w:right="0" w:firstLine="0"/>
        <w:jc w:val="left"/>
        <w:rPr>
          <w:rFonts w:hint="eastAsia"/>
        </w:rPr>
      </w:pPr>
      <w:r>
        <w:rPr>
          <w:rFonts w:hint="eastAsia"/>
        </w:rPr>
        <w:t>"The testimony of Jesus is the spirit of prophecy," said the angel to John (Revelation 19:10); that is, the burden of all prophecy is Jesus; He is the first and the last of the prophetic word.</w:t>
      </w:r>
    </w:p>
    <w:p w14:paraId="363CD5EA">
      <w:pPr>
        <w:spacing w:after="0" w:line="259" w:lineRule="auto"/>
        <w:ind w:left="0" w:right="0" w:firstLine="0"/>
        <w:jc w:val="left"/>
        <w:rPr>
          <w:rFonts w:hint="eastAsia"/>
        </w:rPr>
      </w:pPr>
      <w:r>
        <w:rPr>
          <w:rFonts w:hint="eastAsia"/>
        </w:rPr>
        <w:t>天使对约翰说：“耶稣的见证是预言的灵”（启示录 19:10）；也就是说，所有预言的主旨都是耶稣；祂是预言话语的首先和末后。</w:t>
      </w:r>
    </w:p>
    <w:p w14:paraId="0EC86352">
      <w:pPr>
        <w:spacing w:after="0" w:line="259" w:lineRule="auto"/>
        <w:ind w:left="0" w:right="0" w:firstLine="0"/>
        <w:jc w:val="left"/>
        <w:rPr>
          <w:rFonts w:hint="eastAsia"/>
        </w:rPr>
      </w:pPr>
    </w:p>
    <w:p w14:paraId="3E8A8128">
      <w:pPr>
        <w:spacing w:after="0" w:line="259" w:lineRule="auto"/>
        <w:ind w:left="0" w:right="0" w:firstLine="0"/>
        <w:jc w:val="left"/>
        <w:rPr>
          <w:rFonts w:hint="eastAsia"/>
        </w:rPr>
      </w:pPr>
      <w:r>
        <w:rPr>
          <w:rFonts w:hint="eastAsia"/>
        </w:rPr>
        <w:t>So here, Peter says, "To Him give all the prophets witness"; or, "to this man it is that all time prophets bear witness."</w:t>
      </w:r>
    </w:p>
    <w:p w14:paraId="780DFF10">
      <w:pPr>
        <w:spacing w:after="0" w:line="259" w:lineRule="auto"/>
        <w:ind w:left="0" w:right="0" w:firstLine="0"/>
        <w:jc w:val="left"/>
        <w:rPr>
          <w:rFonts w:hint="eastAsia"/>
        </w:rPr>
      </w:pPr>
      <w:r>
        <w:rPr>
          <w:rFonts w:hint="eastAsia"/>
        </w:rPr>
        <w:t>所以在这里，彼得说：“众先知也为祂作见证”；或者说：“历代先知所见证的，就是这个人。”</w:t>
      </w:r>
    </w:p>
    <w:p w14:paraId="0EEDD341">
      <w:pPr>
        <w:spacing w:after="0" w:line="259" w:lineRule="auto"/>
        <w:ind w:left="0" w:right="0" w:firstLine="0"/>
        <w:jc w:val="left"/>
        <w:rPr>
          <w:rFonts w:hint="eastAsia"/>
        </w:rPr>
      </w:pPr>
    </w:p>
    <w:p w14:paraId="793D3AC4">
      <w:pPr>
        <w:spacing w:after="0" w:line="259" w:lineRule="auto"/>
        <w:ind w:left="0" w:right="0" w:firstLine="0"/>
        <w:jc w:val="left"/>
        <w:rPr>
          <w:rFonts w:hint="eastAsia"/>
        </w:rPr>
      </w:pPr>
      <w:r>
        <w:rPr>
          <w:rFonts w:hint="eastAsia"/>
        </w:rPr>
        <w:t>And who is this man?</w:t>
      </w:r>
    </w:p>
    <w:p w14:paraId="2606B1CA">
      <w:pPr>
        <w:spacing w:after="0" w:line="259" w:lineRule="auto"/>
        <w:ind w:left="0" w:right="0" w:firstLine="0"/>
        <w:jc w:val="left"/>
        <w:rPr>
          <w:rFonts w:hint="eastAsia"/>
        </w:rPr>
      </w:pPr>
      <w:r>
        <w:rPr>
          <w:rFonts w:hint="eastAsia"/>
        </w:rPr>
        <w:t>这个人是谁？</w:t>
      </w:r>
    </w:p>
    <w:p w14:paraId="73E45E25">
      <w:pPr>
        <w:spacing w:after="0" w:line="259" w:lineRule="auto"/>
        <w:ind w:left="0" w:right="0" w:firstLine="0"/>
        <w:jc w:val="left"/>
        <w:rPr>
          <w:rFonts w:hint="eastAsia"/>
        </w:rPr>
      </w:pPr>
    </w:p>
    <w:p w14:paraId="4509CFF2">
      <w:pPr>
        <w:spacing w:after="0" w:line="259" w:lineRule="auto"/>
        <w:ind w:left="0" w:right="0" w:firstLine="0"/>
        <w:jc w:val="left"/>
        <w:rPr>
          <w:rFonts w:hint="eastAsia"/>
        </w:rPr>
      </w:pPr>
      <w:r>
        <w:rPr>
          <w:rFonts w:hint="eastAsia"/>
        </w:rPr>
        <w:t>The previous verses are the answer.</w:t>
      </w:r>
    </w:p>
    <w:p w14:paraId="1223B50E">
      <w:pPr>
        <w:spacing w:after="0" w:line="259" w:lineRule="auto"/>
        <w:ind w:left="0" w:right="0" w:firstLine="0"/>
        <w:jc w:val="left"/>
        <w:rPr>
          <w:rFonts w:hint="eastAsia"/>
        </w:rPr>
      </w:pPr>
      <w:r>
        <w:rPr>
          <w:rFonts w:hint="eastAsia"/>
        </w:rPr>
        <w:t>前面的经文就是答案。</w:t>
      </w:r>
    </w:p>
    <w:p w14:paraId="431120BC">
      <w:pPr>
        <w:spacing w:after="0" w:line="259" w:lineRule="auto"/>
        <w:ind w:left="0" w:right="0" w:firstLine="0"/>
        <w:jc w:val="left"/>
        <w:rPr>
          <w:rFonts w:hint="eastAsia"/>
        </w:rPr>
      </w:pPr>
    </w:p>
    <w:p w14:paraId="3CF47F2F">
      <w:pPr>
        <w:spacing w:after="0" w:line="259" w:lineRule="auto"/>
        <w:ind w:left="0" w:right="0" w:firstLine="0"/>
        <w:jc w:val="left"/>
        <w:rPr>
          <w:rFonts w:hint="eastAsia"/>
        </w:rPr>
      </w:pPr>
      <w:r>
        <w:rPr>
          <w:rFonts w:hint="eastAsia"/>
        </w:rPr>
        <w:t>His name is Jesus of Nazareth.</w:t>
      </w:r>
    </w:p>
    <w:p w14:paraId="49BE23F9">
      <w:pPr>
        <w:spacing w:after="0" w:line="259" w:lineRule="auto"/>
        <w:ind w:left="0" w:right="0" w:firstLine="0"/>
        <w:jc w:val="left"/>
        <w:rPr>
          <w:rFonts w:hint="eastAsia"/>
        </w:rPr>
      </w:pPr>
      <w:r>
        <w:rPr>
          <w:rFonts w:hint="eastAsia"/>
        </w:rPr>
        <w:t>祂的名字是拿撒勒人耶稣。</w:t>
      </w:r>
    </w:p>
    <w:p w14:paraId="69D91E27">
      <w:pPr>
        <w:spacing w:after="0" w:line="259" w:lineRule="auto"/>
        <w:ind w:left="0" w:right="0" w:firstLine="0"/>
        <w:jc w:val="left"/>
        <w:rPr>
          <w:rFonts w:hint="eastAsia"/>
        </w:rPr>
      </w:pPr>
    </w:p>
    <w:p w14:paraId="18FFFD85">
      <w:pPr>
        <w:spacing w:after="0" w:line="259" w:lineRule="auto"/>
        <w:ind w:left="0" w:right="0" w:firstLine="0"/>
        <w:jc w:val="left"/>
        <w:rPr>
          <w:rFonts w:hint="eastAsia"/>
        </w:rPr>
      </w:pPr>
      <w:r>
        <w:rPr>
          <w:rFonts w:hint="eastAsia"/>
        </w:rPr>
        <w:t>He was a man anointed with the Holy Ghost and with power.</w:t>
      </w:r>
    </w:p>
    <w:p w14:paraId="6A1EF4B6">
      <w:pPr>
        <w:spacing w:after="0" w:line="259" w:lineRule="auto"/>
        <w:ind w:left="0" w:right="0" w:firstLine="0"/>
        <w:jc w:val="left"/>
        <w:rPr>
          <w:rFonts w:hint="eastAsia"/>
        </w:rPr>
      </w:pPr>
      <w:r>
        <w:rPr>
          <w:rFonts w:hint="eastAsia"/>
        </w:rPr>
        <w:t>祂是受圣灵和能力膏抹的人。</w:t>
      </w:r>
    </w:p>
    <w:p w14:paraId="72B8F5E1">
      <w:pPr>
        <w:spacing w:after="0" w:line="259" w:lineRule="auto"/>
        <w:ind w:left="0" w:right="0" w:firstLine="0"/>
        <w:jc w:val="left"/>
        <w:rPr>
          <w:rFonts w:hint="eastAsia"/>
        </w:rPr>
      </w:pPr>
    </w:p>
    <w:p w14:paraId="49B9E571">
      <w:pPr>
        <w:spacing w:after="0" w:line="259" w:lineRule="auto"/>
        <w:ind w:left="0" w:right="0" w:firstLine="0"/>
        <w:jc w:val="left"/>
        <w:rPr>
          <w:rFonts w:hint="eastAsia"/>
        </w:rPr>
      </w:pPr>
      <w:r>
        <w:rPr>
          <w:rFonts w:hint="eastAsia"/>
        </w:rPr>
        <w:t>He went about doing good.</w:t>
      </w:r>
    </w:p>
    <w:p w14:paraId="1B669ADC">
      <w:pPr>
        <w:spacing w:after="0" w:line="259" w:lineRule="auto"/>
        <w:ind w:left="0" w:right="0" w:firstLine="0"/>
        <w:jc w:val="left"/>
        <w:rPr>
          <w:rFonts w:hint="eastAsia"/>
        </w:rPr>
      </w:pPr>
      <w:r>
        <w:rPr>
          <w:rFonts w:hint="eastAsia"/>
        </w:rPr>
        <w:t>祂周流四方，行善事。</w:t>
      </w:r>
    </w:p>
    <w:p w14:paraId="5E4C1D1F">
      <w:pPr>
        <w:spacing w:after="0" w:line="259" w:lineRule="auto"/>
        <w:ind w:left="0" w:right="0" w:firstLine="0"/>
        <w:jc w:val="left"/>
        <w:rPr>
          <w:rFonts w:hint="eastAsia"/>
        </w:rPr>
      </w:pPr>
    </w:p>
    <w:p w14:paraId="19B5E03C">
      <w:pPr>
        <w:spacing w:after="0" w:line="259" w:lineRule="auto"/>
        <w:ind w:left="0" w:right="0" w:firstLine="0"/>
        <w:jc w:val="left"/>
        <w:rPr>
          <w:rFonts w:hint="eastAsia"/>
        </w:rPr>
      </w:pPr>
      <w:r>
        <w:rPr>
          <w:rFonts w:hint="eastAsia"/>
        </w:rPr>
        <w:t>He healed all who were oppressed of the devil.</w:t>
      </w:r>
    </w:p>
    <w:p w14:paraId="478D0CC5">
      <w:pPr>
        <w:spacing w:after="0" w:line="259" w:lineRule="auto"/>
        <w:ind w:left="0" w:right="0" w:firstLine="0"/>
        <w:jc w:val="left"/>
        <w:rPr>
          <w:rFonts w:hint="eastAsia"/>
        </w:rPr>
      </w:pPr>
      <w:r>
        <w:rPr>
          <w:rFonts w:hint="eastAsia"/>
        </w:rPr>
        <w:t>祂医好凡被魔鬼压制的人。</w:t>
      </w:r>
    </w:p>
    <w:p w14:paraId="1144CAAF">
      <w:pPr>
        <w:spacing w:after="0" w:line="259" w:lineRule="auto"/>
        <w:ind w:left="0" w:right="0" w:firstLine="0"/>
        <w:jc w:val="left"/>
        <w:rPr>
          <w:rFonts w:hint="eastAsia"/>
        </w:rPr>
      </w:pPr>
    </w:p>
    <w:p w14:paraId="53DDA5AA">
      <w:pPr>
        <w:spacing w:after="0" w:line="259" w:lineRule="auto"/>
        <w:ind w:left="0" w:right="0" w:firstLine="0"/>
        <w:jc w:val="left"/>
        <w:rPr>
          <w:rFonts w:hint="eastAsia"/>
        </w:rPr>
      </w:pPr>
      <w:r>
        <w:rPr>
          <w:rFonts w:hint="eastAsia"/>
        </w:rPr>
        <w:t>God was with Him.</w:t>
      </w:r>
    </w:p>
    <w:p w14:paraId="19E0D147">
      <w:pPr>
        <w:spacing w:after="0" w:line="259" w:lineRule="auto"/>
        <w:ind w:left="0" w:right="0" w:firstLine="0"/>
        <w:jc w:val="left"/>
        <w:rPr>
          <w:rFonts w:hint="eastAsia"/>
        </w:rPr>
      </w:pPr>
      <w:r>
        <w:rPr>
          <w:rFonts w:hint="eastAsia"/>
        </w:rPr>
        <w:t>上帝与祂同在。</w:t>
      </w:r>
    </w:p>
    <w:p w14:paraId="62F069BD">
      <w:pPr>
        <w:spacing w:after="0" w:line="259" w:lineRule="auto"/>
        <w:ind w:left="0" w:right="0" w:firstLine="0"/>
        <w:jc w:val="left"/>
        <w:rPr>
          <w:rFonts w:hint="eastAsia"/>
        </w:rPr>
      </w:pPr>
    </w:p>
    <w:p w14:paraId="7F1CCCB3">
      <w:pPr>
        <w:spacing w:after="0" w:line="259" w:lineRule="auto"/>
        <w:ind w:left="0" w:right="0" w:firstLine="0"/>
        <w:jc w:val="left"/>
        <w:rPr>
          <w:rFonts w:hint="eastAsia"/>
        </w:rPr>
      </w:pPr>
      <w:r>
        <w:rPr>
          <w:rFonts w:hint="eastAsia"/>
        </w:rPr>
        <w:t>He was slain, and hanged on a tree.</w:t>
      </w:r>
    </w:p>
    <w:p w14:paraId="4059DA9B">
      <w:pPr>
        <w:spacing w:after="0" w:line="259" w:lineRule="auto"/>
        <w:ind w:left="0" w:right="0" w:firstLine="0"/>
        <w:jc w:val="left"/>
        <w:rPr>
          <w:rFonts w:hint="eastAsia"/>
        </w:rPr>
      </w:pPr>
      <w:r>
        <w:rPr>
          <w:rFonts w:hint="eastAsia"/>
        </w:rPr>
        <w:t>祂被杀，挂在木头上。</w:t>
      </w:r>
    </w:p>
    <w:p w14:paraId="419A9493">
      <w:pPr>
        <w:spacing w:after="0" w:line="259" w:lineRule="auto"/>
        <w:ind w:left="0" w:right="0" w:firstLine="0"/>
        <w:jc w:val="left"/>
        <w:rPr>
          <w:rFonts w:hint="eastAsia"/>
        </w:rPr>
      </w:pPr>
    </w:p>
    <w:p w14:paraId="7F38051F">
      <w:pPr>
        <w:spacing w:after="0" w:line="259" w:lineRule="auto"/>
        <w:ind w:left="0" w:right="0" w:firstLine="0"/>
        <w:jc w:val="left"/>
        <w:rPr>
          <w:rFonts w:hint="eastAsia"/>
        </w:rPr>
      </w:pPr>
      <w:r>
        <w:rPr>
          <w:rFonts w:hint="eastAsia"/>
        </w:rPr>
        <w:t>He was raised up the third day.</w:t>
      </w:r>
    </w:p>
    <w:p w14:paraId="1A2255AB">
      <w:pPr>
        <w:spacing w:after="0" w:line="259" w:lineRule="auto"/>
        <w:ind w:left="0" w:right="0" w:firstLine="0"/>
        <w:jc w:val="left"/>
        <w:rPr>
          <w:rFonts w:hint="eastAsia"/>
        </w:rPr>
      </w:pPr>
      <w:r>
        <w:rPr>
          <w:rFonts w:hint="eastAsia"/>
        </w:rPr>
        <w:t>祂第三日复活了。</w:t>
      </w:r>
    </w:p>
    <w:p w14:paraId="67D44286">
      <w:pPr>
        <w:spacing w:after="0" w:line="259" w:lineRule="auto"/>
        <w:ind w:left="0" w:right="0" w:firstLine="0"/>
        <w:jc w:val="left"/>
        <w:rPr>
          <w:rFonts w:hint="eastAsia"/>
        </w:rPr>
      </w:pPr>
    </w:p>
    <w:p w14:paraId="6C61F6C8">
      <w:pPr>
        <w:spacing w:after="0" w:line="259" w:lineRule="auto"/>
        <w:ind w:left="0" w:right="0" w:firstLine="0"/>
        <w:jc w:val="left"/>
        <w:rPr>
          <w:rFonts w:hint="eastAsia"/>
        </w:rPr>
      </w:pPr>
      <w:r>
        <w:rPr>
          <w:rFonts w:hint="eastAsia"/>
        </w:rPr>
        <w:t>He was shewn openly to chosen witnesses.</w:t>
      </w:r>
    </w:p>
    <w:p w14:paraId="29AFF748">
      <w:pPr>
        <w:spacing w:after="0" w:line="259" w:lineRule="auto"/>
        <w:ind w:left="0" w:right="0" w:firstLine="0"/>
        <w:jc w:val="left"/>
        <w:rPr>
          <w:rFonts w:hint="eastAsia"/>
        </w:rPr>
      </w:pPr>
      <w:r>
        <w:rPr>
          <w:rFonts w:hint="eastAsia"/>
        </w:rPr>
        <w:t>祂向蒙拣选的见证人显现。</w:t>
      </w:r>
    </w:p>
    <w:p w14:paraId="3B7D3C31">
      <w:pPr>
        <w:spacing w:after="0" w:line="259" w:lineRule="auto"/>
        <w:ind w:left="0" w:right="0" w:firstLine="0"/>
        <w:jc w:val="left"/>
        <w:rPr>
          <w:rFonts w:hint="eastAsia"/>
        </w:rPr>
      </w:pPr>
    </w:p>
    <w:p w14:paraId="2654C4EC">
      <w:pPr>
        <w:spacing w:after="0" w:line="259" w:lineRule="auto"/>
        <w:ind w:left="0" w:right="0" w:firstLine="0"/>
        <w:jc w:val="left"/>
        <w:rPr>
          <w:rFonts w:hint="eastAsia"/>
        </w:rPr>
      </w:pPr>
      <w:r>
        <w:rPr>
          <w:rFonts w:hint="eastAsia"/>
        </w:rPr>
        <w:t>He was to be preached not only as Saviour, but as Judge of the living and the dead.</w:t>
      </w:r>
    </w:p>
    <w:p w14:paraId="395C73B8">
      <w:pPr>
        <w:spacing w:after="0" w:line="259" w:lineRule="auto"/>
        <w:ind w:left="0" w:right="0" w:firstLine="0"/>
        <w:jc w:val="left"/>
        <w:rPr>
          <w:rFonts w:hint="eastAsia"/>
        </w:rPr>
      </w:pPr>
      <w:r>
        <w:rPr>
          <w:rFonts w:hint="eastAsia"/>
        </w:rPr>
        <w:t>祂不仅要被传为救主，也要被传为审判活人死人的主。</w:t>
      </w:r>
    </w:p>
    <w:p w14:paraId="2C23B62D">
      <w:pPr>
        <w:spacing w:after="0" w:line="259" w:lineRule="auto"/>
        <w:ind w:left="0" w:right="0" w:firstLine="0"/>
        <w:jc w:val="left"/>
        <w:rPr>
          <w:rFonts w:hint="eastAsia"/>
        </w:rPr>
      </w:pPr>
    </w:p>
    <w:p w14:paraId="23CC8496">
      <w:pPr>
        <w:spacing w:after="0" w:line="259" w:lineRule="auto"/>
        <w:ind w:left="0" w:right="0" w:firstLine="0"/>
        <w:jc w:val="left"/>
        <w:rPr>
          <w:rFonts w:hint="eastAsia"/>
        </w:rPr>
      </w:pPr>
      <w:r>
        <w:rPr>
          <w:rFonts w:hint="eastAsia"/>
        </w:rPr>
        <w:t>This is the man.</w:t>
      </w:r>
    </w:p>
    <w:p w14:paraId="3D5B11C2">
      <w:pPr>
        <w:spacing w:after="0" w:line="259" w:lineRule="auto"/>
        <w:ind w:left="0" w:right="0" w:firstLine="0"/>
        <w:jc w:val="left"/>
        <w:rPr>
          <w:rFonts w:hint="eastAsia"/>
        </w:rPr>
      </w:pPr>
      <w:r>
        <w:rPr>
          <w:rFonts w:hint="eastAsia"/>
        </w:rPr>
        <w:t>就是这个人。</w:t>
      </w:r>
    </w:p>
    <w:p w14:paraId="03ABB677">
      <w:pPr>
        <w:spacing w:after="0" w:line="259" w:lineRule="auto"/>
        <w:ind w:left="0" w:right="0" w:firstLine="0"/>
        <w:jc w:val="left"/>
        <w:rPr>
          <w:rFonts w:hint="eastAsia"/>
        </w:rPr>
      </w:pPr>
    </w:p>
    <w:p w14:paraId="1C0066CF">
      <w:pPr>
        <w:spacing w:after="0" w:line="259" w:lineRule="auto"/>
        <w:ind w:left="0" w:right="0" w:firstLine="0"/>
        <w:jc w:val="left"/>
        <w:rPr>
          <w:rFonts w:hint="eastAsia"/>
        </w:rPr>
      </w:pPr>
      <w:r>
        <w:rPr>
          <w:rFonts w:hint="eastAsia"/>
        </w:rPr>
        <w:t>Of this man not only all the apostles and disciples have spoken, but all the prophets of old.</w:t>
      </w:r>
    </w:p>
    <w:p w14:paraId="38BCEA44">
      <w:pPr>
        <w:spacing w:after="0" w:line="259" w:lineRule="auto"/>
        <w:ind w:left="0" w:right="0" w:firstLine="0"/>
        <w:jc w:val="left"/>
        <w:rPr>
          <w:rFonts w:hint="eastAsia"/>
        </w:rPr>
      </w:pPr>
      <w:r>
        <w:rPr>
          <w:rFonts w:hint="eastAsia"/>
        </w:rPr>
        <w:t>不仅所有的使徒和门徒，连古时的众先知，都曾论到这个人。</w:t>
      </w:r>
    </w:p>
    <w:p w14:paraId="3D747B32">
      <w:pPr>
        <w:spacing w:after="0" w:line="259" w:lineRule="auto"/>
        <w:ind w:left="0" w:right="0" w:firstLine="0"/>
        <w:jc w:val="left"/>
        <w:rPr>
          <w:rFonts w:hint="eastAsia"/>
        </w:rPr>
      </w:pPr>
    </w:p>
    <w:p w14:paraId="395B826E">
      <w:pPr>
        <w:spacing w:after="0" w:line="259" w:lineRule="auto"/>
        <w:ind w:left="0" w:right="0" w:firstLine="0"/>
        <w:jc w:val="left"/>
        <w:rPr>
          <w:rFonts w:hint="eastAsia"/>
        </w:rPr>
      </w:pPr>
      <w:r>
        <w:rPr>
          <w:rFonts w:hint="eastAsia"/>
        </w:rPr>
        <w:t>Their testimony finds its fulfillment in Him.</w:t>
      </w:r>
    </w:p>
    <w:p w14:paraId="2736C25E">
      <w:pPr>
        <w:spacing w:after="0" w:line="259" w:lineRule="auto"/>
        <w:ind w:left="0" w:right="0" w:firstLine="0"/>
        <w:jc w:val="left"/>
        <w:rPr>
          <w:rFonts w:hint="eastAsia"/>
        </w:rPr>
      </w:pPr>
      <w:r>
        <w:rPr>
          <w:rFonts w:hint="eastAsia"/>
        </w:rPr>
        <w:t>他们的见证在祂身上得以应验。</w:t>
      </w:r>
    </w:p>
    <w:p w14:paraId="40B727C7">
      <w:pPr>
        <w:spacing w:after="0" w:line="259" w:lineRule="auto"/>
        <w:ind w:left="0" w:right="0" w:firstLine="0"/>
        <w:jc w:val="left"/>
        <w:rPr>
          <w:rFonts w:hint="eastAsia"/>
        </w:rPr>
      </w:pPr>
    </w:p>
    <w:p w14:paraId="701E7E0A">
      <w:pPr>
        <w:spacing w:after="0" w:line="259" w:lineRule="auto"/>
        <w:ind w:left="0" w:right="0" w:firstLine="0"/>
        <w:jc w:val="left"/>
        <w:rPr>
          <w:rFonts w:hint="eastAsia"/>
        </w:rPr>
      </w:pPr>
      <w:r>
        <w:rPr>
          <w:rFonts w:hint="eastAsia"/>
        </w:rPr>
        <w:t>Their words converge on Him.</w:t>
      </w:r>
    </w:p>
    <w:p w14:paraId="52CBB1E7">
      <w:pPr>
        <w:spacing w:after="0" w:line="259" w:lineRule="auto"/>
        <w:ind w:left="0" w:right="0" w:firstLine="0"/>
        <w:jc w:val="left"/>
        <w:rPr>
          <w:rFonts w:hint="eastAsia"/>
        </w:rPr>
      </w:pPr>
      <w:r>
        <w:rPr>
          <w:rFonts w:hint="eastAsia"/>
        </w:rPr>
        <w:t>他们的话都汇集在祂身上。</w:t>
      </w:r>
    </w:p>
    <w:p w14:paraId="38EEC465">
      <w:pPr>
        <w:spacing w:after="0" w:line="259" w:lineRule="auto"/>
        <w:ind w:left="0" w:right="0" w:firstLine="0"/>
        <w:jc w:val="left"/>
        <w:rPr>
          <w:rFonts w:hint="eastAsia"/>
        </w:rPr>
      </w:pPr>
    </w:p>
    <w:p w14:paraId="3F89082B">
      <w:pPr>
        <w:spacing w:after="0" w:line="259" w:lineRule="auto"/>
        <w:ind w:left="0" w:right="0" w:firstLine="0"/>
        <w:jc w:val="left"/>
        <w:rPr>
          <w:rFonts w:hint="eastAsia"/>
        </w:rPr>
      </w:pPr>
      <w:r>
        <w:rPr>
          <w:rFonts w:hint="eastAsia"/>
        </w:rPr>
        <w:t>Their testimony is that of the Holy Ghost.</w:t>
      </w:r>
    </w:p>
    <w:p w14:paraId="121CE12B">
      <w:pPr>
        <w:spacing w:after="0" w:line="259" w:lineRule="auto"/>
        <w:ind w:left="0" w:right="0" w:firstLine="0"/>
        <w:jc w:val="left"/>
        <w:rPr>
          <w:rFonts w:hint="eastAsia"/>
        </w:rPr>
      </w:pPr>
      <w:r>
        <w:rPr>
          <w:rFonts w:hint="eastAsia"/>
        </w:rPr>
        <w:t>他们的见证是圣灵的见证。</w:t>
      </w:r>
    </w:p>
    <w:p w14:paraId="3E10C573">
      <w:pPr>
        <w:spacing w:after="0" w:line="259" w:lineRule="auto"/>
        <w:ind w:left="0" w:right="0" w:firstLine="0"/>
        <w:jc w:val="left"/>
        <w:rPr>
          <w:rFonts w:hint="eastAsia"/>
        </w:rPr>
      </w:pPr>
    </w:p>
    <w:p w14:paraId="5F89E08F">
      <w:pPr>
        <w:spacing w:after="0" w:line="259" w:lineRule="auto"/>
        <w:ind w:left="0" w:right="0" w:firstLine="0"/>
        <w:jc w:val="left"/>
        <w:rPr>
          <w:rFonts w:hint="eastAsia"/>
        </w:rPr>
      </w:pPr>
      <w:r>
        <w:rPr>
          <w:rFonts w:hint="eastAsia"/>
        </w:rPr>
        <w:t>It was He who drew the marvelous picture of Messiah in the Old Testament, in which we find the exact and perfect portrait of the man Christ Jesus.</w:t>
      </w:r>
    </w:p>
    <w:p w14:paraId="1AA19A40">
      <w:pPr>
        <w:spacing w:after="0" w:line="259" w:lineRule="auto"/>
        <w:ind w:left="0" w:right="0" w:firstLine="0"/>
        <w:jc w:val="left"/>
        <w:rPr>
          <w:rFonts w:hint="eastAsia"/>
        </w:rPr>
      </w:pPr>
      <w:r>
        <w:rPr>
          <w:rFonts w:hint="eastAsia"/>
        </w:rPr>
        <w:t>是祂在旧约中描绘了弥赛亚那奇妙的画面，我们在其中找到了人子基督耶稣那精确而完美的肖像。</w:t>
      </w:r>
    </w:p>
    <w:p w14:paraId="1CD9A42B">
      <w:pPr>
        <w:spacing w:after="0" w:line="259" w:lineRule="auto"/>
        <w:ind w:left="0" w:right="0" w:firstLine="0"/>
        <w:jc w:val="left"/>
        <w:rPr>
          <w:rFonts w:hint="eastAsia"/>
        </w:rPr>
      </w:pPr>
    </w:p>
    <w:p w14:paraId="636B34C7">
      <w:pPr>
        <w:spacing w:after="0" w:line="259" w:lineRule="auto"/>
        <w:ind w:left="0" w:right="0" w:firstLine="0"/>
        <w:jc w:val="left"/>
        <w:rPr>
          <w:rFonts w:hint="eastAsia"/>
        </w:rPr>
      </w:pPr>
      <w:r>
        <w:rPr>
          <w:rFonts w:hint="eastAsia"/>
        </w:rPr>
        <w:t>This portrait was not sketched at once, but in parts and fragments, in different ages.</w:t>
      </w:r>
    </w:p>
    <w:p w14:paraId="0962E287">
      <w:pPr>
        <w:spacing w:after="0" w:line="259" w:lineRule="auto"/>
        <w:ind w:left="0" w:right="0" w:firstLine="0"/>
        <w:jc w:val="left"/>
        <w:rPr>
          <w:rFonts w:hint="eastAsia"/>
        </w:rPr>
      </w:pPr>
      <w:r>
        <w:rPr>
          <w:rFonts w:hint="eastAsia"/>
        </w:rPr>
        <w:t>这幅肖像并非一蹴而就，而是在不同的时代，分部分、分片段地勾勒出来的。</w:t>
      </w:r>
    </w:p>
    <w:p w14:paraId="6C7325CC">
      <w:pPr>
        <w:spacing w:after="0" w:line="259" w:lineRule="auto"/>
        <w:ind w:left="0" w:right="0" w:firstLine="0"/>
        <w:jc w:val="left"/>
        <w:rPr>
          <w:rFonts w:hint="eastAsia"/>
        </w:rPr>
      </w:pPr>
    </w:p>
    <w:p w14:paraId="3A3DCBCE">
      <w:pPr>
        <w:spacing w:after="0" w:line="259" w:lineRule="auto"/>
        <w:ind w:left="0" w:right="0" w:firstLine="0"/>
        <w:jc w:val="left"/>
        <w:rPr>
          <w:rFonts w:hint="eastAsia"/>
        </w:rPr>
      </w:pPr>
      <w:r>
        <w:rPr>
          <w:rFonts w:hint="eastAsia"/>
        </w:rPr>
        <w:t>It was outlined in Paradise, and afterwards filled in by holy men, who, without concert with each other, did their various parts as taught by the Holy Ghost.</w:t>
      </w:r>
    </w:p>
    <w:p w14:paraId="49EB576C">
      <w:pPr>
        <w:spacing w:after="0" w:line="259" w:lineRule="auto"/>
        <w:ind w:left="0" w:right="0" w:firstLine="0"/>
        <w:jc w:val="left"/>
        <w:rPr>
          <w:rFonts w:hint="eastAsia"/>
        </w:rPr>
      </w:pPr>
      <w:r>
        <w:rPr>
          <w:rFonts w:hint="eastAsia"/>
        </w:rPr>
        <w:t>它在乐园里勾勒出轮廓，后来由圣洁的人，在没有彼此商议的情况下，按着圣灵的教导，完成了各自的部分。</w:t>
      </w:r>
    </w:p>
    <w:p w14:paraId="68EB0FAA">
      <w:pPr>
        <w:spacing w:after="0" w:line="259" w:lineRule="auto"/>
        <w:ind w:left="0" w:right="0" w:firstLine="0"/>
        <w:jc w:val="left"/>
        <w:rPr>
          <w:rFonts w:hint="eastAsia"/>
        </w:rPr>
      </w:pPr>
    </w:p>
    <w:p w14:paraId="5523D436">
      <w:pPr>
        <w:spacing w:after="0" w:line="259" w:lineRule="auto"/>
        <w:ind w:left="0" w:right="0" w:firstLine="0"/>
        <w:jc w:val="left"/>
        <w:rPr>
          <w:rFonts w:hint="eastAsia"/>
        </w:rPr>
      </w:pPr>
      <w:r>
        <w:rPr>
          <w:rFonts w:hint="eastAsia"/>
        </w:rPr>
        <w:t>"This man" is then the man of prophecy, the man of the Bible, the man of the ages.</w:t>
      </w:r>
    </w:p>
    <w:p w14:paraId="5BBAFBA1">
      <w:pPr>
        <w:spacing w:after="0" w:line="259" w:lineRule="auto"/>
        <w:ind w:left="0" w:right="0" w:firstLine="0"/>
        <w:jc w:val="left"/>
        <w:rPr>
          <w:rFonts w:hint="eastAsia"/>
        </w:rPr>
      </w:pPr>
      <w:r>
        <w:rPr>
          <w:rFonts w:hint="eastAsia"/>
        </w:rPr>
        <w:t>那么，“这个人”就是预言中的人，圣经中的人，历代的人。</w:t>
      </w:r>
    </w:p>
    <w:p w14:paraId="516E65EB">
      <w:pPr>
        <w:spacing w:after="0" w:line="259" w:lineRule="auto"/>
        <w:ind w:left="0" w:right="0" w:firstLine="0"/>
        <w:jc w:val="left"/>
        <w:rPr>
          <w:rFonts w:hint="eastAsia"/>
        </w:rPr>
      </w:pPr>
    </w:p>
    <w:p w14:paraId="44DA08A2">
      <w:pPr>
        <w:spacing w:after="0" w:line="259" w:lineRule="auto"/>
        <w:ind w:left="0" w:right="0" w:firstLine="0"/>
        <w:jc w:val="left"/>
        <w:rPr>
          <w:rFonts w:hint="eastAsia"/>
        </w:rPr>
      </w:pPr>
      <w:r>
        <w:rPr>
          <w:rFonts w:hint="eastAsia"/>
        </w:rPr>
        <w:t>It is He of whom all the prophets have spoken, and to whom the heathen traditions dimly point.</w:t>
      </w:r>
    </w:p>
    <w:p w14:paraId="57C4E264">
      <w:pPr>
        <w:spacing w:after="0" w:line="259" w:lineRule="auto"/>
        <w:ind w:left="0" w:right="0" w:firstLine="0"/>
        <w:jc w:val="left"/>
        <w:rPr>
          <w:rFonts w:hint="eastAsia"/>
        </w:rPr>
      </w:pPr>
      <w:r>
        <w:rPr>
          <w:rFonts w:hint="eastAsia"/>
        </w:rPr>
        <w:t>众先知所说的，和外邦传统所隐约指向的，就是祂。</w:t>
      </w:r>
    </w:p>
    <w:p w14:paraId="2F8320D1">
      <w:pPr>
        <w:spacing w:after="0" w:line="259" w:lineRule="auto"/>
        <w:ind w:left="0" w:right="0" w:firstLine="0"/>
        <w:jc w:val="left"/>
        <w:rPr>
          <w:rFonts w:hint="eastAsia"/>
        </w:rPr>
      </w:pPr>
    </w:p>
    <w:p w14:paraId="25B67D0D">
      <w:pPr>
        <w:spacing w:after="0" w:line="259" w:lineRule="auto"/>
        <w:ind w:left="0" w:right="0" w:firstLine="0"/>
        <w:jc w:val="left"/>
        <w:rPr>
          <w:rFonts w:hint="eastAsia"/>
        </w:rPr>
      </w:pPr>
      <w:r>
        <w:rPr>
          <w:rFonts w:hint="eastAsia"/>
        </w:rPr>
        <w:t>He is the Alpha and the Omega, the beginning and the end.</w:t>
      </w:r>
    </w:p>
    <w:p w14:paraId="3A48C258">
      <w:pPr>
        <w:spacing w:after="0" w:line="259" w:lineRule="auto"/>
        <w:ind w:left="0" w:right="0" w:firstLine="0"/>
        <w:jc w:val="left"/>
        <w:rPr>
          <w:rFonts w:hint="eastAsia"/>
        </w:rPr>
      </w:pPr>
      <w:r>
        <w:rPr>
          <w:rFonts w:hint="eastAsia"/>
        </w:rPr>
        <w:t>祂是阿拉法，是俄梅戛，是始，是终。</w:t>
      </w:r>
    </w:p>
    <w:p w14:paraId="4A126F3C">
      <w:pPr>
        <w:spacing w:after="0" w:line="259" w:lineRule="auto"/>
        <w:ind w:left="0" w:right="0" w:firstLine="0"/>
        <w:jc w:val="left"/>
        <w:rPr>
          <w:rFonts w:hint="eastAsia"/>
        </w:rPr>
      </w:pPr>
    </w:p>
    <w:p w14:paraId="73E6D71F">
      <w:pPr>
        <w:spacing w:after="0" w:line="259" w:lineRule="auto"/>
        <w:ind w:left="0" w:right="0" w:firstLine="0"/>
        <w:jc w:val="left"/>
        <w:rPr>
          <w:rFonts w:hint="eastAsia"/>
        </w:rPr>
      </w:pPr>
      <w:r>
        <w:rPr>
          <w:rFonts w:hint="eastAsia"/>
        </w:rPr>
        <w:t>It pleased the Father that in Him should all fullness dwell.</w:t>
      </w:r>
    </w:p>
    <w:p w14:paraId="7588A6F1">
      <w:pPr>
        <w:spacing w:after="0" w:line="259" w:lineRule="auto"/>
        <w:ind w:left="0" w:right="0" w:firstLine="0"/>
        <w:jc w:val="left"/>
        <w:rPr>
          <w:rFonts w:hint="eastAsia"/>
        </w:rPr>
      </w:pPr>
      <w:r>
        <w:rPr>
          <w:rFonts w:hint="eastAsia"/>
        </w:rPr>
        <w:t>父喜欢叫一切的丰盛，都在祂里面居住。</w:t>
      </w:r>
    </w:p>
    <w:p w14:paraId="3C2F28EE">
      <w:pPr>
        <w:spacing w:after="0" w:line="259" w:lineRule="auto"/>
        <w:ind w:left="0" w:right="0" w:firstLine="0"/>
        <w:jc w:val="left"/>
        <w:rPr>
          <w:rFonts w:hint="eastAsia"/>
        </w:rPr>
      </w:pPr>
    </w:p>
    <w:p w14:paraId="1E637CC5">
      <w:pPr>
        <w:spacing w:after="0" w:line="259" w:lineRule="auto"/>
        <w:ind w:left="0" w:right="0" w:firstLine="0"/>
        <w:jc w:val="left"/>
        <w:rPr>
          <w:rFonts w:hint="eastAsia"/>
        </w:rPr>
      </w:pPr>
      <w:r>
        <w:rPr>
          <w:rFonts w:hint="eastAsia"/>
        </w:rPr>
        <w:t>Let us hear the prophetic and the apostolic testimony to Him as given here.</w:t>
      </w:r>
    </w:p>
    <w:p w14:paraId="3EC68889">
      <w:pPr>
        <w:spacing w:after="0" w:line="259" w:lineRule="auto"/>
        <w:ind w:left="0" w:right="0" w:firstLine="0"/>
        <w:jc w:val="left"/>
        <w:rPr>
          <w:rFonts w:hint="eastAsia"/>
        </w:rPr>
      </w:pPr>
      <w:r>
        <w:rPr>
          <w:rFonts w:hint="eastAsia"/>
        </w:rPr>
        <w:t>让我们听从这里所给的，关于祂的先知和使徒的见证。</w:t>
      </w:r>
    </w:p>
    <w:p w14:paraId="2395D882">
      <w:pPr>
        <w:spacing w:after="0" w:line="259" w:lineRule="auto"/>
        <w:ind w:left="0" w:right="0" w:firstLine="0"/>
        <w:jc w:val="left"/>
        <w:rPr>
          <w:rFonts w:hint="eastAsia"/>
        </w:rPr>
      </w:pPr>
    </w:p>
    <w:p w14:paraId="24092C4B">
      <w:pPr>
        <w:spacing w:after="0" w:line="259" w:lineRule="auto"/>
        <w:ind w:left="0" w:right="0" w:firstLine="0"/>
        <w:jc w:val="left"/>
        <w:rPr>
          <w:rFonts w:hint="eastAsia"/>
        </w:rPr>
      </w:pPr>
      <w:r>
        <w:rPr>
          <w:rFonts w:hint="eastAsia"/>
        </w:rPr>
        <w:t>Let us learn what there is in Him for us.</w:t>
      </w:r>
    </w:p>
    <w:p w14:paraId="5CDF4ED0">
      <w:pPr>
        <w:spacing w:after="0" w:line="259" w:lineRule="auto"/>
        <w:ind w:left="0" w:right="0" w:firstLine="0"/>
        <w:jc w:val="left"/>
        <w:rPr>
          <w:rFonts w:hint="eastAsia"/>
        </w:rPr>
      </w:pPr>
      <w:r>
        <w:rPr>
          <w:rFonts w:hint="eastAsia"/>
        </w:rPr>
        <w:t>让我们学习在祂里面有什么是为我们的。</w:t>
      </w:r>
    </w:p>
    <w:p w14:paraId="5700C3E3">
      <w:pPr>
        <w:spacing w:after="0" w:line="259" w:lineRule="auto"/>
        <w:ind w:left="0" w:right="0" w:firstLine="0"/>
        <w:jc w:val="left"/>
        <w:rPr>
          <w:rFonts w:hint="eastAsia"/>
        </w:rPr>
      </w:pPr>
    </w:p>
    <w:p w14:paraId="6E1CA4A5">
      <w:pPr>
        <w:spacing w:after="0" w:line="259" w:lineRule="auto"/>
        <w:ind w:left="0" w:right="0" w:firstLine="0"/>
        <w:jc w:val="left"/>
        <w:rPr>
          <w:rFonts w:hint="eastAsia"/>
        </w:rPr>
      </w:pPr>
      <w:r>
        <w:rPr>
          <w:rFonts w:hint="eastAsia"/>
        </w:rPr>
        <w:t>I.There is remission of sins.</w:t>
      </w:r>
    </w:p>
    <w:p w14:paraId="2DFF4631">
      <w:pPr>
        <w:spacing w:after="0" w:line="259" w:lineRule="auto"/>
        <w:ind w:left="0" w:right="0" w:firstLine="0"/>
        <w:jc w:val="left"/>
        <w:rPr>
          <w:rFonts w:hint="eastAsia"/>
        </w:rPr>
      </w:pPr>
      <w:r>
        <w:rPr>
          <w:rFonts w:hint="eastAsia"/>
        </w:rPr>
        <w:t>I.有赦罪之恩。</w:t>
      </w:r>
    </w:p>
    <w:p w14:paraId="1AAB7DBD">
      <w:pPr>
        <w:spacing w:after="0" w:line="259" w:lineRule="auto"/>
        <w:ind w:left="0" w:right="0" w:firstLine="0"/>
        <w:jc w:val="left"/>
        <w:rPr>
          <w:rFonts w:hint="eastAsia"/>
        </w:rPr>
      </w:pPr>
    </w:p>
    <w:p w14:paraId="47FCFF75">
      <w:pPr>
        <w:spacing w:after="0" w:line="259" w:lineRule="auto"/>
        <w:ind w:left="0" w:right="0" w:firstLine="0"/>
        <w:jc w:val="left"/>
        <w:rPr>
          <w:rFonts w:hint="eastAsia"/>
        </w:rPr>
      </w:pPr>
      <w:r>
        <w:rPr>
          <w:rFonts w:hint="eastAsia"/>
        </w:rPr>
        <w:t>It is this that is man's first need.</w:t>
      </w:r>
    </w:p>
    <w:p w14:paraId="4BB7C8C8">
      <w:pPr>
        <w:spacing w:after="0" w:line="259" w:lineRule="auto"/>
        <w:ind w:left="0" w:right="0" w:firstLine="0"/>
        <w:jc w:val="left"/>
        <w:rPr>
          <w:rFonts w:hint="eastAsia"/>
        </w:rPr>
      </w:pPr>
      <w:r>
        <w:rPr>
          <w:rFonts w:hint="eastAsia"/>
        </w:rPr>
        <w:t>这是人首要的需要。</w:t>
      </w:r>
    </w:p>
    <w:p w14:paraId="27250C49">
      <w:pPr>
        <w:spacing w:after="0" w:line="259" w:lineRule="auto"/>
        <w:ind w:left="0" w:right="0" w:firstLine="0"/>
        <w:jc w:val="left"/>
        <w:rPr>
          <w:rFonts w:hint="eastAsia"/>
        </w:rPr>
      </w:pPr>
    </w:p>
    <w:p w14:paraId="5A30429D">
      <w:pPr>
        <w:spacing w:after="0" w:line="259" w:lineRule="auto"/>
        <w:ind w:left="0" w:right="0" w:firstLine="0"/>
        <w:jc w:val="left"/>
        <w:rPr>
          <w:rFonts w:hint="eastAsia"/>
        </w:rPr>
      </w:pPr>
      <w:r>
        <w:rPr>
          <w:rFonts w:hint="eastAsia"/>
        </w:rPr>
        <w:t>He is condemned; under wrath; the sentence has gone out against him.</w:t>
      </w:r>
    </w:p>
    <w:p w14:paraId="06C13B17">
      <w:pPr>
        <w:spacing w:after="0" w:line="259" w:lineRule="auto"/>
        <w:ind w:left="0" w:right="0" w:firstLine="0"/>
        <w:jc w:val="left"/>
        <w:rPr>
          <w:rFonts w:hint="eastAsia"/>
        </w:rPr>
      </w:pPr>
      <w:r>
        <w:rPr>
          <w:rFonts w:hint="eastAsia"/>
        </w:rPr>
        <w:t>他被定了罪；在愤怒之下；判决已经对他发出。</w:t>
      </w:r>
    </w:p>
    <w:p w14:paraId="27A9ADD9">
      <w:pPr>
        <w:spacing w:after="0" w:line="259" w:lineRule="auto"/>
        <w:ind w:left="0" w:right="0" w:firstLine="0"/>
        <w:jc w:val="left"/>
        <w:rPr>
          <w:rFonts w:hint="eastAsia"/>
        </w:rPr>
      </w:pPr>
    </w:p>
    <w:p w14:paraId="005DC154">
      <w:pPr>
        <w:spacing w:after="0" w:line="259" w:lineRule="auto"/>
        <w:ind w:left="0" w:right="0" w:firstLine="0"/>
        <w:jc w:val="left"/>
        <w:rPr>
          <w:rFonts w:hint="eastAsia"/>
        </w:rPr>
      </w:pPr>
      <w:r>
        <w:rPr>
          <w:rFonts w:hint="eastAsia"/>
        </w:rPr>
        <w:t>His iniquities have come between him and God, between him and peace, between him and heaven.</w:t>
      </w:r>
    </w:p>
    <w:p w14:paraId="63A8310C">
      <w:pPr>
        <w:spacing w:after="0" w:line="259" w:lineRule="auto"/>
        <w:ind w:left="0" w:right="0" w:firstLine="0"/>
        <w:jc w:val="left"/>
        <w:rPr>
          <w:rFonts w:hint="eastAsia"/>
        </w:rPr>
      </w:pPr>
      <w:r>
        <w:rPr>
          <w:rFonts w:hint="eastAsia"/>
        </w:rPr>
        <w:t>他的罪孽，隔断了他和上帝，隔断了他和平安，隔断了他和天堂。</w:t>
      </w:r>
    </w:p>
    <w:p w14:paraId="65F165F5">
      <w:pPr>
        <w:spacing w:after="0" w:line="259" w:lineRule="auto"/>
        <w:ind w:left="0" w:right="0" w:firstLine="0"/>
        <w:jc w:val="left"/>
        <w:rPr>
          <w:rFonts w:hint="eastAsia"/>
        </w:rPr>
      </w:pPr>
    </w:p>
    <w:p w14:paraId="5978B965">
      <w:pPr>
        <w:spacing w:after="0" w:line="259" w:lineRule="auto"/>
        <w:ind w:left="0" w:right="0" w:firstLine="0"/>
        <w:jc w:val="left"/>
        <w:rPr>
          <w:rFonts w:hint="eastAsia"/>
        </w:rPr>
      </w:pPr>
      <w:r>
        <w:rPr>
          <w:rFonts w:hint="eastAsia"/>
        </w:rPr>
        <w:t>Unpardoned sin is a burden too heavy to be borne.</w:t>
      </w:r>
    </w:p>
    <w:p w14:paraId="5229169D">
      <w:pPr>
        <w:spacing w:after="0" w:line="259" w:lineRule="auto"/>
        <w:ind w:left="0" w:right="0" w:firstLine="0"/>
        <w:jc w:val="left"/>
        <w:rPr>
          <w:rFonts w:hint="eastAsia"/>
        </w:rPr>
      </w:pPr>
      <w:r>
        <w:rPr>
          <w:rFonts w:hint="eastAsia"/>
        </w:rPr>
        <w:t>未蒙赦免的罪，是难以担当的重担。</w:t>
      </w:r>
    </w:p>
    <w:p w14:paraId="5699EFB9">
      <w:pPr>
        <w:spacing w:after="0" w:line="259" w:lineRule="auto"/>
        <w:ind w:left="0" w:right="0" w:firstLine="0"/>
        <w:jc w:val="left"/>
        <w:rPr>
          <w:rFonts w:hint="eastAsia"/>
        </w:rPr>
      </w:pPr>
    </w:p>
    <w:p w14:paraId="619B7E5C">
      <w:pPr>
        <w:spacing w:after="0" w:line="259" w:lineRule="auto"/>
        <w:ind w:left="0" w:right="0" w:firstLine="0"/>
        <w:jc w:val="left"/>
        <w:rPr>
          <w:rFonts w:hint="eastAsia"/>
        </w:rPr>
      </w:pPr>
      <w:r>
        <w:rPr>
          <w:rFonts w:hint="eastAsia"/>
        </w:rPr>
        <w:t>Not sin merely as a disease or misfortune, but sin as a legal and judicial thing; a thing which inexorable law must deal with; a thing which the righteous Judge has condemned and must condemn.</w:t>
      </w:r>
    </w:p>
    <w:p w14:paraId="229EE195">
      <w:pPr>
        <w:spacing w:after="0" w:line="259" w:lineRule="auto"/>
        <w:ind w:left="0" w:right="0" w:firstLine="0"/>
        <w:jc w:val="left"/>
        <w:rPr>
          <w:rFonts w:hint="eastAsia"/>
        </w:rPr>
      </w:pPr>
      <w:r>
        <w:rPr>
          <w:rFonts w:hint="eastAsia"/>
        </w:rPr>
        <w:t>不仅是作为疾病或不幸的罪，而且是作为法律和司法上的事；是无情的律法必须处理的事；是公义的审判官已经定罪，并且必须定罪的事。</w:t>
      </w:r>
    </w:p>
    <w:p w14:paraId="09686A76">
      <w:pPr>
        <w:spacing w:after="0" w:line="259" w:lineRule="auto"/>
        <w:ind w:left="0" w:right="0" w:firstLine="0"/>
        <w:jc w:val="left"/>
        <w:rPr>
          <w:rFonts w:hint="eastAsia"/>
        </w:rPr>
      </w:pPr>
    </w:p>
    <w:p w14:paraId="12AE5F0A">
      <w:pPr>
        <w:spacing w:after="0" w:line="259" w:lineRule="auto"/>
        <w:ind w:left="0" w:right="0" w:firstLine="0"/>
        <w:jc w:val="left"/>
        <w:rPr>
          <w:rFonts w:hint="eastAsia"/>
        </w:rPr>
      </w:pPr>
      <w:r>
        <w:rPr>
          <w:rFonts w:hint="eastAsia"/>
        </w:rPr>
        <w:t>Of this sin there is remission; and God sends man remission as the first thing needed; that with which the rectification of all his spiritual disorders must begin; that which is absolutely needful in all his dealings with God, and in all his hopes of the kingdom.</w:t>
      </w:r>
    </w:p>
    <w:p w14:paraId="7EFE4485">
      <w:pPr>
        <w:spacing w:after="0" w:line="259" w:lineRule="auto"/>
        <w:ind w:left="0" w:right="0" w:firstLine="0"/>
        <w:jc w:val="left"/>
        <w:rPr>
          <w:rFonts w:hint="eastAsia"/>
        </w:rPr>
      </w:pPr>
      <w:r>
        <w:rPr>
          <w:rFonts w:hint="eastAsia"/>
        </w:rPr>
        <w:t>这罪有赦免；上帝差遣人得赦免，作为首要的需要；是他一切属灵失调得以纠正的开端；是他在与上帝的一切交往中，在他对国度的一切盼望中，绝对必需的。</w:t>
      </w:r>
    </w:p>
    <w:p w14:paraId="389FE6A3">
      <w:pPr>
        <w:spacing w:after="0" w:line="259" w:lineRule="auto"/>
        <w:ind w:left="0" w:right="0" w:firstLine="0"/>
        <w:jc w:val="left"/>
        <w:rPr>
          <w:rFonts w:hint="eastAsia"/>
        </w:rPr>
      </w:pPr>
    </w:p>
    <w:p w14:paraId="333EF368">
      <w:pPr>
        <w:spacing w:after="0" w:line="259" w:lineRule="auto"/>
        <w:ind w:left="0" w:right="0" w:firstLine="0"/>
        <w:jc w:val="left"/>
        <w:rPr>
          <w:rFonts w:hint="eastAsia"/>
        </w:rPr>
      </w:pPr>
      <w:r>
        <w:rPr>
          <w:rFonts w:hint="eastAsia"/>
        </w:rPr>
        <w:t>Forgiveness!</w:t>
      </w:r>
    </w:p>
    <w:p w14:paraId="14B024AB">
      <w:pPr>
        <w:spacing w:after="0" w:line="259" w:lineRule="auto"/>
        <w:ind w:left="0" w:right="0" w:firstLine="0"/>
        <w:jc w:val="left"/>
        <w:rPr>
          <w:rFonts w:hint="eastAsia"/>
        </w:rPr>
      </w:pPr>
      <w:r>
        <w:rPr>
          <w:rFonts w:hint="eastAsia"/>
        </w:rPr>
        <w:t>赦免！</w:t>
      </w:r>
    </w:p>
    <w:p w14:paraId="6A6575F6">
      <w:pPr>
        <w:spacing w:after="0" w:line="259" w:lineRule="auto"/>
        <w:ind w:left="0" w:right="0" w:firstLine="0"/>
        <w:jc w:val="left"/>
        <w:rPr>
          <w:rFonts w:hint="eastAsia"/>
        </w:rPr>
      </w:pPr>
    </w:p>
    <w:p w14:paraId="6B6FA2A3">
      <w:pPr>
        <w:spacing w:after="0" w:line="259" w:lineRule="auto"/>
        <w:ind w:left="0" w:right="0" w:firstLine="0"/>
        <w:jc w:val="left"/>
        <w:rPr>
          <w:rFonts w:hint="eastAsia"/>
        </w:rPr>
      </w:pPr>
      <w:r>
        <w:rPr>
          <w:rFonts w:hint="eastAsia"/>
        </w:rPr>
        <w:t>This is God's first message to man.</w:t>
      </w:r>
    </w:p>
    <w:p w14:paraId="3E6A8088">
      <w:pPr>
        <w:spacing w:after="0" w:line="259" w:lineRule="auto"/>
        <w:ind w:left="0" w:right="0" w:firstLine="0"/>
        <w:jc w:val="left"/>
        <w:rPr>
          <w:rFonts w:hint="eastAsia"/>
        </w:rPr>
      </w:pPr>
      <w:r>
        <w:rPr>
          <w:rFonts w:hint="eastAsia"/>
        </w:rPr>
        <w:t>这是上帝给人的第一个信息。</w:t>
      </w:r>
    </w:p>
    <w:p w14:paraId="59126100">
      <w:pPr>
        <w:spacing w:after="0" w:line="259" w:lineRule="auto"/>
        <w:ind w:left="0" w:right="0" w:firstLine="0"/>
        <w:jc w:val="left"/>
        <w:rPr>
          <w:rFonts w:hint="eastAsia"/>
        </w:rPr>
      </w:pPr>
    </w:p>
    <w:p w14:paraId="0552673F">
      <w:pPr>
        <w:spacing w:after="0" w:line="259" w:lineRule="auto"/>
        <w:ind w:left="0" w:right="0" w:firstLine="0"/>
        <w:jc w:val="left"/>
        <w:rPr>
          <w:rFonts w:hint="eastAsia"/>
        </w:rPr>
      </w:pPr>
      <w:r>
        <w:rPr>
          <w:rFonts w:hint="eastAsia"/>
        </w:rPr>
        <w:t>Forgiveness free and ample; sure and immediate; conscious and happy; eternal and irreversible.</w:t>
      </w:r>
    </w:p>
    <w:p w14:paraId="4034005A">
      <w:pPr>
        <w:spacing w:after="0" w:line="259" w:lineRule="auto"/>
        <w:ind w:left="0" w:right="0" w:firstLine="0"/>
        <w:jc w:val="left"/>
        <w:rPr>
          <w:rFonts w:hint="eastAsia"/>
        </w:rPr>
      </w:pPr>
      <w:r>
        <w:rPr>
          <w:rFonts w:hint="eastAsia"/>
        </w:rPr>
        <w:t>白白而丰盛的赦免；确定而即刻的赦免；有意识而快乐的赦免；永远而不可逆转的赦免。</w:t>
      </w:r>
    </w:p>
    <w:p w14:paraId="2CEF0364">
      <w:pPr>
        <w:spacing w:after="0" w:line="259" w:lineRule="auto"/>
        <w:ind w:left="0" w:right="0" w:firstLine="0"/>
        <w:jc w:val="left"/>
        <w:rPr>
          <w:rFonts w:hint="eastAsia"/>
        </w:rPr>
      </w:pPr>
    </w:p>
    <w:p w14:paraId="45144804">
      <w:pPr>
        <w:spacing w:after="0" w:line="259" w:lineRule="auto"/>
        <w:ind w:left="0" w:right="0" w:firstLine="0"/>
        <w:jc w:val="left"/>
        <w:rPr>
          <w:rFonts w:hint="eastAsia"/>
        </w:rPr>
      </w:pPr>
      <w:r>
        <w:rPr>
          <w:rFonts w:hint="eastAsia"/>
        </w:rPr>
        <w:t>Forgiveness without reserve; forgiveness to the chief of sinners; forgiveness of all sins.</w:t>
      </w:r>
    </w:p>
    <w:p w14:paraId="1C578075">
      <w:pPr>
        <w:spacing w:after="0" w:line="259" w:lineRule="auto"/>
        <w:ind w:left="0" w:right="0" w:firstLine="0"/>
        <w:jc w:val="left"/>
        <w:rPr>
          <w:rFonts w:hint="eastAsia"/>
        </w:rPr>
      </w:pPr>
      <w:r>
        <w:rPr>
          <w:rFonts w:hint="eastAsia"/>
        </w:rPr>
        <w:t>毫无保留的赦免；给罪魁的赦免；赦免一切的罪。</w:t>
      </w:r>
    </w:p>
    <w:p w14:paraId="72B7C666">
      <w:pPr>
        <w:spacing w:after="0" w:line="259" w:lineRule="auto"/>
        <w:ind w:left="0" w:right="0" w:firstLine="0"/>
        <w:jc w:val="left"/>
        <w:rPr>
          <w:rFonts w:hint="eastAsia"/>
        </w:rPr>
      </w:pPr>
    </w:p>
    <w:p w14:paraId="43542879">
      <w:pPr>
        <w:spacing w:after="0" w:line="259" w:lineRule="auto"/>
        <w:ind w:left="0" w:right="0" w:firstLine="0"/>
        <w:jc w:val="left"/>
        <w:rPr>
          <w:rFonts w:hint="eastAsia"/>
        </w:rPr>
      </w:pPr>
      <w:r>
        <w:rPr>
          <w:rFonts w:hint="eastAsia"/>
        </w:rPr>
        <w:t>In this forgiveness is, of course, wrapped up peace with God, peace of conscience, "the answer of a good conscience toward God," the removal of the heavy burden that weighed the sinner down, of the dark cloud that overshadows all his life.</w:t>
      </w:r>
    </w:p>
    <w:p w14:paraId="74FDD749">
      <w:pPr>
        <w:spacing w:after="0" w:line="259" w:lineRule="auto"/>
        <w:ind w:left="0" w:right="0" w:firstLine="0"/>
        <w:jc w:val="left"/>
        <w:rPr>
          <w:rFonts w:hint="eastAsia"/>
        </w:rPr>
      </w:pPr>
      <w:r>
        <w:rPr>
          <w:rFonts w:hint="eastAsia"/>
        </w:rPr>
        <w:t>在这赦免中，当然包含了与上帝和好，良心的平安，“无亏的良心对上帝的回应”，除去压在罪人身上的重担，除去笼罩他整个生命的乌云。</w:t>
      </w:r>
    </w:p>
    <w:p w14:paraId="261E85CD">
      <w:pPr>
        <w:spacing w:after="0" w:line="259" w:lineRule="auto"/>
        <w:ind w:left="0" w:right="0" w:firstLine="0"/>
        <w:jc w:val="left"/>
        <w:rPr>
          <w:rFonts w:hint="eastAsia"/>
        </w:rPr>
      </w:pPr>
    </w:p>
    <w:p w14:paraId="1FC03C9D">
      <w:pPr>
        <w:spacing w:after="0" w:line="259" w:lineRule="auto"/>
        <w:ind w:left="0" w:right="0" w:firstLine="0"/>
        <w:jc w:val="left"/>
        <w:rPr>
          <w:rFonts w:hint="eastAsia"/>
        </w:rPr>
      </w:pPr>
      <w:r>
        <w:rPr>
          <w:rFonts w:hint="eastAsia"/>
        </w:rPr>
        <w:t>O man, hast thou found remission?</w:t>
      </w:r>
    </w:p>
    <w:p w14:paraId="03461B60">
      <w:pPr>
        <w:spacing w:after="0" w:line="259" w:lineRule="auto"/>
        <w:ind w:left="0" w:right="0" w:firstLine="0"/>
        <w:jc w:val="left"/>
        <w:rPr>
          <w:rFonts w:hint="eastAsia"/>
        </w:rPr>
      </w:pPr>
      <w:r>
        <w:rPr>
          <w:rFonts w:hint="eastAsia"/>
        </w:rPr>
        <w:t>哦，人哪，你找到赦免了吗？</w:t>
      </w:r>
    </w:p>
    <w:p w14:paraId="37DAFC68">
      <w:pPr>
        <w:spacing w:after="0" w:line="259" w:lineRule="auto"/>
        <w:ind w:left="0" w:right="0" w:firstLine="0"/>
        <w:jc w:val="left"/>
        <w:rPr>
          <w:rFonts w:hint="eastAsia"/>
        </w:rPr>
      </w:pPr>
    </w:p>
    <w:p w14:paraId="63AA0C88">
      <w:pPr>
        <w:spacing w:after="0" w:line="259" w:lineRule="auto"/>
        <w:ind w:left="0" w:right="0" w:firstLine="0"/>
        <w:jc w:val="left"/>
        <w:rPr>
          <w:rFonts w:hint="eastAsia"/>
        </w:rPr>
      </w:pPr>
      <w:r>
        <w:rPr>
          <w:rFonts w:hint="eastAsia"/>
        </w:rPr>
        <w:t>Hast thou tasted forgiveness,—such a forgiveness as God only can give,—He who is the "Lord God, merciful and gracious, long-suffering, and slow to wrath; forgiving iniquity, transgression, and sin,"—He who says, when forgiving Israel, "I will rejoice over them to do them good, and I will plant them in this land assuredly, with my whole heart and with my whole soul" (Jeremiah 32:41),—He "who forgiveth all our iniquities, and removes our transgressions from us as far as the east is from the west" (Psalm 103:3, 12),—He with whom there is forgiveness that He may be feared,—He who, through the lips of His only begotten Son, said once to a sinning woman on earth, "Her sins, which are many, are forgiven?"</w:t>
      </w:r>
    </w:p>
    <w:p w14:paraId="30C526DE">
      <w:pPr>
        <w:spacing w:after="0" w:line="259" w:lineRule="auto"/>
        <w:ind w:left="0" w:right="0" w:firstLine="0"/>
        <w:jc w:val="left"/>
        <w:rPr>
          <w:rFonts w:hint="eastAsia"/>
        </w:rPr>
      </w:pPr>
      <w:r>
        <w:rPr>
          <w:rFonts w:hint="eastAsia"/>
        </w:rPr>
        <w:t>你尝过赦免的滋味吗？——只有上帝才能赐下的赦免——那位“耶和华，耶和华，是有怜悯有恩典的上帝，不轻易发怒，并有丰盛的慈爱和诚实；赦免罪孽、过犯和罪恶”的祂——那位在赦免以色列时说：“我必欢喜施恩与他们，也要尽心尽意，诚诚实实将他们栽于此地”（耶利米书 32:41）的祂——“赦免我们一切的罪孽，将我们的过犯从我们身上挪去，如同东离西那么远”（诗篇 103:3, 12）的祂——在祂有赦免之恩，为要叫人敬畏祂——藉着祂独生子的口，曾对地上一个犯罪的妇人说：“她的罪虽多，都赦免了”的祂？</w:t>
      </w:r>
    </w:p>
    <w:p w14:paraId="03810EB9">
      <w:pPr>
        <w:spacing w:after="0" w:line="259" w:lineRule="auto"/>
        <w:ind w:left="0" w:right="0" w:firstLine="0"/>
        <w:jc w:val="left"/>
        <w:rPr>
          <w:rFonts w:hint="eastAsia"/>
        </w:rPr>
      </w:pPr>
    </w:p>
    <w:p w14:paraId="22ABCDDC">
      <w:pPr>
        <w:spacing w:after="0" w:line="259" w:lineRule="auto"/>
        <w:ind w:left="0" w:right="0" w:firstLine="0"/>
        <w:jc w:val="left"/>
        <w:rPr>
          <w:rFonts w:hint="eastAsia"/>
        </w:rPr>
      </w:pPr>
      <w:r>
        <w:rPr>
          <w:rFonts w:hint="eastAsia"/>
        </w:rPr>
        <w:t>O man, if thou hast not found this forgiveness, rest not till thou hast, for what is life without it?</w:t>
      </w:r>
    </w:p>
    <w:p w14:paraId="1C6FE4CB">
      <w:pPr>
        <w:spacing w:after="0" w:line="259" w:lineRule="auto"/>
        <w:ind w:left="0" w:right="0" w:firstLine="0"/>
        <w:jc w:val="left"/>
        <w:rPr>
          <w:rFonts w:hint="eastAsia"/>
        </w:rPr>
      </w:pPr>
      <w:r>
        <w:rPr>
          <w:rFonts w:hint="eastAsia"/>
        </w:rPr>
        <w:t>哦，人哪，你若没有找到这赦免，就不要安息，直到你找到为止，因为没有它，生命又算什么呢？</w:t>
      </w:r>
    </w:p>
    <w:p w14:paraId="4247A74A">
      <w:pPr>
        <w:spacing w:after="0" w:line="259" w:lineRule="auto"/>
        <w:ind w:left="0" w:right="0" w:firstLine="0"/>
        <w:jc w:val="left"/>
        <w:rPr>
          <w:rFonts w:hint="eastAsia"/>
        </w:rPr>
      </w:pPr>
    </w:p>
    <w:p w14:paraId="2ADF5FAB">
      <w:pPr>
        <w:spacing w:after="0" w:line="259" w:lineRule="auto"/>
        <w:ind w:left="0" w:right="0" w:firstLine="0"/>
        <w:jc w:val="left"/>
        <w:rPr>
          <w:rFonts w:hint="eastAsia"/>
        </w:rPr>
      </w:pPr>
      <w:r>
        <w:rPr>
          <w:rFonts w:hint="eastAsia"/>
        </w:rPr>
        <w:t>And if thou art still uncertain about it, rest not till thou hast made it a certainty, for uncertainty on such a point as this is bondage, and darkness, and sorrow.</w:t>
      </w:r>
    </w:p>
    <w:p w14:paraId="276D64EC">
      <w:pPr>
        <w:spacing w:after="0" w:line="259" w:lineRule="auto"/>
        <w:ind w:left="0" w:right="0" w:firstLine="0"/>
        <w:jc w:val="left"/>
        <w:rPr>
          <w:rFonts w:hint="eastAsia"/>
        </w:rPr>
      </w:pPr>
      <w:r>
        <w:rPr>
          <w:rFonts w:hint="eastAsia"/>
        </w:rPr>
        <w:t>如果你对它还不确定，就不要安息，直到你使它成为确定，因为在这样一点上的不确定，就是捆绑、黑暗和忧愁。</w:t>
      </w:r>
    </w:p>
    <w:p w14:paraId="01F9555C">
      <w:pPr>
        <w:spacing w:after="0" w:line="259" w:lineRule="auto"/>
        <w:ind w:left="0" w:right="0" w:firstLine="0"/>
        <w:jc w:val="left"/>
        <w:rPr>
          <w:rFonts w:hint="eastAsia"/>
        </w:rPr>
      </w:pPr>
    </w:p>
    <w:p w14:paraId="532F5D5B">
      <w:pPr>
        <w:spacing w:after="0" w:line="259" w:lineRule="auto"/>
        <w:ind w:left="0" w:right="0" w:firstLine="0"/>
        <w:jc w:val="left"/>
        <w:rPr>
          <w:rFonts w:hint="eastAsia"/>
        </w:rPr>
      </w:pPr>
      <w:r>
        <w:rPr>
          <w:rFonts w:hint="eastAsia"/>
        </w:rPr>
        <w:t>II.There is remission of sins through His name.</w:t>
      </w:r>
    </w:p>
    <w:p w14:paraId="0B54E2DD">
      <w:pPr>
        <w:spacing w:after="0" w:line="259" w:lineRule="auto"/>
        <w:ind w:left="0" w:right="0" w:firstLine="0"/>
        <w:jc w:val="left"/>
        <w:rPr>
          <w:rFonts w:hint="eastAsia"/>
        </w:rPr>
      </w:pPr>
      <w:r>
        <w:rPr>
          <w:rFonts w:hint="eastAsia"/>
        </w:rPr>
        <w:t>II.藉着祂的名得赦罪。</w:t>
      </w:r>
    </w:p>
    <w:p w14:paraId="6C744008">
      <w:pPr>
        <w:spacing w:after="0" w:line="259" w:lineRule="auto"/>
        <w:ind w:left="0" w:right="0" w:firstLine="0"/>
        <w:jc w:val="left"/>
        <w:rPr>
          <w:rFonts w:hint="eastAsia"/>
        </w:rPr>
      </w:pPr>
    </w:p>
    <w:p w14:paraId="105897F5">
      <w:pPr>
        <w:spacing w:after="0" w:line="259" w:lineRule="auto"/>
        <w:ind w:left="0" w:right="0" w:firstLine="0"/>
        <w:jc w:val="left"/>
        <w:rPr>
          <w:rFonts w:hint="eastAsia"/>
        </w:rPr>
      </w:pPr>
      <w:r>
        <w:rPr>
          <w:rFonts w:hint="eastAsia"/>
        </w:rPr>
        <w:t>His "name" means that which He is revealed and declared to be; that by which He is distinguished from all others; that which interprets and proclaims His true character.</w:t>
      </w:r>
    </w:p>
    <w:p w14:paraId="2A89BF86">
      <w:pPr>
        <w:spacing w:after="0" w:line="259" w:lineRule="auto"/>
        <w:ind w:left="0" w:right="0" w:firstLine="0"/>
        <w:jc w:val="left"/>
        <w:rPr>
          <w:rFonts w:hint="eastAsia"/>
        </w:rPr>
      </w:pPr>
      <w:r>
        <w:rPr>
          <w:rFonts w:hint="eastAsia"/>
        </w:rPr>
        <w:t>祂的“名”意味着祂所被启示和宣告的；祂藉此与众不同；那解释和宣告祂真实品格的。</w:t>
      </w:r>
    </w:p>
    <w:p w14:paraId="2DCD0D71">
      <w:pPr>
        <w:spacing w:after="0" w:line="259" w:lineRule="auto"/>
        <w:ind w:left="0" w:right="0" w:firstLine="0"/>
        <w:jc w:val="left"/>
        <w:rPr>
          <w:rFonts w:hint="eastAsia"/>
        </w:rPr>
      </w:pPr>
    </w:p>
    <w:p w14:paraId="5CEA65AF">
      <w:pPr>
        <w:spacing w:after="0" w:line="259" w:lineRule="auto"/>
        <w:ind w:left="0" w:right="0" w:firstLine="0"/>
        <w:jc w:val="left"/>
        <w:rPr>
          <w:rFonts w:hint="eastAsia"/>
        </w:rPr>
      </w:pPr>
      <w:r>
        <w:rPr>
          <w:rFonts w:hint="eastAsia"/>
        </w:rPr>
        <w:t>It is not merely His "names," though these are all expressive of His grace and fullness, but His "name," His whole revealed character as the "only begotten of the Father, full of grace and truth."</w:t>
      </w:r>
    </w:p>
    <w:p w14:paraId="33723D81">
      <w:pPr>
        <w:spacing w:after="0" w:line="259" w:lineRule="auto"/>
        <w:ind w:left="0" w:right="0" w:firstLine="0"/>
        <w:jc w:val="left"/>
        <w:rPr>
          <w:rFonts w:hint="eastAsia"/>
        </w:rPr>
      </w:pPr>
      <w:r>
        <w:rPr>
          <w:rFonts w:hint="eastAsia"/>
        </w:rPr>
        <w:t>这不仅是祂的“名字”，虽然这些都表达了祂的恩典和丰满，而是祂的“名”，祂作为“父独生的，充满了恩典和真理”的整个被启示的品格。</w:t>
      </w:r>
    </w:p>
    <w:p w14:paraId="0D20B0D5">
      <w:pPr>
        <w:spacing w:after="0" w:line="259" w:lineRule="auto"/>
        <w:ind w:left="0" w:right="0" w:firstLine="0"/>
        <w:jc w:val="left"/>
        <w:rPr>
          <w:rFonts w:hint="eastAsia"/>
        </w:rPr>
      </w:pPr>
    </w:p>
    <w:p w14:paraId="5952D076">
      <w:pPr>
        <w:spacing w:after="0" w:line="259" w:lineRule="auto"/>
        <w:ind w:left="0" w:right="0" w:firstLine="0"/>
        <w:jc w:val="left"/>
        <w:rPr>
          <w:rFonts w:hint="eastAsia"/>
        </w:rPr>
      </w:pPr>
      <w:r>
        <w:rPr>
          <w:rFonts w:hint="eastAsia"/>
        </w:rPr>
        <w:t>Forgiveness comes to the sinner through that which Jesus is declared to be and to have done; and we, in going to God for pardon have respect simply to that which is in Him, not to any one thing in us, as qualifying us for pardon.</w:t>
      </w:r>
    </w:p>
    <w:p w14:paraId="7D902F74">
      <w:pPr>
        <w:spacing w:after="0" w:line="259" w:lineRule="auto"/>
        <w:ind w:left="0" w:right="0" w:firstLine="0"/>
        <w:jc w:val="left"/>
        <w:rPr>
          <w:rFonts w:hint="eastAsia"/>
        </w:rPr>
      </w:pPr>
      <w:r>
        <w:rPr>
          <w:rFonts w:hint="eastAsia"/>
        </w:rPr>
        <w:t>赦罪临到罪人，是藉着耶稣所被宣告为和所成就的；我们到上帝面前求赦免，只是凭着在祂里面的，而非我们里面任何使我们有资格得赦免的东西。</w:t>
      </w:r>
    </w:p>
    <w:p w14:paraId="09AE83A7">
      <w:pPr>
        <w:spacing w:after="0" w:line="259" w:lineRule="auto"/>
        <w:ind w:left="0" w:right="0" w:firstLine="0"/>
        <w:jc w:val="left"/>
        <w:rPr>
          <w:rFonts w:hint="eastAsia"/>
        </w:rPr>
      </w:pPr>
    </w:p>
    <w:p w14:paraId="5B0EBB7E">
      <w:pPr>
        <w:spacing w:after="0" w:line="259" w:lineRule="auto"/>
        <w:ind w:left="0" w:right="0" w:firstLine="0"/>
        <w:jc w:val="left"/>
        <w:rPr>
          <w:rFonts w:hint="eastAsia"/>
        </w:rPr>
      </w:pPr>
      <w:r>
        <w:rPr>
          <w:rFonts w:hint="eastAsia"/>
        </w:rPr>
        <w:t>As unforgiven, we go to Him for forgiveness; as condemned, we go to Him for "no condemnation"; and all through His name; that name of love, and power, and blessing, in naming which before the Father we get all we need.</w:t>
      </w:r>
    </w:p>
    <w:p w14:paraId="11440CED">
      <w:pPr>
        <w:spacing w:after="0" w:line="259" w:lineRule="auto"/>
        <w:ind w:left="0" w:right="0" w:firstLine="0"/>
        <w:jc w:val="left"/>
        <w:rPr>
          <w:rFonts w:hint="eastAsia"/>
        </w:rPr>
      </w:pPr>
      <w:r>
        <w:rPr>
          <w:rFonts w:hint="eastAsia"/>
        </w:rPr>
        <w:t>我们作为未蒙赦免的，到祂面前求赦免；作为被定罪的，到祂面前求“不定罪”；都藉着祂的名；那爱、能力和祝福的名，我们在父面前称呼这名，就得着我们所需要的一切。</w:t>
      </w:r>
    </w:p>
    <w:p w14:paraId="4B29CD3E">
      <w:pPr>
        <w:spacing w:after="0" w:line="259" w:lineRule="auto"/>
        <w:ind w:left="0" w:right="0" w:firstLine="0"/>
        <w:jc w:val="left"/>
        <w:rPr>
          <w:rFonts w:hint="eastAsia"/>
        </w:rPr>
      </w:pPr>
    </w:p>
    <w:p w14:paraId="2D4D2CDC">
      <w:pPr>
        <w:spacing w:after="0" w:line="259" w:lineRule="auto"/>
        <w:ind w:left="0" w:right="0" w:firstLine="0"/>
        <w:jc w:val="left"/>
        <w:rPr>
          <w:rFonts w:hint="eastAsia"/>
        </w:rPr>
      </w:pPr>
      <w:r>
        <w:rPr>
          <w:rFonts w:hint="eastAsia"/>
        </w:rPr>
        <w:t>III.This remission of sins comes to us by believing.</w:t>
      </w:r>
    </w:p>
    <w:p w14:paraId="0D81CE61">
      <w:pPr>
        <w:spacing w:after="0" w:line="259" w:lineRule="auto"/>
        <w:ind w:left="0" w:right="0" w:firstLine="0"/>
        <w:jc w:val="left"/>
        <w:rPr>
          <w:rFonts w:hint="eastAsia"/>
        </w:rPr>
      </w:pPr>
      <w:r>
        <w:rPr>
          <w:rFonts w:hint="eastAsia"/>
        </w:rPr>
        <w:t>III.这赦罪之恩，是藉着相信临到我们。</w:t>
      </w:r>
    </w:p>
    <w:p w14:paraId="74D97B39">
      <w:pPr>
        <w:spacing w:after="0" w:line="259" w:lineRule="auto"/>
        <w:ind w:left="0" w:right="0" w:firstLine="0"/>
        <w:jc w:val="left"/>
        <w:rPr>
          <w:rFonts w:hint="eastAsia"/>
        </w:rPr>
      </w:pPr>
    </w:p>
    <w:p w14:paraId="4CCD4157">
      <w:pPr>
        <w:spacing w:after="0" w:line="259" w:lineRule="auto"/>
        <w:ind w:left="0" w:right="0" w:firstLine="0"/>
        <w:jc w:val="left"/>
        <w:rPr>
          <w:rFonts w:hint="eastAsia"/>
        </w:rPr>
      </w:pPr>
      <w:r>
        <w:rPr>
          <w:rFonts w:hint="eastAsia"/>
        </w:rPr>
        <w:t>Out of His name we extract the pardon simply by believing what God has told us about that name.</w:t>
      </w:r>
    </w:p>
    <w:p w14:paraId="662F7823">
      <w:pPr>
        <w:spacing w:after="0" w:line="259" w:lineRule="auto"/>
        <w:ind w:left="0" w:right="0" w:firstLine="0"/>
        <w:jc w:val="left"/>
        <w:rPr>
          <w:rFonts w:hint="eastAsia"/>
        </w:rPr>
      </w:pPr>
      <w:r>
        <w:rPr>
          <w:rFonts w:hint="eastAsia"/>
        </w:rPr>
        <w:t>我们从祂的名中得着赦免，只是凭着相信上帝告诉我们关于那名的话。</w:t>
      </w:r>
    </w:p>
    <w:p w14:paraId="05889793">
      <w:pPr>
        <w:spacing w:after="0" w:line="259" w:lineRule="auto"/>
        <w:ind w:left="0" w:right="0" w:firstLine="0"/>
        <w:jc w:val="left"/>
        <w:rPr>
          <w:rFonts w:hint="eastAsia"/>
        </w:rPr>
      </w:pPr>
    </w:p>
    <w:p w14:paraId="4EC442A2">
      <w:pPr>
        <w:spacing w:after="0" w:line="259" w:lineRule="auto"/>
        <w:ind w:left="0" w:right="0" w:firstLine="0"/>
        <w:jc w:val="left"/>
        <w:rPr>
          <w:rFonts w:hint="eastAsia"/>
        </w:rPr>
      </w:pPr>
      <w:r>
        <w:rPr>
          <w:rFonts w:hint="eastAsia"/>
        </w:rPr>
        <w:t>"He that believeth is not condemned."</w:t>
      </w:r>
    </w:p>
    <w:p w14:paraId="0684CA61">
      <w:pPr>
        <w:spacing w:after="0" w:line="259" w:lineRule="auto"/>
        <w:ind w:left="0" w:right="0" w:firstLine="0"/>
        <w:jc w:val="left"/>
        <w:rPr>
          <w:rFonts w:hint="eastAsia"/>
        </w:rPr>
      </w:pPr>
      <w:r>
        <w:rPr>
          <w:rFonts w:hint="eastAsia"/>
        </w:rPr>
        <w:t>“信的人不被定罪。”</w:t>
      </w:r>
    </w:p>
    <w:p w14:paraId="05159D99">
      <w:pPr>
        <w:spacing w:after="0" w:line="259" w:lineRule="auto"/>
        <w:ind w:left="0" w:right="0" w:firstLine="0"/>
        <w:jc w:val="left"/>
        <w:rPr>
          <w:rFonts w:hint="eastAsia"/>
        </w:rPr>
      </w:pPr>
    </w:p>
    <w:p w14:paraId="7ADE59B4">
      <w:pPr>
        <w:spacing w:after="0" w:line="259" w:lineRule="auto"/>
        <w:ind w:left="0" w:right="0" w:firstLine="0"/>
        <w:jc w:val="left"/>
        <w:rPr>
          <w:rFonts w:hint="eastAsia"/>
        </w:rPr>
      </w:pPr>
      <w:r>
        <w:rPr>
          <w:rFonts w:hint="eastAsia"/>
        </w:rPr>
        <w:t>In believing we take the remission which God has deposited for us in His Son; and, being justified by faith, we have peace with God.</w:t>
      </w:r>
    </w:p>
    <w:p w14:paraId="3BCE7D09">
      <w:pPr>
        <w:spacing w:after="0" w:line="259" w:lineRule="auto"/>
        <w:ind w:left="0" w:right="0" w:firstLine="0"/>
        <w:jc w:val="left"/>
        <w:rPr>
          <w:rFonts w:hint="eastAsia"/>
        </w:rPr>
      </w:pPr>
      <w:r>
        <w:rPr>
          <w:rFonts w:hint="eastAsia"/>
        </w:rPr>
        <w:t>我们相信，就领受上帝为我们存在祂儿子里的赦免；因信称义，就与上帝和好。</w:t>
      </w:r>
    </w:p>
    <w:p w14:paraId="39D0545B">
      <w:pPr>
        <w:spacing w:after="0" w:line="259" w:lineRule="auto"/>
        <w:ind w:left="0" w:right="0" w:firstLine="0"/>
        <w:jc w:val="left"/>
        <w:rPr>
          <w:rFonts w:hint="eastAsia"/>
        </w:rPr>
      </w:pPr>
    </w:p>
    <w:p w14:paraId="6534A1E3">
      <w:pPr>
        <w:spacing w:after="0" w:line="259" w:lineRule="auto"/>
        <w:ind w:left="0" w:right="0" w:firstLine="0"/>
        <w:jc w:val="left"/>
        <w:rPr>
          <w:rFonts w:hint="eastAsia"/>
        </w:rPr>
      </w:pPr>
      <w:r>
        <w:rPr>
          <w:rFonts w:hint="eastAsia"/>
        </w:rPr>
        <w:t>Believe and be forgiven is God's message to us.</w:t>
      </w:r>
    </w:p>
    <w:p w14:paraId="4C8CC1D8">
      <w:pPr>
        <w:spacing w:after="0" w:line="259" w:lineRule="auto"/>
        <w:ind w:left="0" w:right="0" w:firstLine="0"/>
        <w:jc w:val="left"/>
        <w:rPr>
          <w:rFonts w:hint="eastAsia"/>
        </w:rPr>
      </w:pPr>
      <w:r>
        <w:rPr>
          <w:rFonts w:hint="eastAsia"/>
        </w:rPr>
        <w:t>信而得赦，是上帝给我们的信息。</w:t>
      </w:r>
    </w:p>
    <w:p w14:paraId="495C090E">
      <w:pPr>
        <w:spacing w:after="0" w:line="259" w:lineRule="auto"/>
        <w:ind w:left="0" w:right="0" w:firstLine="0"/>
        <w:jc w:val="left"/>
        <w:rPr>
          <w:rFonts w:hint="eastAsia"/>
        </w:rPr>
      </w:pPr>
    </w:p>
    <w:p w14:paraId="64C5DD61">
      <w:pPr>
        <w:spacing w:after="0" w:line="259" w:lineRule="auto"/>
        <w:ind w:left="0" w:right="0" w:firstLine="0"/>
        <w:jc w:val="left"/>
        <w:rPr>
          <w:rFonts w:hint="eastAsia"/>
        </w:rPr>
      </w:pPr>
      <w:r>
        <w:rPr>
          <w:rFonts w:hint="eastAsia"/>
        </w:rPr>
        <w:t>"If thou shalt confess with thy mouth the Lord Jesus, and shalt believe in thine heart that God hath raised Him from the dead, thou shalt be saved."</w:t>
      </w:r>
    </w:p>
    <w:p w14:paraId="57329B9D">
      <w:pPr>
        <w:spacing w:after="0" w:line="259" w:lineRule="auto"/>
        <w:ind w:left="0" w:right="0" w:firstLine="0"/>
        <w:jc w:val="left"/>
        <w:rPr>
          <w:rFonts w:hint="eastAsia"/>
        </w:rPr>
      </w:pPr>
      <w:r>
        <w:rPr>
          <w:rFonts w:hint="eastAsia"/>
        </w:rPr>
        <w:t>“你若口里认耶稣为主，心里信上帝叫祂从死里复活，就必得救。”</w:t>
      </w:r>
    </w:p>
    <w:p w14:paraId="3222B50B">
      <w:pPr>
        <w:spacing w:after="0" w:line="259" w:lineRule="auto"/>
        <w:ind w:left="0" w:right="0" w:firstLine="0"/>
        <w:jc w:val="left"/>
        <w:rPr>
          <w:rFonts w:hint="eastAsia"/>
        </w:rPr>
      </w:pPr>
    </w:p>
    <w:p w14:paraId="782E21B7">
      <w:pPr>
        <w:spacing w:after="0" w:line="259" w:lineRule="auto"/>
        <w:ind w:left="0" w:right="0" w:firstLine="0"/>
        <w:jc w:val="left"/>
        <w:rPr>
          <w:rFonts w:hint="eastAsia"/>
        </w:rPr>
      </w:pPr>
      <w:r>
        <w:rPr>
          <w:rFonts w:hint="eastAsia"/>
        </w:rPr>
        <w:t>Not working, or feeling, or striving, but believing, brings us pardon. We consent to do nothing and be nothing in the matter of pardon, but to let God do it all.</w:t>
      </w:r>
    </w:p>
    <w:p w14:paraId="737A1C86">
      <w:pPr>
        <w:spacing w:after="0" w:line="259" w:lineRule="auto"/>
        <w:ind w:left="0" w:right="0" w:firstLine="0"/>
        <w:jc w:val="left"/>
        <w:rPr>
          <w:rFonts w:hint="eastAsia"/>
        </w:rPr>
      </w:pPr>
      <w:r>
        <w:rPr>
          <w:rFonts w:hint="eastAsia"/>
        </w:rPr>
        <w:t>不是行为、感觉或努力，而是相信，才给我们带来赦免。 我们同意在赦免的事上，什么都不做，什么都不是，而让上帝来做一切。</w:t>
      </w:r>
    </w:p>
    <w:p w14:paraId="304C1423">
      <w:pPr>
        <w:spacing w:after="0" w:line="259" w:lineRule="auto"/>
        <w:ind w:left="0" w:right="0" w:firstLine="0"/>
        <w:jc w:val="left"/>
        <w:rPr>
          <w:rFonts w:hint="eastAsia"/>
        </w:rPr>
      </w:pPr>
    </w:p>
    <w:p w14:paraId="355ACB0D">
      <w:pPr>
        <w:spacing w:after="0" w:line="259" w:lineRule="auto"/>
        <w:ind w:left="0" w:right="0" w:firstLine="0"/>
        <w:jc w:val="left"/>
        <w:rPr>
          <w:rFonts w:hint="eastAsia"/>
        </w:rPr>
      </w:pPr>
      <w:r>
        <w:rPr>
          <w:rFonts w:hint="eastAsia"/>
        </w:rPr>
        <w:t>For faith is no effort.</w:t>
      </w:r>
    </w:p>
    <w:p w14:paraId="30A6465D">
      <w:pPr>
        <w:spacing w:after="0" w:line="259" w:lineRule="auto"/>
        <w:ind w:left="0" w:right="0" w:firstLine="0"/>
        <w:jc w:val="left"/>
        <w:rPr>
          <w:rFonts w:hint="eastAsia"/>
        </w:rPr>
      </w:pPr>
      <w:r>
        <w:rPr>
          <w:rFonts w:hint="eastAsia"/>
        </w:rPr>
        <w:t>因为信心不是努力。</w:t>
      </w:r>
    </w:p>
    <w:p w14:paraId="59B2E98E">
      <w:pPr>
        <w:spacing w:after="0" w:line="259" w:lineRule="auto"/>
        <w:ind w:left="0" w:right="0" w:firstLine="0"/>
        <w:jc w:val="left"/>
        <w:rPr>
          <w:rFonts w:hint="eastAsia"/>
        </w:rPr>
      </w:pPr>
    </w:p>
    <w:p w14:paraId="6FFA8542">
      <w:pPr>
        <w:spacing w:after="0" w:line="259" w:lineRule="auto"/>
        <w:ind w:left="0" w:right="0" w:firstLine="0"/>
        <w:jc w:val="left"/>
        <w:rPr>
          <w:rFonts w:hint="eastAsia"/>
        </w:rPr>
      </w:pPr>
      <w:r>
        <w:rPr>
          <w:rFonts w:hint="eastAsia"/>
        </w:rPr>
        <w:t>The effort to act faith, as some speak, shews that we neither know what faith is, nor what we are to believe.</w:t>
      </w:r>
    </w:p>
    <w:p w14:paraId="1C1ED85D">
      <w:pPr>
        <w:spacing w:after="0" w:line="259" w:lineRule="auto"/>
        <w:ind w:left="0" w:right="0" w:firstLine="0"/>
        <w:jc w:val="left"/>
        <w:rPr>
          <w:rFonts w:hint="eastAsia"/>
        </w:rPr>
      </w:pPr>
      <w:r>
        <w:rPr>
          <w:rFonts w:hint="eastAsia"/>
        </w:rPr>
        <w:t>努力去行信心，像一些人所说的，表明我们既不知道信心是什么，也不知道我们该信什么。</w:t>
      </w:r>
    </w:p>
    <w:p w14:paraId="0C37A4B9">
      <w:pPr>
        <w:spacing w:after="0" w:line="259" w:lineRule="auto"/>
        <w:ind w:left="0" w:right="0" w:firstLine="0"/>
        <w:jc w:val="left"/>
        <w:rPr>
          <w:rFonts w:hint="eastAsia"/>
        </w:rPr>
      </w:pPr>
    </w:p>
    <w:p w14:paraId="7F73429E">
      <w:pPr>
        <w:spacing w:after="0" w:line="259" w:lineRule="auto"/>
        <w:ind w:left="0" w:right="0" w:firstLine="0"/>
        <w:jc w:val="left"/>
        <w:rPr>
          <w:rFonts w:hint="eastAsia"/>
        </w:rPr>
      </w:pPr>
      <w:r>
        <w:rPr>
          <w:rFonts w:hint="eastAsia"/>
        </w:rPr>
        <w:t>IV.This remission of sins is for any who will take it.</w:t>
      </w:r>
    </w:p>
    <w:p w14:paraId="7045B5C2">
      <w:pPr>
        <w:spacing w:after="0" w:line="259" w:lineRule="auto"/>
        <w:ind w:left="0" w:right="0" w:firstLine="0"/>
        <w:jc w:val="left"/>
        <w:rPr>
          <w:rFonts w:hint="eastAsia"/>
        </w:rPr>
      </w:pPr>
      <w:r>
        <w:rPr>
          <w:rFonts w:hint="eastAsia"/>
        </w:rPr>
        <w:t>IV.这赦罪之恩，是给任何愿意领受的人。</w:t>
      </w:r>
    </w:p>
    <w:p w14:paraId="62CB885E">
      <w:pPr>
        <w:spacing w:after="0" w:line="259" w:lineRule="auto"/>
        <w:ind w:left="0" w:right="0" w:firstLine="0"/>
        <w:jc w:val="left"/>
        <w:rPr>
          <w:rFonts w:hint="eastAsia"/>
        </w:rPr>
      </w:pPr>
    </w:p>
    <w:p w14:paraId="72F1CE7F">
      <w:pPr>
        <w:spacing w:after="0" w:line="259" w:lineRule="auto"/>
        <w:ind w:left="0" w:right="0" w:firstLine="0"/>
        <w:jc w:val="left"/>
        <w:rPr>
          <w:rFonts w:hint="eastAsia"/>
        </w:rPr>
      </w:pPr>
      <w:r>
        <w:rPr>
          <w:rFonts w:hint="eastAsia"/>
        </w:rPr>
        <w:t>Here we have the well known "whosoever," assuring that to this proffer of pardon there is no limit and no exception.</w:t>
      </w:r>
    </w:p>
    <w:p w14:paraId="239951AD">
      <w:pPr>
        <w:spacing w:after="0" w:line="259" w:lineRule="auto"/>
        <w:ind w:left="0" w:right="0" w:firstLine="0"/>
        <w:jc w:val="left"/>
        <w:rPr>
          <w:rFonts w:hint="eastAsia"/>
        </w:rPr>
      </w:pPr>
      <w:r>
        <w:rPr>
          <w:rFonts w:hint="eastAsia"/>
        </w:rPr>
        <w:t>这里我们有众所周知的“凡”，保证这赦免的提议没有限制，也没有例外。</w:t>
      </w:r>
    </w:p>
    <w:p w14:paraId="6A680492">
      <w:pPr>
        <w:spacing w:after="0" w:line="259" w:lineRule="auto"/>
        <w:ind w:left="0" w:right="0" w:firstLine="0"/>
        <w:jc w:val="left"/>
        <w:rPr>
          <w:rFonts w:hint="eastAsia"/>
        </w:rPr>
      </w:pPr>
    </w:p>
    <w:p w14:paraId="1A19E977">
      <w:pPr>
        <w:spacing w:after="0" w:line="259" w:lineRule="auto"/>
        <w:ind w:left="0" w:right="0" w:firstLine="0"/>
        <w:jc w:val="left"/>
        <w:rPr>
          <w:rFonts w:hint="eastAsia"/>
        </w:rPr>
      </w:pPr>
      <w:r>
        <w:rPr>
          <w:rFonts w:hint="eastAsia"/>
        </w:rPr>
        <w:t>It is wide as sin; it is wide as the name of sinner; it is wide as the free love of God.</w:t>
      </w:r>
    </w:p>
    <w:p w14:paraId="119B6215">
      <w:pPr>
        <w:spacing w:after="0" w:line="259" w:lineRule="auto"/>
        <w:ind w:left="0" w:right="0" w:firstLine="0"/>
        <w:jc w:val="left"/>
        <w:rPr>
          <w:rFonts w:hint="eastAsia"/>
        </w:rPr>
      </w:pPr>
      <w:r>
        <w:rPr>
          <w:rFonts w:hint="eastAsia"/>
        </w:rPr>
        <w:t>它与罪一样宽广；它与罪人的名一样宽广；它与上帝白白的爱一样宽广。</w:t>
      </w:r>
    </w:p>
    <w:p w14:paraId="4D7DC2D1">
      <w:pPr>
        <w:spacing w:after="0" w:line="259" w:lineRule="auto"/>
        <w:ind w:left="0" w:right="0" w:firstLine="0"/>
        <w:jc w:val="left"/>
        <w:rPr>
          <w:rFonts w:hint="eastAsia"/>
        </w:rPr>
      </w:pPr>
    </w:p>
    <w:p w14:paraId="724F9715">
      <w:pPr>
        <w:spacing w:after="0" w:line="259" w:lineRule="auto"/>
        <w:ind w:left="0" w:right="0" w:firstLine="0"/>
        <w:jc w:val="left"/>
        <w:rPr>
          <w:rFonts w:hint="eastAsia"/>
        </w:rPr>
      </w:pPr>
      <w:r>
        <w:rPr>
          <w:rFonts w:hint="eastAsia"/>
        </w:rPr>
        <w:t>That no man is pardoned till he believes, is the declaration of scripture; that every man is pardoned who believes, is no less so; but that to every man to whom God sends the gospel, He sends with it and in it the offer of forgiveness, is as certainly the truth of God.</w:t>
      </w:r>
    </w:p>
    <w:p w14:paraId="228A5A87">
      <w:pPr>
        <w:spacing w:after="0" w:line="259" w:lineRule="auto"/>
        <w:ind w:left="0" w:right="0" w:firstLine="0"/>
        <w:jc w:val="left"/>
        <w:rPr>
          <w:rFonts w:hint="eastAsia"/>
        </w:rPr>
      </w:pPr>
      <w:r>
        <w:rPr>
          <w:rFonts w:hint="eastAsia"/>
        </w:rPr>
        <w:t>无人得赦免，直到他相信，这是圣经的宣告；凡相信的人都得赦免，也同样如此；但上帝差遣福音给每个人，也随之差遣赦罪的提议，这同样是上帝的真理。</w:t>
      </w:r>
    </w:p>
    <w:p w14:paraId="31DEDC20">
      <w:pPr>
        <w:spacing w:after="0" w:line="259" w:lineRule="auto"/>
        <w:ind w:left="0" w:right="0" w:firstLine="0"/>
        <w:jc w:val="left"/>
        <w:rPr>
          <w:rFonts w:hint="eastAsia"/>
        </w:rPr>
      </w:pPr>
    </w:p>
    <w:p w14:paraId="4BBC53E5">
      <w:pPr>
        <w:spacing w:after="0" w:line="259" w:lineRule="auto"/>
        <w:ind w:left="0" w:right="0" w:firstLine="0"/>
        <w:jc w:val="left"/>
        <w:rPr>
          <w:rFonts w:hint="eastAsia"/>
        </w:rPr>
      </w:pPr>
      <w:r>
        <w:rPr>
          <w:rFonts w:hint="eastAsia"/>
        </w:rPr>
        <w:t>He sends His word abroad; and in that word is Christ, and in that Christ is pardon; so that to the condemned and ruined ones of earth He presents a simple word, and a full Christ, and a free pardon.</w:t>
      </w:r>
    </w:p>
    <w:p w14:paraId="7C744012">
      <w:pPr>
        <w:spacing w:after="0" w:line="259" w:lineRule="auto"/>
        <w:ind w:left="0" w:right="0" w:firstLine="0"/>
        <w:jc w:val="left"/>
        <w:rPr>
          <w:rFonts w:hint="eastAsia"/>
        </w:rPr>
      </w:pPr>
      <w:r>
        <w:rPr>
          <w:rFonts w:hint="eastAsia"/>
        </w:rPr>
        <w:t>祂把祂的话传遍地；在那话里有基督，在那基督里有赦免；因此，对地上被定罪和败坏的人，祂提供一个简单的话，一个丰满的基督，和一个白白的赦免。</w:t>
      </w:r>
    </w:p>
    <w:p w14:paraId="696EA9A9">
      <w:pPr>
        <w:spacing w:after="0" w:line="259" w:lineRule="auto"/>
        <w:ind w:left="0" w:right="0" w:firstLine="0"/>
        <w:jc w:val="left"/>
        <w:rPr>
          <w:rFonts w:hint="eastAsia"/>
        </w:rPr>
      </w:pPr>
    </w:p>
    <w:p w14:paraId="38201412">
      <w:pPr>
        <w:spacing w:after="0" w:line="259" w:lineRule="auto"/>
        <w:ind w:left="0" w:right="0" w:firstLine="0"/>
        <w:jc w:val="left"/>
        <w:rPr>
          <w:rFonts w:hint="eastAsia"/>
        </w:rPr>
      </w:pPr>
      <w:r>
        <w:rPr>
          <w:rFonts w:hint="eastAsia"/>
        </w:rPr>
        <w:t>Poor child of earth, on whom condemnation rests, take the proffered pardon at His hand; take it as thou art; take it at once; take it and rejoice in deliverance from the wrath to come!</w:t>
      </w:r>
    </w:p>
    <w:p w14:paraId="0EE00991">
      <w:pPr>
        <w:spacing w:after="0" w:line="259" w:lineRule="auto"/>
        <w:ind w:left="0" w:right="0" w:firstLine="0"/>
        <w:jc w:val="left"/>
        <w:rPr>
          <w:rFonts w:hint="eastAsia"/>
        </w:rPr>
      </w:pPr>
      <w:r>
        <w:rPr>
          <w:rFonts w:hint="eastAsia"/>
        </w:rPr>
        <w:t>可怜的世人啊，定罪在你身上，从祂手中领受那所赐的赦免吧；照你本相领受吧；立刻领受吧；领受了，就因脱离那将来的忿怒而欢喜！</w:t>
      </w:r>
    </w:p>
    <w:p w14:paraId="31E0F855">
      <w:pPr>
        <w:spacing w:after="0" w:line="259" w:lineRule="auto"/>
        <w:ind w:left="0" w:right="0" w:firstLine="0"/>
        <w:jc w:val="left"/>
        <w:rPr>
          <w:rFonts w:hint="eastAsia"/>
        </w:rPr>
      </w:pPr>
    </w:p>
    <w:p w14:paraId="0E47E4E6">
      <w:pPr>
        <w:spacing w:after="0" w:line="259" w:lineRule="auto"/>
        <w:ind w:left="0" w:right="0" w:firstLine="0"/>
        <w:jc w:val="left"/>
        <w:rPr>
          <w:rFonts w:hint="eastAsia"/>
        </w:rPr>
      </w:pPr>
      <w:r>
        <w:rPr>
          <w:rFonts w:hint="eastAsia"/>
        </w:rPr>
        <w:t>"Whosoever believeth in Him shall receive remission of sins."</w:t>
      </w:r>
    </w:p>
    <w:p w14:paraId="50ACEC26">
      <w:pPr>
        <w:spacing w:after="0" w:line="259" w:lineRule="auto"/>
        <w:ind w:left="0" w:right="0" w:firstLine="0"/>
        <w:jc w:val="left"/>
        <w:rPr>
          <w:rFonts w:hint="eastAsia"/>
        </w:rPr>
      </w:pPr>
      <w:r>
        <w:rPr>
          <w:rFonts w:hint="eastAsia"/>
        </w:rPr>
        <w:t>“凡信祂的人，必得赦罪。”</w:t>
      </w:r>
    </w:p>
    <w:p w14:paraId="5F18F36A">
      <w:pPr>
        <w:spacing w:after="0" w:line="259" w:lineRule="auto"/>
        <w:ind w:left="0" w:right="0" w:firstLine="0"/>
        <w:jc w:val="left"/>
        <w:rPr>
          <w:rFonts w:hint="eastAsia"/>
        </w:rPr>
      </w:pPr>
    </w:p>
    <w:p w14:paraId="3C37AFD0">
      <w:pPr>
        <w:spacing w:after="0" w:line="259" w:lineRule="auto"/>
        <w:ind w:left="0" w:right="0" w:firstLine="0"/>
        <w:jc w:val="left"/>
        <w:rPr>
          <w:rFonts w:hint="eastAsia"/>
        </w:rPr>
      </w:pPr>
      <w:r>
        <w:rPr>
          <w:rFonts w:hint="eastAsia"/>
        </w:rPr>
        <w:t>It is not "work and be saved," or "feel and be saved"; it is, "believe and be saved."</w:t>
      </w:r>
    </w:p>
    <w:p w14:paraId="1B0A864E">
      <w:pPr>
        <w:spacing w:after="0" w:line="259" w:lineRule="auto"/>
        <w:ind w:left="0" w:right="0" w:firstLine="0"/>
        <w:jc w:val="left"/>
        <w:rPr>
          <w:rFonts w:hint="eastAsia"/>
        </w:rPr>
      </w:pPr>
      <w:r>
        <w:rPr>
          <w:rFonts w:hint="eastAsia"/>
        </w:rPr>
        <w:t>不是“作工而得救”，或“感觉而得救”；而是“信而得救”。</w:t>
      </w:r>
    </w:p>
    <w:p w14:paraId="45450C28">
      <w:pPr>
        <w:spacing w:after="0" w:line="259" w:lineRule="auto"/>
        <w:ind w:left="0" w:right="0" w:firstLine="0"/>
        <w:jc w:val="left"/>
        <w:rPr>
          <w:rFonts w:hint="eastAsia"/>
        </w:rPr>
      </w:pPr>
    </w:p>
    <w:p w14:paraId="76744C7D">
      <w:pPr>
        <w:pStyle w:val="2"/>
        <w:bidi w:val="0"/>
        <w:rPr>
          <w:rFonts w:hint="eastAsia"/>
        </w:rPr>
      </w:pPr>
      <w:r>
        <w:rPr>
          <w:rFonts w:hint="eastAsia"/>
        </w:rPr>
        <w:t>XXVII.</w:t>
      </w:r>
    </w:p>
    <w:p w14:paraId="404845F9">
      <w:pPr>
        <w:pStyle w:val="2"/>
        <w:bidi w:val="0"/>
        <w:rPr>
          <w:rFonts w:hint="eastAsia"/>
        </w:rPr>
      </w:pPr>
      <w:r>
        <w:rPr>
          <w:rFonts w:hint="eastAsia"/>
        </w:rPr>
        <w:t>The Baptism Of The Holy Ghost.</w:t>
      </w:r>
    </w:p>
    <w:p w14:paraId="429FA005">
      <w:pPr>
        <w:pStyle w:val="2"/>
        <w:bidi w:val="0"/>
        <w:rPr>
          <w:rFonts w:hint="eastAsia"/>
        </w:rPr>
      </w:pPr>
      <w:r>
        <w:rPr>
          <w:rFonts w:hint="eastAsia"/>
        </w:rPr>
        <w:t>XXVII.</w:t>
      </w:r>
    </w:p>
    <w:p w14:paraId="46F0138F">
      <w:pPr>
        <w:pStyle w:val="2"/>
        <w:bidi w:val="0"/>
        <w:rPr>
          <w:rFonts w:hint="eastAsia"/>
        </w:rPr>
      </w:pPr>
      <w:r>
        <w:rPr>
          <w:rFonts w:hint="eastAsia"/>
        </w:rPr>
        <w:t>圣灵的洗礼。</w:t>
      </w:r>
    </w:p>
    <w:p w14:paraId="46898B89">
      <w:pPr>
        <w:spacing w:after="0" w:line="259" w:lineRule="auto"/>
        <w:ind w:left="0" w:right="0" w:firstLine="0"/>
        <w:jc w:val="left"/>
        <w:rPr>
          <w:rFonts w:hint="eastAsia"/>
        </w:rPr>
      </w:pPr>
    </w:p>
    <w:p w14:paraId="4D590C31">
      <w:pPr>
        <w:spacing w:after="0" w:line="259" w:lineRule="auto"/>
        <w:ind w:left="0" w:right="0" w:firstLine="0"/>
        <w:jc w:val="left"/>
        <w:rPr>
          <w:rFonts w:hint="eastAsia"/>
        </w:rPr>
      </w:pPr>
      <w:r>
        <w:rPr>
          <w:rFonts w:hint="eastAsia"/>
        </w:rPr>
        <w:t>"And as I began to speak, the Holy Ghost fell on them, as on us at the beginning."— Acts 11:15.</w:t>
      </w:r>
    </w:p>
    <w:p w14:paraId="1189FEDA">
      <w:pPr>
        <w:spacing w:after="0" w:line="259" w:lineRule="auto"/>
        <w:ind w:left="0" w:right="0" w:firstLine="0"/>
        <w:jc w:val="left"/>
        <w:rPr>
          <w:rFonts w:hint="eastAsia"/>
        </w:rPr>
      </w:pPr>
      <w:r>
        <w:rPr>
          <w:rFonts w:hint="eastAsia"/>
        </w:rPr>
        <w:t>“我一开讲，圣灵便降在他们身上，正像当初降在我们身上一样。”——使徒行传 11:15。</w:t>
      </w:r>
    </w:p>
    <w:p w14:paraId="296439DA">
      <w:pPr>
        <w:spacing w:after="0" w:line="259" w:lineRule="auto"/>
        <w:ind w:left="0" w:right="0" w:firstLine="0"/>
        <w:jc w:val="left"/>
        <w:rPr>
          <w:rFonts w:hint="eastAsia"/>
        </w:rPr>
      </w:pPr>
    </w:p>
    <w:p w14:paraId="341D2E5B">
      <w:pPr>
        <w:spacing w:after="0" w:line="259" w:lineRule="auto"/>
        <w:ind w:left="0" w:right="0" w:firstLine="0"/>
        <w:jc w:val="left"/>
        <w:rPr>
          <w:rFonts w:hint="eastAsia"/>
        </w:rPr>
      </w:pPr>
      <w:r>
        <w:rPr>
          <w:rFonts w:hint="eastAsia"/>
        </w:rPr>
        <w:t>This is one of the many repetitions of the Pentecostal scene which occurred in early days.</w:t>
      </w:r>
    </w:p>
    <w:p w14:paraId="357853A2">
      <w:pPr>
        <w:spacing w:after="0" w:line="259" w:lineRule="auto"/>
        <w:ind w:left="0" w:right="0" w:firstLine="0"/>
        <w:jc w:val="left"/>
        <w:rPr>
          <w:rFonts w:hint="eastAsia"/>
        </w:rPr>
      </w:pPr>
      <w:r>
        <w:rPr>
          <w:rFonts w:hint="eastAsia"/>
        </w:rPr>
        <w:t>这是早期发生的许多五旬节场景的重复之一。</w:t>
      </w:r>
    </w:p>
    <w:p w14:paraId="3B537ED5">
      <w:pPr>
        <w:spacing w:after="0" w:line="259" w:lineRule="auto"/>
        <w:ind w:left="0" w:right="0" w:firstLine="0"/>
        <w:jc w:val="left"/>
        <w:rPr>
          <w:rFonts w:hint="eastAsia"/>
        </w:rPr>
      </w:pPr>
    </w:p>
    <w:p w14:paraId="67151499">
      <w:pPr>
        <w:spacing w:after="0" w:line="259" w:lineRule="auto"/>
        <w:ind w:left="0" w:right="0" w:firstLine="0"/>
        <w:jc w:val="left"/>
        <w:rPr>
          <w:rFonts w:hint="eastAsia"/>
        </w:rPr>
      </w:pPr>
      <w:r>
        <w:rPr>
          <w:rFonts w:hint="eastAsia"/>
        </w:rPr>
        <w:t>Most unscriptural is the statement of some that the giving of the Spirit at Pentecost was a thing done once for all, not to be repeated, and that we are not to pray for or expect such things again.</w:t>
      </w:r>
    </w:p>
    <w:p w14:paraId="79FA454E">
      <w:pPr>
        <w:spacing w:after="0" w:line="259" w:lineRule="auto"/>
        <w:ind w:left="0" w:right="0" w:firstLine="0"/>
        <w:jc w:val="left"/>
        <w:rPr>
          <w:rFonts w:hint="eastAsia"/>
        </w:rPr>
      </w:pPr>
      <w:r>
        <w:rPr>
          <w:rFonts w:hint="eastAsia"/>
        </w:rPr>
        <w:t>有些人说，五旬节赐下圣灵是一次性的事，不会重复，我们不该为此祷告或期待这样的事再次发生，这种说法是极不符合圣经的。</w:t>
      </w:r>
    </w:p>
    <w:p w14:paraId="58930E4A">
      <w:pPr>
        <w:spacing w:after="0" w:line="259" w:lineRule="auto"/>
        <w:ind w:left="0" w:right="0" w:firstLine="0"/>
        <w:jc w:val="left"/>
        <w:rPr>
          <w:rFonts w:hint="eastAsia"/>
        </w:rPr>
      </w:pPr>
    </w:p>
    <w:p w14:paraId="2F18B4F6">
      <w:pPr>
        <w:spacing w:after="0" w:line="259" w:lineRule="auto"/>
        <w:ind w:left="0" w:right="0" w:firstLine="0"/>
        <w:jc w:val="left"/>
        <w:rPr>
          <w:rFonts w:hint="eastAsia"/>
        </w:rPr>
      </w:pPr>
      <w:r>
        <w:rPr>
          <w:rFonts w:hint="eastAsia"/>
        </w:rPr>
        <w:t>The whole of the "Acts of the Apostles" is a direct refutation of this piece of human fancy.</w:t>
      </w:r>
    </w:p>
    <w:p w14:paraId="65101773">
      <w:pPr>
        <w:spacing w:after="0" w:line="259" w:lineRule="auto"/>
        <w:ind w:left="0" w:right="0" w:firstLine="0"/>
        <w:jc w:val="left"/>
        <w:rPr>
          <w:rFonts w:hint="eastAsia"/>
        </w:rPr>
      </w:pPr>
      <w:r>
        <w:rPr>
          <w:rFonts w:hint="eastAsia"/>
        </w:rPr>
        <w:t>整本《使徒行传》就是对这种人的幻想的直接反驳。</w:t>
      </w:r>
    </w:p>
    <w:p w14:paraId="0392352B">
      <w:pPr>
        <w:spacing w:after="0" w:line="259" w:lineRule="auto"/>
        <w:ind w:left="0" w:right="0" w:firstLine="0"/>
        <w:jc w:val="left"/>
        <w:rPr>
          <w:rFonts w:hint="eastAsia"/>
        </w:rPr>
      </w:pPr>
    </w:p>
    <w:p w14:paraId="11A1B85B">
      <w:pPr>
        <w:spacing w:after="0" w:line="259" w:lineRule="auto"/>
        <w:ind w:left="0" w:right="0" w:firstLine="0"/>
        <w:jc w:val="left"/>
        <w:rPr>
          <w:rFonts w:hint="eastAsia"/>
        </w:rPr>
      </w:pPr>
      <w:r>
        <w:rPr>
          <w:rFonts w:hint="eastAsia"/>
        </w:rPr>
        <w:t>Wherever the apostles went there was a repetition of Pentecost, whether at Jerusalem, or Samaria, or Antioch, or Corinth.</w:t>
      </w:r>
    </w:p>
    <w:p w14:paraId="41AE0451">
      <w:pPr>
        <w:spacing w:after="0" w:line="259" w:lineRule="auto"/>
        <w:ind w:left="0" w:right="0" w:firstLine="0"/>
        <w:jc w:val="left"/>
        <w:rPr>
          <w:rFonts w:hint="eastAsia"/>
        </w:rPr>
      </w:pPr>
      <w:r>
        <w:rPr>
          <w:rFonts w:hint="eastAsia"/>
        </w:rPr>
        <w:t>使徒所到之处，都有五旬节的重演，无论是在耶路撒冷、撒玛利亚、安提阿，还是哥林多。</w:t>
      </w:r>
    </w:p>
    <w:p w14:paraId="58BDE740">
      <w:pPr>
        <w:spacing w:after="0" w:line="259" w:lineRule="auto"/>
        <w:ind w:left="0" w:right="0" w:firstLine="0"/>
        <w:jc w:val="left"/>
        <w:rPr>
          <w:rFonts w:hint="eastAsia"/>
        </w:rPr>
      </w:pPr>
    </w:p>
    <w:p w14:paraId="1C7796A4">
      <w:pPr>
        <w:spacing w:after="0" w:line="259" w:lineRule="auto"/>
        <w:ind w:left="0" w:right="0" w:firstLine="0"/>
        <w:jc w:val="left"/>
        <w:rPr>
          <w:rFonts w:hint="eastAsia"/>
        </w:rPr>
      </w:pPr>
      <w:r>
        <w:rPr>
          <w:rFonts w:hint="eastAsia"/>
        </w:rPr>
        <w:t>Every conversion is a repetition of Pentecost; it is doing the same thing for an individual soul as was done for three thousand then, by a similar process, and by the same power—the power of the Holy Ghost.</w:t>
      </w:r>
    </w:p>
    <w:p w14:paraId="2CF8673F">
      <w:pPr>
        <w:spacing w:after="0" w:line="259" w:lineRule="auto"/>
        <w:ind w:left="0" w:right="0" w:firstLine="0"/>
        <w:jc w:val="left"/>
        <w:rPr>
          <w:rFonts w:hint="eastAsia"/>
        </w:rPr>
      </w:pPr>
      <w:r>
        <w:rPr>
          <w:rFonts w:hint="eastAsia"/>
        </w:rPr>
        <w:t>每一次归信都是五旬节的重演；它为一个人的灵魂所做的，与那时为三千人所做的，是同样的事，藉着同样的过程，同样的能力——圣灵的能力。</w:t>
      </w:r>
    </w:p>
    <w:p w14:paraId="32F02443">
      <w:pPr>
        <w:spacing w:after="0" w:line="259" w:lineRule="auto"/>
        <w:ind w:left="0" w:right="0" w:firstLine="0"/>
        <w:jc w:val="left"/>
        <w:rPr>
          <w:rFonts w:hint="eastAsia"/>
        </w:rPr>
      </w:pPr>
    </w:p>
    <w:p w14:paraId="64D48140">
      <w:pPr>
        <w:spacing w:after="0" w:line="259" w:lineRule="auto"/>
        <w:ind w:left="0" w:right="0" w:firstLine="0"/>
        <w:jc w:val="left"/>
        <w:rPr>
          <w:rFonts w:hint="eastAsia"/>
        </w:rPr>
      </w:pPr>
      <w:r>
        <w:rPr>
          <w:rFonts w:hint="eastAsia"/>
        </w:rPr>
        <w:t>The Holy Ghost is the heritage of the church.</w:t>
      </w:r>
    </w:p>
    <w:p w14:paraId="4F5E9A72">
      <w:pPr>
        <w:spacing w:after="0" w:line="259" w:lineRule="auto"/>
        <w:ind w:left="0" w:right="0" w:firstLine="0"/>
        <w:jc w:val="left"/>
        <w:rPr>
          <w:rFonts w:hint="eastAsia"/>
        </w:rPr>
      </w:pPr>
      <w:r>
        <w:rPr>
          <w:rFonts w:hint="eastAsia"/>
        </w:rPr>
        <w:t>圣灵是教会的产业。</w:t>
      </w:r>
    </w:p>
    <w:p w14:paraId="45F3A84B">
      <w:pPr>
        <w:spacing w:after="0" w:line="259" w:lineRule="auto"/>
        <w:ind w:left="0" w:right="0" w:firstLine="0"/>
        <w:jc w:val="left"/>
        <w:rPr>
          <w:rFonts w:hint="eastAsia"/>
        </w:rPr>
      </w:pPr>
    </w:p>
    <w:p w14:paraId="1A885AE1">
      <w:pPr>
        <w:spacing w:after="0" w:line="259" w:lineRule="auto"/>
        <w:ind w:left="0" w:right="0" w:firstLine="0"/>
        <w:jc w:val="left"/>
        <w:rPr>
          <w:rFonts w:hint="eastAsia"/>
        </w:rPr>
      </w:pPr>
      <w:r>
        <w:rPr>
          <w:rFonts w:hint="eastAsia"/>
        </w:rPr>
        <w:t>The Old Testament saints possessed Him; and still more the New.</w:t>
      </w:r>
    </w:p>
    <w:p w14:paraId="381E92F1">
      <w:pPr>
        <w:spacing w:after="0" w:line="259" w:lineRule="auto"/>
        <w:ind w:left="0" w:right="0" w:firstLine="0"/>
        <w:jc w:val="left"/>
        <w:rPr>
          <w:rFonts w:hint="eastAsia"/>
        </w:rPr>
      </w:pPr>
      <w:r>
        <w:rPr>
          <w:rFonts w:hint="eastAsia"/>
        </w:rPr>
        <w:t>旧约的圣徒拥有祂；新约的更是如此。</w:t>
      </w:r>
    </w:p>
    <w:p w14:paraId="664FBD56">
      <w:pPr>
        <w:spacing w:after="0" w:line="259" w:lineRule="auto"/>
        <w:ind w:left="0" w:right="0" w:firstLine="0"/>
        <w:jc w:val="left"/>
        <w:rPr>
          <w:rFonts w:hint="eastAsia"/>
        </w:rPr>
      </w:pPr>
    </w:p>
    <w:p w14:paraId="16A00875">
      <w:pPr>
        <w:spacing w:after="0" w:line="259" w:lineRule="auto"/>
        <w:ind w:left="0" w:right="0" w:firstLine="0"/>
        <w:jc w:val="left"/>
        <w:rPr>
          <w:rFonts w:hint="eastAsia"/>
        </w:rPr>
      </w:pPr>
      <w:r>
        <w:rPr>
          <w:rFonts w:hint="eastAsia"/>
        </w:rPr>
        <w:t>This is our heritage, the heritage of every believing man.</w:t>
      </w:r>
    </w:p>
    <w:p w14:paraId="7682C3A4">
      <w:pPr>
        <w:spacing w:after="0" w:line="259" w:lineRule="auto"/>
        <w:ind w:left="0" w:right="0" w:firstLine="0"/>
        <w:jc w:val="left"/>
        <w:rPr>
          <w:rFonts w:hint="eastAsia"/>
        </w:rPr>
      </w:pPr>
      <w:r>
        <w:rPr>
          <w:rFonts w:hint="eastAsia"/>
        </w:rPr>
        <w:t>这是我们的产业，是每个信徒的产业。</w:t>
      </w:r>
    </w:p>
    <w:p w14:paraId="0BC4F76D">
      <w:pPr>
        <w:spacing w:after="0" w:line="259" w:lineRule="auto"/>
        <w:ind w:left="0" w:right="0" w:firstLine="0"/>
        <w:jc w:val="left"/>
        <w:rPr>
          <w:rFonts w:hint="eastAsia"/>
        </w:rPr>
      </w:pPr>
    </w:p>
    <w:p w14:paraId="0532AC68">
      <w:pPr>
        <w:spacing w:after="0" w:line="259" w:lineRule="auto"/>
        <w:ind w:left="0" w:right="0" w:firstLine="0"/>
        <w:jc w:val="left"/>
        <w:rPr>
          <w:rFonts w:hint="eastAsia"/>
        </w:rPr>
      </w:pPr>
      <w:r>
        <w:rPr>
          <w:rFonts w:hint="eastAsia"/>
        </w:rPr>
        <w:t>"We receive the promise of the Spirit through faith" (Galatians 3:14).</w:t>
      </w:r>
    </w:p>
    <w:p w14:paraId="5394B253">
      <w:pPr>
        <w:spacing w:after="0" w:line="259" w:lineRule="auto"/>
        <w:ind w:left="0" w:right="0" w:firstLine="0"/>
        <w:jc w:val="left"/>
        <w:rPr>
          <w:rFonts w:hint="eastAsia"/>
        </w:rPr>
      </w:pPr>
      <w:r>
        <w:rPr>
          <w:rFonts w:hint="eastAsia"/>
        </w:rPr>
        <w:t>“我们因信得着所应许的圣灵”（加拉太书 3:14）。</w:t>
      </w:r>
    </w:p>
    <w:p w14:paraId="71C91658">
      <w:pPr>
        <w:spacing w:after="0" w:line="259" w:lineRule="auto"/>
        <w:ind w:left="0" w:right="0" w:firstLine="0"/>
        <w:jc w:val="left"/>
        <w:rPr>
          <w:rFonts w:hint="eastAsia"/>
        </w:rPr>
      </w:pPr>
    </w:p>
    <w:p w14:paraId="60DBF6E6">
      <w:pPr>
        <w:spacing w:after="0" w:line="259" w:lineRule="auto"/>
        <w:ind w:left="0" w:right="0" w:firstLine="0"/>
        <w:jc w:val="left"/>
        <w:rPr>
          <w:rFonts w:hint="eastAsia"/>
        </w:rPr>
      </w:pPr>
      <w:r>
        <w:rPr>
          <w:rFonts w:hint="eastAsia"/>
        </w:rPr>
        <w:t>He is the heritage of the last days as well as of the first.</w:t>
      </w:r>
    </w:p>
    <w:p w14:paraId="2083EB6A">
      <w:pPr>
        <w:spacing w:after="0" w:line="259" w:lineRule="auto"/>
        <w:ind w:left="0" w:right="0" w:firstLine="0"/>
        <w:jc w:val="left"/>
        <w:rPr>
          <w:rFonts w:hint="eastAsia"/>
        </w:rPr>
      </w:pPr>
      <w:r>
        <w:rPr>
          <w:rFonts w:hint="eastAsia"/>
        </w:rPr>
        <w:t>祂是末后的产业，也是起初的产业。</w:t>
      </w:r>
    </w:p>
    <w:p w14:paraId="43CEA738">
      <w:pPr>
        <w:spacing w:after="0" w:line="259" w:lineRule="auto"/>
        <w:ind w:left="0" w:right="0" w:firstLine="0"/>
        <w:jc w:val="left"/>
        <w:rPr>
          <w:rFonts w:hint="eastAsia"/>
        </w:rPr>
      </w:pPr>
    </w:p>
    <w:p w14:paraId="67150FDE">
      <w:pPr>
        <w:spacing w:after="0" w:line="259" w:lineRule="auto"/>
        <w:ind w:left="0" w:right="0" w:firstLine="0"/>
        <w:jc w:val="left"/>
        <w:rPr>
          <w:rFonts w:hint="eastAsia"/>
        </w:rPr>
      </w:pPr>
      <w:r>
        <w:rPr>
          <w:rFonts w:hint="eastAsia"/>
        </w:rPr>
        <w:t>The possession of the Holy Ghost, the quickener, the teacher, the purifier, the energizer, the comforter; this is our privilege.</w:t>
      </w:r>
    </w:p>
    <w:p w14:paraId="39E69DAD">
      <w:pPr>
        <w:spacing w:after="0" w:line="259" w:lineRule="auto"/>
        <w:ind w:left="0" w:right="0" w:firstLine="0"/>
        <w:jc w:val="left"/>
        <w:rPr>
          <w:rFonts w:hint="eastAsia"/>
        </w:rPr>
      </w:pPr>
      <w:r>
        <w:rPr>
          <w:rFonts w:hint="eastAsia"/>
        </w:rPr>
        <w:t>拥有圣灵——那苏醒者、教师、洁净者、赐能力者、安慰者；这是我们的特权。</w:t>
      </w:r>
    </w:p>
    <w:p w14:paraId="5E3DAEB1">
      <w:pPr>
        <w:spacing w:after="0" w:line="259" w:lineRule="auto"/>
        <w:ind w:left="0" w:right="0" w:firstLine="0"/>
        <w:jc w:val="left"/>
        <w:rPr>
          <w:rFonts w:hint="eastAsia"/>
        </w:rPr>
      </w:pPr>
    </w:p>
    <w:p w14:paraId="0B7ADFB0">
      <w:pPr>
        <w:spacing w:after="0" w:line="259" w:lineRule="auto"/>
        <w:ind w:left="0" w:right="0" w:firstLine="0"/>
        <w:jc w:val="left"/>
        <w:rPr>
          <w:rFonts w:hint="eastAsia"/>
        </w:rPr>
      </w:pPr>
      <w:r>
        <w:rPr>
          <w:rFonts w:hint="eastAsia"/>
        </w:rPr>
        <w:t>He is the "seal," the "earnest" of the inheritance.</w:t>
      </w:r>
    </w:p>
    <w:p w14:paraId="73F5D7CC">
      <w:pPr>
        <w:spacing w:after="0" w:line="259" w:lineRule="auto"/>
        <w:ind w:left="0" w:right="0" w:firstLine="0"/>
        <w:jc w:val="left"/>
        <w:rPr>
          <w:rFonts w:hint="eastAsia"/>
        </w:rPr>
      </w:pPr>
      <w:r>
        <w:rPr>
          <w:rFonts w:hint="eastAsia"/>
        </w:rPr>
        <w:t>祂是产业的“印记”、“凭据”。</w:t>
      </w:r>
    </w:p>
    <w:p w14:paraId="0F05CEDA">
      <w:pPr>
        <w:spacing w:after="0" w:line="259" w:lineRule="auto"/>
        <w:ind w:left="0" w:right="0" w:firstLine="0"/>
        <w:jc w:val="left"/>
        <w:rPr>
          <w:rFonts w:hint="eastAsia"/>
        </w:rPr>
      </w:pPr>
    </w:p>
    <w:p w14:paraId="76CDA033">
      <w:pPr>
        <w:spacing w:after="0" w:line="259" w:lineRule="auto"/>
        <w:ind w:left="0" w:right="0" w:firstLine="0"/>
        <w:jc w:val="left"/>
        <w:rPr>
          <w:rFonts w:hint="eastAsia"/>
        </w:rPr>
      </w:pPr>
      <w:r>
        <w:rPr>
          <w:rFonts w:hint="eastAsia"/>
        </w:rPr>
        <w:t>His personal presence and indwelling (not vaguely, "in the church," as Romanists and many Protestants speak) in the soul is that which the Father has promised.</w:t>
      </w:r>
    </w:p>
    <w:p w14:paraId="27C56357">
      <w:pPr>
        <w:spacing w:after="0" w:line="259" w:lineRule="auto"/>
        <w:ind w:left="0" w:right="0" w:firstLine="0"/>
        <w:jc w:val="left"/>
        <w:rPr>
          <w:rFonts w:hint="eastAsia"/>
        </w:rPr>
      </w:pPr>
      <w:r>
        <w:rPr>
          <w:rFonts w:hint="eastAsia"/>
        </w:rPr>
        <w:t>祂的亲自同在和内住（不是像罗马天主教徒和许多新教徒所说的，含糊地“在教会里”），在灵魂里，是父所应许的。</w:t>
      </w:r>
    </w:p>
    <w:p w14:paraId="2C25DFA0">
      <w:pPr>
        <w:spacing w:after="0" w:line="259" w:lineRule="auto"/>
        <w:ind w:left="0" w:right="0" w:firstLine="0"/>
        <w:jc w:val="left"/>
        <w:rPr>
          <w:rFonts w:hint="eastAsia"/>
        </w:rPr>
      </w:pPr>
    </w:p>
    <w:p w14:paraId="75FC6FB3">
      <w:pPr>
        <w:spacing w:after="0" w:line="259" w:lineRule="auto"/>
        <w:ind w:left="0" w:right="0" w:firstLine="0"/>
        <w:jc w:val="left"/>
        <w:rPr>
          <w:rFonts w:hint="eastAsia"/>
        </w:rPr>
      </w:pPr>
      <w:r>
        <w:rPr>
          <w:rFonts w:hint="eastAsia"/>
        </w:rPr>
        <w:t>It is this that makes the true, and earnest, and holy man; it is the lack of this that makes time half-hearted disciple, the formalist, the whited sepulchre.</w:t>
      </w:r>
    </w:p>
    <w:p w14:paraId="516DA087">
      <w:pPr>
        <w:spacing w:after="0" w:line="259" w:lineRule="auto"/>
        <w:ind w:left="0" w:right="0" w:firstLine="0"/>
        <w:jc w:val="left"/>
        <w:rPr>
          <w:rFonts w:hint="eastAsia"/>
        </w:rPr>
      </w:pPr>
      <w:r>
        <w:rPr>
          <w:rFonts w:hint="eastAsia"/>
        </w:rPr>
        <w:t>正是这个，造就了真实、热忱和圣洁的人；正是缺乏这个，才有了半心半意的门徒、形式主义者、粉饰的坟墓。</w:t>
      </w:r>
    </w:p>
    <w:p w14:paraId="581CA25D">
      <w:pPr>
        <w:spacing w:after="0" w:line="259" w:lineRule="auto"/>
        <w:ind w:left="0" w:right="0" w:firstLine="0"/>
        <w:jc w:val="left"/>
        <w:rPr>
          <w:rFonts w:hint="eastAsia"/>
        </w:rPr>
      </w:pPr>
    </w:p>
    <w:p w14:paraId="207A4B86">
      <w:pPr>
        <w:spacing w:after="0" w:line="259" w:lineRule="auto"/>
        <w:ind w:left="0" w:right="0" w:firstLine="0"/>
        <w:jc w:val="left"/>
        <w:rPr>
          <w:rFonts w:hint="eastAsia"/>
        </w:rPr>
      </w:pPr>
      <w:r>
        <w:rPr>
          <w:rFonts w:hint="eastAsia"/>
        </w:rPr>
        <w:t>Nothing less than this can satisfy us.</w:t>
      </w:r>
    </w:p>
    <w:p w14:paraId="4173B353">
      <w:pPr>
        <w:spacing w:after="0" w:line="259" w:lineRule="auto"/>
        <w:ind w:left="0" w:right="0" w:firstLine="0"/>
        <w:jc w:val="left"/>
        <w:rPr>
          <w:rFonts w:hint="eastAsia"/>
        </w:rPr>
      </w:pPr>
      <w:r>
        <w:rPr>
          <w:rFonts w:hint="eastAsia"/>
        </w:rPr>
        <w:t>非此不能满足我们。</w:t>
      </w:r>
    </w:p>
    <w:p w14:paraId="6BFB7C52">
      <w:pPr>
        <w:spacing w:after="0" w:line="259" w:lineRule="auto"/>
        <w:ind w:left="0" w:right="0" w:firstLine="0"/>
        <w:jc w:val="left"/>
        <w:rPr>
          <w:rFonts w:hint="eastAsia"/>
        </w:rPr>
      </w:pPr>
    </w:p>
    <w:p w14:paraId="6DAE7729">
      <w:pPr>
        <w:spacing w:after="0" w:line="259" w:lineRule="auto"/>
        <w:ind w:left="0" w:right="0" w:firstLine="0"/>
        <w:jc w:val="left"/>
        <w:rPr>
          <w:rFonts w:hint="eastAsia"/>
        </w:rPr>
      </w:pPr>
      <w:r>
        <w:rPr>
          <w:rFonts w:hint="eastAsia"/>
        </w:rPr>
        <w:t>Let us note the different expressions used concerning Him and His work in the history of the early church:—"Baptized with the Holy Ghost" (Acts 1:5); "after that the Holy Ghost has come upon you" (1:8); "they were filled with the Holy Ghost" (2:4); "I will pour out of my Spirit"(2:17, 18); "He hath shed forth (poured out) this which ye now see and hear" (2:33); "ye shall receive the gift of the Holy Ghost" (2:38) ; "they were all filled with the Holy Ghost" (4:31); "they received the Holy Ghost" (8:17); "God anointed Jesus of Nazareth with the Holy Ghost" (10:38); "the Holy Ghost fell on all them who heard the word" (10:44); "on the Gentiles was poured out the gift of the Holy Ghost" (10:45); "who have received the Holy Ghost" (10:47); "the Holy Ghost fell on them" (11:15); "John baptized with water, but ye shall be baptized with the Holy Ghost" (11:16); "the disciples were filled with joy and with the Holy Ghost" (13:52); "when Paul laid his hands on them, the Holy Ghost came on them" (19:6).</w:t>
      </w:r>
    </w:p>
    <w:p w14:paraId="1B71C484">
      <w:pPr>
        <w:spacing w:after="0" w:line="259" w:lineRule="auto"/>
        <w:ind w:left="0" w:right="0" w:firstLine="0"/>
        <w:jc w:val="left"/>
        <w:rPr>
          <w:rFonts w:hint="eastAsia"/>
        </w:rPr>
      </w:pPr>
      <w:r>
        <w:rPr>
          <w:rFonts w:hint="eastAsia"/>
        </w:rPr>
        <w:t>让我们注意在早期教会历史中，关于祂和祂的工作所使用的不同表达方式：——“受圣灵的洗”（使徒行传 1:5）；“但圣灵降临在你们身上”（1:8）；“他们就都被圣灵充满”（2:4）；“我要将我的灵浇灌”（2:17, 18）；“祂既被……高举，就将你们所看见所听见的，浇灌下来”（2:33）；“你们就必领受所赐的圣灵”（2:38）；“他们就都被圣灵充满”（4:31）；“他们就受了圣灵”（8:17）；“上帝怎样以圣灵膏拿撒勒人耶稣”（10:38）；“圣灵降在一切听道的人身上”（10:44）；“圣灵的恩赐也浇在外邦人身上”（10:45）；“他们既受了圣灵”（10:47）；“圣灵降在他们身上”（11:15）；“约翰是用水施洗，但你们要受圣灵的洗”（11:16）；“门徒满心喜乐，又被圣灵充满”（13:52）；“保罗按手在他们头上，圣灵便降在他们身上”（19:6）。</w:t>
      </w:r>
    </w:p>
    <w:p w14:paraId="30806938">
      <w:pPr>
        <w:spacing w:after="0" w:line="259" w:lineRule="auto"/>
        <w:ind w:left="0" w:right="0" w:firstLine="0"/>
        <w:jc w:val="left"/>
        <w:rPr>
          <w:rFonts w:hint="eastAsia"/>
        </w:rPr>
      </w:pPr>
    </w:p>
    <w:p w14:paraId="17841229">
      <w:pPr>
        <w:spacing w:after="0" w:line="259" w:lineRule="auto"/>
        <w:ind w:left="0" w:right="0" w:firstLine="0"/>
        <w:jc w:val="left"/>
        <w:rPr>
          <w:rFonts w:hint="eastAsia"/>
        </w:rPr>
      </w:pPr>
      <w:r>
        <w:rPr>
          <w:rFonts w:hint="eastAsia"/>
        </w:rPr>
        <w:t>Such are the different ways in which the baptism of the Holy Ghost is represented; such the different figures under which the bestowal of this great gift on us is set forth; a coming down, a pouring out, an anointing, a shedding forth, a coming upon, a falling on.</w:t>
      </w:r>
    </w:p>
    <w:p w14:paraId="1D5CFA12">
      <w:pPr>
        <w:spacing w:after="0" w:line="259" w:lineRule="auto"/>
        <w:ind w:left="0" w:right="0" w:firstLine="0"/>
        <w:jc w:val="left"/>
        <w:rPr>
          <w:rFonts w:hint="eastAsia"/>
        </w:rPr>
      </w:pPr>
      <w:r>
        <w:rPr>
          <w:rFonts w:hint="eastAsia"/>
        </w:rPr>
        <w:t>圣灵的洗，就是以这些不同的方式来表现的；我们领受这大恩赐，就是以这些不同的比喻来描绘的；降下、浇灌、膏抹、倾倒、临到、降在。</w:t>
      </w:r>
    </w:p>
    <w:p w14:paraId="61E5CA2C">
      <w:pPr>
        <w:spacing w:after="0" w:line="259" w:lineRule="auto"/>
        <w:ind w:left="0" w:right="0" w:firstLine="0"/>
        <w:jc w:val="left"/>
        <w:rPr>
          <w:rFonts w:hint="eastAsia"/>
        </w:rPr>
      </w:pPr>
    </w:p>
    <w:p w14:paraId="6F68FBC1">
      <w:pPr>
        <w:spacing w:after="0" w:line="259" w:lineRule="auto"/>
        <w:ind w:left="0" w:right="0" w:firstLine="0"/>
        <w:jc w:val="left"/>
        <w:rPr>
          <w:rFonts w:hint="eastAsia"/>
        </w:rPr>
      </w:pPr>
      <w:r>
        <w:rPr>
          <w:rFonts w:hint="eastAsia"/>
        </w:rPr>
        <w:t>As water is poured on us, as oil anoints us, as showers fall upon, as fire descends upon, so does the Holy Spirit come into contact with, and operate upon us and within us.</w:t>
      </w:r>
    </w:p>
    <w:p w14:paraId="2773B1CA">
      <w:pPr>
        <w:spacing w:after="0" w:line="259" w:lineRule="auto"/>
        <w:ind w:left="0" w:right="0" w:firstLine="0"/>
        <w:jc w:val="left"/>
        <w:rPr>
          <w:rFonts w:hint="eastAsia"/>
        </w:rPr>
      </w:pPr>
      <w:r>
        <w:rPr>
          <w:rFonts w:hint="eastAsia"/>
        </w:rPr>
        <w:t>正如水浇在我们身上，油膏抹我们，雨淋在我们身上，火降在我们身上，圣灵也同样与我们接触，并在我们身上和我们里面运行。</w:t>
      </w:r>
    </w:p>
    <w:p w14:paraId="3D0B6886">
      <w:pPr>
        <w:spacing w:after="0" w:line="259" w:lineRule="auto"/>
        <w:ind w:left="0" w:right="0" w:firstLine="0"/>
        <w:jc w:val="left"/>
        <w:rPr>
          <w:rFonts w:hint="eastAsia"/>
        </w:rPr>
      </w:pPr>
    </w:p>
    <w:p w14:paraId="21F3D9BA">
      <w:pPr>
        <w:spacing w:after="0" w:line="259" w:lineRule="auto"/>
        <w:ind w:left="0" w:right="0" w:firstLine="0"/>
        <w:jc w:val="left"/>
        <w:rPr>
          <w:rFonts w:hint="eastAsia"/>
        </w:rPr>
      </w:pPr>
      <w:r>
        <w:rPr>
          <w:rFonts w:hint="eastAsia"/>
        </w:rPr>
        <w:t>In one sense, then, Christ is the life of the church, in another it is the Holy Spirit.</w:t>
      </w:r>
    </w:p>
    <w:p w14:paraId="1566CD86">
      <w:pPr>
        <w:spacing w:after="0" w:line="259" w:lineRule="auto"/>
        <w:ind w:left="0" w:right="0" w:firstLine="0"/>
        <w:jc w:val="left"/>
        <w:rPr>
          <w:rFonts w:hint="eastAsia"/>
        </w:rPr>
      </w:pPr>
      <w:r>
        <w:rPr>
          <w:rFonts w:hint="eastAsia"/>
        </w:rPr>
        <w:t>那么，在一个意义上，基督是教会的生命，在另一个意义上，是圣灵。</w:t>
      </w:r>
    </w:p>
    <w:p w14:paraId="10908F3F">
      <w:pPr>
        <w:spacing w:after="0" w:line="259" w:lineRule="auto"/>
        <w:ind w:left="0" w:right="0" w:firstLine="0"/>
        <w:jc w:val="left"/>
        <w:rPr>
          <w:rFonts w:hint="eastAsia"/>
        </w:rPr>
      </w:pPr>
    </w:p>
    <w:p w14:paraId="1F5995DB">
      <w:pPr>
        <w:spacing w:after="0" w:line="259" w:lineRule="auto"/>
        <w:ind w:left="0" w:right="0" w:firstLine="0"/>
        <w:jc w:val="left"/>
        <w:rPr>
          <w:rFonts w:hint="eastAsia"/>
        </w:rPr>
      </w:pPr>
      <w:r>
        <w:rPr>
          <w:rFonts w:hint="eastAsia"/>
        </w:rPr>
        <w:t>The church is a body which the Spirit fills, energizes, quickens; without whom no external, or ecclesiastical, or governmental organization is of any avail.</w:t>
      </w:r>
    </w:p>
    <w:p w14:paraId="30C1A46A">
      <w:pPr>
        <w:spacing w:after="0" w:line="259" w:lineRule="auto"/>
        <w:ind w:left="0" w:right="0" w:firstLine="0"/>
        <w:jc w:val="left"/>
        <w:rPr>
          <w:rFonts w:hint="eastAsia"/>
        </w:rPr>
      </w:pPr>
      <w:r>
        <w:rPr>
          <w:rFonts w:hint="eastAsia"/>
        </w:rPr>
        <w:t>教会是一个身体，圣灵充满、赐能力、苏醒；没有圣灵，任何外在的、教会的或政府的组织都毫无用处。</w:t>
      </w:r>
    </w:p>
    <w:p w14:paraId="404B97A5">
      <w:pPr>
        <w:spacing w:after="0" w:line="259" w:lineRule="auto"/>
        <w:ind w:left="0" w:right="0" w:firstLine="0"/>
        <w:jc w:val="left"/>
        <w:rPr>
          <w:rFonts w:hint="eastAsia"/>
        </w:rPr>
      </w:pPr>
    </w:p>
    <w:p w14:paraId="3A13084D">
      <w:pPr>
        <w:spacing w:after="0" w:line="259" w:lineRule="auto"/>
        <w:ind w:left="0" w:right="0" w:firstLine="0"/>
        <w:jc w:val="left"/>
        <w:rPr>
          <w:rFonts w:hint="eastAsia"/>
        </w:rPr>
      </w:pPr>
      <w:r>
        <w:rPr>
          <w:rFonts w:hint="eastAsia"/>
        </w:rPr>
        <w:t>In our day we look to externals, to pecuniary prosperity, to numbers, to bulk, to bustle, to schemes; or to talent, to intellect, to eloquence, to learning.</w:t>
      </w:r>
    </w:p>
    <w:p w14:paraId="736D0197">
      <w:pPr>
        <w:spacing w:after="0" w:line="259" w:lineRule="auto"/>
        <w:ind w:left="0" w:right="0" w:firstLine="0"/>
        <w:jc w:val="left"/>
        <w:rPr>
          <w:rFonts w:hint="eastAsia"/>
        </w:rPr>
      </w:pPr>
      <w:r>
        <w:rPr>
          <w:rFonts w:hint="eastAsia"/>
        </w:rPr>
        <w:t>在我们这个时代，我们注重外表，注重金钱上的兴旺，注重人数，注重规模，注重忙碌，注重计划；或者注重才干，注重理智，注重口才，注重学问。</w:t>
      </w:r>
    </w:p>
    <w:p w14:paraId="321CF2C5">
      <w:pPr>
        <w:spacing w:after="0" w:line="259" w:lineRule="auto"/>
        <w:ind w:left="0" w:right="0" w:firstLine="0"/>
        <w:jc w:val="left"/>
        <w:rPr>
          <w:rFonts w:hint="eastAsia"/>
        </w:rPr>
      </w:pPr>
    </w:p>
    <w:p w14:paraId="7A2A3DFF">
      <w:pPr>
        <w:spacing w:after="0" w:line="259" w:lineRule="auto"/>
        <w:ind w:left="0" w:right="0" w:firstLine="0"/>
        <w:jc w:val="left"/>
        <w:rPr>
          <w:rFonts w:hint="eastAsia"/>
        </w:rPr>
      </w:pPr>
      <w:r>
        <w:rPr>
          <w:rFonts w:hint="eastAsia"/>
        </w:rPr>
        <w:t>What are all these without the Holy Ghost?</w:t>
      </w:r>
    </w:p>
    <w:p w14:paraId="69101DED">
      <w:pPr>
        <w:spacing w:after="0" w:line="259" w:lineRule="auto"/>
        <w:ind w:left="0" w:right="0" w:firstLine="0"/>
        <w:jc w:val="left"/>
        <w:rPr>
          <w:rFonts w:hint="eastAsia"/>
        </w:rPr>
      </w:pPr>
      <w:r>
        <w:rPr>
          <w:rFonts w:hint="eastAsia"/>
        </w:rPr>
        <w:t>没有圣灵，这一切又算什么呢？</w:t>
      </w:r>
    </w:p>
    <w:p w14:paraId="55040E9F">
      <w:pPr>
        <w:spacing w:after="0" w:line="259" w:lineRule="auto"/>
        <w:ind w:left="0" w:right="0" w:firstLine="0"/>
        <w:jc w:val="left"/>
        <w:rPr>
          <w:rFonts w:hint="eastAsia"/>
        </w:rPr>
      </w:pPr>
    </w:p>
    <w:p w14:paraId="4EB46C1A">
      <w:pPr>
        <w:spacing w:after="0" w:line="259" w:lineRule="auto"/>
        <w:ind w:left="0" w:right="0" w:firstLine="0"/>
        <w:jc w:val="left"/>
        <w:rPr>
          <w:rFonts w:hint="eastAsia"/>
        </w:rPr>
      </w:pPr>
      <w:r>
        <w:rPr>
          <w:rFonts w:hint="eastAsia"/>
        </w:rPr>
        <w:t>The spirit of the age, no doubt, is slow to recognize this purely supernatural element; the idea of human progress and development which has taken possession of men cannot co-exist with it; the settled conviction of our age that men are finding their way upward by self•reliance, and personal energy, and that the world is quite able (only give it time and scope) to regenerate itself, is utterly at variance with it.</w:t>
      </w:r>
    </w:p>
    <w:p w14:paraId="2EF7AE5D">
      <w:pPr>
        <w:spacing w:after="0" w:line="259" w:lineRule="auto"/>
        <w:ind w:left="0" w:right="0" w:firstLine="0"/>
        <w:jc w:val="left"/>
        <w:rPr>
          <w:rFonts w:hint="eastAsia"/>
        </w:rPr>
      </w:pPr>
      <w:r>
        <w:rPr>
          <w:rFonts w:hint="eastAsia"/>
        </w:rPr>
        <w:t>时代精神，无疑迟迟不肯承认这纯粹超自然的因素；那占据人心的，关于人类进步和发展的观念，无法与它共存；我们这个时代的定见，即人靠着自恃和个人能力，正在向上攀登，世界完全能够（只要给它时间和范围）自我更新，与它全然不合。</w:t>
      </w:r>
    </w:p>
    <w:p w14:paraId="6C1F9867">
      <w:pPr>
        <w:spacing w:after="0" w:line="259" w:lineRule="auto"/>
        <w:ind w:left="0" w:right="0" w:firstLine="0"/>
        <w:jc w:val="left"/>
        <w:rPr>
          <w:rFonts w:hint="eastAsia"/>
        </w:rPr>
      </w:pPr>
    </w:p>
    <w:p w14:paraId="41D6A8A0">
      <w:pPr>
        <w:spacing w:after="0" w:line="259" w:lineRule="auto"/>
        <w:ind w:left="0" w:right="0" w:firstLine="0"/>
        <w:jc w:val="left"/>
        <w:rPr>
          <w:rFonts w:hint="eastAsia"/>
        </w:rPr>
      </w:pPr>
      <w:r>
        <w:rPr>
          <w:rFonts w:hint="eastAsia"/>
        </w:rPr>
        <w:t>But in opposition to all this, God's idea of a church—its root, and life, and constitution, and work—finds its development only in an indwelling and inworking spirit.</w:t>
      </w:r>
    </w:p>
    <w:p w14:paraId="6554EACF">
      <w:pPr>
        <w:spacing w:after="0" w:line="259" w:lineRule="auto"/>
        <w:ind w:left="0" w:right="0" w:firstLine="0"/>
        <w:jc w:val="left"/>
        <w:rPr>
          <w:rFonts w:hint="eastAsia"/>
        </w:rPr>
      </w:pPr>
      <w:r>
        <w:rPr>
          <w:rFonts w:hint="eastAsia"/>
        </w:rPr>
        <w:t>但与这一切相反，上帝对教会的观念——它的根、生命、构成和工作——只在内住和运行的灵里找到它的发展。</w:t>
      </w:r>
    </w:p>
    <w:p w14:paraId="34AE49A7">
      <w:pPr>
        <w:spacing w:after="0" w:line="259" w:lineRule="auto"/>
        <w:ind w:left="0" w:right="0" w:firstLine="0"/>
        <w:jc w:val="left"/>
        <w:rPr>
          <w:rFonts w:hint="eastAsia"/>
        </w:rPr>
      </w:pPr>
    </w:p>
    <w:p w14:paraId="2E2002C2">
      <w:pPr>
        <w:spacing w:after="0" w:line="259" w:lineRule="auto"/>
        <w:ind w:left="0" w:right="0" w:firstLine="0"/>
        <w:jc w:val="left"/>
        <w:rPr>
          <w:rFonts w:hint="eastAsia"/>
        </w:rPr>
      </w:pPr>
      <w:r>
        <w:rPr>
          <w:rFonts w:hint="eastAsia"/>
        </w:rPr>
        <w:t>This book of the "Acts" reveals to us more of a church's true life, of a soul's true life, than all the philosophies of earth, all the refinements of the most advanced, or the most stereotyped, theologies of the day.</w:t>
      </w:r>
    </w:p>
    <w:p w14:paraId="0BE0E28E">
      <w:pPr>
        <w:spacing w:after="0" w:line="259" w:lineRule="auto"/>
        <w:ind w:left="0" w:right="0" w:firstLine="0"/>
        <w:jc w:val="left"/>
        <w:rPr>
          <w:rFonts w:hint="eastAsia"/>
        </w:rPr>
      </w:pPr>
      <w:r>
        <w:rPr>
          <w:rFonts w:hint="eastAsia"/>
        </w:rPr>
        <w:t>这本《使徒行传》向我们启示的，关于一个教会的真实生命，一个灵魂的真实生命，比地上所有的哲学，比当代最先进或最刻板的神学的一切精炼，都更多。</w:t>
      </w:r>
    </w:p>
    <w:p w14:paraId="1AB48567">
      <w:pPr>
        <w:spacing w:after="0" w:line="259" w:lineRule="auto"/>
        <w:ind w:left="0" w:right="0" w:firstLine="0"/>
        <w:jc w:val="left"/>
        <w:rPr>
          <w:rFonts w:hint="eastAsia"/>
        </w:rPr>
      </w:pPr>
    </w:p>
    <w:p w14:paraId="0EC21C12">
      <w:pPr>
        <w:spacing w:after="0" w:line="259" w:lineRule="auto"/>
        <w:ind w:left="0" w:right="0" w:firstLine="0"/>
        <w:jc w:val="left"/>
        <w:rPr>
          <w:rFonts w:hint="eastAsia"/>
        </w:rPr>
      </w:pPr>
      <w:r>
        <w:rPr>
          <w:rFonts w:hint="eastAsia"/>
        </w:rPr>
        <w:t>The all-pervading, all-animating thing which makes a church what it is, a Christian what he is, is not a principle, or an idea, or a creed, or a dogma, or a rite, or a sentimentalism, or a sacrament, or a priesthood, but the personal Spirit, even He who is emphatically called in Scripture, "the Holy Ghost."</w:t>
      </w:r>
    </w:p>
    <w:p w14:paraId="73F2DDF8">
      <w:pPr>
        <w:spacing w:after="0" w:line="259" w:lineRule="auto"/>
        <w:ind w:left="0" w:right="0" w:firstLine="0"/>
        <w:jc w:val="left"/>
        <w:rPr>
          <w:rFonts w:hint="eastAsia"/>
        </w:rPr>
      </w:pPr>
      <w:r>
        <w:rPr>
          <w:rFonts w:hint="eastAsia"/>
        </w:rPr>
        <w:t>使教会成其为教会，基督徒成其为基督徒的，那无所不在、无所不活的东西，不是一个原则，一个观念，一个信条，一个教条，一个仪式，一种多愁善感，一个圣礼，或一个祭司职分，而是那有位格的灵，就是圣经中特别称为“圣灵”的那位。</w:t>
      </w:r>
    </w:p>
    <w:p w14:paraId="53234593">
      <w:pPr>
        <w:spacing w:after="0" w:line="259" w:lineRule="auto"/>
        <w:ind w:left="0" w:right="0" w:firstLine="0"/>
        <w:jc w:val="left"/>
        <w:rPr>
          <w:rFonts w:hint="eastAsia"/>
        </w:rPr>
      </w:pPr>
    </w:p>
    <w:p w14:paraId="4D2EF9A0">
      <w:pPr>
        <w:spacing w:after="0" w:line="259" w:lineRule="auto"/>
        <w:ind w:left="0" w:right="0" w:firstLine="0"/>
        <w:jc w:val="left"/>
        <w:rPr>
          <w:rFonts w:hint="eastAsia"/>
        </w:rPr>
      </w:pPr>
      <w:r>
        <w:rPr>
          <w:rFonts w:hint="eastAsia"/>
        </w:rPr>
        <w:t>Without Him all churchmanship is vain; all creeds, all ceremonies, all services, all edifices, all altars, all liturgies, all pictures, all processions, all solemnities, all devotions, all genuflections, all chantings are utterly vain.</w:t>
      </w:r>
    </w:p>
    <w:p w14:paraId="5FA02E91">
      <w:pPr>
        <w:spacing w:after="0" w:line="259" w:lineRule="auto"/>
        <w:ind w:left="0" w:right="0" w:firstLine="0"/>
        <w:jc w:val="left"/>
        <w:rPr>
          <w:rFonts w:hint="eastAsia"/>
        </w:rPr>
      </w:pPr>
      <w:r>
        <w:rPr>
          <w:rFonts w:hint="eastAsia"/>
        </w:rPr>
        <w:t>没有祂，一切的教会主义都是虚空的；一切的信条、一切的仪式、一切的礼拜、一切的建筑、一切的祭坛、一切的礼文、一切的图画、一切的游行、一切的庄严、一切的虔诚、一切的屈膝、一切的歌唱，都全然虚空。</w:t>
      </w:r>
    </w:p>
    <w:p w14:paraId="60454374">
      <w:pPr>
        <w:spacing w:after="0" w:line="259" w:lineRule="auto"/>
        <w:ind w:left="0" w:right="0" w:firstLine="0"/>
        <w:jc w:val="left"/>
        <w:rPr>
          <w:rFonts w:hint="eastAsia"/>
        </w:rPr>
      </w:pPr>
    </w:p>
    <w:p w14:paraId="6C8D69B4">
      <w:pPr>
        <w:spacing w:after="0" w:line="259" w:lineRule="auto"/>
        <w:ind w:left="0" w:right="0" w:firstLine="0"/>
        <w:jc w:val="left"/>
        <w:rPr>
          <w:rFonts w:hint="eastAsia"/>
        </w:rPr>
      </w:pPr>
      <w:r>
        <w:rPr>
          <w:rFonts w:hint="eastAsia"/>
        </w:rPr>
        <w:t>I.Beware of a superficial religion.</w:t>
      </w:r>
    </w:p>
    <w:p w14:paraId="7592F98D">
      <w:pPr>
        <w:spacing w:after="0" w:line="259" w:lineRule="auto"/>
        <w:ind w:left="0" w:right="0" w:firstLine="0"/>
        <w:jc w:val="left"/>
        <w:rPr>
          <w:rFonts w:hint="eastAsia"/>
        </w:rPr>
      </w:pPr>
      <w:r>
        <w:rPr>
          <w:rFonts w:hint="eastAsia"/>
        </w:rPr>
        <w:t>I.当心肤浅的宗教。</w:t>
      </w:r>
    </w:p>
    <w:p w14:paraId="68C4D8BA">
      <w:pPr>
        <w:spacing w:after="0" w:line="259" w:lineRule="auto"/>
        <w:ind w:left="0" w:right="0" w:firstLine="0"/>
        <w:jc w:val="left"/>
        <w:rPr>
          <w:rFonts w:hint="eastAsia"/>
        </w:rPr>
      </w:pPr>
    </w:p>
    <w:p w14:paraId="4D9F9EC5">
      <w:pPr>
        <w:spacing w:after="0" w:line="259" w:lineRule="auto"/>
        <w:ind w:left="0" w:right="0" w:firstLine="0"/>
        <w:jc w:val="left"/>
        <w:rPr>
          <w:rFonts w:hint="eastAsia"/>
        </w:rPr>
      </w:pPr>
      <w:r>
        <w:rPr>
          <w:rFonts w:hint="eastAsia"/>
        </w:rPr>
        <w:t>No mere surface work or sentimental excitement will avail with God, or stand the coming test of the great day of the Lord.</w:t>
      </w:r>
    </w:p>
    <w:p w14:paraId="6F7C2C18">
      <w:pPr>
        <w:spacing w:after="0" w:line="259" w:lineRule="auto"/>
        <w:ind w:left="0" w:right="0" w:firstLine="0"/>
        <w:jc w:val="left"/>
        <w:rPr>
          <w:rFonts w:hint="eastAsia"/>
        </w:rPr>
      </w:pPr>
      <w:r>
        <w:rPr>
          <w:rFonts w:hint="eastAsia"/>
        </w:rPr>
        <w:t>仅仅表面的工作或情感的激动，在上帝面前都无济于事，也经不起主大日将来的考验。</w:t>
      </w:r>
    </w:p>
    <w:p w14:paraId="6A256C87">
      <w:pPr>
        <w:spacing w:after="0" w:line="259" w:lineRule="auto"/>
        <w:ind w:left="0" w:right="0" w:firstLine="0"/>
        <w:jc w:val="left"/>
        <w:rPr>
          <w:rFonts w:hint="eastAsia"/>
        </w:rPr>
      </w:pPr>
    </w:p>
    <w:p w14:paraId="4D06A95C">
      <w:pPr>
        <w:spacing w:after="0" w:line="259" w:lineRule="auto"/>
        <w:ind w:left="0" w:right="0" w:firstLine="0"/>
        <w:jc w:val="left"/>
        <w:rPr>
          <w:rFonts w:hint="eastAsia"/>
        </w:rPr>
      </w:pPr>
      <w:r>
        <w:rPr>
          <w:rFonts w:hint="eastAsia"/>
        </w:rPr>
        <w:t>The primitive religion was deep and real; it penetrated every recess of a man's heart, and pervaded every region of his being.</w:t>
      </w:r>
    </w:p>
    <w:p w14:paraId="23ACA294">
      <w:pPr>
        <w:spacing w:after="0" w:line="259" w:lineRule="auto"/>
        <w:ind w:left="0" w:right="0" w:firstLine="0"/>
        <w:jc w:val="left"/>
        <w:rPr>
          <w:rFonts w:hint="eastAsia"/>
        </w:rPr>
      </w:pPr>
      <w:r>
        <w:rPr>
          <w:rFonts w:hint="eastAsia"/>
        </w:rPr>
        <w:t>原始的宗教是深刻而真实的；它渗透到人心的每个角落，弥漫在他存在的每个区域。</w:t>
      </w:r>
    </w:p>
    <w:p w14:paraId="04FC2C4E">
      <w:pPr>
        <w:spacing w:after="0" w:line="259" w:lineRule="auto"/>
        <w:ind w:left="0" w:right="0" w:firstLine="0"/>
        <w:jc w:val="left"/>
        <w:rPr>
          <w:rFonts w:hint="eastAsia"/>
        </w:rPr>
      </w:pPr>
    </w:p>
    <w:p w14:paraId="435829C4">
      <w:pPr>
        <w:spacing w:after="0" w:line="259" w:lineRule="auto"/>
        <w:ind w:left="0" w:right="0" w:firstLine="0"/>
        <w:jc w:val="left"/>
        <w:rPr>
          <w:rFonts w:hint="eastAsia"/>
        </w:rPr>
      </w:pPr>
      <w:r>
        <w:rPr>
          <w:rFonts w:hint="eastAsia"/>
        </w:rPr>
        <w:t>II.Beware of an ecclesiastical externalism.</w:t>
      </w:r>
    </w:p>
    <w:p w14:paraId="5BD7E370">
      <w:pPr>
        <w:spacing w:after="0" w:line="259" w:lineRule="auto"/>
        <w:ind w:left="0" w:right="0" w:firstLine="0"/>
        <w:jc w:val="left"/>
        <w:rPr>
          <w:rFonts w:hint="eastAsia"/>
        </w:rPr>
      </w:pPr>
      <w:r>
        <w:rPr>
          <w:rFonts w:hint="eastAsia"/>
        </w:rPr>
        <w:t>II.当心教会的外在主义。</w:t>
      </w:r>
    </w:p>
    <w:p w14:paraId="5E1FF2F1">
      <w:pPr>
        <w:spacing w:after="0" w:line="259" w:lineRule="auto"/>
        <w:ind w:left="0" w:right="0" w:firstLine="0"/>
        <w:jc w:val="left"/>
        <w:rPr>
          <w:rFonts w:hint="eastAsia"/>
        </w:rPr>
      </w:pPr>
    </w:p>
    <w:p w14:paraId="2A539EB8">
      <w:pPr>
        <w:spacing w:after="0" w:line="259" w:lineRule="auto"/>
        <w:ind w:left="0" w:right="0" w:firstLine="0"/>
        <w:jc w:val="left"/>
        <w:rPr>
          <w:rFonts w:hint="eastAsia"/>
        </w:rPr>
      </w:pPr>
      <w:r>
        <w:rPr>
          <w:rFonts w:hint="eastAsia"/>
        </w:rPr>
        <w:t>A goodly order of things in the church is right; but woe be to the man who trusts to this.</w:t>
      </w:r>
    </w:p>
    <w:p w14:paraId="5ACC078A">
      <w:pPr>
        <w:spacing w:after="0" w:line="259" w:lineRule="auto"/>
        <w:ind w:left="0" w:right="0" w:firstLine="0"/>
        <w:jc w:val="left"/>
        <w:rPr>
          <w:rFonts w:hint="eastAsia"/>
        </w:rPr>
      </w:pPr>
      <w:r>
        <w:rPr>
          <w:rFonts w:hint="eastAsia"/>
        </w:rPr>
        <w:t>教会有美好的次序是好的；但信靠这个的人有祸了。</w:t>
      </w:r>
    </w:p>
    <w:p w14:paraId="6126D32A">
      <w:pPr>
        <w:spacing w:after="0" w:line="259" w:lineRule="auto"/>
        <w:ind w:left="0" w:right="0" w:firstLine="0"/>
        <w:jc w:val="left"/>
        <w:rPr>
          <w:rFonts w:hint="eastAsia"/>
        </w:rPr>
      </w:pPr>
    </w:p>
    <w:p w14:paraId="47EF58E4">
      <w:pPr>
        <w:spacing w:after="0" w:line="259" w:lineRule="auto"/>
        <w:ind w:left="0" w:right="0" w:firstLine="0"/>
        <w:jc w:val="left"/>
        <w:rPr>
          <w:rFonts w:hint="eastAsia"/>
        </w:rPr>
      </w:pPr>
      <w:r>
        <w:rPr>
          <w:rFonts w:hint="eastAsia"/>
        </w:rPr>
        <w:t>Israel trusted to this, and cried, "The temple of the Lord are we"; but what availed all their outside completeness?</w:t>
      </w:r>
    </w:p>
    <w:p w14:paraId="2F945863">
      <w:pPr>
        <w:spacing w:after="0" w:line="259" w:lineRule="auto"/>
        <w:ind w:left="0" w:right="0" w:firstLine="0"/>
        <w:jc w:val="left"/>
        <w:rPr>
          <w:rFonts w:hint="eastAsia"/>
        </w:rPr>
      </w:pPr>
      <w:r>
        <w:rPr>
          <w:rFonts w:hint="eastAsia"/>
        </w:rPr>
        <w:t>以色列人信靠这个，喊着说：“我们是耶和华的殿”；但他们一切外在的完全又有什么用呢？</w:t>
      </w:r>
    </w:p>
    <w:p w14:paraId="6C663530">
      <w:pPr>
        <w:spacing w:after="0" w:line="259" w:lineRule="auto"/>
        <w:ind w:left="0" w:right="0" w:firstLine="0"/>
        <w:jc w:val="left"/>
        <w:rPr>
          <w:rFonts w:hint="eastAsia"/>
        </w:rPr>
      </w:pPr>
    </w:p>
    <w:p w14:paraId="22C29590">
      <w:pPr>
        <w:spacing w:after="0" w:line="259" w:lineRule="auto"/>
        <w:ind w:left="0" w:right="0" w:firstLine="0"/>
        <w:jc w:val="left"/>
        <w:rPr>
          <w:rFonts w:hint="eastAsia"/>
        </w:rPr>
      </w:pPr>
      <w:r>
        <w:rPr>
          <w:rFonts w:hint="eastAsia"/>
        </w:rPr>
        <w:t>Did it not deceive them, and make them lose sight of the awfully sifting words, "Ye must be born again."</w:t>
      </w:r>
    </w:p>
    <w:p w14:paraId="493359CE">
      <w:pPr>
        <w:spacing w:after="0" w:line="259" w:lineRule="auto"/>
        <w:ind w:left="0" w:right="0" w:firstLine="0"/>
        <w:jc w:val="left"/>
        <w:rPr>
          <w:rFonts w:hint="eastAsia"/>
        </w:rPr>
      </w:pPr>
      <w:r>
        <w:rPr>
          <w:rFonts w:hint="eastAsia"/>
        </w:rPr>
        <w:t>这岂不欺骗了他们，使他们忘记了那可怕的筛查之言：“你们必须重生。”</w:t>
      </w:r>
    </w:p>
    <w:p w14:paraId="35D86BA2">
      <w:pPr>
        <w:spacing w:after="0" w:line="259" w:lineRule="auto"/>
        <w:ind w:left="0" w:right="0" w:firstLine="0"/>
        <w:jc w:val="left"/>
        <w:rPr>
          <w:rFonts w:hint="eastAsia"/>
        </w:rPr>
      </w:pPr>
    </w:p>
    <w:p w14:paraId="0A303917">
      <w:pPr>
        <w:spacing w:after="0" w:line="259" w:lineRule="auto"/>
        <w:ind w:left="0" w:right="0" w:firstLine="0"/>
        <w:jc w:val="left"/>
        <w:rPr>
          <w:rFonts w:hint="eastAsia"/>
        </w:rPr>
      </w:pPr>
      <w:r>
        <w:rPr>
          <w:rFonts w:hint="eastAsia"/>
        </w:rPr>
        <w:t>III.Beware of seeking anything less than the baptism of he Holy Ghost.</w:t>
      </w:r>
    </w:p>
    <w:p w14:paraId="2F24FFE8">
      <w:pPr>
        <w:spacing w:after="0" w:line="259" w:lineRule="auto"/>
        <w:ind w:left="0" w:right="0" w:firstLine="0"/>
        <w:jc w:val="left"/>
        <w:rPr>
          <w:rFonts w:hint="eastAsia"/>
        </w:rPr>
      </w:pPr>
      <w:r>
        <w:rPr>
          <w:rFonts w:hint="eastAsia"/>
        </w:rPr>
        <w:t>III.当心寻求任何少于圣灵洗礼的东西。</w:t>
      </w:r>
    </w:p>
    <w:p w14:paraId="6591AC9F">
      <w:pPr>
        <w:spacing w:after="0" w:line="259" w:lineRule="auto"/>
        <w:ind w:left="0" w:right="0" w:firstLine="0"/>
        <w:jc w:val="left"/>
        <w:rPr>
          <w:rFonts w:hint="eastAsia"/>
        </w:rPr>
      </w:pPr>
    </w:p>
    <w:p w14:paraId="40FE813A">
      <w:pPr>
        <w:spacing w:after="0" w:line="259" w:lineRule="auto"/>
        <w:ind w:left="0" w:right="0" w:firstLine="0"/>
        <w:jc w:val="left"/>
        <w:rPr>
          <w:rFonts w:hint="eastAsia"/>
        </w:rPr>
      </w:pPr>
      <w:r>
        <w:rPr>
          <w:rFonts w:hint="eastAsia"/>
        </w:rPr>
        <w:t>Our whole life is to be a reception of this Spirit.</w:t>
      </w:r>
    </w:p>
    <w:p w14:paraId="344748A5">
      <w:pPr>
        <w:spacing w:after="0" w:line="259" w:lineRule="auto"/>
        <w:ind w:left="0" w:right="0" w:firstLine="0"/>
        <w:jc w:val="left"/>
        <w:rPr>
          <w:rFonts w:hint="eastAsia"/>
        </w:rPr>
      </w:pPr>
      <w:r>
        <w:rPr>
          <w:rFonts w:hint="eastAsia"/>
        </w:rPr>
        <w:t>我们整个的生命，都该是领受这灵。</w:t>
      </w:r>
    </w:p>
    <w:p w14:paraId="7136EAB1">
      <w:pPr>
        <w:spacing w:after="0" w:line="259" w:lineRule="auto"/>
        <w:ind w:left="0" w:right="0" w:firstLine="0"/>
        <w:jc w:val="left"/>
        <w:rPr>
          <w:rFonts w:hint="eastAsia"/>
        </w:rPr>
      </w:pPr>
    </w:p>
    <w:p w14:paraId="4B30FF9B">
      <w:pPr>
        <w:spacing w:after="0" w:line="259" w:lineRule="auto"/>
        <w:ind w:left="0" w:right="0" w:firstLine="0"/>
        <w:jc w:val="left"/>
        <w:rPr>
          <w:rFonts w:hint="eastAsia"/>
        </w:rPr>
      </w:pPr>
      <w:r>
        <w:rPr>
          <w:rFonts w:hint="eastAsia"/>
        </w:rPr>
        <w:t>He is to be continually coming down on us, and filling us.</w:t>
      </w:r>
    </w:p>
    <w:p w14:paraId="73069A1E">
      <w:pPr>
        <w:spacing w:after="0" w:line="259" w:lineRule="auto"/>
        <w:ind w:left="0" w:right="0" w:firstLine="0"/>
        <w:jc w:val="left"/>
        <w:rPr>
          <w:rFonts w:hint="eastAsia"/>
        </w:rPr>
      </w:pPr>
      <w:r>
        <w:rPr>
          <w:rFonts w:hint="eastAsia"/>
        </w:rPr>
        <w:t>祂要不断地降临在我们身上，充满我们。</w:t>
      </w:r>
    </w:p>
    <w:p w14:paraId="2E550106">
      <w:pPr>
        <w:spacing w:after="0" w:line="259" w:lineRule="auto"/>
        <w:ind w:left="0" w:right="0" w:firstLine="0"/>
        <w:jc w:val="left"/>
        <w:rPr>
          <w:rFonts w:hint="eastAsia"/>
        </w:rPr>
      </w:pPr>
    </w:p>
    <w:p w14:paraId="08C37C1A">
      <w:pPr>
        <w:spacing w:after="0" w:line="259" w:lineRule="auto"/>
        <w:ind w:left="0" w:right="0" w:firstLine="0"/>
        <w:jc w:val="left"/>
        <w:rPr>
          <w:rFonts w:hint="eastAsia"/>
        </w:rPr>
      </w:pPr>
      <w:r>
        <w:rPr>
          <w:rFonts w:hint="eastAsia"/>
        </w:rPr>
        <w:t>Let us open our mouth wide that He may fill it.</w:t>
      </w:r>
    </w:p>
    <w:p w14:paraId="371115F1">
      <w:pPr>
        <w:spacing w:after="0" w:line="259" w:lineRule="auto"/>
        <w:ind w:left="0" w:right="0" w:firstLine="0"/>
        <w:jc w:val="left"/>
        <w:rPr>
          <w:rFonts w:hint="eastAsia"/>
        </w:rPr>
      </w:pPr>
      <w:r>
        <w:rPr>
          <w:rFonts w:hint="eastAsia"/>
        </w:rPr>
        <w:t>让我们大大张口，祂就给我们充满。</w:t>
      </w:r>
    </w:p>
    <w:p w14:paraId="5A61C50F">
      <w:pPr>
        <w:spacing w:after="0" w:line="259" w:lineRule="auto"/>
        <w:ind w:left="0" w:right="0" w:firstLine="0"/>
        <w:jc w:val="left"/>
        <w:rPr>
          <w:rFonts w:hint="eastAsia"/>
        </w:rPr>
      </w:pPr>
    </w:p>
    <w:p w14:paraId="08E2027F">
      <w:pPr>
        <w:spacing w:after="0" w:line="259" w:lineRule="auto"/>
        <w:ind w:left="0" w:right="0" w:firstLine="0"/>
        <w:jc w:val="left"/>
        <w:rPr>
          <w:rFonts w:hint="eastAsia"/>
        </w:rPr>
      </w:pPr>
      <w:r>
        <w:rPr>
          <w:rFonts w:hint="eastAsia"/>
        </w:rPr>
        <w:t>Let us beware of anything that would present itself as a substitute for the living Spirit.</w:t>
      </w:r>
    </w:p>
    <w:p w14:paraId="1C7D8CA3">
      <w:pPr>
        <w:spacing w:after="0" w:line="259" w:lineRule="auto"/>
        <w:ind w:left="0" w:right="0" w:firstLine="0"/>
        <w:jc w:val="left"/>
        <w:rPr>
          <w:rFonts w:hint="eastAsia"/>
        </w:rPr>
      </w:pPr>
      <w:r>
        <w:rPr>
          <w:rFonts w:hint="eastAsia"/>
        </w:rPr>
        <w:t>让我们当心任何会自称为活的灵的替代品的东西。</w:t>
      </w:r>
    </w:p>
    <w:p w14:paraId="70EC29AC">
      <w:pPr>
        <w:spacing w:after="0" w:line="259" w:lineRule="auto"/>
        <w:ind w:left="0" w:right="0" w:firstLine="0"/>
        <w:jc w:val="left"/>
        <w:rPr>
          <w:rFonts w:hint="eastAsia"/>
        </w:rPr>
      </w:pPr>
    </w:p>
    <w:p w14:paraId="159E744A">
      <w:pPr>
        <w:spacing w:after="0" w:line="259" w:lineRule="auto"/>
        <w:ind w:left="0" w:right="0" w:firstLine="0"/>
        <w:jc w:val="left"/>
        <w:rPr>
          <w:rFonts w:hint="eastAsia"/>
        </w:rPr>
      </w:pPr>
      <w:r>
        <w:rPr>
          <w:rFonts w:hint="eastAsia"/>
        </w:rPr>
        <w:t>Many such things may we expect in these last days from Satan as an angel of light.</w:t>
      </w:r>
    </w:p>
    <w:p w14:paraId="06ADC34D">
      <w:pPr>
        <w:spacing w:after="0" w:line="259" w:lineRule="auto"/>
        <w:ind w:left="0" w:right="0" w:firstLine="0"/>
        <w:jc w:val="left"/>
        <w:rPr>
          <w:rFonts w:hint="eastAsia"/>
        </w:rPr>
      </w:pPr>
      <w:r>
        <w:rPr>
          <w:rFonts w:hint="eastAsia"/>
        </w:rPr>
        <w:t>在这末后的日子里，我们可以从撒但，那光明的天使那里，期待许多这样的事。</w:t>
      </w:r>
    </w:p>
    <w:p w14:paraId="35565278">
      <w:pPr>
        <w:spacing w:after="0" w:line="259" w:lineRule="auto"/>
        <w:ind w:left="0" w:right="0" w:firstLine="0"/>
        <w:jc w:val="left"/>
        <w:rPr>
          <w:rFonts w:hint="eastAsia"/>
        </w:rPr>
      </w:pPr>
    </w:p>
    <w:p w14:paraId="406224BC">
      <w:pPr>
        <w:spacing w:after="0" w:line="259" w:lineRule="auto"/>
        <w:ind w:left="0" w:right="0" w:firstLine="0"/>
        <w:jc w:val="left"/>
        <w:rPr>
          <w:rFonts w:hint="eastAsia"/>
        </w:rPr>
      </w:pPr>
      <w:r>
        <w:rPr>
          <w:rFonts w:hint="eastAsia"/>
        </w:rPr>
        <w:t>IV.Beware of grieving this Spirit.</w:t>
      </w:r>
    </w:p>
    <w:p w14:paraId="0D62ED4C">
      <w:pPr>
        <w:spacing w:after="0" w:line="259" w:lineRule="auto"/>
        <w:ind w:left="0" w:right="0" w:firstLine="0"/>
        <w:jc w:val="left"/>
        <w:rPr>
          <w:rFonts w:hint="eastAsia"/>
        </w:rPr>
      </w:pPr>
      <w:r>
        <w:rPr>
          <w:rFonts w:hint="eastAsia"/>
        </w:rPr>
        <w:t>IV.当心叫这灵忧伤。</w:t>
      </w:r>
    </w:p>
    <w:p w14:paraId="3DC8C21D">
      <w:pPr>
        <w:spacing w:after="0" w:line="259" w:lineRule="auto"/>
        <w:ind w:left="0" w:right="0" w:firstLine="0"/>
        <w:jc w:val="left"/>
        <w:rPr>
          <w:rFonts w:hint="eastAsia"/>
        </w:rPr>
      </w:pPr>
    </w:p>
    <w:p w14:paraId="30AADFE9">
      <w:pPr>
        <w:spacing w:after="0" w:line="259" w:lineRule="auto"/>
        <w:ind w:left="0" w:right="0" w:firstLine="0"/>
        <w:jc w:val="left"/>
        <w:rPr>
          <w:rFonts w:hint="eastAsia"/>
        </w:rPr>
      </w:pPr>
      <w:r>
        <w:rPr>
          <w:rFonts w:hint="eastAsia"/>
        </w:rPr>
        <w:t>There is great danger of this.</w:t>
      </w:r>
    </w:p>
    <w:p w14:paraId="52BB9DF5">
      <w:pPr>
        <w:spacing w:after="0" w:line="259" w:lineRule="auto"/>
        <w:ind w:left="0" w:right="0" w:firstLine="0"/>
        <w:jc w:val="left"/>
        <w:rPr>
          <w:rFonts w:hint="eastAsia"/>
        </w:rPr>
      </w:pPr>
      <w:r>
        <w:rPr>
          <w:rFonts w:hint="eastAsia"/>
        </w:rPr>
        <w:t>这有极大的危险。</w:t>
      </w:r>
    </w:p>
    <w:p w14:paraId="73F53A50">
      <w:pPr>
        <w:spacing w:after="0" w:line="259" w:lineRule="auto"/>
        <w:ind w:left="0" w:right="0" w:firstLine="0"/>
        <w:jc w:val="left"/>
        <w:rPr>
          <w:rFonts w:hint="eastAsia"/>
        </w:rPr>
      </w:pPr>
    </w:p>
    <w:p w14:paraId="31333CF7">
      <w:pPr>
        <w:spacing w:after="0" w:line="259" w:lineRule="auto"/>
        <w:ind w:left="0" w:right="0" w:firstLine="0"/>
        <w:jc w:val="left"/>
        <w:rPr>
          <w:rFonts w:hint="eastAsia"/>
        </w:rPr>
      </w:pPr>
      <w:r>
        <w:rPr>
          <w:rFonts w:hint="eastAsia"/>
        </w:rPr>
        <w:t>Israel was continually guilty of this crime (Acts 7:51), and so is the church: "Ye do always resist the Holy Ghost."</w:t>
      </w:r>
    </w:p>
    <w:p w14:paraId="5940A329">
      <w:pPr>
        <w:spacing w:after="0" w:line="259" w:lineRule="auto"/>
        <w:ind w:left="0" w:right="0" w:firstLine="0"/>
        <w:jc w:val="left"/>
        <w:rPr>
          <w:rFonts w:hint="eastAsia"/>
        </w:rPr>
      </w:pPr>
      <w:r>
        <w:rPr>
          <w:rFonts w:hint="eastAsia"/>
        </w:rPr>
        <w:t>以色列人不断地犯这罪（使徒行传 7:51），教会也是如此：“你们时常抗拒圣灵。”</w:t>
      </w:r>
    </w:p>
    <w:p w14:paraId="13B34415">
      <w:pPr>
        <w:spacing w:after="0" w:line="259" w:lineRule="auto"/>
        <w:ind w:left="0" w:right="0" w:firstLine="0"/>
        <w:jc w:val="left"/>
        <w:rPr>
          <w:rFonts w:hint="eastAsia"/>
        </w:rPr>
      </w:pPr>
    </w:p>
    <w:p w14:paraId="33B9BD04">
      <w:pPr>
        <w:spacing w:after="0" w:line="259" w:lineRule="auto"/>
        <w:ind w:left="0" w:right="0" w:firstLine="0"/>
        <w:jc w:val="left"/>
        <w:rPr>
          <w:rFonts w:hint="eastAsia"/>
        </w:rPr>
      </w:pPr>
      <w:r>
        <w:rPr>
          <w:rFonts w:hint="eastAsia"/>
        </w:rPr>
        <w:t>Let us not, by unbelief, or error, or inconsistency, or backsliding, or apostacy, grieve or quench this Spirit, whereby we are sealed unto the day of redemption.</w:t>
      </w:r>
    </w:p>
    <w:p w14:paraId="3564E318">
      <w:pPr>
        <w:spacing w:after="0" w:line="259" w:lineRule="auto"/>
        <w:ind w:left="0" w:right="0" w:firstLine="0"/>
        <w:jc w:val="left"/>
        <w:rPr>
          <w:rFonts w:hint="eastAsia"/>
        </w:rPr>
      </w:pPr>
      <w:r>
        <w:rPr>
          <w:rFonts w:hint="eastAsia"/>
        </w:rPr>
        <w:t>我们不要因不信、错误、不一致、退后或背道，而叫这灵忧伤或消灭，我们是靠祂受了印记，等候得赎的日子。</w:t>
      </w:r>
    </w:p>
    <w:p w14:paraId="33D1C844">
      <w:pPr>
        <w:spacing w:after="0" w:line="259" w:lineRule="auto"/>
        <w:ind w:left="0" w:right="0" w:firstLine="0"/>
        <w:jc w:val="left"/>
        <w:rPr>
          <w:rFonts w:hint="eastAsia"/>
        </w:rPr>
      </w:pPr>
    </w:p>
    <w:p w14:paraId="3A5FE783">
      <w:pPr>
        <w:pStyle w:val="2"/>
        <w:bidi w:val="0"/>
        <w:rPr>
          <w:rFonts w:hint="eastAsia"/>
        </w:rPr>
      </w:pPr>
      <w:r>
        <w:rPr>
          <w:rFonts w:hint="eastAsia"/>
        </w:rPr>
        <w:t>XXVIII.</w:t>
      </w:r>
    </w:p>
    <w:p w14:paraId="5A124644">
      <w:pPr>
        <w:pStyle w:val="2"/>
        <w:bidi w:val="0"/>
        <w:rPr>
          <w:rFonts w:hint="eastAsia"/>
        </w:rPr>
      </w:pPr>
      <w:r>
        <w:rPr>
          <w:rFonts w:hint="eastAsia"/>
        </w:rPr>
        <w:t>Angelic Ministry And The Prison Light</w:t>
      </w:r>
    </w:p>
    <w:p w14:paraId="38C65D75">
      <w:pPr>
        <w:pStyle w:val="2"/>
        <w:bidi w:val="0"/>
        <w:rPr>
          <w:rFonts w:hint="eastAsia"/>
        </w:rPr>
      </w:pPr>
      <w:r>
        <w:rPr>
          <w:rFonts w:hint="eastAsia"/>
        </w:rPr>
        <w:t>XXVIII.</w:t>
      </w:r>
    </w:p>
    <w:p w14:paraId="24E4F243">
      <w:pPr>
        <w:pStyle w:val="2"/>
        <w:bidi w:val="0"/>
        <w:rPr>
          <w:rFonts w:hint="eastAsia"/>
        </w:rPr>
      </w:pPr>
      <w:r>
        <w:rPr>
          <w:rFonts w:hint="eastAsia"/>
        </w:rPr>
        <w:t>天使的事奉与监狱之光</w:t>
      </w:r>
    </w:p>
    <w:p w14:paraId="2051FA47">
      <w:pPr>
        <w:spacing w:after="0" w:line="259" w:lineRule="auto"/>
        <w:ind w:left="0" w:right="0" w:firstLine="0"/>
        <w:jc w:val="left"/>
        <w:rPr>
          <w:rFonts w:hint="eastAsia"/>
        </w:rPr>
      </w:pPr>
    </w:p>
    <w:p w14:paraId="4D3E7D1D">
      <w:pPr>
        <w:spacing w:after="0" w:line="259" w:lineRule="auto"/>
        <w:ind w:left="0" w:right="0" w:firstLine="0"/>
        <w:jc w:val="left"/>
        <w:rPr>
          <w:rFonts w:hint="eastAsia"/>
        </w:rPr>
      </w:pPr>
      <w:r>
        <w:rPr>
          <w:rFonts w:hint="eastAsia"/>
        </w:rPr>
        <w:t>"A light shined in the prison."— Acts 12:7.</w:t>
      </w:r>
    </w:p>
    <w:p w14:paraId="5615F2E9">
      <w:pPr>
        <w:spacing w:after="0" w:line="259" w:lineRule="auto"/>
        <w:ind w:left="0" w:right="0" w:firstLine="0"/>
        <w:jc w:val="left"/>
        <w:rPr>
          <w:rFonts w:hint="eastAsia"/>
        </w:rPr>
      </w:pPr>
      <w:r>
        <w:rPr>
          <w:rFonts w:hint="eastAsia"/>
        </w:rPr>
        <w:t>“有光照耀在监里。”——使徒行传 12:7。</w:t>
      </w:r>
    </w:p>
    <w:p w14:paraId="2718BBF9">
      <w:pPr>
        <w:spacing w:after="0" w:line="259" w:lineRule="auto"/>
        <w:ind w:left="0" w:right="0" w:firstLine="0"/>
        <w:jc w:val="left"/>
        <w:rPr>
          <w:rFonts w:hint="eastAsia"/>
        </w:rPr>
      </w:pPr>
    </w:p>
    <w:p w14:paraId="4FFA4A24">
      <w:pPr>
        <w:spacing w:after="0" w:line="259" w:lineRule="auto"/>
        <w:ind w:left="0" w:right="0" w:firstLine="0"/>
        <w:jc w:val="left"/>
        <w:rPr>
          <w:rFonts w:hint="eastAsia"/>
        </w:rPr>
      </w:pPr>
      <w:r>
        <w:rPr>
          <w:rFonts w:hint="eastAsia"/>
        </w:rPr>
        <w:t>It was night; night in a prison; a Jerusalem prison; probably as gloomy and damp as any prison might be; perhaps like that of Jeremiah.</w:t>
      </w:r>
    </w:p>
    <w:p w14:paraId="77113762">
      <w:pPr>
        <w:spacing w:after="0" w:line="259" w:lineRule="auto"/>
        <w:ind w:left="0" w:right="0" w:firstLine="0"/>
        <w:jc w:val="left"/>
        <w:rPr>
          <w:rFonts w:hint="eastAsia"/>
        </w:rPr>
      </w:pPr>
      <w:r>
        <w:rPr>
          <w:rFonts w:hint="eastAsia"/>
        </w:rPr>
        <w:t>是夜；是监狱里的夜；是耶路撒冷的监狱；或许像任何监狱一样阴暗潮湿；或许像耶利米的监狱一样。</w:t>
      </w:r>
    </w:p>
    <w:p w14:paraId="7BD968A1">
      <w:pPr>
        <w:spacing w:after="0" w:line="259" w:lineRule="auto"/>
        <w:ind w:left="0" w:right="0" w:firstLine="0"/>
        <w:jc w:val="left"/>
        <w:rPr>
          <w:rFonts w:hint="eastAsia"/>
        </w:rPr>
      </w:pPr>
    </w:p>
    <w:p w14:paraId="58BB8D6C">
      <w:pPr>
        <w:spacing w:after="0" w:line="259" w:lineRule="auto"/>
        <w:ind w:left="0" w:right="0" w:firstLine="0"/>
        <w:jc w:val="left"/>
        <w:rPr>
          <w:rFonts w:hint="eastAsia"/>
        </w:rPr>
      </w:pPr>
      <w:r>
        <w:rPr>
          <w:rFonts w:hint="eastAsia"/>
        </w:rPr>
        <w:t>Two chains bound the prisoner fast; yet he slept.</w:t>
      </w:r>
    </w:p>
    <w:p w14:paraId="2614F086">
      <w:pPr>
        <w:spacing w:after="0" w:line="259" w:lineRule="auto"/>
        <w:ind w:left="0" w:right="0" w:firstLine="0"/>
        <w:jc w:val="left"/>
        <w:rPr>
          <w:rFonts w:hint="eastAsia"/>
        </w:rPr>
      </w:pPr>
      <w:r>
        <w:rPr>
          <w:rFonts w:hint="eastAsia"/>
        </w:rPr>
        <w:t>两条铁链紧紧地锁着那囚犯；但他却睡着了。</w:t>
      </w:r>
    </w:p>
    <w:p w14:paraId="64E7C9A3">
      <w:pPr>
        <w:spacing w:after="0" w:line="259" w:lineRule="auto"/>
        <w:ind w:left="0" w:right="0" w:firstLine="0"/>
        <w:jc w:val="left"/>
        <w:rPr>
          <w:rFonts w:hint="eastAsia"/>
        </w:rPr>
      </w:pPr>
    </w:p>
    <w:p w14:paraId="212CCBBA">
      <w:pPr>
        <w:spacing w:after="0" w:line="259" w:lineRule="auto"/>
        <w:ind w:left="0" w:right="0" w:firstLine="0"/>
        <w:jc w:val="left"/>
        <w:rPr>
          <w:rFonts w:hint="eastAsia"/>
        </w:rPr>
      </w:pPr>
      <w:r>
        <w:rPr>
          <w:rFonts w:hint="eastAsia"/>
        </w:rPr>
        <w:t>Two soldiers watched in his cell; keepers at the gate kept the prison; yet he slept.</w:t>
      </w:r>
    </w:p>
    <w:p w14:paraId="25CF45CC">
      <w:pPr>
        <w:spacing w:after="0" w:line="259" w:lineRule="auto"/>
        <w:ind w:left="0" w:right="0" w:firstLine="0"/>
        <w:jc w:val="left"/>
        <w:rPr>
          <w:rFonts w:hint="eastAsia"/>
        </w:rPr>
      </w:pPr>
      <w:r>
        <w:rPr>
          <w:rFonts w:hint="eastAsia"/>
        </w:rPr>
        <w:t>两个兵丁在他的囚室里看守；门口的守卫看守着监狱；但他却睡着了。</w:t>
      </w:r>
    </w:p>
    <w:p w14:paraId="1AB4DF2F">
      <w:pPr>
        <w:spacing w:after="0" w:line="259" w:lineRule="auto"/>
        <w:ind w:left="0" w:right="0" w:firstLine="0"/>
        <w:jc w:val="left"/>
        <w:rPr>
          <w:rFonts w:hint="eastAsia"/>
        </w:rPr>
      </w:pPr>
    </w:p>
    <w:p w14:paraId="709EADF2">
      <w:pPr>
        <w:spacing w:after="0" w:line="259" w:lineRule="auto"/>
        <w:ind w:left="0" w:right="0" w:firstLine="0"/>
        <w:jc w:val="left"/>
        <w:rPr>
          <w:rFonts w:hint="eastAsia"/>
        </w:rPr>
      </w:pPr>
      <w:r>
        <w:rPr>
          <w:rFonts w:hint="eastAsia"/>
        </w:rPr>
        <w:t>James had just been slain by Herod; Peter was seized and imprisoned that he might suffer in like manner, perhaps on the morrow; yet he slept; like our own Argyll on the eve of his execution.</w:t>
      </w:r>
    </w:p>
    <w:p w14:paraId="6DFDC937">
      <w:pPr>
        <w:spacing w:after="0" w:line="259" w:lineRule="auto"/>
        <w:ind w:left="0" w:right="0" w:firstLine="0"/>
        <w:jc w:val="left"/>
        <w:rPr>
          <w:rFonts w:hint="eastAsia"/>
        </w:rPr>
      </w:pPr>
      <w:r>
        <w:rPr>
          <w:rFonts w:hint="eastAsia"/>
        </w:rPr>
        <w:t>雅各刚被希律所杀；彼得被捉拿，下在监里，为要叫他也同样受害，或许就在明天；但他却睡着了；就像我们自己的阿盖尔在他被处决的前夕一样。</w:t>
      </w:r>
    </w:p>
    <w:p w14:paraId="25E47AF1">
      <w:pPr>
        <w:spacing w:after="0" w:line="259" w:lineRule="auto"/>
        <w:ind w:left="0" w:right="0" w:firstLine="0"/>
        <w:jc w:val="left"/>
        <w:rPr>
          <w:rFonts w:hint="eastAsia"/>
        </w:rPr>
      </w:pPr>
    </w:p>
    <w:p w14:paraId="7E8F359E">
      <w:pPr>
        <w:spacing w:after="0" w:line="259" w:lineRule="auto"/>
        <w:ind w:left="0" w:right="0" w:firstLine="0"/>
        <w:jc w:val="left"/>
        <w:rPr>
          <w:rFonts w:hint="eastAsia"/>
        </w:rPr>
      </w:pPr>
      <w:r>
        <w:rPr>
          <w:rFonts w:hint="eastAsia"/>
        </w:rPr>
        <w:t>He had fallen asleep with the thought that tomorrow he should fall asleep in Jesus.</w:t>
      </w:r>
    </w:p>
    <w:p w14:paraId="66F394E9">
      <w:pPr>
        <w:spacing w:after="0" w:line="259" w:lineRule="auto"/>
        <w:ind w:left="0" w:right="0" w:firstLine="0"/>
        <w:jc w:val="left"/>
        <w:rPr>
          <w:rFonts w:hint="eastAsia"/>
        </w:rPr>
      </w:pPr>
      <w:r>
        <w:rPr>
          <w:rFonts w:hint="eastAsia"/>
        </w:rPr>
        <w:t>他睡着了，心里想着明天他将在耶稣里睡了。</w:t>
      </w:r>
    </w:p>
    <w:p w14:paraId="7DA68D26">
      <w:pPr>
        <w:spacing w:after="0" w:line="259" w:lineRule="auto"/>
        <w:ind w:left="0" w:right="0" w:firstLine="0"/>
        <w:jc w:val="left"/>
        <w:rPr>
          <w:rFonts w:hint="eastAsia"/>
        </w:rPr>
      </w:pPr>
    </w:p>
    <w:p w14:paraId="58E83517">
      <w:pPr>
        <w:spacing w:after="0" w:line="259" w:lineRule="auto"/>
        <w:ind w:left="0" w:right="0" w:firstLine="0"/>
        <w:jc w:val="left"/>
        <w:rPr>
          <w:rFonts w:hint="eastAsia"/>
        </w:rPr>
      </w:pPr>
      <w:r>
        <w:rPr>
          <w:rFonts w:hint="eastAsia"/>
        </w:rPr>
        <w:t>There seemed no hope for him.</w:t>
      </w:r>
    </w:p>
    <w:p w14:paraId="274C8756">
      <w:pPr>
        <w:spacing w:after="0" w:line="259" w:lineRule="auto"/>
        <w:ind w:left="0" w:right="0" w:firstLine="0"/>
        <w:jc w:val="left"/>
        <w:rPr>
          <w:rFonts w:hint="eastAsia"/>
        </w:rPr>
      </w:pPr>
      <w:r>
        <w:rPr>
          <w:rFonts w:hint="eastAsia"/>
        </w:rPr>
        <w:t>他似乎毫无希望。</w:t>
      </w:r>
    </w:p>
    <w:p w14:paraId="4CD12C99">
      <w:pPr>
        <w:spacing w:after="0" w:line="259" w:lineRule="auto"/>
        <w:ind w:left="0" w:right="0" w:firstLine="0"/>
        <w:jc w:val="left"/>
        <w:rPr>
          <w:rFonts w:hint="eastAsia"/>
        </w:rPr>
      </w:pPr>
    </w:p>
    <w:p w14:paraId="31CCB7E2">
      <w:pPr>
        <w:spacing w:after="0" w:line="259" w:lineRule="auto"/>
        <w:ind w:left="0" w:right="0" w:firstLine="0"/>
        <w:jc w:val="left"/>
        <w:rPr>
          <w:rFonts w:hint="eastAsia"/>
        </w:rPr>
      </w:pPr>
      <w:r>
        <w:rPr>
          <w:rFonts w:hint="eastAsia"/>
        </w:rPr>
        <w:t>The Church had no influence with man; no power but prayer; no access to any but God; no hammer with which to force open the gates, but prayer and faith.</w:t>
      </w:r>
    </w:p>
    <w:p w14:paraId="2C15D9A6">
      <w:pPr>
        <w:spacing w:after="0" w:line="259" w:lineRule="auto"/>
        <w:ind w:left="0" w:right="0" w:firstLine="0"/>
        <w:jc w:val="left"/>
        <w:rPr>
          <w:rFonts w:hint="eastAsia"/>
        </w:rPr>
      </w:pPr>
      <w:r>
        <w:rPr>
          <w:rFonts w:hint="eastAsia"/>
        </w:rPr>
        <w:t>教会对人没有影响力；除了祷告，别无能力；除了上帝，无人可求；除了祷告和信心，没有锤子可以强行打开大门。</w:t>
      </w:r>
    </w:p>
    <w:p w14:paraId="7F91AFD9">
      <w:pPr>
        <w:spacing w:after="0" w:line="259" w:lineRule="auto"/>
        <w:ind w:left="0" w:right="0" w:firstLine="0"/>
        <w:jc w:val="left"/>
        <w:rPr>
          <w:rFonts w:hint="eastAsia"/>
        </w:rPr>
      </w:pPr>
    </w:p>
    <w:p w14:paraId="1773D63B">
      <w:pPr>
        <w:spacing w:after="0" w:line="259" w:lineRule="auto"/>
        <w:ind w:left="0" w:right="0" w:firstLine="0"/>
        <w:jc w:val="left"/>
        <w:rPr>
          <w:rFonts w:hint="eastAsia"/>
        </w:rPr>
      </w:pPr>
      <w:r>
        <w:rPr>
          <w:rFonts w:hint="eastAsia"/>
        </w:rPr>
        <w:t>Despair was at its height; yet perhaps, too, faith was at its height.</w:t>
      </w:r>
    </w:p>
    <w:p w14:paraId="0225B273">
      <w:pPr>
        <w:spacing w:after="0" w:line="259" w:lineRule="auto"/>
        <w:ind w:left="0" w:right="0" w:firstLine="0"/>
        <w:jc w:val="left"/>
        <w:rPr>
          <w:rFonts w:hint="eastAsia"/>
        </w:rPr>
      </w:pPr>
      <w:r>
        <w:rPr>
          <w:rFonts w:hint="eastAsia"/>
        </w:rPr>
        <w:t>绝望到了极点；然而或许，信心也到了极点。</w:t>
      </w:r>
    </w:p>
    <w:p w14:paraId="0028A2E1">
      <w:pPr>
        <w:spacing w:after="0" w:line="259" w:lineRule="auto"/>
        <w:ind w:left="0" w:right="0" w:firstLine="0"/>
        <w:jc w:val="left"/>
        <w:rPr>
          <w:rFonts w:hint="eastAsia"/>
        </w:rPr>
      </w:pPr>
    </w:p>
    <w:p w14:paraId="7BC2CC4E">
      <w:pPr>
        <w:spacing w:after="0" w:line="259" w:lineRule="auto"/>
        <w:ind w:left="0" w:right="0" w:firstLine="0"/>
        <w:jc w:val="left"/>
        <w:rPr>
          <w:rFonts w:hint="eastAsia"/>
        </w:rPr>
      </w:pPr>
      <w:r>
        <w:rPr>
          <w:rFonts w:hint="eastAsia"/>
        </w:rPr>
        <w:t>The hour predicted by our Lord (John 21:18) seemed to have come.</w:t>
      </w:r>
    </w:p>
    <w:p w14:paraId="5D25D388">
      <w:pPr>
        <w:spacing w:after="0" w:line="259" w:lineRule="auto"/>
        <w:ind w:left="0" w:right="0" w:firstLine="0"/>
        <w:jc w:val="left"/>
        <w:rPr>
          <w:rFonts w:hint="eastAsia"/>
        </w:rPr>
      </w:pPr>
      <w:r>
        <w:rPr>
          <w:rFonts w:hint="eastAsia"/>
        </w:rPr>
        <w:t>我们主所预言的时刻（约翰福音 21:18）似乎已经来到。</w:t>
      </w:r>
    </w:p>
    <w:p w14:paraId="66D27564">
      <w:pPr>
        <w:spacing w:after="0" w:line="259" w:lineRule="auto"/>
        <w:ind w:left="0" w:right="0" w:firstLine="0"/>
        <w:jc w:val="left"/>
        <w:rPr>
          <w:rFonts w:hint="eastAsia"/>
        </w:rPr>
      </w:pPr>
    </w:p>
    <w:p w14:paraId="25FB6707">
      <w:pPr>
        <w:spacing w:after="0" w:line="259" w:lineRule="auto"/>
        <w:ind w:left="0" w:right="0" w:firstLine="0"/>
        <w:jc w:val="left"/>
        <w:rPr>
          <w:rFonts w:hint="eastAsia"/>
        </w:rPr>
      </w:pPr>
      <w:r>
        <w:rPr>
          <w:rFonts w:hint="eastAsia"/>
        </w:rPr>
        <w:t>Yet the Church hoped against hope, and prevailed.'</w:t>
      </w:r>
    </w:p>
    <w:p w14:paraId="74DE366D">
      <w:pPr>
        <w:spacing w:after="0" w:line="259" w:lineRule="auto"/>
        <w:ind w:left="0" w:right="0" w:firstLine="0"/>
        <w:jc w:val="left"/>
        <w:rPr>
          <w:rFonts w:hint="eastAsia"/>
        </w:rPr>
      </w:pPr>
      <w:r>
        <w:rPr>
          <w:rFonts w:hint="eastAsia"/>
        </w:rPr>
        <w:t>然而教会绝处逢生，并且得胜了。</w:t>
      </w:r>
    </w:p>
    <w:p w14:paraId="345C006A">
      <w:pPr>
        <w:spacing w:after="0" w:line="259" w:lineRule="auto"/>
        <w:ind w:left="0" w:right="0" w:firstLine="0"/>
        <w:jc w:val="left"/>
        <w:rPr>
          <w:rFonts w:hint="eastAsia"/>
        </w:rPr>
      </w:pPr>
    </w:p>
    <w:p w14:paraId="5CFCE677">
      <w:pPr>
        <w:spacing w:after="0" w:line="259" w:lineRule="auto"/>
        <w:ind w:left="0" w:right="0" w:firstLine="0"/>
        <w:jc w:val="left"/>
        <w:rPr>
          <w:rFonts w:hint="eastAsia"/>
        </w:rPr>
      </w:pPr>
      <w:r>
        <w:rPr>
          <w:rFonts w:hint="eastAsia"/>
        </w:rPr>
        <w:t>Prayer had gone up, and an angel comes down.</w:t>
      </w:r>
    </w:p>
    <w:p w14:paraId="21006C8E">
      <w:pPr>
        <w:spacing w:after="0" w:line="259" w:lineRule="auto"/>
        <w:ind w:left="0" w:right="0" w:firstLine="0"/>
        <w:jc w:val="left"/>
        <w:rPr>
          <w:rFonts w:hint="eastAsia"/>
        </w:rPr>
      </w:pPr>
      <w:r>
        <w:rPr>
          <w:rFonts w:hint="eastAsia"/>
        </w:rPr>
        <w:t>祷告已上达，一位天使下来。</w:t>
      </w:r>
    </w:p>
    <w:p w14:paraId="608C235E">
      <w:pPr>
        <w:spacing w:after="0" w:line="259" w:lineRule="auto"/>
        <w:ind w:left="0" w:right="0" w:firstLine="0"/>
        <w:jc w:val="left"/>
        <w:rPr>
          <w:rFonts w:hint="eastAsia"/>
        </w:rPr>
      </w:pPr>
    </w:p>
    <w:p w14:paraId="389A53A4">
      <w:pPr>
        <w:spacing w:after="0" w:line="259" w:lineRule="auto"/>
        <w:ind w:left="0" w:right="0" w:firstLine="0"/>
        <w:jc w:val="left"/>
        <w:rPr>
          <w:rFonts w:hint="eastAsia"/>
        </w:rPr>
      </w:pPr>
      <w:r>
        <w:rPr>
          <w:rFonts w:hint="eastAsia"/>
        </w:rPr>
        <w:t>How quickly prayer is answered!</w:t>
      </w:r>
    </w:p>
    <w:p w14:paraId="26C97830">
      <w:pPr>
        <w:spacing w:after="0" w:line="259" w:lineRule="auto"/>
        <w:ind w:left="0" w:right="0" w:firstLine="0"/>
        <w:jc w:val="left"/>
        <w:rPr>
          <w:rFonts w:hint="eastAsia"/>
        </w:rPr>
      </w:pPr>
      <w:r>
        <w:rPr>
          <w:rFonts w:hint="eastAsia"/>
        </w:rPr>
        <w:t>祷告是何等快地蒙应允！</w:t>
      </w:r>
    </w:p>
    <w:p w14:paraId="3360BE1E">
      <w:pPr>
        <w:spacing w:after="0" w:line="259" w:lineRule="auto"/>
        <w:ind w:left="0" w:right="0" w:firstLine="0"/>
        <w:jc w:val="left"/>
        <w:rPr>
          <w:rFonts w:hint="eastAsia"/>
        </w:rPr>
      </w:pPr>
    </w:p>
    <w:p w14:paraId="77FC198A">
      <w:pPr>
        <w:spacing w:after="0" w:line="259" w:lineRule="auto"/>
        <w:ind w:left="0" w:right="0" w:firstLine="0"/>
        <w:jc w:val="left"/>
        <w:rPr>
          <w:rFonts w:hint="eastAsia"/>
        </w:rPr>
      </w:pPr>
      <w:r>
        <w:rPr>
          <w:rFonts w:hint="eastAsia"/>
        </w:rPr>
        <w:t>How swift the passage of the angel from heaven to earth!</w:t>
      </w:r>
    </w:p>
    <w:p w14:paraId="44608374">
      <w:pPr>
        <w:spacing w:after="0" w:line="259" w:lineRule="auto"/>
        <w:ind w:left="0" w:right="0" w:firstLine="0"/>
        <w:jc w:val="left"/>
        <w:rPr>
          <w:rFonts w:hint="eastAsia"/>
        </w:rPr>
      </w:pPr>
      <w:r>
        <w:rPr>
          <w:rFonts w:hint="eastAsia"/>
        </w:rPr>
        <w:t>天使从天到地，是何等迅速！</w:t>
      </w:r>
    </w:p>
    <w:p w14:paraId="5A053883">
      <w:pPr>
        <w:spacing w:after="0" w:line="259" w:lineRule="auto"/>
        <w:ind w:left="0" w:right="0" w:firstLine="0"/>
        <w:jc w:val="left"/>
        <w:rPr>
          <w:rFonts w:hint="eastAsia"/>
        </w:rPr>
      </w:pPr>
    </w:p>
    <w:p w14:paraId="2921E6A2">
      <w:pPr>
        <w:spacing w:after="0" w:line="259" w:lineRule="auto"/>
        <w:ind w:left="0" w:right="0" w:firstLine="0"/>
        <w:jc w:val="left"/>
        <w:rPr>
          <w:rFonts w:hint="eastAsia"/>
        </w:rPr>
      </w:pPr>
      <w:r>
        <w:rPr>
          <w:rFonts w:hint="eastAsia"/>
        </w:rPr>
        <w:t>How easily he finds his way to Jerusalem, to its prison, to the cell where Peter lay chained!</w:t>
      </w:r>
    </w:p>
    <w:p w14:paraId="1187BDF6">
      <w:pPr>
        <w:spacing w:after="0" w:line="259" w:lineRule="auto"/>
        <w:ind w:left="0" w:right="0" w:firstLine="0"/>
        <w:jc w:val="left"/>
        <w:rPr>
          <w:rFonts w:hint="eastAsia"/>
        </w:rPr>
      </w:pPr>
      <w:r>
        <w:rPr>
          <w:rFonts w:hint="eastAsia"/>
        </w:rPr>
        <w:t>他何等轻易地找到往耶路撒冷的路，往它的监狱，往彼得被锁链捆绑的囚室！</w:t>
      </w:r>
    </w:p>
    <w:p w14:paraId="4BF030A8">
      <w:pPr>
        <w:spacing w:after="0" w:line="259" w:lineRule="auto"/>
        <w:ind w:left="0" w:right="0" w:firstLine="0"/>
        <w:jc w:val="left"/>
        <w:rPr>
          <w:rFonts w:hint="eastAsia"/>
        </w:rPr>
      </w:pPr>
    </w:p>
    <w:p w14:paraId="25059484">
      <w:pPr>
        <w:spacing w:after="0" w:line="259" w:lineRule="auto"/>
        <w:ind w:left="0" w:right="0" w:firstLine="0"/>
        <w:jc w:val="left"/>
        <w:rPr>
          <w:rFonts w:hint="eastAsia"/>
        </w:rPr>
      </w:pPr>
      <w:r>
        <w:rPr>
          <w:rFonts w:hint="eastAsia"/>
        </w:rPr>
        <w:t>Suddenly a light shone in the prison; the first intimation that the angel had arrived.</w:t>
      </w:r>
    </w:p>
    <w:p w14:paraId="70249805">
      <w:pPr>
        <w:spacing w:after="0" w:line="259" w:lineRule="auto"/>
        <w:ind w:left="0" w:right="0" w:firstLine="0"/>
        <w:jc w:val="left"/>
        <w:rPr>
          <w:rFonts w:hint="eastAsia"/>
        </w:rPr>
      </w:pPr>
      <w:r>
        <w:rPr>
          <w:rFonts w:hint="eastAsia"/>
        </w:rPr>
        <w:t>忽然，有光照在监里；这是天使到来的第一个征兆。</w:t>
      </w:r>
    </w:p>
    <w:p w14:paraId="646499C2">
      <w:pPr>
        <w:spacing w:after="0" w:line="259" w:lineRule="auto"/>
        <w:ind w:left="0" w:right="0" w:firstLine="0"/>
        <w:jc w:val="left"/>
        <w:rPr>
          <w:rFonts w:hint="eastAsia"/>
        </w:rPr>
      </w:pPr>
    </w:p>
    <w:p w14:paraId="1A8A8A02">
      <w:pPr>
        <w:spacing w:after="0" w:line="259" w:lineRule="auto"/>
        <w:ind w:left="0" w:right="0" w:firstLine="0"/>
        <w:jc w:val="left"/>
        <w:rPr>
          <w:rFonts w:hint="eastAsia"/>
        </w:rPr>
      </w:pPr>
      <w:r>
        <w:rPr>
          <w:rFonts w:hint="eastAsia"/>
        </w:rPr>
        <w:t>The dungeon is lighted up; and that with no earthly lamp.</w:t>
      </w:r>
    </w:p>
    <w:p w14:paraId="5F86C534">
      <w:pPr>
        <w:spacing w:after="0" w:line="259" w:lineRule="auto"/>
        <w:ind w:left="0" w:right="0" w:firstLine="0"/>
        <w:jc w:val="left"/>
        <w:rPr>
          <w:rFonts w:hint="eastAsia"/>
        </w:rPr>
      </w:pPr>
      <w:r>
        <w:rPr>
          <w:rFonts w:hint="eastAsia"/>
        </w:rPr>
        <w:t>地牢被照亮了；而且并非用属地的灯。</w:t>
      </w:r>
    </w:p>
    <w:p w14:paraId="79B2B307">
      <w:pPr>
        <w:spacing w:after="0" w:line="259" w:lineRule="auto"/>
        <w:ind w:left="0" w:right="0" w:firstLine="0"/>
        <w:jc w:val="left"/>
        <w:rPr>
          <w:rFonts w:hint="eastAsia"/>
        </w:rPr>
      </w:pPr>
    </w:p>
    <w:p w14:paraId="68C5B38C">
      <w:pPr>
        <w:spacing w:after="0" w:line="259" w:lineRule="auto"/>
        <w:ind w:left="0" w:right="0" w:firstLine="0"/>
        <w:jc w:val="left"/>
        <w:rPr>
          <w:rFonts w:hint="eastAsia"/>
        </w:rPr>
      </w:pPr>
      <w:r>
        <w:rPr>
          <w:rFonts w:hint="eastAsia"/>
        </w:rPr>
        <w:t>It is heaven that is shining here.</w:t>
      </w:r>
    </w:p>
    <w:p w14:paraId="5584AA2B">
      <w:pPr>
        <w:spacing w:after="0" w:line="259" w:lineRule="auto"/>
        <w:ind w:left="0" w:right="0" w:firstLine="0"/>
        <w:jc w:val="left"/>
        <w:rPr>
          <w:rFonts w:hint="eastAsia"/>
        </w:rPr>
      </w:pPr>
      <w:r>
        <w:rPr>
          <w:rFonts w:hint="eastAsia"/>
        </w:rPr>
        <w:t>是天在这里照耀。</w:t>
      </w:r>
    </w:p>
    <w:p w14:paraId="1B27DDB4">
      <w:pPr>
        <w:spacing w:after="0" w:line="259" w:lineRule="auto"/>
        <w:ind w:left="0" w:right="0" w:firstLine="0"/>
        <w:jc w:val="left"/>
        <w:rPr>
          <w:rFonts w:hint="eastAsia"/>
        </w:rPr>
      </w:pPr>
    </w:p>
    <w:p w14:paraId="66AAB644">
      <w:pPr>
        <w:spacing w:after="0" w:line="259" w:lineRule="auto"/>
        <w:ind w:left="0" w:right="0" w:firstLine="0"/>
        <w:jc w:val="left"/>
        <w:rPr>
          <w:rFonts w:hint="eastAsia"/>
        </w:rPr>
      </w:pPr>
      <w:r>
        <w:rPr>
          <w:rFonts w:hint="eastAsia"/>
        </w:rPr>
        <w:t>We call all this miraculous.</w:t>
      </w:r>
    </w:p>
    <w:p w14:paraId="180050D5">
      <w:pPr>
        <w:spacing w:after="0" w:line="259" w:lineRule="auto"/>
        <w:ind w:left="0" w:right="0" w:firstLine="0"/>
        <w:jc w:val="left"/>
        <w:rPr>
          <w:rFonts w:hint="eastAsia"/>
        </w:rPr>
      </w:pPr>
      <w:r>
        <w:rPr>
          <w:rFonts w:hint="eastAsia"/>
        </w:rPr>
        <w:t>我们称这一切为神奇。</w:t>
      </w:r>
    </w:p>
    <w:p w14:paraId="3682AC71">
      <w:pPr>
        <w:spacing w:after="0" w:line="259" w:lineRule="auto"/>
        <w:ind w:left="0" w:right="0" w:firstLine="0"/>
        <w:jc w:val="left"/>
        <w:rPr>
          <w:rFonts w:hint="eastAsia"/>
        </w:rPr>
      </w:pPr>
    </w:p>
    <w:p w14:paraId="54F7C7A3">
      <w:pPr>
        <w:spacing w:after="0" w:line="259" w:lineRule="auto"/>
        <w:ind w:left="0" w:right="0" w:firstLine="0"/>
        <w:jc w:val="left"/>
        <w:rPr>
          <w:rFonts w:hint="eastAsia"/>
        </w:rPr>
      </w:pPr>
      <w:r>
        <w:rPr>
          <w:rFonts w:hint="eastAsia"/>
        </w:rPr>
        <w:t>So to us it seems.</w:t>
      </w:r>
    </w:p>
    <w:p w14:paraId="523CDF73">
      <w:pPr>
        <w:spacing w:after="0" w:line="259" w:lineRule="auto"/>
        <w:ind w:left="0" w:right="0" w:firstLine="0"/>
        <w:jc w:val="left"/>
        <w:rPr>
          <w:rFonts w:hint="eastAsia"/>
        </w:rPr>
      </w:pPr>
      <w:r>
        <w:rPr>
          <w:rFonts w:hint="eastAsia"/>
        </w:rPr>
        <w:t>对我们来说似乎如此。</w:t>
      </w:r>
    </w:p>
    <w:p w14:paraId="148D8AB7">
      <w:pPr>
        <w:spacing w:after="0" w:line="259" w:lineRule="auto"/>
        <w:ind w:left="0" w:right="0" w:firstLine="0"/>
        <w:jc w:val="left"/>
        <w:rPr>
          <w:rFonts w:hint="eastAsia"/>
        </w:rPr>
      </w:pPr>
    </w:p>
    <w:p w14:paraId="7933E25F">
      <w:pPr>
        <w:spacing w:after="0" w:line="259" w:lineRule="auto"/>
        <w:ind w:left="0" w:right="0" w:firstLine="0"/>
        <w:jc w:val="left"/>
        <w:rPr>
          <w:rFonts w:hint="eastAsia"/>
        </w:rPr>
      </w:pPr>
      <w:r>
        <w:rPr>
          <w:rFonts w:hint="eastAsia"/>
        </w:rPr>
        <w:t>It is beyond us; beyond our experience and power; beyond what we call the processes of nature.</w:t>
      </w:r>
    </w:p>
    <w:p w14:paraId="6994FD8D">
      <w:pPr>
        <w:spacing w:after="0" w:line="259" w:lineRule="auto"/>
        <w:ind w:left="0" w:right="0" w:firstLine="0"/>
        <w:jc w:val="left"/>
        <w:rPr>
          <w:rFonts w:hint="eastAsia"/>
        </w:rPr>
      </w:pPr>
      <w:r>
        <w:rPr>
          <w:rFonts w:hint="eastAsia"/>
        </w:rPr>
        <w:t>它超越我们；超越我们的经验和能力；超越我们所谓的自然过程。</w:t>
      </w:r>
    </w:p>
    <w:p w14:paraId="73B5ECE6">
      <w:pPr>
        <w:spacing w:after="0" w:line="259" w:lineRule="auto"/>
        <w:ind w:left="0" w:right="0" w:firstLine="0"/>
        <w:jc w:val="left"/>
        <w:rPr>
          <w:rFonts w:hint="eastAsia"/>
        </w:rPr>
      </w:pPr>
    </w:p>
    <w:p w14:paraId="31442AD0">
      <w:pPr>
        <w:spacing w:after="0" w:line="259" w:lineRule="auto"/>
        <w:ind w:left="0" w:right="0" w:firstLine="0"/>
        <w:jc w:val="left"/>
        <w:rPr>
          <w:rFonts w:hint="eastAsia"/>
        </w:rPr>
      </w:pPr>
      <w:r>
        <w:rPr>
          <w:rFonts w:hint="eastAsia"/>
        </w:rPr>
        <w:t>But to heavenly eyes all would appear natural and simple; just what might be expected from the visit of an angel.</w:t>
      </w:r>
    </w:p>
    <w:p w14:paraId="4DA89546">
      <w:pPr>
        <w:spacing w:after="0" w:line="259" w:lineRule="auto"/>
        <w:ind w:left="0" w:right="0" w:firstLine="0"/>
        <w:jc w:val="left"/>
        <w:rPr>
          <w:rFonts w:hint="eastAsia"/>
        </w:rPr>
      </w:pPr>
      <w:r>
        <w:rPr>
          <w:rFonts w:hint="eastAsia"/>
        </w:rPr>
        <w:t>但对属天的眼睛来说，一切都会显得自然而简单；正是天使来访所能预期的。</w:t>
      </w:r>
    </w:p>
    <w:p w14:paraId="7B09B203">
      <w:pPr>
        <w:spacing w:after="0" w:line="259" w:lineRule="auto"/>
        <w:ind w:left="0" w:right="0" w:firstLine="0"/>
        <w:jc w:val="left"/>
        <w:rPr>
          <w:rFonts w:hint="eastAsia"/>
        </w:rPr>
      </w:pPr>
    </w:p>
    <w:p w14:paraId="33B95335">
      <w:pPr>
        <w:spacing w:after="0" w:line="259" w:lineRule="auto"/>
        <w:ind w:left="0" w:right="0" w:firstLine="0"/>
        <w:jc w:val="left"/>
        <w:rPr>
          <w:rFonts w:hint="eastAsia"/>
        </w:rPr>
      </w:pPr>
      <w:r>
        <w:rPr>
          <w:rFonts w:hint="eastAsia"/>
        </w:rPr>
        <w:t>An angel knows not prison gates, nor dungeon walls, nor midnight darkness.</w:t>
      </w:r>
    </w:p>
    <w:p w14:paraId="538F8340">
      <w:pPr>
        <w:spacing w:after="0" w:line="259" w:lineRule="auto"/>
        <w:ind w:left="0" w:right="0" w:firstLine="0"/>
        <w:jc w:val="left"/>
        <w:rPr>
          <w:rFonts w:hint="eastAsia"/>
        </w:rPr>
      </w:pPr>
      <w:r>
        <w:rPr>
          <w:rFonts w:hint="eastAsia"/>
        </w:rPr>
        <w:t>天使不知监狱的门，也不知地牢的墙，也不知午夜的黑暗。</w:t>
      </w:r>
    </w:p>
    <w:p w14:paraId="7089A33A">
      <w:pPr>
        <w:spacing w:after="0" w:line="259" w:lineRule="auto"/>
        <w:ind w:left="0" w:right="0" w:firstLine="0"/>
        <w:jc w:val="left"/>
        <w:rPr>
          <w:rFonts w:hint="eastAsia"/>
        </w:rPr>
      </w:pPr>
    </w:p>
    <w:p w14:paraId="3C07B91C">
      <w:pPr>
        <w:spacing w:after="0" w:line="259" w:lineRule="auto"/>
        <w:ind w:left="0" w:right="0" w:firstLine="0"/>
        <w:jc w:val="left"/>
        <w:rPr>
          <w:rFonts w:hint="eastAsia"/>
        </w:rPr>
      </w:pPr>
      <w:r>
        <w:rPr>
          <w:rFonts w:hint="eastAsia"/>
        </w:rPr>
        <w:t>What are these to him?</w:t>
      </w:r>
    </w:p>
    <w:p w14:paraId="1BAA5827">
      <w:pPr>
        <w:spacing w:after="0" w:line="259" w:lineRule="auto"/>
        <w:ind w:left="0" w:right="0" w:firstLine="0"/>
        <w:jc w:val="left"/>
        <w:rPr>
          <w:rFonts w:hint="eastAsia"/>
        </w:rPr>
      </w:pPr>
      <w:r>
        <w:rPr>
          <w:rFonts w:hint="eastAsia"/>
        </w:rPr>
        <w:t>这些对他算什么？</w:t>
      </w:r>
    </w:p>
    <w:p w14:paraId="203CF632">
      <w:pPr>
        <w:spacing w:after="0" w:line="259" w:lineRule="auto"/>
        <w:ind w:left="0" w:right="0" w:firstLine="0"/>
        <w:jc w:val="left"/>
        <w:rPr>
          <w:rFonts w:hint="eastAsia"/>
        </w:rPr>
      </w:pPr>
    </w:p>
    <w:p w14:paraId="488D92E6">
      <w:pPr>
        <w:spacing w:after="0" w:line="259" w:lineRule="auto"/>
        <w:ind w:left="0" w:right="0" w:firstLine="0"/>
        <w:jc w:val="left"/>
        <w:rPr>
          <w:rFonts w:hint="eastAsia"/>
        </w:rPr>
      </w:pPr>
      <w:r>
        <w:rPr>
          <w:rFonts w:hint="eastAsia"/>
        </w:rPr>
        <w:t>He "excels in strength"; he is a being of light; what more natural than that he should find his way in at gates of brass, and light up the deepest darkness.</w:t>
      </w:r>
    </w:p>
    <w:p w14:paraId="69B58AA9">
      <w:pPr>
        <w:spacing w:after="0" w:line="259" w:lineRule="auto"/>
        <w:ind w:left="0" w:right="0" w:firstLine="0"/>
        <w:jc w:val="left"/>
        <w:rPr>
          <w:rFonts w:hint="eastAsia"/>
        </w:rPr>
      </w:pPr>
      <w:r>
        <w:rPr>
          <w:rFonts w:hint="eastAsia"/>
        </w:rPr>
        <w:t>祂“大有能力”；祂是光明的存在；祂能从铜门进来，照亮最深的黑暗，还有什么比这更自然的呢？</w:t>
      </w:r>
    </w:p>
    <w:p w14:paraId="003F7051">
      <w:pPr>
        <w:spacing w:after="0" w:line="259" w:lineRule="auto"/>
        <w:ind w:left="0" w:right="0" w:firstLine="0"/>
        <w:jc w:val="left"/>
        <w:rPr>
          <w:rFonts w:hint="eastAsia"/>
        </w:rPr>
      </w:pPr>
    </w:p>
    <w:p w14:paraId="58B41377">
      <w:pPr>
        <w:spacing w:after="0" w:line="259" w:lineRule="auto"/>
        <w:ind w:left="0" w:right="0" w:firstLine="0"/>
        <w:jc w:val="left"/>
        <w:rPr>
          <w:rFonts w:hint="eastAsia"/>
        </w:rPr>
      </w:pPr>
      <w:r>
        <w:rPr>
          <w:rFonts w:hint="eastAsia"/>
        </w:rPr>
        <w:t>Yes; "a light shined in the prison."</w:t>
      </w:r>
    </w:p>
    <w:p w14:paraId="54399C29">
      <w:pPr>
        <w:spacing w:after="0" w:line="259" w:lineRule="auto"/>
        <w:ind w:left="0" w:right="0" w:firstLine="0"/>
        <w:jc w:val="left"/>
        <w:rPr>
          <w:rFonts w:hint="eastAsia"/>
        </w:rPr>
      </w:pPr>
      <w:r>
        <w:rPr>
          <w:rFonts w:hint="eastAsia"/>
        </w:rPr>
        <w:t>是的；“有光照在监里。”</w:t>
      </w:r>
    </w:p>
    <w:p w14:paraId="5DB43BF1">
      <w:pPr>
        <w:spacing w:after="0" w:line="259" w:lineRule="auto"/>
        <w:ind w:left="0" w:right="0" w:firstLine="0"/>
        <w:jc w:val="left"/>
        <w:rPr>
          <w:rFonts w:hint="eastAsia"/>
        </w:rPr>
      </w:pPr>
    </w:p>
    <w:p w14:paraId="2E4E54FC">
      <w:pPr>
        <w:spacing w:after="0" w:line="259" w:lineRule="auto"/>
        <w:ind w:left="0" w:right="0" w:firstLine="0"/>
        <w:jc w:val="left"/>
        <w:rPr>
          <w:rFonts w:hint="eastAsia"/>
        </w:rPr>
      </w:pPr>
      <w:r>
        <w:rPr>
          <w:rFonts w:hint="eastAsia"/>
        </w:rPr>
        <w:t>It was angelic, yet it came from God, from heaven, from some celestial lamp which this glorious messenger carried with him, or from his own heavenly brightness, or from some sparkle of the shekinah glory accompanying him into the prison, as to the fields of Bethlehem.</w:t>
      </w:r>
    </w:p>
    <w:p w14:paraId="50CDF32D">
      <w:pPr>
        <w:spacing w:after="0" w:line="259" w:lineRule="auto"/>
        <w:ind w:left="0" w:right="0" w:firstLine="0"/>
        <w:jc w:val="left"/>
        <w:rPr>
          <w:rFonts w:hint="eastAsia"/>
        </w:rPr>
      </w:pPr>
      <w:r>
        <w:rPr>
          <w:rFonts w:hint="eastAsia"/>
        </w:rPr>
        <w:t>那是天使的光，却来自上帝，来自天上，来自这位荣耀的使者所携带的某个天上的灯，或来自他自己属天的光辉，或来自伴随他进入监狱的舍金纳荣耀的某个火花，如同到伯利恒的田野一样。</w:t>
      </w:r>
    </w:p>
    <w:p w14:paraId="4BFA9E2F">
      <w:pPr>
        <w:spacing w:after="0" w:line="259" w:lineRule="auto"/>
        <w:ind w:left="0" w:right="0" w:firstLine="0"/>
        <w:jc w:val="left"/>
        <w:rPr>
          <w:rFonts w:hint="eastAsia"/>
        </w:rPr>
      </w:pPr>
    </w:p>
    <w:p w14:paraId="30A209B1">
      <w:pPr>
        <w:spacing w:after="0" w:line="259" w:lineRule="auto"/>
        <w:ind w:left="0" w:right="0" w:firstLine="0"/>
        <w:jc w:val="left"/>
        <w:rPr>
          <w:rFonts w:hint="eastAsia"/>
        </w:rPr>
      </w:pPr>
      <w:r>
        <w:rPr>
          <w:rFonts w:hint="eastAsia"/>
        </w:rPr>
        <w:t>I.Angels have to do with earth.</w:t>
      </w:r>
    </w:p>
    <w:p w14:paraId="74E9D2FA">
      <w:pPr>
        <w:spacing w:after="0" w:line="259" w:lineRule="auto"/>
        <w:ind w:left="0" w:right="0" w:firstLine="0"/>
        <w:jc w:val="left"/>
        <w:rPr>
          <w:rFonts w:hint="eastAsia"/>
        </w:rPr>
      </w:pPr>
      <w:r>
        <w:rPr>
          <w:rFonts w:hint="eastAsia"/>
        </w:rPr>
        <w:t>I.天使与地有关系。</w:t>
      </w:r>
    </w:p>
    <w:p w14:paraId="487EA824">
      <w:pPr>
        <w:spacing w:after="0" w:line="259" w:lineRule="auto"/>
        <w:ind w:left="0" w:right="0" w:firstLine="0"/>
        <w:jc w:val="left"/>
        <w:rPr>
          <w:rFonts w:hint="eastAsia"/>
        </w:rPr>
      </w:pPr>
    </w:p>
    <w:p w14:paraId="0F8540AF">
      <w:pPr>
        <w:spacing w:after="0" w:line="259" w:lineRule="auto"/>
        <w:ind w:left="0" w:right="0" w:firstLine="0"/>
        <w:jc w:val="left"/>
        <w:rPr>
          <w:rFonts w:hint="eastAsia"/>
        </w:rPr>
      </w:pPr>
      <w:r>
        <w:rPr>
          <w:rFonts w:hint="eastAsia"/>
        </w:rPr>
        <w:t>They are heavenly; their home is heaven; they minister before God (1 Kings 22:19; Psalm 68:17; Matthew 18:10).</w:t>
      </w:r>
    </w:p>
    <w:p w14:paraId="73AC5B7C">
      <w:pPr>
        <w:spacing w:after="0" w:line="259" w:lineRule="auto"/>
        <w:ind w:left="0" w:right="0" w:firstLine="0"/>
        <w:jc w:val="left"/>
        <w:rPr>
          <w:rFonts w:hint="eastAsia"/>
        </w:rPr>
      </w:pPr>
      <w:r>
        <w:rPr>
          <w:rFonts w:hint="eastAsia"/>
        </w:rPr>
        <w:t>他们是属天的；他们的家是天；他们在上帝面前事奉（列王纪上 22:19；诗篇 68:17；马太福音 18:10）。</w:t>
      </w:r>
    </w:p>
    <w:p w14:paraId="39D2B681">
      <w:pPr>
        <w:spacing w:after="0" w:line="259" w:lineRule="auto"/>
        <w:ind w:left="0" w:right="0" w:firstLine="0"/>
        <w:jc w:val="left"/>
        <w:rPr>
          <w:rFonts w:hint="eastAsia"/>
        </w:rPr>
      </w:pPr>
    </w:p>
    <w:p w14:paraId="48A22D4F">
      <w:pPr>
        <w:spacing w:after="0" w:line="259" w:lineRule="auto"/>
        <w:ind w:left="0" w:right="0" w:firstLine="0"/>
        <w:jc w:val="left"/>
        <w:rPr>
          <w:rFonts w:hint="eastAsia"/>
        </w:rPr>
      </w:pPr>
      <w:r>
        <w:rPr>
          <w:rFonts w:hint="eastAsia"/>
        </w:rPr>
        <w:t>Yet they visit earth; they are sent down to do God's will; sometimes on errands of mercy and sometimes to execute judgment (2 Samuel 24:16; Isaiah 37:36).</w:t>
      </w:r>
    </w:p>
    <w:p w14:paraId="0DE3EC0D">
      <w:pPr>
        <w:spacing w:after="0" w:line="259" w:lineRule="auto"/>
        <w:ind w:left="0" w:right="0" w:firstLine="0"/>
        <w:jc w:val="left"/>
        <w:rPr>
          <w:rFonts w:hint="eastAsia"/>
        </w:rPr>
      </w:pPr>
      <w:r>
        <w:rPr>
          <w:rFonts w:hint="eastAsia"/>
        </w:rPr>
        <w:t>然而他们访问地；他们被差遣下来，遵行上帝的旨意；有时是出于怜悯的差事，有时是执行审判（撒母耳记下 24:16；以赛亚书 37:36）。</w:t>
      </w:r>
    </w:p>
    <w:p w14:paraId="1F172CE1">
      <w:pPr>
        <w:spacing w:after="0" w:line="259" w:lineRule="auto"/>
        <w:ind w:left="0" w:right="0" w:firstLine="0"/>
        <w:jc w:val="left"/>
        <w:rPr>
          <w:rFonts w:hint="eastAsia"/>
        </w:rPr>
      </w:pPr>
    </w:p>
    <w:p w14:paraId="16A858E0">
      <w:pPr>
        <w:spacing w:after="0" w:line="259" w:lineRule="auto"/>
        <w:ind w:left="0" w:right="0" w:firstLine="0"/>
        <w:jc w:val="left"/>
        <w:rPr>
          <w:rFonts w:hint="eastAsia"/>
        </w:rPr>
      </w:pPr>
      <w:r>
        <w:rPr>
          <w:rFonts w:hint="eastAsia"/>
        </w:rPr>
        <w:t>What the distance between heaven and earth may be we know not; but angels come and go with speed which we cannot understand.</w:t>
      </w:r>
    </w:p>
    <w:p w14:paraId="162989B8">
      <w:pPr>
        <w:spacing w:after="0" w:line="259" w:lineRule="auto"/>
        <w:ind w:left="0" w:right="0" w:firstLine="0"/>
        <w:jc w:val="left"/>
        <w:rPr>
          <w:rFonts w:hint="eastAsia"/>
        </w:rPr>
      </w:pPr>
      <w:r>
        <w:rPr>
          <w:rFonts w:hint="eastAsia"/>
        </w:rPr>
        <w:t>天地之间的距离我们不知道；但天使来来往往的速度，我们无法理解。</w:t>
      </w:r>
    </w:p>
    <w:p w14:paraId="319E0DFE">
      <w:pPr>
        <w:spacing w:after="0" w:line="259" w:lineRule="auto"/>
        <w:ind w:left="0" w:right="0" w:firstLine="0"/>
        <w:jc w:val="left"/>
        <w:rPr>
          <w:rFonts w:hint="eastAsia"/>
        </w:rPr>
      </w:pPr>
    </w:p>
    <w:p w14:paraId="2C03DAE3">
      <w:pPr>
        <w:spacing w:after="0" w:line="259" w:lineRule="auto"/>
        <w:ind w:left="0" w:right="0" w:firstLine="0"/>
        <w:jc w:val="left"/>
        <w:rPr>
          <w:rFonts w:hint="eastAsia"/>
        </w:rPr>
      </w:pPr>
      <w:r>
        <w:rPr>
          <w:rFonts w:hint="eastAsia"/>
        </w:rPr>
        <w:t>He maketh his angels spirits, and his ministers a flame of fire.</w:t>
      </w:r>
    </w:p>
    <w:p w14:paraId="0769DC18">
      <w:pPr>
        <w:spacing w:after="0" w:line="259" w:lineRule="auto"/>
        <w:ind w:left="0" w:right="0" w:firstLine="0"/>
        <w:jc w:val="left"/>
        <w:rPr>
          <w:rFonts w:hint="eastAsia"/>
        </w:rPr>
      </w:pPr>
      <w:r>
        <w:rPr>
          <w:rFonts w:hint="eastAsia"/>
        </w:rPr>
        <w:t>祂使祂的使者为风，使祂的仆役为火焰。</w:t>
      </w:r>
    </w:p>
    <w:p w14:paraId="5E773075">
      <w:pPr>
        <w:spacing w:after="0" w:line="259" w:lineRule="auto"/>
        <w:ind w:left="0" w:right="0" w:firstLine="0"/>
        <w:jc w:val="left"/>
        <w:rPr>
          <w:rFonts w:hint="eastAsia"/>
        </w:rPr>
      </w:pPr>
    </w:p>
    <w:p w14:paraId="37AF618D">
      <w:pPr>
        <w:spacing w:after="0" w:line="259" w:lineRule="auto"/>
        <w:ind w:left="0" w:right="0" w:firstLine="0"/>
        <w:jc w:val="left"/>
        <w:rPr>
          <w:rFonts w:hint="eastAsia"/>
        </w:rPr>
      </w:pPr>
      <w:r>
        <w:rPr>
          <w:rFonts w:hint="eastAsia"/>
        </w:rPr>
        <w:t>We find them in the likeness of men, and speaking with man's voice (if indeed that be not, after all their natural and proper form and figure Genesis 18:2; Daniel 9:22; Matthew 1:20; Luke 1:2).</w:t>
      </w:r>
    </w:p>
    <w:p w14:paraId="6630BCE0">
      <w:pPr>
        <w:spacing w:after="0" w:line="259" w:lineRule="auto"/>
        <w:ind w:left="0" w:right="0" w:firstLine="0"/>
        <w:jc w:val="left"/>
        <w:rPr>
          <w:rFonts w:hint="eastAsia"/>
        </w:rPr>
      </w:pPr>
      <w:r>
        <w:rPr>
          <w:rFonts w:hint="eastAsia"/>
        </w:rPr>
        <w:t>我们发现他们有人形，说人话（如果那毕竟不是他们自然和固有的形状和样式 创世记 18:2；但以理书 9:22；马太福音 1:20；路加福音 1:2）。</w:t>
      </w:r>
    </w:p>
    <w:p w14:paraId="3D53DCE6">
      <w:pPr>
        <w:spacing w:after="0" w:line="259" w:lineRule="auto"/>
        <w:ind w:left="0" w:right="0" w:firstLine="0"/>
        <w:jc w:val="left"/>
        <w:rPr>
          <w:rFonts w:hint="eastAsia"/>
        </w:rPr>
      </w:pPr>
    </w:p>
    <w:p w14:paraId="03EE5336">
      <w:pPr>
        <w:spacing w:after="0" w:line="259" w:lineRule="auto"/>
        <w:ind w:left="0" w:right="0" w:firstLine="0"/>
        <w:jc w:val="left"/>
        <w:rPr>
          <w:rFonts w:hint="eastAsia"/>
        </w:rPr>
      </w:pPr>
      <w:r>
        <w:rPr>
          <w:rFonts w:hint="eastAsia"/>
        </w:rPr>
        <w:t>Yes, angels have always had much to do with earth, and shall yet have more, when in the great millennial day we shall see the heavens opened, and the angels of God ascending and descending upon (i. e. in attendance upon) the Son of man.</w:t>
      </w:r>
    </w:p>
    <w:p w14:paraId="48AE61AB">
      <w:pPr>
        <w:spacing w:after="0" w:line="259" w:lineRule="auto"/>
        <w:ind w:left="0" w:right="0" w:firstLine="0"/>
        <w:jc w:val="left"/>
        <w:rPr>
          <w:rFonts w:hint="eastAsia"/>
        </w:rPr>
      </w:pPr>
      <w:r>
        <w:rPr>
          <w:rFonts w:hint="eastAsia"/>
        </w:rPr>
        <w:t>是的，天使向来与地有许多关系，将来还要有更多，当在大千禧年日，我们将看见天开了，上帝的使者上去下来在人子身上（即侍候）。</w:t>
      </w:r>
    </w:p>
    <w:p w14:paraId="6F441462">
      <w:pPr>
        <w:spacing w:after="0" w:line="259" w:lineRule="auto"/>
        <w:ind w:left="0" w:right="0" w:firstLine="0"/>
        <w:jc w:val="left"/>
        <w:rPr>
          <w:rFonts w:hint="eastAsia"/>
        </w:rPr>
      </w:pPr>
    </w:p>
    <w:p w14:paraId="06F535A0">
      <w:pPr>
        <w:spacing w:after="0" w:line="259" w:lineRule="auto"/>
        <w:ind w:left="0" w:right="0" w:firstLine="0"/>
        <w:jc w:val="left"/>
        <w:rPr>
          <w:rFonts w:hint="eastAsia"/>
        </w:rPr>
      </w:pPr>
      <w:r>
        <w:rPr>
          <w:rFonts w:hint="eastAsia"/>
        </w:rPr>
        <w:t>The family in heaven take a profound interest in the family on earth, and in that earth where they dwell.</w:t>
      </w:r>
    </w:p>
    <w:p w14:paraId="71A5D571">
      <w:pPr>
        <w:spacing w:after="0" w:line="259" w:lineRule="auto"/>
        <w:ind w:left="0" w:right="0" w:firstLine="0"/>
        <w:jc w:val="left"/>
        <w:rPr>
          <w:rFonts w:hint="eastAsia"/>
        </w:rPr>
      </w:pPr>
      <w:r>
        <w:rPr>
          <w:rFonts w:hint="eastAsia"/>
        </w:rPr>
        <w:t>天上的家庭，对地上的家庭，和他们所居住的地，都深感兴趣。</w:t>
      </w:r>
    </w:p>
    <w:p w14:paraId="4BEA9452">
      <w:pPr>
        <w:spacing w:after="0" w:line="259" w:lineRule="auto"/>
        <w:ind w:left="0" w:right="0" w:firstLine="0"/>
        <w:jc w:val="left"/>
        <w:rPr>
          <w:rFonts w:hint="eastAsia"/>
        </w:rPr>
      </w:pPr>
    </w:p>
    <w:p w14:paraId="5667E493">
      <w:pPr>
        <w:spacing w:after="0" w:line="259" w:lineRule="auto"/>
        <w:ind w:left="0" w:right="0" w:firstLine="0"/>
        <w:jc w:val="left"/>
        <w:rPr>
          <w:rFonts w:hint="eastAsia"/>
        </w:rPr>
      </w:pPr>
      <w:r>
        <w:rPr>
          <w:rFonts w:hint="eastAsia"/>
        </w:rPr>
        <w:t>They destroy cities (Genesis 19:3); they preserve the godly; they deliver the righteous; they attend on little children (Matthew 18:10); they wait on time Son of man, strengthening Him in the garden and rolling back the stone from His sepulchre, and forming His retinue as He ascends to heaven.</w:t>
      </w:r>
    </w:p>
    <w:p w14:paraId="398A987E">
      <w:pPr>
        <w:spacing w:after="0" w:line="259" w:lineRule="auto"/>
        <w:ind w:left="0" w:right="0" w:firstLine="0"/>
        <w:jc w:val="left"/>
        <w:rPr>
          <w:rFonts w:hint="eastAsia"/>
        </w:rPr>
      </w:pPr>
      <w:r>
        <w:rPr>
          <w:rFonts w:hint="eastAsia"/>
        </w:rPr>
        <w:t>他们毁灭城邑（创世记 19:3）；他们保守敬虔的人；他们拯救义人；他们看顾小孩子（马太福音 18:10）；他们侍候人子，在园中加添祂的力量，从祂的坟墓滚开石头，在祂升天时作祂的随从。</w:t>
      </w:r>
    </w:p>
    <w:p w14:paraId="5DB63614">
      <w:pPr>
        <w:spacing w:after="0" w:line="259" w:lineRule="auto"/>
        <w:ind w:left="0" w:right="0" w:firstLine="0"/>
        <w:jc w:val="left"/>
        <w:rPr>
          <w:rFonts w:hint="eastAsia"/>
        </w:rPr>
      </w:pPr>
    </w:p>
    <w:p w14:paraId="19ACC99F">
      <w:pPr>
        <w:spacing w:after="0" w:line="259" w:lineRule="auto"/>
        <w:ind w:left="0" w:right="0" w:firstLine="0"/>
        <w:jc w:val="left"/>
        <w:rPr>
          <w:rFonts w:hint="eastAsia"/>
        </w:rPr>
      </w:pPr>
      <w:r>
        <w:rPr>
          <w:rFonts w:hint="eastAsia"/>
        </w:rPr>
        <w:t>They are witnesses of the sufferings of the saints, "we are a spectacle to angels" (1 Corinthians 4:9); and they are present in our assemblies (1 Corinthians 11:10).</w:t>
      </w:r>
    </w:p>
    <w:p w14:paraId="199BEDD4">
      <w:pPr>
        <w:spacing w:after="0" w:line="259" w:lineRule="auto"/>
        <w:ind w:left="0" w:right="0" w:firstLine="0"/>
        <w:jc w:val="left"/>
        <w:rPr>
          <w:rFonts w:hint="eastAsia"/>
        </w:rPr>
      </w:pPr>
      <w:r>
        <w:rPr>
          <w:rFonts w:hint="eastAsia"/>
        </w:rPr>
        <w:t>他们是圣徒苦难的见证人，“我们成了一台戏，给天使观看”（哥林多前书 4:9）；他们也在我们的聚会中（哥林多前书 11:10）。</w:t>
      </w:r>
    </w:p>
    <w:p w14:paraId="79FFCEEE">
      <w:pPr>
        <w:spacing w:after="0" w:line="259" w:lineRule="auto"/>
        <w:ind w:left="0" w:right="0" w:firstLine="0"/>
        <w:jc w:val="left"/>
        <w:rPr>
          <w:rFonts w:hint="eastAsia"/>
        </w:rPr>
      </w:pPr>
    </w:p>
    <w:p w14:paraId="59670C78">
      <w:pPr>
        <w:spacing w:after="0" w:line="259" w:lineRule="auto"/>
        <w:ind w:left="0" w:right="0" w:firstLine="0"/>
        <w:jc w:val="left"/>
        <w:rPr>
          <w:rFonts w:hint="eastAsia"/>
        </w:rPr>
      </w:pPr>
      <w:r>
        <w:rPr>
          <w:rFonts w:hint="eastAsia"/>
        </w:rPr>
        <w:t>They have far more to do with us, and are far nearer us than we imagine.</w:t>
      </w:r>
    </w:p>
    <w:p w14:paraId="65C8EE24">
      <w:pPr>
        <w:spacing w:after="0" w:line="259" w:lineRule="auto"/>
        <w:ind w:left="0" w:right="0" w:firstLine="0"/>
        <w:jc w:val="left"/>
        <w:rPr>
          <w:rFonts w:hint="eastAsia"/>
        </w:rPr>
      </w:pPr>
      <w:r>
        <w:rPr>
          <w:rFonts w:hint="eastAsia"/>
        </w:rPr>
        <w:t>他们与我们的关系，比我们想象的要多得多，也近得多。</w:t>
      </w:r>
    </w:p>
    <w:p w14:paraId="11845158">
      <w:pPr>
        <w:spacing w:after="0" w:line="259" w:lineRule="auto"/>
        <w:ind w:left="0" w:right="0" w:firstLine="0"/>
        <w:jc w:val="left"/>
        <w:rPr>
          <w:rFonts w:hint="eastAsia"/>
        </w:rPr>
      </w:pPr>
    </w:p>
    <w:p w14:paraId="19288E0A">
      <w:pPr>
        <w:spacing w:after="0" w:line="259" w:lineRule="auto"/>
        <w:ind w:left="0" w:right="0" w:firstLine="0"/>
        <w:jc w:val="left"/>
        <w:rPr>
          <w:rFonts w:hint="eastAsia"/>
        </w:rPr>
      </w:pPr>
      <w:r>
        <w:rPr>
          <w:rFonts w:hint="eastAsia"/>
        </w:rPr>
        <w:t>Should not the thought of the presence of these pure spirits influence us in our outward demeanor, if not in our inward thoughts and feelings?</w:t>
      </w:r>
    </w:p>
    <w:p w14:paraId="21755D30">
      <w:pPr>
        <w:spacing w:after="0" w:line="259" w:lineRule="auto"/>
        <w:ind w:left="0" w:right="0" w:firstLine="0"/>
        <w:jc w:val="left"/>
        <w:rPr>
          <w:rFonts w:hint="eastAsia"/>
        </w:rPr>
      </w:pPr>
      <w:r>
        <w:rPr>
          <w:rFonts w:hint="eastAsia"/>
        </w:rPr>
        <w:t>这些纯洁之灵的同在，难道不该影响我们的外在举止，甚至我们的内在思想和情感吗？</w:t>
      </w:r>
    </w:p>
    <w:p w14:paraId="0735F9AB">
      <w:pPr>
        <w:spacing w:after="0" w:line="259" w:lineRule="auto"/>
        <w:ind w:left="0" w:right="0" w:firstLine="0"/>
        <w:jc w:val="left"/>
        <w:rPr>
          <w:rFonts w:hint="eastAsia"/>
        </w:rPr>
      </w:pPr>
    </w:p>
    <w:p w14:paraId="09079673">
      <w:pPr>
        <w:spacing w:after="0" w:line="259" w:lineRule="auto"/>
        <w:ind w:left="0" w:right="0" w:firstLine="0"/>
        <w:jc w:val="left"/>
        <w:rPr>
          <w:rFonts w:hint="eastAsia"/>
        </w:rPr>
      </w:pPr>
      <w:r>
        <w:rPr>
          <w:rFonts w:hint="eastAsia"/>
        </w:rPr>
        <w:t>II.Angels are ministers of power.</w:t>
      </w:r>
    </w:p>
    <w:p w14:paraId="78808DF8">
      <w:pPr>
        <w:spacing w:after="0" w:line="259" w:lineRule="auto"/>
        <w:ind w:left="0" w:right="0" w:firstLine="0"/>
        <w:jc w:val="left"/>
        <w:rPr>
          <w:rFonts w:hint="eastAsia"/>
        </w:rPr>
      </w:pPr>
      <w:r>
        <w:rPr>
          <w:rFonts w:hint="eastAsia"/>
        </w:rPr>
        <w:t>II.天使是能力的仆役。</w:t>
      </w:r>
    </w:p>
    <w:p w14:paraId="25118CA5">
      <w:pPr>
        <w:spacing w:after="0" w:line="259" w:lineRule="auto"/>
        <w:ind w:left="0" w:right="0" w:firstLine="0"/>
        <w:jc w:val="left"/>
        <w:rPr>
          <w:rFonts w:hint="eastAsia"/>
        </w:rPr>
      </w:pPr>
    </w:p>
    <w:p w14:paraId="619C00D2">
      <w:pPr>
        <w:spacing w:after="0" w:line="259" w:lineRule="auto"/>
        <w:ind w:left="0" w:right="0" w:firstLine="0"/>
        <w:jc w:val="left"/>
        <w:rPr>
          <w:rFonts w:hint="eastAsia"/>
        </w:rPr>
      </w:pPr>
      <w:r>
        <w:rPr>
          <w:rFonts w:hint="eastAsia"/>
        </w:rPr>
        <w:t>They excel in strength, and when they visit earth, they shew this.</w:t>
      </w:r>
    </w:p>
    <w:p w14:paraId="01A645AB">
      <w:pPr>
        <w:spacing w:after="0" w:line="259" w:lineRule="auto"/>
        <w:ind w:left="0" w:right="0" w:firstLine="0"/>
        <w:jc w:val="left"/>
        <w:rPr>
          <w:rFonts w:hint="eastAsia"/>
        </w:rPr>
      </w:pPr>
      <w:r>
        <w:rPr>
          <w:rFonts w:hint="eastAsia"/>
        </w:rPr>
        <w:t>他们大有能力，当他们访问地时，他们就显明这一点。</w:t>
      </w:r>
    </w:p>
    <w:p w14:paraId="2590861D">
      <w:pPr>
        <w:spacing w:after="0" w:line="259" w:lineRule="auto"/>
        <w:ind w:left="0" w:right="0" w:firstLine="0"/>
        <w:jc w:val="left"/>
        <w:rPr>
          <w:rFonts w:hint="eastAsia"/>
        </w:rPr>
      </w:pPr>
    </w:p>
    <w:p w14:paraId="5D94FB9B">
      <w:pPr>
        <w:spacing w:after="0" w:line="259" w:lineRule="auto"/>
        <w:ind w:left="0" w:right="0" w:firstLine="0"/>
        <w:jc w:val="left"/>
        <w:rPr>
          <w:rFonts w:hint="eastAsia"/>
        </w:rPr>
      </w:pPr>
      <w:r>
        <w:rPr>
          <w:rFonts w:hint="eastAsia"/>
        </w:rPr>
        <w:t>Two angels destroy Sodom; one angel smites one hundred and eighty-five thousand Assyrians; and another angel slays twenty thousand in Jerusalem.</w:t>
      </w:r>
    </w:p>
    <w:p w14:paraId="32A7C5A4">
      <w:pPr>
        <w:spacing w:after="0" w:line="259" w:lineRule="auto"/>
        <w:ind w:left="0" w:right="0" w:firstLine="0"/>
        <w:jc w:val="left"/>
        <w:rPr>
          <w:rFonts w:hint="eastAsia"/>
        </w:rPr>
      </w:pPr>
      <w:r>
        <w:rPr>
          <w:rFonts w:hint="eastAsia"/>
        </w:rPr>
        <w:t>两个天使毁灭所多玛；一个天使击杀十八万五千亚述人；另一个天使在耶路撒冷杀了两万人。</w:t>
      </w:r>
    </w:p>
    <w:p w14:paraId="235DE53A">
      <w:pPr>
        <w:spacing w:after="0" w:line="259" w:lineRule="auto"/>
        <w:ind w:left="0" w:right="0" w:firstLine="0"/>
        <w:jc w:val="left"/>
        <w:rPr>
          <w:rFonts w:hint="eastAsia"/>
        </w:rPr>
      </w:pPr>
    </w:p>
    <w:p w14:paraId="7B1E9B4C">
      <w:pPr>
        <w:spacing w:after="0" w:line="259" w:lineRule="auto"/>
        <w:ind w:left="0" w:right="0" w:firstLine="0"/>
        <w:jc w:val="left"/>
        <w:rPr>
          <w:rFonts w:hint="eastAsia"/>
        </w:rPr>
      </w:pPr>
      <w:r>
        <w:rPr>
          <w:rFonts w:hint="eastAsia"/>
        </w:rPr>
        <w:t>They are God's messengers of power, both for succor and for destruction.</w:t>
      </w:r>
    </w:p>
    <w:p w14:paraId="630883FA">
      <w:pPr>
        <w:spacing w:after="0" w:line="259" w:lineRule="auto"/>
        <w:ind w:left="0" w:right="0" w:firstLine="0"/>
        <w:jc w:val="left"/>
        <w:rPr>
          <w:rFonts w:hint="eastAsia"/>
        </w:rPr>
      </w:pPr>
      <w:r>
        <w:rPr>
          <w:rFonts w:hint="eastAsia"/>
        </w:rPr>
        <w:t>他们是上帝能力的使者，既为拯救，也为毁灭。</w:t>
      </w:r>
    </w:p>
    <w:p w14:paraId="4D83959A">
      <w:pPr>
        <w:spacing w:after="0" w:line="259" w:lineRule="auto"/>
        <w:ind w:left="0" w:right="0" w:firstLine="0"/>
        <w:jc w:val="left"/>
        <w:rPr>
          <w:rFonts w:hint="eastAsia"/>
        </w:rPr>
      </w:pPr>
    </w:p>
    <w:p w14:paraId="32393D5E">
      <w:pPr>
        <w:spacing w:after="0" w:line="259" w:lineRule="auto"/>
        <w:ind w:left="0" w:right="0" w:firstLine="0"/>
        <w:jc w:val="left"/>
        <w:rPr>
          <w:rFonts w:hint="eastAsia"/>
        </w:rPr>
      </w:pPr>
      <w:r>
        <w:rPr>
          <w:rFonts w:hint="eastAsia"/>
        </w:rPr>
        <w:t>They smite Herod, and they burst open Peter's prison.</w:t>
      </w:r>
    </w:p>
    <w:p w14:paraId="1CC20F72">
      <w:pPr>
        <w:spacing w:after="0" w:line="259" w:lineRule="auto"/>
        <w:ind w:left="0" w:right="0" w:firstLine="0"/>
        <w:jc w:val="left"/>
        <w:rPr>
          <w:rFonts w:hint="eastAsia"/>
        </w:rPr>
      </w:pPr>
      <w:r>
        <w:rPr>
          <w:rFonts w:hint="eastAsia"/>
        </w:rPr>
        <w:t>他们击打希律，他们也打开彼得的监门。</w:t>
      </w:r>
    </w:p>
    <w:p w14:paraId="61F7CF62">
      <w:pPr>
        <w:spacing w:after="0" w:line="259" w:lineRule="auto"/>
        <w:ind w:left="0" w:right="0" w:firstLine="0"/>
        <w:jc w:val="left"/>
        <w:rPr>
          <w:rFonts w:hint="eastAsia"/>
        </w:rPr>
      </w:pPr>
    </w:p>
    <w:p w14:paraId="7B073BA3">
      <w:pPr>
        <w:spacing w:after="0" w:line="259" w:lineRule="auto"/>
        <w:ind w:left="0" w:right="0" w:firstLine="0"/>
        <w:jc w:val="left"/>
        <w:rPr>
          <w:rFonts w:hint="eastAsia"/>
        </w:rPr>
      </w:pPr>
      <w:r>
        <w:rPr>
          <w:rFonts w:hint="eastAsia"/>
        </w:rPr>
        <w:t>They bear not the sword in vain.</w:t>
      </w:r>
    </w:p>
    <w:p w14:paraId="0D3D397A">
      <w:pPr>
        <w:spacing w:after="0" w:line="259" w:lineRule="auto"/>
        <w:ind w:left="0" w:right="0" w:firstLine="0"/>
        <w:jc w:val="left"/>
        <w:rPr>
          <w:rFonts w:hint="eastAsia"/>
        </w:rPr>
      </w:pPr>
      <w:r>
        <w:rPr>
          <w:rFonts w:hint="eastAsia"/>
        </w:rPr>
        <w:t>他们并非徒然佩剑。</w:t>
      </w:r>
    </w:p>
    <w:p w14:paraId="4BAD3275">
      <w:pPr>
        <w:spacing w:after="0" w:line="259" w:lineRule="auto"/>
        <w:ind w:left="0" w:right="0" w:firstLine="0"/>
        <w:jc w:val="left"/>
        <w:rPr>
          <w:rFonts w:hint="eastAsia"/>
        </w:rPr>
      </w:pPr>
    </w:p>
    <w:p w14:paraId="3E72242B">
      <w:pPr>
        <w:spacing w:after="0" w:line="259" w:lineRule="auto"/>
        <w:ind w:left="0" w:right="0" w:firstLine="0"/>
        <w:jc w:val="left"/>
        <w:rPr>
          <w:rFonts w:hint="eastAsia"/>
        </w:rPr>
      </w:pPr>
      <w:r>
        <w:rPr>
          <w:rFonts w:hint="eastAsia"/>
        </w:rPr>
        <w:t>Nor have they lost aught of their power in these last days, though they appear not visibly.</w:t>
      </w:r>
    </w:p>
    <w:p w14:paraId="01718A50">
      <w:pPr>
        <w:spacing w:after="0" w:line="259" w:lineRule="auto"/>
        <w:ind w:left="0" w:right="0" w:firstLine="0"/>
        <w:jc w:val="left"/>
        <w:rPr>
          <w:rFonts w:hint="eastAsia"/>
        </w:rPr>
      </w:pPr>
      <w:r>
        <w:rPr>
          <w:rFonts w:hint="eastAsia"/>
        </w:rPr>
        <w:t>在这些末后的日子里，他们也丝毫没有失去他们的能力，虽然他们没有显现。</w:t>
      </w:r>
    </w:p>
    <w:p w14:paraId="0C1A5F02">
      <w:pPr>
        <w:spacing w:after="0" w:line="259" w:lineRule="auto"/>
        <w:ind w:left="0" w:right="0" w:firstLine="0"/>
        <w:jc w:val="left"/>
        <w:rPr>
          <w:rFonts w:hint="eastAsia"/>
        </w:rPr>
      </w:pPr>
    </w:p>
    <w:p w14:paraId="5A5D040F">
      <w:pPr>
        <w:spacing w:after="0" w:line="259" w:lineRule="auto"/>
        <w:ind w:left="0" w:right="0" w:firstLine="0"/>
        <w:jc w:val="left"/>
        <w:rPr>
          <w:rFonts w:hint="eastAsia"/>
        </w:rPr>
      </w:pPr>
      <w:r>
        <w:rPr>
          <w:rFonts w:hint="eastAsia"/>
        </w:rPr>
        <w:t>They are still ministering spirits, sent forth to minister for them who shall be heirs of salvation (Hebrew 1:14).</w:t>
      </w:r>
    </w:p>
    <w:p w14:paraId="0FFA90E5">
      <w:pPr>
        <w:spacing w:after="0" w:line="259" w:lineRule="auto"/>
        <w:ind w:left="0" w:right="0" w:firstLine="0"/>
        <w:jc w:val="left"/>
        <w:rPr>
          <w:rFonts w:hint="eastAsia"/>
        </w:rPr>
      </w:pPr>
      <w:r>
        <w:rPr>
          <w:rFonts w:hint="eastAsia"/>
        </w:rPr>
        <w:t>他们仍是服役的灵，奉差遣为那将要承受救恩的人效力（希伯来书 1:14）。</w:t>
      </w:r>
    </w:p>
    <w:p w14:paraId="68C1A36F">
      <w:pPr>
        <w:spacing w:after="0" w:line="259" w:lineRule="auto"/>
        <w:ind w:left="0" w:right="0" w:firstLine="0"/>
        <w:jc w:val="left"/>
        <w:rPr>
          <w:rFonts w:hint="eastAsia"/>
        </w:rPr>
      </w:pPr>
    </w:p>
    <w:p w14:paraId="2B79AC1D">
      <w:pPr>
        <w:spacing w:after="0" w:line="259" w:lineRule="auto"/>
        <w:ind w:left="0" w:right="0" w:firstLine="0"/>
        <w:jc w:val="left"/>
        <w:rPr>
          <w:rFonts w:hint="eastAsia"/>
        </w:rPr>
      </w:pPr>
      <w:r>
        <w:rPr>
          <w:rFonts w:hint="eastAsia"/>
        </w:rPr>
        <w:t>III.Angels are ministers of light.</w:t>
      </w:r>
    </w:p>
    <w:p w14:paraId="7D766E6F">
      <w:pPr>
        <w:spacing w:after="0" w:line="259" w:lineRule="auto"/>
        <w:ind w:left="0" w:right="0" w:firstLine="0"/>
        <w:jc w:val="left"/>
        <w:rPr>
          <w:rFonts w:hint="eastAsia"/>
        </w:rPr>
      </w:pPr>
      <w:r>
        <w:rPr>
          <w:rFonts w:hint="eastAsia"/>
        </w:rPr>
        <w:t>III.天使是光的仆役。</w:t>
      </w:r>
    </w:p>
    <w:p w14:paraId="3ED2712D">
      <w:pPr>
        <w:spacing w:after="0" w:line="259" w:lineRule="auto"/>
        <w:ind w:left="0" w:right="0" w:firstLine="0"/>
        <w:jc w:val="left"/>
        <w:rPr>
          <w:rFonts w:hint="eastAsia"/>
        </w:rPr>
      </w:pPr>
    </w:p>
    <w:p w14:paraId="206D6462">
      <w:pPr>
        <w:spacing w:after="0" w:line="259" w:lineRule="auto"/>
        <w:ind w:left="0" w:right="0" w:firstLine="0"/>
        <w:jc w:val="left"/>
        <w:rPr>
          <w:rFonts w:hint="eastAsia"/>
        </w:rPr>
      </w:pPr>
      <w:r>
        <w:rPr>
          <w:rFonts w:hint="eastAsia"/>
        </w:rPr>
        <w:t>It was as such that the angel visited Peter's prison.</w:t>
      </w:r>
    </w:p>
    <w:p w14:paraId="5EEA41D9">
      <w:pPr>
        <w:spacing w:after="0" w:line="259" w:lineRule="auto"/>
        <w:ind w:left="0" w:right="0" w:firstLine="0"/>
        <w:jc w:val="left"/>
        <w:rPr>
          <w:rFonts w:hint="eastAsia"/>
        </w:rPr>
      </w:pPr>
      <w:r>
        <w:rPr>
          <w:rFonts w:hint="eastAsia"/>
        </w:rPr>
        <w:t>天使正是以这种身份，探访了彼得的监狱。</w:t>
      </w:r>
    </w:p>
    <w:p w14:paraId="2FE840D9">
      <w:pPr>
        <w:spacing w:after="0" w:line="259" w:lineRule="auto"/>
        <w:ind w:left="0" w:right="0" w:firstLine="0"/>
        <w:jc w:val="left"/>
        <w:rPr>
          <w:rFonts w:hint="eastAsia"/>
        </w:rPr>
      </w:pPr>
    </w:p>
    <w:p w14:paraId="42E9DDF1">
      <w:pPr>
        <w:spacing w:after="0" w:line="259" w:lineRule="auto"/>
        <w:ind w:left="0" w:right="0" w:firstLine="0"/>
        <w:jc w:val="left"/>
        <w:rPr>
          <w:rFonts w:hint="eastAsia"/>
        </w:rPr>
      </w:pPr>
      <w:r>
        <w:rPr>
          <w:rFonts w:hint="eastAsia"/>
        </w:rPr>
        <w:t>His prison filled it with light.</w:t>
      </w:r>
    </w:p>
    <w:p w14:paraId="23925F38">
      <w:pPr>
        <w:spacing w:after="0" w:line="259" w:lineRule="auto"/>
        <w:ind w:left="0" w:right="0" w:firstLine="0"/>
        <w:jc w:val="left"/>
        <w:rPr>
          <w:rFonts w:hint="eastAsia"/>
        </w:rPr>
      </w:pPr>
      <w:r>
        <w:rPr>
          <w:rFonts w:hint="eastAsia"/>
        </w:rPr>
        <w:t>祂的监狱充满了光。</w:t>
      </w:r>
    </w:p>
    <w:p w14:paraId="00907446">
      <w:pPr>
        <w:spacing w:after="0" w:line="259" w:lineRule="auto"/>
        <w:ind w:left="0" w:right="0" w:firstLine="0"/>
        <w:jc w:val="left"/>
        <w:rPr>
          <w:rFonts w:hint="eastAsia"/>
        </w:rPr>
      </w:pPr>
    </w:p>
    <w:p w14:paraId="7E7366B8">
      <w:pPr>
        <w:spacing w:after="0" w:line="259" w:lineRule="auto"/>
        <w:ind w:left="0" w:right="0" w:firstLine="0"/>
        <w:jc w:val="left"/>
        <w:rPr>
          <w:rFonts w:hint="eastAsia"/>
        </w:rPr>
      </w:pPr>
      <w:r>
        <w:rPr>
          <w:rFonts w:hint="eastAsia"/>
        </w:rPr>
        <w:t>They dwell in light; they have garments of light; they are sons of light; they move in light; they carry light with them wherever they go.</w:t>
      </w:r>
    </w:p>
    <w:p w14:paraId="72A65137">
      <w:pPr>
        <w:spacing w:after="0" w:line="259" w:lineRule="auto"/>
        <w:ind w:left="0" w:right="0" w:firstLine="0"/>
        <w:jc w:val="left"/>
        <w:rPr>
          <w:rFonts w:hint="eastAsia"/>
        </w:rPr>
      </w:pPr>
      <w:r>
        <w:rPr>
          <w:rFonts w:hint="eastAsia"/>
        </w:rPr>
        <w:t>他们住在光中；他们有光的衣服；他们是光的儿子；他们在光中行动；他们无论到哪里，都带着光。</w:t>
      </w:r>
    </w:p>
    <w:p w14:paraId="614B12E6">
      <w:pPr>
        <w:spacing w:after="0" w:line="259" w:lineRule="auto"/>
        <w:ind w:left="0" w:right="0" w:firstLine="0"/>
        <w:jc w:val="left"/>
        <w:rPr>
          <w:rFonts w:hint="eastAsia"/>
        </w:rPr>
      </w:pPr>
    </w:p>
    <w:p w14:paraId="159395EF">
      <w:pPr>
        <w:spacing w:after="0" w:line="259" w:lineRule="auto"/>
        <w:ind w:left="0" w:right="0" w:firstLine="0"/>
        <w:jc w:val="left"/>
        <w:rPr>
          <w:rFonts w:hint="eastAsia"/>
        </w:rPr>
      </w:pPr>
      <w:r>
        <w:rPr>
          <w:rFonts w:hint="eastAsia"/>
        </w:rPr>
        <w:t>IV.They are watchful ministers.</w:t>
      </w:r>
    </w:p>
    <w:p w14:paraId="38977336">
      <w:pPr>
        <w:spacing w:after="0" w:line="259" w:lineRule="auto"/>
        <w:ind w:left="0" w:right="0" w:firstLine="0"/>
        <w:jc w:val="left"/>
        <w:rPr>
          <w:rFonts w:hint="eastAsia"/>
        </w:rPr>
      </w:pPr>
      <w:r>
        <w:rPr>
          <w:rFonts w:hint="eastAsia"/>
        </w:rPr>
        <w:t>IV.他们是警醒的仆役。</w:t>
      </w:r>
    </w:p>
    <w:p w14:paraId="7CF1FC58">
      <w:pPr>
        <w:spacing w:after="0" w:line="259" w:lineRule="auto"/>
        <w:ind w:left="0" w:right="0" w:firstLine="0"/>
        <w:jc w:val="left"/>
        <w:rPr>
          <w:rFonts w:hint="eastAsia"/>
        </w:rPr>
      </w:pPr>
    </w:p>
    <w:p w14:paraId="4E13DDD8">
      <w:pPr>
        <w:spacing w:after="0" w:line="259" w:lineRule="auto"/>
        <w:ind w:left="0" w:right="0" w:firstLine="0"/>
        <w:jc w:val="left"/>
        <w:rPr>
          <w:rFonts w:hint="eastAsia"/>
        </w:rPr>
      </w:pPr>
      <w:r>
        <w:rPr>
          <w:rFonts w:hint="eastAsia"/>
        </w:rPr>
        <w:t>They are ever on the alert to run their heavenly errands; and their interpositions are far more frequent in our behalf than we know of.</w:t>
      </w:r>
    </w:p>
    <w:p w14:paraId="6071E9FA">
      <w:pPr>
        <w:spacing w:after="0" w:line="259" w:lineRule="auto"/>
        <w:ind w:left="0" w:right="0" w:firstLine="0"/>
        <w:jc w:val="left"/>
        <w:rPr>
          <w:rFonts w:hint="eastAsia"/>
        </w:rPr>
      </w:pPr>
      <w:r>
        <w:rPr>
          <w:rFonts w:hint="eastAsia"/>
        </w:rPr>
        <w:t>他们时刻警醒，奔走天上的差事；他们为我们的干预，比我们所知道的要频繁得多。</w:t>
      </w:r>
    </w:p>
    <w:p w14:paraId="0A2808D0">
      <w:pPr>
        <w:spacing w:after="0" w:line="259" w:lineRule="auto"/>
        <w:ind w:left="0" w:right="0" w:firstLine="0"/>
        <w:jc w:val="left"/>
        <w:rPr>
          <w:rFonts w:hint="eastAsia"/>
        </w:rPr>
      </w:pPr>
    </w:p>
    <w:p w14:paraId="2B760332">
      <w:pPr>
        <w:spacing w:after="0" w:line="259" w:lineRule="auto"/>
        <w:ind w:left="0" w:right="0" w:firstLine="0"/>
        <w:jc w:val="left"/>
        <w:rPr>
          <w:rFonts w:hint="eastAsia"/>
        </w:rPr>
      </w:pPr>
      <w:r>
        <w:rPr>
          <w:rFonts w:hint="eastAsia"/>
        </w:rPr>
        <w:t>They protect us unseen; they guide us unknown; they strengthen us as they did our Master; they keep us in all our ways, lest at any time we dash our feet against a stone.</w:t>
      </w:r>
    </w:p>
    <w:p w14:paraId="47927BF5">
      <w:pPr>
        <w:spacing w:after="0" w:line="259" w:lineRule="auto"/>
        <w:ind w:left="0" w:right="0" w:firstLine="0"/>
        <w:jc w:val="left"/>
        <w:rPr>
          <w:rFonts w:hint="eastAsia"/>
        </w:rPr>
      </w:pPr>
      <w:r>
        <w:rPr>
          <w:rFonts w:hint="eastAsia"/>
        </w:rPr>
        <w:t>他们暗中保护我们；他们暗中引导我们；他们加力量给我们，就像他们加力量给我们的主一样；他们在我们一切的道路上保守我们，免得我们的脚碰在石头上。</w:t>
      </w:r>
    </w:p>
    <w:p w14:paraId="6B1F6B78">
      <w:pPr>
        <w:spacing w:after="0" w:line="259" w:lineRule="auto"/>
        <w:ind w:left="0" w:right="0" w:firstLine="0"/>
        <w:jc w:val="left"/>
        <w:rPr>
          <w:rFonts w:hint="eastAsia"/>
        </w:rPr>
      </w:pPr>
    </w:p>
    <w:p w14:paraId="44CB509E">
      <w:pPr>
        <w:spacing w:after="0" w:line="259" w:lineRule="auto"/>
        <w:ind w:left="0" w:right="0" w:firstLine="0"/>
        <w:jc w:val="left"/>
        <w:rPr>
          <w:rFonts w:hint="eastAsia"/>
        </w:rPr>
      </w:pPr>
      <w:r>
        <w:rPr>
          <w:rFonts w:hint="eastAsia"/>
        </w:rPr>
        <w:t>Minute and watchful and loving and condescending service is theirs.</w:t>
      </w:r>
    </w:p>
    <w:p w14:paraId="1FCEA4D4">
      <w:pPr>
        <w:spacing w:after="0" w:line="259" w:lineRule="auto"/>
        <w:ind w:left="0" w:right="0" w:firstLine="0"/>
        <w:jc w:val="left"/>
        <w:rPr>
          <w:rFonts w:hint="eastAsia"/>
        </w:rPr>
      </w:pPr>
      <w:r>
        <w:rPr>
          <w:rFonts w:hint="eastAsia"/>
        </w:rPr>
        <w:t>细致、警醒、慈爱和屈尊的服事是他们的。</w:t>
      </w:r>
    </w:p>
    <w:p w14:paraId="1C4DF2BB">
      <w:pPr>
        <w:spacing w:after="0" w:line="259" w:lineRule="auto"/>
        <w:ind w:left="0" w:right="0" w:firstLine="0"/>
        <w:jc w:val="left"/>
        <w:rPr>
          <w:rFonts w:hint="eastAsia"/>
        </w:rPr>
      </w:pPr>
    </w:p>
    <w:p w14:paraId="48E9A23B">
      <w:pPr>
        <w:spacing w:after="0" w:line="259" w:lineRule="auto"/>
        <w:ind w:left="0" w:right="0" w:firstLine="0"/>
        <w:jc w:val="left"/>
        <w:rPr>
          <w:rFonts w:hint="eastAsia"/>
        </w:rPr>
      </w:pPr>
      <w:r>
        <w:rPr>
          <w:rFonts w:hint="eastAsia"/>
        </w:rPr>
        <w:t>We may not pray to them, we may not worship them, but we may ask God to send them to encamp around us and compass us about (Psalm 34:7), and to keep us in our daily ways and dangers.</w:t>
      </w:r>
    </w:p>
    <w:p w14:paraId="3D9C6DD0">
      <w:pPr>
        <w:spacing w:after="0" w:line="259" w:lineRule="auto"/>
        <w:ind w:left="0" w:right="0" w:firstLine="0"/>
        <w:jc w:val="left"/>
        <w:rPr>
          <w:rFonts w:hint="eastAsia"/>
        </w:rPr>
      </w:pPr>
      <w:r>
        <w:rPr>
          <w:rFonts w:hint="eastAsia"/>
        </w:rPr>
        <w:t>我们不可向他们祷告，也不可敬拜他们，但我们可以求上帝差遣他们在我们四围安营，环绕我们（诗篇 34:7），并在我们日常的道路和危险中保守我们。</w:t>
      </w:r>
    </w:p>
    <w:p w14:paraId="3175E228">
      <w:pPr>
        <w:spacing w:after="0" w:line="259" w:lineRule="auto"/>
        <w:ind w:left="0" w:right="0" w:firstLine="0"/>
        <w:jc w:val="left"/>
        <w:rPr>
          <w:rFonts w:hint="eastAsia"/>
        </w:rPr>
      </w:pPr>
    </w:p>
    <w:p w14:paraId="74378FEA">
      <w:pPr>
        <w:spacing w:after="0" w:line="259" w:lineRule="auto"/>
        <w:ind w:left="0" w:right="0" w:firstLine="0"/>
        <w:jc w:val="left"/>
        <w:rPr>
          <w:rFonts w:hint="eastAsia"/>
        </w:rPr>
      </w:pPr>
      <w:r>
        <w:rPr>
          <w:rFonts w:hint="eastAsia"/>
        </w:rPr>
        <w:t>They have much to do with us; let us feel that we have much to do with them.</w:t>
      </w:r>
    </w:p>
    <w:p w14:paraId="4158A914">
      <w:pPr>
        <w:spacing w:after="0" w:line="259" w:lineRule="auto"/>
        <w:ind w:left="0" w:right="0" w:firstLine="0"/>
        <w:jc w:val="left"/>
        <w:rPr>
          <w:rFonts w:hint="eastAsia"/>
        </w:rPr>
      </w:pPr>
      <w:r>
        <w:rPr>
          <w:rFonts w:hint="eastAsia"/>
        </w:rPr>
        <w:t>他们与我们有许多关系；让我们觉得我们与他们也有许多关系。</w:t>
      </w:r>
    </w:p>
    <w:p w14:paraId="488E3098">
      <w:pPr>
        <w:spacing w:after="0" w:line="259" w:lineRule="auto"/>
        <w:ind w:left="0" w:right="0" w:firstLine="0"/>
        <w:jc w:val="left"/>
        <w:rPr>
          <w:rFonts w:hint="eastAsia"/>
        </w:rPr>
      </w:pPr>
    </w:p>
    <w:p w14:paraId="76F4CAE9">
      <w:pPr>
        <w:spacing w:after="0" w:line="259" w:lineRule="auto"/>
        <w:ind w:left="0" w:right="0" w:firstLine="0"/>
        <w:jc w:val="left"/>
        <w:rPr>
          <w:rFonts w:hint="eastAsia"/>
        </w:rPr>
      </w:pPr>
      <w:r>
        <w:rPr>
          <w:rFonts w:hint="eastAsia"/>
        </w:rPr>
        <w:t>They are not indeed partakers of our flesh and blood; they never knew sin or sorrow or pain; yet they have had long experience, in their watching over and intercourse with men, which serves them instead of sympathy, and their love to us (which we seldom think of) goes far to make them feel for us and to comprehend our wants and trials.</w:t>
      </w:r>
    </w:p>
    <w:p w14:paraId="4BA3B52B">
      <w:pPr>
        <w:spacing w:after="0" w:line="259" w:lineRule="auto"/>
        <w:ind w:left="0" w:right="0" w:firstLine="0"/>
        <w:jc w:val="left"/>
        <w:rPr>
          <w:rFonts w:hint="eastAsia"/>
        </w:rPr>
      </w:pPr>
      <w:r>
        <w:rPr>
          <w:rFonts w:hint="eastAsia"/>
        </w:rPr>
        <w:t>他们确实没有分于我们的血肉之躯；他们从未认识罪、忧愁或痛苦；然而他们在看顾和与人交往方面，有长久的经验，这取代了同情，而他们对我们的爱（我们很少想到）使他们很能体恤我们，并理解我们的需要和试炼。</w:t>
      </w:r>
    </w:p>
    <w:p w14:paraId="368D7A5C">
      <w:pPr>
        <w:spacing w:after="0" w:line="259" w:lineRule="auto"/>
        <w:ind w:left="0" w:right="0" w:firstLine="0"/>
        <w:jc w:val="left"/>
        <w:rPr>
          <w:rFonts w:hint="eastAsia"/>
        </w:rPr>
      </w:pPr>
    </w:p>
    <w:p w14:paraId="602C712D">
      <w:pPr>
        <w:pStyle w:val="2"/>
        <w:bidi w:val="0"/>
        <w:rPr>
          <w:rFonts w:hint="eastAsia"/>
        </w:rPr>
      </w:pPr>
      <w:r>
        <w:rPr>
          <w:rFonts w:hint="eastAsia"/>
        </w:rPr>
        <w:t>XXIX.</w:t>
      </w:r>
    </w:p>
    <w:p w14:paraId="25463A3E">
      <w:pPr>
        <w:pStyle w:val="2"/>
        <w:bidi w:val="0"/>
        <w:rPr>
          <w:rFonts w:hint="eastAsia"/>
        </w:rPr>
      </w:pPr>
      <w:r>
        <w:rPr>
          <w:rFonts w:hint="eastAsia"/>
        </w:rPr>
        <w:t>Forgiveness Through The One Name.</w:t>
      </w:r>
    </w:p>
    <w:p w14:paraId="27135879">
      <w:pPr>
        <w:pStyle w:val="2"/>
        <w:bidi w:val="0"/>
        <w:rPr>
          <w:rFonts w:hint="eastAsia"/>
        </w:rPr>
      </w:pPr>
      <w:r>
        <w:rPr>
          <w:rFonts w:hint="eastAsia"/>
        </w:rPr>
        <w:t>XXIX.</w:t>
      </w:r>
    </w:p>
    <w:p w14:paraId="7E0918B0">
      <w:pPr>
        <w:pStyle w:val="2"/>
        <w:bidi w:val="0"/>
        <w:rPr>
          <w:rFonts w:hint="eastAsia"/>
        </w:rPr>
      </w:pPr>
      <w:r>
        <w:rPr>
          <w:rFonts w:hint="eastAsia"/>
        </w:rPr>
        <w:t>奉独一之名的赦免。</w:t>
      </w:r>
    </w:p>
    <w:p w14:paraId="2BFF145D">
      <w:pPr>
        <w:spacing w:after="0" w:line="259" w:lineRule="auto"/>
        <w:ind w:left="0" w:right="0" w:firstLine="0"/>
        <w:jc w:val="left"/>
        <w:rPr>
          <w:rFonts w:hint="eastAsia"/>
        </w:rPr>
      </w:pPr>
    </w:p>
    <w:p w14:paraId="6327CA35">
      <w:pPr>
        <w:spacing w:after="0" w:line="259" w:lineRule="auto"/>
        <w:ind w:left="0" w:right="0" w:firstLine="0"/>
        <w:jc w:val="left"/>
        <w:rPr>
          <w:rFonts w:hint="eastAsia"/>
        </w:rPr>
      </w:pPr>
      <w:r>
        <w:rPr>
          <w:rFonts w:hint="eastAsia"/>
        </w:rPr>
        <w:t>"Be it known unto you therefore, men and brethren, that through this man is preached unto you the forgiveness of sins: and by him all that believe are justified from all things, from which ye could not be justified by the law of Moses."— Acts 13:38, 39.</w:t>
      </w:r>
    </w:p>
    <w:p w14:paraId="6015A246">
      <w:pPr>
        <w:spacing w:after="0" w:line="259" w:lineRule="auto"/>
        <w:ind w:left="0" w:right="0" w:firstLine="0"/>
        <w:jc w:val="left"/>
        <w:rPr>
          <w:rFonts w:hint="eastAsia"/>
        </w:rPr>
      </w:pPr>
      <w:r>
        <w:rPr>
          <w:rFonts w:hint="eastAsia"/>
        </w:rPr>
        <w:t>“所以，弟兄们，你们当晓得：赦罪的道是由这人传给你们的。你们靠摩西的律法，在一切不得称义的事上，信靠这人，就都得称义了。”——使徒行传 13:38, 39。</w:t>
      </w:r>
    </w:p>
    <w:p w14:paraId="22236F0C">
      <w:pPr>
        <w:spacing w:after="0" w:line="259" w:lineRule="auto"/>
        <w:ind w:left="0" w:right="0" w:firstLine="0"/>
        <w:jc w:val="left"/>
        <w:rPr>
          <w:rFonts w:hint="eastAsia"/>
        </w:rPr>
      </w:pPr>
    </w:p>
    <w:p w14:paraId="71843F45">
      <w:pPr>
        <w:spacing w:after="0" w:line="259" w:lineRule="auto"/>
        <w:ind w:left="0" w:right="0" w:firstLine="0"/>
        <w:jc w:val="left"/>
        <w:rPr>
          <w:rFonts w:hint="eastAsia"/>
        </w:rPr>
      </w:pPr>
      <w:r>
        <w:rPr>
          <w:rFonts w:hint="eastAsia"/>
        </w:rPr>
        <w:t>The apostle had been relating a piece of history,—simple in itself, but of vast importance as to results,—certain facts in the history of David and of David's Son.</w:t>
      </w:r>
    </w:p>
    <w:p w14:paraId="71B68CCB">
      <w:pPr>
        <w:spacing w:after="0" w:line="259" w:lineRule="auto"/>
        <w:ind w:left="0" w:right="0" w:firstLine="0"/>
        <w:jc w:val="left"/>
        <w:rPr>
          <w:rFonts w:hint="eastAsia"/>
        </w:rPr>
      </w:pPr>
      <w:r>
        <w:rPr>
          <w:rFonts w:hint="eastAsia"/>
        </w:rPr>
        <w:t>使徒一直在叙述一段历史——本身简单，但就结果而言，却极为重要——大卫和大卫之子历史中的某些事实。</w:t>
      </w:r>
    </w:p>
    <w:p w14:paraId="464F395F">
      <w:pPr>
        <w:spacing w:after="0" w:line="259" w:lineRule="auto"/>
        <w:ind w:left="0" w:right="0" w:firstLine="0"/>
        <w:jc w:val="left"/>
        <w:rPr>
          <w:rFonts w:hint="eastAsia"/>
        </w:rPr>
      </w:pPr>
    </w:p>
    <w:p w14:paraId="09D5636C">
      <w:pPr>
        <w:spacing w:after="0" w:line="259" w:lineRule="auto"/>
        <w:ind w:left="0" w:right="0" w:firstLine="0"/>
        <w:jc w:val="left"/>
        <w:rPr>
          <w:rFonts w:hint="eastAsia"/>
        </w:rPr>
      </w:pPr>
      <w:r>
        <w:rPr>
          <w:rFonts w:hint="eastAsia"/>
        </w:rPr>
        <w:t>On these facts he grounds his proclamation of good news; good news to Israel; good news to the sons of men; the tidings of pardoning love.</w:t>
      </w:r>
    </w:p>
    <w:p w14:paraId="715988A1">
      <w:pPr>
        <w:spacing w:after="0" w:line="259" w:lineRule="auto"/>
        <w:ind w:left="0" w:right="0" w:firstLine="0"/>
        <w:jc w:val="left"/>
        <w:rPr>
          <w:rFonts w:hint="eastAsia"/>
        </w:rPr>
      </w:pPr>
      <w:r>
        <w:rPr>
          <w:rFonts w:hint="eastAsia"/>
        </w:rPr>
        <w:t>他根据这些事实，宣告好消息；给以色列的好消息；给世人的好消息；赦罪之爱的消息。</w:t>
      </w:r>
    </w:p>
    <w:p w14:paraId="4A7AC03C">
      <w:pPr>
        <w:spacing w:after="0" w:line="259" w:lineRule="auto"/>
        <w:ind w:left="0" w:right="0" w:firstLine="0"/>
        <w:jc w:val="left"/>
        <w:rPr>
          <w:rFonts w:hint="eastAsia"/>
        </w:rPr>
      </w:pPr>
    </w:p>
    <w:p w14:paraId="4B811BE5">
      <w:pPr>
        <w:spacing w:after="0" w:line="259" w:lineRule="auto"/>
        <w:ind w:left="0" w:right="0" w:firstLine="0"/>
        <w:jc w:val="left"/>
        <w:rPr>
          <w:rFonts w:hint="eastAsia"/>
        </w:rPr>
      </w:pPr>
      <w:r>
        <w:rPr>
          <w:rFonts w:hint="eastAsia"/>
        </w:rPr>
        <w:t>I.There is a message.</w:t>
      </w:r>
    </w:p>
    <w:p w14:paraId="1B99E133">
      <w:pPr>
        <w:spacing w:after="0" w:line="259" w:lineRule="auto"/>
        <w:ind w:left="0" w:right="0" w:firstLine="0"/>
        <w:jc w:val="left"/>
        <w:rPr>
          <w:rFonts w:hint="eastAsia"/>
        </w:rPr>
      </w:pPr>
      <w:r>
        <w:rPr>
          <w:rFonts w:hint="eastAsia"/>
        </w:rPr>
        <w:t>I.有一条信息。</w:t>
      </w:r>
    </w:p>
    <w:p w14:paraId="1C5CDE66">
      <w:pPr>
        <w:spacing w:after="0" w:line="259" w:lineRule="auto"/>
        <w:ind w:left="0" w:right="0" w:firstLine="0"/>
        <w:jc w:val="left"/>
        <w:rPr>
          <w:rFonts w:hint="eastAsia"/>
        </w:rPr>
      </w:pPr>
    </w:p>
    <w:p w14:paraId="1BA06BAA">
      <w:pPr>
        <w:spacing w:after="0" w:line="259" w:lineRule="auto"/>
        <w:ind w:left="0" w:right="0" w:firstLine="0"/>
        <w:jc w:val="left"/>
        <w:rPr>
          <w:rFonts w:hint="eastAsia"/>
        </w:rPr>
      </w:pPr>
      <w:r>
        <w:rPr>
          <w:rFonts w:hint="eastAsia"/>
        </w:rPr>
        <w:t>It is a special one; a true one; a divine one; sent by God himself.</w:t>
      </w:r>
    </w:p>
    <w:p w14:paraId="0FC0DCD1">
      <w:pPr>
        <w:spacing w:after="0" w:line="259" w:lineRule="auto"/>
        <w:ind w:left="0" w:right="0" w:firstLine="0"/>
        <w:jc w:val="left"/>
        <w:rPr>
          <w:rFonts w:hint="eastAsia"/>
        </w:rPr>
      </w:pPr>
      <w:r>
        <w:rPr>
          <w:rFonts w:hint="eastAsia"/>
        </w:rPr>
        <w:t>这是一条特别的信息；一条真实的信息；一条神圣的信息；是上帝亲自差遣的。</w:t>
      </w:r>
    </w:p>
    <w:p w14:paraId="063BDC49">
      <w:pPr>
        <w:spacing w:after="0" w:line="259" w:lineRule="auto"/>
        <w:ind w:left="0" w:right="0" w:firstLine="0"/>
        <w:jc w:val="left"/>
        <w:rPr>
          <w:rFonts w:hint="eastAsia"/>
        </w:rPr>
      </w:pPr>
    </w:p>
    <w:p w14:paraId="4C9C8BC6">
      <w:pPr>
        <w:spacing w:after="0" w:line="259" w:lineRule="auto"/>
        <w:ind w:left="0" w:right="0" w:firstLine="0"/>
        <w:jc w:val="left"/>
        <w:rPr>
          <w:rFonts w:hint="eastAsia"/>
        </w:rPr>
      </w:pPr>
      <w:r>
        <w:rPr>
          <w:rFonts w:hint="eastAsia"/>
        </w:rPr>
        <w:t>"Be it known unto you."</w:t>
      </w:r>
    </w:p>
    <w:p w14:paraId="08A5FADB">
      <w:pPr>
        <w:spacing w:after="0" w:line="259" w:lineRule="auto"/>
        <w:ind w:left="0" w:right="0" w:firstLine="0"/>
        <w:jc w:val="left"/>
        <w:rPr>
          <w:rFonts w:hint="eastAsia"/>
        </w:rPr>
      </w:pPr>
      <w:r>
        <w:rPr>
          <w:rFonts w:hint="eastAsia"/>
        </w:rPr>
        <w:t>“你们当晓得。”</w:t>
      </w:r>
    </w:p>
    <w:p w14:paraId="03F7CD0D">
      <w:pPr>
        <w:spacing w:after="0" w:line="259" w:lineRule="auto"/>
        <w:ind w:left="0" w:right="0" w:firstLine="0"/>
        <w:jc w:val="left"/>
        <w:rPr>
          <w:rFonts w:hint="eastAsia"/>
        </w:rPr>
      </w:pPr>
    </w:p>
    <w:p w14:paraId="746078DD">
      <w:pPr>
        <w:spacing w:after="0" w:line="259" w:lineRule="auto"/>
        <w:ind w:left="0" w:right="0" w:firstLine="0"/>
        <w:jc w:val="left"/>
        <w:rPr>
          <w:rFonts w:hint="eastAsia"/>
        </w:rPr>
      </w:pPr>
      <w:r>
        <w:rPr>
          <w:rFonts w:hint="eastAsia"/>
        </w:rPr>
        <w:t>Take this as a matter absolutely certain, and which you ought to know, and which, therefore, I now tell you.</w:t>
      </w:r>
    </w:p>
    <w:p w14:paraId="5341D549">
      <w:pPr>
        <w:spacing w:after="0" w:line="259" w:lineRule="auto"/>
        <w:ind w:left="0" w:right="0" w:firstLine="0"/>
        <w:jc w:val="left"/>
        <w:rPr>
          <w:rFonts w:hint="eastAsia"/>
        </w:rPr>
      </w:pPr>
      <w:r>
        <w:rPr>
          <w:rFonts w:hint="eastAsia"/>
        </w:rPr>
        <w:t>把这当作一件绝对确定的事，一件你们应当知道的事，因此，我现在告诉你们。</w:t>
      </w:r>
    </w:p>
    <w:p w14:paraId="5B709B18">
      <w:pPr>
        <w:spacing w:after="0" w:line="259" w:lineRule="auto"/>
        <w:ind w:left="0" w:right="0" w:firstLine="0"/>
        <w:jc w:val="left"/>
        <w:rPr>
          <w:rFonts w:hint="eastAsia"/>
        </w:rPr>
      </w:pPr>
    </w:p>
    <w:p w14:paraId="6E6A9469">
      <w:pPr>
        <w:spacing w:after="0" w:line="259" w:lineRule="auto"/>
        <w:ind w:left="0" w:right="0" w:firstLine="0"/>
        <w:jc w:val="left"/>
        <w:rPr>
          <w:rFonts w:hint="eastAsia"/>
        </w:rPr>
      </w:pPr>
      <w:r>
        <w:rPr>
          <w:rFonts w:hint="eastAsia"/>
        </w:rPr>
        <w:t>It is like "Behold" and "Hear."</w:t>
      </w:r>
    </w:p>
    <w:p w14:paraId="641AB334">
      <w:pPr>
        <w:spacing w:after="0" w:line="259" w:lineRule="auto"/>
        <w:ind w:left="0" w:right="0" w:firstLine="0"/>
        <w:jc w:val="left"/>
        <w:rPr>
          <w:rFonts w:hint="eastAsia"/>
        </w:rPr>
      </w:pPr>
      <w:r>
        <w:rPr>
          <w:rFonts w:hint="eastAsia"/>
        </w:rPr>
        <w:t>这就像“看哪”和“听哪”。</w:t>
      </w:r>
    </w:p>
    <w:p w14:paraId="61514C1C">
      <w:pPr>
        <w:spacing w:after="0" w:line="259" w:lineRule="auto"/>
        <w:ind w:left="0" w:right="0" w:firstLine="0"/>
        <w:jc w:val="left"/>
        <w:rPr>
          <w:rFonts w:hint="eastAsia"/>
        </w:rPr>
      </w:pPr>
    </w:p>
    <w:p w14:paraId="64DB8581">
      <w:pPr>
        <w:spacing w:after="0" w:line="259" w:lineRule="auto"/>
        <w:ind w:left="0" w:right="0" w:firstLine="0"/>
        <w:jc w:val="left"/>
        <w:rPr>
          <w:rFonts w:hint="eastAsia"/>
        </w:rPr>
      </w:pPr>
      <w:r>
        <w:rPr>
          <w:rFonts w:hint="eastAsia"/>
        </w:rPr>
        <w:t>God has a message for us!</w:t>
      </w:r>
    </w:p>
    <w:p w14:paraId="58DB1450">
      <w:pPr>
        <w:spacing w:after="0" w:line="259" w:lineRule="auto"/>
        <w:ind w:left="0" w:right="0" w:firstLine="0"/>
        <w:jc w:val="left"/>
        <w:rPr>
          <w:rFonts w:hint="eastAsia"/>
        </w:rPr>
      </w:pPr>
      <w:r>
        <w:rPr>
          <w:rFonts w:hint="eastAsia"/>
        </w:rPr>
        <w:t>上帝给我们一个信息！</w:t>
      </w:r>
    </w:p>
    <w:p w14:paraId="1EE358A2">
      <w:pPr>
        <w:spacing w:after="0" w:line="259" w:lineRule="auto"/>
        <w:ind w:left="0" w:right="0" w:firstLine="0"/>
        <w:jc w:val="left"/>
        <w:rPr>
          <w:rFonts w:hint="eastAsia"/>
        </w:rPr>
      </w:pPr>
    </w:p>
    <w:p w14:paraId="5D77AE8E">
      <w:pPr>
        <w:spacing w:after="0" w:line="259" w:lineRule="auto"/>
        <w:ind w:left="0" w:right="0" w:firstLine="0"/>
        <w:jc w:val="left"/>
        <w:rPr>
          <w:rFonts w:hint="eastAsia"/>
        </w:rPr>
      </w:pPr>
      <w:r>
        <w:rPr>
          <w:rFonts w:hint="eastAsia"/>
        </w:rPr>
        <w:t>Glad tidings of great joy.</w:t>
      </w:r>
    </w:p>
    <w:p w14:paraId="2A50D6D8">
      <w:pPr>
        <w:spacing w:after="0" w:line="259" w:lineRule="auto"/>
        <w:ind w:left="0" w:right="0" w:firstLine="0"/>
        <w:jc w:val="left"/>
        <w:rPr>
          <w:rFonts w:hint="eastAsia"/>
        </w:rPr>
      </w:pPr>
      <w:r>
        <w:rPr>
          <w:rFonts w:hint="eastAsia"/>
        </w:rPr>
        <w:t>大喜的信息。</w:t>
      </w:r>
    </w:p>
    <w:p w14:paraId="4DA94239">
      <w:pPr>
        <w:spacing w:after="0" w:line="259" w:lineRule="auto"/>
        <w:ind w:left="0" w:right="0" w:firstLine="0"/>
        <w:jc w:val="left"/>
        <w:rPr>
          <w:rFonts w:hint="eastAsia"/>
        </w:rPr>
      </w:pPr>
    </w:p>
    <w:p w14:paraId="01B4C0AE">
      <w:pPr>
        <w:spacing w:after="0" w:line="259" w:lineRule="auto"/>
        <w:ind w:left="0" w:right="0" w:firstLine="0"/>
        <w:jc w:val="left"/>
        <w:rPr>
          <w:rFonts w:hint="eastAsia"/>
        </w:rPr>
      </w:pPr>
      <w:r>
        <w:rPr>
          <w:rFonts w:hint="eastAsia"/>
        </w:rPr>
        <w:t>II.This message is concerning forgiveness.</w:t>
      </w:r>
    </w:p>
    <w:p w14:paraId="197E8CD7">
      <w:pPr>
        <w:spacing w:after="0" w:line="259" w:lineRule="auto"/>
        <w:ind w:left="0" w:right="0" w:firstLine="0"/>
        <w:jc w:val="left"/>
        <w:rPr>
          <w:rFonts w:hint="eastAsia"/>
        </w:rPr>
      </w:pPr>
      <w:r>
        <w:rPr>
          <w:rFonts w:hint="eastAsia"/>
        </w:rPr>
        <w:t>II.这信息是关于赦免。</w:t>
      </w:r>
    </w:p>
    <w:p w14:paraId="2C1C4DD3">
      <w:pPr>
        <w:spacing w:after="0" w:line="259" w:lineRule="auto"/>
        <w:ind w:left="0" w:right="0" w:firstLine="0"/>
        <w:jc w:val="left"/>
        <w:rPr>
          <w:rFonts w:hint="eastAsia"/>
        </w:rPr>
      </w:pPr>
    </w:p>
    <w:p w14:paraId="1F9525E8">
      <w:pPr>
        <w:spacing w:after="0" w:line="259" w:lineRule="auto"/>
        <w:ind w:left="0" w:right="0" w:firstLine="0"/>
        <w:jc w:val="left"/>
        <w:rPr>
          <w:rFonts w:hint="eastAsia"/>
        </w:rPr>
      </w:pPr>
      <w:r>
        <w:rPr>
          <w:rFonts w:hint="eastAsia"/>
        </w:rPr>
        <w:t>This is the first thing which a sinner needs; and it is the first which God presents him with.</w:t>
      </w:r>
    </w:p>
    <w:p w14:paraId="102A76EB">
      <w:pPr>
        <w:spacing w:after="0" w:line="259" w:lineRule="auto"/>
        <w:ind w:left="0" w:right="0" w:firstLine="0"/>
        <w:jc w:val="left"/>
        <w:rPr>
          <w:rFonts w:hint="eastAsia"/>
        </w:rPr>
      </w:pPr>
      <w:r>
        <w:rPr>
          <w:rFonts w:hint="eastAsia"/>
        </w:rPr>
        <w:t>这是罪人首先需要的；也是上帝首先赐给他的。</w:t>
      </w:r>
    </w:p>
    <w:p w14:paraId="7B558725">
      <w:pPr>
        <w:spacing w:after="0" w:line="259" w:lineRule="auto"/>
        <w:ind w:left="0" w:right="0" w:firstLine="0"/>
        <w:jc w:val="left"/>
        <w:rPr>
          <w:rFonts w:hint="eastAsia"/>
        </w:rPr>
      </w:pPr>
    </w:p>
    <w:p w14:paraId="676BB23D">
      <w:pPr>
        <w:spacing w:after="0" w:line="259" w:lineRule="auto"/>
        <w:ind w:left="0" w:right="0" w:firstLine="0"/>
        <w:jc w:val="left"/>
        <w:rPr>
          <w:rFonts w:hint="eastAsia"/>
        </w:rPr>
      </w:pPr>
      <w:r>
        <w:rPr>
          <w:rFonts w:hint="eastAsia"/>
        </w:rPr>
        <w:t>God knows that we are under condemnation, under wrath, under the curse; and that till these are removed, nothing can be done.</w:t>
      </w:r>
    </w:p>
    <w:p w14:paraId="5AF7DC1C">
      <w:pPr>
        <w:spacing w:after="0" w:line="259" w:lineRule="auto"/>
        <w:ind w:left="0" w:right="0" w:firstLine="0"/>
        <w:jc w:val="left"/>
        <w:rPr>
          <w:rFonts w:hint="eastAsia"/>
        </w:rPr>
      </w:pPr>
      <w:r>
        <w:rPr>
          <w:rFonts w:hint="eastAsia"/>
        </w:rPr>
        <w:t>上帝知道我们在定罪之下，在愤怒之下，在咒诅之下；直到这些被除去，什么都不能做。</w:t>
      </w:r>
    </w:p>
    <w:p w14:paraId="6B36E4D7">
      <w:pPr>
        <w:spacing w:after="0" w:line="259" w:lineRule="auto"/>
        <w:ind w:left="0" w:right="0" w:firstLine="0"/>
        <w:jc w:val="left"/>
        <w:rPr>
          <w:rFonts w:hint="eastAsia"/>
        </w:rPr>
      </w:pPr>
    </w:p>
    <w:p w14:paraId="47851A8F">
      <w:pPr>
        <w:spacing w:after="0" w:line="259" w:lineRule="auto"/>
        <w:ind w:left="0" w:right="0" w:firstLine="0"/>
        <w:jc w:val="left"/>
        <w:rPr>
          <w:rFonts w:hint="eastAsia"/>
        </w:rPr>
      </w:pPr>
      <w:r>
        <w:rPr>
          <w:rFonts w:hint="eastAsia"/>
        </w:rPr>
        <w:t>So He begins His dealings with the sinner by presenting him with a pardon.</w:t>
      </w:r>
    </w:p>
    <w:p w14:paraId="674E9CB5">
      <w:pPr>
        <w:spacing w:after="0" w:line="259" w:lineRule="auto"/>
        <w:ind w:left="0" w:right="0" w:firstLine="0"/>
        <w:jc w:val="left"/>
        <w:rPr>
          <w:rFonts w:hint="eastAsia"/>
        </w:rPr>
      </w:pPr>
      <w:r>
        <w:rPr>
          <w:rFonts w:hint="eastAsia"/>
        </w:rPr>
        <w:t>所以祂开始与罪人交往时，就赐给他赦免。</w:t>
      </w:r>
    </w:p>
    <w:p w14:paraId="4428F211">
      <w:pPr>
        <w:spacing w:after="0" w:line="259" w:lineRule="auto"/>
        <w:ind w:left="0" w:right="0" w:firstLine="0"/>
        <w:jc w:val="left"/>
        <w:rPr>
          <w:rFonts w:hint="eastAsia"/>
        </w:rPr>
      </w:pPr>
    </w:p>
    <w:p w14:paraId="2B98EBB4">
      <w:pPr>
        <w:spacing w:after="0" w:line="259" w:lineRule="auto"/>
        <w:ind w:left="0" w:right="0" w:firstLine="0"/>
        <w:jc w:val="left"/>
        <w:rPr>
          <w:rFonts w:hint="eastAsia"/>
        </w:rPr>
      </w:pPr>
      <w:r>
        <w:rPr>
          <w:rFonts w:hint="eastAsia"/>
        </w:rPr>
        <w:t>He comes proposing to reverse the condemnation to cancel the curse, to lift off the wrath.</w:t>
      </w:r>
    </w:p>
    <w:p w14:paraId="4AD4F35F">
      <w:pPr>
        <w:spacing w:after="0" w:line="259" w:lineRule="auto"/>
        <w:ind w:left="0" w:right="0" w:firstLine="0"/>
        <w:jc w:val="left"/>
        <w:rPr>
          <w:rFonts w:hint="eastAsia"/>
        </w:rPr>
      </w:pPr>
      <w:r>
        <w:rPr>
          <w:rFonts w:hint="eastAsia"/>
        </w:rPr>
        <w:t>祂来，提议要扭转定罪，取消咒诅，除去愤怒。</w:t>
      </w:r>
    </w:p>
    <w:p w14:paraId="3F9E07B6">
      <w:pPr>
        <w:spacing w:after="0" w:line="259" w:lineRule="auto"/>
        <w:ind w:left="0" w:right="0" w:firstLine="0"/>
        <w:jc w:val="left"/>
        <w:rPr>
          <w:rFonts w:hint="eastAsia"/>
        </w:rPr>
      </w:pPr>
    </w:p>
    <w:p w14:paraId="366CCB4E">
      <w:pPr>
        <w:spacing w:after="0" w:line="259" w:lineRule="auto"/>
        <w:ind w:left="0" w:right="0" w:firstLine="0"/>
        <w:jc w:val="left"/>
        <w:rPr>
          <w:rFonts w:hint="eastAsia"/>
        </w:rPr>
      </w:pPr>
      <w:r>
        <w:rPr>
          <w:rFonts w:hint="eastAsia"/>
        </w:rPr>
        <w:t>It is this that the apostle brings out so fully in connection with the blood and the covenant, when he says, "Now where remission of sin is, there is no more offering for sin."</w:t>
      </w:r>
    </w:p>
    <w:p w14:paraId="15F68EFB">
      <w:pPr>
        <w:spacing w:after="0" w:line="259" w:lineRule="auto"/>
        <w:ind w:left="0" w:right="0" w:firstLine="0"/>
        <w:jc w:val="left"/>
        <w:rPr>
          <w:rFonts w:hint="eastAsia"/>
        </w:rPr>
      </w:pPr>
      <w:r>
        <w:rPr>
          <w:rFonts w:hint="eastAsia"/>
        </w:rPr>
        <w:t>使徒在论到血和约的时候，充分地显明了这一点，他说：“罪既得赦免，就不再为罪献祭了。”</w:t>
      </w:r>
    </w:p>
    <w:p w14:paraId="731A8241">
      <w:pPr>
        <w:spacing w:after="0" w:line="259" w:lineRule="auto"/>
        <w:ind w:left="0" w:right="0" w:firstLine="0"/>
        <w:jc w:val="left"/>
        <w:rPr>
          <w:rFonts w:hint="eastAsia"/>
        </w:rPr>
      </w:pPr>
    </w:p>
    <w:p w14:paraId="60832C92">
      <w:pPr>
        <w:spacing w:after="0" w:line="259" w:lineRule="auto"/>
        <w:ind w:left="0" w:right="0" w:firstLine="0"/>
        <w:jc w:val="left"/>
        <w:rPr>
          <w:rFonts w:hint="eastAsia"/>
        </w:rPr>
      </w:pPr>
      <w:r>
        <w:rPr>
          <w:rFonts w:hint="eastAsia"/>
        </w:rPr>
        <w:t>To a condemned world this message comes.</w:t>
      </w:r>
    </w:p>
    <w:p w14:paraId="6243ACFC">
      <w:pPr>
        <w:spacing w:after="0" w:line="259" w:lineRule="auto"/>
        <w:ind w:left="0" w:right="0" w:firstLine="0"/>
        <w:jc w:val="left"/>
        <w:rPr>
          <w:rFonts w:hint="eastAsia"/>
        </w:rPr>
      </w:pPr>
      <w:r>
        <w:rPr>
          <w:rFonts w:hint="eastAsia"/>
        </w:rPr>
        <w:t>这信息临到被定罪的世界。</w:t>
      </w:r>
    </w:p>
    <w:p w14:paraId="1AD41FD9">
      <w:pPr>
        <w:spacing w:after="0" w:line="259" w:lineRule="auto"/>
        <w:ind w:left="0" w:right="0" w:firstLine="0"/>
        <w:jc w:val="left"/>
        <w:rPr>
          <w:rFonts w:hint="eastAsia"/>
        </w:rPr>
      </w:pPr>
    </w:p>
    <w:p w14:paraId="5EBB44A1">
      <w:pPr>
        <w:spacing w:after="0" w:line="259" w:lineRule="auto"/>
        <w:ind w:left="0" w:right="0" w:firstLine="0"/>
        <w:jc w:val="left"/>
        <w:rPr>
          <w:rFonts w:hint="eastAsia"/>
        </w:rPr>
      </w:pPr>
      <w:r>
        <w:rPr>
          <w:rFonts w:hint="eastAsia"/>
        </w:rPr>
        <w:t>Be it known to you, O condemned man, that there is forgiveness for thee!</w:t>
      </w:r>
    </w:p>
    <w:p w14:paraId="1D81EE5B">
      <w:pPr>
        <w:spacing w:after="0" w:line="259" w:lineRule="auto"/>
        <w:ind w:left="0" w:right="0" w:firstLine="0"/>
        <w:jc w:val="left"/>
        <w:rPr>
          <w:rFonts w:hint="eastAsia"/>
        </w:rPr>
      </w:pPr>
      <w:r>
        <w:rPr>
          <w:rFonts w:hint="eastAsia"/>
        </w:rPr>
        <w:t>被定罪的人啊，你要知道，有赦免为你预备了！</w:t>
      </w:r>
    </w:p>
    <w:p w14:paraId="79A5C560">
      <w:pPr>
        <w:spacing w:after="0" w:line="259" w:lineRule="auto"/>
        <w:ind w:left="0" w:right="0" w:firstLine="0"/>
        <w:jc w:val="left"/>
        <w:rPr>
          <w:rFonts w:hint="eastAsia"/>
        </w:rPr>
      </w:pPr>
    </w:p>
    <w:p w14:paraId="664C18BA">
      <w:pPr>
        <w:spacing w:after="0" w:line="259" w:lineRule="auto"/>
        <w:ind w:left="0" w:right="0" w:firstLine="0"/>
        <w:jc w:val="left"/>
        <w:rPr>
          <w:rFonts w:hint="eastAsia"/>
        </w:rPr>
      </w:pPr>
      <w:r>
        <w:rPr>
          <w:rFonts w:hint="eastAsia"/>
        </w:rPr>
        <w:t>Forgiveness to every one who needs it, this is our message.</w:t>
      </w:r>
    </w:p>
    <w:p w14:paraId="6F0CF462">
      <w:pPr>
        <w:spacing w:after="0" w:line="259" w:lineRule="auto"/>
        <w:ind w:left="0" w:right="0" w:firstLine="0"/>
        <w:jc w:val="left"/>
        <w:rPr>
          <w:rFonts w:hint="eastAsia"/>
        </w:rPr>
      </w:pPr>
      <w:r>
        <w:rPr>
          <w:rFonts w:hint="eastAsia"/>
        </w:rPr>
        <w:t>给每个需要的人赦免，这是我们的信息。</w:t>
      </w:r>
    </w:p>
    <w:p w14:paraId="3725FBC7">
      <w:pPr>
        <w:spacing w:after="0" w:line="259" w:lineRule="auto"/>
        <w:ind w:left="0" w:right="0" w:firstLine="0"/>
        <w:jc w:val="left"/>
        <w:rPr>
          <w:rFonts w:hint="eastAsia"/>
        </w:rPr>
      </w:pPr>
    </w:p>
    <w:p w14:paraId="68776347">
      <w:pPr>
        <w:spacing w:after="0" w:line="259" w:lineRule="auto"/>
        <w:ind w:left="0" w:right="0" w:firstLine="0"/>
        <w:jc w:val="left"/>
        <w:rPr>
          <w:rFonts w:hint="eastAsia"/>
        </w:rPr>
      </w:pPr>
      <w:r>
        <w:rPr>
          <w:rFonts w:hint="eastAsia"/>
        </w:rPr>
        <w:t>To us as condemned, as accursed, as lost, as worthless, as helpless, the tidings come; tidings of God's forgiving love, and of the forgiveness which that love presents to us.</w:t>
      </w:r>
    </w:p>
    <w:p w14:paraId="33A97CB3">
      <w:pPr>
        <w:spacing w:after="0" w:line="259" w:lineRule="auto"/>
        <w:ind w:left="0" w:right="0" w:firstLine="0"/>
        <w:jc w:val="left"/>
        <w:rPr>
          <w:rFonts w:hint="eastAsia"/>
        </w:rPr>
      </w:pPr>
      <w:r>
        <w:rPr>
          <w:rFonts w:hint="eastAsia"/>
        </w:rPr>
        <w:t>对我们这些被定罪的、被咒诅的、失丧的、无价值的、无助的人，这消息临到；是上帝赦罪之爱的消息，是那爱向我们提供的赦免的消息。</w:t>
      </w:r>
    </w:p>
    <w:p w14:paraId="6658FBAF">
      <w:pPr>
        <w:spacing w:after="0" w:line="259" w:lineRule="auto"/>
        <w:ind w:left="0" w:right="0" w:firstLine="0"/>
        <w:jc w:val="left"/>
        <w:rPr>
          <w:rFonts w:hint="eastAsia"/>
        </w:rPr>
      </w:pPr>
    </w:p>
    <w:p w14:paraId="6F59E66E">
      <w:pPr>
        <w:spacing w:after="0" w:line="259" w:lineRule="auto"/>
        <w:ind w:left="0" w:right="0" w:firstLine="0"/>
        <w:jc w:val="left"/>
        <w:rPr>
          <w:rFonts w:hint="eastAsia"/>
        </w:rPr>
      </w:pPr>
      <w:r>
        <w:rPr>
          <w:rFonts w:hint="eastAsia"/>
        </w:rPr>
        <w:t>III.This forgiveness is through the man Christ Jesus.</w:t>
      </w:r>
    </w:p>
    <w:p w14:paraId="7AF3DD59">
      <w:pPr>
        <w:spacing w:after="0" w:line="259" w:lineRule="auto"/>
        <w:ind w:left="0" w:right="0" w:firstLine="0"/>
        <w:jc w:val="left"/>
        <w:rPr>
          <w:rFonts w:hint="eastAsia"/>
        </w:rPr>
      </w:pPr>
      <w:r>
        <w:rPr>
          <w:rFonts w:hint="eastAsia"/>
        </w:rPr>
        <w:t>III.这赦免是藉着人基督耶稣。</w:t>
      </w:r>
    </w:p>
    <w:p w14:paraId="0180D590">
      <w:pPr>
        <w:spacing w:after="0" w:line="259" w:lineRule="auto"/>
        <w:ind w:left="0" w:right="0" w:firstLine="0"/>
        <w:jc w:val="left"/>
        <w:rPr>
          <w:rFonts w:hint="eastAsia"/>
        </w:rPr>
      </w:pPr>
    </w:p>
    <w:p w14:paraId="701521E4">
      <w:pPr>
        <w:spacing w:after="0" w:line="259" w:lineRule="auto"/>
        <w:ind w:left="0" w:right="0" w:firstLine="0"/>
        <w:jc w:val="left"/>
        <w:rPr>
          <w:rFonts w:hint="eastAsia"/>
        </w:rPr>
      </w:pPr>
      <w:r>
        <w:rPr>
          <w:rFonts w:hint="eastAsia"/>
        </w:rPr>
        <w:t>Only in connection with "this man" can forgiveness reach us.</w:t>
      </w:r>
    </w:p>
    <w:p w14:paraId="487A48FA">
      <w:pPr>
        <w:spacing w:after="0" w:line="259" w:lineRule="auto"/>
        <w:ind w:left="0" w:right="0" w:firstLine="0"/>
        <w:jc w:val="left"/>
        <w:rPr>
          <w:rFonts w:hint="eastAsia"/>
        </w:rPr>
      </w:pPr>
      <w:r>
        <w:rPr>
          <w:rFonts w:hint="eastAsia"/>
        </w:rPr>
        <w:t>只有藉着“这个人”，赦免才能临到我们。</w:t>
      </w:r>
    </w:p>
    <w:p w14:paraId="714B9641">
      <w:pPr>
        <w:spacing w:after="0" w:line="259" w:lineRule="auto"/>
        <w:ind w:left="0" w:right="0" w:firstLine="0"/>
        <w:jc w:val="left"/>
        <w:rPr>
          <w:rFonts w:hint="eastAsia"/>
        </w:rPr>
      </w:pPr>
    </w:p>
    <w:p w14:paraId="73F7D27C">
      <w:pPr>
        <w:spacing w:after="0" w:line="259" w:lineRule="auto"/>
        <w:ind w:left="0" w:right="0" w:firstLine="0"/>
        <w:jc w:val="left"/>
        <w:rPr>
          <w:rFonts w:hint="eastAsia"/>
        </w:rPr>
      </w:pPr>
      <w:r>
        <w:rPr>
          <w:rFonts w:hint="eastAsia"/>
        </w:rPr>
        <w:t>In any other way it is one of the impossibilities of the universe.</w:t>
      </w:r>
    </w:p>
    <w:p w14:paraId="4F6EC970">
      <w:pPr>
        <w:spacing w:after="0" w:line="259" w:lineRule="auto"/>
        <w:ind w:left="0" w:right="0" w:firstLine="0"/>
        <w:jc w:val="left"/>
        <w:rPr>
          <w:rFonts w:hint="eastAsia"/>
        </w:rPr>
      </w:pPr>
      <w:r>
        <w:rPr>
          <w:rFonts w:hint="eastAsia"/>
        </w:rPr>
        <w:t>以任何别的方式，都是宇宙中不可能的事之一。</w:t>
      </w:r>
    </w:p>
    <w:p w14:paraId="030066D2">
      <w:pPr>
        <w:spacing w:after="0" w:line="259" w:lineRule="auto"/>
        <w:ind w:left="0" w:right="0" w:firstLine="0"/>
        <w:jc w:val="left"/>
        <w:rPr>
          <w:rFonts w:hint="eastAsia"/>
        </w:rPr>
      </w:pPr>
    </w:p>
    <w:p w14:paraId="59BE030F">
      <w:pPr>
        <w:spacing w:after="0" w:line="259" w:lineRule="auto"/>
        <w:ind w:left="0" w:right="0" w:firstLine="0"/>
        <w:jc w:val="left"/>
        <w:rPr>
          <w:rFonts w:hint="eastAsia"/>
        </w:rPr>
      </w:pPr>
      <w:r>
        <w:rPr>
          <w:rFonts w:hint="eastAsia"/>
        </w:rPr>
        <w:t>It is impossible with God, with angels, with men.</w:t>
      </w:r>
    </w:p>
    <w:p w14:paraId="3C6C7391">
      <w:pPr>
        <w:spacing w:after="0" w:line="259" w:lineRule="auto"/>
        <w:ind w:left="0" w:right="0" w:firstLine="0"/>
        <w:jc w:val="left"/>
        <w:rPr>
          <w:rFonts w:hint="eastAsia"/>
        </w:rPr>
      </w:pPr>
      <w:r>
        <w:rPr>
          <w:rFonts w:hint="eastAsia"/>
        </w:rPr>
        <w:t>对上帝、对天使、对人，都是不可能的。</w:t>
      </w:r>
    </w:p>
    <w:p w14:paraId="3C591127">
      <w:pPr>
        <w:spacing w:after="0" w:line="259" w:lineRule="auto"/>
        <w:ind w:left="0" w:right="0" w:firstLine="0"/>
        <w:jc w:val="left"/>
        <w:rPr>
          <w:rFonts w:hint="eastAsia"/>
        </w:rPr>
      </w:pPr>
    </w:p>
    <w:p w14:paraId="3B051177">
      <w:pPr>
        <w:spacing w:after="0" w:line="259" w:lineRule="auto"/>
        <w:ind w:left="0" w:right="0" w:firstLine="0"/>
        <w:jc w:val="left"/>
        <w:rPr>
          <w:rFonts w:hint="eastAsia"/>
        </w:rPr>
      </w:pPr>
      <w:r>
        <w:rPr>
          <w:rFonts w:hint="eastAsia"/>
        </w:rPr>
        <w:t>Apart from "this man" there is only condemnation and doom to the sinner.</w:t>
      </w:r>
    </w:p>
    <w:p w14:paraId="025EA8B9">
      <w:pPr>
        <w:spacing w:after="0" w:line="259" w:lineRule="auto"/>
        <w:ind w:left="0" w:right="0" w:firstLine="0"/>
        <w:jc w:val="left"/>
        <w:rPr>
          <w:rFonts w:hint="eastAsia"/>
        </w:rPr>
      </w:pPr>
      <w:r>
        <w:rPr>
          <w:rFonts w:hint="eastAsia"/>
        </w:rPr>
        <w:t>离了“这个人”，罪人只有定罪和灭亡。</w:t>
      </w:r>
    </w:p>
    <w:p w14:paraId="7B9EDCE0">
      <w:pPr>
        <w:spacing w:after="0" w:line="259" w:lineRule="auto"/>
        <w:ind w:left="0" w:right="0" w:firstLine="0"/>
        <w:jc w:val="left"/>
        <w:rPr>
          <w:rFonts w:hint="eastAsia"/>
        </w:rPr>
      </w:pPr>
    </w:p>
    <w:p w14:paraId="206486FB">
      <w:pPr>
        <w:spacing w:after="0" w:line="259" w:lineRule="auto"/>
        <w:ind w:left="0" w:right="0" w:firstLine="0"/>
        <w:jc w:val="left"/>
        <w:rPr>
          <w:rFonts w:hint="eastAsia"/>
        </w:rPr>
      </w:pPr>
      <w:r>
        <w:rPr>
          <w:rFonts w:hint="eastAsia"/>
        </w:rPr>
        <w:t>(1.) "This man" was sent to provide it.</w:t>
      </w:r>
    </w:p>
    <w:p w14:paraId="3543B143">
      <w:pPr>
        <w:spacing w:after="0" w:line="259" w:lineRule="auto"/>
        <w:ind w:left="0" w:right="0" w:firstLine="0"/>
        <w:jc w:val="left"/>
        <w:rPr>
          <w:rFonts w:hint="eastAsia"/>
        </w:rPr>
      </w:pPr>
      <w:r>
        <w:rPr>
          <w:rFonts w:hint="eastAsia"/>
        </w:rPr>
        <w:t>（1.）“这个人”被差来预备它。</w:t>
      </w:r>
    </w:p>
    <w:p w14:paraId="712C7144">
      <w:pPr>
        <w:spacing w:after="0" w:line="259" w:lineRule="auto"/>
        <w:ind w:left="0" w:right="0" w:firstLine="0"/>
        <w:jc w:val="left"/>
        <w:rPr>
          <w:rFonts w:hint="eastAsia"/>
        </w:rPr>
      </w:pPr>
    </w:p>
    <w:p w14:paraId="6DF0871D">
      <w:pPr>
        <w:spacing w:after="0" w:line="259" w:lineRule="auto"/>
        <w:ind w:left="0" w:right="0" w:firstLine="0"/>
        <w:jc w:val="left"/>
        <w:rPr>
          <w:rFonts w:hint="eastAsia"/>
        </w:rPr>
      </w:pPr>
      <w:r>
        <w:rPr>
          <w:rFonts w:hint="eastAsia"/>
        </w:rPr>
        <w:t>It was a possible thing; but only in one way, and through one channel.</w:t>
      </w:r>
    </w:p>
    <w:p w14:paraId="05FD8F02">
      <w:pPr>
        <w:spacing w:after="0" w:line="259" w:lineRule="auto"/>
        <w:ind w:left="0" w:right="0" w:firstLine="0"/>
        <w:jc w:val="left"/>
        <w:rPr>
          <w:rFonts w:hint="eastAsia"/>
        </w:rPr>
      </w:pPr>
      <w:r>
        <w:rPr>
          <w:rFonts w:hint="eastAsia"/>
        </w:rPr>
        <w:t>这是一件可能的事；但只有一条路，一个管道。</w:t>
      </w:r>
    </w:p>
    <w:p w14:paraId="7ED5FCDB">
      <w:pPr>
        <w:spacing w:after="0" w:line="259" w:lineRule="auto"/>
        <w:ind w:left="0" w:right="0" w:firstLine="0"/>
        <w:jc w:val="left"/>
        <w:rPr>
          <w:rFonts w:hint="eastAsia"/>
        </w:rPr>
      </w:pPr>
    </w:p>
    <w:p w14:paraId="32EE02A4">
      <w:pPr>
        <w:spacing w:after="0" w:line="259" w:lineRule="auto"/>
        <w:ind w:left="0" w:right="0" w:firstLine="0"/>
        <w:jc w:val="left"/>
        <w:rPr>
          <w:rFonts w:hint="eastAsia"/>
        </w:rPr>
      </w:pPr>
      <w:r>
        <w:rPr>
          <w:rFonts w:hint="eastAsia"/>
        </w:rPr>
        <w:t>It must come in righteousness; it must not only be gracious, but righteous and lawful; safe for us, and honourable for God.</w:t>
      </w:r>
    </w:p>
    <w:p w14:paraId="5A20B831">
      <w:pPr>
        <w:spacing w:after="0" w:line="259" w:lineRule="auto"/>
        <w:ind w:left="0" w:right="0" w:firstLine="0"/>
        <w:jc w:val="left"/>
        <w:rPr>
          <w:rFonts w:hint="eastAsia"/>
        </w:rPr>
      </w:pPr>
      <w:r>
        <w:rPr>
          <w:rFonts w:hint="eastAsia"/>
        </w:rPr>
        <w:t>它必须藉着公义而来；它不仅必须是恩慈的，而且必须是公义和合法的；对我们是安全的，对上帝是荣耀的。</w:t>
      </w:r>
    </w:p>
    <w:p w14:paraId="76F6045C">
      <w:pPr>
        <w:spacing w:after="0" w:line="259" w:lineRule="auto"/>
        <w:ind w:left="0" w:right="0" w:firstLine="0"/>
        <w:jc w:val="left"/>
        <w:rPr>
          <w:rFonts w:hint="eastAsia"/>
        </w:rPr>
      </w:pPr>
    </w:p>
    <w:p w14:paraId="335C407A">
      <w:pPr>
        <w:spacing w:after="0" w:line="259" w:lineRule="auto"/>
        <w:ind w:left="0" w:right="0" w:firstLine="0"/>
        <w:jc w:val="left"/>
        <w:rPr>
          <w:rFonts w:hint="eastAsia"/>
        </w:rPr>
      </w:pPr>
      <w:r>
        <w:rPr>
          <w:rFonts w:hint="eastAsia"/>
        </w:rPr>
        <w:t>This man came to make it so, to reconcile the righteousness with the grace, to present us with a holy pardon.</w:t>
      </w:r>
    </w:p>
    <w:p w14:paraId="7FD6E837">
      <w:pPr>
        <w:spacing w:after="0" w:line="259" w:lineRule="auto"/>
        <w:ind w:left="0" w:right="0" w:firstLine="0"/>
        <w:jc w:val="left"/>
        <w:rPr>
          <w:rFonts w:hint="eastAsia"/>
        </w:rPr>
      </w:pPr>
      <w:r>
        <w:rPr>
          <w:rFonts w:hint="eastAsia"/>
        </w:rPr>
        <w:t>这个人来，为要使之如此，使公义与恩典和好，赐给我们一个圣洁的赦免。</w:t>
      </w:r>
    </w:p>
    <w:p w14:paraId="2E441990">
      <w:pPr>
        <w:spacing w:after="0" w:line="259" w:lineRule="auto"/>
        <w:ind w:left="0" w:right="0" w:firstLine="0"/>
        <w:jc w:val="left"/>
        <w:rPr>
          <w:rFonts w:hint="eastAsia"/>
        </w:rPr>
      </w:pPr>
    </w:p>
    <w:p w14:paraId="5E99E856">
      <w:pPr>
        <w:spacing w:after="0" w:line="259" w:lineRule="auto"/>
        <w:ind w:left="0" w:right="0" w:firstLine="0"/>
        <w:jc w:val="left"/>
        <w:rPr>
          <w:rFonts w:hint="eastAsia"/>
        </w:rPr>
      </w:pPr>
      <w:r>
        <w:rPr>
          <w:rFonts w:hint="eastAsia"/>
        </w:rPr>
        <w:t>(2.) "This man" has provided it.</w:t>
      </w:r>
    </w:p>
    <w:p w14:paraId="23922363">
      <w:pPr>
        <w:spacing w:after="0" w:line="259" w:lineRule="auto"/>
        <w:ind w:left="0" w:right="0" w:firstLine="0"/>
        <w:jc w:val="left"/>
        <w:rPr>
          <w:rFonts w:hint="eastAsia"/>
        </w:rPr>
      </w:pPr>
      <w:r>
        <w:rPr>
          <w:rFonts w:hint="eastAsia"/>
        </w:rPr>
        <w:t>（2.）“这个人”已经预备好了。</w:t>
      </w:r>
    </w:p>
    <w:p w14:paraId="6493DBBB">
      <w:pPr>
        <w:spacing w:after="0" w:line="259" w:lineRule="auto"/>
        <w:ind w:left="0" w:right="0" w:firstLine="0"/>
        <w:jc w:val="left"/>
        <w:rPr>
          <w:rFonts w:hint="eastAsia"/>
        </w:rPr>
      </w:pPr>
    </w:p>
    <w:p w14:paraId="50950FC5">
      <w:pPr>
        <w:spacing w:after="0" w:line="259" w:lineRule="auto"/>
        <w:ind w:left="0" w:right="0" w:firstLine="0"/>
        <w:jc w:val="left"/>
        <w:rPr>
          <w:rFonts w:hint="eastAsia"/>
        </w:rPr>
      </w:pPr>
      <w:r>
        <w:rPr>
          <w:rFonts w:hint="eastAsia"/>
        </w:rPr>
        <w:t>It is now done.</w:t>
      </w:r>
    </w:p>
    <w:p w14:paraId="2547D2FA">
      <w:pPr>
        <w:spacing w:after="0" w:line="259" w:lineRule="auto"/>
        <w:ind w:left="0" w:right="0" w:firstLine="0"/>
        <w:jc w:val="left"/>
        <w:rPr>
          <w:rFonts w:hint="eastAsia"/>
        </w:rPr>
      </w:pPr>
      <w:r>
        <w:rPr>
          <w:rFonts w:hint="eastAsia"/>
        </w:rPr>
        <w:t>现在已经完成了。</w:t>
      </w:r>
    </w:p>
    <w:p w14:paraId="28B7CD17">
      <w:pPr>
        <w:spacing w:after="0" w:line="259" w:lineRule="auto"/>
        <w:ind w:left="0" w:right="0" w:firstLine="0"/>
        <w:jc w:val="left"/>
        <w:rPr>
          <w:rFonts w:hint="eastAsia"/>
        </w:rPr>
      </w:pPr>
    </w:p>
    <w:p w14:paraId="4ED165C4">
      <w:pPr>
        <w:spacing w:after="0" w:line="259" w:lineRule="auto"/>
        <w:ind w:left="0" w:right="0" w:firstLine="0"/>
        <w:jc w:val="left"/>
        <w:rPr>
          <w:rFonts w:hint="eastAsia"/>
        </w:rPr>
      </w:pPr>
      <w:r>
        <w:rPr>
          <w:rFonts w:hint="eastAsia"/>
        </w:rPr>
        <w:t>That which was possible before has become righteous now.</w:t>
      </w:r>
    </w:p>
    <w:p w14:paraId="33D9AAFD">
      <w:pPr>
        <w:spacing w:after="0" w:line="259" w:lineRule="auto"/>
        <w:ind w:left="0" w:right="0" w:firstLine="0"/>
        <w:jc w:val="left"/>
        <w:rPr>
          <w:rFonts w:hint="eastAsia"/>
        </w:rPr>
      </w:pPr>
      <w:r>
        <w:rPr>
          <w:rFonts w:hint="eastAsia"/>
        </w:rPr>
        <w:t>从前可能的，现在已经成为公义的了。</w:t>
      </w:r>
    </w:p>
    <w:p w14:paraId="147C8BCE">
      <w:pPr>
        <w:spacing w:after="0" w:line="259" w:lineRule="auto"/>
        <w:ind w:left="0" w:right="0" w:firstLine="0"/>
        <w:jc w:val="left"/>
        <w:rPr>
          <w:rFonts w:hint="eastAsia"/>
        </w:rPr>
      </w:pPr>
    </w:p>
    <w:p w14:paraId="0DC9A9F1">
      <w:pPr>
        <w:spacing w:after="0" w:line="259" w:lineRule="auto"/>
        <w:ind w:left="0" w:right="0" w:firstLine="0"/>
        <w:jc w:val="left"/>
        <w:rPr>
          <w:rFonts w:hint="eastAsia"/>
        </w:rPr>
      </w:pPr>
      <w:r>
        <w:rPr>
          <w:rFonts w:hint="eastAsia"/>
        </w:rPr>
        <w:t>Jesus Christ, of the seed of David, has done the work, by bearing our sins in His own body on the tree.</w:t>
      </w:r>
    </w:p>
    <w:p w14:paraId="748800BB">
      <w:pPr>
        <w:spacing w:after="0" w:line="259" w:lineRule="auto"/>
        <w:ind w:left="0" w:right="0" w:firstLine="0"/>
        <w:jc w:val="left"/>
        <w:rPr>
          <w:rFonts w:hint="eastAsia"/>
        </w:rPr>
      </w:pPr>
      <w:r>
        <w:rPr>
          <w:rFonts w:hint="eastAsia"/>
        </w:rPr>
        <w:t>大卫的后裔耶稣基督，已经在木头上亲身担当了我们的罪，完成了那工。</w:t>
      </w:r>
    </w:p>
    <w:p w14:paraId="0FDDB658">
      <w:pPr>
        <w:spacing w:after="0" w:line="259" w:lineRule="auto"/>
        <w:ind w:left="0" w:right="0" w:firstLine="0"/>
        <w:jc w:val="left"/>
        <w:rPr>
          <w:rFonts w:hint="eastAsia"/>
        </w:rPr>
      </w:pPr>
    </w:p>
    <w:p w14:paraId="7AD9EA68">
      <w:pPr>
        <w:spacing w:after="0" w:line="259" w:lineRule="auto"/>
        <w:ind w:left="0" w:right="0" w:firstLine="0"/>
        <w:jc w:val="left"/>
        <w:rPr>
          <w:rFonts w:hint="eastAsia"/>
        </w:rPr>
      </w:pPr>
      <w:r>
        <w:rPr>
          <w:rFonts w:hint="eastAsia"/>
        </w:rPr>
        <w:t>The wrath and curse have been born pardon and righteousness are now one.</w:t>
      </w:r>
    </w:p>
    <w:p w14:paraId="4EEAFC01">
      <w:pPr>
        <w:spacing w:after="0" w:line="259" w:lineRule="auto"/>
        <w:ind w:left="0" w:right="0" w:firstLine="0"/>
        <w:jc w:val="left"/>
        <w:rPr>
          <w:rFonts w:hint="eastAsia"/>
        </w:rPr>
      </w:pPr>
      <w:r>
        <w:rPr>
          <w:rFonts w:hint="eastAsia"/>
        </w:rPr>
        <w:t>愤怒和咒诅已生，赦免和公义如今合一。</w:t>
      </w:r>
    </w:p>
    <w:p w14:paraId="21E66A2C">
      <w:pPr>
        <w:spacing w:after="0" w:line="259" w:lineRule="auto"/>
        <w:ind w:left="0" w:right="0" w:firstLine="0"/>
        <w:jc w:val="left"/>
        <w:rPr>
          <w:rFonts w:hint="eastAsia"/>
        </w:rPr>
      </w:pPr>
    </w:p>
    <w:p w14:paraId="7138A13E">
      <w:pPr>
        <w:spacing w:after="0" w:line="259" w:lineRule="auto"/>
        <w:ind w:left="0" w:right="0" w:firstLine="0"/>
        <w:jc w:val="left"/>
        <w:rPr>
          <w:rFonts w:hint="eastAsia"/>
        </w:rPr>
      </w:pPr>
      <w:r>
        <w:rPr>
          <w:rFonts w:hint="eastAsia"/>
        </w:rPr>
        <w:t>(3.) "This man" has it for us.</w:t>
      </w:r>
    </w:p>
    <w:p w14:paraId="302C5B5A">
      <w:pPr>
        <w:spacing w:after="0" w:line="259" w:lineRule="auto"/>
        <w:ind w:left="0" w:right="0" w:firstLine="0"/>
        <w:jc w:val="left"/>
        <w:rPr>
          <w:rFonts w:hint="eastAsia"/>
        </w:rPr>
      </w:pPr>
      <w:r>
        <w:rPr>
          <w:rFonts w:hint="eastAsia"/>
        </w:rPr>
        <w:t>（3.）“这个人”为我们拥有它。</w:t>
      </w:r>
    </w:p>
    <w:p w14:paraId="78C3C011">
      <w:pPr>
        <w:spacing w:after="0" w:line="259" w:lineRule="auto"/>
        <w:ind w:left="0" w:right="0" w:firstLine="0"/>
        <w:jc w:val="left"/>
        <w:rPr>
          <w:rFonts w:hint="eastAsia"/>
        </w:rPr>
      </w:pPr>
    </w:p>
    <w:p w14:paraId="53877179">
      <w:pPr>
        <w:spacing w:after="0" w:line="259" w:lineRule="auto"/>
        <w:ind w:left="0" w:right="0" w:firstLine="0"/>
        <w:jc w:val="left"/>
        <w:rPr>
          <w:rFonts w:hint="eastAsia"/>
        </w:rPr>
      </w:pPr>
      <w:r>
        <w:rPr>
          <w:rFonts w:hint="eastAsia"/>
        </w:rPr>
        <w:t>It is in his hands.</w:t>
      </w:r>
    </w:p>
    <w:p w14:paraId="54361BB7">
      <w:pPr>
        <w:spacing w:after="0" w:line="259" w:lineRule="auto"/>
        <w:ind w:left="0" w:right="0" w:firstLine="0"/>
        <w:jc w:val="left"/>
        <w:rPr>
          <w:rFonts w:hint="eastAsia"/>
        </w:rPr>
      </w:pPr>
      <w:r>
        <w:rPr>
          <w:rFonts w:hint="eastAsia"/>
        </w:rPr>
        <w:t>它在祂手中。</w:t>
      </w:r>
    </w:p>
    <w:p w14:paraId="5C54146B">
      <w:pPr>
        <w:spacing w:after="0" w:line="259" w:lineRule="auto"/>
        <w:ind w:left="0" w:right="0" w:firstLine="0"/>
        <w:jc w:val="left"/>
        <w:rPr>
          <w:rFonts w:hint="eastAsia"/>
        </w:rPr>
      </w:pPr>
    </w:p>
    <w:p w14:paraId="2EEA1ED9">
      <w:pPr>
        <w:spacing w:after="0" w:line="259" w:lineRule="auto"/>
        <w:ind w:left="0" w:right="0" w:firstLine="0"/>
        <w:jc w:val="left"/>
        <w:rPr>
          <w:rFonts w:hint="eastAsia"/>
        </w:rPr>
      </w:pPr>
      <w:r>
        <w:rPr>
          <w:rFonts w:hint="eastAsia"/>
        </w:rPr>
        <w:t>He is the vessel of pardon.</w:t>
      </w:r>
    </w:p>
    <w:p w14:paraId="34BA3A90">
      <w:pPr>
        <w:spacing w:after="0" w:line="259" w:lineRule="auto"/>
        <w:ind w:left="0" w:right="0" w:firstLine="0"/>
        <w:jc w:val="left"/>
        <w:rPr>
          <w:rFonts w:hint="eastAsia"/>
        </w:rPr>
      </w:pPr>
      <w:r>
        <w:rPr>
          <w:rFonts w:hint="eastAsia"/>
        </w:rPr>
        <w:t>祂是赦免的器皿。</w:t>
      </w:r>
    </w:p>
    <w:p w14:paraId="230814D4">
      <w:pPr>
        <w:spacing w:after="0" w:line="259" w:lineRule="auto"/>
        <w:ind w:left="0" w:right="0" w:firstLine="0"/>
        <w:jc w:val="left"/>
        <w:rPr>
          <w:rFonts w:hint="eastAsia"/>
        </w:rPr>
      </w:pPr>
    </w:p>
    <w:p w14:paraId="0F3FD43C">
      <w:pPr>
        <w:spacing w:after="0" w:line="259" w:lineRule="auto"/>
        <w:ind w:left="0" w:right="0" w:firstLine="0"/>
        <w:jc w:val="left"/>
        <w:rPr>
          <w:rFonts w:hint="eastAsia"/>
        </w:rPr>
      </w:pPr>
      <w:r>
        <w:rPr>
          <w:rFonts w:hint="eastAsia"/>
        </w:rPr>
        <w:t>Its fullness is in Him.</w:t>
      </w:r>
    </w:p>
    <w:p w14:paraId="742D6553">
      <w:pPr>
        <w:spacing w:after="0" w:line="259" w:lineRule="auto"/>
        <w:ind w:left="0" w:right="0" w:firstLine="0"/>
        <w:jc w:val="left"/>
        <w:rPr>
          <w:rFonts w:hint="eastAsia"/>
        </w:rPr>
      </w:pPr>
      <w:r>
        <w:rPr>
          <w:rFonts w:hint="eastAsia"/>
        </w:rPr>
        <w:t>它的丰满在祂里面。</w:t>
      </w:r>
    </w:p>
    <w:p w14:paraId="54CA42EA">
      <w:pPr>
        <w:spacing w:after="0" w:line="259" w:lineRule="auto"/>
        <w:ind w:left="0" w:right="0" w:firstLine="0"/>
        <w:jc w:val="left"/>
        <w:rPr>
          <w:rFonts w:hint="eastAsia"/>
        </w:rPr>
      </w:pPr>
    </w:p>
    <w:p w14:paraId="6736060A">
      <w:pPr>
        <w:spacing w:after="0" w:line="259" w:lineRule="auto"/>
        <w:ind w:left="0" w:right="0" w:firstLine="0"/>
        <w:jc w:val="left"/>
        <w:rPr>
          <w:rFonts w:hint="eastAsia"/>
        </w:rPr>
      </w:pPr>
      <w:r>
        <w:rPr>
          <w:rFonts w:hint="eastAsia"/>
        </w:rPr>
        <w:t>He is exalted a Prince and a Saviour to give it.</w:t>
      </w:r>
    </w:p>
    <w:p w14:paraId="35E8499B">
      <w:pPr>
        <w:spacing w:after="0" w:line="259" w:lineRule="auto"/>
        <w:ind w:left="0" w:right="0" w:firstLine="0"/>
        <w:jc w:val="left"/>
        <w:rPr>
          <w:rFonts w:hint="eastAsia"/>
        </w:rPr>
      </w:pPr>
      <w:r>
        <w:rPr>
          <w:rFonts w:hint="eastAsia"/>
        </w:rPr>
        <w:t>祂被高举为君王和救主，为要赐下它。</w:t>
      </w:r>
    </w:p>
    <w:p w14:paraId="558020BB">
      <w:pPr>
        <w:spacing w:after="0" w:line="259" w:lineRule="auto"/>
        <w:ind w:left="0" w:right="0" w:firstLine="0"/>
        <w:jc w:val="left"/>
        <w:rPr>
          <w:rFonts w:hint="eastAsia"/>
        </w:rPr>
      </w:pPr>
    </w:p>
    <w:p w14:paraId="3B2679A1">
      <w:pPr>
        <w:spacing w:after="0" w:line="259" w:lineRule="auto"/>
        <w:ind w:left="0" w:right="0" w:firstLine="0"/>
        <w:jc w:val="left"/>
        <w:rPr>
          <w:rFonts w:hint="eastAsia"/>
        </w:rPr>
      </w:pPr>
      <w:r>
        <w:rPr>
          <w:rFonts w:hint="eastAsia"/>
        </w:rPr>
        <w:t>"Come unto me," he says to the condemned and the weary.</w:t>
      </w:r>
    </w:p>
    <w:p w14:paraId="69228837">
      <w:pPr>
        <w:spacing w:after="0" w:line="259" w:lineRule="auto"/>
        <w:ind w:left="0" w:right="0" w:firstLine="0"/>
        <w:jc w:val="left"/>
        <w:rPr>
          <w:rFonts w:hint="eastAsia"/>
        </w:rPr>
      </w:pPr>
      <w:r>
        <w:rPr>
          <w:rFonts w:hint="eastAsia"/>
        </w:rPr>
        <w:t>祂对被定罪和疲乏的人说：“到我这里来。”</w:t>
      </w:r>
    </w:p>
    <w:p w14:paraId="5B7B9A74">
      <w:pPr>
        <w:spacing w:after="0" w:line="259" w:lineRule="auto"/>
        <w:ind w:left="0" w:right="0" w:firstLine="0"/>
        <w:jc w:val="left"/>
        <w:rPr>
          <w:rFonts w:hint="eastAsia"/>
        </w:rPr>
      </w:pPr>
    </w:p>
    <w:p w14:paraId="695A0795">
      <w:pPr>
        <w:spacing w:after="0" w:line="259" w:lineRule="auto"/>
        <w:ind w:left="0" w:right="0" w:firstLine="0"/>
        <w:jc w:val="left"/>
        <w:rPr>
          <w:rFonts w:hint="eastAsia"/>
        </w:rPr>
      </w:pPr>
      <w:r>
        <w:rPr>
          <w:rFonts w:hint="eastAsia"/>
        </w:rPr>
        <w:t>We now know (1) where, and (2) how, and (3) when pardon is to be had by the sinner.</w:t>
      </w:r>
    </w:p>
    <w:p w14:paraId="563A2499">
      <w:pPr>
        <w:spacing w:after="0" w:line="259" w:lineRule="auto"/>
        <w:ind w:left="0" w:right="0" w:firstLine="0"/>
        <w:jc w:val="left"/>
        <w:rPr>
          <w:rFonts w:hint="eastAsia"/>
        </w:rPr>
      </w:pPr>
      <w:r>
        <w:rPr>
          <w:rFonts w:hint="eastAsia"/>
        </w:rPr>
        <w:t>我们现在知道（1）在哪里，（2）如何，以及（3）何时，罪人可以得着赦免。</w:t>
      </w:r>
    </w:p>
    <w:p w14:paraId="2CBA26D9">
      <w:pPr>
        <w:spacing w:after="0" w:line="259" w:lineRule="auto"/>
        <w:ind w:left="0" w:right="0" w:firstLine="0"/>
        <w:jc w:val="left"/>
        <w:rPr>
          <w:rFonts w:hint="eastAsia"/>
        </w:rPr>
      </w:pPr>
    </w:p>
    <w:p w14:paraId="48E9ACFD">
      <w:pPr>
        <w:spacing w:after="0" w:line="259" w:lineRule="auto"/>
        <w:ind w:left="0" w:right="0" w:firstLine="0"/>
        <w:jc w:val="left"/>
        <w:rPr>
          <w:rFonts w:hint="eastAsia"/>
        </w:rPr>
      </w:pPr>
      <w:r>
        <w:rPr>
          <w:rFonts w:hint="eastAsia"/>
        </w:rPr>
        <w:t>(4.) In preaching "this man," we preach forgiveness.</w:t>
      </w:r>
    </w:p>
    <w:p w14:paraId="5F4907A5">
      <w:pPr>
        <w:spacing w:after="0" w:line="259" w:lineRule="auto"/>
        <w:ind w:left="0" w:right="0" w:firstLine="0"/>
        <w:jc w:val="left"/>
        <w:rPr>
          <w:rFonts w:hint="eastAsia"/>
        </w:rPr>
      </w:pPr>
      <w:r>
        <w:rPr>
          <w:rFonts w:hint="eastAsia"/>
        </w:rPr>
        <w:t>（4.）在传讲“这个人”时，我们传讲赦免。</w:t>
      </w:r>
    </w:p>
    <w:p w14:paraId="598281CD">
      <w:pPr>
        <w:spacing w:after="0" w:line="259" w:lineRule="auto"/>
        <w:ind w:left="0" w:right="0" w:firstLine="0"/>
        <w:jc w:val="left"/>
        <w:rPr>
          <w:rFonts w:hint="eastAsia"/>
        </w:rPr>
      </w:pPr>
    </w:p>
    <w:p w14:paraId="25AD07D2">
      <w:pPr>
        <w:spacing w:after="0" w:line="259" w:lineRule="auto"/>
        <w:ind w:left="0" w:right="0" w:firstLine="0"/>
        <w:jc w:val="left"/>
        <w:rPr>
          <w:rFonts w:hint="eastAsia"/>
        </w:rPr>
      </w:pPr>
      <w:r>
        <w:rPr>
          <w:rFonts w:hint="eastAsia"/>
        </w:rPr>
        <w:t>We have much to say concerning "this man"; much to make known respecting His person and work; and all that we have to tell, brings out the fullness deposited in Him, and the completeness of the forgiveness which God presents to the sinner, to the ungodliest, through Him, and through Him alone; for "when we were yet without strength, in due time Christ died for the ungodly."</w:t>
      </w:r>
    </w:p>
    <w:p w14:paraId="241F117F">
      <w:pPr>
        <w:spacing w:after="0" w:line="259" w:lineRule="auto"/>
        <w:ind w:left="0" w:right="0" w:firstLine="0"/>
        <w:jc w:val="left"/>
        <w:rPr>
          <w:rFonts w:hint="eastAsia"/>
        </w:rPr>
      </w:pPr>
      <w:r>
        <w:rPr>
          <w:rFonts w:hint="eastAsia"/>
        </w:rPr>
        <w:t>关于“这个人”，我们有很多话要说；关于祂的位格和工作，有很多要传扬的；我们所要告诉的一切，都显明了存在祂里面的丰满，和上帝藉着祂，也唯独藉着祂，赐给罪人，赐给最不敬虔之人的赦免的完全；因为“当我们还软弱的时候，基督就按所定的日期为罪人死。”</w:t>
      </w:r>
    </w:p>
    <w:p w14:paraId="4D3B753E">
      <w:pPr>
        <w:spacing w:after="0" w:line="259" w:lineRule="auto"/>
        <w:ind w:left="0" w:right="0" w:firstLine="0"/>
        <w:jc w:val="left"/>
        <w:rPr>
          <w:rFonts w:hint="eastAsia"/>
        </w:rPr>
      </w:pPr>
    </w:p>
    <w:p w14:paraId="55AD28FC">
      <w:pPr>
        <w:spacing w:after="0" w:line="259" w:lineRule="auto"/>
        <w:ind w:left="0" w:right="0" w:firstLine="0"/>
        <w:jc w:val="left"/>
        <w:rPr>
          <w:rFonts w:hint="eastAsia"/>
        </w:rPr>
      </w:pPr>
      <w:r>
        <w:rPr>
          <w:rFonts w:hint="eastAsia"/>
        </w:rPr>
        <w:t>In all that we say of Christ, we make known God's free pardon; for there is not one single particle of the divine testimony concerning Him, that does not, more or less directly, reveal the forgiveness that there is with God.</w:t>
      </w:r>
    </w:p>
    <w:p w14:paraId="4B262125">
      <w:pPr>
        <w:spacing w:after="0" w:line="259" w:lineRule="auto"/>
        <w:ind w:left="0" w:right="0" w:firstLine="0"/>
        <w:jc w:val="left"/>
        <w:rPr>
          <w:rFonts w:hint="eastAsia"/>
        </w:rPr>
      </w:pPr>
      <w:r>
        <w:rPr>
          <w:rFonts w:hint="eastAsia"/>
        </w:rPr>
        <w:t>在我们所说关于基督的一切话中，我们都显明了上帝白白的赦免；因为关于祂的神圣见证，没有一丁点不或多或少地直接启示出在上帝那里的赦免。</w:t>
      </w:r>
    </w:p>
    <w:p w14:paraId="5D28C26C">
      <w:pPr>
        <w:spacing w:after="0" w:line="259" w:lineRule="auto"/>
        <w:ind w:left="0" w:right="0" w:firstLine="0"/>
        <w:jc w:val="left"/>
        <w:rPr>
          <w:rFonts w:hint="eastAsia"/>
        </w:rPr>
      </w:pPr>
    </w:p>
    <w:p w14:paraId="2FCA7327">
      <w:pPr>
        <w:spacing w:after="0" w:line="259" w:lineRule="auto"/>
        <w:ind w:left="0" w:right="0" w:firstLine="0"/>
        <w:jc w:val="left"/>
        <w:rPr>
          <w:rFonts w:hint="eastAsia"/>
        </w:rPr>
      </w:pPr>
      <w:r>
        <w:rPr>
          <w:rFonts w:hint="eastAsia"/>
        </w:rPr>
        <w:t>Forgiveness!</w:t>
      </w:r>
    </w:p>
    <w:p w14:paraId="4A499784">
      <w:pPr>
        <w:spacing w:after="0" w:line="259" w:lineRule="auto"/>
        <w:ind w:left="0" w:right="0" w:firstLine="0"/>
        <w:jc w:val="left"/>
        <w:rPr>
          <w:rFonts w:hint="eastAsia"/>
        </w:rPr>
      </w:pPr>
      <w:r>
        <w:rPr>
          <w:rFonts w:hint="eastAsia"/>
        </w:rPr>
        <w:t>赦免！</w:t>
      </w:r>
    </w:p>
    <w:p w14:paraId="5E6B91DB">
      <w:pPr>
        <w:spacing w:after="0" w:line="259" w:lineRule="auto"/>
        <w:ind w:left="0" w:right="0" w:firstLine="0"/>
        <w:jc w:val="left"/>
        <w:rPr>
          <w:rFonts w:hint="eastAsia"/>
        </w:rPr>
      </w:pPr>
    </w:p>
    <w:p w14:paraId="2C0383FE">
      <w:pPr>
        <w:spacing w:after="0" w:line="259" w:lineRule="auto"/>
        <w:ind w:left="0" w:right="0" w:firstLine="0"/>
        <w:jc w:val="left"/>
        <w:rPr>
          <w:rFonts w:hint="eastAsia"/>
        </w:rPr>
      </w:pPr>
      <w:r>
        <w:rPr>
          <w:rFonts w:hint="eastAsia"/>
        </w:rPr>
        <w:t>Forgiveness through Jesus Christ, the Son of David, who died, and was buried, and rose again.</w:t>
      </w:r>
    </w:p>
    <w:p w14:paraId="42EFF2FA">
      <w:pPr>
        <w:spacing w:after="0" w:line="259" w:lineRule="auto"/>
        <w:ind w:left="0" w:right="0" w:firstLine="0"/>
        <w:jc w:val="left"/>
        <w:rPr>
          <w:rFonts w:hint="eastAsia"/>
        </w:rPr>
      </w:pPr>
      <w:r>
        <w:rPr>
          <w:rFonts w:hint="eastAsia"/>
        </w:rPr>
        <w:t>藉着耶稣基督，大卫的儿子，祂死了，埋葬了，又复活了，得着赦免。</w:t>
      </w:r>
    </w:p>
    <w:p w14:paraId="5EC8DED7">
      <w:pPr>
        <w:spacing w:after="0" w:line="259" w:lineRule="auto"/>
        <w:ind w:left="0" w:right="0" w:firstLine="0"/>
        <w:jc w:val="left"/>
        <w:rPr>
          <w:rFonts w:hint="eastAsia"/>
        </w:rPr>
      </w:pPr>
    </w:p>
    <w:p w14:paraId="08999422">
      <w:pPr>
        <w:spacing w:after="0" w:line="259" w:lineRule="auto"/>
        <w:ind w:left="0" w:right="0" w:firstLine="0"/>
        <w:jc w:val="left"/>
        <w:rPr>
          <w:rFonts w:hint="eastAsia"/>
        </w:rPr>
      </w:pPr>
      <w:r>
        <w:rPr>
          <w:rFonts w:hint="eastAsia"/>
        </w:rPr>
        <w:t>This is God's message to man.</w:t>
      </w:r>
    </w:p>
    <w:p w14:paraId="48A6B8E9">
      <w:pPr>
        <w:spacing w:after="0" w:line="259" w:lineRule="auto"/>
        <w:ind w:left="0" w:right="0" w:firstLine="0"/>
        <w:jc w:val="left"/>
        <w:rPr>
          <w:rFonts w:hint="eastAsia"/>
        </w:rPr>
      </w:pPr>
      <w:r>
        <w:rPr>
          <w:rFonts w:hint="eastAsia"/>
        </w:rPr>
        <w:t>这是上帝给人的信息。</w:t>
      </w:r>
    </w:p>
    <w:p w14:paraId="19CF9AF2">
      <w:pPr>
        <w:spacing w:after="0" w:line="259" w:lineRule="auto"/>
        <w:ind w:left="0" w:right="0" w:firstLine="0"/>
        <w:jc w:val="left"/>
        <w:rPr>
          <w:rFonts w:hint="eastAsia"/>
        </w:rPr>
      </w:pPr>
    </w:p>
    <w:p w14:paraId="02760D10">
      <w:pPr>
        <w:spacing w:after="0" w:line="259" w:lineRule="auto"/>
        <w:ind w:left="0" w:right="0" w:firstLine="0"/>
        <w:jc w:val="left"/>
        <w:rPr>
          <w:rFonts w:hint="eastAsia"/>
        </w:rPr>
      </w:pPr>
      <w:r>
        <w:rPr>
          <w:rFonts w:hint="eastAsia"/>
        </w:rPr>
        <w:t>Heaven cries aloud to earth, Forgiveness!</w:t>
      </w:r>
    </w:p>
    <w:p w14:paraId="20EE451A">
      <w:pPr>
        <w:spacing w:after="0" w:line="259" w:lineRule="auto"/>
        <w:ind w:left="0" w:right="0" w:firstLine="0"/>
        <w:jc w:val="left"/>
        <w:rPr>
          <w:rFonts w:hint="eastAsia"/>
        </w:rPr>
      </w:pPr>
      <w:r>
        <w:rPr>
          <w:rFonts w:hint="eastAsia"/>
        </w:rPr>
        <w:t>天向地大声呼喊，赦免！</w:t>
      </w:r>
    </w:p>
    <w:p w14:paraId="4233B77D">
      <w:pPr>
        <w:spacing w:after="0" w:line="259" w:lineRule="auto"/>
        <w:ind w:left="0" w:right="0" w:firstLine="0"/>
        <w:jc w:val="left"/>
        <w:rPr>
          <w:rFonts w:hint="eastAsia"/>
        </w:rPr>
      </w:pPr>
    </w:p>
    <w:p w14:paraId="664B2DFE">
      <w:pPr>
        <w:spacing w:after="0" w:line="259" w:lineRule="auto"/>
        <w:ind w:left="0" w:right="0" w:firstLine="0"/>
        <w:jc w:val="left"/>
        <w:rPr>
          <w:rFonts w:hint="eastAsia"/>
        </w:rPr>
      </w:pPr>
      <w:r>
        <w:rPr>
          <w:rFonts w:hint="eastAsia"/>
        </w:rPr>
        <w:t>The cross cries aloud, Forgiveness!</w:t>
      </w:r>
    </w:p>
    <w:p w14:paraId="349B674B">
      <w:pPr>
        <w:spacing w:after="0" w:line="259" w:lineRule="auto"/>
        <w:ind w:left="0" w:right="0" w:firstLine="0"/>
        <w:jc w:val="left"/>
        <w:rPr>
          <w:rFonts w:hint="eastAsia"/>
        </w:rPr>
      </w:pPr>
      <w:r>
        <w:rPr>
          <w:rFonts w:hint="eastAsia"/>
        </w:rPr>
        <w:t>十字架大声呼喊，赦免！</w:t>
      </w:r>
    </w:p>
    <w:p w14:paraId="3879C642">
      <w:pPr>
        <w:spacing w:after="0" w:line="259" w:lineRule="auto"/>
        <w:ind w:left="0" w:right="0" w:firstLine="0"/>
        <w:jc w:val="left"/>
        <w:rPr>
          <w:rFonts w:hint="eastAsia"/>
        </w:rPr>
      </w:pPr>
    </w:p>
    <w:p w14:paraId="0012DE03">
      <w:pPr>
        <w:spacing w:after="0" w:line="259" w:lineRule="auto"/>
        <w:ind w:left="0" w:right="0" w:firstLine="0"/>
        <w:jc w:val="left"/>
        <w:rPr>
          <w:rFonts w:hint="eastAsia"/>
        </w:rPr>
      </w:pPr>
      <w:r>
        <w:rPr>
          <w:rFonts w:hint="eastAsia"/>
        </w:rPr>
        <w:t>Forgiveness to the guiltiest, to the most hardened rebel, to the oldest criminal, to the mast stout-hearted sinner— forgiveness complete, immediate, free, and everlasting!</w:t>
      </w:r>
    </w:p>
    <w:p w14:paraId="23016A5D">
      <w:pPr>
        <w:spacing w:after="0" w:line="259" w:lineRule="auto"/>
        <w:ind w:left="0" w:right="0" w:firstLine="0"/>
        <w:jc w:val="left"/>
        <w:rPr>
          <w:rFonts w:hint="eastAsia"/>
        </w:rPr>
      </w:pPr>
      <w:r>
        <w:rPr>
          <w:rFonts w:hint="eastAsia"/>
        </w:rPr>
        <w:t>给最罪孽深重的，给最顽固的悖逆者，给最年老的罪犯，给最刚硬的罪人赦免——完全的、即刻的、白白的、永远的赦免！</w:t>
      </w:r>
    </w:p>
    <w:p w14:paraId="16CD319D">
      <w:pPr>
        <w:spacing w:after="0" w:line="259" w:lineRule="auto"/>
        <w:ind w:left="0" w:right="0" w:firstLine="0"/>
        <w:jc w:val="left"/>
        <w:rPr>
          <w:rFonts w:hint="eastAsia"/>
        </w:rPr>
      </w:pPr>
    </w:p>
    <w:p w14:paraId="65BEF1EE">
      <w:pPr>
        <w:spacing w:after="0" w:line="259" w:lineRule="auto"/>
        <w:ind w:left="0" w:right="0" w:firstLine="0"/>
        <w:jc w:val="left"/>
        <w:rPr>
          <w:rFonts w:hint="eastAsia"/>
        </w:rPr>
      </w:pPr>
      <w:r>
        <w:rPr>
          <w:rFonts w:hint="eastAsia"/>
        </w:rPr>
        <w:t>IV. This forgiveness comes to us in believing.</w:t>
      </w:r>
    </w:p>
    <w:p w14:paraId="73B9B01E">
      <w:pPr>
        <w:spacing w:after="0" w:line="259" w:lineRule="auto"/>
        <w:ind w:left="0" w:right="0" w:firstLine="0"/>
        <w:jc w:val="left"/>
        <w:rPr>
          <w:rFonts w:hint="eastAsia"/>
        </w:rPr>
      </w:pPr>
      <w:r>
        <w:rPr>
          <w:rFonts w:hint="eastAsia"/>
        </w:rPr>
        <w:t>IV. 这赦免是藉着相信临到我们。</w:t>
      </w:r>
    </w:p>
    <w:p w14:paraId="3B533A4A">
      <w:pPr>
        <w:spacing w:after="0" w:line="259" w:lineRule="auto"/>
        <w:ind w:left="0" w:right="0" w:firstLine="0"/>
        <w:jc w:val="left"/>
        <w:rPr>
          <w:rFonts w:hint="eastAsia"/>
        </w:rPr>
      </w:pPr>
    </w:p>
    <w:p w14:paraId="2ADEE878">
      <w:pPr>
        <w:spacing w:after="0" w:line="259" w:lineRule="auto"/>
        <w:ind w:left="0" w:right="0" w:firstLine="0"/>
        <w:jc w:val="left"/>
        <w:rPr>
          <w:rFonts w:hint="eastAsia"/>
        </w:rPr>
      </w:pPr>
      <w:r>
        <w:rPr>
          <w:rFonts w:hint="eastAsia"/>
        </w:rPr>
        <w:t>Concerning "this man," God has given a testimony, and to that testimony he has annexed a promise, to the effect that every one, whoever he be, that believes the testimony shall get the pardon.</w:t>
      </w:r>
    </w:p>
    <w:p w14:paraId="697E832B">
      <w:pPr>
        <w:spacing w:after="0" w:line="259" w:lineRule="auto"/>
        <w:ind w:left="0" w:right="0" w:firstLine="0"/>
        <w:jc w:val="left"/>
        <w:rPr>
          <w:rFonts w:hint="eastAsia"/>
        </w:rPr>
      </w:pPr>
      <w:r>
        <w:rPr>
          <w:rFonts w:hint="eastAsia"/>
        </w:rPr>
        <w:t>关于“这个人”，上帝已经作了见证，并在这见证上附加了一个应许，大意是凡相信这见证的人，无论他是谁，都必得着赦免。</w:t>
      </w:r>
    </w:p>
    <w:p w14:paraId="52DE5330">
      <w:pPr>
        <w:spacing w:after="0" w:line="259" w:lineRule="auto"/>
        <w:ind w:left="0" w:right="0" w:firstLine="0"/>
        <w:jc w:val="left"/>
        <w:rPr>
          <w:rFonts w:hint="eastAsia"/>
        </w:rPr>
      </w:pPr>
    </w:p>
    <w:p w14:paraId="30165A94">
      <w:pPr>
        <w:spacing w:after="0" w:line="259" w:lineRule="auto"/>
        <w:ind w:left="0" w:right="0" w:firstLine="0"/>
        <w:jc w:val="left"/>
        <w:rPr>
          <w:rFonts w:hint="eastAsia"/>
        </w:rPr>
      </w:pPr>
      <w:r>
        <w:rPr>
          <w:rFonts w:hint="eastAsia"/>
        </w:rPr>
        <w:t>It is not a mere testimony, without a promise—that would simply relieve the burdened sinner to the extent of shewing him that pardon was possible or likely.</w:t>
      </w:r>
    </w:p>
    <w:p w14:paraId="00D2C9A6">
      <w:pPr>
        <w:spacing w:after="0" w:line="259" w:lineRule="auto"/>
        <w:ind w:left="0" w:right="0" w:firstLine="0"/>
        <w:jc w:val="left"/>
        <w:rPr>
          <w:rFonts w:hint="eastAsia"/>
        </w:rPr>
      </w:pPr>
      <w:r>
        <w:rPr>
          <w:rFonts w:hint="eastAsia"/>
        </w:rPr>
        <w:t>这不仅仅是一个没有应许的见证——那只会减轻负重罪人的重担，让他知道赦免是可能或有可能的。</w:t>
      </w:r>
    </w:p>
    <w:p w14:paraId="7A35ECDE">
      <w:pPr>
        <w:spacing w:after="0" w:line="259" w:lineRule="auto"/>
        <w:ind w:left="0" w:right="0" w:firstLine="0"/>
        <w:jc w:val="left"/>
        <w:rPr>
          <w:rFonts w:hint="eastAsia"/>
        </w:rPr>
      </w:pPr>
    </w:p>
    <w:p w14:paraId="4409B3AB">
      <w:pPr>
        <w:spacing w:after="0" w:line="259" w:lineRule="auto"/>
        <w:ind w:left="0" w:right="0" w:firstLine="0"/>
        <w:jc w:val="left"/>
        <w:rPr>
          <w:rFonts w:hint="eastAsia"/>
        </w:rPr>
      </w:pPr>
      <w:r>
        <w:rPr>
          <w:rFonts w:hint="eastAsia"/>
        </w:rPr>
        <w:t>It is a testimony followed up by a promise of salvation to the man who credits the testimony; and this is the true "appropriation,"—the accepting of the promise along with the crediting of the testimony.</w:t>
      </w:r>
    </w:p>
    <w:p w14:paraId="698F7E82">
      <w:pPr>
        <w:spacing w:after="0" w:line="259" w:lineRule="auto"/>
        <w:ind w:left="0" w:right="0" w:firstLine="0"/>
        <w:jc w:val="left"/>
        <w:rPr>
          <w:rFonts w:hint="eastAsia"/>
        </w:rPr>
      </w:pPr>
      <w:r>
        <w:rPr>
          <w:rFonts w:hint="eastAsia"/>
        </w:rPr>
        <w:t>这是一个见证，后面跟着一个对相信这见证之人的救恩的应许；这就是真正的“据为己有”——接受应许，同时相信见证。</w:t>
      </w:r>
    </w:p>
    <w:p w14:paraId="3AF8908B">
      <w:pPr>
        <w:spacing w:after="0" w:line="259" w:lineRule="auto"/>
        <w:ind w:left="0" w:right="0" w:firstLine="0"/>
        <w:jc w:val="left"/>
        <w:rPr>
          <w:rFonts w:hint="eastAsia"/>
        </w:rPr>
      </w:pPr>
    </w:p>
    <w:p w14:paraId="2AEE81CD">
      <w:pPr>
        <w:spacing w:after="0" w:line="259" w:lineRule="auto"/>
        <w:ind w:left="0" w:right="0" w:firstLine="0"/>
        <w:jc w:val="left"/>
        <w:rPr>
          <w:rFonts w:hint="eastAsia"/>
        </w:rPr>
      </w:pPr>
      <w:r>
        <w:rPr>
          <w:rFonts w:hint="eastAsia"/>
        </w:rPr>
        <w:t>Thus testimony and promise must go together.</w:t>
      </w:r>
    </w:p>
    <w:p w14:paraId="466976D3">
      <w:pPr>
        <w:spacing w:after="0" w:line="259" w:lineRule="auto"/>
        <w:ind w:left="0" w:right="0" w:firstLine="0"/>
        <w:jc w:val="left"/>
        <w:rPr>
          <w:rFonts w:hint="eastAsia"/>
        </w:rPr>
      </w:pPr>
      <w:r>
        <w:rPr>
          <w:rFonts w:hint="eastAsia"/>
        </w:rPr>
        <w:t>因此，见证和应许必须并行。</w:t>
      </w:r>
    </w:p>
    <w:p w14:paraId="254E2F2C">
      <w:pPr>
        <w:spacing w:after="0" w:line="259" w:lineRule="auto"/>
        <w:ind w:left="0" w:right="0" w:firstLine="0"/>
        <w:jc w:val="left"/>
        <w:rPr>
          <w:rFonts w:hint="eastAsia"/>
        </w:rPr>
      </w:pPr>
    </w:p>
    <w:p w14:paraId="2F407061">
      <w:pPr>
        <w:spacing w:after="0" w:line="259" w:lineRule="auto"/>
        <w:ind w:left="0" w:right="0" w:firstLine="0"/>
        <w:jc w:val="left"/>
        <w:rPr>
          <w:rFonts w:hint="eastAsia"/>
        </w:rPr>
      </w:pPr>
      <w:r>
        <w:rPr>
          <w:rFonts w:hint="eastAsia"/>
        </w:rPr>
        <w:t>He that takes the one without the other, is not only shutting himself out from blessing, but he is separating what God has linked together.</w:t>
      </w:r>
    </w:p>
    <w:p w14:paraId="60BAC3A1">
      <w:pPr>
        <w:spacing w:after="0" w:line="259" w:lineRule="auto"/>
        <w:ind w:left="0" w:right="0" w:firstLine="0"/>
        <w:jc w:val="left"/>
        <w:rPr>
          <w:rFonts w:hint="eastAsia"/>
        </w:rPr>
      </w:pPr>
      <w:r>
        <w:rPr>
          <w:rFonts w:hint="eastAsia"/>
        </w:rPr>
        <w:t>那取其一而舍其二的，不仅是将自己关在祝福之外，而且是分开了上帝所配合的。</w:t>
      </w:r>
    </w:p>
    <w:p w14:paraId="37096857">
      <w:pPr>
        <w:spacing w:after="0" w:line="259" w:lineRule="auto"/>
        <w:ind w:left="0" w:right="0" w:firstLine="0"/>
        <w:jc w:val="left"/>
        <w:rPr>
          <w:rFonts w:hint="eastAsia"/>
        </w:rPr>
      </w:pPr>
    </w:p>
    <w:p w14:paraId="61ECC47E">
      <w:pPr>
        <w:spacing w:after="0" w:line="259" w:lineRule="auto"/>
        <w:ind w:left="0" w:right="0" w:firstLine="0"/>
        <w:jc w:val="left"/>
        <w:rPr>
          <w:rFonts w:hint="eastAsia"/>
        </w:rPr>
      </w:pPr>
      <w:r>
        <w:rPr>
          <w:rFonts w:hint="eastAsia"/>
        </w:rPr>
        <w:t>He that says, I believe the testimony concerning Jesus, but I am not sure of being a pardoned man, is taking the testimony but rejecting the promise, or at least saying, that it is not true to him until he is conscious of having undergone certain spiritual changes, and experienced certain religious feelings.</w:t>
      </w:r>
    </w:p>
    <w:p w14:paraId="34B31BB3">
      <w:pPr>
        <w:spacing w:after="0" w:line="259" w:lineRule="auto"/>
        <w:ind w:left="0" w:right="0" w:firstLine="0"/>
        <w:jc w:val="left"/>
        <w:rPr>
          <w:rFonts w:hint="eastAsia"/>
        </w:rPr>
      </w:pPr>
      <w:r>
        <w:rPr>
          <w:rFonts w:hint="eastAsia"/>
        </w:rPr>
        <w:t>那说，我相信关于耶稣的见证，但我不确定自己是否是个蒙赦免的人，是接受了见证，却拒绝了应许，或者至少是说，除非他意识到自己经历了某些属灵的改变，体验了某些宗教的情感，否则那对他来说是不真实的。</w:t>
      </w:r>
    </w:p>
    <w:p w14:paraId="3D02DC89">
      <w:pPr>
        <w:spacing w:after="0" w:line="259" w:lineRule="auto"/>
        <w:ind w:left="0" w:right="0" w:firstLine="0"/>
        <w:jc w:val="left"/>
        <w:rPr>
          <w:rFonts w:hint="eastAsia"/>
        </w:rPr>
      </w:pPr>
    </w:p>
    <w:p w14:paraId="4C75369B">
      <w:pPr>
        <w:spacing w:after="0" w:line="259" w:lineRule="auto"/>
        <w:ind w:left="0" w:right="0" w:firstLine="0"/>
        <w:jc w:val="left"/>
        <w:rPr>
          <w:rFonts w:hint="eastAsia"/>
        </w:rPr>
      </w:pPr>
      <w:r>
        <w:rPr>
          <w:rFonts w:hint="eastAsia"/>
        </w:rPr>
        <w:t>Thus we are pardoned; and thus we know that we are pardoned; not by reflecting on, or being satisfied with, the quality of our faith, but with the certainty of the promise.</w:t>
      </w:r>
    </w:p>
    <w:p w14:paraId="4E0BB9BB">
      <w:pPr>
        <w:spacing w:after="0" w:line="259" w:lineRule="auto"/>
        <w:ind w:left="0" w:right="0" w:firstLine="0"/>
        <w:jc w:val="left"/>
        <w:rPr>
          <w:rFonts w:hint="eastAsia"/>
        </w:rPr>
      </w:pPr>
      <w:r>
        <w:rPr>
          <w:rFonts w:hint="eastAsia"/>
        </w:rPr>
        <w:t>因此我们蒙了赦免；因此我们知道我们蒙了赦免；不是藉着反思，或满足于我们信心的品质，而是藉着应许的确定。</w:t>
      </w:r>
    </w:p>
    <w:p w14:paraId="290E9B61">
      <w:pPr>
        <w:spacing w:after="0" w:line="259" w:lineRule="auto"/>
        <w:ind w:left="0" w:right="0" w:firstLine="0"/>
        <w:jc w:val="left"/>
        <w:rPr>
          <w:rFonts w:hint="eastAsia"/>
        </w:rPr>
      </w:pPr>
    </w:p>
    <w:p w14:paraId="23F088DF">
      <w:pPr>
        <w:spacing w:after="0" w:line="259" w:lineRule="auto"/>
        <w:ind w:left="0" w:right="0" w:firstLine="0"/>
        <w:jc w:val="left"/>
        <w:rPr>
          <w:rFonts w:hint="eastAsia"/>
        </w:rPr>
      </w:pPr>
      <w:r>
        <w:rPr>
          <w:rFonts w:hint="eastAsia"/>
        </w:rPr>
        <w:t>The promise goes beyond "pardon," and proclaims "justification" as the portion of every man who believes.</w:t>
      </w:r>
    </w:p>
    <w:p w14:paraId="11E312AB">
      <w:pPr>
        <w:spacing w:after="0" w:line="259" w:lineRule="auto"/>
        <w:ind w:left="0" w:right="0" w:firstLine="0"/>
        <w:jc w:val="left"/>
        <w:rPr>
          <w:rFonts w:hint="eastAsia"/>
        </w:rPr>
      </w:pPr>
      <w:r>
        <w:rPr>
          <w:rFonts w:hint="eastAsia"/>
        </w:rPr>
        <w:t>这应许超越了“赦免”，宣告“称义”是每个信之人的份。</w:t>
      </w:r>
    </w:p>
    <w:p w14:paraId="15679EBF">
      <w:pPr>
        <w:spacing w:after="0" w:line="259" w:lineRule="auto"/>
        <w:ind w:left="0" w:right="0" w:firstLine="0"/>
        <w:jc w:val="left"/>
        <w:rPr>
          <w:rFonts w:hint="eastAsia"/>
        </w:rPr>
      </w:pPr>
    </w:p>
    <w:p w14:paraId="6DFAA7C9">
      <w:pPr>
        <w:spacing w:after="0" w:line="259" w:lineRule="auto"/>
        <w:ind w:left="0" w:right="0" w:firstLine="0"/>
        <w:jc w:val="left"/>
        <w:rPr>
          <w:rFonts w:hint="eastAsia"/>
        </w:rPr>
      </w:pPr>
      <w:r>
        <w:rPr>
          <w:rFonts w:hint="eastAsia"/>
        </w:rPr>
        <w:t>For while pardon delivers a criminal from his sentence, it does not necessarily restore him to favor, or present him with a complete standing before his sovereign and his fellow men.</w:t>
      </w:r>
    </w:p>
    <w:p w14:paraId="689EBAF5">
      <w:pPr>
        <w:spacing w:after="0" w:line="259" w:lineRule="auto"/>
        <w:ind w:left="0" w:right="0" w:firstLine="0"/>
        <w:jc w:val="left"/>
        <w:rPr>
          <w:rFonts w:hint="eastAsia"/>
        </w:rPr>
      </w:pPr>
      <w:r>
        <w:rPr>
          <w:rFonts w:hint="eastAsia"/>
        </w:rPr>
        <w:t>因为赦免虽然使一个罪犯免于刑罚，却不一定使他恢复恩宠，或在他君王和同胞面前有完全的地位。</w:t>
      </w:r>
    </w:p>
    <w:p w14:paraId="6B806EAF">
      <w:pPr>
        <w:spacing w:after="0" w:line="259" w:lineRule="auto"/>
        <w:ind w:left="0" w:right="0" w:firstLine="0"/>
        <w:jc w:val="left"/>
        <w:rPr>
          <w:rFonts w:hint="eastAsia"/>
        </w:rPr>
      </w:pPr>
    </w:p>
    <w:p w14:paraId="124DCCE4">
      <w:pPr>
        <w:spacing w:after="0" w:line="259" w:lineRule="auto"/>
        <w:ind w:left="0" w:right="0" w:firstLine="0"/>
        <w:jc w:val="left"/>
        <w:rPr>
          <w:rFonts w:hint="eastAsia"/>
        </w:rPr>
      </w:pPr>
      <w:r>
        <w:rPr>
          <w:rFonts w:hint="eastAsia"/>
        </w:rPr>
        <w:t>But when "justified" as well as "pardoned," we are taken up to the level of the unfallen and sinless; nay, we are treated according to the character and deservings of Him through whom the justification comes.</w:t>
      </w:r>
    </w:p>
    <w:p w14:paraId="43806F5F">
      <w:pPr>
        <w:spacing w:after="0" w:line="259" w:lineRule="auto"/>
        <w:ind w:left="0" w:right="0" w:firstLine="0"/>
        <w:jc w:val="left"/>
        <w:rPr>
          <w:rFonts w:hint="eastAsia"/>
        </w:rPr>
      </w:pPr>
      <w:r>
        <w:rPr>
          <w:rFonts w:hint="eastAsia"/>
        </w:rPr>
        <w:t>但当我们被“称义”和“赦免”时，我们就提升到了未堕落和无罪的水平；不，我们被对待，是按照那称义所藉着之主的品格和功劳。</w:t>
      </w:r>
    </w:p>
    <w:p w14:paraId="55F2B5EA">
      <w:pPr>
        <w:spacing w:after="0" w:line="259" w:lineRule="auto"/>
        <w:ind w:left="0" w:right="0" w:firstLine="0"/>
        <w:jc w:val="left"/>
        <w:rPr>
          <w:rFonts w:hint="eastAsia"/>
        </w:rPr>
      </w:pPr>
    </w:p>
    <w:p w14:paraId="1A88E466">
      <w:pPr>
        <w:spacing w:after="0" w:line="259" w:lineRule="auto"/>
        <w:ind w:left="0" w:right="0" w:firstLine="0"/>
        <w:jc w:val="left"/>
        <w:rPr>
          <w:rFonts w:hint="eastAsia"/>
        </w:rPr>
      </w:pPr>
      <w:r>
        <w:rPr>
          <w:rFonts w:hint="eastAsia"/>
        </w:rPr>
        <w:t>We are made to stand where He stands, and to receive the righteous favor which He receives.</w:t>
      </w:r>
    </w:p>
    <w:p w14:paraId="07489B02">
      <w:pPr>
        <w:spacing w:after="0" w:line="259" w:lineRule="auto"/>
        <w:ind w:left="0" w:right="0" w:firstLine="0"/>
        <w:jc w:val="left"/>
        <w:rPr>
          <w:rFonts w:hint="eastAsia"/>
        </w:rPr>
      </w:pPr>
      <w:r>
        <w:rPr>
          <w:rFonts w:hint="eastAsia"/>
        </w:rPr>
        <w:t>我们被使站立在祂所站立的地方，并领受祂所领受的公义的恩惠。</w:t>
      </w:r>
    </w:p>
    <w:p w14:paraId="69F2E99A">
      <w:pPr>
        <w:spacing w:after="0" w:line="259" w:lineRule="auto"/>
        <w:ind w:left="0" w:right="0" w:firstLine="0"/>
        <w:jc w:val="left"/>
        <w:rPr>
          <w:rFonts w:hint="eastAsia"/>
        </w:rPr>
      </w:pPr>
    </w:p>
    <w:p w14:paraId="5B36E759">
      <w:pPr>
        <w:spacing w:after="0" w:line="259" w:lineRule="auto"/>
        <w:ind w:left="0" w:right="0" w:firstLine="0"/>
        <w:jc w:val="left"/>
        <w:rPr>
          <w:rFonts w:hint="eastAsia"/>
        </w:rPr>
      </w:pPr>
      <w:r>
        <w:rPr>
          <w:rFonts w:hint="eastAsia"/>
        </w:rPr>
        <w:t>Yes; we are justified from all things.</w:t>
      </w:r>
    </w:p>
    <w:p w14:paraId="22DCB14F">
      <w:pPr>
        <w:spacing w:after="0" w:line="259" w:lineRule="auto"/>
        <w:ind w:left="0" w:right="0" w:firstLine="0"/>
        <w:jc w:val="left"/>
        <w:rPr>
          <w:rFonts w:hint="eastAsia"/>
        </w:rPr>
      </w:pPr>
      <w:r>
        <w:rPr>
          <w:rFonts w:hint="eastAsia"/>
        </w:rPr>
        <w:t>是的；我们从一切事上都得称为义了。</w:t>
      </w:r>
    </w:p>
    <w:p w14:paraId="2916F7ED">
      <w:pPr>
        <w:spacing w:after="0" w:line="259" w:lineRule="auto"/>
        <w:ind w:left="0" w:right="0" w:firstLine="0"/>
        <w:jc w:val="left"/>
        <w:rPr>
          <w:rFonts w:hint="eastAsia"/>
        </w:rPr>
      </w:pPr>
    </w:p>
    <w:p w14:paraId="5E8819BC">
      <w:pPr>
        <w:spacing w:after="0" w:line="259" w:lineRule="auto"/>
        <w:ind w:left="0" w:right="0" w:firstLine="0"/>
        <w:jc w:val="left"/>
        <w:rPr>
          <w:rFonts w:hint="eastAsia"/>
        </w:rPr>
      </w:pPr>
      <w:r>
        <w:rPr>
          <w:rFonts w:hint="eastAsia"/>
        </w:rPr>
        <w:t>Our whole man is justified, our whole person is accepted; and everything, great or small, that was against us is taken out of the way.</w:t>
      </w:r>
    </w:p>
    <w:p w14:paraId="3C93E35D">
      <w:pPr>
        <w:spacing w:after="0" w:line="259" w:lineRule="auto"/>
        <w:ind w:left="0" w:right="0" w:firstLine="0"/>
        <w:jc w:val="left"/>
        <w:rPr>
          <w:rFonts w:hint="eastAsia"/>
        </w:rPr>
      </w:pPr>
      <w:r>
        <w:rPr>
          <w:rFonts w:hint="eastAsia"/>
        </w:rPr>
        <w:t>我们整个人都称义了，我们整个人都被接纳了；一切大小不利于我们的事，都挪开了。</w:t>
      </w:r>
    </w:p>
    <w:p w14:paraId="51E204A5">
      <w:pPr>
        <w:spacing w:after="0" w:line="259" w:lineRule="auto"/>
        <w:ind w:left="0" w:right="0" w:firstLine="0"/>
        <w:jc w:val="left"/>
        <w:rPr>
          <w:rFonts w:hint="eastAsia"/>
        </w:rPr>
      </w:pPr>
    </w:p>
    <w:p w14:paraId="40A221A6">
      <w:pPr>
        <w:spacing w:after="0" w:line="259" w:lineRule="auto"/>
        <w:ind w:left="0" w:right="0" w:firstLine="0"/>
        <w:jc w:val="left"/>
        <w:rPr>
          <w:rFonts w:hint="eastAsia"/>
        </w:rPr>
      </w:pPr>
      <w:r>
        <w:rPr>
          <w:rFonts w:hint="eastAsia"/>
        </w:rPr>
        <w:t>All this simply in believing!</w:t>
      </w:r>
    </w:p>
    <w:p w14:paraId="096F73F5">
      <w:pPr>
        <w:spacing w:after="0" w:line="259" w:lineRule="auto"/>
        <w:ind w:left="0" w:right="0" w:firstLine="0"/>
        <w:jc w:val="left"/>
        <w:rPr>
          <w:rFonts w:hint="eastAsia"/>
        </w:rPr>
      </w:pPr>
      <w:r>
        <w:rPr>
          <w:rFonts w:hint="eastAsia"/>
        </w:rPr>
        <w:t>这一切，单单凭着相信！</w:t>
      </w:r>
    </w:p>
    <w:p w14:paraId="25E4059C">
      <w:pPr>
        <w:spacing w:after="0" w:line="259" w:lineRule="auto"/>
        <w:ind w:left="0" w:right="0" w:firstLine="0"/>
        <w:jc w:val="left"/>
        <w:rPr>
          <w:rFonts w:hint="eastAsia"/>
        </w:rPr>
      </w:pPr>
    </w:p>
    <w:p w14:paraId="0025C8C6">
      <w:pPr>
        <w:spacing w:after="0" w:line="259" w:lineRule="auto"/>
        <w:ind w:left="0" w:right="0" w:firstLine="0"/>
        <w:jc w:val="left"/>
        <w:rPr>
          <w:rFonts w:hint="eastAsia"/>
        </w:rPr>
      </w:pPr>
      <w:r>
        <w:rPr>
          <w:rFonts w:hint="eastAsia"/>
        </w:rPr>
        <w:t>Our justification begins and is carried on entirely through this.</w:t>
      </w:r>
    </w:p>
    <w:p w14:paraId="27D176AF">
      <w:pPr>
        <w:spacing w:after="0" w:line="259" w:lineRule="auto"/>
        <w:ind w:left="0" w:right="0" w:firstLine="0"/>
        <w:jc w:val="left"/>
        <w:rPr>
          <w:rFonts w:hint="eastAsia"/>
        </w:rPr>
      </w:pPr>
      <w:r>
        <w:rPr>
          <w:rFonts w:hint="eastAsia"/>
        </w:rPr>
        <w:t>我们的称义，完全是藉着这个开始和进行的。</w:t>
      </w:r>
    </w:p>
    <w:p w14:paraId="6D149C60">
      <w:pPr>
        <w:spacing w:after="0" w:line="259" w:lineRule="auto"/>
        <w:ind w:left="0" w:right="0" w:firstLine="0"/>
        <w:jc w:val="left"/>
        <w:rPr>
          <w:rFonts w:hint="eastAsia"/>
        </w:rPr>
      </w:pPr>
    </w:p>
    <w:p w14:paraId="070E5C36">
      <w:pPr>
        <w:spacing w:after="0" w:line="259" w:lineRule="auto"/>
        <w:ind w:left="0" w:right="0" w:firstLine="0"/>
        <w:jc w:val="left"/>
        <w:rPr>
          <w:rFonts w:hint="eastAsia"/>
        </w:rPr>
      </w:pPr>
      <w:r>
        <w:rPr>
          <w:rFonts w:hint="eastAsia"/>
        </w:rPr>
        <w:t>Not working, nor feeling, nor striving, nor wrestling, but simple believing.</w:t>
      </w:r>
    </w:p>
    <w:p w14:paraId="1AE2E3E6">
      <w:pPr>
        <w:spacing w:after="0" w:line="259" w:lineRule="auto"/>
        <w:ind w:left="0" w:right="0" w:firstLine="0"/>
        <w:jc w:val="left"/>
        <w:rPr>
          <w:rFonts w:hint="eastAsia"/>
        </w:rPr>
      </w:pPr>
      <w:r>
        <w:rPr>
          <w:rFonts w:hint="eastAsia"/>
        </w:rPr>
        <w:t>不是作工，不是感觉，不是努力，不是挣扎，而是单纯地相信。</w:t>
      </w:r>
    </w:p>
    <w:p w14:paraId="07159FEA">
      <w:pPr>
        <w:spacing w:after="0" w:line="259" w:lineRule="auto"/>
        <w:ind w:left="0" w:right="0" w:firstLine="0"/>
        <w:jc w:val="left"/>
        <w:rPr>
          <w:rFonts w:hint="eastAsia"/>
        </w:rPr>
      </w:pPr>
    </w:p>
    <w:p w14:paraId="04B92B9A">
      <w:pPr>
        <w:spacing w:after="0" w:line="259" w:lineRule="auto"/>
        <w:ind w:left="0" w:right="0" w:firstLine="0"/>
        <w:jc w:val="left"/>
        <w:rPr>
          <w:rFonts w:hint="eastAsia"/>
        </w:rPr>
      </w:pPr>
      <w:r>
        <w:rPr>
          <w:rFonts w:hint="eastAsia"/>
        </w:rPr>
        <w:t>It is our believing that introduces us into the condition of justified men; it is this believing that God acknowledges; it is this believing that the conscience responds to; for that which we believe is the one justifying thing, the one thing which is well-pleasing to God, and which pacifies the conscience.</w:t>
      </w:r>
    </w:p>
    <w:p w14:paraId="50C24DAA">
      <w:pPr>
        <w:spacing w:after="0" w:line="259" w:lineRule="auto"/>
        <w:ind w:left="0" w:right="0" w:firstLine="0"/>
        <w:jc w:val="left"/>
        <w:rPr>
          <w:rFonts w:hint="eastAsia"/>
        </w:rPr>
      </w:pPr>
      <w:r>
        <w:rPr>
          <w:rFonts w:hint="eastAsia"/>
        </w:rPr>
        <w:t>是我们的相信，把我们带进称义之人的光景；是这相信，上帝承认；是这相信，良心回应；因为我们所信的，是那唯一使人称义的事，是那唯一讨上帝喜悦，并使良心平静的事。</w:t>
      </w:r>
    </w:p>
    <w:p w14:paraId="2F83ACEF">
      <w:pPr>
        <w:spacing w:after="0" w:line="259" w:lineRule="auto"/>
        <w:ind w:left="0" w:right="0" w:firstLine="0"/>
        <w:jc w:val="left"/>
        <w:rPr>
          <w:rFonts w:hint="eastAsia"/>
        </w:rPr>
      </w:pPr>
    </w:p>
    <w:p w14:paraId="6C29DABC">
      <w:pPr>
        <w:spacing w:after="0" w:line="259" w:lineRule="auto"/>
        <w:ind w:left="0" w:right="0" w:firstLine="0"/>
        <w:jc w:val="left"/>
        <w:rPr>
          <w:rFonts w:hint="eastAsia"/>
        </w:rPr>
      </w:pPr>
      <w:r>
        <w:rPr>
          <w:rFonts w:hint="eastAsia"/>
        </w:rPr>
        <w:t>We have to do with a propitiation completed on the cross.</w:t>
      </w:r>
    </w:p>
    <w:p w14:paraId="03604237">
      <w:pPr>
        <w:spacing w:after="0" w:line="259" w:lineRule="auto"/>
        <w:ind w:left="0" w:right="0" w:firstLine="0"/>
        <w:jc w:val="left"/>
        <w:rPr>
          <w:rFonts w:hint="eastAsia"/>
        </w:rPr>
      </w:pPr>
      <w:r>
        <w:rPr>
          <w:rFonts w:hint="eastAsia"/>
        </w:rPr>
        <w:t>我们所要面对的，是在十字架上完成的挽回祭。</w:t>
      </w:r>
    </w:p>
    <w:p w14:paraId="593B2E2F">
      <w:pPr>
        <w:spacing w:after="0" w:line="259" w:lineRule="auto"/>
        <w:ind w:left="0" w:right="0" w:firstLine="0"/>
        <w:jc w:val="left"/>
        <w:rPr>
          <w:rFonts w:hint="eastAsia"/>
        </w:rPr>
      </w:pPr>
    </w:p>
    <w:p w14:paraId="4093FBEB">
      <w:pPr>
        <w:spacing w:after="0" w:line="259" w:lineRule="auto"/>
        <w:ind w:left="0" w:right="0" w:firstLine="0"/>
        <w:jc w:val="left"/>
        <w:rPr>
          <w:rFonts w:hint="eastAsia"/>
        </w:rPr>
      </w:pPr>
      <w:r>
        <w:rPr>
          <w:rFonts w:hint="eastAsia"/>
        </w:rPr>
        <w:t>In crediting God's testimony to that propitiation, we have pardon; and in accepting the promise annexed to the testimony, we know that we have it; because God is true.</w:t>
      </w:r>
    </w:p>
    <w:p w14:paraId="2E3C153E">
      <w:pPr>
        <w:spacing w:after="0" w:line="259" w:lineRule="auto"/>
        <w:ind w:left="0" w:right="0" w:firstLine="0"/>
        <w:jc w:val="left"/>
        <w:rPr>
          <w:rFonts w:hint="eastAsia"/>
        </w:rPr>
      </w:pPr>
      <w:r>
        <w:rPr>
          <w:rFonts w:hint="eastAsia"/>
        </w:rPr>
        <w:t>我们相信上帝对那挽回祭的见证，就得着赦免；我们接受附在见证上的应许，就知道我们得着了；因为上帝是真实的。</w:t>
      </w:r>
    </w:p>
    <w:p w14:paraId="7674E440">
      <w:pPr>
        <w:spacing w:after="0" w:line="259" w:lineRule="auto"/>
        <w:ind w:left="0" w:right="0" w:firstLine="0"/>
        <w:jc w:val="left"/>
        <w:rPr>
          <w:rFonts w:hint="eastAsia"/>
        </w:rPr>
      </w:pPr>
    </w:p>
    <w:p w14:paraId="180E1974">
      <w:pPr>
        <w:spacing w:after="0" w:line="259" w:lineRule="auto"/>
        <w:ind w:left="0" w:right="0" w:firstLine="0"/>
        <w:jc w:val="left"/>
        <w:rPr>
          <w:rFonts w:hint="eastAsia"/>
        </w:rPr>
      </w:pPr>
      <w:r>
        <w:rPr>
          <w:rFonts w:hint="eastAsia"/>
        </w:rPr>
        <w:t>XXX.</w:t>
      </w:r>
    </w:p>
    <w:p w14:paraId="493B3223">
      <w:pPr>
        <w:pStyle w:val="2"/>
        <w:bidi w:val="0"/>
        <w:rPr>
          <w:rFonts w:hint="eastAsia"/>
        </w:rPr>
      </w:pPr>
      <w:r>
        <w:rPr>
          <w:rFonts w:hint="eastAsia"/>
        </w:rPr>
        <w:t>God's Dealings With Israel.</w:t>
      </w:r>
    </w:p>
    <w:p w14:paraId="5F5F9B6B">
      <w:pPr>
        <w:pStyle w:val="2"/>
        <w:bidi w:val="0"/>
        <w:rPr>
          <w:rFonts w:hint="eastAsia"/>
        </w:rPr>
      </w:pPr>
      <w:r>
        <w:rPr>
          <w:rFonts w:hint="eastAsia"/>
        </w:rPr>
        <w:t>XXX.</w:t>
      </w:r>
    </w:p>
    <w:p w14:paraId="555983F4">
      <w:pPr>
        <w:pStyle w:val="2"/>
        <w:bidi w:val="0"/>
        <w:rPr>
          <w:rFonts w:hint="eastAsia"/>
        </w:rPr>
      </w:pPr>
      <w:r>
        <w:rPr>
          <w:rFonts w:hint="eastAsia"/>
        </w:rPr>
        <w:t>上帝对以色列的作为。</w:t>
      </w:r>
    </w:p>
    <w:p w14:paraId="75A63525">
      <w:pPr>
        <w:spacing w:after="0" w:line="259" w:lineRule="auto"/>
        <w:ind w:left="0" w:right="0" w:firstLine="0"/>
        <w:jc w:val="left"/>
        <w:rPr>
          <w:rFonts w:hint="eastAsia"/>
        </w:rPr>
      </w:pPr>
    </w:p>
    <w:p w14:paraId="6F22003B">
      <w:pPr>
        <w:spacing w:after="0" w:line="259" w:lineRule="auto"/>
        <w:ind w:left="0" w:right="0" w:firstLine="0"/>
        <w:jc w:val="left"/>
        <w:rPr>
          <w:rFonts w:hint="eastAsia"/>
        </w:rPr>
      </w:pPr>
      <w:r>
        <w:rPr>
          <w:rFonts w:hint="eastAsia"/>
        </w:rPr>
        <w:t>"Beware therefore, lest that come upon you which is spoken of in the prophets: Behold; ye despisers, and wonder, and parish; for I work a work in your days, a work which ye shall in no wise believe, though a man declare it unto you.</w:t>
      </w:r>
    </w:p>
    <w:p w14:paraId="0E1501A7">
      <w:pPr>
        <w:spacing w:after="0" w:line="259" w:lineRule="auto"/>
        <w:ind w:left="0" w:right="0" w:firstLine="0"/>
        <w:jc w:val="left"/>
        <w:rPr>
          <w:rFonts w:hint="eastAsia"/>
        </w:rPr>
      </w:pPr>
      <w:r>
        <w:rPr>
          <w:rFonts w:hint="eastAsia"/>
        </w:rPr>
        <w:t>“所以，你们务要谨慎，免得先知书上所说的临到你们：看哪！你们这藐视的人，要惊奇、灭亡；因为在你们的日子，我行一件事，虽有人告诉你们，你们总是不信。</w:t>
      </w:r>
    </w:p>
    <w:p w14:paraId="1CD88DF3">
      <w:pPr>
        <w:spacing w:after="0" w:line="259" w:lineRule="auto"/>
        <w:ind w:left="0" w:right="0" w:firstLine="0"/>
        <w:jc w:val="left"/>
        <w:rPr>
          <w:rFonts w:hint="eastAsia"/>
        </w:rPr>
      </w:pPr>
    </w:p>
    <w:p w14:paraId="28BF5995">
      <w:pPr>
        <w:spacing w:after="0" w:line="259" w:lineRule="auto"/>
        <w:ind w:left="0" w:right="0" w:firstLine="0"/>
        <w:jc w:val="left"/>
        <w:rPr>
          <w:rFonts w:hint="eastAsia"/>
        </w:rPr>
      </w:pPr>
      <w:r>
        <w:rPr>
          <w:rFonts w:hint="eastAsia"/>
        </w:rPr>
        <w:t>Then Paul and Barnabas waxed bold, and said, It was necessary that the word of God should first have been spoken to you: but seeing ye put it from you, and fudge yourselves unworthy of everlasting life, lo, we turn to the Gentiles."— Acts 13:40, 41, 46.</w:t>
      </w:r>
    </w:p>
    <w:p w14:paraId="1FBFC9FF">
      <w:pPr>
        <w:spacing w:after="0" w:line="259" w:lineRule="auto"/>
        <w:ind w:left="0" w:right="0" w:firstLine="0"/>
        <w:jc w:val="left"/>
        <w:rPr>
          <w:rFonts w:hint="eastAsia"/>
        </w:rPr>
      </w:pPr>
      <w:r>
        <w:rPr>
          <w:rFonts w:hint="eastAsia"/>
        </w:rPr>
        <w:t>那时，保罗和巴拿巴放胆说：上帝的道先讲给你们原是应当的；只因你们弃绝这道，断定自己不配得永生，我们就转向外邦人去。”——使徒行传 13:40, 41, 46。</w:t>
      </w:r>
    </w:p>
    <w:p w14:paraId="279DD316">
      <w:pPr>
        <w:spacing w:after="0" w:line="259" w:lineRule="auto"/>
        <w:ind w:left="0" w:right="0" w:firstLine="0"/>
        <w:jc w:val="left"/>
        <w:rPr>
          <w:rFonts w:hint="eastAsia"/>
        </w:rPr>
      </w:pPr>
    </w:p>
    <w:p w14:paraId="14F712C6">
      <w:pPr>
        <w:spacing w:after="0" w:line="259" w:lineRule="auto"/>
        <w:ind w:left="0" w:right="0" w:firstLine="0"/>
        <w:jc w:val="left"/>
        <w:rPr>
          <w:rFonts w:hint="eastAsia"/>
        </w:rPr>
      </w:pPr>
      <w:r>
        <w:rPr>
          <w:rFonts w:hint="eastAsia"/>
        </w:rPr>
        <w:t>"The Lord spoke also unto me again, saying, Forasmuch as this people refuseth the waters of Shiloah that go softly, and rejoice in Resin and Remaliah's son; now therefore, behold; the Lord bringeth up upon them the waters of the river, strong and many, even the king of Assyria, and all his glory; and he shall come up over all his channels, and go over all his banks.</w:t>
      </w:r>
    </w:p>
    <w:p w14:paraId="3F31E503">
      <w:pPr>
        <w:spacing w:after="0" w:line="259" w:lineRule="auto"/>
        <w:ind w:left="0" w:right="0" w:firstLine="0"/>
        <w:jc w:val="left"/>
        <w:rPr>
          <w:rFonts w:hint="eastAsia"/>
        </w:rPr>
      </w:pPr>
      <w:r>
        <w:rPr>
          <w:rFonts w:hint="eastAsia"/>
        </w:rPr>
        <w:t>“耶和华又晓谕我说：这百姓既厌弃西罗亚缓流的水，喜悦利汛和利玛利的儿子；因此，主必使大河翻腾的水猛然冲来，就是亚述王和他一切的荣耀。必漫过一切的水道，涨过两岸。</w:t>
      </w:r>
    </w:p>
    <w:p w14:paraId="5C4B9A4C">
      <w:pPr>
        <w:spacing w:after="0" w:line="259" w:lineRule="auto"/>
        <w:ind w:left="0" w:right="0" w:firstLine="0"/>
        <w:jc w:val="left"/>
        <w:rPr>
          <w:rFonts w:hint="eastAsia"/>
        </w:rPr>
      </w:pPr>
    </w:p>
    <w:p w14:paraId="06055E1B">
      <w:pPr>
        <w:spacing w:after="0" w:line="259" w:lineRule="auto"/>
        <w:ind w:left="0" w:right="0" w:firstLine="0"/>
        <w:jc w:val="left"/>
        <w:rPr>
          <w:rFonts w:hint="eastAsia"/>
        </w:rPr>
      </w:pPr>
      <w:r>
        <w:rPr>
          <w:rFonts w:hint="eastAsia"/>
        </w:rPr>
        <w:t>And he shall pass through Judah; he shall overflow and go over; he shall reach even to the neck; and the stretching out of his wings shall fill the breadth of thy land; O Immanuel."—</w:t>
      </w:r>
    </w:p>
    <w:p w14:paraId="014F9A66">
      <w:pPr>
        <w:spacing w:after="0" w:line="259" w:lineRule="auto"/>
        <w:ind w:left="0" w:right="0" w:firstLine="0"/>
        <w:jc w:val="left"/>
        <w:rPr>
          <w:rFonts w:hint="eastAsia"/>
        </w:rPr>
      </w:pPr>
      <w:r>
        <w:rPr>
          <w:rFonts w:hint="eastAsia"/>
        </w:rPr>
        <w:t>他必冲入犹大，泛滥上腾，直到颈项。以马内利啊，他展开翅膀，遍满你的地。”——</w:t>
      </w:r>
    </w:p>
    <w:p w14:paraId="1E4204F6">
      <w:pPr>
        <w:spacing w:after="0" w:line="259" w:lineRule="auto"/>
        <w:ind w:left="0" w:right="0" w:firstLine="0"/>
        <w:jc w:val="left"/>
        <w:rPr>
          <w:rFonts w:hint="eastAsia"/>
        </w:rPr>
      </w:pPr>
    </w:p>
    <w:p w14:paraId="6F742A93">
      <w:pPr>
        <w:spacing w:after="0" w:line="259" w:lineRule="auto"/>
        <w:ind w:left="0" w:right="0" w:firstLine="0"/>
        <w:jc w:val="left"/>
        <w:rPr>
          <w:rFonts w:hint="eastAsia"/>
        </w:rPr>
      </w:pPr>
      <w:r>
        <w:rPr>
          <w:rFonts w:hint="eastAsia"/>
        </w:rPr>
        <w:t>Isaiah 8:5-8.</w:t>
      </w:r>
    </w:p>
    <w:p w14:paraId="346FC60C">
      <w:pPr>
        <w:spacing w:after="0" w:line="259" w:lineRule="auto"/>
        <w:ind w:left="0" w:right="0" w:firstLine="0"/>
        <w:jc w:val="left"/>
        <w:rPr>
          <w:rFonts w:hint="eastAsia"/>
        </w:rPr>
      </w:pPr>
      <w:r>
        <w:rPr>
          <w:rFonts w:hint="eastAsia"/>
        </w:rPr>
        <w:t>以赛亚书 8:5-8。</w:t>
      </w:r>
    </w:p>
    <w:p w14:paraId="30C0071F">
      <w:pPr>
        <w:spacing w:after="0" w:line="259" w:lineRule="auto"/>
        <w:ind w:left="0" w:right="0" w:firstLine="0"/>
        <w:jc w:val="left"/>
        <w:rPr>
          <w:rFonts w:hint="eastAsia"/>
        </w:rPr>
      </w:pPr>
    </w:p>
    <w:p w14:paraId="2A74F61E">
      <w:pPr>
        <w:spacing w:after="0" w:line="259" w:lineRule="auto"/>
        <w:ind w:left="0" w:right="0" w:firstLine="0"/>
        <w:jc w:val="left"/>
        <w:rPr>
          <w:rFonts w:hint="eastAsia"/>
        </w:rPr>
      </w:pPr>
      <w:r>
        <w:rPr>
          <w:rFonts w:hint="eastAsia"/>
        </w:rPr>
        <w:t>Taking the second of these passages as it was spoken, with reference to Israel, we see in it (1) God's love to Israel; (2) Israel's refusal of this love; (3) Israel's preference for other lords; (4) Israel's judgment.</w:t>
      </w:r>
    </w:p>
    <w:p w14:paraId="30FDAF5F">
      <w:pPr>
        <w:spacing w:after="0" w:line="259" w:lineRule="auto"/>
        <w:ind w:left="0" w:right="0" w:firstLine="0"/>
        <w:jc w:val="left"/>
        <w:rPr>
          <w:rFonts w:hint="eastAsia"/>
        </w:rPr>
      </w:pPr>
      <w:r>
        <w:rPr>
          <w:rFonts w:hint="eastAsia"/>
        </w:rPr>
        <w:t>我们把第二段经文，照着它所说的，关于以色列的话，来看，我们在其中看见（1）上帝对以色列的爱；（2）以色列对这爱的拒绝；（3）以色列偏爱别的主；（4）以色列的审判。</w:t>
      </w:r>
    </w:p>
    <w:p w14:paraId="42968E1F">
      <w:pPr>
        <w:spacing w:after="0" w:line="259" w:lineRule="auto"/>
        <w:ind w:left="0" w:right="0" w:firstLine="0"/>
        <w:jc w:val="left"/>
        <w:rPr>
          <w:rFonts w:hint="eastAsia"/>
        </w:rPr>
      </w:pPr>
    </w:p>
    <w:p w14:paraId="55E9FF30">
      <w:pPr>
        <w:spacing w:after="0" w:line="259" w:lineRule="auto"/>
        <w:ind w:left="0" w:right="0" w:firstLine="0"/>
        <w:jc w:val="left"/>
        <w:rPr>
          <w:rFonts w:hint="eastAsia"/>
        </w:rPr>
      </w:pPr>
      <w:r>
        <w:rPr>
          <w:rFonts w:hint="eastAsia"/>
        </w:rPr>
        <w:t>Let us look at these.</w:t>
      </w:r>
    </w:p>
    <w:p w14:paraId="4889A083">
      <w:pPr>
        <w:spacing w:after="0" w:line="259" w:lineRule="auto"/>
        <w:ind w:left="0" w:right="0" w:firstLine="0"/>
        <w:jc w:val="left"/>
        <w:rPr>
          <w:rFonts w:hint="eastAsia"/>
        </w:rPr>
      </w:pPr>
      <w:r>
        <w:rPr>
          <w:rFonts w:hint="eastAsia"/>
        </w:rPr>
        <w:t>让我们来看这些。</w:t>
      </w:r>
    </w:p>
    <w:p w14:paraId="7BA5F6A9">
      <w:pPr>
        <w:spacing w:after="0" w:line="259" w:lineRule="auto"/>
        <w:ind w:left="0" w:right="0" w:firstLine="0"/>
        <w:jc w:val="left"/>
        <w:rPr>
          <w:rFonts w:hint="eastAsia"/>
        </w:rPr>
      </w:pPr>
    </w:p>
    <w:p w14:paraId="227F8B17">
      <w:pPr>
        <w:spacing w:after="0" w:line="259" w:lineRule="auto"/>
        <w:ind w:left="0" w:right="0" w:firstLine="0"/>
        <w:jc w:val="left"/>
        <w:rPr>
          <w:rFonts w:hint="eastAsia"/>
        </w:rPr>
      </w:pPr>
      <w:r>
        <w:rPr>
          <w:rFonts w:hint="eastAsia"/>
        </w:rPr>
        <w:t>1.God's love to Israel.</w:t>
      </w:r>
    </w:p>
    <w:p w14:paraId="12D5B06A">
      <w:pPr>
        <w:spacing w:after="0" w:line="259" w:lineRule="auto"/>
        <w:ind w:left="0" w:right="0" w:firstLine="0"/>
        <w:jc w:val="left"/>
        <w:rPr>
          <w:rFonts w:hint="eastAsia"/>
        </w:rPr>
      </w:pPr>
      <w:r>
        <w:rPr>
          <w:rFonts w:hint="eastAsia"/>
        </w:rPr>
        <w:t>1.上帝对以色列的爱。</w:t>
      </w:r>
    </w:p>
    <w:p w14:paraId="61389C06">
      <w:pPr>
        <w:spacing w:after="0" w:line="259" w:lineRule="auto"/>
        <w:ind w:left="0" w:right="0" w:firstLine="0"/>
        <w:jc w:val="left"/>
        <w:rPr>
          <w:rFonts w:hint="eastAsia"/>
        </w:rPr>
      </w:pPr>
    </w:p>
    <w:p w14:paraId="4D1EF23F">
      <w:pPr>
        <w:spacing w:after="0" w:line="259" w:lineRule="auto"/>
        <w:ind w:left="0" w:right="0" w:firstLine="0"/>
        <w:jc w:val="left"/>
        <w:rPr>
          <w:rFonts w:hint="eastAsia"/>
        </w:rPr>
      </w:pPr>
      <w:r>
        <w:rPr>
          <w:rFonts w:hint="eastAsia"/>
        </w:rPr>
        <w:t>"Yea, He loved the people" (Deuteronomy 33:3); "I have loved thee with an everlasting love" (Jeremiah 31:3); "I remember thee, the kindness of thy youth, the love of thine espousals" (Jeremiah 2:2).</w:t>
      </w:r>
    </w:p>
    <w:p w14:paraId="30F6C777">
      <w:pPr>
        <w:spacing w:after="0" w:line="259" w:lineRule="auto"/>
        <w:ind w:left="0" w:right="0" w:firstLine="0"/>
        <w:jc w:val="left"/>
        <w:rPr>
          <w:rFonts w:hint="eastAsia"/>
        </w:rPr>
      </w:pPr>
      <w:r>
        <w:rPr>
          <w:rFonts w:hint="eastAsia"/>
        </w:rPr>
        <w:t>“耶和华喜爱百姓”（申命记 33:3）；“我以永远的爱爱你”（耶利米书 31:3）；“我记念你幼年的恩爱，婚姻的爱情”（耶利米书 2:2）。</w:t>
      </w:r>
    </w:p>
    <w:p w14:paraId="79D2C5FF">
      <w:pPr>
        <w:spacing w:after="0" w:line="259" w:lineRule="auto"/>
        <w:ind w:left="0" w:right="0" w:firstLine="0"/>
        <w:jc w:val="left"/>
        <w:rPr>
          <w:rFonts w:hint="eastAsia"/>
        </w:rPr>
      </w:pPr>
    </w:p>
    <w:p w14:paraId="2BC74027">
      <w:pPr>
        <w:spacing w:after="0" w:line="259" w:lineRule="auto"/>
        <w:ind w:left="0" w:right="0" w:firstLine="0"/>
        <w:jc w:val="left"/>
        <w:rPr>
          <w:rFonts w:hint="eastAsia"/>
        </w:rPr>
      </w:pPr>
      <w:r>
        <w:rPr>
          <w:rFonts w:hint="eastAsia"/>
        </w:rPr>
        <w:t>It is shewn here in the provision made for them, of which the waters of Siloam are the type.</w:t>
      </w:r>
    </w:p>
    <w:p w14:paraId="0B165309">
      <w:pPr>
        <w:spacing w:after="0" w:line="259" w:lineRule="auto"/>
        <w:ind w:left="0" w:right="0" w:firstLine="0"/>
        <w:jc w:val="left"/>
        <w:rPr>
          <w:rFonts w:hint="eastAsia"/>
        </w:rPr>
      </w:pPr>
      <w:r>
        <w:rPr>
          <w:rFonts w:hint="eastAsia"/>
        </w:rPr>
        <w:t>这里显明在为他们所作的预备中，西罗亚的水是其预表。</w:t>
      </w:r>
    </w:p>
    <w:p w14:paraId="395749D2">
      <w:pPr>
        <w:spacing w:after="0" w:line="259" w:lineRule="auto"/>
        <w:ind w:left="0" w:right="0" w:firstLine="0"/>
        <w:jc w:val="left"/>
        <w:rPr>
          <w:rFonts w:hint="eastAsia"/>
        </w:rPr>
      </w:pPr>
    </w:p>
    <w:p w14:paraId="6D69C0A5">
      <w:pPr>
        <w:spacing w:after="0" w:line="259" w:lineRule="auto"/>
        <w:ind w:left="0" w:right="0" w:firstLine="0"/>
        <w:jc w:val="left"/>
        <w:rPr>
          <w:rFonts w:hint="eastAsia"/>
        </w:rPr>
      </w:pPr>
      <w:r>
        <w:rPr>
          <w:rFonts w:hint="eastAsia"/>
        </w:rPr>
        <w:t>The pleasant waters which Shiloah so abundantly gave to Jerusalem are here taken as the representation of the full provision made for them.</w:t>
      </w:r>
    </w:p>
    <w:p w14:paraId="0F5AB59D">
      <w:pPr>
        <w:spacing w:after="0" w:line="259" w:lineRule="auto"/>
        <w:ind w:left="0" w:right="0" w:firstLine="0"/>
        <w:jc w:val="left"/>
        <w:rPr>
          <w:rFonts w:hint="eastAsia"/>
        </w:rPr>
      </w:pPr>
      <w:r>
        <w:rPr>
          <w:rFonts w:hint="eastAsia"/>
        </w:rPr>
        <w:t>西罗亚丰盛地赐给耶路撒冷的美水，在这里被当作是为他们所作的丰盛预备的代表。</w:t>
      </w:r>
    </w:p>
    <w:p w14:paraId="15C6CF00">
      <w:pPr>
        <w:spacing w:after="0" w:line="259" w:lineRule="auto"/>
        <w:ind w:left="0" w:right="0" w:firstLine="0"/>
        <w:jc w:val="left"/>
        <w:rPr>
          <w:rFonts w:hint="eastAsia"/>
        </w:rPr>
      </w:pPr>
    </w:p>
    <w:p w14:paraId="49B5C826">
      <w:pPr>
        <w:spacing w:after="0" w:line="259" w:lineRule="auto"/>
        <w:ind w:left="0" w:right="0" w:firstLine="0"/>
        <w:jc w:val="left"/>
        <w:rPr>
          <w:rFonts w:hint="eastAsia"/>
        </w:rPr>
      </w:pPr>
      <w:r>
        <w:rPr>
          <w:rFonts w:hint="eastAsia"/>
        </w:rPr>
        <w:t>These waters of Shiloah were (1.) Abundant.</w:t>
      </w:r>
    </w:p>
    <w:p w14:paraId="01C153CD">
      <w:pPr>
        <w:spacing w:after="0" w:line="259" w:lineRule="auto"/>
        <w:ind w:left="0" w:right="0" w:firstLine="0"/>
        <w:jc w:val="left"/>
        <w:rPr>
          <w:rFonts w:hint="eastAsia"/>
        </w:rPr>
      </w:pPr>
      <w:r>
        <w:rPr>
          <w:rFonts w:hint="eastAsia"/>
        </w:rPr>
        <w:t>西罗亚的水是（1.）丰沛的。</w:t>
      </w:r>
    </w:p>
    <w:p w14:paraId="568437F4">
      <w:pPr>
        <w:spacing w:after="0" w:line="259" w:lineRule="auto"/>
        <w:ind w:left="0" w:right="0" w:firstLine="0"/>
        <w:jc w:val="left"/>
        <w:rPr>
          <w:rFonts w:hint="eastAsia"/>
        </w:rPr>
      </w:pPr>
    </w:p>
    <w:p w14:paraId="742D1ECE">
      <w:pPr>
        <w:spacing w:after="0" w:line="259" w:lineRule="auto"/>
        <w:ind w:left="0" w:right="0" w:firstLine="0"/>
        <w:jc w:val="left"/>
        <w:rPr>
          <w:rFonts w:hint="eastAsia"/>
        </w:rPr>
      </w:pPr>
      <w:r>
        <w:rPr>
          <w:rFonts w:hint="eastAsia"/>
        </w:rPr>
        <w:t>(2.) They were clear and fresh.</w:t>
      </w:r>
    </w:p>
    <w:p w14:paraId="2BD695DE">
      <w:pPr>
        <w:spacing w:after="0" w:line="259" w:lineRule="auto"/>
        <w:ind w:left="0" w:right="0" w:firstLine="0"/>
        <w:jc w:val="left"/>
        <w:rPr>
          <w:rFonts w:hint="eastAsia"/>
        </w:rPr>
      </w:pPr>
      <w:r>
        <w:rPr>
          <w:rFonts w:hint="eastAsia"/>
        </w:rPr>
        <w:t>（2.）它们清澈新鲜。</w:t>
      </w:r>
    </w:p>
    <w:p w14:paraId="1332B0CA">
      <w:pPr>
        <w:spacing w:after="0" w:line="259" w:lineRule="auto"/>
        <w:ind w:left="0" w:right="0" w:firstLine="0"/>
        <w:jc w:val="left"/>
        <w:rPr>
          <w:rFonts w:hint="eastAsia"/>
        </w:rPr>
      </w:pPr>
    </w:p>
    <w:p w14:paraId="4E51243B">
      <w:pPr>
        <w:spacing w:after="0" w:line="259" w:lineRule="auto"/>
        <w:ind w:left="0" w:right="0" w:firstLine="0"/>
        <w:jc w:val="left"/>
        <w:rPr>
          <w:rFonts w:hint="eastAsia"/>
        </w:rPr>
      </w:pPr>
      <w:r>
        <w:rPr>
          <w:rFonts w:hint="eastAsia"/>
        </w:rPr>
        <w:t>(3.) They flowed softly, not laying waste the land with their rush.</w:t>
      </w:r>
    </w:p>
    <w:p w14:paraId="3A98F8B6">
      <w:pPr>
        <w:spacing w:after="0" w:line="259" w:lineRule="auto"/>
        <w:ind w:left="0" w:right="0" w:firstLine="0"/>
        <w:jc w:val="left"/>
        <w:rPr>
          <w:rFonts w:hint="eastAsia"/>
        </w:rPr>
      </w:pPr>
      <w:r>
        <w:rPr>
          <w:rFonts w:hint="eastAsia"/>
        </w:rPr>
        <w:t>（3.）它们缓缓地流淌，没有因其奔流而毁坏土地。</w:t>
      </w:r>
    </w:p>
    <w:p w14:paraId="6034EB56">
      <w:pPr>
        <w:spacing w:after="0" w:line="259" w:lineRule="auto"/>
        <w:ind w:left="0" w:right="0" w:firstLine="0"/>
        <w:jc w:val="left"/>
        <w:rPr>
          <w:rFonts w:hint="eastAsia"/>
        </w:rPr>
      </w:pPr>
    </w:p>
    <w:p w14:paraId="0F019A79">
      <w:pPr>
        <w:spacing w:after="0" w:line="259" w:lineRule="auto"/>
        <w:ind w:left="0" w:right="0" w:firstLine="0"/>
        <w:jc w:val="left"/>
        <w:rPr>
          <w:rFonts w:hint="eastAsia"/>
        </w:rPr>
      </w:pPr>
      <w:r>
        <w:rPr>
          <w:rFonts w:hint="eastAsia"/>
        </w:rPr>
        <w:t>(4.) They meant "sent" (John 9:7), implying that they had come from God.</w:t>
      </w:r>
    </w:p>
    <w:p w14:paraId="40DC0C97">
      <w:pPr>
        <w:spacing w:after="0" w:line="259" w:lineRule="auto"/>
        <w:ind w:left="0" w:right="0" w:firstLine="0"/>
        <w:jc w:val="left"/>
        <w:rPr>
          <w:rFonts w:hint="eastAsia"/>
        </w:rPr>
      </w:pPr>
      <w:r>
        <w:rPr>
          <w:rFonts w:hint="eastAsia"/>
        </w:rPr>
        <w:t>（4.）它们的意思是“奉差遣”（约翰福音 9:7），暗示它们来自上帝。</w:t>
      </w:r>
    </w:p>
    <w:p w14:paraId="0DEB2467">
      <w:pPr>
        <w:spacing w:after="0" w:line="259" w:lineRule="auto"/>
        <w:ind w:left="0" w:right="0" w:firstLine="0"/>
        <w:jc w:val="left"/>
        <w:rPr>
          <w:rFonts w:hint="eastAsia"/>
        </w:rPr>
      </w:pPr>
    </w:p>
    <w:p w14:paraId="403D03B4">
      <w:pPr>
        <w:spacing w:after="0" w:line="259" w:lineRule="auto"/>
        <w:ind w:left="0" w:right="0" w:firstLine="0"/>
        <w:jc w:val="left"/>
        <w:rPr>
          <w:rFonts w:hint="eastAsia"/>
        </w:rPr>
      </w:pPr>
      <w:r>
        <w:rPr>
          <w:rFonts w:hint="eastAsia"/>
        </w:rPr>
        <w:t>See how He loved Jerusalem and Israel!</w:t>
      </w:r>
    </w:p>
    <w:p w14:paraId="716160E5">
      <w:pPr>
        <w:spacing w:after="0" w:line="259" w:lineRule="auto"/>
        <w:ind w:left="0" w:right="0" w:firstLine="0"/>
        <w:jc w:val="left"/>
        <w:rPr>
          <w:rFonts w:hint="eastAsia"/>
        </w:rPr>
      </w:pPr>
      <w:r>
        <w:rPr>
          <w:rFonts w:hint="eastAsia"/>
        </w:rPr>
        <w:t>看祂是何等爱耶路撒冷和以色列！</w:t>
      </w:r>
    </w:p>
    <w:p w14:paraId="655FF2B0">
      <w:pPr>
        <w:spacing w:after="0" w:line="259" w:lineRule="auto"/>
        <w:ind w:left="0" w:right="0" w:firstLine="0"/>
        <w:jc w:val="left"/>
        <w:rPr>
          <w:rFonts w:hint="eastAsia"/>
        </w:rPr>
      </w:pPr>
    </w:p>
    <w:p w14:paraId="3A496201">
      <w:pPr>
        <w:spacing w:after="0" w:line="259" w:lineRule="auto"/>
        <w:ind w:left="0" w:right="0" w:firstLine="0"/>
        <w:jc w:val="left"/>
        <w:rPr>
          <w:rFonts w:hint="eastAsia"/>
        </w:rPr>
      </w:pPr>
      <w:r>
        <w:rPr>
          <w:rFonts w:hint="eastAsia"/>
        </w:rPr>
        <w:t>2.Israel's refusal of the love.</w:t>
      </w:r>
    </w:p>
    <w:p w14:paraId="43F8D508">
      <w:pPr>
        <w:spacing w:after="0" w:line="259" w:lineRule="auto"/>
        <w:ind w:left="0" w:right="0" w:firstLine="0"/>
        <w:jc w:val="left"/>
        <w:rPr>
          <w:rFonts w:hint="eastAsia"/>
        </w:rPr>
      </w:pPr>
      <w:r>
        <w:rPr>
          <w:rFonts w:hint="eastAsia"/>
        </w:rPr>
        <w:t>2.以色列对爱的拒绝。</w:t>
      </w:r>
    </w:p>
    <w:p w14:paraId="3BBA9332">
      <w:pPr>
        <w:spacing w:after="0" w:line="259" w:lineRule="auto"/>
        <w:ind w:left="0" w:right="0" w:firstLine="0"/>
        <w:jc w:val="left"/>
        <w:rPr>
          <w:rFonts w:hint="eastAsia"/>
        </w:rPr>
      </w:pPr>
    </w:p>
    <w:p w14:paraId="5464549C">
      <w:pPr>
        <w:spacing w:after="0" w:line="259" w:lineRule="auto"/>
        <w:ind w:left="0" w:right="0" w:firstLine="0"/>
        <w:jc w:val="left"/>
        <w:rPr>
          <w:rFonts w:hint="eastAsia"/>
        </w:rPr>
      </w:pPr>
      <w:r>
        <w:rPr>
          <w:rFonts w:hint="eastAsia"/>
        </w:rPr>
        <w:t>As in the wilderness they despised the pleasant land, so now in that land they slighted its waters.</w:t>
      </w:r>
    </w:p>
    <w:p w14:paraId="5BB3D352">
      <w:pPr>
        <w:spacing w:after="0" w:line="259" w:lineRule="auto"/>
        <w:ind w:left="0" w:right="0" w:firstLine="0"/>
        <w:jc w:val="left"/>
        <w:rPr>
          <w:rFonts w:hint="eastAsia"/>
        </w:rPr>
      </w:pPr>
      <w:r>
        <w:rPr>
          <w:rFonts w:hint="eastAsia"/>
        </w:rPr>
        <w:t>他们在旷野怎样藐视那美地，现在在那地也照样轻看它的水。</w:t>
      </w:r>
    </w:p>
    <w:p w14:paraId="2CE5F561">
      <w:pPr>
        <w:spacing w:after="0" w:line="259" w:lineRule="auto"/>
        <w:ind w:left="0" w:right="0" w:firstLine="0"/>
        <w:jc w:val="left"/>
        <w:rPr>
          <w:rFonts w:hint="eastAsia"/>
        </w:rPr>
      </w:pPr>
    </w:p>
    <w:p w14:paraId="71F0C387">
      <w:pPr>
        <w:spacing w:after="0" w:line="259" w:lineRule="auto"/>
        <w:ind w:left="0" w:right="0" w:firstLine="0"/>
        <w:jc w:val="left"/>
        <w:rPr>
          <w:rFonts w:hint="eastAsia"/>
        </w:rPr>
      </w:pPr>
      <w:r>
        <w:rPr>
          <w:rFonts w:hint="eastAsia"/>
        </w:rPr>
        <w:t>Like Esau, they despised the birthright.</w:t>
      </w:r>
    </w:p>
    <w:p w14:paraId="6FD9F692">
      <w:pPr>
        <w:spacing w:after="0" w:line="259" w:lineRule="auto"/>
        <w:ind w:left="0" w:right="0" w:firstLine="0"/>
        <w:jc w:val="left"/>
        <w:rPr>
          <w:rFonts w:hint="eastAsia"/>
        </w:rPr>
      </w:pPr>
      <w:r>
        <w:rPr>
          <w:rFonts w:hint="eastAsia"/>
        </w:rPr>
        <w:t>像以扫一样，他们轻看了长子的名分。</w:t>
      </w:r>
    </w:p>
    <w:p w14:paraId="17F9FB66">
      <w:pPr>
        <w:spacing w:after="0" w:line="259" w:lineRule="auto"/>
        <w:ind w:left="0" w:right="0" w:firstLine="0"/>
        <w:jc w:val="left"/>
        <w:rPr>
          <w:rFonts w:hint="eastAsia"/>
        </w:rPr>
      </w:pPr>
    </w:p>
    <w:p w14:paraId="706D2F4F">
      <w:pPr>
        <w:spacing w:after="0" w:line="259" w:lineRule="auto"/>
        <w:ind w:left="0" w:right="0" w:firstLine="0"/>
        <w:jc w:val="left"/>
        <w:rPr>
          <w:rFonts w:hint="eastAsia"/>
        </w:rPr>
      </w:pPr>
      <w:r>
        <w:rPr>
          <w:rFonts w:hint="eastAsia"/>
        </w:rPr>
        <w:t>They treated God's love and its tokens as things of nought.</w:t>
      </w:r>
    </w:p>
    <w:p w14:paraId="3953C678">
      <w:pPr>
        <w:spacing w:after="0" w:line="259" w:lineRule="auto"/>
        <w:ind w:left="0" w:right="0" w:firstLine="0"/>
        <w:jc w:val="left"/>
        <w:rPr>
          <w:rFonts w:hint="eastAsia"/>
        </w:rPr>
      </w:pPr>
      <w:r>
        <w:rPr>
          <w:rFonts w:hint="eastAsia"/>
        </w:rPr>
        <w:t>他们把上帝的爱和祂的记号当作无有。</w:t>
      </w:r>
    </w:p>
    <w:p w14:paraId="4D119E1E">
      <w:pPr>
        <w:spacing w:after="0" w:line="259" w:lineRule="auto"/>
        <w:ind w:left="0" w:right="0" w:firstLine="0"/>
        <w:jc w:val="left"/>
        <w:rPr>
          <w:rFonts w:hint="eastAsia"/>
        </w:rPr>
      </w:pPr>
    </w:p>
    <w:p w14:paraId="3EFFED09">
      <w:pPr>
        <w:spacing w:after="0" w:line="259" w:lineRule="auto"/>
        <w:ind w:left="0" w:right="0" w:firstLine="0"/>
        <w:jc w:val="left"/>
        <w:rPr>
          <w:rFonts w:hint="eastAsia"/>
        </w:rPr>
      </w:pPr>
      <w:r>
        <w:rPr>
          <w:rFonts w:hint="eastAsia"/>
        </w:rPr>
        <w:t>"Israel would have none of me."</w:t>
      </w:r>
    </w:p>
    <w:p w14:paraId="6DE85EB4">
      <w:pPr>
        <w:spacing w:after="0" w:line="259" w:lineRule="auto"/>
        <w:ind w:left="0" w:right="0" w:firstLine="0"/>
        <w:jc w:val="left"/>
        <w:rPr>
          <w:rFonts w:hint="eastAsia"/>
        </w:rPr>
      </w:pPr>
      <w:r>
        <w:rPr>
          <w:rFonts w:hint="eastAsia"/>
        </w:rPr>
        <w:t>“以色列不肯听从我。”</w:t>
      </w:r>
    </w:p>
    <w:p w14:paraId="57DBBD8E">
      <w:pPr>
        <w:spacing w:after="0" w:line="259" w:lineRule="auto"/>
        <w:ind w:left="0" w:right="0" w:firstLine="0"/>
        <w:jc w:val="left"/>
        <w:rPr>
          <w:rFonts w:hint="eastAsia"/>
        </w:rPr>
      </w:pPr>
    </w:p>
    <w:p w14:paraId="22CBF488">
      <w:pPr>
        <w:spacing w:after="0" w:line="259" w:lineRule="auto"/>
        <w:ind w:left="0" w:right="0" w:firstLine="0"/>
        <w:jc w:val="left"/>
        <w:rPr>
          <w:rFonts w:hint="eastAsia"/>
        </w:rPr>
      </w:pPr>
      <w:r>
        <w:rPr>
          <w:rFonts w:hint="eastAsia"/>
        </w:rPr>
        <w:t>They "forsook the Lord."</w:t>
      </w:r>
    </w:p>
    <w:p w14:paraId="304B3749">
      <w:pPr>
        <w:spacing w:after="0" w:line="259" w:lineRule="auto"/>
        <w:ind w:left="0" w:right="0" w:firstLine="0"/>
        <w:jc w:val="left"/>
        <w:rPr>
          <w:rFonts w:hint="eastAsia"/>
        </w:rPr>
      </w:pPr>
      <w:r>
        <w:rPr>
          <w:rFonts w:hint="eastAsia"/>
        </w:rPr>
        <w:t>他们“离弃了耶和华”。</w:t>
      </w:r>
    </w:p>
    <w:p w14:paraId="52557CA2">
      <w:pPr>
        <w:spacing w:after="0" w:line="259" w:lineRule="auto"/>
        <w:ind w:left="0" w:right="0" w:firstLine="0"/>
        <w:jc w:val="left"/>
        <w:rPr>
          <w:rFonts w:hint="eastAsia"/>
        </w:rPr>
      </w:pPr>
    </w:p>
    <w:p w14:paraId="0E83D665">
      <w:pPr>
        <w:spacing w:after="0" w:line="259" w:lineRule="auto"/>
        <w:ind w:left="0" w:right="0" w:firstLine="0"/>
        <w:jc w:val="left"/>
        <w:rPr>
          <w:rFonts w:hint="eastAsia"/>
        </w:rPr>
      </w:pPr>
      <w:r>
        <w:rPr>
          <w:rFonts w:hint="eastAsia"/>
        </w:rPr>
        <w:t>3.Israel's preference for other lords.</w:t>
      </w:r>
    </w:p>
    <w:p w14:paraId="7F347132">
      <w:pPr>
        <w:spacing w:after="0" w:line="259" w:lineRule="auto"/>
        <w:ind w:left="0" w:right="0" w:firstLine="0"/>
        <w:jc w:val="left"/>
        <w:rPr>
          <w:rFonts w:hint="eastAsia"/>
        </w:rPr>
      </w:pPr>
      <w:r>
        <w:rPr>
          <w:rFonts w:hint="eastAsia"/>
        </w:rPr>
        <w:t>3.以色列偏爱别的主。</w:t>
      </w:r>
    </w:p>
    <w:p w14:paraId="39B02857">
      <w:pPr>
        <w:spacing w:after="0" w:line="259" w:lineRule="auto"/>
        <w:ind w:left="0" w:right="0" w:firstLine="0"/>
        <w:jc w:val="left"/>
        <w:rPr>
          <w:rFonts w:hint="eastAsia"/>
        </w:rPr>
      </w:pPr>
    </w:p>
    <w:p w14:paraId="50942E06">
      <w:pPr>
        <w:spacing w:after="0" w:line="259" w:lineRule="auto"/>
        <w:ind w:left="0" w:right="0" w:firstLine="0"/>
        <w:jc w:val="left"/>
        <w:rPr>
          <w:rFonts w:hint="eastAsia"/>
        </w:rPr>
      </w:pPr>
      <w:r>
        <w:rPr>
          <w:rFonts w:hint="eastAsia"/>
        </w:rPr>
        <w:t>They preferred the kings of Samaria and Syria, thus casting off the seed of David, and rejecting Him who is the root and offspring of David, David's Son and David's Lord.</w:t>
      </w:r>
    </w:p>
    <w:p w14:paraId="04523608">
      <w:pPr>
        <w:spacing w:after="0" w:line="259" w:lineRule="auto"/>
        <w:ind w:left="0" w:right="0" w:firstLine="0"/>
        <w:jc w:val="left"/>
        <w:rPr>
          <w:rFonts w:hint="eastAsia"/>
        </w:rPr>
      </w:pPr>
      <w:r>
        <w:rPr>
          <w:rFonts w:hint="eastAsia"/>
        </w:rPr>
        <w:t>他们偏爱撒玛利亚和叙利亚的王，因此弃绝了大卫的后裔，拒绝了那大卫的根和大卫的苗裔，大卫的子孙和大卫的主。</w:t>
      </w:r>
    </w:p>
    <w:p w14:paraId="01F6E7D7">
      <w:pPr>
        <w:spacing w:after="0" w:line="259" w:lineRule="auto"/>
        <w:ind w:left="0" w:right="0" w:firstLine="0"/>
        <w:jc w:val="left"/>
        <w:rPr>
          <w:rFonts w:hint="eastAsia"/>
        </w:rPr>
      </w:pPr>
    </w:p>
    <w:p w14:paraId="3C4253BC">
      <w:pPr>
        <w:spacing w:after="0" w:line="259" w:lineRule="auto"/>
        <w:ind w:left="0" w:right="0" w:firstLine="0"/>
        <w:jc w:val="left"/>
        <w:rPr>
          <w:rFonts w:hint="eastAsia"/>
        </w:rPr>
      </w:pPr>
      <w:r>
        <w:rPr>
          <w:rFonts w:hint="eastAsia"/>
        </w:rPr>
        <w:t>"We will come no more unto thee" (Jeremiah 2:31).</w:t>
      </w:r>
    </w:p>
    <w:p w14:paraId="62C4661E">
      <w:pPr>
        <w:spacing w:after="0" w:line="259" w:lineRule="auto"/>
        <w:ind w:left="0" w:right="0" w:firstLine="0"/>
        <w:jc w:val="left"/>
        <w:rPr>
          <w:rFonts w:hint="eastAsia"/>
        </w:rPr>
      </w:pPr>
      <w:r>
        <w:rPr>
          <w:rFonts w:hint="eastAsia"/>
        </w:rPr>
        <w:t>“我们不再到你这里来”（耶利米书 2:31）。</w:t>
      </w:r>
    </w:p>
    <w:p w14:paraId="1A27D563">
      <w:pPr>
        <w:spacing w:after="0" w:line="259" w:lineRule="auto"/>
        <w:ind w:left="0" w:right="0" w:firstLine="0"/>
        <w:jc w:val="left"/>
        <w:rPr>
          <w:rFonts w:hint="eastAsia"/>
        </w:rPr>
      </w:pPr>
    </w:p>
    <w:p w14:paraId="16BCF11C">
      <w:pPr>
        <w:spacing w:after="0" w:line="259" w:lineRule="auto"/>
        <w:ind w:left="0" w:right="0" w:firstLine="0"/>
        <w:jc w:val="left"/>
        <w:rPr>
          <w:rFonts w:hint="eastAsia"/>
        </w:rPr>
      </w:pPr>
      <w:r>
        <w:rPr>
          <w:rFonts w:hint="eastAsia"/>
        </w:rPr>
        <w:t>"They chose other gods; they rejoiced in Rezin and Remaliah's son."</w:t>
      </w:r>
    </w:p>
    <w:p w14:paraId="6DCBA2A5">
      <w:pPr>
        <w:spacing w:after="0" w:line="259" w:lineRule="auto"/>
        <w:ind w:left="0" w:right="0" w:firstLine="0"/>
        <w:jc w:val="left"/>
        <w:rPr>
          <w:rFonts w:hint="eastAsia"/>
        </w:rPr>
      </w:pPr>
      <w:r>
        <w:rPr>
          <w:rFonts w:hint="eastAsia"/>
        </w:rPr>
        <w:t>“他们拣选别神；他们喜悦利汛和利玛利的儿子。”</w:t>
      </w:r>
    </w:p>
    <w:p w14:paraId="2D9A8C5B">
      <w:pPr>
        <w:spacing w:after="0" w:line="259" w:lineRule="auto"/>
        <w:ind w:left="0" w:right="0" w:firstLine="0"/>
        <w:jc w:val="left"/>
        <w:rPr>
          <w:rFonts w:hint="eastAsia"/>
        </w:rPr>
      </w:pPr>
    </w:p>
    <w:p w14:paraId="3DD5564C">
      <w:pPr>
        <w:spacing w:after="0" w:line="259" w:lineRule="auto"/>
        <w:ind w:left="0" w:right="0" w:firstLine="0"/>
        <w:jc w:val="left"/>
        <w:rPr>
          <w:rFonts w:hint="eastAsia"/>
        </w:rPr>
      </w:pPr>
      <w:r>
        <w:rPr>
          <w:rFonts w:hint="eastAsia"/>
        </w:rPr>
        <w:t>4.Israel's guilt.</w:t>
      </w:r>
    </w:p>
    <w:p w14:paraId="3821AD15">
      <w:pPr>
        <w:spacing w:after="0" w:line="259" w:lineRule="auto"/>
        <w:ind w:left="0" w:right="0" w:firstLine="0"/>
        <w:jc w:val="left"/>
        <w:rPr>
          <w:rFonts w:hint="eastAsia"/>
        </w:rPr>
      </w:pPr>
      <w:r>
        <w:rPr>
          <w:rFonts w:hint="eastAsia"/>
        </w:rPr>
        <w:t>4.以色列的罪。</w:t>
      </w:r>
    </w:p>
    <w:p w14:paraId="57FA7B2E">
      <w:pPr>
        <w:spacing w:after="0" w:line="259" w:lineRule="auto"/>
        <w:ind w:left="0" w:right="0" w:firstLine="0"/>
        <w:jc w:val="left"/>
        <w:rPr>
          <w:rFonts w:hint="eastAsia"/>
        </w:rPr>
      </w:pPr>
    </w:p>
    <w:p w14:paraId="5F98547E">
      <w:pPr>
        <w:spacing w:after="0" w:line="259" w:lineRule="auto"/>
        <w:ind w:left="0" w:right="0" w:firstLine="0"/>
        <w:jc w:val="left"/>
        <w:rPr>
          <w:rFonts w:hint="eastAsia"/>
        </w:rPr>
      </w:pPr>
      <w:r>
        <w:rPr>
          <w:rFonts w:hint="eastAsia"/>
        </w:rPr>
        <w:t>It was their casting off Jehovah's yoke and choosing others that marked their history.</w:t>
      </w:r>
    </w:p>
    <w:p w14:paraId="643AD69A">
      <w:pPr>
        <w:spacing w:after="0" w:line="259" w:lineRule="auto"/>
        <w:ind w:left="0" w:right="0" w:firstLine="0"/>
        <w:jc w:val="left"/>
        <w:rPr>
          <w:rFonts w:hint="eastAsia"/>
        </w:rPr>
      </w:pPr>
      <w:r>
        <w:rPr>
          <w:rFonts w:hint="eastAsia"/>
        </w:rPr>
        <w:t>他们历史的标志，是他们脱去耶和华的轭，拣选别人。</w:t>
      </w:r>
    </w:p>
    <w:p w14:paraId="341CD8ED">
      <w:pPr>
        <w:spacing w:after="0" w:line="259" w:lineRule="auto"/>
        <w:ind w:left="0" w:right="0" w:firstLine="0"/>
        <w:jc w:val="left"/>
        <w:rPr>
          <w:rFonts w:hint="eastAsia"/>
        </w:rPr>
      </w:pPr>
    </w:p>
    <w:p w14:paraId="22DA2F95">
      <w:pPr>
        <w:spacing w:after="0" w:line="259" w:lineRule="auto"/>
        <w:ind w:left="0" w:right="0" w:firstLine="0"/>
        <w:jc w:val="left"/>
        <w:rPr>
          <w:rFonts w:hint="eastAsia"/>
        </w:rPr>
      </w:pPr>
      <w:r>
        <w:rPr>
          <w:rFonts w:hint="eastAsia"/>
        </w:rPr>
        <w:t>It was this that made them so pre•eminently guilty.</w:t>
      </w:r>
    </w:p>
    <w:p w14:paraId="4C4E6EF3">
      <w:pPr>
        <w:spacing w:after="0" w:line="259" w:lineRule="auto"/>
        <w:ind w:left="0" w:right="0" w:firstLine="0"/>
        <w:jc w:val="left"/>
        <w:rPr>
          <w:rFonts w:hint="eastAsia"/>
        </w:rPr>
      </w:pPr>
      <w:r>
        <w:rPr>
          <w:rFonts w:hint="eastAsia"/>
        </w:rPr>
        <w:t>正是这个，使他们罪大恶极。</w:t>
      </w:r>
    </w:p>
    <w:p w14:paraId="44E20E87">
      <w:pPr>
        <w:spacing w:after="0" w:line="259" w:lineRule="auto"/>
        <w:ind w:left="0" w:right="0" w:firstLine="0"/>
        <w:jc w:val="left"/>
        <w:rPr>
          <w:rFonts w:hint="eastAsia"/>
        </w:rPr>
      </w:pPr>
    </w:p>
    <w:p w14:paraId="7C18FFCC">
      <w:pPr>
        <w:spacing w:after="0" w:line="259" w:lineRule="auto"/>
        <w:ind w:left="0" w:right="0" w:firstLine="0"/>
        <w:jc w:val="left"/>
        <w:rPr>
          <w:rFonts w:hint="eastAsia"/>
        </w:rPr>
      </w:pPr>
      <w:r>
        <w:rPr>
          <w:rFonts w:hint="eastAsia"/>
        </w:rPr>
        <w:t>"Hath a nation changed their gods—but my people have forsaken me times without number."</w:t>
      </w:r>
    </w:p>
    <w:p w14:paraId="537789C2">
      <w:pPr>
        <w:spacing w:after="0" w:line="259" w:lineRule="auto"/>
        <w:ind w:left="0" w:right="0" w:firstLine="0"/>
        <w:jc w:val="left"/>
        <w:rPr>
          <w:rFonts w:hint="eastAsia"/>
        </w:rPr>
      </w:pPr>
      <w:r>
        <w:rPr>
          <w:rFonts w:hint="eastAsia"/>
        </w:rPr>
        <w:t>“岂有一国换了他的神——但我的百姓却无数次地离弃了我。”</w:t>
      </w:r>
    </w:p>
    <w:p w14:paraId="02444E75">
      <w:pPr>
        <w:spacing w:after="0" w:line="259" w:lineRule="auto"/>
        <w:ind w:left="0" w:right="0" w:firstLine="0"/>
        <w:jc w:val="left"/>
        <w:rPr>
          <w:rFonts w:hint="eastAsia"/>
        </w:rPr>
      </w:pPr>
    </w:p>
    <w:p w14:paraId="645E77BB">
      <w:pPr>
        <w:spacing w:after="0" w:line="259" w:lineRule="auto"/>
        <w:ind w:left="0" w:right="0" w:firstLine="0"/>
        <w:jc w:val="left"/>
        <w:rPr>
          <w:rFonts w:hint="eastAsia"/>
        </w:rPr>
      </w:pPr>
      <w:r>
        <w:rPr>
          <w:rFonts w:hint="eastAsia"/>
        </w:rPr>
        <w:t>This was their crowning sin, first seen at Sinai in the golden calf, and afterwards continually, till they cried, "We have no king but Caesar."</w:t>
      </w:r>
    </w:p>
    <w:p w14:paraId="7A43F135">
      <w:pPr>
        <w:spacing w:after="0" w:line="259" w:lineRule="auto"/>
        <w:ind w:left="0" w:right="0" w:firstLine="0"/>
        <w:jc w:val="left"/>
        <w:rPr>
          <w:rFonts w:hint="eastAsia"/>
        </w:rPr>
      </w:pPr>
      <w:r>
        <w:rPr>
          <w:rFonts w:hint="eastAsia"/>
        </w:rPr>
        <w:t>这是他们最大的罪，首先在西奈山拜金牛犊时显露出来，后来不断地显露，直到他们喊着说：“除了凯撒，我们没有王。”</w:t>
      </w:r>
    </w:p>
    <w:p w14:paraId="238A6A9C">
      <w:pPr>
        <w:spacing w:after="0" w:line="259" w:lineRule="auto"/>
        <w:ind w:left="0" w:right="0" w:firstLine="0"/>
        <w:jc w:val="left"/>
        <w:rPr>
          <w:rFonts w:hint="eastAsia"/>
        </w:rPr>
      </w:pPr>
    </w:p>
    <w:p w14:paraId="584872F6">
      <w:pPr>
        <w:spacing w:after="0" w:line="259" w:lineRule="auto"/>
        <w:ind w:left="0" w:right="0" w:firstLine="0"/>
        <w:jc w:val="left"/>
        <w:rPr>
          <w:rFonts w:hint="eastAsia"/>
        </w:rPr>
      </w:pPr>
      <w:r>
        <w:rPr>
          <w:rFonts w:hint="eastAsia"/>
        </w:rPr>
        <w:t>5.Israel's judgment.</w:t>
      </w:r>
    </w:p>
    <w:p w14:paraId="44A2611F">
      <w:pPr>
        <w:spacing w:after="0" w:line="259" w:lineRule="auto"/>
        <w:ind w:left="0" w:right="0" w:firstLine="0"/>
        <w:jc w:val="left"/>
        <w:rPr>
          <w:rFonts w:hint="eastAsia"/>
        </w:rPr>
      </w:pPr>
      <w:r>
        <w:rPr>
          <w:rFonts w:hint="eastAsia"/>
        </w:rPr>
        <w:t>5.以色列的审判。</w:t>
      </w:r>
    </w:p>
    <w:p w14:paraId="67E5B3B1">
      <w:pPr>
        <w:spacing w:after="0" w:line="259" w:lineRule="auto"/>
        <w:ind w:left="0" w:right="0" w:firstLine="0"/>
        <w:jc w:val="left"/>
        <w:rPr>
          <w:rFonts w:hint="eastAsia"/>
        </w:rPr>
      </w:pPr>
    </w:p>
    <w:p w14:paraId="485F11E8">
      <w:pPr>
        <w:spacing w:after="0" w:line="259" w:lineRule="auto"/>
        <w:ind w:left="0" w:right="0" w:firstLine="0"/>
        <w:jc w:val="left"/>
        <w:rPr>
          <w:rFonts w:hint="eastAsia"/>
        </w:rPr>
      </w:pPr>
      <w:r>
        <w:rPr>
          <w:rFonts w:hint="eastAsia"/>
        </w:rPr>
        <w:t>God cannot always spare.</w:t>
      </w:r>
    </w:p>
    <w:p w14:paraId="0395080A">
      <w:pPr>
        <w:spacing w:after="0" w:line="259" w:lineRule="auto"/>
        <w:ind w:left="0" w:right="0" w:firstLine="0"/>
        <w:jc w:val="left"/>
        <w:rPr>
          <w:rFonts w:hint="eastAsia"/>
        </w:rPr>
      </w:pPr>
      <w:r>
        <w:rPr>
          <w:rFonts w:hint="eastAsia"/>
        </w:rPr>
        <w:t>上帝不能总是宽容。</w:t>
      </w:r>
    </w:p>
    <w:p w14:paraId="0D105497">
      <w:pPr>
        <w:spacing w:after="0" w:line="259" w:lineRule="auto"/>
        <w:ind w:left="0" w:right="0" w:firstLine="0"/>
        <w:jc w:val="left"/>
        <w:rPr>
          <w:rFonts w:hint="eastAsia"/>
        </w:rPr>
      </w:pPr>
    </w:p>
    <w:p w14:paraId="2F6F897A">
      <w:pPr>
        <w:spacing w:after="0" w:line="259" w:lineRule="auto"/>
        <w:ind w:left="0" w:right="0" w:firstLine="0"/>
        <w:jc w:val="left"/>
        <w:rPr>
          <w:rFonts w:hint="eastAsia"/>
        </w:rPr>
      </w:pPr>
      <w:r>
        <w:rPr>
          <w:rFonts w:hint="eastAsia"/>
        </w:rPr>
        <w:t>He bears long, but smites at length.</w:t>
      </w:r>
    </w:p>
    <w:p w14:paraId="6F60B99A">
      <w:pPr>
        <w:spacing w:after="0" w:line="259" w:lineRule="auto"/>
        <w:ind w:left="0" w:right="0" w:firstLine="0"/>
        <w:jc w:val="left"/>
        <w:rPr>
          <w:rFonts w:hint="eastAsia"/>
        </w:rPr>
      </w:pPr>
      <w:r>
        <w:rPr>
          <w:rFonts w:hint="eastAsia"/>
        </w:rPr>
        <w:t>祂长久忍耐，但最终击打。</w:t>
      </w:r>
    </w:p>
    <w:p w14:paraId="06340A0D">
      <w:pPr>
        <w:spacing w:after="0" w:line="259" w:lineRule="auto"/>
        <w:ind w:left="0" w:right="0" w:firstLine="0"/>
        <w:jc w:val="left"/>
        <w:rPr>
          <w:rFonts w:hint="eastAsia"/>
        </w:rPr>
      </w:pPr>
    </w:p>
    <w:p w14:paraId="0079FB86">
      <w:pPr>
        <w:spacing w:after="0" w:line="259" w:lineRule="auto"/>
        <w:ind w:left="0" w:right="0" w:firstLine="0"/>
        <w:jc w:val="left"/>
        <w:rPr>
          <w:rFonts w:hint="eastAsia"/>
        </w:rPr>
      </w:pPr>
      <w:r>
        <w:rPr>
          <w:rFonts w:hint="eastAsia"/>
        </w:rPr>
        <w:t>He punished them in kind, according to the nature of their sin.</w:t>
      </w:r>
    </w:p>
    <w:p w14:paraId="47763C1F">
      <w:pPr>
        <w:spacing w:after="0" w:line="259" w:lineRule="auto"/>
        <w:ind w:left="0" w:right="0" w:firstLine="0"/>
        <w:jc w:val="left"/>
        <w:rPr>
          <w:rFonts w:hint="eastAsia"/>
        </w:rPr>
      </w:pPr>
      <w:r>
        <w:rPr>
          <w:rFonts w:hint="eastAsia"/>
        </w:rPr>
        <w:t>祂照着他们罪的性质，以同类的方式惩罚他们。</w:t>
      </w:r>
    </w:p>
    <w:p w14:paraId="66393038">
      <w:pPr>
        <w:spacing w:after="0" w:line="259" w:lineRule="auto"/>
        <w:ind w:left="0" w:right="0" w:firstLine="0"/>
        <w:jc w:val="left"/>
        <w:rPr>
          <w:rFonts w:hint="eastAsia"/>
        </w:rPr>
      </w:pPr>
    </w:p>
    <w:p w14:paraId="15BE4CC3">
      <w:pPr>
        <w:spacing w:after="0" w:line="259" w:lineRule="auto"/>
        <w:ind w:left="0" w:right="0" w:firstLine="0"/>
        <w:jc w:val="left"/>
        <w:rPr>
          <w:rFonts w:hint="eastAsia"/>
        </w:rPr>
      </w:pPr>
      <w:r>
        <w:rPr>
          <w:rFonts w:hint="eastAsia"/>
        </w:rPr>
        <w:t>They had refused the soft-flowing waters of Shiloah, whose one mission was refreshment, God sends on them the waters of the Euphrates' flood, strong and many, to overflow and sweep all before them, not to refresh or beautify.</w:t>
      </w:r>
    </w:p>
    <w:p w14:paraId="0718606C">
      <w:pPr>
        <w:spacing w:after="0" w:line="259" w:lineRule="auto"/>
        <w:ind w:left="0" w:right="0" w:firstLine="0"/>
        <w:jc w:val="left"/>
        <w:rPr>
          <w:rFonts w:hint="eastAsia"/>
        </w:rPr>
      </w:pPr>
      <w:r>
        <w:rPr>
          <w:rFonts w:hint="eastAsia"/>
        </w:rPr>
        <w:t>他们拒绝了西罗亚缓流的水，其唯一的使命是苏醒，上帝就差遣幼发拉底河的洪水，强而有力，泛滥并席卷他们面前的一切，不是为了苏醒或美化。</w:t>
      </w:r>
    </w:p>
    <w:p w14:paraId="0943A2BD">
      <w:pPr>
        <w:spacing w:after="0" w:line="259" w:lineRule="auto"/>
        <w:ind w:left="0" w:right="0" w:firstLine="0"/>
        <w:jc w:val="left"/>
        <w:rPr>
          <w:rFonts w:hint="eastAsia"/>
        </w:rPr>
      </w:pPr>
    </w:p>
    <w:p w14:paraId="4446858A">
      <w:pPr>
        <w:spacing w:after="0" w:line="259" w:lineRule="auto"/>
        <w:ind w:left="0" w:right="0" w:firstLine="0"/>
        <w:jc w:val="left"/>
        <w:rPr>
          <w:rFonts w:hint="eastAsia"/>
        </w:rPr>
      </w:pPr>
      <w:r>
        <w:rPr>
          <w:rFonts w:hint="eastAsia"/>
        </w:rPr>
        <w:t>They despised the presence of David's line and his mild rule; God sends to them the Assyrian king and his iron yoke.</w:t>
      </w:r>
    </w:p>
    <w:p w14:paraId="45D4DBB6">
      <w:pPr>
        <w:spacing w:after="0" w:line="259" w:lineRule="auto"/>
        <w:ind w:left="0" w:right="0" w:firstLine="0"/>
        <w:jc w:val="left"/>
        <w:rPr>
          <w:rFonts w:hint="eastAsia"/>
        </w:rPr>
      </w:pPr>
      <w:r>
        <w:rPr>
          <w:rFonts w:hint="eastAsia"/>
        </w:rPr>
        <w:t>他们藐视大卫家的同在和祂温和的统治；上帝差遣亚述王和祂的铁轭到他们那里。</w:t>
      </w:r>
    </w:p>
    <w:p w14:paraId="0FBFC1AB">
      <w:pPr>
        <w:spacing w:after="0" w:line="259" w:lineRule="auto"/>
        <w:ind w:left="0" w:right="0" w:firstLine="0"/>
        <w:jc w:val="left"/>
        <w:rPr>
          <w:rFonts w:hint="eastAsia"/>
        </w:rPr>
      </w:pPr>
    </w:p>
    <w:p w14:paraId="7A66EA7A">
      <w:pPr>
        <w:spacing w:after="0" w:line="259" w:lineRule="auto"/>
        <w:ind w:left="0" w:right="0" w:firstLine="0"/>
        <w:jc w:val="left"/>
        <w:rPr>
          <w:rFonts w:hint="eastAsia"/>
        </w:rPr>
      </w:pPr>
      <w:r>
        <w:rPr>
          <w:rFonts w:hint="eastAsia"/>
        </w:rPr>
        <w:t>Thus God avenges Himself on their unbelief, and rejection of Himself and His Christ.</w:t>
      </w:r>
    </w:p>
    <w:p w14:paraId="0D5889C8">
      <w:pPr>
        <w:spacing w:after="0" w:line="259" w:lineRule="auto"/>
        <w:ind w:left="0" w:right="0" w:firstLine="0"/>
        <w:jc w:val="left"/>
        <w:rPr>
          <w:rFonts w:hint="eastAsia"/>
        </w:rPr>
      </w:pPr>
      <w:r>
        <w:rPr>
          <w:rFonts w:hint="eastAsia"/>
        </w:rPr>
        <w:t>上帝就这样，在他们的不信，和对祂自己及祂基督的拒绝上，为自己报仇。</w:t>
      </w:r>
    </w:p>
    <w:p w14:paraId="0AE39D38">
      <w:pPr>
        <w:spacing w:after="0" w:line="259" w:lineRule="auto"/>
        <w:ind w:left="0" w:right="0" w:firstLine="0"/>
        <w:jc w:val="left"/>
        <w:rPr>
          <w:rFonts w:hint="eastAsia"/>
        </w:rPr>
      </w:pPr>
    </w:p>
    <w:p w14:paraId="0477A2B7">
      <w:pPr>
        <w:spacing w:after="0" w:line="259" w:lineRule="auto"/>
        <w:ind w:left="0" w:right="0" w:firstLine="0"/>
        <w:jc w:val="left"/>
        <w:rPr>
          <w:rFonts w:hint="eastAsia"/>
        </w:rPr>
      </w:pPr>
      <w:r>
        <w:rPr>
          <w:rFonts w:hint="eastAsia"/>
        </w:rPr>
        <w:t>Let us now look at both these passages together, passing over Israel, and Jerusalem, and Shiloah, and David, and the Assyrian with his swelling stream.</w:t>
      </w:r>
    </w:p>
    <w:p w14:paraId="5D617A6A">
      <w:pPr>
        <w:spacing w:after="0" w:line="259" w:lineRule="auto"/>
        <w:ind w:left="0" w:right="0" w:firstLine="0"/>
        <w:jc w:val="left"/>
        <w:rPr>
          <w:rFonts w:hint="eastAsia"/>
        </w:rPr>
      </w:pPr>
      <w:r>
        <w:rPr>
          <w:rFonts w:hint="eastAsia"/>
        </w:rPr>
        <w:t>现在让我们一同来看这两段经文，略过以色列、耶路撒冷、西罗亚、大卫和那带着涨溢之河的亚述人。</w:t>
      </w:r>
    </w:p>
    <w:p w14:paraId="17228B5F">
      <w:pPr>
        <w:spacing w:after="0" w:line="259" w:lineRule="auto"/>
        <w:ind w:left="0" w:right="0" w:firstLine="0"/>
        <w:jc w:val="left"/>
        <w:rPr>
          <w:rFonts w:hint="eastAsia"/>
        </w:rPr>
      </w:pPr>
    </w:p>
    <w:p w14:paraId="25E8FF28">
      <w:pPr>
        <w:spacing w:after="0" w:line="259" w:lineRule="auto"/>
        <w:ind w:left="0" w:right="0" w:firstLine="0"/>
        <w:jc w:val="left"/>
        <w:rPr>
          <w:rFonts w:hint="eastAsia"/>
        </w:rPr>
      </w:pPr>
      <w:r>
        <w:rPr>
          <w:rFonts w:hint="eastAsia"/>
        </w:rPr>
        <w:t>1. The fountain of living water.</w:t>
      </w:r>
    </w:p>
    <w:p w14:paraId="124D542B">
      <w:pPr>
        <w:spacing w:after="0" w:line="259" w:lineRule="auto"/>
        <w:ind w:left="0" w:right="0" w:firstLine="0"/>
        <w:jc w:val="left"/>
        <w:rPr>
          <w:rFonts w:hint="eastAsia"/>
        </w:rPr>
      </w:pPr>
      <w:r>
        <w:rPr>
          <w:rFonts w:hint="eastAsia"/>
        </w:rPr>
        <w:t>1. 活水的泉源。</w:t>
      </w:r>
    </w:p>
    <w:p w14:paraId="7E31A25C">
      <w:pPr>
        <w:spacing w:after="0" w:line="259" w:lineRule="auto"/>
        <w:ind w:left="0" w:right="0" w:firstLine="0"/>
        <w:jc w:val="left"/>
        <w:rPr>
          <w:rFonts w:hint="eastAsia"/>
        </w:rPr>
      </w:pPr>
    </w:p>
    <w:p w14:paraId="2D9E1C5C">
      <w:pPr>
        <w:spacing w:after="0" w:line="259" w:lineRule="auto"/>
        <w:ind w:left="0" w:right="0" w:firstLine="0"/>
        <w:jc w:val="left"/>
        <w:rPr>
          <w:rFonts w:hint="eastAsia"/>
        </w:rPr>
      </w:pPr>
      <w:r>
        <w:rPr>
          <w:rFonts w:hint="eastAsia"/>
        </w:rPr>
        <w:t>God Himself—His out-flowing love— the gushing stream.</w:t>
      </w:r>
    </w:p>
    <w:p w14:paraId="5B6EFA0A">
      <w:pPr>
        <w:spacing w:after="0" w:line="259" w:lineRule="auto"/>
        <w:ind w:left="0" w:right="0" w:firstLine="0"/>
        <w:jc w:val="left"/>
        <w:rPr>
          <w:rFonts w:hint="eastAsia"/>
        </w:rPr>
      </w:pPr>
      <w:r>
        <w:rPr>
          <w:rFonts w:hint="eastAsia"/>
        </w:rPr>
        <w:t>上帝自己——祂涌流的爱——奔涌的溪流。</w:t>
      </w:r>
    </w:p>
    <w:p w14:paraId="60602810">
      <w:pPr>
        <w:spacing w:after="0" w:line="259" w:lineRule="auto"/>
        <w:ind w:left="0" w:right="0" w:firstLine="0"/>
        <w:jc w:val="left"/>
        <w:rPr>
          <w:rFonts w:hint="eastAsia"/>
        </w:rPr>
      </w:pPr>
    </w:p>
    <w:p w14:paraId="0DEDB7E3">
      <w:pPr>
        <w:spacing w:after="0" w:line="259" w:lineRule="auto"/>
        <w:ind w:left="0" w:right="0" w:firstLine="0"/>
        <w:jc w:val="left"/>
        <w:rPr>
          <w:rFonts w:hint="eastAsia"/>
        </w:rPr>
      </w:pPr>
      <w:r>
        <w:rPr>
          <w:rFonts w:hint="eastAsia"/>
        </w:rPr>
        <w:t>With Him is the fountain of life.</w:t>
      </w:r>
    </w:p>
    <w:p w14:paraId="037879C9">
      <w:pPr>
        <w:spacing w:after="0" w:line="259" w:lineRule="auto"/>
        <w:ind w:left="0" w:right="0" w:firstLine="0"/>
        <w:jc w:val="left"/>
        <w:rPr>
          <w:rFonts w:hint="eastAsia"/>
        </w:rPr>
      </w:pPr>
      <w:r>
        <w:rPr>
          <w:rFonts w:hint="eastAsia"/>
        </w:rPr>
        <w:t>在祂那里有生命的泉源。</w:t>
      </w:r>
    </w:p>
    <w:p w14:paraId="0E943CF1">
      <w:pPr>
        <w:spacing w:after="0" w:line="259" w:lineRule="auto"/>
        <w:ind w:left="0" w:right="0" w:firstLine="0"/>
        <w:jc w:val="left"/>
        <w:rPr>
          <w:rFonts w:hint="eastAsia"/>
        </w:rPr>
      </w:pPr>
    </w:p>
    <w:p w14:paraId="50A965CD">
      <w:pPr>
        <w:spacing w:after="0" w:line="259" w:lineRule="auto"/>
        <w:ind w:left="0" w:right="0" w:firstLine="0"/>
        <w:jc w:val="left"/>
        <w:rPr>
          <w:rFonts w:hint="eastAsia"/>
        </w:rPr>
      </w:pPr>
      <w:r>
        <w:rPr>
          <w:rFonts w:hint="eastAsia"/>
        </w:rPr>
        <w:t>Out of Him joy is not; in Him is its fullness.</w:t>
      </w:r>
    </w:p>
    <w:p w14:paraId="69893C76">
      <w:pPr>
        <w:spacing w:after="0" w:line="259" w:lineRule="auto"/>
        <w:ind w:left="0" w:right="0" w:firstLine="0"/>
        <w:jc w:val="left"/>
        <w:rPr>
          <w:rFonts w:hint="eastAsia"/>
        </w:rPr>
      </w:pPr>
      <w:r>
        <w:rPr>
          <w:rFonts w:hint="eastAsia"/>
        </w:rPr>
        <w:t>在祂之外没有喜乐；在祂里面有其丰满。</w:t>
      </w:r>
    </w:p>
    <w:p w14:paraId="6999B963">
      <w:pPr>
        <w:spacing w:after="0" w:line="259" w:lineRule="auto"/>
        <w:ind w:left="0" w:right="0" w:firstLine="0"/>
        <w:jc w:val="left"/>
        <w:rPr>
          <w:rFonts w:hint="eastAsia"/>
        </w:rPr>
      </w:pPr>
    </w:p>
    <w:p w14:paraId="683CEB54">
      <w:pPr>
        <w:spacing w:after="0" w:line="259" w:lineRule="auto"/>
        <w:ind w:left="0" w:right="0" w:firstLine="0"/>
        <w:jc w:val="left"/>
        <w:rPr>
          <w:rFonts w:hint="eastAsia"/>
        </w:rPr>
      </w:pPr>
      <w:r>
        <w:rPr>
          <w:rFonts w:hint="eastAsia"/>
        </w:rPr>
        <w:t>O taste and see that the Lord is good.</w:t>
      </w:r>
    </w:p>
    <w:p w14:paraId="59AC7B1D">
      <w:pPr>
        <w:spacing w:after="0" w:line="259" w:lineRule="auto"/>
        <w:ind w:left="0" w:right="0" w:firstLine="0"/>
        <w:jc w:val="left"/>
        <w:rPr>
          <w:rFonts w:hint="eastAsia"/>
        </w:rPr>
      </w:pPr>
      <w:r>
        <w:rPr>
          <w:rFonts w:hint="eastAsia"/>
        </w:rPr>
        <w:t>哦，你们要尝尝主恩的滋味，便知道祂是美善。</w:t>
      </w:r>
    </w:p>
    <w:p w14:paraId="1BE46A62">
      <w:pPr>
        <w:spacing w:after="0" w:line="259" w:lineRule="auto"/>
        <w:ind w:left="0" w:right="0" w:firstLine="0"/>
        <w:jc w:val="left"/>
        <w:rPr>
          <w:rFonts w:hint="eastAsia"/>
        </w:rPr>
      </w:pPr>
    </w:p>
    <w:p w14:paraId="7AE6E421">
      <w:pPr>
        <w:spacing w:after="0" w:line="259" w:lineRule="auto"/>
        <w:ind w:left="0" w:right="0" w:firstLine="0"/>
        <w:jc w:val="left"/>
        <w:rPr>
          <w:rFonts w:hint="eastAsia"/>
        </w:rPr>
      </w:pPr>
      <w:r>
        <w:rPr>
          <w:rFonts w:hint="eastAsia"/>
        </w:rPr>
        <w:t>His love, and joy, and consolation are infinite and inexhaustible; a well of water springing up into everlasting life.</w:t>
      </w:r>
    </w:p>
    <w:p w14:paraId="7B905784">
      <w:pPr>
        <w:spacing w:after="0" w:line="259" w:lineRule="auto"/>
        <w:ind w:left="0" w:right="0" w:firstLine="0"/>
        <w:jc w:val="left"/>
        <w:rPr>
          <w:rFonts w:hint="eastAsia"/>
        </w:rPr>
      </w:pPr>
      <w:r>
        <w:rPr>
          <w:rFonts w:hint="eastAsia"/>
        </w:rPr>
        <w:t>祂的爱、喜乐和安慰是无限和取之不尽的；是一口涌到永生的井水。</w:t>
      </w:r>
    </w:p>
    <w:p w14:paraId="7CA6C5EA">
      <w:pPr>
        <w:spacing w:after="0" w:line="259" w:lineRule="auto"/>
        <w:ind w:left="0" w:right="0" w:firstLine="0"/>
        <w:jc w:val="left"/>
        <w:rPr>
          <w:rFonts w:hint="eastAsia"/>
        </w:rPr>
      </w:pPr>
    </w:p>
    <w:p w14:paraId="57AB6577">
      <w:pPr>
        <w:spacing w:after="0" w:line="259" w:lineRule="auto"/>
        <w:ind w:left="0" w:right="0" w:firstLine="0"/>
        <w:jc w:val="left"/>
        <w:rPr>
          <w:rFonts w:hint="eastAsia"/>
        </w:rPr>
      </w:pPr>
      <w:r>
        <w:rPr>
          <w:rFonts w:hint="eastAsia"/>
        </w:rPr>
        <w:t>2 Man's refusal of that fountain.</w:t>
      </w:r>
    </w:p>
    <w:p w14:paraId="0BC5D265">
      <w:pPr>
        <w:spacing w:after="0" w:line="259" w:lineRule="auto"/>
        <w:ind w:left="0" w:right="0" w:firstLine="0"/>
        <w:jc w:val="left"/>
        <w:rPr>
          <w:rFonts w:hint="eastAsia"/>
        </w:rPr>
      </w:pPr>
      <w:r>
        <w:rPr>
          <w:rFonts w:hint="eastAsia"/>
        </w:rPr>
        <w:t>2 人对那泉源的拒绝。</w:t>
      </w:r>
    </w:p>
    <w:p w14:paraId="36288729">
      <w:pPr>
        <w:spacing w:after="0" w:line="259" w:lineRule="auto"/>
        <w:ind w:left="0" w:right="0" w:firstLine="0"/>
        <w:jc w:val="left"/>
        <w:rPr>
          <w:rFonts w:hint="eastAsia"/>
        </w:rPr>
      </w:pPr>
    </w:p>
    <w:p w14:paraId="6DEC4543">
      <w:pPr>
        <w:spacing w:after="0" w:line="259" w:lineRule="auto"/>
        <w:ind w:left="0" w:right="0" w:firstLine="0"/>
        <w:jc w:val="left"/>
        <w:rPr>
          <w:rFonts w:hint="eastAsia"/>
        </w:rPr>
      </w:pPr>
      <w:r>
        <w:rPr>
          <w:rFonts w:hint="eastAsia"/>
        </w:rPr>
        <w:t>It is not that he does not know of it; but he will not have it.</w:t>
      </w:r>
    </w:p>
    <w:p w14:paraId="524A3C60">
      <w:pPr>
        <w:spacing w:after="0" w:line="259" w:lineRule="auto"/>
        <w:ind w:left="0" w:right="0" w:firstLine="0"/>
        <w:jc w:val="left"/>
        <w:rPr>
          <w:rFonts w:hint="eastAsia"/>
        </w:rPr>
      </w:pPr>
      <w:r>
        <w:rPr>
          <w:rFonts w:hint="eastAsia"/>
        </w:rPr>
        <w:t>不是他不知道，而是他不要。</w:t>
      </w:r>
    </w:p>
    <w:p w14:paraId="617B0C15">
      <w:pPr>
        <w:spacing w:after="0" w:line="259" w:lineRule="auto"/>
        <w:ind w:left="0" w:right="0" w:firstLine="0"/>
        <w:jc w:val="left"/>
        <w:rPr>
          <w:rFonts w:hint="eastAsia"/>
        </w:rPr>
      </w:pPr>
    </w:p>
    <w:p w14:paraId="1EAB1176">
      <w:pPr>
        <w:spacing w:after="0" w:line="259" w:lineRule="auto"/>
        <w:ind w:left="0" w:right="0" w:firstLine="0"/>
        <w:jc w:val="left"/>
        <w:rPr>
          <w:rFonts w:hint="eastAsia"/>
        </w:rPr>
      </w:pPr>
      <w:r>
        <w:rPr>
          <w:rFonts w:hint="eastAsia"/>
        </w:rPr>
        <w:t>He hears of it, and then deliberately turns his back on it.</w:t>
      </w:r>
    </w:p>
    <w:p w14:paraId="701B52E8">
      <w:pPr>
        <w:spacing w:after="0" w:line="259" w:lineRule="auto"/>
        <w:ind w:left="0" w:right="0" w:firstLine="0"/>
        <w:jc w:val="left"/>
        <w:rPr>
          <w:rFonts w:hint="eastAsia"/>
        </w:rPr>
      </w:pPr>
      <w:r>
        <w:rPr>
          <w:rFonts w:hint="eastAsia"/>
        </w:rPr>
        <w:t>他听见了，然后故意背弃它。</w:t>
      </w:r>
    </w:p>
    <w:p w14:paraId="57189D93">
      <w:pPr>
        <w:spacing w:after="0" w:line="259" w:lineRule="auto"/>
        <w:ind w:left="0" w:right="0" w:firstLine="0"/>
        <w:jc w:val="left"/>
        <w:rPr>
          <w:rFonts w:hint="eastAsia"/>
        </w:rPr>
      </w:pPr>
    </w:p>
    <w:p w14:paraId="1F082D02">
      <w:pPr>
        <w:spacing w:after="0" w:line="259" w:lineRule="auto"/>
        <w:ind w:left="0" w:right="0" w:firstLine="0"/>
        <w:jc w:val="left"/>
        <w:rPr>
          <w:rFonts w:hint="eastAsia"/>
        </w:rPr>
      </w:pPr>
      <w:r>
        <w:rPr>
          <w:rFonts w:hint="eastAsia"/>
        </w:rPr>
        <w:t>He prefers to remain thirsty.</w:t>
      </w:r>
    </w:p>
    <w:p w14:paraId="4578AB29">
      <w:pPr>
        <w:spacing w:after="0" w:line="259" w:lineRule="auto"/>
        <w:ind w:left="0" w:right="0" w:firstLine="0"/>
        <w:jc w:val="left"/>
        <w:rPr>
          <w:rFonts w:hint="eastAsia"/>
        </w:rPr>
      </w:pPr>
      <w:r>
        <w:rPr>
          <w:rFonts w:hint="eastAsia"/>
        </w:rPr>
        <w:t>他宁愿继续干渴。</w:t>
      </w:r>
    </w:p>
    <w:p w14:paraId="4B5B2361">
      <w:pPr>
        <w:spacing w:after="0" w:line="259" w:lineRule="auto"/>
        <w:ind w:left="0" w:right="0" w:firstLine="0"/>
        <w:jc w:val="left"/>
        <w:rPr>
          <w:rFonts w:hint="eastAsia"/>
        </w:rPr>
      </w:pPr>
    </w:p>
    <w:p w14:paraId="49F200E4">
      <w:pPr>
        <w:spacing w:after="0" w:line="259" w:lineRule="auto"/>
        <w:ind w:left="0" w:right="0" w:firstLine="0"/>
        <w:jc w:val="left"/>
        <w:rPr>
          <w:rFonts w:hint="eastAsia"/>
        </w:rPr>
      </w:pPr>
      <w:r>
        <w:rPr>
          <w:rFonts w:hint="eastAsia"/>
        </w:rPr>
        <w:t>3.The hewing out of broken cisterns.</w:t>
      </w:r>
    </w:p>
    <w:p w14:paraId="28B04D76">
      <w:pPr>
        <w:spacing w:after="0" w:line="259" w:lineRule="auto"/>
        <w:ind w:left="0" w:right="0" w:firstLine="0"/>
        <w:jc w:val="left"/>
        <w:rPr>
          <w:rFonts w:hint="eastAsia"/>
        </w:rPr>
      </w:pPr>
      <w:r>
        <w:rPr>
          <w:rFonts w:hint="eastAsia"/>
        </w:rPr>
        <w:t>3.凿出破裂的池子。</w:t>
      </w:r>
    </w:p>
    <w:p w14:paraId="459F7396">
      <w:pPr>
        <w:spacing w:after="0" w:line="259" w:lineRule="auto"/>
        <w:ind w:left="0" w:right="0" w:firstLine="0"/>
        <w:jc w:val="left"/>
        <w:rPr>
          <w:rFonts w:hint="eastAsia"/>
        </w:rPr>
      </w:pPr>
    </w:p>
    <w:p w14:paraId="4DF26AD8">
      <w:pPr>
        <w:spacing w:after="0" w:line="259" w:lineRule="auto"/>
        <w:ind w:left="0" w:right="0" w:firstLine="0"/>
        <w:jc w:val="left"/>
        <w:rPr>
          <w:rFonts w:hint="eastAsia"/>
        </w:rPr>
      </w:pPr>
      <w:r>
        <w:rPr>
          <w:rFonts w:hint="eastAsia"/>
        </w:rPr>
        <w:t>Water of earth and cisterns of earth, these are what he seeks.</w:t>
      </w:r>
    </w:p>
    <w:p w14:paraId="5A9BF01D">
      <w:pPr>
        <w:spacing w:after="0" w:line="259" w:lineRule="auto"/>
        <w:ind w:left="0" w:right="0" w:firstLine="0"/>
        <w:jc w:val="left"/>
        <w:rPr>
          <w:rFonts w:hint="eastAsia"/>
        </w:rPr>
      </w:pPr>
      <w:r>
        <w:rPr>
          <w:rFonts w:hint="eastAsia"/>
        </w:rPr>
        <w:t>地上的水和地上的池子，这些是他所寻求的。</w:t>
      </w:r>
    </w:p>
    <w:p w14:paraId="13F36C13">
      <w:pPr>
        <w:spacing w:after="0" w:line="259" w:lineRule="auto"/>
        <w:ind w:left="0" w:right="0" w:firstLine="0"/>
        <w:jc w:val="left"/>
        <w:rPr>
          <w:rFonts w:hint="eastAsia"/>
        </w:rPr>
      </w:pPr>
    </w:p>
    <w:p w14:paraId="3746678B">
      <w:pPr>
        <w:spacing w:after="0" w:line="259" w:lineRule="auto"/>
        <w:ind w:left="0" w:right="0" w:firstLine="0"/>
        <w:jc w:val="left"/>
        <w:rPr>
          <w:rFonts w:hint="eastAsia"/>
        </w:rPr>
      </w:pPr>
      <w:r>
        <w:rPr>
          <w:rFonts w:hint="eastAsia"/>
        </w:rPr>
        <w:t>All his time, and strength, and faculties are devoted to the hewing out of these.</w:t>
      </w:r>
    </w:p>
    <w:p w14:paraId="09DE8C2E">
      <w:pPr>
        <w:spacing w:after="0" w:line="259" w:lineRule="auto"/>
        <w:ind w:left="0" w:right="0" w:firstLine="0"/>
        <w:jc w:val="left"/>
        <w:rPr>
          <w:rFonts w:hint="eastAsia"/>
        </w:rPr>
      </w:pPr>
      <w:r>
        <w:rPr>
          <w:rFonts w:hint="eastAsia"/>
        </w:rPr>
        <w:t>他所有的时间、力量和才能，都用来凿这些。</w:t>
      </w:r>
    </w:p>
    <w:p w14:paraId="02A32093">
      <w:pPr>
        <w:spacing w:after="0" w:line="259" w:lineRule="auto"/>
        <w:ind w:left="0" w:right="0" w:firstLine="0"/>
        <w:jc w:val="left"/>
        <w:rPr>
          <w:rFonts w:hint="eastAsia"/>
        </w:rPr>
      </w:pPr>
    </w:p>
    <w:p w14:paraId="3AAFD7EC">
      <w:pPr>
        <w:spacing w:after="0" w:line="259" w:lineRule="auto"/>
        <w:ind w:left="0" w:right="0" w:firstLine="0"/>
        <w:jc w:val="left"/>
        <w:rPr>
          <w:rFonts w:hint="eastAsia"/>
        </w:rPr>
      </w:pPr>
      <w:r>
        <w:rPr>
          <w:rFonts w:hint="eastAsia"/>
        </w:rPr>
        <w:t>One after another they break in his hand.</w:t>
      </w:r>
    </w:p>
    <w:p w14:paraId="0D218EB5">
      <w:pPr>
        <w:spacing w:after="0" w:line="259" w:lineRule="auto"/>
        <w:ind w:left="0" w:right="0" w:firstLine="0"/>
        <w:jc w:val="left"/>
        <w:rPr>
          <w:rFonts w:hint="eastAsia"/>
        </w:rPr>
      </w:pPr>
      <w:r>
        <w:rPr>
          <w:rFonts w:hint="eastAsia"/>
        </w:rPr>
        <w:t>它们一个接一个地在他手中破碎。</w:t>
      </w:r>
    </w:p>
    <w:p w14:paraId="51BED5BC">
      <w:pPr>
        <w:spacing w:after="0" w:line="259" w:lineRule="auto"/>
        <w:ind w:left="0" w:right="0" w:firstLine="0"/>
        <w:jc w:val="left"/>
        <w:rPr>
          <w:rFonts w:hint="eastAsia"/>
        </w:rPr>
      </w:pPr>
    </w:p>
    <w:p w14:paraId="4E95DDCC">
      <w:pPr>
        <w:spacing w:after="0" w:line="259" w:lineRule="auto"/>
        <w:ind w:left="0" w:right="0" w:firstLine="0"/>
        <w:jc w:val="left"/>
        <w:rPr>
          <w:rFonts w:hint="eastAsia"/>
        </w:rPr>
      </w:pPr>
      <w:r>
        <w:rPr>
          <w:rFonts w:hint="eastAsia"/>
        </w:rPr>
        <w:t>But he still goes on.</w:t>
      </w:r>
    </w:p>
    <w:p w14:paraId="0B214A29">
      <w:pPr>
        <w:spacing w:after="0" w:line="259" w:lineRule="auto"/>
        <w:ind w:left="0" w:right="0" w:firstLine="0"/>
        <w:jc w:val="left"/>
        <w:rPr>
          <w:rFonts w:hint="eastAsia"/>
        </w:rPr>
      </w:pPr>
      <w:r>
        <w:rPr>
          <w:rFonts w:hint="eastAsia"/>
        </w:rPr>
        <w:t>但他仍然继续。</w:t>
      </w:r>
    </w:p>
    <w:p w14:paraId="76BBAF69">
      <w:pPr>
        <w:spacing w:after="0" w:line="259" w:lineRule="auto"/>
        <w:ind w:left="0" w:right="0" w:firstLine="0"/>
        <w:jc w:val="left"/>
        <w:rPr>
          <w:rFonts w:hint="eastAsia"/>
        </w:rPr>
      </w:pPr>
    </w:p>
    <w:p w14:paraId="49F187C5">
      <w:pPr>
        <w:spacing w:after="0" w:line="259" w:lineRule="auto"/>
        <w:ind w:left="0" w:right="0" w:firstLine="0"/>
        <w:jc w:val="left"/>
        <w:rPr>
          <w:rFonts w:hint="eastAsia"/>
        </w:rPr>
      </w:pPr>
      <w:r>
        <w:rPr>
          <w:rFonts w:hint="eastAsia"/>
        </w:rPr>
        <w:t>4.The disappointment.</w:t>
      </w:r>
    </w:p>
    <w:p w14:paraId="02623FD4">
      <w:pPr>
        <w:spacing w:after="0" w:line="259" w:lineRule="auto"/>
        <w:ind w:left="0" w:right="0" w:firstLine="0"/>
        <w:jc w:val="left"/>
        <w:rPr>
          <w:rFonts w:hint="eastAsia"/>
        </w:rPr>
      </w:pPr>
      <w:r>
        <w:rPr>
          <w:rFonts w:hint="eastAsia"/>
        </w:rPr>
        <w:t>4.失望。</w:t>
      </w:r>
    </w:p>
    <w:p w14:paraId="72AB07F3">
      <w:pPr>
        <w:spacing w:after="0" w:line="259" w:lineRule="auto"/>
        <w:ind w:left="0" w:right="0" w:firstLine="0"/>
        <w:jc w:val="left"/>
        <w:rPr>
          <w:rFonts w:hint="eastAsia"/>
        </w:rPr>
      </w:pPr>
    </w:p>
    <w:p w14:paraId="3C93E2BF">
      <w:pPr>
        <w:spacing w:after="0" w:line="259" w:lineRule="auto"/>
        <w:ind w:left="0" w:right="0" w:firstLine="0"/>
        <w:jc w:val="left"/>
        <w:rPr>
          <w:rFonts w:hint="eastAsia"/>
        </w:rPr>
      </w:pPr>
      <w:r>
        <w:rPr>
          <w:rFonts w:hint="eastAsia"/>
        </w:rPr>
        <w:t>The cisterns break, and the water is spilt upon the ground.</w:t>
      </w:r>
    </w:p>
    <w:p w14:paraId="1CA0AF11">
      <w:pPr>
        <w:spacing w:after="0" w:line="259" w:lineRule="auto"/>
        <w:ind w:left="0" w:right="0" w:firstLine="0"/>
        <w:jc w:val="left"/>
        <w:rPr>
          <w:rFonts w:hint="eastAsia"/>
        </w:rPr>
      </w:pPr>
      <w:r>
        <w:rPr>
          <w:rFonts w:hint="eastAsia"/>
        </w:rPr>
        <w:t>池子破裂，水都流出来了。</w:t>
      </w:r>
    </w:p>
    <w:p w14:paraId="41E22570">
      <w:pPr>
        <w:spacing w:after="0" w:line="259" w:lineRule="auto"/>
        <w:ind w:left="0" w:right="0" w:firstLine="0"/>
        <w:jc w:val="left"/>
        <w:rPr>
          <w:rFonts w:hint="eastAsia"/>
        </w:rPr>
      </w:pPr>
    </w:p>
    <w:p w14:paraId="5170BD3D">
      <w:pPr>
        <w:spacing w:after="0" w:line="259" w:lineRule="auto"/>
        <w:ind w:left="0" w:right="0" w:firstLine="0"/>
        <w:jc w:val="left"/>
        <w:rPr>
          <w:rFonts w:hint="eastAsia"/>
        </w:rPr>
      </w:pPr>
      <w:r>
        <w:rPr>
          <w:rFonts w:hint="eastAsia"/>
        </w:rPr>
        <w:t>There is a daily disappointment.</w:t>
      </w:r>
    </w:p>
    <w:p w14:paraId="692C70AB">
      <w:pPr>
        <w:spacing w:after="0" w:line="259" w:lineRule="auto"/>
        <w:ind w:left="0" w:right="0" w:firstLine="0"/>
        <w:jc w:val="left"/>
        <w:rPr>
          <w:rFonts w:hint="eastAsia"/>
        </w:rPr>
      </w:pPr>
      <w:r>
        <w:rPr>
          <w:rFonts w:hint="eastAsia"/>
        </w:rPr>
        <w:t>每天都有失望。</w:t>
      </w:r>
    </w:p>
    <w:p w14:paraId="1119839D">
      <w:pPr>
        <w:spacing w:after="0" w:line="259" w:lineRule="auto"/>
        <w:ind w:left="0" w:right="0" w:firstLine="0"/>
        <w:jc w:val="left"/>
        <w:rPr>
          <w:rFonts w:hint="eastAsia"/>
        </w:rPr>
      </w:pPr>
    </w:p>
    <w:p w14:paraId="4B833C2E">
      <w:pPr>
        <w:spacing w:after="0" w:line="259" w:lineRule="auto"/>
        <w:ind w:left="0" w:right="0" w:firstLine="0"/>
        <w:jc w:val="left"/>
        <w:rPr>
          <w:rFonts w:hint="eastAsia"/>
        </w:rPr>
      </w:pPr>
      <w:r>
        <w:rPr>
          <w:rFonts w:hint="eastAsia"/>
        </w:rPr>
        <w:t>Nothing fills or satisfies.</w:t>
      </w:r>
    </w:p>
    <w:p w14:paraId="3F0268B5">
      <w:pPr>
        <w:spacing w:after="0" w:line="259" w:lineRule="auto"/>
        <w:ind w:left="0" w:right="0" w:firstLine="0"/>
        <w:jc w:val="left"/>
        <w:rPr>
          <w:rFonts w:hint="eastAsia"/>
        </w:rPr>
      </w:pPr>
      <w:r>
        <w:rPr>
          <w:rFonts w:hint="eastAsia"/>
        </w:rPr>
        <w:t>没有什么是充满或满足的。</w:t>
      </w:r>
    </w:p>
    <w:p w14:paraId="78D0AE3F">
      <w:pPr>
        <w:spacing w:after="0" w:line="259" w:lineRule="auto"/>
        <w:ind w:left="0" w:right="0" w:firstLine="0"/>
        <w:jc w:val="left"/>
        <w:rPr>
          <w:rFonts w:hint="eastAsia"/>
        </w:rPr>
      </w:pPr>
    </w:p>
    <w:p w14:paraId="388E564B">
      <w:pPr>
        <w:spacing w:after="0" w:line="259" w:lineRule="auto"/>
        <w:ind w:left="0" w:right="0" w:firstLine="0"/>
        <w:jc w:val="left"/>
        <w:rPr>
          <w:rFonts w:hint="eastAsia"/>
        </w:rPr>
      </w:pPr>
      <w:r>
        <w:rPr>
          <w:rFonts w:hint="eastAsia"/>
        </w:rPr>
        <w:t>The thirst is unquenched.</w:t>
      </w:r>
    </w:p>
    <w:p w14:paraId="08544374">
      <w:pPr>
        <w:spacing w:after="0" w:line="259" w:lineRule="auto"/>
        <w:ind w:left="0" w:right="0" w:firstLine="0"/>
        <w:jc w:val="left"/>
        <w:rPr>
          <w:rFonts w:hint="eastAsia"/>
        </w:rPr>
      </w:pPr>
      <w:r>
        <w:rPr>
          <w:rFonts w:hint="eastAsia"/>
        </w:rPr>
        <w:t>口渴仍未止息。</w:t>
      </w:r>
    </w:p>
    <w:p w14:paraId="126D482C">
      <w:pPr>
        <w:spacing w:after="0" w:line="259" w:lineRule="auto"/>
        <w:ind w:left="0" w:right="0" w:firstLine="0"/>
        <w:jc w:val="left"/>
        <w:rPr>
          <w:rFonts w:hint="eastAsia"/>
        </w:rPr>
      </w:pPr>
    </w:p>
    <w:p w14:paraId="137FCFF9">
      <w:pPr>
        <w:spacing w:after="0" w:line="259" w:lineRule="auto"/>
        <w:ind w:left="0" w:right="0" w:firstLine="0"/>
        <w:jc w:val="left"/>
        <w:rPr>
          <w:rFonts w:hint="eastAsia"/>
        </w:rPr>
      </w:pPr>
      <w:r>
        <w:rPr>
          <w:rFonts w:hint="eastAsia"/>
        </w:rPr>
        <w:t>Oh, who will shew me any good, is still his cry.</w:t>
      </w:r>
    </w:p>
    <w:p w14:paraId="50060D5C">
      <w:pPr>
        <w:spacing w:after="0" w:line="259" w:lineRule="auto"/>
        <w:ind w:left="0" w:right="0" w:firstLine="0"/>
        <w:jc w:val="left"/>
        <w:rPr>
          <w:rFonts w:hint="eastAsia"/>
        </w:rPr>
      </w:pPr>
      <w:r>
        <w:rPr>
          <w:rFonts w:hint="eastAsia"/>
        </w:rPr>
        <w:t>哦，谁能指示我什么好处，仍是他的呼求。</w:t>
      </w:r>
    </w:p>
    <w:p w14:paraId="286B7380">
      <w:pPr>
        <w:spacing w:after="0" w:line="259" w:lineRule="auto"/>
        <w:ind w:left="0" w:right="0" w:firstLine="0"/>
        <w:jc w:val="left"/>
        <w:rPr>
          <w:rFonts w:hint="eastAsia"/>
        </w:rPr>
      </w:pPr>
    </w:p>
    <w:p w14:paraId="402C8C7B">
      <w:pPr>
        <w:spacing w:after="0" w:line="259" w:lineRule="auto"/>
        <w:ind w:left="0" w:right="0" w:firstLine="0"/>
        <w:jc w:val="left"/>
        <w:rPr>
          <w:rFonts w:hint="eastAsia"/>
        </w:rPr>
      </w:pPr>
      <w:r>
        <w:rPr>
          <w:rFonts w:hint="eastAsia"/>
        </w:rPr>
        <w:t>He has an empty aching heart.</w:t>
      </w:r>
    </w:p>
    <w:p w14:paraId="58EF18BF">
      <w:pPr>
        <w:spacing w:after="0" w:line="259" w:lineRule="auto"/>
        <w:ind w:left="0" w:right="0" w:firstLine="0"/>
        <w:jc w:val="left"/>
        <w:rPr>
          <w:rFonts w:hint="eastAsia"/>
        </w:rPr>
      </w:pPr>
      <w:r>
        <w:rPr>
          <w:rFonts w:hint="eastAsia"/>
        </w:rPr>
        <w:t>他有一颗空虚疼痛的心。</w:t>
      </w:r>
    </w:p>
    <w:p w14:paraId="553986D4">
      <w:pPr>
        <w:spacing w:after="0" w:line="259" w:lineRule="auto"/>
        <w:ind w:left="0" w:right="0" w:firstLine="0"/>
        <w:jc w:val="left"/>
        <w:rPr>
          <w:rFonts w:hint="eastAsia"/>
        </w:rPr>
      </w:pPr>
    </w:p>
    <w:p w14:paraId="0FAEC1F3">
      <w:pPr>
        <w:spacing w:after="0" w:line="259" w:lineRule="auto"/>
        <w:ind w:left="0" w:right="0" w:firstLine="0"/>
        <w:jc w:val="left"/>
        <w:rPr>
          <w:rFonts w:hint="eastAsia"/>
        </w:rPr>
      </w:pPr>
      <w:r>
        <w:rPr>
          <w:rFonts w:hint="eastAsia"/>
        </w:rPr>
        <w:t>Vanity of vanities!</w:t>
      </w:r>
    </w:p>
    <w:p w14:paraId="0DA41E73">
      <w:pPr>
        <w:spacing w:after="0" w:line="259" w:lineRule="auto"/>
        <w:ind w:left="0" w:right="0" w:firstLine="0"/>
        <w:jc w:val="left"/>
        <w:rPr>
          <w:rFonts w:hint="eastAsia"/>
        </w:rPr>
      </w:pPr>
      <w:r>
        <w:rPr>
          <w:rFonts w:hint="eastAsia"/>
        </w:rPr>
        <w:t>虚空的虚空！</w:t>
      </w:r>
    </w:p>
    <w:p w14:paraId="67089028">
      <w:pPr>
        <w:spacing w:after="0" w:line="259" w:lineRule="auto"/>
        <w:ind w:left="0" w:right="0" w:firstLine="0"/>
        <w:jc w:val="left"/>
        <w:rPr>
          <w:rFonts w:hint="eastAsia"/>
        </w:rPr>
      </w:pPr>
    </w:p>
    <w:p w14:paraId="752E8C7F">
      <w:pPr>
        <w:spacing w:after="0" w:line="259" w:lineRule="auto"/>
        <w:ind w:left="0" w:right="0" w:firstLine="0"/>
        <w:jc w:val="left"/>
        <w:rPr>
          <w:rFonts w:hint="eastAsia"/>
        </w:rPr>
      </w:pPr>
      <w:r>
        <w:rPr>
          <w:rFonts w:hint="eastAsia"/>
        </w:rPr>
        <w:t>But the disappointment hereafter is the great one,—when he finds himself condemned to "sit in thirst" for ever, and bear the eternal sorrow, to suffer the eternal heartache.</w:t>
      </w:r>
    </w:p>
    <w:p w14:paraId="0D595A25">
      <w:pPr>
        <w:spacing w:after="0" w:line="259" w:lineRule="auto"/>
        <w:ind w:left="0" w:right="0" w:firstLine="0"/>
        <w:jc w:val="left"/>
        <w:rPr>
          <w:rFonts w:hint="eastAsia"/>
        </w:rPr>
      </w:pPr>
      <w:r>
        <w:rPr>
          <w:rFonts w:hint="eastAsia"/>
        </w:rPr>
        <w:t>但将来的失望是大的——当他发现自己被定罪，要永远“坐在干渴中”，忍受永远的忧伤，遭受永远的心痛。</w:t>
      </w:r>
    </w:p>
    <w:p w14:paraId="2E50BDA2">
      <w:pPr>
        <w:spacing w:after="0" w:line="259" w:lineRule="auto"/>
        <w:ind w:left="0" w:right="0" w:firstLine="0"/>
        <w:jc w:val="left"/>
        <w:rPr>
          <w:rFonts w:hint="eastAsia"/>
        </w:rPr>
      </w:pPr>
    </w:p>
    <w:p w14:paraId="54ADAC31">
      <w:pPr>
        <w:spacing w:after="0" w:line="259" w:lineRule="auto"/>
        <w:ind w:left="0" w:right="0" w:firstLine="0"/>
        <w:jc w:val="left"/>
        <w:rPr>
          <w:rFonts w:hint="eastAsia"/>
        </w:rPr>
      </w:pPr>
      <w:r>
        <w:rPr>
          <w:rFonts w:hint="eastAsia"/>
        </w:rPr>
        <w:t>Ho, every one that thirsteth, come ye to the waters.</w:t>
      </w:r>
    </w:p>
    <w:p w14:paraId="6AF874AA">
      <w:pPr>
        <w:spacing w:after="0" w:line="259" w:lineRule="auto"/>
        <w:ind w:left="0" w:right="0" w:firstLine="0"/>
        <w:jc w:val="left"/>
        <w:rPr>
          <w:rFonts w:hint="eastAsia"/>
        </w:rPr>
      </w:pPr>
      <w:r>
        <w:rPr>
          <w:rFonts w:hint="eastAsia"/>
        </w:rPr>
        <w:t>喂！凡口渴的，都当就近水来。</w:t>
      </w:r>
    </w:p>
    <w:p w14:paraId="47CAE263">
      <w:pPr>
        <w:spacing w:after="0" w:line="259" w:lineRule="auto"/>
        <w:ind w:left="0" w:right="0" w:firstLine="0"/>
        <w:jc w:val="left"/>
        <w:rPr>
          <w:rFonts w:hint="eastAsia"/>
        </w:rPr>
      </w:pPr>
    </w:p>
    <w:p w14:paraId="00E565CA">
      <w:pPr>
        <w:spacing w:after="0" w:line="259" w:lineRule="auto"/>
        <w:ind w:left="0" w:right="0" w:firstLine="0"/>
        <w:jc w:val="left"/>
        <w:rPr>
          <w:rFonts w:hint="eastAsia"/>
        </w:rPr>
      </w:pPr>
      <w:r>
        <w:rPr>
          <w:rFonts w:hint="eastAsia"/>
        </w:rPr>
        <w:t>Quit your broken cisterns.</w:t>
      </w:r>
    </w:p>
    <w:p w14:paraId="00113E24">
      <w:pPr>
        <w:spacing w:after="0" w:line="259" w:lineRule="auto"/>
        <w:ind w:left="0" w:right="0" w:firstLine="0"/>
        <w:jc w:val="left"/>
        <w:rPr>
          <w:rFonts w:hint="eastAsia"/>
        </w:rPr>
      </w:pPr>
      <w:r>
        <w:rPr>
          <w:rFonts w:hint="eastAsia"/>
        </w:rPr>
        <w:t>离弃你们破裂的池子。</w:t>
      </w:r>
    </w:p>
    <w:p w14:paraId="2F208F20">
      <w:pPr>
        <w:spacing w:after="0" w:line="259" w:lineRule="auto"/>
        <w:ind w:left="0" w:right="0" w:firstLine="0"/>
        <w:jc w:val="left"/>
        <w:rPr>
          <w:rFonts w:hint="eastAsia"/>
        </w:rPr>
      </w:pPr>
    </w:p>
    <w:p w14:paraId="66B31096">
      <w:pPr>
        <w:spacing w:after="0" w:line="259" w:lineRule="auto"/>
        <w:ind w:left="0" w:right="0" w:firstLine="0"/>
        <w:jc w:val="left"/>
        <w:rPr>
          <w:rFonts w:hint="eastAsia"/>
        </w:rPr>
      </w:pPr>
      <w:r>
        <w:rPr>
          <w:rFonts w:hint="eastAsia"/>
        </w:rPr>
        <w:t>Betake yourselves to the fountain of living waters.</w:t>
      </w:r>
    </w:p>
    <w:p w14:paraId="382B3761">
      <w:pPr>
        <w:spacing w:after="0" w:line="259" w:lineRule="auto"/>
        <w:ind w:left="0" w:right="0" w:firstLine="0"/>
        <w:jc w:val="left"/>
        <w:rPr>
          <w:rFonts w:hint="eastAsia"/>
        </w:rPr>
      </w:pPr>
      <w:r>
        <w:rPr>
          <w:rFonts w:hint="eastAsia"/>
        </w:rPr>
        <w:t>到活水的泉源那里去。</w:t>
      </w:r>
    </w:p>
    <w:p w14:paraId="19788C17">
      <w:pPr>
        <w:spacing w:after="0" w:line="259" w:lineRule="auto"/>
        <w:ind w:left="0" w:right="0" w:firstLine="0"/>
        <w:jc w:val="left"/>
        <w:rPr>
          <w:rFonts w:hint="eastAsia"/>
        </w:rPr>
      </w:pPr>
    </w:p>
    <w:p w14:paraId="759D3D32">
      <w:pPr>
        <w:spacing w:after="0" w:line="259" w:lineRule="auto"/>
        <w:ind w:left="0" w:right="0" w:firstLine="0"/>
        <w:jc w:val="left"/>
        <w:rPr>
          <w:rFonts w:hint="eastAsia"/>
        </w:rPr>
      </w:pPr>
      <w:r>
        <w:rPr>
          <w:rFonts w:hint="eastAsia"/>
        </w:rPr>
        <w:t>Drink there, and thirst no more.</w:t>
      </w:r>
    </w:p>
    <w:p w14:paraId="1610F5DE">
      <w:pPr>
        <w:spacing w:after="0" w:line="259" w:lineRule="auto"/>
        <w:ind w:left="0" w:right="0" w:firstLine="0"/>
        <w:jc w:val="left"/>
        <w:rPr>
          <w:rFonts w:hint="eastAsia"/>
        </w:rPr>
      </w:pPr>
      <w:r>
        <w:rPr>
          <w:rFonts w:hint="eastAsia"/>
        </w:rPr>
        <w:t>在那里喝，就永远不渴。</w:t>
      </w:r>
    </w:p>
    <w:p w14:paraId="7F7D9D9C">
      <w:pPr>
        <w:spacing w:after="0" w:line="259" w:lineRule="auto"/>
        <w:ind w:left="0" w:right="0" w:firstLine="0"/>
        <w:jc w:val="left"/>
        <w:rPr>
          <w:rFonts w:hint="eastAsia"/>
        </w:rPr>
      </w:pPr>
    </w:p>
    <w:p w14:paraId="2350395F">
      <w:pPr>
        <w:pStyle w:val="2"/>
        <w:bidi w:val="0"/>
        <w:rPr>
          <w:rFonts w:hint="eastAsia"/>
        </w:rPr>
      </w:pPr>
      <w:r>
        <w:rPr>
          <w:rFonts w:hint="eastAsia"/>
        </w:rPr>
        <w:t>XXXI.</w:t>
      </w:r>
    </w:p>
    <w:p w14:paraId="288C6E75">
      <w:pPr>
        <w:pStyle w:val="2"/>
        <w:bidi w:val="0"/>
        <w:rPr>
          <w:rFonts w:hint="eastAsia"/>
        </w:rPr>
      </w:pPr>
      <w:r>
        <w:rPr>
          <w:rFonts w:hint="eastAsia"/>
        </w:rPr>
        <w:t>Jewish And Gentile Ears.</w:t>
      </w:r>
    </w:p>
    <w:p w14:paraId="0EFC8C65">
      <w:pPr>
        <w:pStyle w:val="2"/>
        <w:bidi w:val="0"/>
        <w:rPr>
          <w:rFonts w:hint="eastAsia"/>
        </w:rPr>
      </w:pPr>
      <w:r>
        <w:rPr>
          <w:rFonts w:hint="eastAsia"/>
        </w:rPr>
        <w:t>XXXI.</w:t>
      </w:r>
    </w:p>
    <w:p w14:paraId="3A623725">
      <w:pPr>
        <w:pStyle w:val="2"/>
        <w:bidi w:val="0"/>
        <w:rPr>
          <w:rFonts w:hint="eastAsia"/>
        </w:rPr>
      </w:pPr>
      <w:r>
        <w:rPr>
          <w:rFonts w:hint="eastAsia"/>
        </w:rPr>
        <w:t>犹太人与外邦人的耳朵。</w:t>
      </w:r>
    </w:p>
    <w:p w14:paraId="0630D396">
      <w:pPr>
        <w:spacing w:after="0" w:line="259" w:lineRule="auto"/>
        <w:ind w:left="0" w:right="0" w:firstLine="0"/>
        <w:jc w:val="left"/>
        <w:rPr>
          <w:rFonts w:hint="eastAsia"/>
        </w:rPr>
      </w:pPr>
    </w:p>
    <w:p w14:paraId="3D0ED2D5">
      <w:pPr>
        <w:spacing w:after="0" w:line="259" w:lineRule="auto"/>
        <w:ind w:left="0" w:right="0" w:firstLine="0"/>
        <w:jc w:val="left"/>
        <w:rPr>
          <w:rFonts w:hint="eastAsia"/>
        </w:rPr>
      </w:pPr>
      <w:r>
        <w:rPr>
          <w:rFonts w:hint="eastAsia"/>
        </w:rPr>
        <w:t>"And when the Gentiles heard this, they were glad; and glorified the word of the Lord: and as many as were ordained to eternal life believed." — Acts 13:48.</w:t>
      </w:r>
    </w:p>
    <w:p w14:paraId="02A16A02">
      <w:pPr>
        <w:spacing w:after="0" w:line="259" w:lineRule="auto"/>
        <w:ind w:left="0" w:right="0" w:firstLine="0"/>
        <w:jc w:val="left"/>
        <w:rPr>
          <w:rFonts w:hint="eastAsia"/>
        </w:rPr>
      </w:pPr>
      <w:r>
        <w:rPr>
          <w:rFonts w:hint="eastAsia"/>
        </w:rPr>
        <w:t>“外邦人听见这话，就欢喜了，赞美上帝的道；凡预定得永生的人都信了。”——使徒行传 13:48。</w:t>
      </w:r>
    </w:p>
    <w:p w14:paraId="2C8710DC">
      <w:pPr>
        <w:spacing w:after="0" w:line="259" w:lineRule="auto"/>
        <w:ind w:left="0" w:right="0" w:firstLine="0"/>
        <w:jc w:val="left"/>
        <w:rPr>
          <w:rFonts w:hint="eastAsia"/>
        </w:rPr>
      </w:pPr>
    </w:p>
    <w:p w14:paraId="291698B3">
      <w:pPr>
        <w:spacing w:after="0" w:line="259" w:lineRule="auto"/>
        <w:ind w:left="0" w:right="0" w:firstLine="0"/>
        <w:jc w:val="left"/>
        <w:rPr>
          <w:rFonts w:hint="eastAsia"/>
        </w:rPr>
      </w:pPr>
      <w:r>
        <w:rPr>
          <w:rFonts w:hint="eastAsia"/>
        </w:rPr>
        <w:t>It was Pisidian Antioch that heard Paul's wondrous sermon recorded here, and saw the strange scenes, so briefly narrated.</w:t>
      </w:r>
    </w:p>
    <w:p w14:paraId="7B7BD09C">
      <w:pPr>
        <w:spacing w:after="0" w:line="259" w:lineRule="auto"/>
        <w:ind w:left="0" w:right="0" w:firstLine="0"/>
        <w:jc w:val="left"/>
        <w:rPr>
          <w:rFonts w:hint="eastAsia"/>
        </w:rPr>
      </w:pPr>
      <w:r>
        <w:rPr>
          <w:rFonts w:hint="eastAsia"/>
        </w:rPr>
        <w:t>是彼西底的安提阿，听见了保罗在这里记载的奇妙讲道，看见了那些简要叙述的奇特景象。</w:t>
      </w:r>
    </w:p>
    <w:p w14:paraId="06DF314C">
      <w:pPr>
        <w:spacing w:after="0" w:line="259" w:lineRule="auto"/>
        <w:ind w:left="0" w:right="0" w:firstLine="0"/>
        <w:jc w:val="left"/>
        <w:rPr>
          <w:rFonts w:hint="eastAsia"/>
        </w:rPr>
      </w:pPr>
    </w:p>
    <w:p w14:paraId="0134A231">
      <w:pPr>
        <w:spacing w:after="0" w:line="259" w:lineRule="auto"/>
        <w:ind w:left="0" w:right="0" w:firstLine="0"/>
        <w:jc w:val="left"/>
        <w:rPr>
          <w:rFonts w:hint="eastAsia"/>
        </w:rPr>
      </w:pPr>
      <w:r>
        <w:rPr>
          <w:rFonts w:hint="eastAsia"/>
        </w:rPr>
        <w:t>To the Jew the message came first, but being rejected, it passed on to the Gentile: "It was necessary that the word of God should first have been spoken to you; but seeing ye put it from you, and judge yourselves unworthy of everlasting life, lo we turn to the Gentiles" (verse 46).</w:t>
      </w:r>
    </w:p>
    <w:p w14:paraId="7571C21B">
      <w:pPr>
        <w:spacing w:after="0" w:line="259" w:lineRule="auto"/>
        <w:ind w:left="0" w:right="0" w:firstLine="0"/>
        <w:jc w:val="left"/>
        <w:rPr>
          <w:rFonts w:hint="eastAsia"/>
        </w:rPr>
      </w:pPr>
      <w:r>
        <w:rPr>
          <w:rFonts w:hint="eastAsia"/>
        </w:rPr>
        <w:t>这信息先是传给犹太人，但被拒绝后，就传给了外邦人：“上帝的道先讲给你们原是应当的；只因你们弃绝这道，断定自己不配得永生，我们就转向外邦人去”（第46节）。</w:t>
      </w:r>
    </w:p>
    <w:p w14:paraId="741E5753">
      <w:pPr>
        <w:spacing w:after="0" w:line="259" w:lineRule="auto"/>
        <w:ind w:left="0" w:right="0" w:firstLine="0"/>
        <w:jc w:val="left"/>
        <w:rPr>
          <w:rFonts w:hint="eastAsia"/>
        </w:rPr>
      </w:pPr>
    </w:p>
    <w:p w14:paraId="1FF1614E">
      <w:pPr>
        <w:spacing w:after="0" w:line="259" w:lineRule="auto"/>
        <w:ind w:left="0" w:right="0" w:firstLine="0"/>
        <w:jc w:val="left"/>
        <w:rPr>
          <w:rFonts w:hint="eastAsia"/>
        </w:rPr>
      </w:pPr>
      <w:r>
        <w:rPr>
          <w:rFonts w:hint="eastAsia"/>
        </w:rPr>
        <w:t>It was on Gentiles and Gentile lands that the true light was now rising.</w:t>
      </w:r>
    </w:p>
    <w:p w14:paraId="25DA68B2">
      <w:pPr>
        <w:spacing w:after="0" w:line="259" w:lineRule="auto"/>
        <w:ind w:left="0" w:right="0" w:firstLine="0"/>
        <w:jc w:val="left"/>
        <w:rPr>
          <w:rFonts w:hint="eastAsia"/>
        </w:rPr>
      </w:pPr>
      <w:r>
        <w:rPr>
          <w:rFonts w:hint="eastAsia"/>
        </w:rPr>
        <w:t>真光现在正照在外邦人和外邦之地。</w:t>
      </w:r>
    </w:p>
    <w:p w14:paraId="08C0EAF0">
      <w:pPr>
        <w:spacing w:after="0" w:line="259" w:lineRule="auto"/>
        <w:ind w:left="0" w:right="0" w:firstLine="0"/>
        <w:jc w:val="left"/>
        <w:rPr>
          <w:rFonts w:hint="eastAsia"/>
        </w:rPr>
      </w:pPr>
    </w:p>
    <w:p w14:paraId="12C584DC">
      <w:pPr>
        <w:spacing w:after="0" w:line="259" w:lineRule="auto"/>
        <w:ind w:left="0" w:right="0" w:firstLine="0"/>
        <w:jc w:val="left"/>
        <w:rPr>
          <w:rFonts w:hint="eastAsia"/>
        </w:rPr>
      </w:pPr>
      <w:r>
        <w:rPr>
          <w:rFonts w:hint="eastAsia"/>
        </w:rPr>
        <w:t>Their light was come, and the people long sitting in darkness were now to see this glorious light.</w:t>
      </w:r>
    </w:p>
    <w:p w14:paraId="1656AE3C">
      <w:pPr>
        <w:spacing w:after="0" w:line="259" w:lineRule="auto"/>
        <w:ind w:left="0" w:right="0" w:firstLine="0"/>
        <w:jc w:val="left"/>
        <w:rPr>
          <w:rFonts w:hint="eastAsia"/>
        </w:rPr>
      </w:pPr>
      <w:r>
        <w:rPr>
          <w:rFonts w:hint="eastAsia"/>
        </w:rPr>
        <w:t>他们的光已经来到，那久坐黑暗中的民，现在要看见这荣耀的光。</w:t>
      </w:r>
    </w:p>
    <w:p w14:paraId="239EBAA9">
      <w:pPr>
        <w:spacing w:after="0" w:line="259" w:lineRule="auto"/>
        <w:ind w:left="0" w:right="0" w:firstLine="0"/>
        <w:jc w:val="left"/>
        <w:rPr>
          <w:rFonts w:hint="eastAsia"/>
        </w:rPr>
      </w:pPr>
    </w:p>
    <w:p w14:paraId="6D0DA8E6">
      <w:pPr>
        <w:spacing w:after="0" w:line="259" w:lineRule="auto"/>
        <w:ind w:left="0" w:right="0" w:firstLine="0"/>
        <w:jc w:val="left"/>
        <w:rPr>
          <w:rFonts w:hint="eastAsia"/>
        </w:rPr>
      </w:pPr>
      <w:r>
        <w:rPr>
          <w:rFonts w:hint="eastAsia"/>
        </w:rPr>
        <w:t>Two things was Messiah prophesied to be: (1.) A light of the Gentiles; (2.) Salvation to the ends of the earth—the farthest off among the Gentiles: "Look unto me and be ye saved all the ends of the earth."</w:t>
      </w:r>
    </w:p>
    <w:p w14:paraId="10E77756">
      <w:pPr>
        <w:spacing w:after="0" w:line="259" w:lineRule="auto"/>
        <w:ind w:left="0" w:right="0" w:firstLine="0"/>
        <w:jc w:val="left"/>
        <w:rPr>
          <w:rFonts w:hint="eastAsia"/>
        </w:rPr>
      </w:pPr>
      <w:r>
        <w:rPr>
          <w:rFonts w:hint="eastAsia"/>
        </w:rPr>
        <w:t>弥赛亚被预言要成就两件事：（1.）外邦人的光；（2.）救恩直到地极——外邦人中最远的：“你们要仰望我，就必得救，因为我是上帝，并无别神。”</w:t>
      </w:r>
    </w:p>
    <w:p w14:paraId="60AB8E33">
      <w:pPr>
        <w:spacing w:after="0" w:line="259" w:lineRule="auto"/>
        <w:ind w:left="0" w:right="0" w:firstLine="0"/>
        <w:jc w:val="left"/>
        <w:rPr>
          <w:rFonts w:hint="eastAsia"/>
        </w:rPr>
      </w:pPr>
    </w:p>
    <w:p w14:paraId="63B1B295">
      <w:pPr>
        <w:spacing w:after="0" w:line="259" w:lineRule="auto"/>
        <w:ind w:left="0" w:right="0" w:firstLine="0"/>
        <w:jc w:val="left"/>
        <w:rPr>
          <w:rFonts w:hint="eastAsia"/>
        </w:rPr>
      </w:pPr>
      <w:r>
        <w:rPr>
          <w:rFonts w:hint="eastAsia"/>
        </w:rPr>
        <w:t>This prophetic gospel at once awoke the Gentiles of Antioch.</w:t>
      </w:r>
    </w:p>
    <w:p w14:paraId="0A8D74A4">
      <w:pPr>
        <w:spacing w:after="0" w:line="259" w:lineRule="auto"/>
        <w:ind w:left="0" w:right="0" w:firstLine="0"/>
        <w:jc w:val="left"/>
        <w:rPr>
          <w:rFonts w:hint="eastAsia"/>
        </w:rPr>
      </w:pPr>
      <w:r>
        <w:rPr>
          <w:rFonts w:hint="eastAsia"/>
        </w:rPr>
        <w:t>这预言性的福音，立刻唤醒了安提阿的外邦人。</w:t>
      </w:r>
    </w:p>
    <w:p w14:paraId="4EE27E0B">
      <w:pPr>
        <w:spacing w:after="0" w:line="259" w:lineRule="auto"/>
        <w:ind w:left="0" w:right="0" w:firstLine="0"/>
        <w:jc w:val="left"/>
        <w:rPr>
          <w:rFonts w:hint="eastAsia"/>
        </w:rPr>
      </w:pPr>
    </w:p>
    <w:p w14:paraId="631E80BA">
      <w:pPr>
        <w:spacing w:after="0" w:line="259" w:lineRule="auto"/>
        <w:ind w:left="0" w:right="0" w:firstLine="0"/>
        <w:jc w:val="left"/>
        <w:rPr>
          <w:rFonts w:hint="eastAsia"/>
        </w:rPr>
      </w:pPr>
      <w:r>
        <w:rPr>
          <w:rFonts w:hint="eastAsia"/>
        </w:rPr>
        <w:t>It was strange news, but good news to them; and they found it all true,— confirmed by surest evidence "infallible proofs."</w:t>
      </w:r>
    </w:p>
    <w:p w14:paraId="7C47C31A">
      <w:pPr>
        <w:spacing w:after="0" w:line="259" w:lineRule="auto"/>
        <w:ind w:left="0" w:right="0" w:firstLine="0"/>
        <w:jc w:val="left"/>
        <w:rPr>
          <w:rFonts w:hint="eastAsia"/>
        </w:rPr>
      </w:pPr>
      <w:r>
        <w:rPr>
          <w:rFonts w:hint="eastAsia"/>
        </w:rPr>
        <w:t>这对他们来说是奇怪的消息，但却是好消息；他们发现这一切都是真的——由最确凿的证据“无可置疑的凭据”所证实。</w:t>
      </w:r>
    </w:p>
    <w:p w14:paraId="13532C8E">
      <w:pPr>
        <w:spacing w:after="0" w:line="259" w:lineRule="auto"/>
        <w:ind w:left="0" w:right="0" w:firstLine="0"/>
        <w:jc w:val="left"/>
        <w:rPr>
          <w:rFonts w:hint="eastAsia"/>
        </w:rPr>
      </w:pPr>
    </w:p>
    <w:p w14:paraId="5FB0A41D">
      <w:pPr>
        <w:spacing w:after="0" w:line="259" w:lineRule="auto"/>
        <w:ind w:left="0" w:right="0" w:firstLine="0"/>
        <w:jc w:val="left"/>
        <w:rPr>
          <w:rFonts w:hint="eastAsia"/>
        </w:rPr>
      </w:pPr>
      <w:r>
        <w:rPr>
          <w:rFonts w:hint="eastAsia"/>
        </w:rPr>
        <w:t>I. They listened.</w:t>
      </w:r>
    </w:p>
    <w:p w14:paraId="73D0359E">
      <w:pPr>
        <w:spacing w:after="0" w:line="259" w:lineRule="auto"/>
        <w:ind w:left="0" w:right="0" w:firstLine="0"/>
        <w:jc w:val="left"/>
        <w:rPr>
          <w:rFonts w:hint="eastAsia"/>
        </w:rPr>
      </w:pPr>
      <w:r>
        <w:rPr>
          <w:rFonts w:hint="eastAsia"/>
        </w:rPr>
        <w:t>I. 他们听了。</w:t>
      </w:r>
    </w:p>
    <w:p w14:paraId="2E41C731">
      <w:pPr>
        <w:spacing w:after="0" w:line="259" w:lineRule="auto"/>
        <w:ind w:left="0" w:right="0" w:firstLine="0"/>
        <w:jc w:val="left"/>
        <w:rPr>
          <w:rFonts w:hint="eastAsia"/>
        </w:rPr>
      </w:pPr>
    </w:p>
    <w:p w14:paraId="769C5CA8">
      <w:pPr>
        <w:spacing w:after="0" w:line="259" w:lineRule="auto"/>
        <w:ind w:left="0" w:right="0" w:firstLine="0"/>
        <w:jc w:val="left"/>
        <w:rPr>
          <w:rFonts w:hint="eastAsia"/>
        </w:rPr>
      </w:pPr>
      <w:r>
        <w:rPr>
          <w:rFonts w:hint="eastAsia"/>
        </w:rPr>
        <w:t>They did not close their ears as Israel was doing.</w:t>
      </w:r>
    </w:p>
    <w:p w14:paraId="313FAF31">
      <w:pPr>
        <w:spacing w:after="0" w:line="259" w:lineRule="auto"/>
        <w:ind w:left="0" w:right="0" w:firstLine="0"/>
        <w:jc w:val="left"/>
        <w:rPr>
          <w:rFonts w:hint="eastAsia"/>
        </w:rPr>
      </w:pPr>
      <w:r>
        <w:rPr>
          <w:rFonts w:hint="eastAsia"/>
        </w:rPr>
        <w:t>他们没有像以色列人那样塞住耳朵。</w:t>
      </w:r>
    </w:p>
    <w:p w14:paraId="3DE78057">
      <w:pPr>
        <w:spacing w:after="0" w:line="259" w:lineRule="auto"/>
        <w:ind w:left="0" w:right="0" w:firstLine="0"/>
        <w:jc w:val="left"/>
        <w:rPr>
          <w:rFonts w:hint="eastAsia"/>
        </w:rPr>
      </w:pPr>
    </w:p>
    <w:p w14:paraId="002C1333">
      <w:pPr>
        <w:spacing w:after="0" w:line="259" w:lineRule="auto"/>
        <w:ind w:left="0" w:right="0" w:firstLine="0"/>
        <w:jc w:val="left"/>
        <w:rPr>
          <w:rFonts w:hint="eastAsia"/>
        </w:rPr>
      </w:pPr>
      <w:r>
        <w:rPr>
          <w:rFonts w:hint="eastAsia"/>
        </w:rPr>
        <w:t>They had ears, and they used them.</w:t>
      </w:r>
    </w:p>
    <w:p w14:paraId="71FF7DA4">
      <w:pPr>
        <w:spacing w:after="0" w:line="259" w:lineRule="auto"/>
        <w:ind w:left="0" w:right="0" w:firstLine="0"/>
        <w:jc w:val="left"/>
        <w:rPr>
          <w:rFonts w:hint="eastAsia"/>
        </w:rPr>
      </w:pPr>
      <w:r>
        <w:rPr>
          <w:rFonts w:hint="eastAsia"/>
        </w:rPr>
        <w:t>他们有耳朵，他们也用了。</w:t>
      </w:r>
    </w:p>
    <w:p w14:paraId="77751731">
      <w:pPr>
        <w:spacing w:after="0" w:line="259" w:lineRule="auto"/>
        <w:ind w:left="0" w:right="0" w:firstLine="0"/>
        <w:jc w:val="left"/>
        <w:rPr>
          <w:rFonts w:hint="eastAsia"/>
        </w:rPr>
      </w:pPr>
    </w:p>
    <w:p w14:paraId="57F4CBAC">
      <w:pPr>
        <w:spacing w:after="0" w:line="259" w:lineRule="auto"/>
        <w:ind w:left="0" w:right="0" w:firstLine="0"/>
        <w:jc w:val="left"/>
        <w:rPr>
          <w:rFonts w:hint="eastAsia"/>
        </w:rPr>
      </w:pPr>
      <w:r>
        <w:rPr>
          <w:rFonts w:hint="eastAsia"/>
        </w:rPr>
        <w:t>Hear, was God's frequent message to Israel; but they heard not.</w:t>
      </w:r>
    </w:p>
    <w:p w14:paraId="1D545EBF">
      <w:pPr>
        <w:spacing w:after="0" w:line="259" w:lineRule="auto"/>
        <w:ind w:left="0" w:right="0" w:firstLine="0"/>
        <w:jc w:val="left"/>
        <w:rPr>
          <w:rFonts w:hint="eastAsia"/>
        </w:rPr>
      </w:pPr>
      <w:r>
        <w:rPr>
          <w:rFonts w:hint="eastAsia"/>
        </w:rPr>
        <w:t>听，是上帝常常给以色列的信息；但他们不听。</w:t>
      </w:r>
    </w:p>
    <w:p w14:paraId="1212ECEB">
      <w:pPr>
        <w:spacing w:after="0" w:line="259" w:lineRule="auto"/>
        <w:ind w:left="0" w:right="0" w:firstLine="0"/>
        <w:jc w:val="left"/>
        <w:rPr>
          <w:rFonts w:hint="eastAsia"/>
        </w:rPr>
      </w:pPr>
    </w:p>
    <w:p w14:paraId="23B174FE">
      <w:pPr>
        <w:spacing w:after="0" w:line="259" w:lineRule="auto"/>
        <w:ind w:left="0" w:right="0" w:firstLine="0"/>
        <w:jc w:val="left"/>
        <w:rPr>
          <w:rFonts w:hint="eastAsia"/>
        </w:rPr>
      </w:pPr>
      <w:r>
        <w:rPr>
          <w:rFonts w:hint="eastAsia"/>
        </w:rPr>
        <w:t>"Hear, and your souls shall live," but they regarded not.</w:t>
      </w:r>
    </w:p>
    <w:p w14:paraId="44A1AFEC">
      <w:pPr>
        <w:spacing w:after="0" w:line="259" w:lineRule="auto"/>
        <w:ind w:left="0" w:right="0" w:firstLine="0"/>
        <w:jc w:val="left"/>
        <w:rPr>
          <w:rFonts w:hint="eastAsia"/>
        </w:rPr>
      </w:pPr>
      <w:r>
        <w:rPr>
          <w:rFonts w:hint="eastAsia"/>
        </w:rPr>
        <w:t>“你们当听，就必得活”，但他们不理会。</w:t>
      </w:r>
    </w:p>
    <w:p w14:paraId="07D8B2A7">
      <w:pPr>
        <w:spacing w:after="0" w:line="259" w:lineRule="auto"/>
        <w:ind w:left="0" w:right="0" w:firstLine="0"/>
        <w:jc w:val="left"/>
        <w:rPr>
          <w:rFonts w:hint="eastAsia"/>
        </w:rPr>
      </w:pPr>
    </w:p>
    <w:p w14:paraId="2D14BB55">
      <w:pPr>
        <w:spacing w:after="0" w:line="259" w:lineRule="auto"/>
        <w:ind w:left="0" w:right="0" w:firstLine="0"/>
        <w:jc w:val="left"/>
        <w:rPr>
          <w:rFonts w:hint="eastAsia"/>
        </w:rPr>
      </w:pPr>
      <w:r>
        <w:rPr>
          <w:rFonts w:hint="eastAsia"/>
        </w:rPr>
        <w:t>But at the first sound of this divine "Hear," the Gentile roused himself.</w:t>
      </w:r>
    </w:p>
    <w:p w14:paraId="1BAA9DCE">
      <w:pPr>
        <w:spacing w:after="0" w:line="259" w:lineRule="auto"/>
        <w:ind w:left="0" w:right="0" w:firstLine="0"/>
        <w:jc w:val="left"/>
        <w:rPr>
          <w:rFonts w:hint="eastAsia"/>
        </w:rPr>
      </w:pPr>
      <w:r>
        <w:rPr>
          <w:rFonts w:hint="eastAsia"/>
        </w:rPr>
        <w:t>但一听到这神圣的“听”，外邦人就振作起来了。</w:t>
      </w:r>
    </w:p>
    <w:p w14:paraId="22CB1F6A">
      <w:pPr>
        <w:spacing w:after="0" w:line="259" w:lineRule="auto"/>
        <w:ind w:left="0" w:right="0" w:firstLine="0"/>
        <w:jc w:val="left"/>
        <w:rPr>
          <w:rFonts w:hint="eastAsia"/>
        </w:rPr>
      </w:pPr>
    </w:p>
    <w:p w14:paraId="56A5CEAE">
      <w:pPr>
        <w:spacing w:after="0" w:line="259" w:lineRule="auto"/>
        <w:ind w:left="0" w:right="0" w:firstLine="0"/>
        <w:jc w:val="left"/>
        <w:rPr>
          <w:rFonts w:hint="eastAsia"/>
        </w:rPr>
      </w:pPr>
      <w:r>
        <w:rPr>
          <w:rFonts w:hint="eastAsia"/>
        </w:rPr>
        <w:t>To him, faith came by "hearing, and hearing by the word of God."</w:t>
      </w:r>
    </w:p>
    <w:p w14:paraId="3540FD19">
      <w:pPr>
        <w:spacing w:after="0" w:line="259" w:lineRule="auto"/>
        <w:ind w:left="0" w:right="0" w:firstLine="0"/>
        <w:jc w:val="left"/>
        <w:rPr>
          <w:rFonts w:hint="eastAsia"/>
        </w:rPr>
      </w:pPr>
      <w:r>
        <w:rPr>
          <w:rFonts w:hint="eastAsia"/>
        </w:rPr>
        <w:t>对他来说，信道是从听道来的，听道是从上帝的话来的。</w:t>
      </w:r>
    </w:p>
    <w:p w14:paraId="27C2778D">
      <w:pPr>
        <w:spacing w:after="0" w:line="259" w:lineRule="auto"/>
        <w:ind w:left="0" w:right="0" w:firstLine="0"/>
        <w:jc w:val="left"/>
        <w:rPr>
          <w:rFonts w:hint="eastAsia"/>
        </w:rPr>
      </w:pPr>
    </w:p>
    <w:p w14:paraId="75479D96">
      <w:pPr>
        <w:spacing w:after="0" w:line="259" w:lineRule="auto"/>
        <w:ind w:left="0" w:right="0" w:firstLine="0"/>
        <w:jc w:val="left"/>
        <w:rPr>
          <w:rFonts w:hint="eastAsia"/>
        </w:rPr>
      </w:pPr>
      <w:r>
        <w:rPr>
          <w:rFonts w:hint="eastAsia"/>
        </w:rPr>
        <w:t>So we speak in these last days, "He that hath an ear let him hear what the Spirit saith unto the churches."</w:t>
      </w:r>
    </w:p>
    <w:p w14:paraId="554DED2C">
      <w:pPr>
        <w:spacing w:after="0" w:line="259" w:lineRule="auto"/>
        <w:ind w:left="0" w:right="0" w:firstLine="0"/>
        <w:jc w:val="left"/>
        <w:rPr>
          <w:rFonts w:hint="eastAsia"/>
        </w:rPr>
      </w:pPr>
      <w:r>
        <w:rPr>
          <w:rFonts w:hint="eastAsia"/>
        </w:rPr>
        <w:t>所以我们在这末后的日子说：“凡有耳的，就应当听圣灵向众教会所说的话。”</w:t>
      </w:r>
    </w:p>
    <w:p w14:paraId="4FA2E9A6">
      <w:pPr>
        <w:spacing w:after="0" w:line="259" w:lineRule="auto"/>
        <w:ind w:left="0" w:right="0" w:firstLine="0"/>
        <w:jc w:val="left"/>
        <w:rPr>
          <w:rFonts w:hint="eastAsia"/>
        </w:rPr>
      </w:pPr>
    </w:p>
    <w:p w14:paraId="1017F0C3">
      <w:pPr>
        <w:spacing w:after="0" w:line="259" w:lineRule="auto"/>
        <w:ind w:left="0" w:right="0" w:firstLine="0"/>
        <w:jc w:val="left"/>
        <w:rPr>
          <w:rFonts w:hint="eastAsia"/>
        </w:rPr>
      </w:pPr>
      <w:r>
        <w:rPr>
          <w:rFonts w:hint="eastAsia"/>
        </w:rPr>
        <w:t>Listen! is God's message still.</w:t>
      </w:r>
    </w:p>
    <w:p w14:paraId="1B12DC81">
      <w:pPr>
        <w:spacing w:after="0" w:line="259" w:lineRule="auto"/>
        <w:ind w:left="0" w:right="0" w:firstLine="0"/>
        <w:jc w:val="left"/>
        <w:rPr>
          <w:rFonts w:hint="eastAsia"/>
        </w:rPr>
      </w:pPr>
      <w:r>
        <w:rPr>
          <w:rFonts w:hint="eastAsia"/>
        </w:rPr>
        <w:t>听啊！仍是上帝的信息。</w:t>
      </w:r>
    </w:p>
    <w:p w14:paraId="5B1258C9">
      <w:pPr>
        <w:spacing w:after="0" w:line="259" w:lineRule="auto"/>
        <w:ind w:left="0" w:right="0" w:firstLine="0"/>
        <w:jc w:val="left"/>
        <w:rPr>
          <w:rFonts w:hint="eastAsia"/>
        </w:rPr>
      </w:pPr>
    </w:p>
    <w:p w14:paraId="778D32FC">
      <w:pPr>
        <w:spacing w:after="0" w:line="259" w:lineRule="auto"/>
        <w:ind w:left="0" w:right="0" w:firstLine="0"/>
        <w:jc w:val="left"/>
        <w:rPr>
          <w:rFonts w:hint="eastAsia"/>
        </w:rPr>
      </w:pPr>
      <w:r>
        <w:rPr>
          <w:rFonts w:hint="eastAsia"/>
        </w:rPr>
        <w:t>Man perishes because he will not listen to God.</w:t>
      </w:r>
    </w:p>
    <w:p w14:paraId="45534A27">
      <w:pPr>
        <w:spacing w:after="0" w:line="259" w:lineRule="auto"/>
        <w:ind w:left="0" w:right="0" w:firstLine="0"/>
        <w:jc w:val="left"/>
        <w:rPr>
          <w:rFonts w:hint="eastAsia"/>
        </w:rPr>
      </w:pPr>
      <w:r>
        <w:rPr>
          <w:rFonts w:hint="eastAsia"/>
        </w:rPr>
        <w:t>人灭亡，是因为他不肯听从上帝。</w:t>
      </w:r>
    </w:p>
    <w:p w14:paraId="1BC1124C">
      <w:pPr>
        <w:spacing w:after="0" w:line="259" w:lineRule="auto"/>
        <w:ind w:left="0" w:right="0" w:firstLine="0"/>
        <w:jc w:val="left"/>
        <w:rPr>
          <w:rFonts w:hint="eastAsia"/>
        </w:rPr>
      </w:pPr>
    </w:p>
    <w:p w14:paraId="67553E87">
      <w:pPr>
        <w:spacing w:after="0" w:line="259" w:lineRule="auto"/>
        <w:ind w:left="0" w:right="0" w:firstLine="0"/>
        <w:jc w:val="left"/>
        <w:rPr>
          <w:rFonts w:hint="eastAsia"/>
        </w:rPr>
      </w:pPr>
      <w:r>
        <w:rPr>
          <w:rFonts w:hint="eastAsia"/>
        </w:rPr>
        <w:t>III. They were glad.</w:t>
      </w:r>
    </w:p>
    <w:p w14:paraId="2324F2B3">
      <w:pPr>
        <w:spacing w:after="0" w:line="259" w:lineRule="auto"/>
        <w:ind w:left="0" w:right="0" w:firstLine="0"/>
        <w:jc w:val="left"/>
        <w:rPr>
          <w:rFonts w:hint="eastAsia"/>
        </w:rPr>
      </w:pPr>
      <w:r>
        <w:rPr>
          <w:rFonts w:hint="eastAsia"/>
        </w:rPr>
        <w:t>III. 他们欢喜了。</w:t>
      </w:r>
    </w:p>
    <w:p w14:paraId="536A9AAE">
      <w:pPr>
        <w:spacing w:after="0" w:line="259" w:lineRule="auto"/>
        <w:ind w:left="0" w:right="0" w:firstLine="0"/>
        <w:jc w:val="left"/>
        <w:rPr>
          <w:rFonts w:hint="eastAsia"/>
        </w:rPr>
      </w:pPr>
    </w:p>
    <w:p w14:paraId="2F0E015D">
      <w:pPr>
        <w:spacing w:after="0" w:line="259" w:lineRule="auto"/>
        <w:ind w:left="0" w:right="0" w:firstLine="0"/>
        <w:jc w:val="left"/>
        <w:rPr>
          <w:rFonts w:hint="eastAsia"/>
        </w:rPr>
      </w:pPr>
      <w:r>
        <w:rPr>
          <w:rFonts w:hint="eastAsia"/>
        </w:rPr>
        <w:t>The words contained that which was fitted to make them glad; and it was out of what they heard (not from their way of hearing) that they drew their joy.</w:t>
      </w:r>
    </w:p>
    <w:p w14:paraId="66EE1C3F">
      <w:pPr>
        <w:spacing w:after="0" w:line="259" w:lineRule="auto"/>
        <w:ind w:left="0" w:right="0" w:firstLine="0"/>
        <w:jc w:val="left"/>
        <w:rPr>
          <w:rFonts w:hint="eastAsia"/>
        </w:rPr>
      </w:pPr>
      <w:r>
        <w:rPr>
          <w:rFonts w:hint="eastAsia"/>
        </w:rPr>
        <w:t>这些话包含了能使他们欢喜的东西；他们是从所听见的（而非从他们听的方式）中汲取喜乐。</w:t>
      </w:r>
    </w:p>
    <w:p w14:paraId="27D97216">
      <w:pPr>
        <w:spacing w:after="0" w:line="259" w:lineRule="auto"/>
        <w:ind w:left="0" w:right="0" w:firstLine="0"/>
        <w:jc w:val="left"/>
        <w:rPr>
          <w:rFonts w:hint="eastAsia"/>
        </w:rPr>
      </w:pPr>
    </w:p>
    <w:p w14:paraId="04A96737">
      <w:pPr>
        <w:spacing w:after="0" w:line="259" w:lineRule="auto"/>
        <w:ind w:left="0" w:right="0" w:firstLine="0"/>
        <w:jc w:val="left"/>
        <w:rPr>
          <w:rFonts w:hint="eastAsia"/>
        </w:rPr>
      </w:pPr>
      <w:r>
        <w:rPr>
          <w:rFonts w:hint="eastAsia"/>
        </w:rPr>
        <w:t>The news were good; and they were as true as they were, good.</w:t>
      </w:r>
    </w:p>
    <w:p w14:paraId="051E8A02">
      <w:pPr>
        <w:spacing w:after="0" w:line="259" w:lineRule="auto"/>
        <w:ind w:left="0" w:right="0" w:firstLine="0"/>
        <w:jc w:val="left"/>
        <w:rPr>
          <w:rFonts w:hint="eastAsia"/>
        </w:rPr>
      </w:pPr>
      <w:r>
        <w:rPr>
          <w:rFonts w:hint="eastAsia"/>
        </w:rPr>
        <w:t>这消息是好的；它们既好，也真实。</w:t>
      </w:r>
    </w:p>
    <w:p w14:paraId="187737AE">
      <w:pPr>
        <w:spacing w:after="0" w:line="259" w:lineRule="auto"/>
        <w:ind w:left="0" w:right="0" w:firstLine="0"/>
        <w:jc w:val="left"/>
        <w:rPr>
          <w:rFonts w:hint="eastAsia"/>
        </w:rPr>
      </w:pPr>
    </w:p>
    <w:p w14:paraId="07F9855E">
      <w:pPr>
        <w:spacing w:after="0" w:line="259" w:lineRule="auto"/>
        <w:ind w:left="0" w:right="0" w:firstLine="0"/>
        <w:jc w:val="left"/>
        <w:rPr>
          <w:rFonts w:hint="eastAsia"/>
        </w:rPr>
      </w:pPr>
      <w:r>
        <w:rPr>
          <w:rFonts w:hint="eastAsia"/>
        </w:rPr>
        <w:t>Each thing spoken concerning this Messiah suited them.</w:t>
      </w:r>
    </w:p>
    <w:p w14:paraId="0A9A863C">
      <w:pPr>
        <w:spacing w:after="0" w:line="259" w:lineRule="auto"/>
        <w:ind w:left="0" w:right="0" w:firstLine="0"/>
        <w:jc w:val="left"/>
        <w:rPr>
          <w:rFonts w:hint="eastAsia"/>
        </w:rPr>
      </w:pPr>
      <w:r>
        <w:rPr>
          <w:rFonts w:hint="eastAsia"/>
        </w:rPr>
        <w:t>关于这位弥赛亚所说的每一件事，都适合他们。</w:t>
      </w:r>
    </w:p>
    <w:p w14:paraId="033E5B4C">
      <w:pPr>
        <w:spacing w:after="0" w:line="259" w:lineRule="auto"/>
        <w:ind w:left="0" w:right="0" w:firstLine="0"/>
        <w:jc w:val="left"/>
        <w:rPr>
          <w:rFonts w:hint="eastAsia"/>
        </w:rPr>
      </w:pPr>
    </w:p>
    <w:p w14:paraId="1F72088E">
      <w:pPr>
        <w:spacing w:after="0" w:line="259" w:lineRule="auto"/>
        <w:ind w:left="0" w:right="0" w:firstLine="0"/>
        <w:jc w:val="left"/>
        <w:rPr>
          <w:rFonts w:hint="eastAsia"/>
        </w:rPr>
      </w:pPr>
      <w:r>
        <w:rPr>
          <w:rFonts w:hint="eastAsia"/>
        </w:rPr>
        <w:t>They had never heard such things before; but now when they did hear, they found "glad tidings of great joy" in all that the apostles spake concerning Israel's Messiah.</w:t>
      </w:r>
    </w:p>
    <w:p w14:paraId="28455226">
      <w:pPr>
        <w:spacing w:after="0" w:line="259" w:lineRule="auto"/>
        <w:ind w:left="0" w:right="0" w:firstLine="0"/>
        <w:jc w:val="left"/>
        <w:rPr>
          <w:rFonts w:hint="eastAsia"/>
        </w:rPr>
      </w:pPr>
      <w:r>
        <w:rPr>
          <w:rFonts w:hint="eastAsia"/>
        </w:rPr>
        <w:t>他们以前从未听过这样的事；但现在他们听见了，就在使徒所说关于以色列弥赛亚的一切话中，找到了“大喜的信息”。</w:t>
      </w:r>
    </w:p>
    <w:p w14:paraId="4C4EB2AE">
      <w:pPr>
        <w:spacing w:after="0" w:line="259" w:lineRule="auto"/>
        <w:ind w:left="0" w:right="0" w:firstLine="0"/>
        <w:jc w:val="left"/>
        <w:rPr>
          <w:rFonts w:hint="eastAsia"/>
        </w:rPr>
      </w:pPr>
    </w:p>
    <w:p w14:paraId="5BF87117">
      <w:pPr>
        <w:spacing w:after="0" w:line="259" w:lineRule="auto"/>
        <w:ind w:left="0" w:right="0" w:firstLine="0"/>
        <w:jc w:val="left"/>
        <w:rPr>
          <w:rFonts w:hint="eastAsia"/>
        </w:rPr>
      </w:pPr>
      <w:r>
        <w:rPr>
          <w:rFonts w:hint="eastAsia"/>
        </w:rPr>
        <w:t>What He was, what He had said, what He had done—these gave them joy; a new joy, unknown and unimagined before.</w:t>
      </w:r>
    </w:p>
    <w:p w14:paraId="52A14F39">
      <w:pPr>
        <w:spacing w:after="0" w:line="259" w:lineRule="auto"/>
        <w:ind w:left="0" w:right="0" w:firstLine="0"/>
        <w:jc w:val="left"/>
        <w:rPr>
          <w:rFonts w:hint="eastAsia"/>
        </w:rPr>
      </w:pPr>
      <w:r>
        <w:rPr>
          <w:rFonts w:hint="eastAsia"/>
        </w:rPr>
        <w:t>祂是怎样的，祂说过什么，祂做过什么——这些都给了他们喜乐；一种新的、前所未知和无法想象的喜乐。</w:t>
      </w:r>
    </w:p>
    <w:p w14:paraId="21A0479D">
      <w:pPr>
        <w:spacing w:after="0" w:line="259" w:lineRule="auto"/>
        <w:ind w:left="0" w:right="0" w:firstLine="0"/>
        <w:jc w:val="left"/>
        <w:rPr>
          <w:rFonts w:hint="eastAsia"/>
        </w:rPr>
      </w:pPr>
    </w:p>
    <w:p w14:paraId="1D86E1EC">
      <w:pPr>
        <w:spacing w:after="0" w:line="259" w:lineRule="auto"/>
        <w:ind w:left="0" w:right="0" w:firstLine="0"/>
        <w:jc w:val="left"/>
        <w:rPr>
          <w:rFonts w:hint="eastAsia"/>
        </w:rPr>
      </w:pPr>
      <w:r>
        <w:rPr>
          <w:rFonts w:hint="eastAsia"/>
        </w:rPr>
        <w:t>III.They glorified the word of the Lord.</w:t>
      </w:r>
    </w:p>
    <w:p w14:paraId="49D30E8A">
      <w:pPr>
        <w:spacing w:after="0" w:line="259" w:lineRule="auto"/>
        <w:ind w:left="0" w:right="0" w:firstLine="0"/>
        <w:jc w:val="left"/>
        <w:rPr>
          <w:rFonts w:hint="eastAsia"/>
        </w:rPr>
      </w:pPr>
      <w:r>
        <w:rPr>
          <w:rFonts w:hint="eastAsia"/>
        </w:rPr>
        <w:t>III.他们荣耀主的道。</w:t>
      </w:r>
    </w:p>
    <w:p w14:paraId="13A20010">
      <w:pPr>
        <w:spacing w:after="0" w:line="259" w:lineRule="auto"/>
        <w:ind w:left="0" w:right="0" w:firstLine="0"/>
        <w:jc w:val="left"/>
        <w:rPr>
          <w:rFonts w:hint="eastAsia"/>
        </w:rPr>
      </w:pPr>
    </w:p>
    <w:p w14:paraId="4BA054DF">
      <w:pPr>
        <w:spacing w:after="0" w:line="259" w:lineRule="auto"/>
        <w:ind w:left="0" w:right="0" w:firstLine="0"/>
        <w:jc w:val="left"/>
        <w:rPr>
          <w:rFonts w:hint="eastAsia"/>
        </w:rPr>
      </w:pPr>
      <w:r>
        <w:rPr>
          <w:rFonts w:hint="eastAsia"/>
        </w:rPr>
        <w:t>They praised and extolled it as the most glorious word they had ever heard.</w:t>
      </w:r>
    </w:p>
    <w:p w14:paraId="5309E9D4">
      <w:pPr>
        <w:spacing w:after="0" w:line="259" w:lineRule="auto"/>
        <w:ind w:left="0" w:right="0" w:firstLine="0"/>
        <w:jc w:val="left"/>
        <w:rPr>
          <w:rFonts w:hint="eastAsia"/>
        </w:rPr>
      </w:pPr>
      <w:r>
        <w:rPr>
          <w:rFonts w:hint="eastAsia"/>
        </w:rPr>
        <w:t>他们赞美并称颂它，视之为他们所听过最荣耀的话。</w:t>
      </w:r>
    </w:p>
    <w:p w14:paraId="5FEC3C09">
      <w:pPr>
        <w:spacing w:after="0" w:line="259" w:lineRule="auto"/>
        <w:ind w:left="0" w:right="0" w:firstLine="0"/>
        <w:jc w:val="left"/>
        <w:rPr>
          <w:rFonts w:hint="eastAsia"/>
        </w:rPr>
      </w:pPr>
    </w:p>
    <w:p w14:paraId="06946AC1">
      <w:pPr>
        <w:spacing w:after="0" w:line="259" w:lineRule="auto"/>
        <w:ind w:left="0" w:right="0" w:firstLine="0"/>
        <w:jc w:val="left"/>
        <w:rPr>
          <w:rFonts w:hint="eastAsia"/>
        </w:rPr>
      </w:pPr>
      <w:r>
        <w:rPr>
          <w:rFonts w:hint="eastAsia"/>
        </w:rPr>
        <w:t>It was the word of the Lord in two senses, (1.) It came from the Lord—the Lord Jesus; (2.) It was all about the Lord.</w:t>
      </w:r>
    </w:p>
    <w:p w14:paraId="1E375E35">
      <w:pPr>
        <w:spacing w:after="0" w:line="259" w:lineRule="auto"/>
        <w:ind w:left="0" w:right="0" w:firstLine="0"/>
        <w:jc w:val="left"/>
        <w:rPr>
          <w:rFonts w:hint="eastAsia"/>
        </w:rPr>
      </w:pPr>
      <w:r>
        <w:rPr>
          <w:rFonts w:hint="eastAsia"/>
        </w:rPr>
        <w:t>这是主的道，有两层意思：（1.）它来自主——主耶稣；（2.）它全是关于主的。</w:t>
      </w:r>
    </w:p>
    <w:p w14:paraId="7D40EFA7">
      <w:pPr>
        <w:spacing w:after="0" w:line="259" w:lineRule="auto"/>
        <w:ind w:left="0" w:right="0" w:firstLine="0"/>
        <w:jc w:val="left"/>
        <w:rPr>
          <w:rFonts w:hint="eastAsia"/>
        </w:rPr>
      </w:pPr>
    </w:p>
    <w:p w14:paraId="2E0A027E">
      <w:pPr>
        <w:spacing w:after="0" w:line="259" w:lineRule="auto"/>
        <w:ind w:left="0" w:right="0" w:firstLine="0"/>
        <w:jc w:val="left"/>
        <w:rPr>
          <w:rFonts w:hint="eastAsia"/>
        </w:rPr>
      </w:pPr>
      <w:r>
        <w:rPr>
          <w:rFonts w:hint="eastAsia"/>
        </w:rPr>
        <w:t>That word contained the waters of gladness which had now begun to gush into their thirsty souls.</w:t>
      </w:r>
    </w:p>
    <w:p w14:paraId="6ED536B7">
      <w:pPr>
        <w:spacing w:after="0" w:line="259" w:lineRule="auto"/>
        <w:ind w:left="0" w:right="0" w:firstLine="0"/>
        <w:jc w:val="left"/>
        <w:rPr>
          <w:rFonts w:hint="eastAsia"/>
        </w:rPr>
      </w:pPr>
      <w:r>
        <w:rPr>
          <w:rFonts w:hint="eastAsia"/>
        </w:rPr>
        <w:t>那话包含了喜乐的水，如今开始涌入他们干渴的灵魂。</w:t>
      </w:r>
    </w:p>
    <w:p w14:paraId="3A799F8F">
      <w:pPr>
        <w:spacing w:after="0" w:line="259" w:lineRule="auto"/>
        <w:ind w:left="0" w:right="0" w:firstLine="0"/>
        <w:jc w:val="left"/>
        <w:rPr>
          <w:rFonts w:hint="eastAsia"/>
        </w:rPr>
      </w:pPr>
    </w:p>
    <w:p w14:paraId="4BB0B352">
      <w:pPr>
        <w:spacing w:after="0" w:line="259" w:lineRule="auto"/>
        <w:ind w:left="0" w:right="0" w:firstLine="0"/>
        <w:jc w:val="left"/>
        <w:rPr>
          <w:rFonts w:hint="eastAsia"/>
        </w:rPr>
      </w:pPr>
      <w:r>
        <w:rPr>
          <w:rFonts w:hint="eastAsia"/>
        </w:rPr>
        <w:t>What a word!</w:t>
      </w:r>
    </w:p>
    <w:p w14:paraId="08BB0D60">
      <w:pPr>
        <w:spacing w:after="0" w:line="259" w:lineRule="auto"/>
        <w:ind w:left="0" w:right="0" w:firstLine="0"/>
        <w:jc w:val="left"/>
        <w:rPr>
          <w:rFonts w:hint="eastAsia"/>
        </w:rPr>
      </w:pPr>
      <w:r>
        <w:rPr>
          <w:rFonts w:hint="eastAsia"/>
        </w:rPr>
        <w:t>何等的话！</w:t>
      </w:r>
    </w:p>
    <w:p w14:paraId="51645634">
      <w:pPr>
        <w:spacing w:after="0" w:line="259" w:lineRule="auto"/>
        <w:ind w:left="0" w:right="0" w:firstLine="0"/>
        <w:jc w:val="left"/>
        <w:rPr>
          <w:rFonts w:hint="eastAsia"/>
        </w:rPr>
      </w:pPr>
    </w:p>
    <w:p w14:paraId="3925CC09">
      <w:pPr>
        <w:spacing w:after="0" w:line="259" w:lineRule="auto"/>
        <w:ind w:left="0" w:right="0" w:firstLine="0"/>
        <w:jc w:val="left"/>
        <w:rPr>
          <w:rFonts w:hint="eastAsia"/>
        </w:rPr>
      </w:pPr>
      <w:r>
        <w:rPr>
          <w:rFonts w:hint="eastAsia"/>
        </w:rPr>
        <w:t>they said.</w:t>
      </w:r>
    </w:p>
    <w:p w14:paraId="3FA0D8FA">
      <w:pPr>
        <w:spacing w:after="0" w:line="259" w:lineRule="auto"/>
        <w:ind w:left="0" w:right="0" w:firstLine="0"/>
        <w:jc w:val="left"/>
        <w:rPr>
          <w:rFonts w:hint="eastAsia"/>
        </w:rPr>
      </w:pPr>
      <w:r>
        <w:rPr>
          <w:rFonts w:hint="eastAsia"/>
        </w:rPr>
        <w:t>他们说。</w:t>
      </w:r>
    </w:p>
    <w:p w14:paraId="60F73F74">
      <w:pPr>
        <w:spacing w:after="0" w:line="259" w:lineRule="auto"/>
        <w:ind w:left="0" w:right="0" w:firstLine="0"/>
        <w:jc w:val="left"/>
        <w:rPr>
          <w:rFonts w:hint="eastAsia"/>
        </w:rPr>
      </w:pPr>
    </w:p>
    <w:p w14:paraId="2FF15C6D">
      <w:pPr>
        <w:spacing w:after="0" w:line="259" w:lineRule="auto"/>
        <w:ind w:left="0" w:right="0" w:firstLine="0"/>
        <w:jc w:val="left"/>
        <w:rPr>
          <w:rFonts w:hint="eastAsia"/>
        </w:rPr>
      </w:pPr>
      <w:r>
        <w:rPr>
          <w:rFonts w:hint="eastAsia"/>
        </w:rPr>
        <w:t>How rich, how full, how precious.</w:t>
      </w:r>
    </w:p>
    <w:p w14:paraId="6CE7EDA3">
      <w:pPr>
        <w:spacing w:after="0" w:line="259" w:lineRule="auto"/>
        <w:ind w:left="0" w:right="0" w:firstLine="0"/>
        <w:jc w:val="left"/>
        <w:rPr>
          <w:rFonts w:hint="eastAsia"/>
        </w:rPr>
      </w:pPr>
      <w:r>
        <w:rPr>
          <w:rFonts w:hint="eastAsia"/>
        </w:rPr>
        <w:t>何等丰富、何等丰满、何等宝贵。</w:t>
      </w:r>
    </w:p>
    <w:p w14:paraId="32C4B389">
      <w:pPr>
        <w:spacing w:after="0" w:line="259" w:lineRule="auto"/>
        <w:ind w:left="0" w:right="0" w:firstLine="0"/>
        <w:jc w:val="left"/>
        <w:rPr>
          <w:rFonts w:hint="eastAsia"/>
        </w:rPr>
      </w:pPr>
    </w:p>
    <w:p w14:paraId="1E4F481C">
      <w:pPr>
        <w:spacing w:after="0" w:line="259" w:lineRule="auto"/>
        <w:ind w:left="0" w:right="0" w:firstLine="0"/>
        <w:jc w:val="left"/>
        <w:rPr>
          <w:rFonts w:hint="eastAsia"/>
        </w:rPr>
      </w:pPr>
      <w:r>
        <w:rPr>
          <w:rFonts w:hint="eastAsia"/>
        </w:rPr>
        <w:t>What word is like it!</w:t>
      </w:r>
    </w:p>
    <w:p w14:paraId="4FB7D30F">
      <w:pPr>
        <w:spacing w:after="0" w:line="259" w:lineRule="auto"/>
        <w:ind w:left="0" w:right="0" w:firstLine="0"/>
        <w:jc w:val="left"/>
        <w:rPr>
          <w:rFonts w:hint="eastAsia"/>
        </w:rPr>
      </w:pPr>
      <w:r>
        <w:rPr>
          <w:rFonts w:hint="eastAsia"/>
        </w:rPr>
        <w:t>有什么话能像它呢！</w:t>
      </w:r>
    </w:p>
    <w:p w14:paraId="5CF741A4">
      <w:pPr>
        <w:spacing w:after="0" w:line="259" w:lineRule="auto"/>
        <w:ind w:left="0" w:right="0" w:firstLine="0"/>
        <w:jc w:val="left"/>
        <w:rPr>
          <w:rFonts w:hint="eastAsia"/>
        </w:rPr>
      </w:pPr>
    </w:p>
    <w:p w14:paraId="02BF9A68">
      <w:pPr>
        <w:spacing w:after="0" w:line="259" w:lineRule="auto"/>
        <w:ind w:left="0" w:right="0" w:firstLine="0"/>
        <w:jc w:val="left"/>
        <w:rPr>
          <w:rFonts w:hint="eastAsia"/>
        </w:rPr>
      </w:pPr>
      <w:r>
        <w:rPr>
          <w:rFonts w:hint="eastAsia"/>
        </w:rPr>
        <w:t>Thus they glorified it, not because of its eloquence, or poetry, or learning, or philosophy, but because it contained heavenly gladness.</w:t>
      </w:r>
    </w:p>
    <w:p w14:paraId="37ECCE3D">
      <w:pPr>
        <w:spacing w:after="0" w:line="259" w:lineRule="auto"/>
        <w:ind w:left="0" w:right="0" w:firstLine="0"/>
        <w:jc w:val="left"/>
        <w:rPr>
          <w:rFonts w:hint="eastAsia"/>
        </w:rPr>
      </w:pPr>
      <w:r>
        <w:rPr>
          <w:rFonts w:hint="eastAsia"/>
        </w:rPr>
        <w:t>因此，他们荣耀它，不是因为它的雄辩、诗意、学问或哲学，而是因为它包含了属天的喜乐。</w:t>
      </w:r>
    </w:p>
    <w:p w14:paraId="0F6C4809">
      <w:pPr>
        <w:spacing w:after="0" w:line="259" w:lineRule="auto"/>
        <w:ind w:left="0" w:right="0" w:firstLine="0"/>
        <w:jc w:val="left"/>
        <w:rPr>
          <w:rFonts w:hint="eastAsia"/>
        </w:rPr>
      </w:pPr>
    </w:p>
    <w:p w14:paraId="1A5C18A5">
      <w:pPr>
        <w:spacing w:after="0" w:line="259" w:lineRule="auto"/>
        <w:ind w:left="0" w:right="0" w:firstLine="0"/>
        <w:jc w:val="left"/>
        <w:rPr>
          <w:rFonts w:hint="eastAsia"/>
        </w:rPr>
      </w:pPr>
      <w:r>
        <w:rPr>
          <w:rFonts w:hint="eastAsia"/>
        </w:rPr>
        <w:t>And is it not for gladness that man's wide soul is made?</w:t>
      </w:r>
    </w:p>
    <w:p w14:paraId="13889512">
      <w:pPr>
        <w:spacing w:after="0" w:line="259" w:lineRule="auto"/>
        <w:ind w:left="0" w:right="0" w:firstLine="0"/>
        <w:jc w:val="left"/>
        <w:rPr>
          <w:rFonts w:hint="eastAsia"/>
        </w:rPr>
      </w:pPr>
      <w:r>
        <w:rPr>
          <w:rFonts w:hint="eastAsia"/>
        </w:rPr>
        <w:t>人的广阔灵魂，岂不是为喜乐而造的吗？</w:t>
      </w:r>
    </w:p>
    <w:p w14:paraId="6FC182A6">
      <w:pPr>
        <w:spacing w:after="0" w:line="259" w:lineRule="auto"/>
        <w:ind w:left="0" w:right="0" w:firstLine="0"/>
        <w:jc w:val="left"/>
        <w:rPr>
          <w:rFonts w:hint="eastAsia"/>
        </w:rPr>
      </w:pPr>
    </w:p>
    <w:p w14:paraId="28F08BCC">
      <w:pPr>
        <w:spacing w:after="0" w:line="259" w:lineRule="auto"/>
        <w:ind w:left="0" w:right="0" w:firstLine="0"/>
        <w:jc w:val="left"/>
        <w:rPr>
          <w:rFonts w:hint="eastAsia"/>
        </w:rPr>
      </w:pPr>
      <w:r>
        <w:rPr>
          <w:rFonts w:hint="eastAsia"/>
        </w:rPr>
        <w:t>And when he finds that gladness, can he refrain from magnifying that word which has brought it?</w:t>
      </w:r>
    </w:p>
    <w:p w14:paraId="7E8E95F5">
      <w:pPr>
        <w:spacing w:after="0" w:line="259" w:lineRule="auto"/>
        <w:ind w:left="0" w:right="0" w:firstLine="0"/>
        <w:jc w:val="left"/>
        <w:rPr>
          <w:rFonts w:hint="eastAsia"/>
        </w:rPr>
      </w:pPr>
      <w:r>
        <w:rPr>
          <w:rFonts w:hint="eastAsia"/>
        </w:rPr>
        <w:t>当他找到那喜乐时，他能不颂扬那带来喜乐的话吗？</w:t>
      </w:r>
    </w:p>
    <w:p w14:paraId="1D900FD4">
      <w:pPr>
        <w:spacing w:after="0" w:line="259" w:lineRule="auto"/>
        <w:ind w:left="0" w:right="0" w:firstLine="0"/>
        <w:jc w:val="left"/>
        <w:rPr>
          <w:rFonts w:hint="eastAsia"/>
        </w:rPr>
      </w:pPr>
    </w:p>
    <w:p w14:paraId="0F1541F6">
      <w:pPr>
        <w:spacing w:after="0" w:line="259" w:lineRule="auto"/>
        <w:ind w:left="0" w:right="0" w:firstLine="0"/>
        <w:jc w:val="left"/>
        <w:rPr>
          <w:rFonts w:hint="eastAsia"/>
        </w:rPr>
      </w:pPr>
      <w:r>
        <w:rPr>
          <w:rFonts w:hint="eastAsia"/>
        </w:rPr>
        <w:t>IV.They believed.</w:t>
      </w:r>
    </w:p>
    <w:p w14:paraId="1F2BAE32">
      <w:pPr>
        <w:spacing w:after="0" w:line="259" w:lineRule="auto"/>
        <w:ind w:left="0" w:right="0" w:firstLine="0"/>
        <w:jc w:val="left"/>
        <w:rPr>
          <w:rFonts w:hint="eastAsia"/>
        </w:rPr>
      </w:pPr>
      <w:r>
        <w:rPr>
          <w:rFonts w:hint="eastAsia"/>
        </w:rPr>
        <w:t>IV.他们信了。</w:t>
      </w:r>
    </w:p>
    <w:p w14:paraId="7E5C54D5">
      <w:pPr>
        <w:spacing w:after="0" w:line="259" w:lineRule="auto"/>
        <w:ind w:left="0" w:right="0" w:firstLine="0"/>
        <w:jc w:val="left"/>
        <w:rPr>
          <w:rFonts w:hint="eastAsia"/>
        </w:rPr>
      </w:pPr>
    </w:p>
    <w:p w14:paraId="1ECC6B9F">
      <w:pPr>
        <w:spacing w:after="0" w:line="259" w:lineRule="auto"/>
        <w:ind w:left="0" w:right="0" w:firstLine="0"/>
        <w:jc w:val="left"/>
        <w:rPr>
          <w:rFonts w:hint="eastAsia"/>
        </w:rPr>
      </w:pPr>
      <w:r>
        <w:rPr>
          <w:rFonts w:hint="eastAsia"/>
        </w:rPr>
        <w:t>The music itself was gladness; but when they came to know and believe the words to which it was set, their joy overflowed.</w:t>
      </w:r>
    </w:p>
    <w:p w14:paraId="5533B234">
      <w:pPr>
        <w:spacing w:after="0" w:line="259" w:lineRule="auto"/>
        <w:ind w:left="0" w:right="0" w:firstLine="0"/>
        <w:jc w:val="left"/>
        <w:rPr>
          <w:rFonts w:hint="eastAsia"/>
        </w:rPr>
      </w:pPr>
      <w:r>
        <w:rPr>
          <w:rFonts w:hint="eastAsia"/>
        </w:rPr>
        <w:t>音乐本身就是喜乐；但当他们知道并相信那配上音乐的话语时，他们的喜乐就满溢了。</w:t>
      </w:r>
    </w:p>
    <w:p w14:paraId="1311DC80">
      <w:pPr>
        <w:spacing w:after="0" w:line="259" w:lineRule="auto"/>
        <w:ind w:left="0" w:right="0" w:firstLine="0"/>
        <w:jc w:val="left"/>
        <w:rPr>
          <w:rFonts w:hint="eastAsia"/>
        </w:rPr>
      </w:pPr>
    </w:p>
    <w:p w14:paraId="1794640D">
      <w:pPr>
        <w:spacing w:after="0" w:line="259" w:lineRule="auto"/>
        <w:ind w:left="0" w:right="0" w:firstLine="0"/>
        <w:jc w:val="left"/>
        <w:rPr>
          <w:rFonts w:hint="eastAsia"/>
        </w:rPr>
      </w:pPr>
      <w:r>
        <w:rPr>
          <w:rFonts w:hint="eastAsia"/>
        </w:rPr>
        <w:t>Each note was joy, still more each word.</w:t>
      </w:r>
    </w:p>
    <w:p w14:paraId="167C087D">
      <w:pPr>
        <w:spacing w:after="0" w:line="259" w:lineRule="auto"/>
        <w:ind w:left="0" w:right="0" w:firstLine="0"/>
        <w:jc w:val="left"/>
        <w:rPr>
          <w:rFonts w:hint="eastAsia"/>
        </w:rPr>
      </w:pPr>
      <w:r>
        <w:rPr>
          <w:rFonts w:hint="eastAsia"/>
        </w:rPr>
        <w:t>每个音符都是喜乐，每个字更是如此。</w:t>
      </w:r>
    </w:p>
    <w:p w14:paraId="14CB856E">
      <w:pPr>
        <w:spacing w:after="0" w:line="259" w:lineRule="auto"/>
        <w:ind w:left="0" w:right="0" w:firstLine="0"/>
        <w:jc w:val="left"/>
        <w:rPr>
          <w:rFonts w:hint="eastAsia"/>
        </w:rPr>
      </w:pPr>
    </w:p>
    <w:p w14:paraId="14028145">
      <w:pPr>
        <w:spacing w:after="0" w:line="259" w:lineRule="auto"/>
        <w:ind w:left="0" w:right="0" w:firstLine="0"/>
        <w:jc w:val="left"/>
        <w:rPr>
          <w:rFonts w:hint="eastAsia"/>
        </w:rPr>
      </w:pPr>
      <w:r>
        <w:rPr>
          <w:rFonts w:hint="eastAsia"/>
        </w:rPr>
        <w:t>They believed!</w:t>
      </w:r>
    </w:p>
    <w:p w14:paraId="0A7C2262">
      <w:pPr>
        <w:spacing w:after="0" w:line="259" w:lineRule="auto"/>
        <w:ind w:left="0" w:right="0" w:firstLine="0"/>
        <w:jc w:val="left"/>
        <w:rPr>
          <w:rFonts w:hint="eastAsia"/>
        </w:rPr>
      </w:pPr>
      <w:r>
        <w:rPr>
          <w:rFonts w:hint="eastAsia"/>
        </w:rPr>
        <w:t>他们信了！</w:t>
      </w:r>
    </w:p>
    <w:p w14:paraId="60ADE594">
      <w:pPr>
        <w:spacing w:after="0" w:line="259" w:lineRule="auto"/>
        <w:ind w:left="0" w:right="0" w:firstLine="0"/>
        <w:jc w:val="left"/>
        <w:rPr>
          <w:rFonts w:hint="eastAsia"/>
        </w:rPr>
      </w:pPr>
    </w:p>
    <w:p w14:paraId="4BD222E9">
      <w:pPr>
        <w:spacing w:after="0" w:line="259" w:lineRule="auto"/>
        <w:ind w:left="0" w:right="0" w:firstLine="0"/>
        <w:jc w:val="left"/>
        <w:rPr>
          <w:rFonts w:hint="eastAsia"/>
        </w:rPr>
      </w:pPr>
      <w:r>
        <w:rPr>
          <w:rFonts w:hint="eastAsia"/>
        </w:rPr>
        <w:t>This was their terminus, their resting-place.</w:t>
      </w:r>
    </w:p>
    <w:p w14:paraId="42EAB8D1">
      <w:pPr>
        <w:spacing w:after="0" w:line="259" w:lineRule="auto"/>
        <w:ind w:left="0" w:right="0" w:firstLine="0"/>
        <w:jc w:val="left"/>
        <w:rPr>
          <w:rFonts w:hint="eastAsia"/>
        </w:rPr>
      </w:pPr>
      <w:r>
        <w:rPr>
          <w:rFonts w:hint="eastAsia"/>
        </w:rPr>
        <w:t>这是他们的终点，他们的安息之所。</w:t>
      </w:r>
    </w:p>
    <w:p w14:paraId="5FE55680">
      <w:pPr>
        <w:spacing w:after="0" w:line="259" w:lineRule="auto"/>
        <w:ind w:left="0" w:right="0" w:firstLine="0"/>
        <w:jc w:val="left"/>
        <w:rPr>
          <w:rFonts w:hint="eastAsia"/>
        </w:rPr>
      </w:pPr>
    </w:p>
    <w:p w14:paraId="1DA9B9B0">
      <w:pPr>
        <w:spacing w:after="0" w:line="259" w:lineRule="auto"/>
        <w:ind w:left="0" w:right="0" w:firstLine="0"/>
        <w:jc w:val="left"/>
        <w:rPr>
          <w:rFonts w:hint="eastAsia"/>
        </w:rPr>
      </w:pPr>
      <w:r>
        <w:rPr>
          <w:rFonts w:hint="eastAsia"/>
        </w:rPr>
        <w:t>It is all true!</w:t>
      </w:r>
    </w:p>
    <w:p w14:paraId="6DD673EB">
      <w:pPr>
        <w:spacing w:after="0" w:line="259" w:lineRule="auto"/>
        <w:ind w:left="0" w:right="0" w:firstLine="0"/>
        <w:jc w:val="left"/>
        <w:rPr>
          <w:rFonts w:hint="eastAsia"/>
        </w:rPr>
      </w:pPr>
      <w:r>
        <w:rPr>
          <w:rFonts w:hint="eastAsia"/>
        </w:rPr>
        <w:t>都是真的！</w:t>
      </w:r>
    </w:p>
    <w:p w14:paraId="1FD0B277">
      <w:pPr>
        <w:spacing w:after="0" w:line="259" w:lineRule="auto"/>
        <w:ind w:left="0" w:right="0" w:firstLine="0"/>
        <w:jc w:val="left"/>
        <w:rPr>
          <w:rFonts w:hint="eastAsia"/>
        </w:rPr>
      </w:pPr>
    </w:p>
    <w:p w14:paraId="6DC43671">
      <w:pPr>
        <w:spacing w:after="0" w:line="259" w:lineRule="auto"/>
        <w:ind w:left="0" w:right="0" w:firstLine="0"/>
        <w:jc w:val="left"/>
        <w:rPr>
          <w:rFonts w:hint="eastAsia"/>
        </w:rPr>
      </w:pPr>
      <w:r>
        <w:rPr>
          <w:rFonts w:hint="eastAsia"/>
        </w:rPr>
        <w:t>It is divinely true.</w:t>
      </w:r>
    </w:p>
    <w:p w14:paraId="087C60FE">
      <w:pPr>
        <w:spacing w:after="0" w:line="259" w:lineRule="auto"/>
        <w:ind w:left="0" w:right="0" w:firstLine="0"/>
        <w:jc w:val="left"/>
        <w:rPr>
          <w:rFonts w:hint="eastAsia"/>
        </w:rPr>
      </w:pPr>
      <w:r>
        <w:rPr>
          <w:rFonts w:hint="eastAsia"/>
        </w:rPr>
        <w:t>这是神圣的真理。</w:t>
      </w:r>
    </w:p>
    <w:p w14:paraId="0DE71393">
      <w:pPr>
        <w:spacing w:after="0" w:line="259" w:lineRule="auto"/>
        <w:ind w:left="0" w:right="0" w:firstLine="0"/>
        <w:jc w:val="left"/>
        <w:rPr>
          <w:rFonts w:hint="eastAsia"/>
        </w:rPr>
      </w:pPr>
    </w:p>
    <w:p w14:paraId="668DE3B4">
      <w:pPr>
        <w:spacing w:after="0" w:line="259" w:lineRule="auto"/>
        <w:ind w:left="0" w:right="0" w:firstLine="0"/>
        <w:jc w:val="left"/>
        <w:rPr>
          <w:rFonts w:hint="eastAsia"/>
        </w:rPr>
      </w:pPr>
      <w:r>
        <w:rPr>
          <w:rFonts w:hint="eastAsia"/>
        </w:rPr>
        <w:t>"Now we believe, for we have heard him ourselves, and know that this is indeed the Christ, the Saviour of the world" (John 4:42).</w:t>
      </w:r>
    </w:p>
    <w:p w14:paraId="4713EC38">
      <w:pPr>
        <w:spacing w:after="0" w:line="259" w:lineRule="auto"/>
        <w:ind w:left="0" w:right="0" w:firstLine="0"/>
        <w:jc w:val="left"/>
        <w:rPr>
          <w:rFonts w:hint="eastAsia"/>
        </w:rPr>
      </w:pPr>
      <w:r>
        <w:rPr>
          <w:rFonts w:hint="eastAsia"/>
        </w:rPr>
        <w:t>“现在我们信，不是因为你的话，是我们亲自听见了，知道这真是救世主”（约翰福音 4:42）。</w:t>
      </w:r>
    </w:p>
    <w:p w14:paraId="74054C0B">
      <w:pPr>
        <w:spacing w:after="0" w:line="259" w:lineRule="auto"/>
        <w:ind w:left="0" w:right="0" w:firstLine="0"/>
        <w:jc w:val="left"/>
        <w:rPr>
          <w:rFonts w:hint="eastAsia"/>
        </w:rPr>
      </w:pPr>
    </w:p>
    <w:p w14:paraId="6967768B">
      <w:pPr>
        <w:spacing w:after="0" w:line="259" w:lineRule="auto"/>
        <w:ind w:left="0" w:right="0" w:firstLine="0"/>
        <w:jc w:val="left"/>
        <w:rPr>
          <w:rFonts w:hint="eastAsia"/>
        </w:rPr>
      </w:pPr>
      <w:r>
        <w:rPr>
          <w:rFonts w:hint="eastAsia"/>
        </w:rPr>
        <w:t>Thus faith came by hearing.</w:t>
      </w:r>
    </w:p>
    <w:p w14:paraId="76C52381">
      <w:pPr>
        <w:spacing w:after="0" w:line="259" w:lineRule="auto"/>
        <w:ind w:left="0" w:right="0" w:firstLine="0"/>
        <w:jc w:val="left"/>
        <w:rPr>
          <w:rFonts w:hint="eastAsia"/>
        </w:rPr>
      </w:pPr>
      <w:r>
        <w:rPr>
          <w:rFonts w:hint="eastAsia"/>
        </w:rPr>
        <w:t>因此，信道是从听道来的。</w:t>
      </w:r>
    </w:p>
    <w:p w14:paraId="01A3DAF6">
      <w:pPr>
        <w:spacing w:after="0" w:line="259" w:lineRule="auto"/>
        <w:ind w:left="0" w:right="0" w:firstLine="0"/>
        <w:jc w:val="left"/>
        <w:rPr>
          <w:rFonts w:hint="eastAsia"/>
        </w:rPr>
      </w:pPr>
    </w:p>
    <w:p w14:paraId="007E42D4">
      <w:pPr>
        <w:spacing w:after="0" w:line="259" w:lineRule="auto"/>
        <w:ind w:left="0" w:right="0" w:firstLine="0"/>
        <w:jc w:val="left"/>
        <w:rPr>
          <w:rFonts w:hint="eastAsia"/>
        </w:rPr>
      </w:pPr>
      <w:r>
        <w:rPr>
          <w:rFonts w:hint="eastAsia"/>
        </w:rPr>
        <w:t>They listened and believed.</w:t>
      </w:r>
    </w:p>
    <w:p w14:paraId="2A88EA4B">
      <w:pPr>
        <w:spacing w:after="0" w:line="259" w:lineRule="auto"/>
        <w:ind w:left="0" w:right="0" w:firstLine="0"/>
        <w:jc w:val="left"/>
        <w:rPr>
          <w:rFonts w:hint="eastAsia"/>
        </w:rPr>
      </w:pPr>
      <w:r>
        <w:rPr>
          <w:rFonts w:hint="eastAsia"/>
        </w:rPr>
        <w:t>他们听了，就信了。</w:t>
      </w:r>
    </w:p>
    <w:p w14:paraId="390226EC">
      <w:pPr>
        <w:spacing w:after="0" w:line="259" w:lineRule="auto"/>
        <w:ind w:left="0" w:right="0" w:firstLine="0"/>
        <w:jc w:val="left"/>
        <w:rPr>
          <w:rFonts w:hint="eastAsia"/>
        </w:rPr>
      </w:pPr>
    </w:p>
    <w:p w14:paraId="1A28547B">
      <w:pPr>
        <w:spacing w:after="0" w:line="259" w:lineRule="auto"/>
        <w:ind w:left="0" w:right="0" w:firstLine="0"/>
        <w:jc w:val="left"/>
        <w:rPr>
          <w:rFonts w:hint="eastAsia"/>
        </w:rPr>
      </w:pPr>
      <w:r>
        <w:rPr>
          <w:rFonts w:hint="eastAsia"/>
        </w:rPr>
        <w:t>How simple, and how blessed.</w:t>
      </w:r>
    </w:p>
    <w:p w14:paraId="311FC95A">
      <w:pPr>
        <w:spacing w:after="0" w:line="259" w:lineRule="auto"/>
        <w:ind w:left="0" w:right="0" w:firstLine="0"/>
        <w:jc w:val="left"/>
        <w:rPr>
          <w:rFonts w:hint="eastAsia"/>
        </w:rPr>
      </w:pPr>
      <w:r>
        <w:rPr>
          <w:rFonts w:hint="eastAsia"/>
        </w:rPr>
        <w:t>何等简单，何等蒙福。</w:t>
      </w:r>
    </w:p>
    <w:p w14:paraId="22EA5358">
      <w:pPr>
        <w:spacing w:after="0" w:line="259" w:lineRule="auto"/>
        <w:ind w:left="0" w:right="0" w:firstLine="0"/>
        <w:jc w:val="left"/>
        <w:rPr>
          <w:rFonts w:hint="eastAsia"/>
        </w:rPr>
      </w:pPr>
    </w:p>
    <w:p w14:paraId="7A9E7E2F">
      <w:pPr>
        <w:spacing w:after="0" w:line="259" w:lineRule="auto"/>
        <w:ind w:left="0" w:right="0" w:firstLine="0"/>
        <w:jc w:val="left"/>
        <w:rPr>
          <w:rFonts w:hint="eastAsia"/>
        </w:rPr>
      </w:pPr>
      <w:r>
        <w:rPr>
          <w:rFonts w:hint="eastAsia"/>
        </w:rPr>
        <w:t>How am I to believe, does any one say?</w:t>
      </w:r>
    </w:p>
    <w:p w14:paraId="7E9C4424">
      <w:pPr>
        <w:spacing w:after="0" w:line="259" w:lineRule="auto"/>
        <w:ind w:left="0" w:right="0" w:firstLine="0"/>
        <w:jc w:val="left"/>
        <w:rPr>
          <w:rFonts w:hint="eastAsia"/>
        </w:rPr>
      </w:pPr>
      <w:r>
        <w:rPr>
          <w:rFonts w:hint="eastAsia"/>
        </w:rPr>
        <w:t>有人说，我该如何相信呢？</w:t>
      </w:r>
    </w:p>
    <w:p w14:paraId="585119B7">
      <w:pPr>
        <w:spacing w:after="0" w:line="259" w:lineRule="auto"/>
        <w:ind w:left="0" w:right="0" w:firstLine="0"/>
        <w:jc w:val="left"/>
        <w:rPr>
          <w:rFonts w:hint="eastAsia"/>
        </w:rPr>
      </w:pPr>
    </w:p>
    <w:p w14:paraId="50EF8CBE">
      <w:pPr>
        <w:spacing w:after="0" w:line="259" w:lineRule="auto"/>
        <w:ind w:left="0" w:right="0" w:firstLine="0"/>
        <w:jc w:val="left"/>
        <w:rPr>
          <w:rFonts w:hint="eastAsia"/>
        </w:rPr>
      </w:pPr>
      <w:r>
        <w:rPr>
          <w:rFonts w:hint="eastAsia"/>
        </w:rPr>
        <w:t>Listen to God!</w:t>
      </w:r>
    </w:p>
    <w:p w14:paraId="2D7C23A8">
      <w:pPr>
        <w:spacing w:after="0" w:line="259" w:lineRule="auto"/>
        <w:ind w:left="0" w:right="0" w:firstLine="0"/>
        <w:jc w:val="left"/>
        <w:rPr>
          <w:rFonts w:hint="eastAsia"/>
        </w:rPr>
      </w:pPr>
      <w:r>
        <w:rPr>
          <w:rFonts w:hint="eastAsia"/>
        </w:rPr>
        <w:t>听从上帝！</w:t>
      </w:r>
    </w:p>
    <w:p w14:paraId="220553B6">
      <w:pPr>
        <w:spacing w:after="0" w:line="259" w:lineRule="auto"/>
        <w:ind w:left="0" w:right="0" w:firstLine="0"/>
        <w:jc w:val="left"/>
        <w:rPr>
          <w:rFonts w:hint="eastAsia"/>
        </w:rPr>
      </w:pPr>
    </w:p>
    <w:p w14:paraId="3A351CE2">
      <w:pPr>
        <w:spacing w:after="0" w:line="259" w:lineRule="auto"/>
        <w:ind w:left="0" w:right="0" w:firstLine="0"/>
        <w:jc w:val="left"/>
        <w:rPr>
          <w:rFonts w:hint="eastAsia"/>
        </w:rPr>
      </w:pPr>
      <w:r>
        <w:rPr>
          <w:rFonts w:hint="eastAsia"/>
        </w:rPr>
        <w:t>How am I to get a stronger faith?</w:t>
      </w:r>
    </w:p>
    <w:p w14:paraId="2BD8167D">
      <w:pPr>
        <w:spacing w:after="0" w:line="259" w:lineRule="auto"/>
        <w:ind w:left="0" w:right="0" w:firstLine="0"/>
        <w:jc w:val="left"/>
        <w:rPr>
          <w:rFonts w:hint="eastAsia"/>
        </w:rPr>
      </w:pPr>
      <w:r>
        <w:rPr>
          <w:rFonts w:hint="eastAsia"/>
        </w:rPr>
        <w:t>我如何能得着更强的信心？</w:t>
      </w:r>
    </w:p>
    <w:p w14:paraId="3DC1EB9A">
      <w:pPr>
        <w:spacing w:after="0" w:line="259" w:lineRule="auto"/>
        <w:ind w:left="0" w:right="0" w:firstLine="0"/>
        <w:jc w:val="left"/>
        <w:rPr>
          <w:rFonts w:hint="eastAsia"/>
        </w:rPr>
      </w:pPr>
    </w:p>
    <w:p w14:paraId="7DD9C3A6">
      <w:pPr>
        <w:spacing w:after="0" w:line="259" w:lineRule="auto"/>
        <w:ind w:left="0" w:right="0" w:firstLine="0"/>
        <w:jc w:val="left"/>
        <w:rPr>
          <w:rFonts w:hint="eastAsia"/>
        </w:rPr>
      </w:pPr>
      <w:r>
        <w:rPr>
          <w:rFonts w:hint="eastAsia"/>
        </w:rPr>
        <w:t>Listen more simply and undividedly to God.</w:t>
      </w:r>
    </w:p>
    <w:p w14:paraId="72219E1F">
      <w:pPr>
        <w:spacing w:after="0" w:line="259" w:lineRule="auto"/>
        <w:ind w:left="0" w:right="0" w:firstLine="0"/>
        <w:jc w:val="left"/>
        <w:rPr>
          <w:rFonts w:hint="eastAsia"/>
        </w:rPr>
      </w:pPr>
      <w:r>
        <w:rPr>
          <w:rFonts w:hint="eastAsia"/>
        </w:rPr>
        <w:t>更单纯、更专心地听从上帝。</w:t>
      </w:r>
    </w:p>
    <w:p w14:paraId="400B667F">
      <w:pPr>
        <w:spacing w:after="0" w:line="259" w:lineRule="auto"/>
        <w:ind w:left="0" w:right="0" w:firstLine="0"/>
        <w:jc w:val="left"/>
        <w:rPr>
          <w:rFonts w:hint="eastAsia"/>
        </w:rPr>
      </w:pPr>
    </w:p>
    <w:p w14:paraId="32EF2A08">
      <w:pPr>
        <w:spacing w:after="0" w:line="259" w:lineRule="auto"/>
        <w:ind w:left="0" w:right="0" w:firstLine="0"/>
        <w:jc w:val="left"/>
        <w:rPr>
          <w:rFonts w:hint="eastAsia"/>
        </w:rPr>
      </w:pPr>
      <w:r>
        <w:rPr>
          <w:rFonts w:hint="eastAsia"/>
        </w:rPr>
        <w:t>How am I to get quit of unbelief?</w:t>
      </w:r>
    </w:p>
    <w:p w14:paraId="22EE3BB5">
      <w:pPr>
        <w:spacing w:after="0" w:line="259" w:lineRule="auto"/>
        <w:ind w:left="0" w:right="0" w:firstLine="0"/>
        <w:jc w:val="left"/>
        <w:rPr>
          <w:rFonts w:hint="eastAsia"/>
        </w:rPr>
      </w:pPr>
      <w:r>
        <w:rPr>
          <w:rFonts w:hint="eastAsia"/>
        </w:rPr>
        <w:t>我如何能除去不信？</w:t>
      </w:r>
    </w:p>
    <w:p w14:paraId="1EFC6B5A">
      <w:pPr>
        <w:spacing w:after="0" w:line="259" w:lineRule="auto"/>
        <w:ind w:left="0" w:right="0" w:firstLine="0"/>
        <w:jc w:val="left"/>
        <w:rPr>
          <w:rFonts w:hint="eastAsia"/>
        </w:rPr>
      </w:pPr>
    </w:p>
    <w:p w14:paraId="3F316EF5">
      <w:pPr>
        <w:spacing w:after="0" w:line="259" w:lineRule="auto"/>
        <w:ind w:left="0" w:right="0" w:firstLine="0"/>
        <w:jc w:val="left"/>
        <w:rPr>
          <w:rFonts w:hint="eastAsia"/>
        </w:rPr>
      </w:pPr>
      <w:r>
        <w:rPr>
          <w:rFonts w:hint="eastAsia"/>
        </w:rPr>
        <w:t>Listen to God!</w:t>
      </w:r>
    </w:p>
    <w:p w14:paraId="17207ABF">
      <w:pPr>
        <w:spacing w:after="0" w:line="259" w:lineRule="auto"/>
        <w:ind w:left="0" w:right="0" w:firstLine="0"/>
        <w:jc w:val="left"/>
        <w:rPr>
          <w:rFonts w:hint="eastAsia"/>
        </w:rPr>
      </w:pPr>
      <w:r>
        <w:rPr>
          <w:rFonts w:hint="eastAsia"/>
        </w:rPr>
        <w:t>听从上帝！</w:t>
      </w:r>
    </w:p>
    <w:p w14:paraId="5A74DDAB">
      <w:pPr>
        <w:spacing w:after="0" w:line="259" w:lineRule="auto"/>
        <w:ind w:left="0" w:right="0" w:firstLine="0"/>
        <w:jc w:val="left"/>
        <w:rPr>
          <w:rFonts w:hint="eastAsia"/>
        </w:rPr>
      </w:pPr>
    </w:p>
    <w:p w14:paraId="050F13E8">
      <w:pPr>
        <w:spacing w:after="0" w:line="259" w:lineRule="auto"/>
        <w:ind w:left="0" w:right="0" w:firstLine="0"/>
        <w:jc w:val="left"/>
        <w:rPr>
          <w:rFonts w:hint="eastAsia"/>
        </w:rPr>
      </w:pPr>
      <w:r>
        <w:rPr>
          <w:rFonts w:hint="eastAsia"/>
        </w:rPr>
        <w:t>This is the divine cure for man's darkness and distrust.</w:t>
      </w:r>
    </w:p>
    <w:p w14:paraId="6842368D">
      <w:pPr>
        <w:spacing w:after="0" w:line="259" w:lineRule="auto"/>
        <w:ind w:left="0" w:right="0" w:firstLine="0"/>
        <w:jc w:val="left"/>
        <w:rPr>
          <w:rFonts w:hint="eastAsia"/>
        </w:rPr>
      </w:pPr>
      <w:r>
        <w:rPr>
          <w:rFonts w:hint="eastAsia"/>
        </w:rPr>
        <w:t>这是对人的黑暗和不信的神圣医治。</w:t>
      </w:r>
    </w:p>
    <w:p w14:paraId="6E021867">
      <w:pPr>
        <w:spacing w:after="0" w:line="259" w:lineRule="auto"/>
        <w:ind w:left="0" w:right="0" w:firstLine="0"/>
        <w:jc w:val="left"/>
        <w:rPr>
          <w:rFonts w:hint="eastAsia"/>
        </w:rPr>
      </w:pPr>
    </w:p>
    <w:p w14:paraId="34A3FCD8">
      <w:pPr>
        <w:spacing w:after="0" w:line="259" w:lineRule="auto"/>
        <w:ind w:left="0" w:right="0" w:firstLine="0"/>
        <w:jc w:val="left"/>
        <w:rPr>
          <w:rFonts w:hint="eastAsia"/>
        </w:rPr>
      </w:pPr>
      <w:r>
        <w:rPr>
          <w:rFonts w:hint="eastAsia"/>
        </w:rPr>
        <w:t>What God says is true.</w:t>
      </w:r>
    </w:p>
    <w:p w14:paraId="5EE1D3AE">
      <w:pPr>
        <w:spacing w:after="0" w:line="259" w:lineRule="auto"/>
        <w:ind w:left="0" w:right="0" w:firstLine="0"/>
        <w:jc w:val="left"/>
        <w:rPr>
          <w:rFonts w:hint="eastAsia"/>
        </w:rPr>
      </w:pPr>
      <w:r>
        <w:rPr>
          <w:rFonts w:hint="eastAsia"/>
        </w:rPr>
        <w:t>上帝所说的是真实的。</w:t>
      </w:r>
    </w:p>
    <w:p w14:paraId="25A6EA31">
      <w:pPr>
        <w:spacing w:after="0" w:line="259" w:lineRule="auto"/>
        <w:ind w:left="0" w:right="0" w:firstLine="0"/>
        <w:jc w:val="left"/>
        <w:rPr>
          <w:rFonts w:hint="eastAsia"/>
        </w:rPr>
      </w:pPr>
    </w:p>
    <w:p w14:paraId="6367051D">
      <w:pPr>
        <w:spacing w:after="0" w:line="259" w:lineRule="auto"/>
        <w:ind w:left="0" w:right="0" w:firstLine="0"/>
        <w:jc w:val="left"/>
        <w:rPr>
          <w:rFonts w:hint="eastAsia"/>
        </w:rPr>
      </w:pPr>
      <w:r>
        <w:rPr>
          <w:rFonts w:hint="eastAsia"/>
        </w:rPr>
        <w:t>What God says about His Son is joyful.</w:t>
      </w:r>
    </w:p>
    <w:p w14:paraId="6BB2B97C">
      <w:pPr>
        <w:spacing w:after="0" w:line="259" w:lineRule="auto"/>
        <w:ind w:left="0" w:right="0" w:firstLine="0"/>
        <w:jc w:val="left"/>
        <w:rPr>
          <w:rFonts w:hint="eastAsia"/>
        </w:rPr>
      </w:pPr>
      <w:r>
        <w:rPr>
          <w:rFonts w:hint="eastAsia"/>
        </w:rPr>
        <w:t>上帝论到祂儿子的话是喜乐的。</w:t>
      </w:r>
    </w:p>
    <w:p w14:paraId="26272520">
      <w:pPr>
        <w:spacing w:after="0" w:line="259" w:lineRule="auto"/>
        <w:ind w:left="0" w:right="0" w:firstLine="0"/>
        <w:jc w:val="left"/>
        <w:rPr>
          <w:rFonts w:hint="eastAsia"/>
        </w:rPr>
      </w:pPr>
    </w:p>
    <w:p w14:paraId="124B66FD">
      <w:pPr>
        <w:spacing w:after="0" w:line="259" w:lineRule="auto"/>
        <w:ind w:left="0" w:right="0" w:firstLine="0"/>
        <w:jc w:val="left"/>
        <w:rPr>
          <w:rFonts w:hint="eastAsia"/>
        </w:rPr>
      </w:pPr>
      <w:r>
        <w:rPr>
          <w:rFonts w:hint="eastAsia"/>
        </w:rPr>
        <w:t>Listen and live!</w:t>
      </w:r>
    </w:p>
    <w:p w14:paraId="55792417">
      <w:pPr>
        <w:spacing w:after="0" w:line="259" w:lineRule="auto"/>
        <w:ind w:left="0" w:right="0" w:firstLine="0"/>
        <w:jc w:val="left"/>
        <w:rPr>
          <w:rFonts w:hint="eastAsia"/>
        </w:rPr>
      </w:pPr>
      <w:r>
        <w:rPr>
          <w:rFonts w:hint="eastAsia"/>
        </w:rPr>
        <w:t>听而活！</w:t>
      </w:r>
    </w:p>
    <w:p w14:paraId="24973655">
      <w:pPr>
        <w:spacing w:after="0" w:line="259" w:lineRule="auto"/>
        <w:ind w:left="0" w:right="0" w:firstLine="0"/>
        <w:jc w:val="left"/>
        <w:rPr>
          <w:rFonts w:hint="eastAsia"/>
        </w:rPr>
      </w:pPr>
    </w:p>
    <w:p w14:paraId="49260480">
      <w:pPr>
        <w:spacing w:after="0" w:line="259" w:lineRule="auto"/>
        <w:ind w:left="0" w:right="0" w:firstLine="0"/>
        <w:jc w:val="left"/>
        <w:rPr>
          <w:rFonts w:hint="eastAsia"/>
        </w:rPr>
      </w:pPr>
      <w:r>
        <w:rPr>
          <w:rFonts w:hint="eastAsia"/>
        </w:rPr>
        <w:t>Listen and be glad!</w:t>
      </w:r>
    </w:p>
    <w:p w14:paraId="40F11BDD">
      <w:pPr>
        <w:spacing w:after="0" w:line="259" w:lineRule="auto"/>
        <w:ind w:left="0" w:right="0" w:firstLine="0"/>
        <w:jc w:val="left"/>
        <w:rPr>
          <w:rFonts w:hint="eastAsia"/>
        </w:rPr>
      </w:pPr>
      <w:r>
        <w:rPr>
          <w:rFonts w:hint="eastAsia"/>
        </w:rPr>
        <w:t>听而欢喜！</w:t>
      </w:r>
    </w:p>
    <w:p w14:paraId="408134A2">
      <w:pPr>
        <w:spacing w:after="0" w:line="259" w:lineRule="auto"/>
        <w:ind w:left="0" w:right="0" w:firstLine="0"/>
        <w:jc w:val="left"/>
        <w:rPr>
          <w:rFonts w:hint="eastAsia"/>
        </w:rPr>
      </w:pPr>
    </w:p>
    <w:p w14:paraId="6602819B">
      <w:pPr>
        <w:spacing w:after="0" w:line="259" w:lineRule="auto"/>
        <w:ind w:left="0" w:right="0" w:firstLine="0"/>
        <w:jc w:val="left"/>
        <w:rPr>
          <w:rFonts w:hint="eastAsia"/>
        </w:rPr>
      </w:pPr>
      <w:r>
        <w:rPr>
          <w:rFonts w:hint="eastAsia"/>
        </w:rPr>
        <w:t>In listening to the happy words, joy pours itself in upon us—from the voice, nay, from the very heart of God.</w:t>
      </w:r>
    </w:p>
    <w:p w14:paraId="50068D3A">
      <w:pPr>
        <w:spacing w:after="0" w:line="259" w:lineRule="auto"/>
        <w:ind w:left="0" w:right="0" w:firstLine="0"/>
        <w:jc w:val="left"/>
        <w:rPr>
          <w:rFonts w:hint="eastAsia"/>
        </w:rPr>
      </w:pPr>
      <w:r>
        <w:rPr>
          <w:rFonts w:hint="eastAsia"/>
        </w:rPr>
        <w:t>我们听着那快乐的话语，喜乐就倾倒在我们身上——从声音，不，从上帝的心里。</w:t>
      </w:r>
    </w:p>
    <w:p w14:paraId="27367E16">
      <w:pPr>
        <w:spacing w:after="0" w:line="259" w:lineRule="auto"/>
        <w:ind w:left="0" w:right="0" w:firstLine="0"/>
        <w:jc w:val="left"/>
        <w:rPr>
          <w:rFonts w:hint="eastAsia"/>
        </w:rPr>
      </w:pPr>
    </w:p>
    <w:p w14:paraId="1536F5A1">
      <w:pPr>
        <w:spacing w:after="0" w:line="259" w:lineRule="auto"/>
        <w:ind w:left="0" w:right="0" w:firstLine="0"/>
        <w:jc w:val="left"/>
        <w:rPr>
          <w:rFonts w:hint="eastAsia"/>
        </w:rPr>
      </w:pPr>
      <w:r>
        <w:rPr>
          <w:rFonts w:hint="eastAsia"/>
        </w:rPr>
        <w:t>For God is love; and the gospel which He speaks to man contains good news about this great love of His to man: "Herein is love; not that we loved God, but that He loved us, and sent His Son to be the propitiation for our sins."</w:t>
      </w:r>
    </w:p>
    <w:p w14:paraId="410C060C">
      <w:pPr>
        <w:spacing w:after="0" w:line="259" w:lineRule="auto"/>
        <w:ind w:left="0" w:right="0" w:firstLine="0"/>
        <w:jc w:val="left"/>
        <w:rPr>
          <w:rFonts w:hint="eastAsia"/>
        </w:rPr>
      </w:pPr>
      <w:r>
        <w:rPr>
          <w:rFonts w:hint="eastAsia"/>
        </w:rPr>
        <w:t>因为上帝就是爱；祂对人说的福音，包含了关于祂对人这大爱的好消息：“不是我们爱上帝，乃是上帝爱我们，差祂的儿子为我们的罪作了挽回祭，这就是爱了。”</w:t>
      </w:r>
    </w:p>
    <w:p w14:paraId="1917D4DB">
      <w:pPr>
        <w:spacing w:after="0" w:line="259" w:lineRule="auto"/>
        <w:ind w:left="0" w:right="0" w:firstLine="0"/>
        <w:jc w:val="left"/>
        <w:rPr>
          <w:rFonts w:hint="eastAsia"/>
        </w:rPr>
      </w:pPr>
    </w:p>
    <w:p w14:paraId="2EF63A63">
      <w:pPr>
        <w:spacing w:after="0" w:line="259" w:lineRule="auto"/>
        <w:ind w:left="0" w:right="0" w:firstLine="0"/>
        <w:jc w:val="left"/>
        <w:rPr>
          <w:rFonts w:hint="eastAsia"/>
        </w:rPr>
      </w:pPr>
      <w:r>
        <w:rPr>
          <w:rFonts w:hint="eastAsia"/>
        </w:rPr>
        <w:t>But they did not all believe.</w:t>
      </w:r>
    </w:p>
    <w:p w14:paraId="109B77F4">
      <w:pPr>
        <w:spacing w:after="0" w:line="259" w:lineRule="auto"/>
        <w:ind w:left="0" w:right="0" w:firstLine="0"/>
        <w:jc w:val="left"/>
        <w:rPr>
          <w:rFonts w:hint="eastAsia"/>
        </w:rPr>
      </w:pPr>
      <w:r>
        <w:rPr>
          <w:rFonts w:hint="eastAsia"/>
        </w:rPr>
        <w:t>但他们并非都信了。</w:t>
      </w:r>
    </w:p>
    <w:p w14:paraId="500C1CED">
      <w:pPr>
        <w:spacing w:after="0" w:line="259" w:lineRule="auto"/>
        <w:ind w:left="0" w:right="0" w:firstLine="0"/>
        <w:jc w:val="left"/>
        <w:rPr>
          <w:rFonts w:hint="eastAsia"/>
        </w:rPr>
      </w:pPr>
    </w:p>
    <w:p w14:paraId="5602E930">
      <w:pPr>
        <w:spacing w:after="0" w:line="259" w:lineRule="auto"/>
        <w:ind w:left="0" w:right="0" w:firstLine="0"/>
        <w:jc w:val="left"/>
        <w:rPr>
          <w:rFonts w:hint="eastAsia"/>
        </w:rPr>
      </w:pPr>
      <w:r>
        <w:rPr>
          <w:rFonts w:hint="eastAsia"/>
        </w:rPr>
        <w:t>Some believed, and some believed not.</w:t>
      </w:r>
    </w:p>
    <w:p w14:paraId="6B6D2F2D">
      <w:pPr>
        <w:spacing w:after="0" w:line="259" w:lineRule="auto"/>
        <w:ind w:left="0" w:right="0" w:firstLine="0"/>
        <w:jc w:val="left"/>
        <w:rPr>
          <w:rFonts w:hint="eastAsia"/>
        </w:rPr>
      </w:pPr>
      <w:r>
        <w:rPr>
          <w:rFonts w:hint="eastAsia"/>
        </w:rPr>
        <w:t>有人信，有人不信。</w:t>
      </w:r>
    </w:p>
    <w:p w14:paraId="67E0F98D">
      <w:pPr>
        <w:spacing w:after="0" w:line="259" w:lineRule="auto"/>
        <w:ind w:left="0" w:right="0" w:firstLine="0"/>
        <w:jc w:val="left"/>
        <w:rPr>
          <w:rFonts w:hint="eastAsia"/>
        </w:rPr>
      </w:pPr>
    </w:p>
    <w:p w14:paraId="216062A7">
      <w:pPr>
        <w:spacing w:after="0" w:line="259" w:lineRule="auto"/>
        <w:ind w:left="0" w:right="0" w:firstLine="0"/>
        <w:jc w:val="left"/>
        <w:rPr>
          <w:rFonts w:hint="eastAsia"/>
        </w:rPr>
      </w:pPr>
      <w:r>
        <w:rPr>
          <w:rFonts w:hint="eastAsia"/>
        </w:rPr>
        <w:t>It is added, "as many as were ordained to eternal life believed."</w:t>
      </w:r>
    </w:p>
    <w:p w14:paraId="69C8F642">
      <w:pPr>
        <w:spacing w:after="0" w:line="259" w:lineRule="auto"/>
        <w:ind w:left="0" w:right="0" w:firstLine="0"/>
        <w:jc w:val="left"/>
        <w:rPr>
          <w:rFonts w:hint="eastAsia"/>
        </w:rPr>
      </w:pPr>
      <w:r>
        <w:rPr>
          <w:rFonts w:hint="eastAsia"/>
        </w:rPr>
        <w:t>又说：“凡预定得永生的人都信了。”</w:t>
      </w:r>
    </w:p>
    <w:p w14:paraId="6C3BF393">
      <w:pPr>
        <w:spacing w:after="0" w:line="259" w:lineRule="auto"/>
        <w:ind w:left="0" w:right="0" w:firstLine="0"/>
        <w:jc w:val="left"/>
        <w:rPr>
          <w:rFonts w:hint="eastAsia"/>
        </w:rPr>
      </w:pPr>
    </w:p>
    <w:p w14:paraId="2B5A8C25">
      <w:pPr>
        <w:spacing w:after="0" w:line="259" w:lineRule="auto"/>
        <w:ind w:left="0" w:right="0" w:firstLine="0"/>
        <w:jc w:val="left"/>
        <w:rPr>
          <w:rFonts w:hint="eastAsia"/>
        </w:rPr>
      </w:pPr>
      <w:r>
        <w:rPr>
          <w:rFonts w:hint="eastAsia"/>
        </w:rPr>
        <w:t>They might all have believed unto eternal life.</w:t>
      </w:r>
    </w:p>
    <w:p w14:paraId="2F07B05E">
      <w:pPr>
        <w:spacing w:after="0" w:line="259" w:lineRule="auto"/>
        <w:ind w:left="0" w:right="0" w:firstLine="0"/>
        <w:jc w:val="left"/>
        <w:rPr>
          <w:rFonts w:hint="eastAsia"/>
        </w:rPr>
      </w:pPr>
      <w:r>
        <w:rPr>
          <w:rFonts w:hint="eastAsia"/>
        </w:rPr>
        <w:t>他们本都可以信，以致得永生。</w:t>
      </w:r>
    </w:p>
    <w:p w14:paraId="23B73FD1">
      <w:pPr>
        <w:spacing w:after="0" w:line="259" w:lineRule="auto"/>
        <w:ind w:left="0" w:right="0" w:firstLine="0"/>
        <w:jc w:val="left"/>
        <w:rPr>
          <w:rFonts w:hint="eastAsia"/>
        </w:rPr>
      </w:pPr>
    </w:p>
    <w:p w14:paraId="6899133F">
      <w:pPr>
        <w:spacing w:after="0" w:line="259" w:lineRule="auto"/>
        <w:ind w:left="0" w:right="0" w:firstLine="0"/>
        <w:jc w:val="left"/>
        <w:rPr>
          <w:rFonts w:hint="eastAsia"/>
        </w:rPr>
      </w:pPr>
      <w:r>
        <w:rPr>
          <w:rFonts w:hint="eastAsia"/>
        </w:rPr>
        <w:t>There was no hindrance without.</w:t>
      </w:r>
    </w:p>
    <w:p w14:paraId="6A8136AE">
      <w:pPr>
        <w:spacing w:after="0" w:line="259" w:lineRule="auto"/>
        <w:ind w:left="0" w:right="0" w:firstLine="0"/>
        <w:jc w:val="left"/>
        <w:rPr>
          <w:rFonts w:hint="eastAsia"/>
        </w:rPr>
      </w:pPr>
      <w:r>
        <w:rPr>
          <w:rFonts w:hint="eastAsia"/>
        </w:rPr>
        <w:t>外面没有拦阻。</w:t>
      </w:r>
    </w:p>
    <w:p w14:paraId="68EA3F89">
      <w:pPr>
        <w:spacing w:after="0" w:line="259" w:lineRule="auto"/>
        <w:ind w:left="0" w:right="0" w:firstLine="0"/>
        <w:jc w:val="left"/>
        <w:rPr>
          <w:rFonts w:hint="eastAsia"/>
        </w:rPr>
      </w:pPr>
    </w:p>
    <w:p w14:paraId="7DF60299">
      <w:pPr>
        <w:spacing w:after="0" w:line="259" w:lineRule="auto"/>
        <w:ind w:left="0" w:right="0" w:firstLine="0"/>
        <w:jc w:val="left"/>
        <w:rPr>
          <w:rFonts w:hint="eastAsia"/>
        </w:rPr>
      </w:pPr>
      <w:r>
        <w:rPr>
          <w:rFonts w:hint="eastAsia"/>
        </w:rPr>
        <w:t>The message was one of truth and gladness equally to all who heard it.</w:t>
      </w:r>
    </w:p>
    <w:p w14:paraId="38F3632A">
      <w:pPr>
        <w:spacing w:after="0" w:line="259" w:lineRule="auto"/>
        <w:ind w:left="0" w:right="0" w:firstLine="0"/>
        <w:jc w:val="left"/>
        <w:rPr>
          <w:rFonts w:hint="eastAsia"/>
        </w:rPr>
      </w:pPr>
      <w:r>
        <w:rPr>
          <w:rFonts w:hint="eastAsia"/>
        </w:rPr>
        <w:t>这信息对所有听见的人，都是同样真实和喜乐的。</w:t>
      </w:r>
    </w:p>
    <w:p w14:paraId="317C89A9">
      <w:pPr>
        <w:spacing w:after="0" w:line="259" w:lineRule="auto"/>
        <w:ind w:left="0" w:right="0" w:firstLine="0"/>
        <w:jc w:val="left"/>
        <w:rPr>
          <w:rFonts w:hint="eastAsia"/>
        </w:rPr>
      </w:pPr>
    </w:p>
    <w:p w14:paraId="5D3EDAEE">
      <w:pPr>
        <w:spacing w:after="0" w:line="259" w:lineRule="auto"/>
        <w:ind w:left="0" w:right="0" w:firstLine="0"/>
        <w:jc w:val="left"/>
        <w:rPr>
          <w:rFonts w:hint="eastAsia"/>
        </w:rPr>
      </w:pPr>
      <w:r>
        <w:rPr>
          <w:rFonts w:hint="eastAsia"/>
        </w:rPr>
        <w:t>God's ambassadors pressed it upon them honestly and truly in the name of that God from whom they came.</w:t>
      </w:r>
    </w:p>
    <w:p w14:paraId="39779BC4">
      <w:pPr>
        <w:spacing w:after="0" w:line="259" w:lineRule="auto"/>
        <w:ind w:left="0" w:right="0" w:firstLine="0"/>
        <w:jc w:val="left"/>
        <w:rPr>
          <w:rFonts w:hint="eastAsia"/>
        </w:rPr>
      </w:pPr>
      <w:r>
        <w:rPr>
          <w:rFonts w:hint="eastAsia"/>
        </w:rPr>
        <w:t>上帝的使者，奉那差他们来之上帝的名，诚实地、真实地把它传给他们。</w:t>
      </w:r>
    </w:p>
    <w:p w14:paraId="39CB1185">
      <w:pPr>
        <w:spacing w:after="0" w:line="259" w:lineRule="auto"/>
        <w:ind w:left="0" w:right="0" w:firstLine="0"/>
        <w:jc w:val="left"/>
        <w:rPr>
          <w:rFonts w:hint="eastAsia"/>
        </w:rPr>
      </w:pPr>
    </w:p>
    <w:p w14:paraId="0DC3F2EC">
      <w:pPr>
        <w:spacing w:after="0" w:line="259" w:lineRule="auto"/>
        <w:ind w:left="0" w:right="0" w:firstLine="0"/>
        <w:jc w:val="left"/>
        <w:rPr>
          <w:rFonts w:hint="eastAsia"/>
        </w:rPr>
      </w:pPr>
      <w:r>
        <w:rPr>
          <w:rFonts w:hint="eastAsia"/>
        </w:rPr>
        <w:t>Yet only some believed.</w:t>
      </w:r>
    </w:p>
    <w:p w14:paraId="3A504757">
      <w:pPr>
        <w:spacing w:after="0" w:line="259" w:lineRule="auto"/>
        <w:ind w:left="0" w:right="0" w:firstLine="0"/>
        <w:jc w:val="left"/>
        <w:rPr>
          <w:rFonts w:hint="eastAsia"/>
        </w:rPr>
      </w:pPr>
      <w:r>
        <w:rPr>
          <w:rFonts w:hint="eastAsia"/>
        </w:rPr>
        <w:t>然而只有一些人信了。</w:t>
      </w:r>
    </w:p>
    <w:p w14:paraId="1DFE9746">
      <w:pPr>
        <w:spacing w:after="0" w:line="259" w:lineRule="auto"/>
        <w:ind w:left="0" w:right="0" w:firstLine="0"/>
        <w:jc w:val="left"/>
        <w:rPr>
          <w:rFonts w:hint="eastAsia"/>
        </w:rPr>
      </w:pPr>
    </w:p>
    <w:p w14:paraId="050E618C">
      <w:pPr>
        <w:spacing w:after="0" w:line="259" w:lineRule="auto"/>
        <w:ind w:left="0" w:right="0" w:firstLine="0"/>
        <w:jc w:val="left"/>
        <w:rPr>
          <w:rFonts w:hint="eastAsia"/>
        </w:rPr>
      </w:pPr>
      <w:r>
        <w:rPr>
          <w:rFonts w:hint="eastAsia"/>
        </w:rPr>
        <w:t>They who were ordained.</w:t>
      </w:r>
    </w:p>
    <w:p w14:paraId="12E5030D">
      <w:pPr>
        <w:spacing w:after="0" w:line="259" w:lineRule="auto"/>
        <w:ind w:left="0" w:right="0" w:firstLine="0"/>
        <w:jc w:val="left"/>
        <w:rPr>
          <w:rFonts w:hint="eastAsia"/>
        </w:rPr>
      </w:pPr>
      <w:r>
        <w:rPr>
          <w:rFonts w:hint="eastAsia"/>
        </w:rPr>
        <w:t>那些被预定的人。</w:t>
      </w:r>
    </w:p>
    <w:p w14:paraId="774B6A0A">
      <w:pPr>
        <w:spacing w:after="0" w:line="259" w:lineRule="auto"/>
        <w:ind w:left="0" w:right="0" w:firstLine="0"/>
        <w:jc w:val="left"/>
        <w:rPr>
          <w:rFonts w:hint="eastAsia"/>
        </w:rPr>
      </w:pPr>
    </w:p>
    <w:p w14:paraId="753C6B60">
      <w:pPr>
        <w:spacing w:after="0" w:line="259" w:lineRule="auto"/>
        <w:ind w:left="0" w:right="0" w:firstLine="0"/>
        <w:jc w:val="left"/>
        <w:rPr>
          <w:rFonts w:hint="eastAsia"/>
        </w:rPr>
      </w:pPr>
      <w:r>
        <w:rPr>
          <w:rFonts w:hint="eastAsia"/>
        </w:rPr>
        <w:t>The non-ordination was not the barrier to the others; but still the ordination was that which led to faith in them who believed.</w:t>
      </w:r>
    </w:p>
    <w:p w14:paraId="571B465F">
      <w:pPr>
        <w:spacing w:after="0" w:line="259" w:lineRule="auto"/>
        <w:ind w:left="0" w:right="0" w:firstLine="0"/>
        <w:jc w:val="left"/>
        <w:rPr>
          <w:rFonts w:hint="eastAsia"/>
        </w:rPr>
      </w:pPr>
      <w:r>
        <w:rPr>
          <w:rFonts w:hint="eastAsia"/>
        </w:rPr>
        <w:t>非预定并非对其他人的拦阻；但预定仍然是引到信的人信心的原因。</w:t>
      </w:r>
    </w:p>
    <w:p w14:paraId="65EF3A1A">
      <w:pPr>
        <w:spacing w:after="0" w:line="259" w:lineRule="auto"/>
        <w:ind w:left="0" w:right="0" w:firstLine="0"/>
        <w:jc w:val="left"/>
        <w:rPr>
          <w:rFonts w:hint="eastAsia"/>
        </w:rPr>
      </w:pPr>
    </w:p>
    <w:p w14:paraId="7E23EAE8">
      <w:pPr>
        <w:spacing w:after="0" w:line="259" w:lineRule="auto"/>
        <w:ind w:left="0" w:right="0" w:firstLine="0"/>
        <w:jc w:val="left"/>
        <w:rPr>
          <w:rFonts w:hint="eastAsia"/>
        </w:rPr>
      </w:pPr>
      <w:r>
        <w:rPr>
          <w:rFonts w:hint="eastAsia"/>
        </w:rPr>
        <w:t>These few words concerning divine ordination are very striking.</w:t>
      </w:r>
    </w:p>
    <w:p w14:paraId="46A2E93F">
      <w:pPr>
        <w:spacing w:after="0" w:line="259" w:lineRule="auto"/>
        <w:ind w:left="0" w:right="0" w:firstLine="0"/>
        <w:jc w:val="left"/>
        <w:rPr>
          <w:rFonts w:hint="eastAsia"/>
        </w:rPr>
      </w:pPr>
      <w:r>
        <w:rPr>
          <w:rFonts w:hint="eastAsia"/>
        </w:rPr>
        <w:t>这几句关于神圣预定的话，非常引人注目。</w:t>
      </w:r>
    </w:p>
    <w:p w14:paraId="210F0D40">
      <w:pPr>
        <w:spacing w:after="0" w:line="259" w:lineRule="auto"/>
        <w:ind w:left="0" w:right="0" w:firstLine="0"/>
        <w:jc w:val="left"/>
        <w:rPr>
          <w:rFonts w:hint="eastAsia"/>
        </w:rPr>
      </w:pPr>
    </w:p>
    <w:p w14:paraId="021A14D0">
      <w:pPr>
        <w:spacing w:after="0" w:line="259" w:lineRule="auto"/>
        <w:ind w:left="0" w:right="0" w:firstLine="0"/>
        <w:jc w:val="left"/>
        <w:rPr>
          <w:rFonts w:hint="eastAsia"/>
        </w:rPr>
      </w:pPr>
      <w:r>
        <w:rPr>
          <w:rFonts w:hint="eastAsia"/>
        </w:rPr>
        <w:t>In them we see, as it were, the Good Shepherd laying hold of those whom the Father had given Him, and lifting them to His shoulders in order to carry them to the fold.</w:t>
      </w:r>
    </w:p>
    <w:p w14:paraId="51116A78">
      <w:pPr>
        <w:spacing w:after="0" w:line="259" w:lineRule="auto"/>
        <w:ind w:left="0" w:right="0" w:firstLine="0"/>
        <w:jc w:val="left"/>
        <w:rPr>
          <w:rFonts w:hint="eastAsia"/>
        </w:rPr>
      </w:pPr>
      <w:r>
        <w:rPr>
          <w:rFonts w:hint="eastAsia"/>
        </w:rPr>
        <w:t>在其中，我们仿佛看见好牧人抓住父所赐给祂的人，把他们扛在肩上，为要带他们到羊圈。</w:t>
      </w:r>
    </w:p>
    <w:p w14:paraId="32AA14CE">
      <w:pPr>
        <w:spacing w:after="0" w:line="259" w:lineRule="auto"/>
        <w:ind w:left="0" w:right="0" w:firstLine="0"/>
        <w:jc w:val="left"/>
        <w:rPr>
          <w:rFonts w:hint="eastAsia"/>
        </w:rPr>
      </w:pPr>
    </w:p>
    <w:p w14:paraId="28E31AA5">
      <w:pPr>
        <w:spacing w:after="0" w:line="259" w:lineRule="auto"/>
        <w:ind w:left="0" w:right="0" w:firstLine="0"/>
        <w:jc w:val="left"/>
        <w:rPr>
          <w:rFonts w:hint="eastAsia"/>
        </w:rPr>
      </w:pPr>
      <w:r>
        <w:rPr>
          <w:rFonts w:hint="eastAsia"/>
        </w:rPr>
        <w:t>We find the sheep hearing his voice, and following Him, as He goes before.</w:t>
      </w:r>
    </w:p>
    <w:p w14:paraId="6D66AFB7">
      <w:pPr>
        <w:spacing w:after="0" w:line="259" w:lineRule="auto"/>
        <w:ind w:left="0" w:right="0" w:firstLine="0"/>
        <w:jc w:val="left"/>
        <w:rPr>
          <w:rFonts w:hint="eastAsia"/>
        </w:rPr>
      </w:pPr>
      <w:r>
        <w:rPr>
          <w:rFonts w:hint="eastAsia"/>
        </w:rPr>
        <w:t>我们发现羊听祂的声音，并跟从祂，因为祂在前面走。</w:t>
      </w:r>
    </w:p>
    <w:p w14:paraId="4BE0B16F">
      <w:pPr>
        <w:spacing w:after="0" w:line="259" w:lineRule="auto"/>
        <w:ind w:left="0" w:right="0" w:firstLine="0"/>
        <w:jc w:val="left"/>
        <w:rPr>
          <w:rFonts w:hint="eastAsia"/>
        </w:rPr>
      </w:pPr>
    </w:p>
    <w:p w14:paraId="380F5D6D">
      <w:pPr>
        <w:spacing w:after="0" w:line="259" w:lineRule="auto"/>
        <w:ind w:left="0" w:right="0" w:firstLine="0"/>
        <w:jc w:val="left"/>
        <w:rPr>
          <w:rFonts w:hint="eastAsia"/>
        </w:rPr>
      </w:pPr>
      <w:r>
        <w:rPr>
          <w:rFonts w:hint="eastAsia"/>
        </w:rPr>
        <w:t>And this ordination is no hard or cruel thing.</w:t>
      </w:r>
    </w:p>
    <w:p w14:paraId="4D3EF9DE">
      <w:pPr>
        <w:spacing w:after="0" w:line="259" w:lineRule="auto"/>
        <w:ind w:left="0" w:right="0" w:firstLine="0"/>
        <w:jc w:val="left"/>
        <w:rPr>
          <w:rFonts w:hint="eastAsia"/>
        </w:rPr>
      </w:pPr>
      <w:r>
        <w:rPr>
          <w:rFonts w:hint="eastAsia"/>
        </w:rPr>
        <w:t>这预定并非苛刻或残忍的事。</w:t>
      </w:r>
    </w:p>
    <w:p w14:paraId="563E5C9F">
      <w:pPr>
        <w:spacing w:after="0" w:line="259" w:lineRule="auto"/>
        <w:ind w:left="0" w:right="0" w:firstLine="0"/>
        <w:jc w:val="left"/>
        <w:rPr>
          <w:rFonts w:hint="eastAsia"/>
        </w:rPr>
      </w:pPr>
    </w:p>
    <w:p w14:paraId="0D76B0E1">
      <w:pPr>
        <w:spacing w:after="0" w:line="259" w:lineRule="auto"/>
        <w:ind w:left="0" w:right="0" w:firstLine="0"/>
        <w:jc w:val="left"/>
        <w:rPr>
          <w:rFonts w:hint="eastAsia"/>
        </w:rPr>
      </w:pPr>
      <w:r>
        <w:rPr>
          <w:rFonts w:hint="eastAsia"/>
        </w:rPr>
        <w:t>It is man's only hope—unless he is able to save himself.</w:t>
      </w:r>
    </w:p>
    <w:p w14:paraId="6AABB243">
      <w:pPr>
        <w:spacing w:after="0" w:line="259" w:lineRule="auto"/>
        <w:ind w:left="0" w:right="0" w:firstLine="0"/>
        <w:jc w:val="left"/>
        <w:rPr>
          <w:rFonts w:hint="eastAsia"/>
        </w:rPr>
      </w:pPr>
      <w:r>
        <w:rPr>
          <w:rFonts w:hint="eastAsia"/>
        </w:rPr>
        <w:t>这是人唯一的希望——除非他能自救。</w:t>
      </w:r>
    </w:p>
    <w:p w14:paraId="0824CB66">
      <w:pPr>
        <w:spacing w:after="0" w:line="259" w:lineRule="auto"/>
        <w:ind w:left="0" w:right="0" w:firstLine="0"/>
        <w:jc w:val="left"/>
        <w:rPr>
          <w:rFonts w:hint="eastAsia"/>
        </w:rPr>
      </w:pPr>
    </w:p>
    <w:p w14:paraId="3E58807E">
      <w:pPr>
        <w:spacing w:after="0" w:line="259" w:lineRule="auto"/>
        <w:ind w:left="0" w:right="0" w:firstLine="0"/>
        <w:jc w:val="left"/>
        <w:rPr>
          <w:rFonts w:hint="eastAsia"/>
        </w:rPr>
      </w:pPr>
      <w:r>
        <w:rPr>
          <w:rFonts w:hint="eastAsia"/>
        </w:rPr>
        <w:t>It is love, not hatred; it is kindness, not cruelty; it is the expression of God's determination, that some at least, in spite of all their desperate resistance and unbelief, shall be saved.</w:t>
      </w:r>
    </w:p>
    <w:p w14:paraId="7DBE1A7B">
      <w:pPr>
        <w:spacing w:after="0" w:line="259" w:lineRule="auto"/>
        <w:ind w:left="0" w:right="0" w:firstLine="0"/>
        <w:jc w:val="left"/>
        <w:rPr>
          <w:rFonts w:hint="eastAsia"/>
        </w:rPr>
      </w:pPr>
      <w:r>
        <w:rPr>
          <w:rFonts w:hint="eastAsia"/>
        </w:rPr>
        <w:t>这是爱，而非恨；是仁慈，而非残忍；是上帝决心的表达，即至少有些人，不顾他们一切拼命的抵抗和不信，将要得救。</w:t>
      </w:r>
    </w:p>
    <w:p w14:paraId="18A0BF7A">
      <w:pPr>
        <w:spacing w:after="0" w:line="259" w:lineRule="auto"/>
        <w:ind w:left="0" w:right="0" w:firstLine="0"/>
        <w:jc w:val="left"/>
        <w:rPr>
          <w:rFonts w:hint="eastAsia"/>
        </w:rPr>
      </w:pPr>
    </w:p>
    <w:p w14:paraId="779D81C6">
      <w:pPr>
        <w:spacing w:after="0" w:line="259" w:lineRule="auto"/>
        <w:ind w:left="0" w:right="0" w:firstLine="0"/>
        <w:jc w:val="left"/>
        <w:rPr>
          <w:rFonts w:hint="eastAsia"/>
        </w:rPr>
      </w:pPr>
      <w:r>
        <w:rPr>
          <w:rFonts w:hint="eastAsia"/>
        </w:rPr>
        <w:t>It is God saying, "All shall not be lost, though all, if let alone, would destroy themselves, and refuse to be saved."</w:t>
      </w:r>
    </w:p>
    <w:p w14:paraId="5DD719E9">
      <w:pPr>
        <w:spacing w:after="0" w:line="259" w:lineRule="auto"/>
        <w:ind w:left="0" w:right="0" w:firstLine="0"/>
        <w:jc w:val="left"/>
        <w:rPr>
          <w:rFonts w:hint="eastAsia"/>
        </w:rPr>
      </w:pPr>
      <w:r>
        <w:rPr>
          <w:rFonts w:hint="eastAsia"/>
        </w:rPr>
        <w:t>是上帝说：“并非都要失丧，虽然所有的人，若任凭他们，都会自取灭亡，并拒绝得救。”</w:t>
      </w:r>
    </w:p>
    <w:p w14:paraId="3A02732A">
      <w:pPr>
        <w:spacing w:after="0" w:line="259" w:lineRule="auto"/>
        <w:ind w:left="0" w:right="0" w:firstLine="0"/>
        <w:jc w:val="left"/>
        <w:rPr>
          <w:rFonts w:hint="eastAsia"/>
        </w:rPr>
      </w:pPr>
    </w:p>
    <w:p w14:paraId="72CF6339">
      <w:pPr>
        <w:spacing w:after="0" w:line="259" w:lineRule="auto"/>
        <w:ind w:left="0" w:right="0" w:firstLine="0"/>
        <w:jc w:val="left"/>
        <w:rPr>
          <w:rFonts w:hint="eastAsia"/>
        </w:rPr>
      </w:pPr>
      <w:r>
        <w:rPr>
          <w:rFonts w:hint="eastAsia"/>
        </w:rPr>
        <w:t>If there be a God, there must be a divine purpose, a divine pre•arrangement of things and persons, of events and issues.</w:t>
      </w:r>
    </w:p>
    <w:p w14:paraId="6C720421">
      <w:pPr>
        <w:spacing w:after="0" w:line="259" w:lineRule="auto"/>
        <w:ind w:left="0" w:right="0" w:firstLine="0"/>
        <w:jc w:val="left"/>
        <w:rPr>
          <w:rFonts w:hint="eastAsia"/>
        </w:rPr>
      </w:pPr>
      <w:r>
        <w:rPr>
          <w:rFonts w:hint="eastAsia"/>
        </w:rPr>
        <w:t>若有上帝，就必有神圣的旨意，神圣的预定，关乎事物和人，事件和结局。</w:t>
      </w:r>
    </w:p>
    <w:p w14:paraId="138733DB">
      <w:pPr>
        <w:spacing w:after="0" w:line="259" w:lineRule="auto"/>
        <w:ind w:left="0" w:right="0" w:firstLine="0"/>
        <w:jc w:val="left"/>
        <w:rPr>
          <w:rFonts w:hint="eastAsia"/>
        </w:rPr>
      </w:pPr>
    </w:p>
    <w:p w14:paraId="06FA4C83">
      <w:pPr>
        <w:spacing w:after="0" w:line="259" w:lineRule="auto"/>
        <w:ind w:left="0" w:right="0" w:firstLine="0"/>
        <w:jc w:val="left"/>
        <w:rPr>
          <w:rFonts w:hint="eastAsia"/>
        </w:rPr>
      </w:pPr>
      <w:r>
        <w:rPr>
          <w:rFonts w:hint="eastAsia"/>
        </w:rPr>
        <w:t>The existence of such a purpose is not so much a part of revelation as a thing resulting from the very being of a God.</w:t>
      </w:r>
    </w:p>
    <w:p w14:paraId="4B51FADE">
      <w:pPr>
        <w:spacing w:after="0" w:line="259" w:lineRule="auto"/>
        <w:ind w:left="0" w:right="0" w:firstLine="0"/>
        <w:jc w:val="left"/>
        <w:rPr>
          <w:rFonts w:hint="eastAsia"/>
        </w:rPr>
      </w:pPr>
      <w:r>
        <w:rPr>
          <w:rFonts w:hint="eastAsia"/>
        </w:rPr>
        <w:t>这样一个旨意的存在，与其说是启示的一部分，不如说是上帝存在本身的结果。</w:t>
      </w:r>
    </w:p>
    <w:p w14:paraId="698F10A0">
      <w:pPr>
        <w:spacing w:after="0" w:line="259" w:lineRule="auto"/>
        <w:ind w:left="0" w:right="0" w:firstLine="0"/>
        <w:jc w:val="left"/>
        <w:rPr>
          <w:rFonts w:hint="eastAsia"/>
        </w:rPr>
      </w:pPr>
    </w:p>
    <w:p w14:paraId="67C6A0CF">
      <w:pPr>
        <w:spacing w:after="0" w:line="259" w:lineRule="auto"/>
        <w:ind w:left="0" w:right="0" w:firstLine="0"/>
        <w:jc w:val="left"/>
        <w:rPr>
          <w:rFonts w:hint="eastAsia"/>
        </w:rPr>
      </w:pPr>
      <w:r>
        <w:rPr>
          <w:rFonts w:hint="eastAsia"/>
        </w:rPr>
        <w:t>Election and predestination are just some of the ways in which God, as the creator of the world, and the ruler of the world and the beings created, comes forth into visibility and action.</w:t>
      </w:r>
    </w:p>
    <w:p w14:paraId="633DD26F">
      <w:pPr>
        <w:spacing w:after="0" w:line="259" w:lineRule="auto"/>
        <w:ind w:left="0" w:right="0" w:firstLine="0"/>
        <w:jc w:val="left"/>
        <w:rPr>
          <w:rFonts w:hint="eastAsia"/>
        </w:rPr>
      </w:pPr>
      <w:r>
        <w:rPr>
          <w:rFonts w:hint="eastAsia"/>
        </w:rPr>
        <w:t>拣选和预定，只是上帝作为世界的创造主，世界和受造物的统治者，显现和行动的几种方式。</w:t>
      </w:r>
    </w:p>
    <w:p w14:paraId="3E14A4C9">
      <w:pPr>
        <w:spacing w:after="0" w:line="259" w:lineRule="auto"/>
        <w:ind w:left="0" w:right="0" w:firstLine="0"/>
        <w:jc w:val="left"/>
        <w:rPr>
          <w:rFonts w:hint="eastAsia"/>
        </w:rPr>
      </w:pPr>
    </w:p>
    <w:p w14:paraId="7891CD19">
      <w:pPr>
        <w:spacing w:after="0" w:line="259" w:lineRule="auto"/>
        <w:ind w:left="0" w:right="0" w:firstLine="0"/>
        <w:jc w:val="left"/>
        <w:rPr>
          <w:rFonts w:hint="eastAsia"/>
        </w:rPr>
      </w:pPr>
      <w:r>
        <w:rPr>
          <w:rFonts w:hint="eastAsia"/>
        </w:rPr>
        <w:t>Let us be glad and rejoice that the Lord God omnipotent reigneth; and that salvation is in such hands as His.</w:t>
      </w:r>
    </w:p>
    <w:p w14:paraId="4C4BFB5E">
      <w:pPr>
        <w:spacing w:after="0" w:line="259" w:lineRule="auto"/>
        <w:ind w:left="0" w:right="0" w:firstLine="0"/>
        <w:jc w:val="left"/>
        <w:rPr>
          <w:rFonts w:hint="eastAsia"/>
        </w:rPr>
      </w:pPr>
      <w:r>
        <w:rPr>
          <w:rFonts w:hint="eastAsia"/>
        </w:rPr>
        <w:t>让我们因主上帝全能者作王而欢喜快乐；并因救恩在祂这样的手中。</w:t>
      </w:r>
    </w:p>
    <w:p w14:paraId="78A63157">
      <w:pPr>
        <w:spacing w:after="0" w:line="259" w:lineRule="auto"/>
        <w:ind w:left="0" w:right="0" w:firstLine="0"/>
        <w:jc w:val="left"/>
        <w:rPr>
          <w:rFonts w:hint="eastAsia"/>
        </w:rPr>
      </w:pPr>
    </w:p>
    <w:p w14:paraId="38365F8B">
      <w:pPr>
        <w:spacing w:after="0" w:line="259" w:lineRule="auto"/>
        <w:ind w:left="0" w:right="0" w:firstLine="0"/>
        <w:jc w:val="left"/>
        <w:rPr>
          <w:rFonts w:hint="eastAsia"/>
        </w:rPr>
      </w:pPr>
      <w:r>
        <w:rPr>
          <w:rFonts w:hint="eastAsia"/>
        </w:rPr>
        <w:t>Otherwise we could have no assurance of being carried through to the end.</w:t>
      </w:r>
    </w:p>
    <w:p w14:paraId="4E7ED846">
      <w:pPr>
        <w:spacing w:after="0" w:line="259" w:lineRule="auto"/>
        <w:ind w:left="0" w:right="0" w:firstLine="0"/>
        <w:jc w:val="left"/>
        <w:rPr>
          <w:rFonts w:hint="eastAsia"/>
        </w:rPr>
      </w:pPr>
      <w:r>
        <w:rPr>
          <w:rFonts w:hint="eastAsia"/>
        </w:rPr>
        <w:t>否则我们就不能确信能坚持到底。</w:t>
      </w:r>
    </w:p>
    <w:p w14:paraId="079FEAB9">
      <w:pPr>
        <w:spacing w:after="0" w:line="259" w:lineRule="auto"/>
        <w:ind w:left="0" w:right="0" w:firstLine="0"/>
        <w:jc w:val="left"/>
        <w:rPr>
          <w:rFonts w:hint="eastAsia"/>
        </w:rPr>
      </w:pPr>
    </w:p>
    <w:p w14:paraId="45EA103F">
      <w:pPr>
        <w:spacing w:after="0" w:line="259" w:lineRule="auto"/>
        <w:ind w:left="0" w:right="0" w:firstLine="0"/>
        <w:jc w:val="left"/>
        <w:rPr>
          <w:rFonts w:hint="eastAsia"/>
        </w:rPr>
      </w:pPr>
      <w:r>
        <w:rPr>
          <w:rFonts w:hint="eastAsia"/>
        </w:rPr>
        <w:t>It is the Father's eternal purpose, unfolding itself in connection with man as a sinner, that is our security and stronghold for eternity.</w:t>
      </w:r>
    </w:p>
    <w:p w14:paraId="12467F38">
      <w:pPr>
        <w:spacing w:after="0" w:line="259" w:lineRule="auto"/>
        <w:ind w:left="0" w:right="0" w:firstLine="0"/>
        <w:jc w:val="left"/>
        <w:rPr>
          <w:rFonts w:hint="eastAsia"/>
        </w:rPr>
      </w:pPr>
      <w:r>
        <w:rPr>
          <w:rFonts w:hint="eastAsia"/>
        </w:rPr>
        <w:t>是父的永恒旨意，在与作为罪人的人的联系中展开，是我们永恒的保障和坚固台。</w:t>
      </w:r>
    </w:p>
    <w:p w14:paraId="242ADF2E">
      <w:pPr>
        <w:spacing w:after="0" w:line="259" w:lineRule="auto"/>
        <w:ind w:left="0" w:right="0" w:firstLine="0"/>
        <w:jc w:val="left"/>
        <w:rPr>
          <w:rFonts w:hint="eastAsia"/>
        </w:rPr>
      </w:pPr>
    </w:p>
    <w:p w14:paraId="5944520D">
      <w:pPr>
        <w:pStyle w:val="2"/>
        <w:bidi w:val="0"/>
        <w:rPr>
          <w:rFonts w:hint="eastAsia"/>
        </w:rPr>
      </w:pPr>
      <w:r>
        <w:rPr>
          <w:rFonts w:hint="eastAsia"/>
        </w:rPr>
        <w:t>XXXII.</w:t>
      </w:r>
    </w:p>
    <w:p w14:paraId="35E3E275">
      <w:pPr>
        <w:pStyle w:val="2"/>
        <w:bidi w:val="0"/>
        <w:rPr>
          <w:rFonts w:hint="eastAsia"/>
        </w:rPr>
      </w:pPr>
      <w:r>
        <w:rPr>
          <w:rFonts w:hint="eastAsia"/>
        </w:rPr>
        <w:t>The Word Of His Grace.</w:t>
      </w:r>
    </w:p>
    <w:p w14:paraId="5178D79B">
      <w:pPr>
        <w:pStyle w:val="2"/>
        <w:bidi w:val="0"/>
        <w:rPr>
          <w:rFonts w:hint="eastAsia"/>
        </w:rPr>
      </w:pPr>
      <w:r>
        <w:rPr>
          <w:rFonts w:hint="eastAsia"/>
        </w:rPr>
        <w:t>XXXII.</w:t>
      </w:r>
    </w:p>
    <w:p w14:paraId="6D6B7ABE">
      <w:pPr>
        <w:pStyle w:val="2"/>
        <w:bidi w:val="0"/>
        <w:rPr>
          <w:rFonts w:hint="eastAsia"/>
        </w:rPr>
      </w:pPr>
      <w:r>
        <w:rPr>
          <w:rFonts w:hint="eastAsia"/>
        </w:rPr>
        <w:t>祂恩典的道。</w:t>
      </w:r>
    </w:p>
    <w:p w14:paraId="608AA325">
      <w:pPr>
        <w:spacing w:after="0" w:line="259" w:lineRule="auto"/>
        <w:ind w:left="0" w:right="0" w:firstLine="0"/>
        <w:jc w:val="left"/>
        <w:rPr>
          <w:rFonts w:hint="eastAsia"/>
        </w:rPr>
      </w:pPr>
    </w:p>
    <w:p w14:paraId="5D1AAE83">
      <w:pPr>
        <w:spacing w:after="0" w:line="259" w:lineRule="auto"/>
        <w:ind w:left="0" w:right="0" w:firstLine="0"/>
        <w:jc w:val="left"/>
        <w:rPr>
          <w:rFonts w:hint="eastAsia"/>
        </w:rPr>
      </w:pPr>
      <w:r>
        <w:rPr>
          <w:rFonts w:hint="eastAsia"/>
        </w:rPr>
        <w:t>"Long time therefore abode they speaking, boldly in the Lord, which gave testimony unto the word of his grace, and granted signs and wonders to be done by their hands."— Acts 14:3.</w:t>
      </w:r>
    </w:p>
    <w:p w14:paraId="1520740B">
      <w:pPr>
        <w:spacing w:after="0" w:line="259" w:lineRule="auto"/>
        <w:ind w:left="0" w:right="0" w:firstLine="0"/>
        <w:jc w:val="left"/>
        <w:rPr>
          <w:rFonts w:hint="eastAsia"/>
        </w:rPr>
      </w:pPr>
      <w:r>
        <w:rPr>
          <w:rFonts w:hint="eastAsia"/>
        </w:rPr>
        <w:t>“二人在那里住了多日，靠主放胆讲道，主藉他们的手施行神迹奇事，证明祂恩惠的道。”——使徒行传 14:3。</w:t>
      </w:r>
    </w:p>
    <w:p w14:paraId="4F981396">
      <w:pPr>
        <w:spacing w:after="0" w:line="259" w:lineRule="auto"/>
        <w:ind w:left="0" w:right="0" w:firstLine="0"/>
        <w:jc w:val="left"/>
        <w:rPr>
          <w:rFonts w:hint="eastAsia"/>
        </w:rPr>
      </w:pPr>
    </w:p>
    <w:p w14:paraId="15FB1624">
      <w:pPr>
        <w:spacing w:after="0" w:line="259" w:lineRule="auto"/>
        <w:ind w:left="0" w:right="0" w:firstLine="0"/>
        <w:jc w:val="left"/>
        <w:rPr>
          <w:rFonts w:hint="eastAsia"/>
        </w:rPr>
      </w:pPr>
      <w:r>
        <w:rPr>
          <w:rFonts w:hint="eastAsia"/>
        </w:rPr>
        <w:t>The first five verses of this chapter give us a brief sketch of the apostles' life and ministry at Iconium.</w:t>
      </w:r>
    </w:p>
    <w:p w14:paraId="31D643ED">
      <w:pPr>
        <w:spacing w:after="0" w:line="259" w:lineRule="auto"/>
        <w:ind w:left="0" w:right="0" w:firstLine="0"/>
        <w:jc w:val="left"/>
        <w:rPr>
          <w:rFonts w:hint="eastAsia"/>
        </w:rPr>
      </w:pPr>
      <w:r>
        <w:rPr>
          <w:rFonts w:hint="eastAsia"/>
        </w:rPr>
        <w:t>本章的前五节，简要地勾勒了使徒们在以哥念的生活和职事。</w:t>
      </w:r>
    </w:p>
    <w:p w14:paraId="0DB46010">
      <w:pPr>
        <w:spacing w:after="0" w:line="259" w:lineRule="auto"/>
        <w:ind w:left="0" w:right="0" w:firstLine="0"/>
        <w:jc w:val="left"/>
        <w:rPr>
          <w:rFonts w:hint="eastAsia"/>
        </w:rPr>
      </w:pPr>
    </w:p>
    <w:p w14:paraId="431EB2EF">
      <w:pPr>
        <w:spacing w:after="0" w:line="259" w:lineRule="auto"/>
        <w:ind w:left="0" w:right="0" w:firstLine="0"/>
        <w:jc w:val="left"/>
        <w:rPr>
          <w:rFonts w:hint="eastAsia"/>
        </w:rPr>
      </w:pPr>
      <w:r>
        <w:rPr>
          <w:rFonts w:hint="eastAsia"/>
        </w:rPr>
        <w:t>Paul and Barnabas, fleeing from Antioch, came to Iconium.</w:t>
      </w:r>
    </w:p>
    <w:p w14:paraId="19281CFD">
      <w:pPr>
        <w:spacing w:after="0" w:line="259" w:lineRule="auto"/>
        <w:ind w:left="0" w:right="0" w:firstLine="0"/>
        <w:jc w:val="left"/>
        <w:rPr>
          <w:rFonts w:hint="eastAsia"/>
        </w:rPr>
      </w:pPr>
      <w:r>
        <w:rPr>
          <w:rFonts w:hint="eastAsia"/>
        </w:rPr>
        <w:t>保罗和巴拿巴，从安提阿逃出来，到了以哥念。</w:t>
      </w:r>
    </w:p>
    <w:p w14:paraId="249D27C8">
      <w:pPr>
        <w:spacing w:after="0" w:line="259" w:lineRule="auto"/>
        <w:ind w:left="0" w:right="0" w:firstLine="0"/>
        <w:jc w:val="left"/>
        <w:rPr>
          <w:rFonts w:hint="eastAsia"/>
        </w:rPr>
      </w:pPr>
    </w:p>
    <w:p w14:paraId="0BEF06F0">
      <w:pPr>
        <w:spacing w:after="0" w:line="259" w:lineRule="auto"/>
        <w:ind w:left="0" w:right="0" w:firstLine="0"/>
        <w:jc w:val="left"/>
        <w:rPr>
          <w:rFonts w:hint="eastAsia"/>
        </w:rPr>
      </w:pPr>
      <w:r>
        <w:rPr>
          <w:rFonts w:hint="eastAsia"/>
        </w:rPr>
        <w:t>They go into the Jewish synagogue.</w:t>
      </w:r>
    </w:p>
    <w:p w14:paraId="3A611EC2">
      <w:pPr>
        <w:spacing w:after="0" w:line="259" w:lineRule="auto"/>
        <w:ind w:left="0" w:right="0" w:firstLine="0"/>
        <w:jc w:val="left"/>
        <w:rPr>
          <w:rFonts w:hint="eastAsia"/>
        </w:rPr>
      </w:pPr>
      <w:r>
        <w:rPr>
          <w:rFonts w:hint="eastAsia"/>
        </w:rPr>
        <w:t>他们进了犹太人的会堂。</w:t>
      </w:r>
    </w:p>
    <w:p w14:paraId="06780F87">
      <w:pPr>
        <w:spacing w:after="0" w:line="259" w:lineRule="auto"/>
        <w:ind w:left="0" w:right="0" w:firstLine="0"/>
        <w:jc w:val="left"/>
        <w:rPr>
          <w:rFonts w:hint="eastAsia"/>
        </w:rPr>
      </w:pPr>
    </w:p>
    <w:p w14:paraId="3A2DDBE1">
      <w:pPr>
        <w:spacing w:after="0" w:line="259" w:lineRule="auto"/>
        <w:ind w:left="0" w:right="0" w:firstLine="0"/>
        <w:jc w:val="left"/>
        <w:rPr>
          <w:rFonts w:hint="eastAsia"/>
        </w:rPr>
      </w:pPr>
      <w:r>
        <w:rPr>
          <w:rFonts w:hint="eastAsia"/>
        </w:rPr>
        <w:t>A great number believe, both Jews and Greeks, as they listen to the apostolic gospel.</w:t>
      </w:r>
    </w:p>
    <w:p w14:paraId="35C38F4E">
      <w:pPr>
        <w:spacing w:after="0" w:line="259" w:lineRule="auto"/>
        <w:ind w:left="0" w:right="0" w:firstLine="0"/>
        <w:jc w:val="left"/>
        <w:rPr>
          <w:rFonts w:hint="eastAsia"/>
        </w:rPr>
      </w:pPr>
      <w:r>
        <w:rPr>
          <w:rFonts w:hint="eastAsia"/>
        </w:rPr>
        <w:t>他们听了使徒的福音，就有许多人信了，有犹太人，也有希腊人。</w:t>
      </w:r>
    </w:p>
    <w:p w14:paraId="44641458">
      <w:pPr>
        <w:spacing w:after="0" w:line="259" w:lineRule="auto"/>
        <w:ind w:left="0" w:right="0" w:firstLine="0"/>
        <w:jc w:val="left"/>
        <w:rPr>
          <w:rFonts w:hint="eastAsia"/>
        </w:rPr>
      </w:pPr>
    </w:p>
    <w:p w14:paraId="4E3804E7">
      <w:pPr>
        <w:spacing w:after="0" w:line="259" w:lineRule="auto"/>
        <w:ind w:left="0" w:right="0" w:firstLine="0"/>
        <w:jc w:val="left"/>
        <w:rPr>
          <w:rFonts w:hint="eastAsia"/>
        </w:rPr>
      </w:pPr>
      <w:r>
        <w:rPr>
          <w:rFonts w:hint="eastAsia"/>
        </w:rPr>
        <w:t>The unbelieving Jews stir up the city against the apostles, but they continue there in spite of opposition, and speak boldly in the Lord, or more exactly, "grow bold over the Lord," the Lord being the theme or subject over which they took their stand, and in reference to which they shewed their boldness.</w:t>
      </w:r>
    </w:p>
    <w:p w14:paraId="0D253F87">
      <w:pPr>
        <w:spacing w:after="0" w:line="259" w:lineRule="auto"/>
        <w:ind w:left="0" w:right="0" w:firstLine="0"/>
        <w:jc w:val="left"/>
        <w:rPr>
          <w:rFonts w:hint="eastAsia"/>
        </w:rPr>
      </w:pPr>
      <w:r>
        <w:rPr>
          <w:rFonts w:hint="eastAsia"/>
        </w:rPr>
        <w:t>不信的犹太人，耸动合城的人逼迫使徒，但他们不顾反对，仍在那里，靠主放胆讲道，或者更确切地说，“在主的事上放胆”，主是他们所站立的题目或主题，他们在这事上显出他们的胆量。</w:t>
      </w:r>
    </w:p>
    <w:p w14:paraId="14E2C60E">
      <w:pPr>
        <w:spacing w:after="0" w:line="259" w:lineRule="auto"/>
        <w:ind w:left="0" w:right="0" w:firstLine="0"/>
        <w:jc w:val="left"/>
        <w:rPr>
          <w:rFonts w:hint="eastAsia"/>
        </w:rPr>
      </w:pPr>
    </w:p>
    <w:p w14:paraId="37320666">
      <w:pPr>
        <w:spacing w:after="0" w:line="259" w:lineRule="auto"/>
        <w:ind w:left="0" w:right="0" w:firstLine="0"/>
        <w:jc w:val="left"/>
        <w:rPr>
          <w:rFonts w:hint="eastAsia"/>
        </w:rPr>
      </w:pPr>
      <w:r>
        <w:rPr>
          <w:rFonts w:hint="eastAsia"/>
        </w:rPr>
        <w:t>In the latter part of the verse we have these three things: (1.) the grace; (2.) the word concerning it; (3.) the divine testimony given to this word.</w:t>
      </w:r>
    </w:p>
    <w:p w14:paraId="7F4991A8">
      <w:pPr>
        <w:spacing w:after="0" w:line="259" w:lineRule="auto"/>
        <w:ind w:left="0" w:right="0" w:firstLine="0"/>
        <w:jc w:val="left"/>
        <w:rPr>
          <w:rFonts w:hint="eastAsia"/>
        </w:rPr>
      </w:pPr>
      <w:r>
        <w:rPr>
          <w:rFonts w:hint="eastAsia"/>
        </w:rPr>
        <w:t>在这节经文的后半部分，我们有这三件事：（1.）恩典；（2.）关于恩典的话；（3.）对这话所作的神圣见证。</w:t>
      </w:r>
    </w:p>
    <w:p w14:paraId="59E745D4">
      <w:pPr>
        <w:spacing w:after="0" w:line="259" w:lineRule="auto"/>
        <w:ind w:left="0" w:right="0" w:firstLine="0"/>
        <w:jc w:val="left"/>
        <w:rPr>
          <w:rFonts w:hint="eastAsia"/>
        </w:rPr>
      </w:pPr>
    </w:p>
    <w:p w14:paraId="4C9DB105">
      <w:pPr>
        <w:spacing w:after="0" w:line="259" w:lineRule="auto"/>
        <w:ind w:left="0" w:right="0" w:firstLine="0"/>
        <w:jc w:val="left"/>
        <w:rPr>
          <w:rFonts w:hint="eastAsia"/>
        </w:rPr>
      </w:pPr>
      <w:r>
        <w:rPr>
          <w:rFonts w:hint="eastAsia"/>
        </w:rPr>
        <w:t>It is on the first two points that we would meditate.</w:t>
      </w:r>
    </w:p>
    <w:p w14:paraId="41C15410">
      <w:pPr>
        <w:spacing w:after="0" w:line="259" w:lineRule="auto"/>
        <w:ind w:left="0" w:right="0" w:firstLine="0"/>
        <w:jc w:val="left"/>
        <w:rPr>
          <w:rFonts w:hint="eastAsia"/>
        </w:rPr>
      </w:pPr>
      <w:r>
        <w:rPr>
          <w:rFonts w:hint="eastAsia"/>
        </w:rPr>
        <w:t>我们所要默想的，是前两点。</w:t>
      </w:r>
    </w:p>
    <w:p w14:paraId="6A8FBC21">
      <w:pPr>
        <w:spacing w:after="0" w:line="259" w:lineRule="auto"/>
        <w:ind w:left="0" w:right="0" w:firstLine="0"/>
        <w:jc w:val="left"/>
        <w:rPr>
          <w:rFonts w:hint="eastAsia"/>
        </w:rPr>
      </w:pPr>
    </w:p>
    <w:p w14:paraId="5D47A9C6">
      <w:pPr>
        <w:spacing w:after="0" w:line="259" w:lineRule="auto"/>
        <w:ind w:left="0" w:right="0" w:firstLine="0"/>
        <w:jc w:val="left"/>
        <w:rPr>
          <w:rFonts w:hint="eastAsia"/>
        </w:rPr>
      </w:pPr>
      <w:r>
        <w:rPr>
          <w:rFonts w:hint="eastAsia"/>
        </w:rPr>
        <w:t>The third, or the testimony, may be briefly noticed at the outset.</w:t>
      </w:r>
    </w:p>
    <w:p w14:paraId="19641BB2">
      <w:pPr>
        <w:spacing w:after="0" w:line="259" w:lineRule="auto"/>
        <w:ind w:left="0" w:right="0" w:firstLine="0"/>
        <w:jc w:val="left"/>
        <w:rPr>
          <w:rFonts w:hint="eastAsia"/>
        </w:rPr>
      </w:pPr>
      <w:r>
        <w:rPr>
          <w:rFonts w:hint="eastAsia"/>
        </w:rPr>
        <w:t>第三点，或说见证，可在开头简要提一下。</w:t>
      </w:r>
    </w:p>
    <w:p w14:paraId="0E7199DD">
      <w:pPr>
        <w:spacing w:after="0" w:line="259" w:lineRule="auto"/>
        <w:ind w:left="0" w:right="0" w:firstLine="0"/>
        <w:jc w:val="left"/>
        <w:rPr>
          <w:rFonts w:hint="eastAsia"/>
        </w:rPr>
      </w:pPr>
    </w:p>
    <w:p w14:paraId="71A7E08A">
      <w:pPr>
        <w:spacing w:after="0" w:line="259" w:lineRule="auto"/>
        <w:ind w:left="0" w:right="0" w:firstLine="0"/>
        <w:jc w:val="left"/>
        <w:rPr>
          <w:rFonts w:hint="eastAsia"/>
        </w:rPr>
      </w:pPr>
      <w:r>
        <w:rPr>
          <w:rFonts w:hint="eastAsia"/>
        </w:rPr>
        <w:t>That testimony was given by "miracles," by "signs and wonders."</w:t>
      </w:r>
    </w:p>
    <w:p w14:paraId="45900BE0">
      <w:pPr>
        <w:spacing w:after="0" w:line="259" w:lineRule="auto"/>
        <w:ind w:left="0" w:right="0" w:firstLine="0"/>
        <w:jc w:val="left"/>
        <w:rPr>
          <w:rFonts w:hint="eastAsia"/>
        </w:rPr>
      </w:pPr>
      <w:r>
        <w:rPr>
          <w:rFonts w:hint="eastAsia"/>
        </w:rPr>
        <w:t>那见证是藉着“神迹”、“奇事和异能”赐下的。</w:t>
      </w:r>
    </w:p>
    <w:p w14:paraId="7A129A99">
      <w:pPr>
        <w:spacing w:after="0" w:line="259" w:lineRule="auto"/>
        <w:ind w:left="0" w:right="0" w:firstLine="0"/>
        <w:jc w:val="left"/>
        <w:rPr>
          <w:rFonts w:hint="eastAsia"/>
        </w:rPr>
      </w:pPr>
    </w:p>
    <w:p w14:paraId="10F89EDF">
      <w:pPr>
        <w:spacing w:after="0" w:line="259" w:lineRule="auto"/>
        <w:ind w:left="0" w:right="0" w:firstLine="0"/>
        <w:jc w:val="left"/>
        <w:rPr>
          <w:rFonts w:hint="eastAsia"/>
        </w:rPr>
      </w:pPr>
      <w:r>
        <w:rPr>
          <w:rFonts w:hint="eastAsia"/>
        </w:rPr>
        <w:t>The Lord went along with His apostles, He stood by their side in preaching, and He set His seal to the truth of their message by some notable work of heavenly power, so that the hearers were made to feel that the word spoken was a true word, and that it was a word from heaven, directly from the lips of God.</w:t>
      </w:r>
    </w:p>
    <w:p w14:paraId="775AF8D2">
      <w:pPr>
        <w:spacing w:after="0" w:line="259" w:lineRule="auto"/>
        <w:ind w:left="0" w:right="0" w:firstLine="0"/>
        <w:jc w:val="left"/>
        <w:rPr>
          <w:rFonts w:hint="eastAsia"/>
        </w:rPr>
      </w:pPr>
      <w:r>
        <w:rPr>
          <w:rFonts w:hint="eastAsia"/>
        </w:rPr>
        <w:t>主与祂的使徒同行，祂在他们讲道时站在他们旁边，祂藉着一些显著的天上能力的作为，印证他们信息的真实性，好叫听见的人觉得所说的话是真实的话，是从天上来的话，直接从上帝的口中说出来的话。</w:t>
      </w:r>
    </w:p>
    <w:p w14:paraId="2AF80575">
      <w:pPr>
        <w:spacing w:after="0" w:line="259" w:lineRule="auto"/>
        <w:ind w:left="0" w:right="0" w:firstLine="0"/>
        <w:jc w:val="left"/>
        <w:rPr>
          <w:rFonts w:hint="eastAsia"/>
        </w:rPr>
      </w:pPr>
    </w:p>
    <w:p w14:paraId="1FC0F022">
      <w:pPr>
        <w:spacing w:after="0" w:line="259" w:lineRule="auto"/>
        <w:ind w:left="0" w:right="0" w:firstLine="0"/>
        <w:jc w:val="left"/>
        <w:rPr>
          <w:rFonts w:hint="eastAsia"/>
        </w:rPr>
      </w:pPr>
      <w:r>
        <w:rPr>
          <w:rFonts w:hint="eastAsia"/>
        </w:rPr>
        <w:t>The miracle was to establish their faith (and ours also in these last days) in the divine origin of the message, so that their faith should not stand in the wisdom of man, but in the power of God.</w:t>
      </w:r>
    </w:p>
    <w:p w14:paraId="4396AF79">
      <w:pPr>
        <w:spacing w:after="0" w:line="259" w:lineRule="auto"/>
        <w:ind w:left="0" w:right="0" w:firstLine="0"/>
        <w:jc w:val="left"/>
        <w:rPr>
          <w:rFonts w:hint="eastAsia"/>
        </w:rPr>
      </w:pPr>
      <w:r>
        <w:rPr>
          <w:rFonts w:hint="eastAsia"/>
        </w:rPr>
        <w:t>神迹是为了建立他们（以及我们这些末后日子的人）对这信息神圣来源的信心，好叫他们的信心不站在人的智慧上，而站在上帝的大能上。</w:t>
      </w:r>
    </w:p>
    <w:p w14:paraId="0853F701">
      <w:pPr>
        <w:spacing w:after="0" w:line="259" w:lineRule="auto"/>
        <w:ind w:left="0" w:right="0" w:firstLine="0"/>
        <w:jc w:val="left"/>
        <w:rPr>
          <w:rFonts w:hint="eastAsia"/>
        </w:rPr>
      </w:pPr>
    </w:p>
    <w:p w14:paraId="654925B6">
      <w:pPr>
        <w:spacing w:after="0" w:line="259" w:lineRule="auto"/>
        <w:ind w:left="0" w:right="0" w:firstLine="0"/>
        <w:jc w:val="left"/>
        <w:rPr>
          <w:rFonts w:hint="eastAsia"/>
        </w:rPr>
      </w:pPr>
      <w:r>
        <w:rPr>
          <w:rFonts w:hint="eastAsia"/>
        </w:rPr>
        <w:t>I. The grace.</w:t>
      </w:r>
    </w:p>
    <w:p w14:paraId="303BCA5F">
      <w:pPr>
        <w:spacing w:after="0" w:line="259" w:lineRule="auto"/>
        <w:ind w:left="0" w:right="0" w:firstLine="0"/>
        <w:jc w:val="left"/>
        <w:rPr>
          <w:rFonts w:hint="eastAsia"/>
        </w:rPr>
      </w:pPr>
      <w:r>
        <w:rPr>
          <w:rFonts w:hint="eastAsia"/>
        </w:rPr>
        <w:t>I. 恩典。</w:t>
      </w:r>
    </w:p>
    <w:p w14:paraId="731AAFBB">
      <w:pPr>
        <w:spacing w:after="0" w:line="259" w:lineRule="auto"/>
        <w:ind w:left="0" w:right="0" w:firstLine="0"/>
        <w:jc w:val="left"/>
        <w:rPr>
          <w:rFonts w:hint="eastAsia"/>
        </w:rPr>
      </w:pPr>
    </w:p>
    <w:p w14:paraId="24B62405">
      <w:pPr>
        <w:spacing w:after="0" w:line="259" w:lineRule="auto"/>
        <w:ind w:left="0" w:right="0" w:firstLine="0"/>
        <w:jc w:val="left"/>
        <w:rPr>
          <w:rFonts w:hint="eastAsia"/>
        </w:rPr>
      </w:pPr>
      <w:r>
        <w:rPr>
          <w:rFonts w:hint="eastAsia"/>
        </w:rPr>
        <w:t>This word is often used by us as synonymous with the Spirit's work in man, or that which time Spirit produces in us when He renews and transforms.</w:t>
      </w:r>
    </w:p>
    <w:p w14:paraId="3846D84A">
      <w:pPr>
        <w:spacing w:after="0" w:line="259" w:lineRule="auto"/>
        <w:ind w:left="0" w:right="0" w:firstLine="0"/>
        <w:jc w:val="left"/>
        <w:rPr>
          <w:rFonts w:hint="eastAsia"/>
        </w:rPr>
      </w:pPr>
      <w:r>
        <w:rPr>
          <w:rFonts w:hint="eastAsia"/>
        </w:rPr>
        <w:t>我们常常用这个词，作为圣灵在人里面工作的同义词，或圣灵在我们里面更新和改变时所产生的。</w:t>
      </w:r>
    </w:p>
    <w:p w14:paraId="246892F2">
      <w:pPr>
        <w:spacing w:after="0" w:line="259" w:lineRule="auto"/>
        <w:ind w:left="0" w:right="0" w:firstLine="0"/>
        <w:jc w:val="left"/>
        <w:rPr>
          <w:rFonts w:hint="eastAsia"/>
        </w:rPr>
      </w:pPr>
    </w:p>
    <w:p w14:paraId="6044A65D">
      <w:pPr>
        <w:spacing w:after="0" w:line="259" w:lineRule="auto"/>
        <w:ind w:left="0" w:right="0" w:firstLine="0"/>
        <w:jc w:val="left"/>
        <w:rPr>
          <w:rFonts w:hint="eastAsia"/>
        </w:rPr>
      </w:pPr>
      <w:r>
        <w:rPr>
          <w:rFonts w:hint="eastAsia"/>
        </w:rPr>
        <w:t>This is not the primary nor the usual meaning of the word.</w:t>
      </w:r>
    </w:p>
    <w:p w14:paraId="534D8410">
      <w:pPr>
        <w:spacing w:after="0" w:line="259" w:lineRule="auto"/>
        <w:ind w:left="0" w:right="0" w:firstLine="0"/>
        <w:jc w:val="left"/>
        <w:rPr>
          <w:rFonts w:hint="eastAsia"/>
        </w:rPr>
      </w:pPr>
      <w:r>
        <w:rPr>
          <w:rFonts w:hint="eastAsia"/>
        </w:rPr>
        <w:t>这不是这个词最初或通常的意义。</w:t>
      </w:r>
    </w:p>
    <w:p w14:paraId="4F31DEAE">
      <w:pPr>
        <w:spacing w:after="0" w:line="259" w:lineRule="auto"/>
        <w:ind w:left="0" w:right="0" w:firstLine="0"/>
        <w:jc w:val="left"/>
        <w:rPr>
          <w:rFonts w:hint="eastAsia"/>
        </w:rPr>
      </w:pPr>
    </w:p>
    <w:p w14:paraId="34B8239B">
      <w:pPr>
        <w:spacing w:after="0" w:line="259" w:lineRule="auto"/>
        <w:ind w:left="0" w:right="0" w:firstLine="0"/>
        <w:jc w:val="left"/>
        <w:rPr>
          <w:rFonts w:hint="eastAsia"/>
        </w:rPr>
      </w:pPr>
      <w:r>
        <w:rPr>
          <w:rFonts w:hint="eastAsia"/>
        </w:rPr>
        <w:t>It simply means favor or free love to sinners as such; such free love as the Lord manifested when He was here on earth, in dealing with sinners such as the woman of Sychar, or Zaccheus, or the thief on the cross.</w:t>
      </w:r>
    </w:p>
    <w:p w14:paraId="5FFAB7EF">
      <w:pPr>
        <w:spacing w:after="0" w:line="259" w:lineRule="auto"/>
        <w:ind w:left="0" w:right="0" w:firstLine="0"/>
        <w:jc w:val="left"/>
        <w:rPr>
          <w:rFonts w:hint="eastAsia"/>
        </w:rPr>
      </w:pPr>
      <w:r>
        <w:rPr>
          <w:rFonts w:hint="eastAsia"/>
        </w:rPr>
        <w:t>它只是指对罪人本身的恩惠或白白的爱；就像主在地上时，对待叙加的妇人、撒该或十字架上的强盗那样的罪人时所显明的白白的爱。</w:t>
      </w:r>
    </w:p>
    <w:p w14:paraId="4986571A">
      <w:pPr>
        <w:spacing w:after="0" w:line="259" w:lineRule="auto"/>
        <w:ind w:left="0" w:right="0" w:firstLine="0"/>
        <w:jc w:val="left"/>
        <w:rPr>
          <w:rFonts w:hint="eastAsia"/>
        </w:rPr>
      </w:pPr>
    </w:p>
    <w:p w14:paraId="0D53640C">
      <w:pPr>
        <w:spacing w:after="0" w:line="259" w:lineRule="auto"/>
        <w:ind w:left="0" w:right="0" w:firstLine="0"/>
        <w:jc w:val="left"/>
        <w:rPr>
          <w:rFonts w:hint="eastAsia"/>
        </w:rPr>
      </w:pPr>
      <w:r>
        <w:rPr>
          <w:rFonts w:hint="eastAsia"/>
        </w:rPr>
        <w:t>They are representatives of sinners to whom this free love came, whom it welcomed, and whom it rescued.</w:t>
      </w:r>
    </w:p>
    <w:p w14:paraId="6828E999">
      <w:pPr>
        <w:spacing w:after="0" w:line="259" w:lineRule="auto"/>
        <w:ind w:left="0" w:right="0" w:firstLine="0"/>
        <w:jc w:val="left"/>
        <w:rPr>
          <w:rFonts w:hint="eastAsia"/>
        </w:rPr>
      </w:pPr>
      <w:r>
        <w:rPr>
          <w:rFonts w:hint="eastAsia"/>
        </w:rPr>
        <w:t>他们是这白白的爱所临到、所欢迎、所拯救的罪人的代表。</w:t>
      </w:r>
    </w:p>
    <w:p w14:paraId="2970DAEF">
      <w:pPr>
        <w:spacing w:after="0" w:line="259" w:lineRule="auto"/>
        <w:ind w:left="0" w:right="0" w:firstLine="0"/>
        <w:jc w:val="left"/>
        <w:rPr>
          <w:rFonts w:hint="eastAsia"/>
        </w:rPr>
      </w:pPr>
    </w:p>
    <w:p w14:paraId="108C98CF">
      <w:pPr>
        <w:spacing w:after="0" w:line="259" w:lineRule="auto"/>
        <w:ind w:left="0" w:right="0" w:firstLine="0"/>
        <w:jc w:val="left"/>
        <w:rPr>
          <w:rFonts w:hint="eastAsia"/>
        </w:rPr>
      </w:pPr>
      <w:r>
        <w:rPr>
          <w:rFonts w:hint="eastAsia"/>
        </w:rPr>
        <w:t>This free love is essential to God, as essential as His power or holiness.</w:t>
      </w:r>
    </w:p>
    <w:p w14:paraId="0EF996E9">
      <w:pPr>
        <w:spacing w:after="0" w:line="259" w:lineRule="auto"/>
        <w:ind w:left="0" w:right="0" w:firstLine="0"/>
        <w:jc w:val="left"/>
        <w:rPr>
          <w:rFonts w:hint="eastAsia"/>
        </w:rPr>
      </w:pPr>
      <w:r>
        <w:rPr>
          <w:rFonts w:hint="eastAsia"/>
        </w:rPr>
        <w:t>这白白的爱，对上帝是必不可少的，正如祂的能力或圣洁一样必不可少。</w:t>
      </w:r>
    </w:p>
    <w:p w14:paraId="764E3E6F">
      <w:pPr>
        <w:spacing w:after="0" w:line="259" w:lineRule="auto"/>
        <w:ind w:left="0" w:right="0" w:firstLine="0"/>
        <w:jc w:val="left"/>
        <w:rPr>
          <w:rFonts w:hint="eastAsia"/>
        </w:rPr>
      </w:pPr>
    </w:p>
    <w:p w14:paraId="6193A9E6">
      <w:pPr>
        <w:spacing w:after="0" w:line="259" w:lineRule="auto"/>
        <w:ind w:left="0" w:right="0" w:firstLine="0"/>
        <w:jc w:val="left"/>
        <w:rPr>
          <w:rFonts w:hint="eastAsia"/>
        </w:rPr>
      </w:pPr>
      <w:r>
        <w:rPr>
          <w:rFonts w:hint="eastAsia"/>
        </w:rPr>
        <w:t>I might as well deny, or limit, or qualify His power and holiness, as deny, or limit, or qualify His love.</w:t>
      </w:r>
    </w:p>
    <w:p w14:paraId="6CDA553A">
      <w:pPr>
        <w:spacing w:after="0" w:line="259" w:lineRule="auto"/>
        <w:ind w:left="0" w:right="0" w:firstLine="0"/>
        <w:jc w:val="left"/>
        <w:rPr>
          <w:rFonts w:hint="eastAsia"/>
        </w:rPr>
      </w:pPr>
      <w:r>
        <w:rPr>
          <w:rFonts w:hint="eastAsia"/>
        </w:rPr>
        <w:t>我否认、限制或限定祂的能力和圣洁，就像否认、限制或限定祂的爱一样。</w:t>
      </w:r>
    </w:p>
    <w:p w14:paraId="2CB06CE0">
      <w:pPr>
        <w:spacing w:after="0" w:line="259" w:lineRule="auto"/>
        <w:ind w:left="0" w:right="0" w:firstLine="0"/>
        <w:jc w:val="left"/>
        <w:rPr>
          <w:rFonts w:hint="eastAsia"/>
        </w:rPr>
      </w:pPr>
    </w:p>
    <w:p w14:paraId="7F6AB48E">
      <w:pPr>
        <w:spacing w:after="0" w:line="259" w:lineRule="auto"/>
        <w:ind w:left="0" w:right="0" w:firstLine="0"/>
        <w:jc w:val="left"/>
        <w:rPr>
          <w:rFonts w:hint="eastAsia"/>
        </w:rPr>
      </w:pPr>
      <w:r>
        <w:rPr>
          <w:rFonts w:hint="eastAsia"/>
        </w:rPr>
        <w:t>It belongs to Him as God; for God is love.</w:t>
      </w:r>
    </w:p>
    <w:p w14:paraId="6F4B591B">
      <w:pPr>
        <w:spacing w:after="0" w:line="259" w:lineRule="auto"/>
        <w:ind w:left="0" w:right="0" w:firstLine="0"/>
        <w:jc w:val="left"/>
        <w:rPr>
          <w:rFonts w:hint="eastAsia"/>
        </w:rPr>
      </w:pPr>
      <w:r>
        <w:rPr>
          <w:rFonts w:hint="eastAsia"/>
        </w:rPr>
        <w:t>这属于祂，因为祂是上帝；因为上帝就是爱。</w:t>
      </w:r>
    </w:p>
    <w:p w14:paraId="4D1F4C26">
      <w:pPr>
        <w:spacing w:after="0" w:line="259" w:lineRule="auto"/>
        <w:ind w:left="0" w:right="0" w:firstLine="0"/>
        <w:jc w:val="left"/>
        <w:rPr>
          <w:rFonts w:hint="eastAsia"/>
        </w:rPr>
      </w:pPr>
    </w:p>
    <w:p w14:paraId="4449B645">
      <w:pPr>
        <w:spacing w:after="0" w:line="259" w:lineRule="auto"/>
        <w:ind w:left="0" w:right="0" w:firstLine="0"/>
        <w:jc w:val="left"/>
        <w:rPr>
          <w:rFonts w:hint="eastAsia"/>
        </w:rPr>
      </w:pPr>
      <w:r>
        <w:rPr>
          <w:rFonts w:hint="eastAsia"/>
        </w:rPr>
        <w:t>He cannot but be righteous and powerful; so He cannot but be love.</w:t>
      </w:r>
    </w:p>
    <w:p w14:paraId="13F22F41">
      <w:pPr>
        <w:spacing w:after="0" w:line="259" w:lineRule="auto"/>
        <w:ind w:left="0" w:right="0" w:firstLine="0"/>
        <w:jc w:val="left"/>
        <w:rPr>
          <w:rFonts w:hint="eastAsia"/>
        </w:rPr>
      </w:pPr>
      <w:r>
        <w:rPr>
          <w:rFonts w:hint="eastAsia"/>
        </w:rPr>
        <w:t>祂不能不公义和有能力；所以祂也不能不爱。</w:t>
      </w:r>
    </w:p>
    <w:p w14:paraId="562968D5">
      <w:pPr>
        <w:spacing w:after="0" w:line="259" w:lineRule="auto"/>
        <w:ind w:left="0" w:right="0" w:firstLine="0"/>
        <w:jc w:val="left"/>
        <w:rPr>
          <w:rFonts w:hint="eastAsia"/>
        </w:rPr>
      </w:pPr>
    </w:p>
    <w:p w14:paraId="42A5BD57">
      <w:pPr>
        <w:spacing w:after="0" w:line="259" w:lineRule="auto"/>
        <w:ind w:left="0" w:right="0" w:firstLine="0"/>
        <w:jc w:val="left"/>
        <w:rPr>
          <w:rFonts w:hint="eastAsia"/>
        </w:rPr>
      </w:pPr>
      <w:r>
        <w:rPr>
          <w:rFonts w:hint="eastAsia"/>
        </w:rPr>
        <w:t>Nay, we might as well deny His being as His love.</w:t>
      </w:r>
    </w:p>
    <w:p w14:paraId="36B1590D">
      <w:pPr>
        <w:spacing w:after="0" w:line="259" w:lineRule="auto"/>
        <w:ind w:left="0" w:right="0" w:firstLine="0"/>
        <w:jc w:val="left"/>
        <w:rPr>
          <w:rFonts w:hint="eastAsia"/>
        </w:rPr>
      </w:pPr>
      <w:r>
        <w:rPr>
          <w:rFonts w:hint="eastAsia"/>
        </w:rPr>
        <w:t>不，我们否认祂的存在，就像否认祂的爱一样。</w:t>
      </w:r>
    </w:p>
    <w:p w14:paraId="3BD68C84">
      <w:pPr>
        <w:spacing w:after="0" w:line="259" w:lineRule="auto"/>
        <w:ind w:left="0" w:right="0" w:firstLine="0"/>
        <w:jc w:val="left"/>
        <w:rPr>
          <w:rFonts w:hint="eastAsia"/>
        </w:rPr>
      </w:pPr>
    </w:p>
    <w:p w14:paraId="75F23FD8">
      <w:pPr>
        <w:spacing w:after="0" w:line="259" w:lineRule="auto"/>
        <w:ind w:left="0" w:right="0" w:firstLine="0"/>
        <w:jc w:val="left"/>
        <w:rPr>
          <w:rFonts w:hint="eastAsia"/>
        </w:rPr>
      </w:pPr>
      <w:r>
        <w:rPr>
          <w:rFonts w:hint="eastAsia"/>
        </w:rPr>
        <w:t>We might as well say there is no God, as say, God is not love.</w:t>
      </w:r>
    </w:p>
    <w:p w14:paraId="39F2BE8D">
      <w:pPr>
        <w:spacing w:after="0" w:line="259" w:lineRule="auto"/>
        <w:ind w:left="0" w:right="0" w:firstLine="0"/>
        <w:jc w:val="left"/>
        <w:rPr>
          <w:rFonts w:hint="eastAsia"/>
        </w:rPr>
      </w:pPr>
      <w:r>
        <w:rPr>
          <w:rFonts w:hint="eastAsia"/>
        </w:rPr>
        <w:t>我们说没有上帝，就像说上帝不是爱一样。</w:t>
      </w:r>
    </w:p>
    <w:p w14:paraId="53711712">
      <w:pPr>
        <w:spacing w:after="0" w:line="259" w:lineRule="auto"/>
        <w:ind w:left="0" w:right="0" w:firstLine="0"/>
        <w:jc w:val="left"/>
        <w:rPr>
          <w:rFonts w:hint="eastAsia"/>
        </w:rPr>
      </w:pPr>
    </w:p>
    <w:p w14:paraId="09F15A17">
      <w:pPr>
        <w:spacing w:after="0" w:line="259" w:lineRule="auto"/>
        <w:ind w:left="0" w:right="0" w:firstLine="0"/>
        <w:jc w:val="left"/>
        <w:rPr>
          <w:rFonts w:hint="eastAsia"/>
        </w:rPr>
      </w:pPr>
      <w:r>
        <w:rPr>
          <w:rFonts w:hint="eastAsia"/>
        </w:rPr>
        <w:t>This free love was not produced or purchased by Christ's death.</w:t>
      </w:r>
    </w:p>
    <w:p w14:paraId="75F702B8">
      <w:pPr>
        <w:spacing w:after="0" w:line="259" w:lineRule="auto"/>
        <w:ind w:left="0" w:right="0" w:firstLine="0"/>
        <w:jc w:val="left"/>
        <w:rPr>
          <w:rFonts w:hint="eastAsia"/>
        </w:rPr>
      </w:pPr>
      <w:r>
        <w:rPr>
          <w:rFonts w:hint="eastAsia"/>
        </w:rPr>
        <w:t>这白白的爱，并非因基督的死而产生或买赎。</w:t>
      </w:r>
    </w:p>
    <w:p w14:paraId="3103A7D5">
      <w:pPr>
        <w:spacing w:after="0" w:line="259" w:lineRule="auto"/>
        <w:ind w:left="0" w:right="0" w:firstLine="0"/>
        <w:jc w:val="left"/>
        <w:rPr>
          <w:rFonts w:hint="eastAsia"/>
        </w:rPr>
      </w:pPr>
    </w:p>
    <w:p w14:paraId="630020B5">
      <w:pPr>
        <w:spacing w:after="0" w:line="259" w:lineRule="auto"/>
        <w:ind w:left="0" w:right="0" w:firstLine="0"/>
        <w:jc w:val="left"/>
        <w:rPr>
          <w:rFonts w:hint="eastAsia"/>
        </w:rPr>
      </w:pPr>
      <w:r>
        <w:rPr>
          <w:rFonts w:hint="eastAsia"/>
        </w:rPr>
        <w:t>That love existed before in all its largeness and freeness.</w:t>
      </w:r>
    </w:p>
    <w:p w14:paraId="38A7B55B">
      <w:pPr>
        <w:spacing w:after="0" w:line="259" w:lineRule="auto"/>
        <w:ind w:left="0" w:right="0" w:firstLine="0"/>
        <w:jc w:val="left"/>
        <w:rPr>
          <w:rFonts w:hint="eastAsia"/>
        </w:rPr>
      </w:pPr>
      <w:r>
        <w:rPr>
          <w:rFonts w:hint="eastAsia"/>
        </w:rPr>
        <w:t>那爱，早已存在，在其一切的宽广和白白中。</w:t>
      </w:r>
    </w:p>
    <w:p w14:paraId="0B6D5460">
      <w:pPr>
        <w:spacing w:after="0" w:line="259" w:lineRule="auto"/>
        <w:ind w:left="0" w:right="0" w:firstLine="0"/>
        <w:jc w:val="left"/>
        <w:rPr>
          <w:rFonts w:hint="eastAsia"/>
        </w:rPr>
      </w:pPr>
    </w:p>
    <w:p w14:paraId="0244D4A1">
      <w:pPr>
        <w:spacing w:after="0" w:line="259" w:lineRule="auto"/>
        <w:ind w:left="0" w:right="0" w:firstLine="0"/>
        <w:jc w:val="left"/>
        <w:rPr>
          <w:rFonts w:hint="eastAsia"/>
        </w:rPr>
      </w:pPr>
      <w:r>
        <w:rPr>
          <w:rFonts w:hint="eastAsia"/>
        </w:rPr>
        <w:t>Christ's death did not increase that love.</w:t>
      </w:r>
    </w:p>
    <w:p w14:paraId="2B08A3A3">
      <w:pPr>
        <w:spacing w:after="0" w:line="259" w:lineRule="auto"/>
        <w:ind w:left="0" w:right="0" w:firstLine="0"/>
        <w:jc w:val="left"/>
        <w:rPr>
          <w:rFonts w:hint="eastAsia"/>
        </w:rPr>
      </w:pPr>
      <w:r>
        <w:rPr>
          <w:rFonts w:hint="eastAsia"/>
        </w:rPr>
        <w:t>基督的死，没有增加那爱。</w:t>
      </w:r>
    </w:p>
    <w:p w14:paraId="57EB00B2">
      <w:pPr>
        <w:spacing w:after="0" w:line="259" w:lineRule="auto"/>
        <w:ind w:left="0" w:right="0" w:firstLine="0"/>
        <w:jc w:val="left"/>
        <w:rPr>
          <w:rFonts w:hint="eastAsia"/>
        </w:rPr>
      </w:pPr>
    </w:p>
    <w:p w14:paraId="066AAE05">
      <w:pPr>
        <w:spacing w:after="0" w:line="259" w:lineRule="auto"/>
        <w:ind w:left="0" w:right="0" w:firstLine="0"/>
        <w:jc w:val="left"/>
        <w:rPr>
          <w:rFonts w:hint="eastAsia"/>
        </w:rPr>
      </w:pPr>
      <w:r>
        <w:rPr>
          <w:rFonts w:hint="eastAsia"/>
        </w:rPr>
        <w:t>It was wide as the heart of God, and could not be increased.</w:t>
      </w:r>
    </w:p>
    <w:p w14:paraId="0A62292B">
      <w:pPr>
        <w:spacing w:after="0" w:line="259" w:lineRule="auto"/>
        <w:ind w:left="0" w:right="0" w:firstLine="0"/>
        <w:jc w:val="left"/>
        <w:rPr>
          <w:rFonts w:hint="eastAsia"/>
        </w:rPr>
      </w:pPr>
      <w:r>
        <w:rPr>
          <w:rFonts w:hint="eastAsia"/>
        </w:rPr>
        <w:t>它宽广如上帝的心，无法增加。</w:t>
      </w:r>
    </w:p>
    <w:p w14:paraId="0EE4F4B2">
      <w:pPr>
        <w:spacing w:after="0" w:line="259" w:lineRule="auto"/>
        <w:ind w:left="0" w:right="0" w:firstLine="0"/>
        <w:jc w:val="left"/>
        <w:rPr>
          <w:rFonts w:hint="eastAsia"/>
        </w:rPr>
      </w:pPr>
    </w:p>
    <w:p w14:paraId="1DB12C8E">
      <w:pPr>
        <w:spacing w:after="0" w:line="259" w:lineRule="auto"/>
        <w:ind w:left="0" w:right="0" w:firstLine="0"/>
        <w:jc w:val="left"/>
        <w:rPr>
          <w:rFonts w:hint="eastAsia"/>
        </w:rPr>
      </w:pPr>
      <w:r>
        <w:rPr>
          <w:rFonts w:hint="eastAsia"/>
        </w:rPr>
        <w:t>Christ's death did not make the sinner a more suitable object for that love.</w:t>
      </w:r>
    </w:p>
    <w:p w14:paraId="44B4A8BA">
      <w:pPr>
        <w:spacing w:after="0" w:line="259" w:lineRule="auto"/>
        <w:ind w:left="0" w:right="0" w:firstLine="0"/>
        <w:jc w:val="left"/>
        <w:rPr>
          <w:rFonts w:hint="eastAsia"/>
        </w:rPr>
      </w:pPr>
      <w:r>
        <w:rPr>
          <w:rFonts w:hint="eastAsia"/>
        </w:rPr>
        <w:t>基督的死，没有使罪人成为那爱更合适的对象。</w:t>
      </w:r>
    </w:p>
    <w:p w14:paraId="3499F65A">
      <w:pPr>
        <w:spacing w:after="0" w:line="259" w:lineRule="auto"/>
        <w:ind w:left="0" w:right="0" w:firstLine="0"/>
        <w:jc w:val="left"/>
        <w:rPr>
          <w:rFonts w:hint="eastAsia"/>
        </w:rPr>
      </w:pPr>
    </w:p>
    <w:p w14:paraId="650EFB9C">
      <w:pPr>
        <w:spacing w:after="0" w:line="259" w:lineRule="auto"/>
        <w:ind w:left="0" w:right="0" w:firstLine="0"/>
        <w:jc w:val="left"/>
        <w:rPr>
          <w:rFonts w:hint="eastAsia"/>
        </w:rPr>
      </w:pPr>
      <w:r>
        <w:rPr>
          <w:rFonts w:hint="eastAsia"/>
        </w:rPr>
        <w:t>The sinner was loved before; and it was love to the sinner that made the Father send the Son: "God so loved the world that He gave His only begotten Son."</w:t>
      </w:r>
    </w:p>
    <w:p w14:paraId="555EFF94">
      <w:pPr>
        <w:spacing w:after="0" w:line="259" w:lineRule="auto"/>
        <w:ind w:left="0" w:right="0" w:firstLine="0"/>
        <w:jc w:val="left"/>
        <w:rPr>
          <w:rFonts w:hint="eastAsia"/>
        </w:rPr>
      </w:pPr>
      <w:r>
        <w:rPr>
          <w:rFonts w:hint="eastAsia"/>
        </w:rPr>
        <w:t>罪人早已蒙爱；正是对罪人的爱，使父差遣了子：“上帝爱世人，甚至将祂的独生子赐给他们。”</w:t>
      </w:r>
    </w:p>
    <w:p w14:paraId="464FCB26">
      <w:pPr>
        <w:spacing w:after="0" w:line="259" w:lineRule="auto"/>
        <w:ind w:left="0" w:right="0" w:firstLine="0"/>
        <w:jc w:val="left"/>
        <w:rPr>
          <w:rFonts w:hint="eastAsia"/>
        </w:rPr>
      </w:pPr>
    </w:p>
    <w:p w14:paraId="387D8EF6">
      <w:pPr>
        <w:spacing w:after="0" w:line="259" w:lineRule="auto"/>
        <w:ind w:left="0" w:right="0" w:firstLine="0"/>
        <w:jc w:val="left"/>
        <w:rPr>
          <w:rFonts w:hint="eastAsia"/>
        </w:rPr>
      </w:pPr>
      <w:r>
        <w:rPr>
          <w:rFonts w:hint="eastAsia"/>
        </w:rPr>
        <w:t>That love rested on the sinner before.</w:t>
      </w:r>
    </w:p>
    <w:p w14:paraId="1F881284">
      <w:pPr>
        <w:spacing w:after="0" w:line="259" w:lineRule="auto"/>
        <w:ind w:left="0" w:right="0" w:firstLine="0"/>
        <w:jc w:val="left"/>
        <w:rPr>
          <w:rFonts w:hint="eastAsia"/>
        </w:rPr>
      </w:pPr>
      <w:r>
        <w:rPr>
          <w:rFonts w:hint="eastAsia"/>
        </w:rPr>
        <w:t>那爱，早已停在罪人身上。</w:t>
      </w:r>
    </w:p>
    <w:p w14:paraId="17A197E2">
      <w:pPr>
        <w:spacing w:after="0" w:line="259" w:lineRule="auto"/>
        <w:ind w:left="0" w:right="0" w:firstLine="0"/>
        <w:jc w:val="left"/>
        <w:rPr>
          <w:rFonts w:hint="eastAsia"/>
        </w:rPr>
      </w:pPr>
    </w:p>
    <w:p w14:paraId="1BA2B6D3">
      <w:pPr>
        <w:spacing w:after="0" w:line="259" w:lineRule="auto"/>
        <w:ind w:left="0" w:right="0" w:firstLine="0"/>
        <w:jc w:val="left"/>
        <w:rPr>
          <w:rFonts w:hint="eastAsia"/>
        </w:rPr>
      </w:pPr>
      <w:r>
        <w:rPr>
          <w:rFonts w:hint="eastAsia"/>
        </w:rPr>
        <w:t>His circumstances as a sinner, so far from quenching God's love to him as a creature, increased it; for they added all the amount of misery, and gloom, and exposure to eternal ruin, which called up that profound and unutterable compassion which a father feels toward a prodigal child that has ruined himself.</w:t>
      </w:r>
    </w:p>
    <w:p w14:paraId="756A754B">
      <w:pPr>
        <w:spacing w:after="0" w:line="259" w:lineRule="auto"/>
        <w:ind w:left="0" w:right="0" w:firstLine="0"/>
        <w:jc w:val="left"/>
        <w:rPr>
          <w:rFonts w:hint="eastAsia"/>
        </w:rPr>
      </w:pPr>
      <w:r>
        <w:rPr>
          <w:rFonts w:hint="eastAsia"/>
        </w:rPr>
        <w:t>他作为罪人的处境，非但没有熄灭上帝对祂作为受造物的爱，反而增加了它；因为它们加上了所有的痛苦、愁云和永远灭亡的危险，这些唤起了父亲对一个败坏了自己的浪子所感到的那种深沉而无法言喻的怜悯。</w:t>
      </w:r>
    </w:p>
    <w:p w14:paraId="6C693405">
      <w:pPr>
        <w:spacing w:after="0" w:line="259" w:lineRule="auto"/>
        <w:ind w:left="0" w:right="0" w:firstLine="0"/>
        <w:jc w:val="left"/>
        <w:rPr>
          <w:rFonts w:hint="eastAsia"/>
        </w:rPr>
      </w:pPr>
    </w:p>
    <w:p w14:paraId="17BE5FB9">
      <w:pPr>
        <w:spacing w:after="0" w:line="259" w:lineRule="auto"/>
        <w:ind w:left="0" w:right="0" w:firstLine="0"/>
        <w:jc w:val="left"/>
        <w:rPr>
          <w:rFonts w:hint="eastAsia"/>
        </w:rPr>
      </w:pPr>
      <w:r>
        <w:rPr>
          <w:rFonts w:hint="eastAsia"/>
        </w:rPr>
        <w:t>Nothing in us, nothing in the world, nothing in heaven or earth, nothing in man or angel produced the love of God.</w:t>
      </w:r>
    </w:p>
    <w:p w14:paraId="55B9CF87">
      <w:pPr>
        <w:spacing w:after="0" w:line="259" w:lineRule="auto"/>
        <w:ind w:left="0" w:right="0" w:firstLine="0"/>
        <w:jc w:val="left"/>
        <w:rPr>
          <w:rFonts w:hint="eastAsia"/>
        </w:rPr>
      </w:pPr>
      <w:r>
        <w:rPr>
          <w:rFonts w:hint="eastAsia"/>
        </w:rPr>
        <w:t>在我们里面，在世界里，在天上地下，在人或天使里面，都没有产生上帝的爱。</w:t>
      </w:r>
    </w:p>
    <w:p w14:paraId="48A30508">
      <w:pPr>
        <w:spacing w:after="0" w:line="259" w:lineRule="auto"/>
        <w:ind w:left="0" w:right="0" w:firstLine="0"/>
        <w:jc w:val="left"/>
        <w:rPr>
          <w:rFonts w:hint="eastAsia"/>
        </w:rPr>
      </w:pPr>
    </w:p>
    <w:p w14:paraId="04E45BA4">
      <w:pPr>
        <w:spacing w:after="0" w:line="259" w:lineRule="auto"/>
        <w:ind w:left="0" w:right="0" w:firstLine="0"/>
        <w:jc w:val="left"/>
        <w:rPr>
          <w:rFonts w:hint="eastAsia"/>
        </w:rPr>
      </w:pPr>
      <w:r>
        <w:rPr>
          <w:rFonts w:hint="eastAsia"/>
        </w:rPr>
        <w:t>It was uncreated, unbought, undeserved, and unfathomable.</w:t>
      </w:r>
    </w:p>
    <w:p w14:paraId="655C40E6">
      <w:pPr>
        <w:spacing w:after="0" w:line="259" w:lineRule="auto"/>
        <w:ind w:left="0" w:right="0" w:firstLine="0"/>
        <w:jc w:val="left"/>
        <w:rPr>
          <w:rFonts w:hint="eastAsia"/>
        </w:rPr>
      </w:pPr>
      <w:r>
        <w:rPr>
          <w:rFonts w:hint="eastAsia"/>
        </w:rPr>
        <w:t>它是非受造的，非买赎的，不配得的，和测不透的。</w:t>
      </w:r>
    </w:p>
    <w:p w14:paraId="1FB8BAA8">
      <w:pPr>
        <w:spacing w:after="0" w:line="259" w:lineRule="auto"/>
        <w:ind w:left="0" w:right="0" w:firstLine="0"/>
        <w:jc w:val="left"/>
        <w:rPr>
          <w:rFonts w:hint="eastAsia"/>
        </w:rPr>
      </w:pPr>
    </w:p>
    <w:p w14:paraId="7E9FAE99">
      <w:pPr>
        <w:spacing w:after="0" w:line="259" w:lineRule="auto"/>
        <w:ind w:left="0" w:right="0" w:firstLine="0"/>
        <w:jc w:val="left"/>
        <w:rPr>
          <w:rFonts w:hint="eastAsia"/>
        </w:rPr>
      </w:pPr>
      <w:r>
        <w:rPr>
          <w:rFonts w:hint="eastAsia"/>
        </w:rPr>
        <w:t>God loved the sinner because He was God, and because the sinner was a sinner.</w:t>
      </w:r>
    </w:p>
    <w:p w14:paraId="64D100C4">
      <w:pPr>
        <w:spacing w:after="0" w:line="259" w:lineRule="auto"/>
        <w:ind w:left="0" w:right="0" w:firstLine="0"/>
        <w:jc w:val="left"/>
        <w:rPr>
          <w:rFonts w:hint="eastAsia"/>
        </w:rPr>
      </w:pPr>
      <w:r>
        <w:rPr>
          <w:rFonts w:hint="eastAsia"/>
        </w:rPr>
        <w:t>上帝爱罪人，因为祂是上帝，因为罪人是罪人。</w:t>
      </w:r>
    </w:p>
    <w:p w14:paraId="180C9258">
      <w:pPr>
        <w:spacing w:after="0" w:line="259" w:lineRule="auto"/>
        <w:ind w:left="0" w:right="0" w:firstLine="0"/>
        <w:jc w:val="left"/>
        <w:rPr>
          <w:rFonts w:hint="eastAsia"/>
        </w:rPr>
      </w:pPr>
    </w:p>
    <w:p w14:paraId="24909BD4">
      <w:pPr>
        <w:spacing w:after="0" w:line="259" w:lineRule="auto"/>
        <w:ind w:left="0" w:right="0" w:firstLine="0"/>
        <w:jc w:val="left"/>
        <w:rPr>
          <w:rFonts w:hint="eastAsia"/>
        </w:rPr>
      </w:pPr>
      <w:r>
        <w:rPr>
          <w:rFonts w:hint="eastAsia"/>
        </w:rPr>
        <w:t>That is the end of the matter.</w:t>
      </w:r>
    </w:p>
    <w:p w14:paraId="199A4EBC">
      <w:pPr>
        <w:spacing w:after="0" w:line="259" w:lineRule="auto"/>
        <w:ind w:left="0" w:right="0" w:firstLine="0"/>
        <w:jc w:val="left"/>
        <w:rPr>
          <w:rFonts w:hint="eastAsia"/>
        </w:rPr>
      </w:pPr>
      <w:r>
        <w:rPr>
          <w:rFonts w:hint="eastAsia"/>
        </w:rPr>
        <w:t>事情就是这样。</w:t>
      </w:r>
    </w:p>
    <w:p w14:paraId="23FBBE97">
      <w:pPr>
        <w:spacing w:after="0" w:line="259" w:lineRule="auto"/>
        <w:ind w:left="0" w:right="0" w:firstLine="0"/>
        <w:jc w:val="left"/>
        <w:rPr>
          <w:rFonts w:hint="eastAsia"/>
        </w:rPr>
      </w:pPr>
    </w:p>
    <w:p w14:paraId="28C41CD7">
      <w:pPr>
        <w:spacing w:after="0" w:line="259" w:lineRule="auto"/>
        <w:ind w:left="0" w:right="0" w:firstLine="0"/>
        <w:jc w:val="left"/>
        <w:rPr>
          <w:rFonts w:hint="eastAsia"/>
        </w:rPr>
      </w:pPr>
      <w:r>
        <w:rPr>
          <w:rFonts w:hint="eastAsia"/>
        </w:rPr>
        <w:t>And what can we now say?</w:t>
      </w:r>
    </w:p>
    <w:p w14:paraId="1D582043">
      <w:pPr>
        <w:spacing w:after="0" w:line="259" w:lineRule="auto"/>
        <w:ind w:left="0" w:right="0" w:firstLine="0"/>
        <w:jc w:val="left"/>
        <w:rPr>
          <w:rFonts w:hint="eastAsia"/>
        </w:rPr>
      </w:pPr>
      <w:r>
        <w:rPr>
          <w:rFonts w:hint="eastAsia"/>
        </w:rPr>
        <w:t>我们现在能说什么呢？</w:t>
      </w:r>
    </w:p>
    <w:p w14:paraId="7BD83FCE">
      <w:pPr>
        <w:spacing w:after="0" w:line="259" w:lineRule="auto"/>
        <w:ind w:left="0" w:right="0" w:firstLine="0"/>
        <w:jc w:val="left"/>
        <w:rPr>
          <w:rFonts w:hint="eastAsia"/>
        </w:rPr>
      </w:pPr>
    </w:p>
    <w:p w14:paraId="2CA7B5DE">
      <w:pPr>
        <w:spacing w:after="0" w:line="259" w:lineRule="auto"/>
        <w:ind w:left="0" w:right="0" w:firstLine="0"/>
        <w:jc w:val="left"/>
        <w:rPr>
          <w:rFonts w:hint="eastAsia"/>
        </w:rPr>
      </w:pPr>
      <w:r>
        <w:rPr>
          <w:rFonts w:hint="eastAsia"/>
        </w:rPr>
        <w:t>Shall we not learn "To lie embosomed in His grace Till morning shadows flee?"</w:t>
      </w:r>
    </w:p>
    <w:p w14:paraId="1DC2B916">
      <w:pPr>
        <w:spacing w:after="0" w:line="259" w:lineRule="auto"/>
        <w:ind w:left="0" w:right="0" w:firstLine="0"/>
        <w:jc w:val="left"/>
        <w:rPr>
          <w:rFonts w:hint="eastAsia"/>
        </w:rPr>
      </w:pPr>
      <w:r>
        <w:rPr>
          <w:rFonts w:hint="eastAsia"/>
        </w:rPr>
        <w:t>我们岂不当学习“躺卧在祂恩典的怀中，直到晨光驱散暗影”？</w:t>
      </w:r>
    </w:p>
    <w:p w14:paraId="6BDF5E3D">
      <w:pPr>
        <w:spacing w:after="0" w:line="259" w:lineRule="auto"/>
        <w:ind w:left="0" w:right="0" w:firstLine="0"/>
        <w:jc w:val="left"/>
        <w:rPr>
          <w:rFonts w:hint="eastAsia"/>
        </w:rPr>
      </w:pPr>
    </w:p>
    <w:p w14:paraId="7BCCF4B9">
      <w:pPr>
        <w:spacing w:after="0" w:line="259" w:lineRule="auto"/>
        <w:ind w:left="0" w:right="0" w:firstLine="0"/>
        <w:jc w:val="left"/>
        <w:rPr>
          <w:rFonts w:hint="eastAsia"/>
        </w:rPr>
      </w:pPr>
      <w:r>
        <w:rPr>
          <w:rFonts w:hint="eastAsia"/>
        </w:rPr>
        <w:t>What folly, then; nay, what blasphemy, in any sinner to think to create, or to intensify, or to enlarge this love by qualifying himself for it, by making himself less unworthy to be loved.</w:t>
      </w:r>
    </w:p>
    <w:p w14:paraId="175FFD84">
      <w:pPr>
        <w:spacing w:after="0" w:line="259" w:lineRule="auto"/>
        <w:ind w:left="0" w:right="0" w:firstLine="0"/>
        <w:jc w:val="left"/>
        <w:rPr>
          <w:rFonts w:hint="eastAsia"/>
        </w:rPr>
      </w:pPr>
      <w:r>
        <w:rPr>
          <w:rFonts w:hint="eastAsia"/>
        </w:rPr>
        <w:t>那么，任何罪人，若想藉着使自己有资格，藉着使自己不那么不配被爱，来创造、加强或扩大这爱，是何等的愚蠢；不，是何等的亵渎。</w:t>
      </w:r>
    </w:p>
    <w:p w14:paraId="3A6A7FDF">
      <w:pPr>
        <w:spacing w:after="0" w:line="259" w:lineRule="auto"/>
        <w:ind w:left="0" w:right="0" w:firstLine="0"/>
        <w:jc w:val="left"/>
        <w:rPr>
          <w:rFonts w:hint="eastAsia"/>
        </w:rPr>
      </w:pPr>
    </w:p>
    <w:p w14:paraId="399AF5E7">
      <w:pPr>
        <w:spacing w:after="0" w:line="259" w:lineRule="auto"/>
        <w:ind w:left="0" w:right="0" w:firstLine="0"/>
        <w:jc w:val="left"/>
        <w:rPr>
          <w:rFonts w:hint="eastAsia"/>
        </w:rPr>
      </w:pPr>
      <w:r>
        <w:rPr>
          <w:rFonts w:hint="eastAsia"/>
        </w:rPr>
        <w:t>God cares for man, the sinner; let us be content to know this.</w:t>
      </w:r>
    </w:p>
    <w:p w14:paraId="1B80366A">
      <w:pPr>
        <w:spacing w:after="0" w:line="259" w:lineRule="auto"/>
        <w:ind w:left="0" w:right="0" w:firstLine="0"/>
        <w:jc w:val="left"/>
        <w:rPr>
          <w:rFonts w:hint="eastAsia"/>
        </w:rPr>
      </w:pPr>
      <w:r>
        <w:rPr>
          <w:rFonts w:hint="eastAsia"/>
        </w:rPr>
        <w:t>上帝顾念人，这罪人；让我们满足于知道这一点。</w:t>
      </w:r>
    </w:p>
    <w:p w14:paraId="0998B516">
      <w:pPr>
        <w:spacing w:after="0" w:line="259" w:lineRule="auto"/>
        <w:ind w:left="0" w:right="0" w:firstLine="0"/>
        <w:jc w:val="left"/>
        <w:rPr>
          <w:rFonts w:hint="eastAsia"/>
        </w:rPr>
      </w:pPr>
    </w:p>
    <w:p w14:paraId="18973DC8">
      <w:pPr>
        <w:spacing w:after="0" w:line="259" w:lineRule="auto"/>
        <w:ind w:left="0" w:right="0" w:firstLine="0"/>
        <w:jc w:val="left"/>
        <w:rPr>
          <w:rFonts w:hint="eastAsia"/>
        </w:rPr>
      </w:pPr>
      <w:r>
        <w:rPr>
          <w:rFonts w:hint="eastAsia"/>
        </w:rPr>
        <w:t>The Lord's grace or free favor is not a thing to be added to or taken from.</w:t>
      </w:r>
    </w:p>
    <w:p w14:paraId="3B525B26">
      <w:pPr>
        <w:spacing w:after="0" w:line="259" w:lineRule="auto"/>
        <w:ind w:left="0" w:right="0" w:firstLine="0"/>
        <w:jc w:val="left"/>
        <w:rPr>
          <w:rFonts w:hint="eastAsia"/>
        </w:rPr>
      </w:pPr>
      <w:r>
        <w:rPr>
          <w:rFonts w:hint="eastAsia"/>
        </w:rPr>
        <w:t>主的恩典或白白的恩惠，是不能加添也不能减少的。</w:t>
      </w:r>
    </w:p>
    <w:p w14:paraId="59918999">
      <w:pPr>
        <w:spacing w:after="0" w:line="259" w:lineRule="auto"/>
        <w:ind w:left="0" w:right="0" w:firstLine="0"/>
        <w:jc w:val="left"/>
        <w:rPr>
          <w:rFonts w:hint="eastAsia"/>
        </w:rPr>
      </w:pPr>
    </w:p>
    <w:p w14:paraId="3DEAC806">
      <w:pPr>
        <w:spacing w:after="0" w:line="259" w:lineRule="auto"/>
        <w:ind w:left="0" w:right="0" w:firstLine="0"/>
        <w:jc w:val="left"/>
        <w:rPr>
          <w:rFonts w:hint="eastAsia"/>
        </w:rPr>
      </w:pPr>
      <w:r>
        <w:rPr>
          <w:rFonts w:hint="eastAsia"/>
        </w:rPr>
        <w:t>Man must take it as it is, and as he is, or go without it.</w:t>
      </w:r>
    </w:p>
    <w:p w14:paraId="4D4E99FC">
      <w:pPr>
        <w:spacing w:after="0" w:line="259" w:lineRule="auto"/>
        <w:ind w:left="0" w:right="0" w:firstLine="0"/>
        <w:jc w:val="left"/>
        <w:rPr>
          <w:rFonts w:hint="eastAsia"/>
        </w:rPr>
      </w:pPr>
      <w:r>
        <w:rPr>
          <w:rFonts w:hint="eastAsia"/>
        </w:rPr>
        <w:t>人必须照着它本来的样子，也照着他本来的样子来接受，否则就得不着。</w:t>
      </w:r>
    </w:p>
    <w:p w14:paraId="346FE889">
      <w:pPr>
        <w:spacing w:after="0" w:line="259" w:lineRule="auto"/>
        <w:ind w:left="0" w:right="0" w:firstLine="0"/>
        <w:jc w:val="left"/>
        <w:rPr>
          <w:rFonts w:hint="eastAsia"/>
        </w:rPr>
      </w:pPr>
    </w:p>
    <w:p w14:paraId="15AC6007">
      <w:pPr>
        <w:spacing w:after="0" w:line="259" w:lineRule="auto"/>
        <w:ind w:left="0" w:right="0" w:firstLine="0"/>
        <w:jc w:val="left"/>
        <w:rPr>
          <w:rFonts w:hint="eastAsia"/>
        </w:rPr>
      </w:pPr>
      <w:r>
        <w:rPr>
          <w:rFonts w:hint="eastAsia"/>
        </w:rPr>
        <w:t>Man's attempt to propitiate God, or to fit himself for being loved—whether by works, or convictions, or repentance, or feelings, or prayers, or ceremonies, or goodness—are mockery in the eyes of Him with whom we have to do.</w:t>
      </w:r>
    </w:p>
    <w:p w14:paraId="39F29A08">
      <w:pPr>
        <w:spacing w:after="0" w:line="259" w:lineRule="auto"/>
        <w:ind w:left="0" w:right="0" w:firstLine="0"/>
        <w:jc w:val="left"/>
        <w:rPr>
          <w:rFonts w:hint="eastAsia"/>
        </w:rPr>
      </w:pPr>
      <w:r>
        <w:rPr>
          <w:rFonts w:hint="eastAsia"/>
        </w:rPr>
        <w:t>人试图讨好上帝，或使自己配得被爱——无论是藉着行为、定罪、悔改、感觉、祷告、仪式或良善——在我们所要面对的祂眼中，都是嘲弄。</w:t>
      </w:r>
    </w:p>
    <w:p w14:paraId="60BC1F24">
      <w:pPr>
        <w:spacing w:after="0" w:line="259" w:lineRule="auto"/>
        <w:ind w:left="0" w:right="0" w:firstLine="0"/>
        <w:jc w:val="left"/>
        <w:rPr>
          <w:rFonts w:hint="eastAsia"/>
        </w:rPr>
      </w:pPr>
    </w:p>
    <w:p w14:paraId="0B656830">
      <w:pPr>
        <w:spacing w:after="0" w:line="259" w:lineRule="auto"/>
        <w:ind w:left="0" w:right="0" w:firstLine="0"/>
        <w:jc w:val="left"/>
        <w:rPr>
          <w:rFonts w:hint="eastAsia"/>
        </w:rPr>
      </w:pPr>
      <w:r>
        <w:rPr>
          <w:rFonts w:hint="eastAsia"/>
        </w:rPr>
        <w:t>We are welcome to the whole free love of God.</w:t>
      </w:r>
    </w:p>
    <w:p w14:paraId="2483EF59">
      <w:pPr>
        <w:spacing w:after="0" w:line="259" w:lineRule="auto"/>
        <w:ind w:left="0" w:right="0" w:firstLine="0"/>
        <w:jc w:val="left"/>
        <w:rPr>
          <w:rFonts w:hint="eastAsia"/>
        </w:rPr>
      </w:pPr>
      <w:r>
        <w:rPr>
          <w:rFonts w:hint="eastAsia"/>
        </w:rPr>
        <w:t>我们蒙上帝白白的爱所欢迎。</w:t>
      </w:r>
    </w:p>
    <w:p w14:paraId="1DD04630">
      <w:pPr>
        <w:spacing w:after="0" w:line="259" w:lineRule="auto"/>
        <w:ind w:left="0" w:right="0" w:firstLine="0"/>
        <w:jc w:val="left"/>
        <w:rPr>
          <w:rFonts w:hint="eastAsia"/>
        </w:rPr>
      </w:pPr>
    </w:p>
    <w:p w14:paraId="357C7B00">
      <w:pPr>
        <w:spacing w:after="0" w:line="259" w:lineRule="auto"/>
        <w:ind w:left="0" w:right="0" w:firstLine="0"/>
        <w:jc w:val="left"/>
        <w:rPr>
          <w:rFonts w:hint="eastAsia"/>
        </w:rPr>
      </w:pPr>
      <w:r>
        <w:rPr>
          <w:rFonts w:hint="eastAsia"/>
        </w:rPr>
        <w:t>Let us take it at once, not trying to drive a bargain about it, or to buy it in any sense or way, but simply and at once to take it as the beggar takes the alms; as the prodigal took his father's love when he fell upon his neck and kissed him.</w:t>
      </w:r>
    </w:p>
    <w:p w14:paraId="691F84FB">
      <w:pPr>
        <w:spacing w:after="0" w:line="259" w:lineRule="auto"/>
        <w:ind w:left="0" w:right="0" w:firstLine="0"/>
        <w:jc w:val="left"/>
        <w:rPr>
          <w:rFonts w:hint="eastAsia"/>
        </w:rPr>
      </w:pPr>
      <w:r>
        <w:rPr>
          <w:rFonts w:hint="eastAsia"/>
        </w:rPr>
        <w:t>让我们立刻领受它，不要试图讨价还价，或以任何方式买它，而是单纯地、立刻地领受它，就像乞丐领受施舍一样；就像浪子领受他父亲的爱，当他父亲抱着他的颈项，连连与他亲嘴时。</w:t>
      </w:r>
    </w:p>
    <w:p w14:paraId="703788FA">
      <w:pPr>
        <w:spacing w:after="0" w:line="259" w:lineRule="auto"/>
        <w:ind w:left="0" w:right="0" w:firstLine="0"/>
        <w:jc w:val="left"/>
        <w:rPr>
          <w:rFonts w:hint="eastAsia"/>
        </w:rPr>
      </w:pPr>
    </w:p>
    <w:p w14:paraId="25617C90">
      <w:pPr>
        <w:spacing w:after="0" w:line="259" w:lineRule="auto"/>
        <w:ind w:left="0" w:right="0" w:firstLine="0"/>
        <w:jc w:val="left"/>
        <w:rPr>
          <w:rFonts w:hint="eastAsia"/>
        </w:rPr>
      </w:pPr>
      <w:r>
        <w:rPr>
          <w:rFonts w:hint="eastAsia"/>
        </w:rPr>
        <w:t>II. The word concerning it.</w:t>
      </w:r>
    </w:p>
    <w:p w14:paraId="0548221C">
      <w:pPr>
        <w:spacing w:after="0" w:line="259" w:lineRule="auto"/>
        <w:ind w:left="0" w:right="0" w:firstLine="0"/>
        <w:jc w:val="left"/>
        <w:rPr>
          <w:rFonts w:hint="eastAsia"/>
        </w:rPr>
      </w:pPr>
      <w:r>
        <w:rPr>
          <w:rFonts w:hint="eastAsia"/>
        </w:rPr>
        <w:t>II. 关于它的话。</w:t>
      </w:r>
    </w:p>
    <w:p w14:paraId="27391772">
      <w:pPr>
        <w:spacing w:after="0" w:line="259" w:lineRule="auto"/>
        <w:ind w:left="0" w:right="0" w:firstLine="0"/>
        <w:jc w:val="left"/>
        <w:rPr>
          <w:rFonts w:hint="eastAsia"/>
        </w:rPr>
      </w:pPr>
    </w:p>
    <w:p w14:paraId="4C8444CB">
      <w:pPr>
        <w:spacing w:after="0" w:line="259" w:lineRule="auto"/>
        <w:ind w:left="0" w:right="0" w:firstLine="0"/>
        <w:jc w:val="left"/>
        <w:rPr>
          <w:rFonts w:hint="eastAsia"/>
        </w:rPr>
      </w:pPr>
      <w:r>
        <w:rPr>
          <w:rFonts w:hint="eastAsia"/>
        </w:rPr>
        <w:t>For "the word of His grace" means not simply His gracious word, but the word concerning His grace, the message that announces His free love.</w:t>
      </w:r>
    </w:p>
    <w:p w14:paraId="5F89D7D5">
      <w:pPr>
        <w:spacing w:after="0" w:line="259" w:lineRule="auto"/>
        <w:ind w:left="0" w:right="0" w:firstLine="0"/>
        <w:jc w:val="left"/>
        <w:rPr>
          <w:rFonts w:hint="eastAsia"/>
        </w:rPr>
      </w:pPr>
      <w:r>
        <w:rPr>
          <w:rFonts w:hint="eastAsia"/>
        </w:rPr>
        <w:t>因为“祂恩典的道”不仅指祂恩慈的话，更指关于祂恩典的话，那宣告祂白白之爱的信息。</w:t>
      </w:r>
    </w:p>
    <w:p w14:paraId="0DF80940">
      <w:pPr>
        <w:spacing w:after="0" w:line="259" w:lineRule="auto"/>
        <w:ind w:left="0" w:right="0" w:firstLine="0"/>
        <w:jc w:val="left"/>
        <w:rPr>
          <w:rFonts w:hint="eastAsia"/>
        </w:rPr>
      </w:pPr>
    </w:p>
    <w:p w14:paraId="0F5DE1E7">
      <w:pPr>
        <w:spacing w:after="0" w:line="259" w:lineRule="auto"/>
        <w:ind w:left="0" w:right="0" w:firstLine="0"/>
        <w:jc w:val="left"/>
        <w:rPr>
          <w:rFonts w:hint="eastAsia"/>
        </w:rPr>
      </w:pPr>
      <w:r>
        <w:rPr>
          <w:rFonts w:hint="eastAsia"/>
        </w:rPr>
        <w:t>We have, then, a word concerning this; a word once spoken, now written; a word of truth and certainty, a word as to which there is no ambiguity and no mistake; a sure and simple word; a word such as the following—"Hereby perceive we the love of God, that He laid down His life for us."</w:t>
      </w:r>
    </w:p>
    <w:p w14:paraId="1BFA4567">
      <w:pPr>
        <w:spacing w:after="0" w:line="259" w:lineRule="auto"/>
        <w:ind w:left="0" w:right="0" w:firstLine="0"/>
        <w:jc w:val="left"/>
        <w:rPr>
          <w:rFonts w:hint="eastAsia"/>
        </w:rPr>
      </w:pPr>
      <w:r>
        <w:rPr>
          <w:rFonts w:hint="eastAsia"/>
        </w:rPr>
        <w:t>那么，我们有关于此的话；一个曾经说过，现在写下来的话；一个真实和确定的话，一个没有模棱两可和错误的话；一个确定和简单的话；一个像这样的话——“我们从此就知道何为爱，因为祂为我们舍命。”</w:t>
      </w:r>
    </w:p>
    <w:p w14:paraId="5AD88010">
      <w:pPr>
        <w:spacing w:after="0" w:line="259" w:lineRule="auto"/>
        <w:ind w:left="0" w:right="0" w:firstLine="0"/>
        <w:jc w:val="left"/>
        <w:rPr>
          <w:rFonts w:hint="eastAsia"/>
        </w:rPr>
      </w:pPr>
    </w:p>
    <w:p w14:paraId="43E5BCF6">
      <w:pPr>
        <w:spacing w:after="0" w:line="259" w:lineRule="auto"/>
        <w:ind w:left="0" w:right="0" w:firstLine="0"/>
        <w:jc w:val="left"/>
        <w:rPr>
          <w:rFonts w:hint="eastAsia"/>
        </w:rPr>
      </w:pPr>
      <w:r>
        <w:rPr>
          <w:rFonts w:hint="eastAsia"/>
        </w:rPr>
        <w:t>It is this word which constitutes our gospel—God's sure word as to His own free love.</w:t>
      </w:r>
    </w:p>
    <w:p w14:paraId="15EE9B23">
      <w:pPr>
        <w:spacing w:after="0" w:line="259" w:lineRule="auto"/>
        <w:ind w:left="0" w:right="0" w:firstLine="0"/>
        <w:jc w:val="left"/>
        <w:rPr>
          <w:rFonts w:hint="eastAsia"/>
        </w:rPr>
      </w:pPr>
      <w:r>
        <w:rPr>
          <w:rFonts w:hint="eastAsia"/>
        </w:rPr>
        <w:t>正是这道，构成了我们的福音——上帝关于祂自己白白之爱的确定之道。</w:t>
      </w:r>
    </w:p>
    <w:p w14:paraId="7572A152">
      <w:pPr>
        <w:spacing w:after="0" w:line="259" w:lineRule="auto"/>
        <w:ind w:left="0" w:right="0" w:firstLine="0"/>
        <w:jc w:val="left"/>
        <w:rPr>
          <w:rFonts w:hint="eastAsia"/>
        </w:rPr>
      </w:pPr>
    </w:p>
    <w:p w14:paraId="3C126834">
      <w:pPr>
        <w:spacing w:after="0" w:line="259" w:lineRule="auto"/>
        <w:ind w:left="0" w:right="0" w:firstLine="0"/>
        <w:jc w:val="left"/>
        <w:rPr>
          <w:rFonts w:hint="eastAsia"/>
        </w:rPr>
      </w:pPr>
      <w:r>
        <w:rPr>
          <w:rFonts w:hint="eastAsia"/>
        </w:rPr>
        <w:t>That word and that love change not; He whose word and love they are, changes not.</w:t>
      </w:r>
    </w:p>
    <w:p w14:paraId="19E4938E">
      <w:pPr>
        <w:spacing w:after="0" w:line="259" w:lineRule="auto"/>
        <w:ind w:left="0" w:right="0" w:firstLine="0"/>
        <w:jc w:val="left"/>
        <w:rPr>
          <w:rFonts w:hint="eastAsia"/>
        </w:rPr>
      </w:pPr>
      <w:r>
        <w:rPr>
          <w:rFonts w:hint="eastAsia"/>
        </w:rPr>
        <w:t>那道和那爱不改变；那道和那爱的主，不改变。</w:t>
      </w:r>
    </w:p>
    <w:p w14:paraId="6450AAD3">
      <w:pPr>
        <w:spacing w:after="0" w:line="259" w:lineRule="auto"/>
        <w:ind w:left="0" w:right="0" w:firstLine="0"/>
        <w:jc w:val="left"/>
        <w:rPr>
          <w:rFonts w:hint="eastAsia"/>
        </w:rPr>
      </w:pPr>
    </w:p>
    <w:p w14:paraId="2C6D02CA">
      <w:pPr>
        <w:spacing w:after="0" w:line="259" w:lineRule="auto"/>
        <w:ind w:left="0" w:right="0" w:firstLine="0"/>
        <w:jc w:val="left"/>
        <w:rPr>
          <w:rFonts w:hint="eastAsia"/>
        </w:rPr>
      </w:pPr>
      <w:r>
        <w:rPr>
          <w:rFonts w:hint="eastAsia"/>
        </w:rPr>
        <w:t>Nor is there any counter-word to neutralize its power and meaning.</w:t>
      </w:r>
    </w:p>
    <w:p w14:paraId="225669CE">
      <w:pPr>
        <w:spacing w:after="0" w:line="259" w:lineRule="auto"/>
        <w:ind w:left="0" w:right="0" w:firstLine="0"/>
        <w:jc w:val="left"/>
        <w:rPr>
          <w:rFonts w:hint="eastAsia"/>
        </w:rPr>
      </w:pPr>
      <w:r>
        <w:rPr>
          <w:rFonts w:hint="eastAsia"/>
        </w:rPr>
        <w:t>也没有任何反驳的话，来抵消它的能力和意义。</w:t>
      </w:r>
    </w:p>
    <w:p w14:paraId="2505E247">
      <w:pPr>
        <w:spacing w:after="0" w:line="259" w:lineRule="auto"/>
        <w:ind w:left="0" w:right="0" w:firstLine="0"/>
        <w:jc w:val="left"/>
        <w:rPr>
          <w:rFonts w:hint="eastAsia"/>
        </w:rPr>
      </w:pPr>
    </w:p>
    <w:p w14:paraId="70097949">
      <w:pPr>
        <w:spacing w:after="0" w:line="259" w:lineRule="auto"/>
        <w:ind w:left="0" w:right="0" w:firstLine="0"/>
        <w:jc w:val="left"/>
        <w:rPr>
          <w:rFonts w:hint="eastAsia"/>
        </w:rPr>
      </w:pPr>
      <w:r>
        <w:rPr>
          <w:rFonts w:hint="eastAsia"/>
        </w:rPr>
        <w:t>Sometimes our own dark experience overshadows it; sometimes God's sharp dealings with us seem to say, "God is not love."</w:t>
      </w:r>
    </w:p>
    <w:p w14:paraId="3C31FFDE">
      <w:pPr>
        <w:spacing w:after="0" w:line="259" w:lineRule="auto"/>
        <w:ind w:left="0" w:right="0" w:firstLine="0"/>
        <w:jc w:val="left"/>
        <w:rPr>
          <w:rFonts w:hint="eastAsia"/>
        </w:rPr>
      </w:pPr>
      <w:r>
        <w:rPr>
          <w:rFonts w:hint="eastAsia"/>
        </w:rPr>
        <w:t>有时，我们自己黑暗的经历会遮蔽它；有时，上帝对我们严厉的作为似乎在说：“上帝不是爱。”</w:t>
      </w:r>
    </w:p>
    <w:p w14:paraId="21CF9153">
      <w:pPr>
        <w:spacing w:after="0" w:line="259" w:lineRule="auto"/>
        <w:ind w:left="0" w:right="0" w:firstLine="0"/>
        <w:jc w:val="left"/>
        <w:rPr>
          <w:rFonts w:hint="eastAsia"/>
        </w:rPr>
      </w:pPr>
    </w:p>
    <w:p w14:paraId="60178F9D">
      <w:pPr>
        <w:spacing w:after="0" w:line="259" w:lineRule="auto"/>
        <w:ind w:left="0" w:right="0" w:firstLine="0"/>
        <w:jc w:val="left"/>
        <w:rPr>
          <w:rFonts w:hint="eastAsia"/>
        </w:rPr>
      </w:pPr>
      <w:r>
        <w:rPr>
          <w:rFonts w:hint="eastAsia"/>
        </w:rPr>
        <w:t>But over against all this we have ever to set the gift of the beloved Son, the great demonstration and pledge of divine love, to which we ought ever to recur when doubts arise.</w:t>
      </w:r>
    </w:p>
    <w:p w14:paraId="790D6292">
      <w:pPr>
        <w:spacing w:after="0" w:line="259" w:lineRule="auto"/>
        <w:ind w:left="0" w:right="0" w:firstLine="0"/>
        <w:jc w:val="left"/>
        <w:rPr>
          <w:rFonts w:hint="eastAsia"/>
        </w:rPr>
      </w:pPr>
      <w:r>
        <w:rPr>
          <w:rFonts w:hint="eastAsia"/>
        </w:rPr>
        <w:t>但面对这一切，我们总要以那爱子的恩赐，那神圣之爱的伟大彰显和保证来对抗，当怀疑兴起时，我们总当回到这恩赐。</w:t>
      </w:r>
    </w:p>
    <w:p w14:paraId="280E9165">
      <w:pPr>
        <w:spacing w:after="0" w:line="259" w:lineRule="auto"/>
        <w:ind w:left="0" w:right="0" w:firstLine="0"/>
        <w:jc w:val="left"/>
        <w:rPr>
          <w:rFonts w:hint="eastAsia"/>
        </w:rPr>
      </w:pPr>
    </w:p>
    <w:p w14:paraId="20D7A6BF">
      <w:pPr>
        <w:spacing w:after="0" w:line="259" w:lineRule="auto"/>
        <w:ind w:left="0" w:right="0" w:firstLine="0"/>
        <w:jc w:val="left"/>
        <w:rPr>
          <w:rFonts w:hint="eastAsia"/>
        </w:rPr>
      </w:pPr>
      <w:r>
        <w:rPr>
          <w:rFonts w:hint="eastAsia"/>
        </w:rPr>
        <w:t>What are all the evils of this present evil world to compare with the unspeakable gift of God?</w:t>
      </w:r>
    </w:p>
    <w:p w14:paraId="4FAFAFC4">
      <w:pPr>
        <w:spacing w:after="0" w:line="259" w:lineRule="auto"/>
        <w:ind w:left="0" w:right="0" w:firstLine="0"/>
        <w:jc w:val="left"/>
        <w:rPr>
          <w:rFonts w:hint="eastAsia"/>
        </w:rPr>
      </w:pPr>
      <w:r>
        <w:rPr>
          <w:rFonts w:hint="eastAsia"/>
        </w:rPr>
        <w:t>这现今邪恶世界的一切邪恶，与上帝那说不尽的恩赐相比，又算得了什么呢？</w:t>
      </w:r>
    </w:p>
    <w:p w14:paraId="0DE24527">
      <w:pPr>
        <w:spacing w:after="0" w:line="259" w:lineRule="auto"/>
        <w:ind w:left="0" w:right="0" w:firstLine="0"/>
        <w:jc w:val="left"/>
        <w:rPr>
          <w:rFonts w:hint="eastAsia"/>
        </w:rPr>
      </w:pPr>
    </w:p>
    <w:p w14:paraId="11870049">
      <w:pPr>
        <w:spacing w:after="0" w:line="259" w:lineRule="auto"/>
        <w:ind w:left="0" w:right="0" w:firstLine="0"/>
        <w:jc w:val="left"/>
        <w:rPr>
          <w:rFonts w:hint="eastAsia"/>
        </w:rPr>
      </w:pPr>
      <w:r>
        <w:rPr>
          <w:rFonts w:hint="eastAsia"/>
        </w:rPr>
        <w:t>That gift infinitely more than outweighs them all.</w:t>
      </w:r>
    </w:p>
    <w:p w14:paraId="43F6753A">
      <w:pPr>
        <w:spacing w:after="0" w:line="259" w:lineRule="auto"/>
        <w:ind w:left="0" w:right="0" w:firstLine="0"/>
        <w:jc w:val="left"/>
        <w:rPr>
          <w:rFonts w:hint="eastAsia"/>
        </w:rPr>
      </w:pPr>
      <w:r>
        <w:rPr>
          <w:rFonts w:hint="eastAsia"/>
        </w:rPr>
        <w:t>那恩赐，无限地超过了它们所有。</w:t>
      </w:r>
    </w:p>
    <w:p w14:paraId="42F4763D">
      <w:pPr>
        <w:spacing w:after="0" w:line="259" w:lineRule="auto"/>
        <w:ind w:left="0" w:right="0" w:firstLine="0"/>
        <w:jc w:val="left"/>
        <w:rPr>
          <w:rFonts w:hint="eastAsia"/>
        </w:rPr>
      </w:pPr>
    </w:p>
    <w:p w14:paraId="7B4C7EE2">
      <w:pPr>
        <w:spacing w:after="0" w:line="259" w:lineRule="auto"/>
        <w:ind w:left="0" w:right="0" w:firstLine="0"/>
        <w:jc w:val="left"/>
        <w:rPr>
          <w:rFonts w:hint="eastAsia"/>
        </w:rPr>
      </w:pPr>
      <w:r>
        <w:rPr>
          <w:rFonts w:hint="eastAsia"/>
        </w:rPr>
        <w:t>O sinner, hear the word of God's free love.</w:t>
      </w:r>
    </w:p>
    <w:p w14:paraId="5FC2E46F">
      <w:pPr>
        <w:spacing w:after="0" w:line="259" w:lineRule="auto"/>
        <w:ind w:left="0" w:right="0" w:firstLine="0"/>
        <w:jc w:val="left"/>
        <w:rPr>
          <w:rFonts w:hint="eastAsia"/>
        </w:rPr>
      </w:pPr>
      <w:r>
        <w:rPr>
          <w:rFonts w:hint="eastAsia"/>
        </w:rPr>
        <w:t>哦，罪人啊，听上帝白白之爱的话。</w:t>
      </w:r>
    </w:p>
    <w:p w14:paraId="730B5098">
      <w:pPr>
        <w:spacing w:after="0" w:line="259" w:lineRule="auto"/>
        <w:ind w:left="0" w:right="0" w:firstLine="0"/>
        <w:jc w:val="left"/>
        <w:rPr>
          <w:rFonts w:hint="eastAsia"/>
        </w:rPr>
      </w:pPr>
    </w:p>
    <w:p w14:paraId="66255930">
      <w:pPr>
        <w:spacing w:after="0" w:line="259" w:lineRule="auto"/>
        <w:ind w:left="0" w:right="0" w:firstLine="0"/>
        <w:jc w:val="left"/>
        <w:rPr>
          <w:rFonts w:hint="eastAsia"/>
        </w:rPr>
      </w:pPr>
      <w:r>
        <w:rPr>
          <w:rFonts w:hint="eastAsia"/>
        </w:rPr>
        <w:t>It sounds from heaven; it is reechoed from earth, it reverberates through the ages.</w:t>
      </w:r>
    </w:p>
    <w:p w14:paraId="0AA39E0E">
      <w:pPr>
        <w:spacing w:after="0" w:line="259" w:lineRule="auto"/>
        <w:ind w:left="0" w:right="0" w:firstLine="0"/>
        <w:jc w:val="left"/>
        <w:rPr>
          <w:rFonts w:hint="eastAsia"/>
        </w:rPr>
      </w:pPr>
      <w:r>
        <w:rPr>
          <w:rFonts w:hint="eastAsia"/>
        </w:rPr>
        <w:t>它从天上传来；它从地上传回，它在历代回响。</w:t>
      </w:r>
    </w:p>
    <w:p w14:paraId="546BE2E6">
      <w:pPr>
        <w:spacing w:after="0" w:line="259" w:lineRule="auto"/>
        <w:ind w:left="0" w:right="0" w:firstLine="0"/>
        <w:jc w:val="left"/>
        <w:rPr>
          <w:rFonts w:hint="eastAsia"/>
        </w:rPr>
      </w:pPr>
    </w:p>
    <w:p w14:paraId="2BF7B27A">
      <w:pPr>
        <w:spacing w:after="0" w:line="259" w:lineRule="auto"/>
        <w:ind w:left="0" w:right="0" w:firstLine="0"/>
        <w:jc w:val="left"/>
        <w:rPr>
          <w:rFonts w:hint="eastAsia"/>
        </w:rPr>
      </w:pPr>
      <w:r>
        <w:rPr>
          <w:rFonts w:hint="eastAsia"/>
        </w:rPr>
        <w:t>It comes out from the cross, it speaks from the tomb; it goes forth to every creature; and in it God is thoroughly and profoundly sincere.</w:t>
      </w:r>
    </w:p>
    <w:p w14:paraId="2FBE22F3">
      <w:pPr>
        <w:spacing w:after="0" w:line="259" w:lineRule="auto"/>
        <w:ind w:left="0" w:right="0" w:firstLine="0"/>
        <w:jc w:val="left"/>
        <w:rPr>
          <w:rFonts w:hint="eastAsia"/>
        </w:rPr>
      </w:pPr>
      <w:r>
        <w:rPr>
          <w:rFonts w:hint="eastAsia"/>
        </w:rPr>
        <w:t>它从十字架出来，它从坟墓说话；它传给每个受造物；在其中，上帝是完全和深刻地真诚的。</w:t>
      </w:r>
    </w:p>
    <w:p w14:paraId="77D758B5">
      <w:pPr>
        <w:spacing w:after="0" w:line="259" w:lineRule="auto"/>
        <w:ind w:left="0" w:right="0" w:firstLine="0"/>
        <w:jc w:val="left"/>
        <w:rPr>
          <w:rFonts w:hint="eastAsia"/>
        </w:rPr>
      </w:pPr>
    </w:p>
    <w:p w14:paraId="591C4416">
      <w:pPr>
        <w:spacing w:after="0" w:line="259" w:lineRule="auto"/>
        <w:ind w:left="0" w:right="0" w:firstLine="0"/>
        <w:jc w:val="left"/>
        <w:rPr>
          <w:rFonts w:hint="eastAsia"/>
        </w:rPr>
      </w:pPr>
      <w:r>
        <w:rPr>
          <w:rFonts w:hint="eastAsia"/>
        </w:rPr>
        <w:t>He means what He says, and He says just what He means.</w:t>
      </w:r>
    </w:p>
    <w:p w14:paraId="1A78EF91">
      <w:pPr>
        <w:spacing w:after="0" w:line="259" w:lineRule="auto"/>
        <w:ind w:left="0" w:right="0" w:firstLine="0"/>
        <w:jc w:val="left"/>
        <w:rPr>
          <w:rFonts w:hint="eastAsia"/>
        </w:rPr>
      </w:pPr>
      <w:r>
        <w:rPr>
          <w:rFonts w:hint="eastAsia"/>
        </w:rPr>
        <w:t>祂言出必行，祂说的正是祂的意思。</w:t>
      </w:r>
    </w:p>
    <w:p w14:paraId="178DAF8C">
      <w:pPr>
        <w:spacing w:after="0" w:line="259" w:lineRule="auto"/>
        <w:ind w:left="0" w:right="0" w:firstLine="0"/>
        <w:jc w:val="left"/>
        <w:rPr>
          <w:rFonts w:hint="eastAsia"/>
        </w:rPr>
      </w:pPr>
    </w:p>
    <w:p w14:paraId="295CCC9E">
      <w:pPr>
        <w:spacing w:after="0" w:line="259" w:lineRule="auto"/>
        <w:ind w:left="0" w:right="0" w:firstLine="0"/>
        <w:jc w:val="left"/>
        <w:rPr>
          <w:rFonts w:hint="eastAsia"/>
        </w:rPr>
      </w:pPr>
      <w:r>
        <w:rPr>
          <w:rFonts w:hint="eastAsia"/>
        </w:rPr>
        <w:t>God is love!</w:t>
      </w:r>
    </w:p>
    <w:p w14:paraId="1D55ECB7">
      <w:pPr>
        <w:spacing w:after="0" w:line="259" w:lineRule="auto"/>
        <w:ind w:left="0" w:right="0" w:firstLine="0"/>
        <w:jc w:val="left"/>
        <w:rPr>
          <w:rFonts w:hint="eastAsia"/>
        </w:rPr>
      </w:pPr>
      <w:r>
        <w:rPr>
          <w:rFonts w:hint="eastAsia"/>
        </w:rPr>
        <w:t>上帝就是爱！</w:t>
      </w:r>
    </w:p>
    <w:p w14:paraId="50CBFFE8">
      <w:pPr>
        <w:spacing w:after="0" w:line="259" w:lineRule="auto"/>
        <w:ind w:left="0" w:right="0" w:firstLine="0"/>
        <w:jc w:val="left"/>
        <w:rPr>
          <w:rFonts w:hint="eastAsia"/>
        </w:rPr>
      </w:pPr>
    </w:p>
    <w:p w14:paraId="644D6686">
      <w:pPr>
        <w:spacing w:after="0" w:line="259" w:lineRule="auto"/>
        <w:ind w:left="0" w:right="0" w:firstLine="0"/>
        <w:jc w:val="left"/>
        <w:rPr>
          <w:rFonts w:hint="eastAsia"/>
        </w:rPr>
      </w:pPr>
      <w:r>
        <w:rPr>
          <w:rFonts w:hint="eastAsia"/>
        </w:rPr>
        <w:t>There is grace in Him for you exceeding riches of grace, grace written out at full length in His book of grace, and embodied gloriously in the cross of the beloved Son.</w:t>
      </w:r>
    </w:p>
    <w:p w14:paraId="5B8E49E5">
      <w:pPr>
        <w:spacing w:after="0" w:line="259" w:lineRule="auto"/>
        <w:ind w:left="0" w:right="0" w:firstLine="0"/>
        <w:jc w:val="left"/>
        <w:rPr>
          <w:rFonts w:hint="eastAsia"/>
        </w:rPr>
      </w:pPr>
      <w:r>
        <w:rPr>
          <w:rFonts w:hint="eastAsia"/>
        </w:rPr>
        <w:t>在祂里面有恩典为你预备，是丰盛的恩典，是完全写在祂恩典之书里的恩典，并且荣耀地体现在那爱子的十字架上。</w:t>
      </w:r>
    </w:p>
    <w:p w14:paraId="164DD2E5">
      <w:pPr>
        <w:spacing w:after="0" w:line="259" w:lineRule="auto"/>
        <w:ind w:left="0" w:right="0" w:firstLine="0"/>
        <w:jc w:val="left"/>
        <w:rPr>
          <w:rFonts w:hint="eastAsia"/>
        </w:rPr>
      </w:pPr>
    </w:p>
    <w:p w14:paraId="6FF803AD">
      <w:pPr>
        <w:pStyle w:val="2"/>
        <w:bidi w:val="0"/>
        <w:rPr>
          <w:rFonts w:hint="eastAsia"/>
        </w:rPr>
      </w:pPr>
      <w:r>
        <w:rPr>
          <w:rFonts w:hint="eastAsia"/>
        </w:rPr>
        <w:t>XXXIII.</w:t>
      </w:r>
    </w:p>
    <w:p w14:paraId="326092AC">
      <w:pPr>
        <w:pStyle w:val="2"/>
        <w:bidi w:val="0"/>
        <w:rPr>
          <w:rFonts w:hint="eastAsia"/>
        </w:rPr>
      </w:pPr>
      <w:r>
        <w:rPr>
          <w:rFonts w:hint="eastAsia"/>
        </w:rPr>
        <w:t>God's Nearness To Man.</w:t>
      </w:r>
    </w:p>
    <w:p w14:paraId="433A9067">
      <w:pPr>
        <w:pStyle w:val="2"/>
        <w:bidi w:val="0"/>
        <w:rPr>
          <w:rFonts w:hint="eastAsia"/>
        </w:rPr>
      </w:pPr>
      <w:r>
        <w:rPr>
          <w:rFonts w:hint="eastAsia"/>
        </w:rPr>
        <w:t>XXXIII.</w:t>
      </w:r>
    </w:p>
    <w:p w14:paraId="490A1299">
      <w:pPr>
        <w:pStyle w:val="2"/>
        <w:bidi w:val="0"/>
        <w:rPr>
          <w:rFonts w:hint="eastAsia"/>
        </w:rPr>
      </w:pPr>
      <w:r>
        <w:rPr>
          <w:rFonts w:hint="eastAsia"/>
        </w:rPr>
        <w:t>上帝与人的亲近。</w:t>
      </w:r>
    </w:p>
    <w:p w14:paraId="56FCBE8B">
      <w:pPr>
        <w:spacing w:after="0" w:line="259" w:lineRule="auto"/>
        <w:ind w:left="0" w:right="0" w:firstLine="0"/>
        <w:jc w:val="left"/>
        <w:rPr>
          <w:rFonts w:hint="eastAsia"/>
        </w:rPr>
      </w:pPr>
    </w:p>
    <w:p w14:paraId="151E1E9C">
      <w:pPr>
        <w:spacing w:after="0" w:line="259" w:lineRule="auto"/>
        <w:ind w:left="0" w:right="0" w:firstLine="0"/>
        <w:jc w:val="left"/>
        <w:rPr>
          <w:rFonts w:hint="eastAsia"/>
        </w:rPr>
      </w:pPr>
      <w:r>
        <w:rPr>
          <w:rFonts w:hint="eastAsia"/>
        </w:rPr>
        <w:t>"Not far from every one of us."— Acts 17:27.</w:t>
      </w:r>
    </w:p>
    <w:p w14:paraId="4E603E95">
      <w:pPr>
        <w:spacing w:after="0" w:line="259" w:lineRule="auto"/>
        <w:ind w:left="0" w:right="0" w:firstLine="0"/>
        <w:jc w:val="left"/>
        <w:rPr>
          <w:rFonts w:hint="eastAsia"/>
        </w:rPr>
      </w:pPr>
      <w:r>
        <w:rPr>
          <w:rFonts w:hint="eastAsia"/>
        </w:rPr>
        <w:t>“离我们各人不远。”——使徒行传 17:27。</w:t>
      </w:r>
    </w:p>
    <w:p w14:paraId="797747A4">
      <w:pPr>
        <w:spacing w:after="0" w:line="259" w:lineRule="auto"/>
        <w:ind w:left="0" w:right="0" w:firstLine="0"/>
        <w:jc w:val="left"/>
        <w:rPr>
          <w:rFonts w:hint="eastAsia"/>
        </w:rPr>
      </w:pPr>
    </w:p>
    <w:p w14:paraId="4A854BCD">
      <w:pPr>
        <w:spacing w:after="0" w:line="259" w:lineRule="auto"/>
        <w:ind w:left="0" w:right="0" w:firstLine="0"/>
        <w:jc w:val="left"/>
        <w:rPr>
          <w:rFonts w:hint="eastAsia"/>
        </w:rPr>
      </w:pPr>
      <w:r>
        <w:rPr>
          <w:rFonts w:hint="eastAsia"/>
        </w:rPr>
        <w:t>It is to the men of Athens that Paul is preaching.</w:t>
      </w:r>
    </w:p>
    <w:p w14:paraId="15F10CEB">
      <w:pPr>
        <w:spacing w:after="0" w:line="259" w:lineRule="auto"/>
        <w:ind w:left="0" w:right="0" w:firstLine="0"/>
        <w:jc w:val="left"/>
        <w:rPr>
          <w:rFonts w:hint="eastAsia"/>
        </w:rPr>
      </w:pPr>
      <w:r>
        <w:rPr>
          <w:rFonts w:hint="eastAsia"/>
        </w:rPr>
        <w:t>保罗正在向雅典人讲道。</w:t>
      </w:r>
    </w:p>
    <w:p w14:paraId="41EE7F74">
      <w:pPr>
        <w:spacing w:after="0" w:line="259" w:lineRule="auto"/>
        <w:ind w:left="0" w:right="0" w:firstLine="0"/>
        <w:jc w:val="left"/>
        <w:rPr>
          <w:rFonts w:hint="eastAsia"/>
        </w:rPr>
      </w:pPr>
    </w:p>
    <w:p w14:paraId="04AA248B">
      <w:pPr>
        <w:spacing w:after="0" w:line="259" w:lineRule="auto"/>
        <w:ind w:left="0" w:right="0" w:firstLine="0"/>
        <w:jc w:val="left"/>
        <w:rPr>
          <w:rFonts w:hint="eastAsia"/>
        </w:rPr>
      </w:pPr>
      <w:r>
        <w:rPr>
          <w:rFonts w:hint="eastAsia"/>
        </w:rPr>
        <w:t>His sermon is about the one living and true God, and Jesus Christ whom He hath sent.</w:t>
      </w:r>
    </w:p>
    <w:p w14:paraId="61BB0A2E">
      <w:pPr>
        <w:spacing w:after="0" w:line="259" w:lineRule="auto"/>
        <w:ind w:left="0" w:right="0" w:firstLine="0"/>
        <w:jc w:val="left"/>
        <w:rPr>
          <w:rFonts w:hint="eastAsia"/>
        </w:rPr>
      </w:pPr>
      <w:r>
        <w:rPr>
          <w:rFonts w:hint="eastAsia"/>
        </w:rPr>
        <w:t>祂的讲道是关于独一的、又真又活的上帝，以及祂所差来的耶稣基督。</w:t>
      </w:r>
    </w:p>
    <w:p w14:paraId="182C88ED">
      <w:pPr>
        <w:spacing w:after="0" w:line="259" w:lineRule="auto"/>
        <w:ind w:left="0" w:right="0" w:firstLine="0"/>
        <w:jc w:val="left"/>
        <w:rPr>
          <w:rFonts w:hint="eastAsia"/>
        </w:rPr>
      </w:pPr>
    </w:p>
    <w:p w14:paraId="543F4E46">
      <w:pPr>
        <w:spacing w:after="0" w:line="259" w:lineRule="auto"/>
        <w:ind w:left="0" w:right="0" w:firstLine="0"/>
        <w:jc w:val="left"/>
        <w:rPr>
          <w:rFonts w:hint="eastAsia"/>
        </w:rPr>
      </w:pPr>
      <w:r>
        <w:rPr>
          <w:rFonts w:hint="eastAsia"/>
        </w:rPr>
        <w:t>He proclaims to them the God whom they knew not.</w:t>
      </w:r>
    </w:p>
    <w:p w14:paraId="61BDBCCF">
      <w:pPr>
        <w:spacing w:after="0" w:line="259" w:lineRule="auto"/>
        <w:ind w:left="0" w:right="0" w:firstLine="0"/>
        <w:jc w:val="left"/>
        <w:rPr>
          <w:rFonts w:hint="eastAsia"/>
        </w:rPr>
      </w:pPr>
      <w:r>
        <w:rPr>
          <w:rFonts w:hint="eastAsia"/>
        </w:rPr>
        <w:t>祂向他们宣告他们所不认识的上帝。</w:t>
      </w:r>
    </w:p>
    <w:p w14:paraId="41652CC8">
      <w:pPr>
        <w:spacing w:after="0" w:line="259" w:lineRule="auto"/>
        <w:ind w:left="0" w:right="0" w:firstLine="0"/>
        <w:jc w:val="left"/>
        <w:rPr>
          <w:rFonts w:hint="eastAsia"/>
        </w:rPr>
      </w:pPr>
    </w:p>
    <w:p w14:paraId="5175406F">
      <w:pPr>
        <w:spacing w:after="0" w:line="259" w:lineRule="auto"/>
        <w:ind w:left="0" w:right="0" w:firstLine="0"/>
        <w:jc w:val="left"/>
        <w:rPr>
          <w:rFonts w:hint="eastAsia"/>
        </w:rPr>
      </w:pPr>
      <w:r>
        <w:rPr>
          <w:rFonts w:hint="eastAsia"/>
        </w:rPr>
        <w:t>He fills up the inscription on the altar to the unknown God with the name Jehovah.</w:t>
      </w:r>
    </w:p>
    <w:p w14:paraId="2B146B04">
      <w:pPr>
        <w:spacing w:after="0" w:line="259" w:lineRule="auto"/>
        <w:ind w:left="0" w:right="0" w:firstLine="0"/>
        <w:jc w:val="left"/>
        <w:rPr>
          <w:rFonts w:hint="eastAsia"/>
        </w:rPr>
      </w:pPr>
      <w:r>
        <w:rPr>
          <w:rFonts w:hint="eastAsia"/>
        </w:rPr>
        <w:t>祂用耶和华的名，填补了那献给未识之神的坛上的铭文。</w:t>
      </w:r>
    </w:p>
    <w:p w14:paraId="12B443A4">
      <w:pPr>
        <w:spacing w:after="0" w:line="259" w:lineRule="auto"/>
        <w:ind w:left="0" w:right="0" w:firstLine="0"/>
        <w:jc w:val="left"/>
        <w:rPr>
          <w:rFonts w:hint="eastAsia"/>
        </w:rPr>
      </w:pPr>
    </w:p>
    <w:p w14:paraId="61236854">
      <w:pPr>
        <w:spacing w:after="0" w:line="259" w:lineRule="auto"/>
        <w:ind w:left="0" w:right="0" w:firstLine="0"/>
        <w:jc w:val="left"/>
        <w:rPr>
          <w:rFonts w:hint="eastAsia"/>
        </w:rPr>
      </w:pPr>
      <w:r>
        <w:rPr>
          <w:rFonts w:hint="eastAsia"/>
        </w:rPr>
        <w:t>Of this God he has much to say; something that they knew not; something that they knew; something of which their philosophers and prophets knew a little; something of which they knew nothing; something of which they had faint glimpses; something of which they were in total darkness.</w:t>
      </w:r>
    </w:p>
    <w:p w14:paraId="63CDABB1">
      <w:pPr>
        <w:spacing w:after="0" w:line="259" w:lineRule="auto"/>
        <w:ind w:left="0" w:right="0" w:firstLine="0"/>
        <w:jc w:val="left"/>
        <w:rPr>
          <w:rFonts w:hint="eastAsia"/>
        </w:rPr>
      </w:pPr>
      <w:r>
        <w:rPr>
          <w:rFonts w:hint="eastAsia"/>
        </w:rPr>
        <w:t>关于这位上帝，他有很多话要说；有些是他们不知道的；有些是他们知道的；有些是他们的哲学家和先知知道一点的；有些是他们一无所知的；有些是他们隐约瞥见的；有些是他们完全在黑暗中的。</w:t>
      </w:r>
    </w:p>
    <w:p w14:paraId="00381A64">
      <w:pPr>
        <w:spacing w:after="0" w:line="259" w:lineRule="auto"/>
        <w:ind w:left="0" w:right="0" w:firstLine="0"/>
        <w:jc w:val="left"/>
        <w:rPr>
          <w:rFonts w:hint="eastAsia"/>
        </w:rPr>
      </w:pPr>
    </w:p>
    <w:p w14:paraId="70708C80">
      <w:pPr>
        <w:spacing w:after="0" w:line="259" w:lineRule="auto"/>
        <w:ind w:left="0" w:right="0" w:firstLine="0"/>
        <w:jc w:val="left"/>
        <w:rPr>
          <w:rFonts w:hint="eastAsia"/>
        </w:rPr>
      </w:pPr>
      <w:r>
        <w:rPr>
          <w:rFonts w:hint="eastAsia"/>
        </w:rPr>
        <w:t>He preaches God to Athens.</w:t>
      </w:r>
    </w:p>
    <w:p w14:paraId="4557A413">
      <w:pPr>
        <w:spacing w:after="0" w:line="259" w:lineRule="auto"/>
        <w:ind w:left="0" w:right="0" w:firstLine="0"/>
        <w:jc w:val="left"/>
        <w:rPr>
          <w:rFonts w:hint="eastAsia"/>
        </w:rPr>
      </w:pPr>
      <w:r>
        <w:rPr>
          <w:rFonts w:hint="eastAsia"/>
        </w:rPr>
        <w:t>祂向雅典传讲上帝。</w:t>
      </w:r>
    </w:p>
    <w:p w14:paraId="438D7A22">
      <w:pPr>
        <w:spacing w:after="0" w:line="259" w:lineRule="auto"/>
        <w:ind w:left="0" w:right="0" w:firstLine="0"/>
        <w:jc w:val="left"/>
        <w:rPr>
          <w:rFonts w:hint="eastAsia"/>
        </w:rPr>
      </w:pPr>
    </w:p>
    <w:p w14:paraId="7585D963">
      <w:pPr>
        <w:spacing w:after="0" w:line="259" w:lineRule="auto"/>
        <w:ind w:left="0" w:right="0" w:firstLine="0"/>
        <w:jc w:val="left"/>
        <w:rPr>
          <w:rFonts w:hint="eastAsia"/>
        </w:rPr>
      </w:pPr>
      <w:r>
        <w:rPr>
          <w:rFonts w:hint="eastAsia"/>
        </w:rPr>
        <w:t>He tells them more in a few minutes than Plato had done in all his life.</w:t>
      </w:r>
    </w:p>
    <w:p w14:paraId="406DF353">
      <w:pPr>
        <w:spacing w:after="0" w:line="259" w:lineRule="auto"/>
        <w:ind w:left="0" w:right="0" w:firstLine="0"/>
        <w:jc w:val="left"/>
        <w:rPr>
          <w:rFonts w:hint="eastAsia"/>
        </w:rPr>
      </w:pPr>
      <w:r>
        <w:rPr>
          <w:rFonts w:hint="eastAsia"/>
        </w:rPr>
        <w:t>祂在几分钟内告诉他们的，比柏拉图一生中所说的还多。</w:t>
      </w:r>
    </w:p>
    <w:p w14:paraId="3793B29B">
      <w:pPr>
        <w:spacing w:after="0" w:line="259" w:lineRule="auto"/>
        <w:ind w:left="0" w:right="0" w:firstLine="0"/>
        <w:jc w:val="left"/>
        <w:rPr>
          <w:rFonts w:hint="eastAsia"/>
        </w:rPr>
      </w:pPr>
    </w:p>
    <w:p w14:paraId="41A62ABB">
      <w:pPr>
        <w:spacing w:after="0" w:line="259" w:lineRule="auto"/>
        <w:ind w:left="0" w:right="0" w:firstLine="0"/>
        <w:jc w:val="left"/>
        <w:rPr>
          <w:rFonts w:hint="eastAsia"/>
        </w:rPr>
      </w:pPr>
      <w:r>
        <w:rPr>
          <w:rFonts w:hint="eastAsia"/>
        </w:rPr>
        <w:t>On Mars' hill he proclaims the sacred name Jehovah, and Jesus.</w:t>
      </w:r>
    </w:p>
    <w:p w14:paraId="1ECD0CA7">
      <w:pPr>
        <w:spacing w:after="0" w:line="259" w:lineRule="auto"/>
        <w:ind w:left="0" w:right="0" w:firstLine="0"/>
        <w:jc w:val="left"/>
        <w:rPr>
          <w:rFonts w:hint="eastAsia"/>
        </w:rPr>
      </w:pPr>
      <w:r>
        <w:rPr>
          <w:rFonts w:hint="eastAsia"/>
        </w:rPr>
        <w:t>在亚略巴古，祂宣告耶和华和耶稣的圣名。</w:t>
      </w:r>
    </w:p>
    <w:p w14:paraId="07561931">
      <w:pPr>
        <w:spacing w:after="0" w:line="259" w:lineRule="auto"/>
        <w:ind w:left="0" w:right="0" w:firstLine="0"/>
        <w:jc w:val="left"/>
        <w:rPr>
          <w:rFonts w:hint="eastAsia"/>
        </w:rPr>
      </w:pPr>
    </w:p>
    <w:p w14:paraId="79D42D08">
      <w:pPr>
        <w:spacing w:after="0" w:line="259" w:lineRule="auto"/>
        <w:ind w:left="0" w:right="0" w:firstLine="0"/>
        <w:jc w:val="left"/>
        <w:rPr>
          <w:rFonts w:hint="eastAsia"/>
        </w:rPr>
      </w:pPr>
      <w:r>
        <w:rPr>
          <w:rFonts w:hint="eastAsia"/>
        </w:rPr>
        <w:t>But he brings the matter closely home to them, and makes them feel as if in contact with God; not with an idea, but with God.</w:t>
      </w:r>
    </w:p>
    <w:p w14:paraId="7E984EE9">
      <w:pPr>
        <w:spacing w:after="0" w:line="259" w:lineRule="auto"/>
        <w:ind w:left="0" w:right="0" w:firstLine="0"/>
        <w:jc w:val="left"/>
        <w:rPr>
          <w:rFonts w:hint="eastAsia"/>
        </w:rPr>
      </w:pPr>
      <w:r>
        <w:rPr>
          <w:rFonts w:hint="eastAsia"/>
        </w:rPr>
        <w:t>但祂把这事紧紧地带到他们面前，使他们感觉仿佛与上帝接触；不是与一个观念，而是与上帝。</w:t>
      </w:r>
    </w:p>
    <w:p w14:paraId="50875773">
      <w:pPr>
        <w:spacing w:after="0" w:line="259" w:lineRule="auto"/>
        <w:ind w:left="0" w:right="0" w:firstLine="0"/>
        <w:jc w:val="left"/>
        <w:rPr>
          <w:rFonts w:hint="eastAsia"/>
        </w:rPr>
      </w:pPr>
    </w:p>
    <w:p w14:paraId="3E3EBDC9">
      <w:pPr>
        <w:spacing w:after="0" w:line="259" w:lineRule="auto"/>
        <w:ind w:left="0" w:right="0" w:firstLine="0"/>
        <w:jc w:val="left"/>
        <w:rPr>
          <w:rFonts w:hint="eastAsia"/>
        </w:rPr>
      </w:pPr>
      <w:r>
        <w:rPr>
          <w:rFonts w:hint="eastAsia"/>
        </w:rPr>
        <w:t>These idols, these altars, these statues, these temples— What are they all?</w:t>
      </w:r>
    </w:p>
    <w:p w14:paraId="3B1982A2">
      <w:pPr>
        <w:spacing w:after="0" w:line="259" w:lineRule="auto"/>
        <w:ind w:left="0" w:right="0" w:firstLine="0"/>
        <w:jc w:val="left"/>
        <w:rPr>
          <w:rFonts w:hint="eastAsia"/>
        </w:rPr>
      </w:pPr>
      <w:r>
        <w:rPr>
          <w:rFonts w:hint="eastAsia"/>
        </w:rPr>
        <w:t>这些偶像，这些祭坛，这些雕像，这些庙宇——它们究竟是什么？</w:t>
      </w:r>
    </w:p>
    <w:p w14:paraId="7DEE62A6">
      <w:pPr>
        <w:spacing w:after="0" w:line="259" w:lineRule="auto"/>
        <w:ind w:left="0" w:right="0" w:firstLine="0"/>
        <w:jc w:val="left"/>
        <w:rPr>
          <w:rFonts w:hint="eastAsia"/>
        </w:rPr>
      </w:pPr>
    </w:p>
    <w:p w14:paraId="2DD526D4">
      <w:pPr>
        <w:spacing w:after="0" w:line="259" w:lineRule="auto"/>
        <w:ind w:left="0" w:right="0" w:firstLine="0"/>
        <w:jc w:val="left"/>
        <w:rPr>
          <w:rFonts w:hint="eastAsia"/>
        </w:rPr>
      </w:pPr>
      <w:r>
        <w:rPr>
          <w:rFonts w:hint="eastAsia"/>
        </w:rPr>
        <w:t>It is Him who is a Spirit that Athens needs to know; Him who with all her fancied religion, she knows not.</w:t>
      </w:r>
    </w:p>
    <w:p w14:paraId="67C00CDF">
      <w:pPr>
        <w:spacing w:after="0" w:line="259" w:lineRule="auto"/>
        <w:ind w:left="0" w:right="0" w:firstLine="0"/>
        <w:jc w:val="left"/>
        <w:rPr>
          <w:rFonts w:hint="eastAsia"/>
        </w:rPr>
      </w:pPr>
      <w:r>
        <w:rPr>
          <w:rFonts w:hint="eastAsia"/>
        </w:rPr>
        <w:t>雅典需要认识的是那位是灵的祂；那位在她一切虚构的宗教中，她所不认识的祂。</w:t>
      </w:r>
    </w:p>
    <w:p w14:paraId="63E7CBA8">
      <w:pPr>
        <w:spacing w:after="0" w:line="259" w:lineRule="auto"/>
        <w:ind w:left="0" w:right="0" w:firstLine="0"/>
        <w:jc w:val="left"/>
        <w:rPr>
          <w:rFonts w:hint="eastAsia"/>
        </w:rPr>
      </w:pPr>
    </w:p>
    <w:p w14:paraId="2F03C675">
      <w:pPr>
        <w:spacing w:after="0" w:line="259" w:lineRule="auto"/>
        <w:ind w:left="0" w:right="0" w:firstLine="0"/>
        <w:jc w:val="left"/>
        <w:rPr>
          <w:rFonts w:hint="eastAsia"/>
        </w:rPr>
      </w:pPr>
      <w:r>
        <w:rPr>
          <w:rFonts w:hint="eastAsia"/>
        </w:rPr>
        <w:t>Let us then look (1) at the fact; (2) at the lessons from it.</w:t>
      </w:r>
    </w:p>
    <w:p w14:paraId="131064BD">
      <w:pPr>
        <w:spacing w:after="0" w:line="259" w:lineRule="auto"/>
        <w:ind w:left="0" w:right="0" w:firstLine="0"/>
        <w:jc w:val="left"/>
        <w:rPr>
          <w:rFonts w:hint="eastAsia"/>
        </w:rPr>
      </w:pPr>
      <w:r>
        <w:rPr>
          <w:rFonts w:hint="eastAsia"/>
        </w:rPr>
        <w:t>那么，让我们看（1）事实；（2）从中得到的教训。</w:t>
      </w:r>
    </w:p>
    <w:p w14:paraId="792E27C2">
      <w:pPr>
        <w:spacing w:after="0" w:line="259" w:lineRule="auto"/>
        <w:ind w:left="0" w:right="0" w:firstLine="0"/>
        <w:jc w:val="left"/>
        <w:rPr>
          <w:rFonts w:hint="eastAsia"/>
        </w:rPr>
      </w:pPr>
    </w:p>
    <w:p w14:paraId="4CF47AAD">
      <w:pPr>
        <w:spacing w:after="0" w:line="259" w:lineRule="auto"/>
        <w:ind w:left="0" w:right="0" w:firstLine="0"/>
        <w:jc w:val="left"/>
        <w:rPr>
          <w:rFonts w:hint="eastAsia"/>
        </w:rPr>
      </w:pPr>
      <w:r>
        <w:rPr>
          <w:rFonts w:hint="eastAsia"/>
        </w:rPr>
        <w:t>I.The Fact.</w:t>
      </w:r>
    </w:p>
    <w:p w14:paraId="195DA619">
      <w:pPr>
        <w:spacing w:after="0" w:line="259" w:lineRule="auto"/>
        <w:ind w:left="0" w:right="0" w:firstLine="0"/>
        <w:jc w:val="left"/>
        <w:rPr>
          <w:rFonts w:hint="eastAsia"/>
        </w:rPr>
      </w:pPr>
      <w:r>
        <w:rPr>
          <w:rFonts w:hint="eastAsia"/>
        </w:rPr>
        <w:t>I.事实。</w:t>
      </w:r>
    </w:p>
    <w:p w14:paraId="24BD6572">
      <w:pPr>
        <w:spacing w:after="0" w:line="259" w:lineRule="auto"/>
        <w:ind w:left="0" w:right="0" w:firstLine="0"/>
        <w:jc w:val="left"/>
        <w:rPr>
          <w:rFonts w:hint="eastAsia"/>
        </w:rPr>
      </w:pPr>
    </w:p>
    <w:p w14:paraId="7D36F927">
      <w:pPr>
        <w:spacing w:after="0" w:line="259" w:lineRule="auto"/>
        <w:ind w:left="0" w:right="0" w:firstLine="0"/>
        <w:jc w:val="left"/>
        <w:rPr>
          <w:rFonts w:hint="eastAsia"/>
        </w:rPr>
      </w:pPr>
      <w:r>
        <w:rPr>
          <w:rFonts w:hint="eastAsia"/>
        </w:rPr>
        <w:t>Not far from every one of us.</w:t>
      </w:r>
    </w:p>
    <w:p w14:paraId="78D6BFFC">
      <w:pPr>
        <w:spacing w:after="0" w:line="259" w:lineRule="auto"/>
        <w:ind w:left="0" w:right="0" w:firstLine="0"/>
        <w:jc w:val="left"/>
        <w:rPr>
          <w:rFonts w:hint="eastAsia"/>
        </w:rPr>
      </w:pPr>
      <w:r>
        <w:rPr>
          <w:rFonts w:hint="eastAsia"/>
        </w:rPr>
        <w:t>离我们各人不远。</w:t>
      </w:r>
    </w:p>
    <w:p w14:paraId="3A42248A">
      <w:pPr>
        <w:spacing w:after="0" w:line="259" w:lineRule="auto"/>
        <w:ind w:left="0" w:right="0" w:firstLine="0"/>
        <w:jc w:val="left"/>
        <w:rPr>
          <w:rFonts w:hint="eastAsia"/>
        </w:rPr>
      </w:pPr>
    </w:p>
    <w:p w14:paraId="53975778">
      <w:pPr>
        <w:spacing w:after="0" w:line="259" w:lineRule="auto"/>
        <w:ind w:left="0" w:right="0" w:firstLine="0"/>
        <w:jc w:val="left"/>
        <w:rPr>
          <w:rFonts w:hint="eastAsia"/>
        </w:rPr>
      </w:pPr>
      <w:r>
        <w:rPr>
          <w:rFonts w:hint="eastAsia"/>
        </w:rPr>
        <w:t>That means, very near.</w:t>
      </w:r>
    </w:p>
    <w:p w14:paraId="190D1F8D">
      <w:pPr>
        <w:spacing w:after="0" w:line="259" w:lineRule="auto"/>
        <w:ind w:left="0" w:right="0" w:firstLine="0"/>
        <w:jc w:val="left"/>
        <w:rPr>
          <w:rFonts w:hint="eastAsia"/>
        </w:rPr>
      </w:pPr>
      <w:r>
        <w:rPr>
          <w:rFonts w:hint="eastAsia"/>
        </w:rPr>
        <w:t>那意味着，非常近。</w:t>
      </w:r>
    </w:p>
    <w:p w14:paraId="4B9E3FF0">
      <w:pPr>
        <w:spacing w:after="0" w:line="259" w:lineRule="auto"/>
        <w:ind w:left="0" w:right="0" w:firstLine="0"/>
        <w:jc w:val="left"/>
        <w:rPr>
          <w:rFonts w:hint="eastAsia"/>
        </w:rPr>
      </w:pPr>
    </w:p>
    <w:p w14:paraId="26DC0817">
      <w:pPr>
        <w:spacing w:after="0" w:line="259" w:lineRule="auto"/>
        <w:ind w:left="0" w:right="0" w:firstLine="0"/>
        <w:jc w:val="left"/>
        <w:rPr>
          <w:rFonts w:hint="eastAsia"/>
        </w:rPr>
      </w:pPr>
      <w:r>
        <w:rPr>
          <w:rFonts w:hint="eastAsia"/>
        </w:rPr>
        <w:t>I call this a fact, or a state of things in actual existence; not a truth merely; not a proposition, nor a doctrine; but something more, something deeper.</w:t>
      </w:r>
    </w:p>
    <w:p w14:paraId="4EE2459F">
      <w:pPr>
        <w:spacing w:after="0" w:line="259" w:lineRule="auto"/>
        <w:ind w:left="0" w:right="0" w:firstLine="0"/>
        <w:jc w:val="left"/>
        <w:rPr>
          <w:rFonts w:hint="eastAsia"/>
        </w:rPr>
      </w:pPr>
      <w:r>
        <w:rPr>
          <w:rFonts w:hint="eastAsia"/>
        </w:rPr>
        <w:t>我称之为事实，或实际存在的一种状态；不仅是真理；不是一个命题，也不是一个教义；而是更多、更深的东西。</w:t>
      </w:r>
    </w:p>
    <w:p w14:paraId="1FEE7C59">
      <w:pPr>
        <w:spacing w:after="0" w:line="259" w:lineRule="auto"/>
        <w:ind w:left="0" w:right="0" w:firstLine="0"/>
        <w:jc w:val="left"/>
        <w:rPr>
          <w:rFonts w:hint="eastAsia"/>
        </w:rPr>
      </w:pPr>
    </w:p>
    <w:p w14:paraId="3951F4A0">
      <w:pPr>
        <w:spacing w:after="0" w:line="259" w:lineRule="auto"/>
        <w:ind w:left="0" w:right="0" w:firstLine="0"/>
        <w:jc w:val="left"/>
        <w:rPr>
          <w:rFonts w:hint="eastAsia"/>
        </w:rPr>
      </w:pPr>
      <w:r>
        <w:rPr>
          <w:rFonts w:hint="eastAsia"/>
        </w:rPr>
        <w:t>It is a truth that I am a sinner; but it is more, it is a fact.</w:t>
      </w:r>
    </w:p>
    <w:p w14:paraId="6E9C186C">
      <w:pPr>
        <w:spacing w:after="0" w:line="259" w:lineRule="auto"/>
        <w:ind w:left="0" w:right="0" w:firstLine="0"/>
        <w:jc w:val="left"/>
        <w:rPr>
          <w:rFonts w:hint="eastAsia"/>
        </w:rPr>
      </w:pPr>
      <w:r>
        <w:rPr>
          <w:rFonts w:hint="eastAsia"/>
        </w:rPr>
        <w:t>我是一个罪人，这是真理；但不仅如此，这是事实。</w:t>
      </w:r>
    </w:p>
    <w:p w14:paraId="42E091B1">
      <w:pPr>
        <w:spacing w:after="0" w:line="259" w:lineRule="auto"/>
        <w:ind w:left="0" w:right="0" w:firstLine="0"/>
        <w:jc w:val="left"/>
        <w:rPr>
          <w:rFonts w:hint="eastAsia"/>
        </w:rPr>
      </w:pPr>
    </w:p>
    <w:p w14:paraId="7DF03577">
      <w:pPr>
        <w:spacing w:after="0" w:line="259" w:lineRule="auto"/>
        <w:ind w:left="0" w:right="0" w:firstLine="0"/>
        <w:jc w:val="left"/>
        <w:rPr>
          <w:rFonts w:hint="eastAsia"/>
        </w:rPr>
      </w:pPr>
      <w:r>
        <w:rPr>
          <w:rFonts w:hint="eastAsia"/>
        </w:rPr>
        <w:t>It is a truth that God sees me; but it is more, it is a fact.</w:t>
      </w:r>
    </w:p>
    <w:p w14:paraId="63AA96FF">
      <w:pPr>
        <w:spacing w:after="0" w:line="259" w:lineRule="auto"/>
        <w:ind w:left="0" w:right="0" w:firstLine="0"/>
        <w:jc w:val="left"/>
        <w:rPr>
          <w:rFonts w:hint="eastAsia"/>
        </w:rPr>
      </w:pPr>
      <w:r>
        <w:rPr>
          <w:rFonts w:hint="eastAsia"/>
        </w:rPr>
        <w:t>上帝看见我，这是真理；但不仅如此，这是事实。</w:t>
      </w:r>
    </w:p>
    <w:p w14:paraId="712E03B8">
      <w:pPr>
        <w:spacing w:after="0" w:line="259" w:lineRule="auto"/>
        <w:ind w:left="0" w:right="0" w:firstLine="0"/>
        <w:jc w:val="left"/>
        <w:rPr>
          <w:rFonts w:hint="eastAsia"/>
        </w:rPr>
      </w:pPr>
    </w:p>
    <w:p w14:paraId="735E1D7A">
      <w:pPr>
        <w:spacing w:after="0" w:line="259" w:lineRule="auto"/>
        <w:ind w:left="0" w:right="0" w:firstLine="0"/>
        <w:jc w:val="left"/>
        <w:rPr>
          <w:rFonts w:hint="eastAsia"/>
        </w:rPr>
      </w:pPr>
      <w:r>
        <w:rPr>
          <w:rFonts w:hint="eastAsia"/>
        </w:rPr>
        <w:t>For God is not an abstraction, but a personality.</w:t>
      </w:r>
    </w:p>
    <w:p w14:paraId="4D54C90E">
      <w:pPr>
        <w:spacing w:after="0" w:line="259" w:lineRule="auto"/>
        <w:ind w:left="0" w:right="0" w:firstLine="0"/>
        <w:jc w:val="left"/>
        <w:rPr>
          <w:rFonts w:hint="eastAsia"/>
        </w:rPr>
      </w:pPr>
      <w:r>
        <w:rPr>
          <w:rFonts w:hint="eastAsia"/>
        </w:rPr>
        <w:t>因为上帝不是一个抽象的概念，而是一个位格。</w:t>
      </w:r>
    </w:p>
    <w:p w14:paraId="20AB72EB">
      <w:pPr>
        <w:spacing w:after="0" w:line="259" w:lineRule="auto"/>
        <w:ind w:left="0" w:right="0" w:firstLine="0"/>
        <w:jc w:val="left"/>
        <w:rPr>
          <w:rFonts w:hint="eastAsia"/>
        </w:rPr>
      </w:pPr>
    </w:p>
    <w:p w14:paraId="3FA67A95">
      <w:pPr>
        <w:spacing w:after="0" w:line="259" w:lineRule="auto"/>
        <w:ind w:left="0" w:right="0" w:firstLine="0"/>
        <w:jc w:val="left"/>
        <w:rPr>
          <w:rFonts w:hint="eastAsia"/>
        </w:rPr>
      </w:pPr>
      <w:r>
        <w:rPr>
          <w:rFonts w:hint="eastAsia"/>
        </w:rPr>
        <w:t>God is not far from every one of us.</w:t>
      </w:r>
    </w:p>
    <w:p w14:paraId="66735712">
      <w:pPr>
        <w:spacing w:after="0" w:line="259" w:lineRule="auto"/>
        <w:ind w:left="0" w:right="0" w:firstLine="0"/>
        <w:jc w:val="left"/>
        <w:rPr>
          <w:rFonts w:hint="eastAsia"/>
        </w:rPr>
      </w:pPr>
      <w:r>
        <w:rPr>
          <w:rFonts w:hint="eastAsia"/>
        </w:rPr>
        <w:t>上帝离我们各人不远。</w:t>
      </w:r>
    </w:p>
    <w:p w14:paraId="7992FCBD">
      <w:pPr>
        <w:spacing w:after="0" w:line="259" w:lineRule="auto"/>
        <w:ind w:left="0" w:right="0" w:firstLine="0"/>
        <w:jc w:val="left"/>
        <w:rPr>
          <w:rFonts w:hint="eastAsia"/>
        </w:rPr>
      </w:pPr>
    </w:p>
    <w:p w14:paraId="1D4052C0">
      <w:pPr>
        <w:spacing w:after="0" w:line="259" w:lineRule="auto"/>
        <w:ind w:left="0" w:right="0" w:firstLine="0"/>
        <w:jc w:val="left"/>
        <w:rPr>
          <w:rFonts w:hint="eastAsia"/>
        </w:rPr>
      </w:pPr>
      <w:r>
        <w:rPr>
          <w:rFonts w:hint="eastAsia"/>
        </w:rPr>
        <w:t>He is nigh.</w:t>
      </w:r>
    </w:p>
    <w:p w14:paraId="7402B5BD">
      <w:pPr>
        <w:spacing w:after="0" w:line="259" w:lineRule="auto"/>
        <w:ind w:left="0" w:right="0" w:firstLine="0"/>
        <w:jc w:val="left"/>
        <w:rPr>
          <w:rFonts w:hint="eastAsia"/>
        </w:rPr>
      </w:pPr>
      <w:r>
        <w:rPr>
          <w:rFonts w:hint="eastAsia"/>
        </w:rPr>
        <w:t>祂近了。</w:t>
      </w:r>
    </w:p>
    <w:p w14:paraId="628B82A9">
      <w:pPr>
        <w:spacing w:after="0" w:line="259" w:lineRule="auto"/>
        <w:ind w:left="0" w:right="0" w:firstLine="0"/>
        <w:jc w:val="left"/>
        <w:rPr>
          <w:rFonts w:hint="eastAsia"/>
        </w:rPr>
      </w:pPr>
    </w:p>
    <w:p w14:paraId="6E1F429F">
      <w:pPr>
        <w:spacing w:after="0" w:line="259" w:lineRule="auto"/>
        <w:ind w:left="0" w:right="0" w:firstLine="0"/>
        <w:jc w:val="left"/>
        <w:rPr>
          <w:rFonts w:hint="eastAsia"/>
        </w:rPr>
      </w:pPr>
      <w:r>
        <w:rPr>
          <w:rFonts w:hint="eastAsia"/>
        </w:rPr>
        <w:t>He is as near as I am to myself; nearer than the outward world; nearer than friends; nearer than the sky which covers me, or the ground I tread upon, or the raiment I wear.</w:t>
      </w:r>
    </w:p>
    <w:p w14:paraId="4200CC1D">
      <w:pPr>
        <w:spacing w:after="0" w:line="259" w:lineRule="auto"/>
        <w:ind w:left="0" w:right="0" w:firstLine="0"/>
        <w:jc w:val="left"/>
        <w:rPr>
          <w:rFonts w:hint="eastAsia"/>
        </w:rPr>
      </w:pPr>
      <w:r>
        <w:rPr>
          <w:rFonts w:hint="eastAsia"/>
        </w:rPr>
        <w:t>祂离我，比我离自己还近；比外面的世界近；比朋友近；比遮盖我的天空，我所踩踏的地，我所穿的衣服还近。</w:t>
      </w:r>
    </w:p>
    <w:p w14:paraId="6A620E6C">
      <w:pPr>
        <w:spacing w:after="0" w:line="259" w:lineRule="auto"/>
        <w:ind w:left="0" w:right="0" w:firstLine="0"/>
        <w:jc w:val="left"/>
        <w:rPr>
          <w:rFonts w:hint="eastAsia"/>
        </w:rPr>
      </w:pPr>
    </w:p>
    <w:p w14:paraId="346A0AB4">
      <w:pPr>
        <w:spacing w:after="0" w:line="259" w:lineRule="auto"/>
        <w:ind w:left="0" w:right="0" w:firstLine="0"/>
        <w:jc w:val="left"/>
        <w:rPr>
          <w:rFonts w:hint="eastAsia"/>
        </w:rPr>
      </w:pPr>
      <w:r>
        <w:rPr>
          <w:rFonts w:hint="eastAsia"/>
        </w:rPr>
        <w:t>He is around m; above me, underneath me.</w:t>
      </w:r>
    </w:p>
    <w:p w14:paraId="17520DF2">
      <w:pPr>
        <w:spacing w:after="0" w:line="259" w:lineRule="auto"/>
        <w:ind w:left="0" w:right="0" w:firstLine="0"/>
        <w:jc w:val="left"/>
        <w:rPr>
          <w:rFonts w:hint="eastAsia"/>
        </w:rPr>
      </w:pPr>
      <w:r>
        <w:rPr>
          <w:rFonts w:hint="eastAsia"/>
        </w:rPr>
        <w:t>祂环绕我；在我之上，在我之下。</w:t>
      </w:r>
    </w:p>
    <w:p w14:paraId="46FE0E45">
      <w:pPr>
        <w:spacing w:after="0" w:line="259" w:lineRule="auto"/>
        <w:ind w:left="0" w:right="0" w:firstLine="0"/>
        <w:jc w:val="left"/>
        <w:rPr>
          <w:rFonts w:hint="eastAsia"/>
        </w:rPr>
      </w:pPr>
    </w:p>
    <w:p w14:paraId="5E81C163">
      <w:pPr>
        <w:spacing w:after="0" w:line="259" w:lineRule="auto"/>
        <w:ind w:left="0" w:right="0" w:firstLine="0"/>
        <w:jc w:val="left"/>
        <w:rPr>
          <w:rFonts w:hint="eastAsia"/>
        </w:rPr>
      </w:pPr>
      <w:r>
        <w:rPr>
          <w:rFonts w:hint="eastAsia"/>
        </w:rPr>
        <w:t>Not in the materialistic, pantheistic sense of all things being God; but as a living, personal God.</w:t>
      </w:r>
    </w:p>
    <w:p w14:paraId="1BAF7C90">
      <w:pPr>
        <w:spacing w:after="0" w:line="259" w:lineRule="auto"/>
        <w:ind w:left="0" w:right="0" w:firstLine="0"/>
        <w:jc w:val="left"/>
        <w:rPr>
          <w:rFonts w:hint="eastAsia"/>
        </w:rPr>
      </w:pPr>
      <w:r>
        <w:rPr>
          <w:rFonts w:hint="eastAsia"/>
        </w:rPr>
        <w:t>不是在物质主义、泛神论的意义上，说万物皆神；而是作为一位活的、有位格的上帝。</w:t>
      </w:r>
    </w:p>
    <w:p w14:paraId="0ECF4306">
      <w:pPr>
        <w:spacing w:after="0" w:line="259" w:lineRule="auto"/>
        <w:ind w:left="0" w:right="0" w:firstLine="0"/>
        <w:jc w:val="left"/>
        <w:rPr>
          <w:rFonts w:hint="eastAsia"/>
        </w:rPr>
      </w:pPr>
    </w:p>
    <w:p w14:paraId="0C7CF0F7">
      <w:pPr>
        <w:spacing w:after="0" w:line="259" w:lineRule="auto"/>
        <w:ind w:left="0" w:right="0" w:firstLine="0"/>
        <w:jc w:val="left"/>
        <w:rPr>
          <w:rFonts w:hint="eastAsia"/>
        </w:rPr>
      </w:pPr>
      <w:r>
        <w:rPr>
          <w:rFonts w:hint="eastAsia"/>
        </w:rPr>
        <w:t>The two personalities are distinct; that of man, and that of God.</w:t>
      </w:r>
    </w:p>
    <w:p w14:paraId="1531A6F4">
      <w:pPr>
        <w:spacing w:after="0" w:line="259" w:lineRule="auto"/>
        <w:ind w:left="0" w:right="0" w:firstLine="0"/>
        <w:jc w:val="left"/>
        <w:rPr>
          <w:rFonts w:hint="eastAsia"/>
        </w:rPr>
      </w:pPr>
      <w:r>
        <w:rPr>
          <w:rFonts w:hint="eastAsia"/>
        </w:rPr>
        <w:t>这两个位格是截然不同的；人的位格和上帝的位格。</w:t>
      </w:r>
    </w:p>
    <w:p w14:paraId="3A5C5D3E">
      <w:pPr>
        <w:spacing w:after="0" w:line="259" w:lineRule="auto"/>
        <w:ind w:left="0" w:right="0" w:firstLine="0"/>
        <w:jc w:val="left"/>
        <w:rPr>
          <w:rFonts w:hint="eastAsia"/>
        </w:rPr>
      </w:pPr>
    </w:p>
    <w:p w14:paraId="13F94EFA">
      <w:pPr>
        <w:spacing w:after="0" w:line="259" w:lineRule="auto"/>
        <w:ind w:left="0" w:right="0" w:firstLine="0"/>
        <w:jc w:val="left"/>
        <w:rPr>
          <w:rFonts w:hint="eastAsia"/>
        </w:rPr>
      </w:pPr>
      <w:r>
        <w:rPr>
          <w:rFonts w:hint="eastAsia"/>
        </w:rPr>
        <w:t>In Him I live, and move, and have my being.</w:t>
      </w:r>
    </w:p>
    <w:p w14:paraId="7BE8C51D">
      <w:pPr>
        <w:spacing w:after="0" w:line="259" w:lineRule="auto"/>
        <w:ind w:left="0" w:right="0" w:firstLine="0"/>
        <w:jc w:val="left"/>
        <w:rPr>
          <w:rFonts w:hint="eastAsia"/>
        </w:rPr>
      </w:pPr>
      <w:r>
        <w:rPr>
          <w:rFonts w:hint="eastAsia"/>
        </w:rPr>
        <w:t>我生活、动作、存留，都在乎祂。</w:t>
      </w:r>
    </w:p>
    <w:p w14:paraId="4AC0376A">
      <w:pPr>
        <w:spacing w:after="0" w:line="259" w:lineRule="auto"/>
        <w:ind w:left="0" w:right="0" w:firstLine="0"/>
        <w:jc w:val="left"/>
        <w:rPr>
          <w:rFonts w:hint="eastAsia"/>
        </w:rPr>
      </w:pPr>
    </w:p>
    <w:p w14:paraId="5BD60A70">
      <w:pPr>
        <w:spacing w:after="0" w:line="259" w:lineRule="auto"/>
        <w:ind w:left="0" w:right="0" w:firstLine="0"/>
        <w:jc w:val="left"/>
        <w:rPr>
          <w:rFonts w:hint="eastAsia"/>
        </w:rPr>
      </w:pPr>
      <w:r>
        <w:rPr>
          <w:rFonts w:hint="eastAsia"/>
        </w:rPr>
        <w:t>We see Him not, hear Him not, feel Him not; but He is near for all that, just as if we saw Him, heard Him, felt Him.</w:t>
      </w:r>
    </w:p>
    <w:p w14:paraId="727E8EB9">
      <w:pPr>
        <w:spacing w:after="0" w:line="259" w:lineRule="auto"/>
        <w:ind w:left="0" w:right="0" w:firstLine="0"/>
        <w:jc w:val="left"/>
        <w:rPr>
          <w:rFonts w:hint="eastAsia"/>
        </w:rPr>
      </w:pPr>
      <w:r>
        <w:rPr>
          <w:rFonts w:hint="eastAsia"/>
        </w:rPr>
        <w:t>我们看不见祂，听不见祂，感觉不到祂；但祂仍然近了，就像我们看见祂，听见祂，感觉到祂一样。</w:t>
      </w:r>
    </w:p>
    <w:p w14:paraId="1919B03B">
      <w:pPr>
        <w:spacing w:after="0" w:line="259" w:lineRule="auto"/>
        <w:ind w:left="0" w:right="0" w:firstLine="0"/>
        <w:jc w:val="left"/>
        <w:rPr>
          <w:rFonts w:hint="eastAsia"/>
        </w:rPr>
      </w:pPr>
    </w:p>
    <w:p w14:paraId="797F763B">
      <w:pPr>
        <w:spacing w:after="0" w:line="259" w:lineRule="auto"/>
        <w:ind w:left="0" w:right="0" w:firstLine="0"/>
        <w:jc w:val="left"/>
        <w:rPr>
          <w:rFonts w:hint="eastAsia"/>
        </w:rPr>
      </w:pPr>
      <w:r>
        <w:rPr>
          <w:rFonts w:hint="eastAsia"/>
        </w:rPr>
        <w:t>His works are near, but He is nearer.</w:t>
      </w:r>
    </w:p>
    <w:p w14:paraId="68496F95">
      <w:pPr>
        <w:spacing w:after="0" w:line="259" w:lineRule="auto"/>
        <w:ind w:left="0" w:right="0" w:firstLine="0"/>
        <w:jc w:val="left"/>
        <w:rPr>
          <w:rFonts w:hint="eastAsia"/>
        </w:rPr>
      </w:pPr>
      <w:r>
        <w:rPr>
          <w:rFonts w:hint="eastAsia"/>
        </w:rPr>
        <w:t>祂的作为近了，但祂更近了。</w:t>
      </w:r>
    </w:p>
    <w:p w14:paraId="78D92FAE">
      <w:pPr>
        <w:spacing w:after="0" w:line="259" w:lineRule="auto"/>
        <w:ind w:left="0" w:right="0" w:firstLine="0"/>
        <w:jc w:val="left"/>
        <w:rPr>
          <w:rFonts w:hint="eastAsia"/>
        </w:rPr>
      </w:pPr>
    </w:p>
    <w:p w14:paraId="2C71CD6D">
      <w:pPr>
        <w:spacing w:after="0" w:line="259" w:lineRule="auto"/>
        <w:ind w:left="0" w:right="0" w:firstLine="0"/>
        <w:jc w:val="left"/>
        <w:rPr>
          <w:rFonts w:hint="eastAsia"/>
        </w:rPr>
      </w:pPr>
      <w:r>
        <w:rPr>
          <w:rFonts w:hint="eastAsia"/>
        </w:rPr>
        <w:t>So near, as to hear me, see me, touch me, fill me, and compass me about.</w:t>
      </w:r>
    </w:p>
    <w:p w14:paraId="00CFC279">
      <w:pPr>
        <w:spacing w:after="0" w:line="259" w:lineRule="auto"/>
        <w:ind w:left="0" w:right="0" w:firstLine="0"/>
        <w:jc w:val="left"/>
        <w:rPr>
          <w:rFonts w:hint="eastAsia"/>
        </w:rPr>
      </w:pPr>
      <w:r>
        <w:rPr>
          <w:rFonts w:hint="eastAsia"/>
        </w:rPr>
        <w:t>如此之近，以致能听见我，看见我，触摸我，充满我，并环绕我。</w:t>
      </w:r>
    </w:p>
    <w:p w14:paraId="70822083">
      <w:pPr>
        <w:spacing w:after="0" w:line="259" w:lineRule="auto"/>
        <w:ind w:left="0" w:right="0" w:firstLine="0"/>
        <w:jc w:val="left"/>
        <w:rPr>
          <w:rFonts w:hint="eastAsia"/>
        </w:rPr>
      </w:pPr>
    </w:p>
    <w:p w14:paraId="661B6D1D">
      <w:pPr>
        <w:spacing w:after="0" w:line="259" w:lineRule="auto"/>
        <w:ind w:left="0" w:right="0" w:firstLine="0"/>
        <w:jc w:val="left"/>
        <w:rPr>
          <w:rFonts w:hint="eastAsia"/>
        </w:rPr>
      </w:pPr>
      <w:r>
        <w:rPr>
          <w:rFonts w:hint="eastAsia"/>
        </w:rPr>
        <w:t>It is not merely said, He is our life, our motion, our existence—as if He were simply the fountainhead or mainspring of these; the apostle's words imply something far deeper and more intimate—"In Him we live, and move, and have our being."</w:t>
      </w:r>
    </w:p>
    <w:p w14:paraId="2059A255">
      <w:pPr>
        <w:spacing w:after="0" w:line="259" w:lineRule="auto"/>
        <w:ind w:left="0" w:right="0" w:firstLine="0"/>
        <w:jc w:val="left"/>
        <w:rPr>
          <w:rFonts w:hint="eastAsia"/>
        </w:rPr>
      </w:pPr>
      <w:r>
        <w:rPr>
          <w:rFonts w:hint="eastAsia"/>
        </w:rPr>
        <w:t>不仅是说，祂是我们的生命、我们的动作、我们的存在——仿佛祂只是这些的源头或主发条；使徒的话语暗示着更深、更亲密的东西——“我们生活、动作、存留，都在乎祂。”</w:t>
      </w:r>
    </w:p>
    <w:p w14:paraId="03593797">
      <w:pPr>
        <w:spacing w:after="0" w:line="259" w:lineRule="auto"/>
        <w:ind w:left="0" w:right="0" w:firstLine="0"/>
        <w:jc w:val="left"/>
        <w:rPr>
          <w:rFonts w:hint="eastAsia"/>
        </w:rPr>
      </w:pPr>
    </w:p>
    <w:p w14:paraId="110339AE">
      <w:pPr>
        <w:spacing w:after="0" w:line="259" w:lineRule="auto"/>
        <w:ind w:left="0" w:right="0" w:firstLine="0"/>
        <w:jc w:val="left"/>
        <w:rPr>
          <w:rFonts w:hint="eastAsia"/>
        </w:rPr>
      </w:pPr>
      <w:r>
        <w:rPr>
          <w:rFonts w:hint="eastAsia"/>
        </w:rPr>
        <w:t>He is more necessary to our being than head or heart, or organs, or limbs.</w:t>
      </w:r>
    </w:p>
    <w:p w14:paraId="229E117B">
      <w:pPr>
        <w:spacing w:after="0" w:line="259" w:lineRule="auto"/>
        <w:ind w:left="0" w:right="0" w:firstLine="0"/>
        <w:jc w:val="left"/>
        <w:rPr>
          <w:rFonts w:hint="eastAsia"/>
        </w:rPr>
      </w:pPr>
      <w:r>
        <w:rPr>
          <w:rFonts w:hint="eastAsia"/>
        </w:rPr>
        <w:t>祂对我们的存在，比头、心、器官或四肢更必要。</w:t>
      </w:r>
    </w:p>
    <w:p w14:paraId="1960BAC4">
      <w:pPr>
        <w:spacing w:after="0" w:line="259" w:lineRule="auto"/>
        <w:ind w:left="0" w:right="0" w:firstLine="0"/>
        <w:jc w:val="left"/>
        <w:rPr>
          <w:rFonts w:hint="eastAsia"/>
        </w:rPr>
      </w:pPr>
    </w:p>
    <w:p w14:paraId="4EF7A0DB">
      <w:pPr>
        <w:spacing w:after="0" w:line="259" w:lineRule="auto"/>
        <w:ind w:left="0" w:right="0" w:firstLine="0"/>
        <w:jc w:val="left"/>
        <w:rPr>
          <w:rFonts w:hint="eastAsia"/>
        </w:rPr>
      </w:pPr>
      <w:r>
        <w:rPr>
          <w:rFonts w:hint="eastAsia"/>
        </w:rPr>
        <w:t>All this has been intensified by the incarnation of the eternal Word.</w:t>
      </w:r>
    </w:p>
    <w:p w14:paraId="1633A9C3">
      <w:pPr>
        <w:spacing w:after="0" w:line="259" w:lineRule="auto"/>
        <w:ind w:left="0" w:right="0" w:firstLine="0"/>
        <w:jc w:val="left"/>
        <w:rPr>
          <w:rFonts w:hint="eastAsia"/>
        </w:rPr>
      </w:pPr>
      <w:r>
        <w:rPr>
          <w:rFonts w:hint="eastAsia"/>
        </w:rPr>
        <w:t>这一切，都因永恒之道成肉身而加深了。</w:t>
      </w:r>
    </w:p>
    <w:p w14:paraId="15044151">
      <w:pPr>
        <w:spacing w:after="0" w:line="259" w:lineRule="auto"/>
        <w:ind w:left="0" w:right="0" w:firstLine="0"/>
        <w:jc w:val="left"/>
        <w:rPr>
          <w:rFonts w:hint="eastAsia"/>
        </w:rPr>
      </w:pPr>
    </w:p>
    <w:p w14:paraId="35FED241">
      <w:pPr>
        <w:spacing w:after="0" w:line="259" w:lineRule="auto"/>
        <w:ind w:left="0" w:right="0" w:firstLine="0"/>
        <w:jc w:val="left"/>
        <w:rPr>
          <w:rFonts w:hint="eastAsia"/>
        </w:rPr>
      </w:pPr>
      <w:r>
        <w:rPr>
          <w:rFonts w:hint="eastAsia"/>
        </w:rPr>
        <w:t>II.The lessons.</w:t>
      </w:r>
    </w:p>
    <w:p w14:paraId="33FBC824">
      <w:pPr>
        <w:spacing w:after="0" w:line="259" w:lineRule="auto"/>
        <w:ind w:left="0" w:right="0" w:firstLine="0"/>
        <w:jc w:val="left"/>
        <w:rPr>
          <w:rFonts w:hint="eastAsia"/>
        </w:rPr>
      </w:pPr>
      <w:r>
        <w:rPr>
          <w:rFonts w:hint="eastAsia"/>
        </w:rPr>
        <w:t>II.教训。</w:t>
      </w:r>
    </w:p>
    <w:p w14:paraId="1D85DD52">
      <w:pPr>
        <w:spacing w:after="0" w:line="259" w:lineRule="auto"/>
        <w:ind w:left="0" w:right="0" w:firstLine="0"/>
        <w:jc w:val="left"/>
        <w:rPr>
          <w:rFonts w:hint="eastAsia"/>
        </w:rPr>
      </w:pPr>
    </w:p>
    <w:p w14:paraId="69F1442E">
      <w:pPr>
        <w:spacing w:after="0" w:line="259" w:lineRule="auto"/>
        <w:ind w:left="0" w:right="0" w:firstLine="0"/>
        <w:jc w:val="left"/>
        <w:rPr>
          <w:rFonts w:hint="eastAsia"/>
        </w:rPr>
      </w:pPr>
      <w:r>
        <w:rPr>
          <w:rFonts w:hint="eastAsia"/>
        </w:rPr>
        <w:t>These are very many.</w:t>
      </w:r>
    </w:p>
    <w:p w14:paraId="4665FEB7">
      <w:pPr>
        <w:spacing w:after="0" w:line="259" w:lineRule="auto"/>
        <w:ind w:left="0" w:right="0" w:firstLine="0"/>
        <w:jc w:val="left"/>
        <w:rPr>
          <w:rFonts w:hint="eastAsia"/>
        </w:rPr>
      </w:pPr>
      <w:r>
        <w:rPr>
          <w:rFonts w:hint="eastAsia"/>
        </w:rPr>
        <w:t>这些非常多。</w:t>
      </w:r>
    </w:p>
    <w:p w14:paraId="6CFD5AB5">
      <w:pPr>
        <w:spacing w:after="0" w:line="259" w:lineRule="auto"/>
        <w:ind w:left="0" w:right="0" w:firstLine="0"/>
        <w:jc w:val="left"/>
        <w:rPr>
          <w:rFonts w:hint="eastAsia"/>
        </w:rPr>
      </w:pPr>
    </w:p>
    <w:p w14:paraId="7F6496EB">
      <w:pPr>
        <w:spacing w:after="0" w:line="259" w:lineRule="auto"/>
        <w:ind w:left="0" w:right="0" w:firstLine="0"/>
        <w:jc w:val="left"/>
        <w:rPr>
          <w:rFonts w:hint="eastAsia"/>
        </w:rPr>
      </w:pPr>
      <w:r>
        <w:rPr>
          <w:rFonts w:hint="eastAsia"/>
        </w:rPr>
        <w:t>We take up but a few.</w:t>
      </w:r>
    </w:p>
    <w:p w14:paraId="3879D408">
      <w:pPr>
        <w:spacing w:after="0" w:line="259" w:lineRule="auto"/>
        <w:ind w:left="0" w:right="0" w:firstLine="0"/>
        <w:jc w:val="left"/>
        <w:rPr>
          <w:rFonts w:hint="eastAsia"/>
        </w:rPr>
      </w:pPr>
      <w:r>
        <w:rPr>
          <w:rFonts w:hint="eastAsia"/>
        </w:rPr>
        <w:t>我们只谈几点。</w:t>
      </w:r>
    </w:p>
    <w:p w14:paraId="6A7085A4">
      <w:pPr>
        <w:spacing w:after="0" w:line="259" w:lineRule="auto"/>
        <w:ind w:left="0" w:right="0" w:firstLine="0"/>
        <w:jc w:val="left"/>
        <w:rPr>
          <w:rFonts w:hint="eastAsia"/>
        </w:rPr>
      </w:pPr>
    </w:p>
    <w:p w14:paraId="40FCCF75">
      <w:pPr>
        <w:spacing w:after="0" w:line="259" w:lineRule="auto"/>
        <w:ind w:left="0" w:right="0" w:firstLine="0"/>
        <w:jc w:val="left"/>
        <w:rPr>
          <w:rFonts w:hint="eastAsia"/>
        </w:rPr>
      </w:pPr>
      <w:r>
        <w:rPr>
          <w:rFonts w:hint="eastAsia"/>
        </w:rPr>
        <w:t>They are all solemn—some of them blessed, some fearful.</w:t>
      </w:r>
    </w:p>
    <w:p w14:paraId="5AABCCEF">
      <w:pPr>
        <w:spacing w:after="0" w:line="259" w:lineRule="auto"/>
        <w:ind w:left="0" w:right="0" w:firstLine="0"/>
        <w:jc w:val="left"/>
        <w:rPr>
          <w:rFonts w:hint="eastAsia"/>
        </w:rPr>
      </w:pPr>
      <w:r>
        <w:rPr>
          <w:rFonts w:hint="eastAsia"/>
        </w:rPr>
        <w:t>它们都很严肃——有些是蒙福的，有些是可怕的。</w:t>
      </w:r>
    </w:p>
    <w:p w14:paraId="66B061C5">
      <w:pPr>
        <w:spacing w:after="0" w:line="259" w:lineRule="auto"/>
        <w:ind w:left="0" w:right="0" w:firstLine="0"/>
        <w:jc w:val="left"/>
        <w:rPr>
          <w:rFonts w:hint="eastAsia"/>
        </w:rPr>
      </w:pPr>
    </w:p>
    <w:p w14:paraId="53421CA8">
      <w:pPr>
        <w:spacing w:after="0" w:line="259" w:lineRule="auto"/>
        <w:ind w:left="0" w:right="0" w:firstLine="0"/>
        <w:jc w:val="left"/>
        <w:rPr>
          <w:rFonts w:hint="eastAsia"/>
        </w:rPr>
      </w:pPr>
      <w:r>
        <w:rPr>
          <w:rFonts w:hint="eastAsia"/>
        </w:rPr>
        <w:t>(1.) How close the relationship between God and us.</w:t>
      </w:r>
    </w:p>
    <w:p w14:paraId="59EBDB6E">
      <w:pPr>
        <w:spacing w:after="0" w:line="259" w:lineRule="auto"/>
        <w:ind w:left="0" w:right="0" w:firstLine="0"/>
        <w:jc w:val="left"/>
        <w:rPr>
          <w:rFonts w:hint="eastAsia"/>
        </w:rPr>
      </w:pPr>
      <w:r>
        <w:rPr>
          <w:rFonts w:hint="eastAsia"/>
        </w:rPr>
        <w:t>（1.）上帝与我们之间的关系何等亲密。</w:t>
      </w:r>
    </w:p>
    <w:p w14:paraId="4438049A">
      <w:pPr>
        <w:spacing w:after="0" w:line="259" w:lineRule="auto"/>
        <w:ind w:left="0" w:right="0" w:firstLine="0"/>
        <w:jc w:val="left"/>
        <w:rPr>
          <w:rFonts w:hint="eastAsia"/>
        </w:rPr>
      </w:pPr>
    </w:p>
    <w:p w14:paraId="46A3995C">
      <w:pPr>
        <w:spacing w:after="0" w:line="259" w:lineRule="auto"/>
        <w:ind w:left="0" w:right="0" w:firstLine="0"/>
        <w:jc w:val="left"/>
        <w:rPr>
          <w:rFonts w:hint="eastAsia"/>
        </w:rPr>
      </w:pPr>
      <w:r>
        <w:rPr>
          <w:rFonts w:hint="eastAsia"/>
        </w:rPr>
        <w:t>I speak of that natural relationship which results from His being what He is, and our being what we are; a relationship not affected by sin or rebellion on our part, nor by banishment and condemnation on His.</w:t>
      </w:r>
    </w:p>
    <w:p w14:paraId="6A67A9A3">
      <w:pPr>
        <w:spacing w:after="0" w:line="259" w:lineRule="auto"/>
        <w:ind w:left="0" w:right="0" w:firstLine="0"/>
        <w:jc w:val="left"/>
        <w:rPr>
          <w:rFonts w:hint="eastAsia"/>
        </w:rPr>
      </w:pPr>
      <w:r>
        <w:rPr>
          <w:rFonts w:hint="eastAsia"/>
        </w:rPr>
        <w:t>我所说的，是那种源于祂的所是和我们的所是的自然关系；一种不受我们这边的罪或悖逆，也不受祂那边的放逐和定罪影响的关系。</w:t>
      </w:r>
    </w:p>
    <w:p w14:paraId="77088870">
      <w:pPr>
        <w:spacing w:after="0" w:line="259" w:lineRule="auto"/>
        <w:ind w:left="0" w:right="0" w:firstLine="0"/>
        <w:jc w:val="left"/>
        <w:rPr>
          <w:rFonts w:hint="eastAsia"/>
        </w:rPr>
      </w:pPr>
    </w:p>
    <w:p w14:paraId="6AE30BAE">
      <w:pPr>
        <w:spacing w:after="0" w:line="259" w:lineRule="auto"/>
        <w:ind w:left="0" w:right="0" w:firstLine="0"/>
        <w:jc w:val="left"/>
        <w:rPr>
          <w:rFonts w:hint="eastAsia"/>
        </w:rPr>
      </w:pPr>
      <w:r>
        <w:rPr>
          <w:rFonts w:hint="eastAsia"/>
        </w:rPr>
        <w:t>Between the created and the uncreated, God and man, there subsists a necessary bond which cannot be broken; a bond to which the apostle calls the attention of these Athenians.</w:t>
      </w:r>
    </w:p>
    <w:p w14:paraId="24AA04D9">
      <w:pPr>
        <w:spacing w:after="0" w:line="259" w:lineRule="auto"/>
        <w:ind w:left="0" w:right="0" w:firstLine="0"/>
        <w:jc w:val="left"/>
        <w:rPr>
          <w:rFonts w:hint="eastAsia"/>
        </w:rPr>
      </w:pPr>
      <w:r>
        <w:rPr>
          <w:rFonts w:hint="eastAsia"/>
        </w:rPr>
        <w:t>在受造物与非受造物，上帝与人之间，存在着一种无法断裂的必然联系；使徒提请这些雅典人注意这种联系。</w:t>
      </w:r>
    </w:p>
    <w:p w14:paraId="1E3D63A2">
      <w:pPr>
        <w:spacing w:after="0" w:line="259" w:lineRule="auto"/>
        <w:ind w:left="0" w:right="0" w:firstLine="0"/>
        <w:jc w:val="left"/>
        <w:rPr>
          <w:rFonts w:hint="eastAsia"/>
        </w:rPr>
      </w:pPr>
    </w:p>
    <w:p w14:paraId="69E4765F">
      <w:pPr>
        <w:spacing w:after="0" w:line="259" w:lineRule="auto"/>
        <w:ind w:left="0" w:right="0" w:firstLine="0"/>
        <w:jc w:val="left"/>
        <w:rPr>
          <w:rFonts w:hint="eastAsia"/>
        </w:rPr>
      </w:pPr>
      <w:r>
        <w:rPr>
          <w:rFonts w:hint="eastAsia"/>
        </w:rPr>
        <w:t>All their idolatry and wickedness had not weakened this connection.</w:t>
      </w:r>
    </w:p>
    <w:p w14:paraId="0E660DEE">
      <w:pPr>
        <w:spacing w:after="0" w:line="259" w:lineRule="auto"/>
        <w:ind w:left="0" w:right="0" w:firstLine="0"/>
        <w:jc w:val="left"/>
        <w:rPr>
          <w:rFonts w:hint="eastAsia"/>
        </w:rPr>
      </w:pPr>
      <w:r>
        <w:rPr>
          <w:rFonts w:hint="eastAsia"/>
        </w:rPr>
        <w:t>他们一切的偶像崇拜和邪恶，都没有削弱这种联系。</w:t>
      </w:r>
    </w:p>
    <w:p w14:paraId="66B350CE">
      <w:pPr>
        <w:spacing w:after="0" w:line="259" w:lineRule="auto"/>
        <w:ind w:left="0" w:right="0" w:firstLine="0"/>
        <w:jc w:val="left"/>
        <w:rPr>
          <w:rFonts w:hint="eastAsia"/>
        </w:rPr>
      </w:pPr>
    </w:p>
    <w:p w14:paraId="5A611C05">
      <w:pPr>
        <w:spacing w:after="0" w:line="259" w:lineRule="auto"/>
        <w:ind w:left="0" w:right="0" w:firstLine="0"/>
        <w:jc w:val="left"/>
        <w:rPr>
          <w:rFonts w:hint="eastAsia"/>
        </w:rPr>
      </w:pPr>
      <w:r>
        <w:rPr>
          <w:rFonts w:hint="eastAsia"/>
        </w:rPr>
        <w:t>They could not cease to be His property.</w:t>
      </w:r>
    </w:p>
    <w:p w14:paraId="3AE8AB2D">
      <w:pPr>
        <w:spacing w:after="0" w:line="259" w:lineRule="auto"/>
        <w:ind w:left="0" w:right="0" w:firstLine="0"/>
        <w:jc w:val="left"/>
        <w:rPr>
          <w:rFonts w:hint="eastAsia"/>
        </w:rPr>
      </w:pPr>
      <w:r>
        <w:rPr>
          <w:rFonts w:hint="eastAsia"/>
        </w:rPr>
        <w:t>他们不能停止作祂的产业。</w:t>
      </w:r>
    </w:p>
    <w:p w14:paraId="1B3C390F">
      <w:pPr>
        <w:spacing w:after="0" w:line="259" w:lineRule="auto"/>
        <w:ind w:left="0" w:right="0" w:firstLine="0"/>
        <w:jc w:val="left"/>
        <w:rPr>
          <w:rFonts w:hint="eastAsia"/>
        </w:rPr>
      </w:pPr>
    </w:p>
    <w:p w14:paraId="66D13001">
      <w:pPr>
        <w:spacing w:after="0" w:line="259" w:lineRule="auto"/>
        <w:ind w:left="0" w:right="0" w:firstLine="0"/>
        <w:jc w:val="left"/>
        <w:rPr>
          <w:rFonts w:hint="eastAsia"/>
        </w:rPr>
      </w:pPr>
      <w:r>
        <w:rPr>
          <w:rFonts w:hint="eastAsia"/>
        </w:rPr>
        <w:t>They were still His offspring.</w:t>
      </w:r>
    </w:p>
    <w:p w14:paraId="395AE0EC">
      <w:pPr>
        <w:spacing w:after="0" w:line="259" w:lineRule="auto"/>
        <w:ind w:left="0" w:right="0" w:firstLine="0"/>
        <w:jc w:val="left"/>
        <w:rPr>
          <w:rFonts w:hint="eastAsia"/>
        </w:rPr>
      </w:pPr>
      <w:r>
        <w:rPr>
          <w:rFonts w:hint="eastAsia"/>
        </w:rPr>
        <w:t>他们仍然是祂的后裔。</w:t>
      </w:r>
    </w:p>
    <w:p w14:paraId="4C833C33">
      <w:pPr>
        <w:spacing w:after="0" w:line="259" w:lineRule="auto"/>
        <w:ind w:left="0" w:right="0" w:firstLine="0"/>
        <w:jc w:val="left"/>
        <w:rPr>
          <w:rFonts w:hint="eastAsia"/>
        </w:rPr>
      </w:pPr>
    </w:p>
    <w:p w14:paraId="3C54C9C3">
      <w:pPr>
        <w:spacing w:after="0" w:line="259" w:lineRule="auto"/>
        <w:ind w:left="0" w:right="0" w:firstLine="0"/>
        <w:jc w:val="left"/>
        <w:rPr>
          <w:rFonts w:hint="eastAsia"/>
        </w:rPr>
      </w:pPr>
      <w:r>
        <w:rPr>
          <w:rFonts w:hint="eastAsia"/>
        </w:rPr>
        <w:t>In Him, they still lived, and moved, and had their being.</w:t>
      </w:r>
    </w:p>
    <w:p w14:paraId="4D67F685">
      <w:pPr>
        <w:spacing w:after="0" w:line="259" w:lineRule="auto"/>
        <w:ind w:left="0" w:right="0" w:firstLine="0"/>
        <w:jc w:val="left"/>
        <w:rPr>
          <w:rFonts w:hint="eastAsia"/>
        </w:rPr>
      </w:pPr>
      <w:r>
        <w:rPr>
          <w:rFonts w:hint="eastAsia"/>
        </w:rPr>
        <w:t>在祂里面，他们仍然生活、动作、存留。</w:t>
      </w:r>
    </w:p>
    <w:p w14:paraId="55371C88">
      <w:pPr>
        <w:spacing w:after="0" w:line="259" w:lineRule="auto"/>
        <w:ind w:left="0" w:right="0" w:firstLine="0"/>
        <w:jc w:val="left"/>
        <w:rPr>
          <w:rFonts w:hint="eastAsia"/>
        </w:rPr>
      </w:pPr>
    </w:p>
    <w:p w14:paraId="20C9A886">
      <w:pPr>
        <w:spacing w:after="0" w:line="259" w:lineRule="auto"/>
        <w:ind w:left="0" w:right="0" w:firstLine="0"/>
        <w:jc w:val="left"/>
        <w:rPr>
          <w:rFonts w:hint="eastAsia"/>
        </w:rPr>
      </w:pPr>
      <w:r>
        <w:rPr>
          <w:rFonts w:hint="eastAsia"/>
        </w:rPr>
        <w:t>What ties can be compared to this for closeness and indissoluble firmness!</w:t>
      </w:r>
    </w:p>
    <w:p w14:paraId="6AC590D0">
      <w:pPr>
        <w:spacing w:after="0" w:line="259" w:lineRule="auto"/>
        <w:ind w:left="0" w:right="0" w:firstLine="0"/>
        <w:jc w:val="left"/>
        <w:rPr>
          <w:rFonts w:hint="eastAsia"/>
        </w:rPr>
      </w:pPr>
      <w:r>
        <w:rPr>
          <w:rFonts w:hint="eastAsia"/>
        </w:rPr>
        <w:t>有什么联系，能与这亲密和不可分解的坚固相比呢！</w:t>
      </w:r>
    </w:p>
    <w:p w14:paraId="55F5FA78">
      <w:pPr>
        <w:spacing w:after="0" w:line="259" w:lineRule="auto"/>
        <w:ind w:left="0" w:right="0" w:firstLine="0"/>
        <w:jc w:val="left"/>
        <w:rPr>
          <w:rFonts w:hint="eastAsia"/>
        </w:rPr>
      </w:pPr>
    </w:p>
    <w:p w14:paraId="0A0D89D6">
      <w:pPr>
        <w:spacing w:after="0" w:line="259" w:lineRule="auto"/>
        <w:ind w:left="0" w:right="0" w:firstLine="0"/>
        <w:jc w:val="left"/>
        <w:rPr>
          <w:rFonts w:hint="eastAsia"/>
        </w:rPr>
      </w:pPr>
      <w:r>
        <w:rPr>
          <w:rFonts w:hint="eastAsia"/>
        </w:rPr>
        <w:t>All earthly relationships in comparison with it are a mere thread; this is a chain of iron; and though invisible and impalpable, it is immeasurably the strongest of all bands.</w:t>
      </w:r>
    </w:p>
    <w:p w14:paraId="759D15DF">
      <w:pPr>
        <w:spacing w:after="0" w:line="259" w:lineRule="auto"/>
        <w:ind w:left="0" w:right="0" w:firstLine="0"/>
        <w:jc w:val="left"/>
        <w:rPr>
          <w:rFonts w:hint="eastAsia"/>
        </w:rPr>
      </w:pPr>
      <w:r>
        <w:rPr>
          <w:rFonts w:hint="eastAsia"/>
        </w:rPr>
        <w:t>所有属地的关系，与它相比，不过是一根线；这是一条铁链；虽然无形无质，却是所有联系中最强的。</w:t>
      </w:r>
    </w:p>
    <w:p w14:paraId="0F71E542">
      <w:pPr>
        <w:spacing w:after="0" w:line="259" w:lineRule="auto"/>
        <w:ind w:left="0" w:right="0" w:firstLine="0"/>
        <w:jc w:val="left"/>
        <w:rPr>
          <w:rFonts w:hint="eastAsia"/>
        </w:rPr>
      </w:pPr>
    </w:p>
    <w:p w14:paraId="2E2C29B7">
      <w:pPr>
        <w:spacing w:after="0" w:line="259" w:lineRule="auto"/>
        <w:ind w:left="0" w:right="0" w:firstLine="0"/>
        <w:jc w:val="left"/>
        <w:rPr>
          <w:rFonts w:hint="eastAsia"/>
        </w:rPr>
      </w:pPr>
      <w:r>
        <w:rPr>
          <w:rFonts w:hint="eastAsia"/>
        </w:rPr>
        <w:t>God is not only nearest to us, but He is most closely related.</w:t>
      </w:r>
    </w:p>
    <w:p w14:paraId="2A60F22C">
      <w:pPr>
        <w:spacing w:after="0" w:line="259" w:lineRule="auto"/>
        <w:ind w:left="0" w:right="0" w:firstLine="0"/>
        <w:jc w:val="left"/>
        <w:rPr>
          <w:rFonts w:hint="eastAsia"/>
        </w:rPr>
      </w:pPr>
      <w:r>
        <w:rPr>
          <w:rFonts w:hint="eastAsia"/>
        </w:rPr>
        <w:t>上帝不仅离我们最近，而且与我们关系最密切。</w:t>
      </w:r>
    </w:p>
    <w:p w14:paraId="7E3FE800">
      <w:pPr>
        <w:spacing w:after="0" w:line="259" w:lineRule="auto"/>
        <w:ind w:left="0" w:right="0" w:firstLine="0"/>
        <w:jc w:val="left"/>
        <w:rPr>
          <w:rFonts w:hint="eastAsia"/>
        </w:rPr>
      </w:pPr>
    </w:p>
    <w:p w14:paraId="4EEC48F0">
      <w:pPr>
        <w:spacing w:after="0" w:line="259" w:lineRule="auto"/>
        <w:ind w:left="0" w:right="0" w:firstLine="0"/>
        <w:jc w:val="left"/>
        <w:rPr>
          <w:rFonts w:hint="eastAsia"/>
        </w:rPr>
      </w:pPr>
      <w:r>
        <w:rPr>
          <w:rFonts w:hint="eastAsia"/>
        </w:rPr>
        <w:t>Not that this relationship is saving.</w:t>
      </w:r>
    </w:p>
    <w:p w14:paraId="5EE138F4">
      <w:pPr>
        <w:spacing w:after="0" w:line="259" w:lineRule="auto"/>
        <w:ind w:left="0" w:right="0" w:firstLine="0"/>
        <w:jc w:val="left"/>
        <w:rPr>
          <w:rFonts w:hint="eastAsia"/>
        </w:rPr>
      </w:pPr>
      <w:r>
        <w:rPr>
          <w:rFonts w:hint="eastAsia"/>
        </w:rPr>
        <w:t>并非说这关系是拯救的。</w:t>
      </w:r>
    </w:p>
    <w:p w14:paraId="54550ED5">
      <w:pPr>
        <w:spacing w:after="0" w:line="259" w:lineRule="auto"/>
        <w:ind w:left="0" w:right="0" w:firstLine="0"/>
        <w:jc w:val="left"/>
        <w:rPr>
          <w:rFonts w:hint="eastAsia"/>
        </w:rPr>
      </w:pPr>
    </w:p>
    <w:p w14:paraId="1DFA866D">
      <w:pPr>
        <w:spacing w:after="0" w:line="259" w:lineRule="auto"/>
        <w:ind w:left="0" w:right="0" w:firstLine="0"/>
        <w:jc w:val="left"/>
        <w:rPr>
          <w:rFonts w:hint="eastAsia"/>
        </w:rPr>
      </w:pPr>
      <w:r>
        <w:rPr>
          <w:rFonts w:hint="eastAsia"/>
        </w:rPr>
        <w:t>No.</w:t>
      </w:r>
    </w:p>
    <w:p w14:paraId="00BDF4C3">
      <w:pPr>
        <w:spacing w:after="0" w:line="259" w:lineRule="auto"/>
        <w:ind w:left="0" w:right="0" w:firstLine="0"/>
        <w:jc w:val="left"/>
        <w:rPr>
          <w:rFonts w:hint="eastAsia"/>
        </w:rPr>
      </w:pPr>
      <w:r>
        <w:rPr>
          <w:rFonts w:hint="eastAsia"/>
        </w:rPr>
        <w:t>不。</w:t>
      </w:r>
    </w:p>
    <w:p w14:paraId="50261956">
      <w:pPr>
        <w:spacing w:after="0" w:line="259" w:lineRule="auto"/>
        <w:ind w:left="0" w:right="0" w:firstLine="0"/>
        <w:jc w:val="left"/>
        <w:rPr>
          <w:rFonts w:hint="eastAsia"/>
        </w:rPr>
      </w:pPr>
    </w:p>
    <w:p w14:paraId="67F8C9E0">
      <w:pPr>
        <w:spacing w:after="0" w:line="259" w:lineRule="auto"/>
        <w:ind w:left="0" w:right="0" w:firstLine="0"/>
        <w:jc w:val="left"/>
        <w:rPr>
          <w:rFonts w:hint="eastAsia"/>
        </w:rPr>
      </w:pPr>
      <w:r>
        <w:rPr>
          <w:rFonts w:hint="eastAsia"/>
        </w:rPr>
        <w:t>In the case of lost men and angels it will be awfully condemning.</w:t>
      </w:r>
    </w:p>
    <w:p w14:paraId="4162D6DA">
      <w:pPr>
        <w:spacing w:after="0" w:line="259" w:lineRule="auto"/>
        <w:ind w:left="0" w:right="0" w:firstLine="0"/>
        <w:jc w:val="left"/>
        <w:rPr>
          <w:rFonts w:hint="eastAsia"/>
        </w:rPr>
      </w:pPr>
      <w:r>
        <w:rPr>
          <w:rFonts w:hint="eastAsia"/>
        </w:rPr>
        <w:t>在失丧的人和天使的例子中，这将是极其定罪的。</w:t>
      </w:r>
    </w:p>
    <w:p w14:paraId="4BEA87CB">
      <w:pPr>
        <w:spacing w:after="0" w:line="259" w:lineRule="auto"/>
        <w:ind w:left="0" w:right="0" w:firstLine="0"/>
        <w:jc w:val="left"/>
        <w:rPr>
          <w:rFonts w:hint="eastAsia"/>
        </w:rPr>
      </w:pPr>
    </w:p>
    <w:p w14:paraId="0CB88226">
      <w:pPr>
        <w:spacing w:after="0" w:line="259" w:lineRule="auto"/>
        <w:ind w:left="0" w:right="0" w:firstLine="0"/>
        <w:jc w:val="left"/>
        <w:rPr>
          <w:rFonts w:hint="eastAsia"/>
        </w:rPr>
      </w:pPr>
      <w:r>
        <w:rPr>
          <w:rFonts w:hint="eastAsia"/>
        </w:rPr>
        <w:t>(2.) How important that the relationship be one of friendship.</w:t>
      </w:r>
    </w:p>
    <w:p w14:paraId="38D27FB4">
      <w:pPr>
        <w:spacing w:after="0" w:line="259" w:lineRule="auto"/>
        <w:ind w:left="0" w:right="0" w:firstLine="0"/>
        <w:jc w:val="left"/>
        <w:rPr>
          <w:rFonts w:hint="eastAsia"/>
        </w:rPr>
      </w:pPr>
      <w:r>
        <w:rPr>
          <w:rFonts w:hint="eastAsia"/>
        </w:rPr>
        <w:t>（2.）这关系是友谊关系，何等重要。</w:t>
      </w:r>
    </w:p>
    <w:p w14:paraId="3839CFF0">
      <w:pPr>
        <w:spacing w:after="0" w:line="259" w:lineRule="auto"/>
        <w:ind w:left="0" w:right="0" w:firstLine="0"/>
        <w:jc w:val="left"/>
        <w:rPr>
          <w:rFonts w:hint="eastAsia"/>
        </w:rPr>
      </w:pPr>
    </w:p>
    <w:p w14:paraId="75438E03">
      <w:pPr>
        <w:spacing w:after="0" w:line="259" w:lineRule="auto"/>
        <w:ind w:left="0" w:right="0" w:firstLine="0"/>
        <w:jc w:val="left"/>
        <w:rPr>
          <w:rFonts w:hint="eastAsia"/>
        </w:rPr>
      </w:pPr>
      <w:r>
        <w:rPr>
          <w:rFonts w:hint="eastAsia"/>
        </w:rPr>
        <w:t>One so nearly related to us as God is must be more to us, either for good or evil, than all the universe.</w:t>
      </w:r>
    </w:p>
    <w:p w14:paraId="5CBA1818">
      <w:pPr>
        <w:spacing w:after="0" w:line="259" w:lineRule="auto"/>
        <w:ind w:left="0" w:right="0" w:firstLine="0"/>
        <w:jc w:val="left"/>
        <w:rPr>
          <w:rFonts w:hint="eastAsia"/>
        </w:rPr>
      </w:pPr>
      <w:r>
        <w:rPr>
          <w:rFonts w:hint="eastAsia"/>
        </w:rPr>
        <w:t>像上帝这样与我们如此亲近的一位，对我们来说，无论是善是恶，都比整个宇宙更重要。</w:t>
      </w:r>
    </w:p>
    <w:p w14:paraId="046BE5E6">
      <w:pPr>
        <w:spacing w:after="0" w:line="259" w:lineRule="auto"/>
        <w:ind w:left="0" w:right="0" w:firstLine="0"/>
        <w:jc w:val="left"/>
        <w:rPr>
          <w:rFonts w:hint="eastAsia"/>
        </w:rPr>
      </w:pPr>
    </w:p>
    <w:p w14:paraId="03CE5E8D">
      <w:pPr>
        <w:spacing w:after="0" w:line="259" w:lineRule="auto"/>
        <w:ind w:left="0" w:right="0" w:firstLine="0"/>
        <w:jc w:val="left"/>
        <w:rPr>
          <w:rFonts w:hint="eastAsia"/>
        </w:rPr>
      </w:pPr>
      <w:r>
        <w:rPr>
          <w:rFonts w:hint="eastAsia"/>
        </w:rPr>
        <w:t>He is the source of all blessing; He is infinitely able to bless us; He desires to bless us; how momentous, then, that there should be friendship between Him and us; yes, friendship between us and the great Father of spirits; friendship between us and Him in whom we live, and move, and have our being.</w:t>
      </w:r>
    </w:p>
    <w:p w14:paraId="4C530E38">
      <w:pPr>
        <w:spacing w:after="0" w:line="259" w:lineRule="auto"/>
        <w:ind w:left="0" w:right="0" w:firstLine="0"/>
        <w:jc w:val="left"/>
        <w:rPr>
          <w:rFonts w:hint="eastAsia"/>
        </w:rPr>
      </w:pPr>
      <w:r>
        <w:rPr>
          <w:rFonts w:hint="eastAsia"/>
        </w:rPr>
        <w:t>祂是一切祝福的源头；祂无限地能祝福我们；祂渴望祝福我们；那么，祂和我们之间有友谊，是何等重要；是的，我们和伟大的万灵之父之间有友谊；我们和那位我们生活、动作、存留都在乎祂的祂之间有友谊。</w:t>
      </w:r>
    </w:p>
    <w:p w14:paraId="7BFC96F1">
      <w:pPr>
        <w:spacing w:after="0" w:line="259" w:lineRule="auto"/>
        <w:ind w:left="0" w:right="0" w:firstLine="0"/>
        <w:jc w:val="left"/>
        <w:rPr>
          <w:rFonts w:hint="eastAsia"/>
        </w:rPr>
      </w:pPr>
    </w:p>
    <w:p w14:paraId="1BB41072">
      <w:pPr>
        <w:spacing w:after="0" w:line="259" w:lineRule="auto"/>
        <w:ind w:left="0" w:right="0" w:firstLine="0"/>
        <w:jc w:val="left"/>
        <w:rPr>
          <w:rFonts w:hint="eastAsia"/>
        </w:rPr>
      </w:pPr>
      <w:r>
        <w:rPr>
          <w:rFonts w:hint="eastAsia"/>
        </w:rPr>
        <w:t>Friendship with others is nothing; friendship with Him is everything; seeing He is so near to us, and possessed of such power over us and in us, how needful that God and we should be at one.</w:t>
      </w:r>
    </w:p>
    <w:p w14:paraId="218C50DF">
      <w:pPr>
        <w:spacing w:after="0" w:line="259" w:lineRule="auto"/>
        <w:ind w:left="0" w:right="0" w:firstLine="0"/>
        <w:jc w:val="left"/>
        <w:rPr>
          <w:rFonts w:hint="eastAsia"/>
        </w:rPr>
      </w:pPr>
      <w:r>
        <w:rPr>
          <w:rFonts w:hint="eastAsia"/>
        </w:rPr>
        <w:t>与别人的友谊算不得什么；与祂的友谊才是一切；既然祂离我们如此之近，又在我们身上和里面拥有如此大的能力，上帝与我们合一是何等必要。</w:t>
      </w:r>
    </w:p>
    <w:p w14:paraId="606445ED">
      <w:pPr>
        <w:spacing w:after="0" w:line="259" w:lineRule="auto"/>
        <w:ind w:left="0" w:right="0" w:firstLine="0"/>
        <w:jc w:val="left"/>
        <w:rPr>
          <w:rFonts w:hint="eastAsia"/>
        </w:rPr>
      </w:pPr>
    </w:p>
    <w:p w14:paraId="6C4462F9">
      <w:pPr>
        <w:spacing w:after="0" w:line="259" w:lineRule="auto"/>
        <w:ind w:left="0" w:right="0" w:firstLine="0"/>
        <w:jc w:val="left"/>
        <w:rPr>
          <w:rFonts w:hint="eastAsia"/>
        </w:rPr>
      </w:pPr>
      <w:r>
        <w:rPr>
          <w:rFonts w:hint="eastAsia"/>
        </w:rPr>
        <w:t>How essential to our well being that this indissoluble tie should be one of happy friendship; we loving God, and God loving us.</w:t>
      </w:r>
    </w:p>
    <w:p w14:paraId="294D3203">
      <w:pPr>
        <w:spacing w:after="0" w:line="259" w:lineRule="auto"/>
        <w:ind w:left="0" w:right="0" w:firstLine="0"/>
        <w:jc w:val="left"/>
        <w:rPr>
          <w:rFonts w:hint="eastAsia"/>
        </w:rPr>
      </w:pPr>
      <w:r>
        <w:rPr>
          <w:rFonts w:hint="eastAsia"/>
        </w:rPr>
        <w:t>这不可分解的联系，成为一种快乐的友谊，对我们的福祉是何等重要；我们爱上帝，上帝也爱我们。</w:t>
      </w:r>
    </w:p>
    <w:p w14:paraId="2546A9A3">
      <w:pPr>
        <w:spacing w:after="0" w:line="259" w:lineRule="auto"/>
        <w:ind w:left="0" w:right="0" w:firstLine="0"/>
        <w:jc w:val="left"/>
        <w:rPr>
          <w:rFonts w:hint="eastAsia"/>
        </w:rPr>
      </w:pPr>
    </w:p>
    <w:p w14:paraId="04373EA1">
      <w:pPr>
        <w:spacing w:after="0" w:line="259" w:lineRule="auto"/>
        <w:ind w:left="0" w:right="0" w:firstLine="0"/>
        <w:jc w:val="left"/>
        <w:rPr>
          <w:rFonts w:hint="eastAsia"/>
        </w:rPr>
      </w:pPr>
      <w:r>
        <w:rPr>
          <w:rFonts w:hint="eastAsia"/>
        </w:rPr>
        <w:t>Yes; how important both for body and for soul; both for time and for eternity.</w:t>
      </w:r>
    </w:p>
    <w:p w14:paraId="618C7866">
      <w:pPr>
        <w:spacing w:after="0" w:line="259" w:lineRule="auto"/>
        <w:ind w:left="0" w:right="0" w:firstLine="0"/>
        <w:jc w:val="left"/>
        <w:rPr>
          <w:rFonts w:hint="eastAsia"/>
        </w:rPr>
      </w:pPr>
      <w:r>
        <w:rPr>
          <w:rFonts w:hint="eastAsia"/>
        </w:rPr>
        <w:t>是的；对身体和灵魂都何等重要；对时间和永恒都何等重要。</w:t>
      </w:r>
    </w:p>
    <w:p w14:paraId="03B17156">
      <w:pPr>
        <w:spacing w:after="0" w:line="259" w:lineRule="auto"/>
        <w:ind w:left="0" w:right="0" w:firstLine="0"/>
        <w:jc w:val="left"/>
        <w:rPr>
          <w:rFonts w:hint="eastAsia"/>
        </w:rPr>
      </w:pPr>
    </w:p>
    <w:p w14:paraId="6EF9EADF">
      <w:pPr>
        <w:spacing w:after="0" w:line="259" w:lineRule="auto"/>
        <w:ind w:left="0" w:right="0" w:firstLine="0"/>
        <w:jc w:val="left"/>
        <w:rPr>
          <w:rFonts w:hint="eastAsia"/>
        </w:rPr>
      </w:pPr>
      <w:r>
        <w:rPr>
          <w:rFonts w:hint="eastAsia"/>
        </w:rPr>
        <w:t>(3.) How sad if there be estrangement.</w:t>
      </w:r>
    </w:p>
    <w:p w14:paraId="16D5AAC5">
      <w:pPr>
        <w:spacing w:after="0" w:line="259" w:lineRule="auto"/>
        <w:ind w:left="0" w:right="0" w:firstLine="0"/>
        <w:jc w:val="left"/>
        <w:rPr>
          <w:rFonts w:hint="eastAsia"/>
        </w:rPr>
      </w:pPr>
      <w:r>
        <w:rPr>
          <w:rFonts w:hint="eastAsia"/>
        </w:rPr>
        <w:t>（3.）若有疏离，何等悲哀。</w:t>
      </w:r>
    </w:p>
    <w:p w14:paraId="7B84C730">
      <w:pPr>
        <w:spacing w:after="0" w:line="259" w:lineRule="auto"/>
        <w:ind w:left="0" w:right="0" w:firstLine="0"/>
        <w:jc w:val="left"/>
        <w:rPr>
          <w:rFonts w:hint="eastAsia"/>
        </w:rPr>
      </w:pPr>
    </w:p>
    <w:p w14:paraId="20828AE6">
      <w:pPr>
        <w:spacing w:after="0" w:line="259" w:lineRule="auto"/>
        <w:ind w:left="0" w:right="0" w:firstLine="0"/>
        <w:jc w:val="left"/>
        <w:rPr>
          <w:rFonts w:hint="eastAsia"/>
        </w:rPr>
      </w:pPr>
      <w:r>
        <w:rPr>
          <w:rFonts w:hint="eastAsia"/>
        </w:rPr>
        <w:t>If God, as it were, retires from us, leaves us alone, to our own resources, even without any positive infliction, how sad our case.</w:t>
      </w:r>
    </w:p>
    <w:p w14:paraId="6E4278B5">
      <w:pPr>
        <w:spacing w:after="0" w:line="259" w:lineRule="auto"/>
        <w:ind w:left="0" w:right="0" w:firstLine="0"/>
        <w:jc w:val="left"/>
        <w:rPr>
          <w:rFonts w:hint="eastAsia"/>
        </w:rPr>
      </w:pPr>
      <w:r>
        <w:rPr>
          <w:rFonts w:hint="eastAsia"/>
        </w:rPr>
        <w:t>如果上帝，可以说，从我们这里退去，撇下我们，让我们靠自己的力量，即使没有任何积极的刑罚，我们的处境是何等悲惨。</w:t>
      </w:r>
    </w:p>
    <w:p w14:paraId="536D1159">
      <w:pPr>
        <w:spacing w:after="0" w:line="259" w:lineRule="auto"/>
        <w:ind w:left="0" w:right="0" w:firstLine="0"/>
        <w:jc w:val="left"/>
        <w:rPr>
          <w:rFonts w:hint="eastAsia"/>
        </w:rPr>
      </w:pPr>
    </w:p>
    <w:p w14:paraId="208D6F52">
      <w:pPr>
        <w:spacing w:after="0" w:line="259" w:lineRule="auto"/>
        <w:ind w:left="0" w:right="0" w:firstLine="0"/>
        <w:jc w:val="left"/>
        <w:rPr>
          <w:rFonts w:hint="eastAsia"/>
        </w:rPr>
      </w:pPr>
      <w:r>
        <w:rPr>
          <w:rFonts w:hint="eastAsia"/>
        </w:rPr>
        <w:t>What loneliness, what solitude, what utter, endless dreariness without God!</w:t>
      </w:r>
    </w:p>
    <w:p w14:paraId="3FF76947">
      <w:pPr>
        <w:spacing w:after="0" w:line="259" w:lineRule="auto"/>
        <w:ind w:left="0" w:right="0" w:firstLine="0"/>
        <w:jc w:val="left"/>
        <w:rPr>
          <w:rFonts w:hint="eastAsia"/>
        </w:rPr>
      </w:pPr>
      <w:r>
        <w:rPr>
          <w:rFonts w:hint="eastAsia"/>
        </w:rPr>
        <w:t>没有上帝，是何等的孤独、寂寞、全然无尽的凄凉！</w:t>
      </w:r>
    </w:p>
    <w:p w14:paraId="51E60D84">
      <w:pPr>
        <w:spacing w:after="0" w:line="259" w:lineRule="auto"/>
        <w:ind w:left="0" w:right="0" w:firstLine="0"/>
        <w:jc w:val="left"/>
        <w:rPr>
          <w:rFonts w:hint="eastAsia"/>
        </w:rPr>
      </w:pPr>
    </w:p>
    <w:p w14:paraId="60B21C05">
      <w:pPr>
        <w:spacing w:after="0" w:line="259" w:lineRule="auto"/>
        <w:ind w:left="0" w:right="0" w:firstLine="0"/>
        <w:jc w:val="left"/>
        <w:rPr>
          <w:rFonts w:hint="eastAsia"/>
        </w:rPr>
      </w:pPr>
      <w:r>
        <w:rPr>
          <w:rFonts w:hint="eastAsia"/>
        </w:rPr>
        <w:t>We often hear the complaint of being lonely, and having no society; but how far short does anything of this sort experienced among ourselves, come of that dismal solitude of the soul, when God is away.</w:t>
      </w:r>
    </w:p>
    <w:p w14:paraId="45A58832">
      <w:pPr>
        <w:spacing w:after="0" w:line="259" w:lineRule="auto"/>
        <w:ind w:left="0" w:right="0" w:firstLine="0"/>
        <w:jc w:val="left"/>
        <w:rPr>
          <w:rFonts w:hint="eastAsia"/>
        </w:rPr>
      </w:pPr>
      <w:r>
        <w:rPr>
          <w:rFonts w:hint="eastAsia"/>
        </w:rPr>
        <w:t>我们常常听见孤独、没有社交的抱怨；但我们中间所经历的这种事，与灵魂那凄凉的孤独，当上帝不在时，相差何等遥远。</w:t>
      </w:r>
    </w:p>
    <w:p w14:paraId="0CF6DD14">
      <w:pPr>
        <w:spacing w:after="0" w:line="259" w:lineRule="auto"/>
        <w:ind w:left="0" w:right="0" w:firstLine="0"/>
        <w:jc w:val="left"/>
        <w:rPr>
          <w:rFonts w:hint="eastAsia"/>
        </w:rPr>
      </w:pPr>
    </w:p>
    <w:p w14:paraId="638C8EDA">
      <w:pPr>
        <w:spacing w:after="0" w:line="259" w:lineRule="auto"/>
        <w:ind w:left="0" w:right="0" w:firstLine="0"/>
        <w:jc w:val="left"/>
        <w:rPr>
          <w:rFonts w:hint="eastAsia"/>
        </w:rPr>
      </w:pPr>
      <w:r>
        <w:rPr>
          <w:rFonts w:hint="eastAsia"/>
        </w:rPr>
        <w:t>Even granting that He does not go from us, yet if He does not smile, how lonely!</w:t>
      </w:r>
    </w:p>
    <w:p w14:paraId="7F2A22FD">
      <w:pPr>
        <w:spacing w:after="0" w:line="259" w:lineRule="auto"/>
        <w:ind w:left="0" w:right="0" w:firstLine="0"/>
        <w:jc w:val="left"/>
        <w:rPr>
          <w:rFonts w:hint="eastAsia"/>
        </w:rPr>
      </w:pPr>
      <w:r>
        <w:rPr>
          <w:rFonts w:hint="eastAsia"/>
        </w:rPr>
        <w:t>即使祂不离开我们，但若祂不微笑，是何等孤独！</w:t>
      </w:r>
    </w:p>
    <w:p w14:paraId="709F647A">
      <w:pPr>
        <w:spacing w:after="0" w:line="259" w:lineRule="auto"/>
        <w:ind w:left="0" w:right="0" w:firstLine="0"/>
        <w:jc w:val="left"/>
        <w:rPr>
          <w:rFonts w:hint="eastAsia"/>
        </w:rPr>
      </w:pPr>
    </w:p>
    <w:p w14:paraId="08D0407C">
      <w:pPr>
        <w:spacing w:after="0" w:line="259" w:lineRule="auto"/>
        <w:ind w:left="0" w:right="0" w:firstLine="0"/>
        <w:jc w:val="left"/>
        <w:rPr>
          <w:rFonts w:hint="eastAsia"/>
        </w:rPr>
      </w:pPr>
      <w:r>
        <w:rPr>
          <w:rFonts w:hint="eastAsia"/>
        </w:rPr>
        <w:t>Even if He does not speak words of anger, if He merely keeps silence, how sad for us!</w:t>
      </w:r>
    </w:p>
    <w:p w14:paraId="20DE88B8">
      <w:pPr>
        <w:spacing w:after="0" w:line="259" w:lineRule="auto"/>
        <w:ind w:left="0" w:right="0" w:firstLine="0"/>
        <w:jc w:val="left"/>
        <w:rPr>
          <w:rFonts w:hint="eastAsia"/>
        </w:rPr>
      </w:pPr>
      <w:r>
        <w:rPr>
          <w:rFonts w:hint="eastAsia"/>
        </w:rPr>
        <w:t>即使祂不说愤怒的话，如果祂只是沉默，对我们来说是何等悲哀！</w:t>
      </w:r>
    </w:p>
    <w:p w14:paraId="1E23C46B">
      <w:pPr>
        <w:spacing w:after="0" w:line="259" w:lineRule="auto"/>
        <w:ind w:left="0" w:right="0" w:firstLine="0"/>
        <w:jc w:val="left"/>
        <w:rPr>
          <w:rFonts w:hint="eastAsia"/>
        </w:rPr>
      </w:pPr>
    </w:p>
    <w:p w14:paraId="3FD71616">
      <w:pPr>
        <w:spacing w:after="0" w:line="259" w:lineRule="auto"/>
        <w:ind w:left="0" w:right="0" w:firstLine="0"/>
        <w:jc w:val="left"/>
        <w:rPr>
          <w:rFonts w:hint="eastAsia"/>
        </w:rPr>
      </w:pPr>
      <w:r>
        <w:rPr>
          <w:rFonts w:hint="eastAsia"/>
        </w:rPr>
        <w:t>The silence of God!</w:t>
      </w:r>
    </w:p>
    <w:p w14:paraId="4F8E1B56">
      <w:pPr>
        <w:spacing w:after="0" w:line="259" w:lineRule="auto"/>
        <w:ind w:left="0" w:right="0" w:firstLine="0"/>
        <w:jc w:val="left"/>
        <w:rPr>
          <w:rFonts w:hint="eastAsia"/>
        </w:rPr>
      </w:pPr>
      <w:r>
        <w:rPr>
          <w:rFonts w:hint="eastAsia"/>
        </w:rPr>
        <w:t>上帝的沉默！</w:t>
      </w:r>
    </w:p>
    <w:p w14:paraId="45FCF7A6">
      <w:pPr>
        <w:spacing w:after="0" w:line="259" w:lineRule="auto"/>
        <w:ind w:left="0" w:right="0" w:firstLine="0"/>
        <w:jc w:val="left"/>
        <w:rPr>
          <w:rFonts w:hint="eastAsia"/>
        </w:rPr>
      </w:pPr>
    </w:p>
    <w:p w14:paraId="243F8CB8">
      <w:pPr>
        <w:spacing w:after="0" w:line="259" w:lineRule="auto"/>
        <w:ind w:left="0" w:right="0" w:firstLine="0"/>
        <w:jc w:val="left"/>
        <w:rPr>
          <w:rFonts w:hint="eastAsia"/>
        </w:rPr>
      </w:pPr>
      <w:r>
        <w:rPr>
          <w:rFonts w:hint="eastAsia"/>
        </w:rPr>
        <w:t>The absence of God!</w:t>
      </w:r>
    </w:p>
    <w:p w14:paraId="702F0A58">
      <w:pPr>
        <w:spacing w:after="0" w:line="259" w:lineRule="auto"/>
        <w:ind w:left="0" w:right="0" w:firstLine="0"/>
        <w:jc w:val="left"/>
        <w:rPr>
          <w:rFonts w:hint="eastAsia"/>
        </w:rPr>
      </w:pPr>
      <w:r>
        <w:rPr>
          <w:rFonts w:hint="eastAsia"/>
        </w:rPr>
        <w:t>上帝的缺席！</w:t>
      </w:r>
    </w:p>
    <w:p w14:paraId="6BAF317C">
      <w:pPr>
        <w:spacing w:after="0" w:line="259" w:lineRule="auto"/>
        <w:ind w:left="0" w:right="0" w:firstLine="0"/>
        <w:jc w:val="left"/>
        <w:rPr>
          <w:rFonts w:hint="eastAsia"/>
        </w:rPr>
      </w:pPr>
    </w:p>
    <w:p w14:paraId="65A9C2A7">
      <w:pPr>
        <w:spacing w:after="0" w:line="259" w:lineRule="auto"/>
        <w:ind w:left="0" w:right="0" w:firstLine="0"/>
        <w:jc w:val="left"/>
        <w:rPr>
          <w:rFonts w:hint="eastAsia"/>
        </w:rPr>
      </w:pPr>
      <w:r>
        <w:rPr>
          <w:rFonts w:hint="eastAsia"/>
        </w:rPr>
        <w:t>The distance of God!</w:t>
      </w:r>
    </w:p>
    <w:p w14:paraId="692F32DB">
      <w:pPr>
        <w:spacing w:after="0" w:line="259" w:lineRule="auto"/>
        <w:ind w:left="0" w:right="0" w:firstLine="0"/>
        <w:jc w:val="left"/>
        <w:rPr>
          <w:rFonts w:hint="eastAsia"/>
        </w:rPr>
      </w:pPr>
      <w:r>
        <w:rPr>
          <w:rFonts w:hint="eastAsia"/>
        </w:rPr>
        <w:t>上帝的遥远！</w:t>
      </w:r>
    </w:p>
    <w:p w14:paraId="1F1B3DC1">
      <w:pPr>
        <w:spacing w:after="0" w:line="259" w:lineRule="auto"/>
        <w:ind w:left="0" w:right="0" w:firstLine="0"/>
        <w:jc w:val="left"/>
        <w:rPr>
          <w:rFonts w:hint="eastAsia"/>
        </w:rPr>
      </w:pPr>
    </w:p>
    <w:p w14:paraId="54B355DB">
      <w:pPr>
        <w:spacing w:after="0" w:line="259" w:lineRule="auto"/>
        <w:ind w:left="0" w:right="0" w:firstLine="0"/>
        <w:jc w:val="left"/>
        <w:rPr>
          <w:rFonts w:hint="eastAsia"/>
        </w:rPr>
      </w:pPr>
      <w:r>
        <w:rPr>
          <w:rFonts w:hint="eastAsia"/>
        </w:rPr>
        <w:t>What infinite and unutterable solitude would that make for the soul.</w:t>
      </w:r>
    </w:p>
    <w:p w14:paraId="25EBA482">
      <w:pPr>
        <w:spacing w:after="0" w:line="259" w:lineRule="auto"/>
        <w:ind w:left="0" w:right="0" w:firstLine="0"/>
        <w:jc w:val="left"/>
        <w:rPr>
          <w:rFonts w:hint="eastAsia"/>
        </w:rPr>
      </w:pPr>
      <w:r>
        <w:rPr>
          <w:rFonts w:hint="eastAsia"/>
        </w:rPr>
        <w:t>那将给灵魂带来何等无限而无法言喻的孤独。</w:t>
      </w:r>
    </w:p>
    <w:p w14:paraId="370B958E">
      <w:pPr>
        <w:spacing w:after="0" w:line="259" w:lineRule="auto"/>
        <w:ind w:left="0" w:right="0" w:firstLine="0"/>
        <w:jc w:val="left"/>
        <w:rPr>
          <w:rFonts w:hint="eastAsia"/>
        </w:rPr>
      </w:pPr>
    </w:p>
    <w:p w14:paraId="77ADD9FC">
      <w:pPr>
        <w:spacing w:after="0" w:line="259" w:lineRule="auto"/>
        <w:ind w:left="0" w:right="0" w:firstLine="0"/>
        <w:jc w:val="left"/>
        <w:rPr>
          <w:rFonts w:hint="eastAsia"/>
        </w:rPr>
      </w:pPr>
      <w:r>
        <w:rPr>
          <w:rFonts w:hint="eastAsia"/>
        </w:rPr>
        <w:t>At present we can drown the sense of solitude in pleasure, gaiety, business.</w:t>
      </w:r>
    </w:p>
    <w:p w14:paraId="7547D7A3">
      <w:pPr>
        <w:spacing w:after="0" w:line="259" w:lineRule="auto"/>
        <w:ind w:left="0" w:right="0" w:firstLine="0"/>
        <w:jc w:val="left"/>
        <w:rPr>
          <w:rFonts w:hint="eastAsia"/>
        </w:rPr>
      </w:pPr>
      <w:r>
        <w:rPr>
          <w:rFonts w:hint="eastAsia"/>
        </w:rPr>
        <w:t>目前，我们可以用享乐、欢乐、事务来淹没孤独感。</w:t>
      </w:r>
    </w:p>
    <w:p w14:paraId="29403F4B">
      <w:pPr>
        <w:spacing w:after="0" w:line="259" w:lineRule="auto"/>
        <w:ind w:left="0" w:right="0" w:firstLine="0"/>
        <w:jc w:val="left"/>
        <w:rPr>
          <w:rFonts w:hint="eastAsia"/>
        </w:rPr>
      </w:pPr>
    </w:p>
    <w:p w14:paraId="470FFC08">
      <w:pPr>
        <w:spacing w:after="0" w:line="259" w:lineRule="auto"/>
        <w:ind w:left="0" w:right="0" w:firstLine="0"/>
        <w:jc w:val="left"/>
        <w:rPr>
          <w:rFonts w:hint="eastAsia"/>
        </w:rPr>
      </w:pPr>
      <w:r>
        <w:rPr>
          <w:rFonts w:hint="eastAsia"/>
        </w:rPr>
        <w:t>Soon this will be impossible.</w:t>
      </w:r>
    </w:p>
    <w:p w14:paraId="18D89CDE">
      <w:pPr>
        <w:spacing w:after="0" w:line="259" w:lineRule="auto"/>
        <w:ind w:left="0" w:right="0" w:firstLine="0"/>
        <w:jc w:val="left"/>
        <w:rPr>
          <w:rFonts w:hint="eastAsia"/>
        </w:rPr>
      </w:pPr>
      <w:r>
        <w:rPr>
          <w:rFonts w:hint="eastAsia"/>
        </w:rPr>
        <w:t>不久，这将是不可能的。</w:t>
      </w:r>
    </w:p>
    <w:p w14:paraId="164E4C9B">
      <w:pPr>
        <w:spacing w:after="0" w:line="259" w:lineRule="auto"/>
        <w:ind w:left="0" w:right="0" w:firstLine="0"/>
        <w:jc w:val="left"/>
        <w:rPr>
          <w:rFonts w:hint="eastAsia"/>
        </w:rPr>
      </w:pPr>
    </w:p>
    <w:p w14:paraId="5103721E">
      <w:pPr>
        <w:spacing w:after="0" w:line="259" w:lineRule="auto"/>
        <w:ind w:left="0" w:right="0" w:firstLine="0"/>
        <w:jc w:val="left"/>
        <w:rPr>
          <w:rFonts w:hint="eastAsia"/>
        </w:rPr>
      </w:pPr>
      <w:r>
        <w:rPr>
          <w:rFonts w:hint="eastAsia"/>
        </w:rPr>
        <w:t>And then the sadness!</w:t>
      </w:r>
    </w:p>
    <w:p w14:paraId="11DEF349">
      <w:pPr>
        <w:spacing w:after="0" w:line="259" w:lineRule="auto"/>
        <w:ind w:left="0" w:right="0" w:firstLine="0"/>
        <w:jc w:val="left"/>
        <w:rPr>
          <w:rFonts w:hint="eastAsia"/>
        </w:rPr>
      </w:pPr>
      <w:r>
        <w:rPr>
          <w:rFonts w:hint="eastAsia"/>
        </w:rPr>
        <w:t>然后是悲伤！</w:t>
      </w:r>
    </w:p>
    <w:p w14:paraId="2295427D">
      <w:pPr>
        <w:spacing w:after="0" w:line="259" w:lineRule="auto"/>
        <w:ind w:left="0" w:right="0" w:firstLine="0"/>
        <w:jc w:val="left"/>
        <w:rPr>
          <w:rFonts w:hint="eastAsia"/>
        </w:rPr>
      </w:pPr>
    </w:p>
    <w:p w14:paraId="76AF5834">
      <w:pPr>
        <w:spacing w:after="0" w:line="259" w:lineRule="auto"/>
        <w:ind w:left="0" w:right="0" w:firstLine="0"/>
        <w:jc w:val="left"/>
        <w:rPr>
          <w:rFonts w:hint="eastAsia"/>
        </w:rPr>
      </w:pPr>
      <w:r>
        <w:rPr>
          <w:rFonts w:hint="eastAsia"/>
        </w:rPr>
        <w:t>The profound and eternal melancholy!</w:t>
      </w:r>
    </w:p>
    <w:p w14:paraId="3E1DD5C6">
      <w:pPr>
        <w:spacing w:after="0" w:line="259" w:lineRule="auto"/>
        <w:ind w:left="0" w:right="0" w:firstLine="0"/>
        <w:jc w:val="left"/>
        <w:rPr>
          <w:rFonts w:hint="eastAsia"/>
        </w:rPr>
      </w:pPr>
      <w:r>
        <w:rPr>
          <w:rFonts w:hint="eastAsia"/>
        </w:rPr>
        <w:t>那深沉而永恒的忧郁！</w:t>
      </w:r>
    </w:p>
    <w:p w14:paraId="21BB8F2B">
      <w:pPr>
        <w:spacing w:after="0" w:line="259" w:lineRule="auto"/>
        <w:ind w:left="0" w:right="0" w:firstLine="0"/>
        <w:jc w:val="left"/>
        <w:rPr>
          <w:rFonts w:hint="eastAsia"/>
        </w:rPr>
      </w:pPr>
    </w:p>
    <w:p w14:paraId="0F2DF696">
      <w:pPr>
        <w:spacing w:after="0" w:line="259" w:lineRule="auto"/>
        <w:ind w:left="0" w:right="0" w:firstLine="0"/>
        <w:jc w:val="left"/>
        <w:rPr>
          <w:rFonts w:hint="eastAsia"/>
        </w:rPr>
      </w:pPr>
      <w:r>
        <w:rPr>
          <w:rFonts w:hint="eastAsia"/>
        </w:rPr>
        <w:t>Will not that be hell?</w:t>
      </w:r>
    </w:p>
    <w:p w14:paraId="0834C162">
      <w:pPr>
        <w:spacing w:after="0" w:line="259" w:lineRule="auto"/>
        <w:ind w:left="0" w:right="0" w:firstLine="0"/>
        <w:jc w:val="left"/>
        <w:rPr>
          <w:rFonts w:hint="eastAsia"/>
        </w:rPr>
      </w:pPr>
      <w:r>
        <w:rPr>
          <w:rFonts w:hint="eastAsia"/>
        </w:rPr>
        <w:t>那岂不是地狱吗？</w:t>
      </w:r>
    </w:p>
    <w:p w14:paraId="0A1FEAF9">
      <w:pPr>
        <w:spacing w:after="0" w:line="259" w:lineRule="auto"/>
        <w:ind w:left="0" w:right="0" w:firstLine="0"/>
        <w:jc w:val="left"/>
        <w:rPr>
          <w:rFonts w:hint="eastAsia"/>
        </w:rPr>
      </w:pPr>
    </w:p>
    <w:p w14:paraId="20760F2A">
      <w:pPr>
        <w:spacing w:after="0" w:line="259" w:lineRule="auto"/>
        <w:ind w:left="0" w:right="0" w:firstLine="0"/>
        <w:jc w:val="left"/>
        <w:rPr>
          <w:rFonts w:hint="eastAsia"/>
        </w:rPr>
      </w:pPr>
      <w:r>
        <w:rPr>
          <w:rFonts w:hint="eastAsia"/>
        </w:rPr>
        <w:t>(4.) How terrible if there be wrath.</w:t>
      </w:r>
    </w:p>
    <w:p w14:paraId="237ACB11">
      <w:pPr>
        <w:spacing w:after="0" w:line="259" w:lineRule="auto"/>
        <w:ind w:left="0" w:right="0" w:firstLine="0"/>
        <w:jc w:val="left"/>
        <w:rPr>
          <w:rFonts w:hint="eastAsia"/>
        </w:rPr>
      </w:pPr>
      <w:r>
        <w:rPr>
          <w:rFonts w:hint="eastAsia"/>
        </w:rPr>
        <w:t>（4.）若有忿怒，何等可怕。</w:t>
      </w:r>
    </w:p>
    <w:p w14:paraId="75EA0211">
      <w:pPr>
        <w:spacing w:after="0" w:line="259" w:lineRule="auto"/>
        <w:ind w:left="0" w:right="0" w:firstLine="0"/>
        <w:jc w:val="left"/>
        <w:rPr>
          <w:rFonts w:hint="eastAsia"/>
        </w:rPr>
      </w:pPr>
    </w:p>
    <w:p w14:paraId="2BB12581">
      <w:pPr>
        <w:spacing w:after="0" w:line="259" w:lineRule="auto"/>
        <w:ind w:left="0" w:right="0" w:firstLine="0"/>
        <w:jc w:val="left"/>
        <w:rPr>
          <w:rFonts w:hint="eastAsia"/>
        </w:rPr>
      </w:pPr>
      <w:r>
        <w:rPr>
          <w:rFonts w:hint="eastAsia"/>
        </w:rPr>
        <w:t>The anger of a far distant enemy is nothing; but that of one as near as He is mighty, is a fearful thing.</w:t>
      </w:r>
    </w:p>
    <w:p w14:paraId="62A1D1BA">
      <w:pPr>
        <w:spacing w:after="0" w:line="259" w:lineRule="auto"/>
        <w:ind w:left="0" w:right="0" w:firstLine="0"/>
        <w:jc w:val="left"/>
        <w:rPr>
          <w:rFonts w:hint="eastAsia"/>
        </w:rPr>
      </w:pPr>
      <w:r>
        <w:rPr>
          <w:rFonts w:hint="eastAsia"/>
        </w:rPr>
        <w:t>一个遥远仇敌的愤怒算不得什么；但一个既近又大能者的愤怒，却是一件可怕的事。</w:t>
      </w:r>
    </w:p>
    <w:p w14:paraId="0E693B5D">
      <w:pPr>
        <w:spacing w:after="0" w:line="259" w:lineRule="auto"/>
        <w:ind w:left="0" w:right="0" w:firstLine="0"/>
        <w:jc w:val="left"/>
        <w:rPr>
          <w:rFonts w:hint="eastAsia"/>
        </w:rPr>
      </w:pPr>
    </w:p>
    <w:p w14:paraId="09943B5E">
      <w:pPr>
        <w:spacing w:after="0" w:line="259" w:lineRule="auto"/>
        <w:ind w:left="0" w:right="0" w:firstLine="0"/>
        <w:jc w:val="left"/>
        <w:rPr>
          <w:rFonts w:hint="eastAsia"/>
        </w:rPr>
      </w:pPr>
      <w:r>
        <w:rPr>
          <w:rFonts w:hint="eastAsia"/>
        </w:rPr>
        <w:t>The wrath of Him whose offspring we are, in whom we live and move!</w:t>
      </w:r>
    </w:p>
    <w:p w14:paraId="1FF93181">
      <w:pPr>
        <w:spacing w:after="0" w:line="259" w:lineRule="auto"/>
        <w:ind w:left="0" w:right="0" w:firstLine="0"/>
        <w:jc w:val="left"/>
        <w:rPr>
          <w:rFonts w:hint="eastAsia"/>
        </w:rPr>
      </w:pPr>
      <w:r>
        <w:rPr>
          <w:rFonts w:hint="eastAsia"/>
        </w:rPr>
        <w:t>我们是祂的后裔，我们生活、动作都在乎祂，祂的愤怒是何等可怕！</w:t>
      </w:r>
    </w:p>
    <w:p w14:paraId="23DC38F6">
      <w:pPr>
        <w:spacing w:after="0" w:line="259" w:lineRule="auto"/>
        <w:ind w:left="0" w:right="0" w:firstLine="0"/>
        <w:jc w:val="left"/>
        <w:rPr>
          <w:rFonts w:hint="eastAsia"/>
        </w:rPr>
      </w:pPr>
    </w:p>
    <w:p w14:paraId="134FDCE2">
      <w:pPr>
        <w:spacing w:after="0" w:line="259" w:lineRule="auto"/>
        <w:ind w:left="0" w:right="0" w:firstLine="0"/>
        <w:jc w:val="left"/>
        <w:rPr>
          <w:rFonts w:hint="eastAsia"/>
        </w:rPr>
      </w:pPr>
      <w:r>
        <w:rPr>
          <w:rFonts w:hint="eastAsia"/>
        </w:rPr>
        <w:t>How terrible.</w:t>
      </w:r>
    </w:p>
    <w:p w14:paraId="123A0BD9">
      <w:pPr>
        <w:spacing w:after="0" w:line="259" w:lineRule="auto"/>
        <w:ind w:left="0" w:right="0" w:firstLine="0"/>
        <w:jc w:val="left"/>
        <w:rPr>
          <w:rFonts w:hint="eastAsia"/>
        </w:rPr>
      </w:pPr>
      <w:r>
        <w:rPr>
          <w:rFonts w:hint="eastAsia"/>
        </w:rPr>
        <w:t>何等可怕。</w:t>
      </w:r>
    </w:p>
    <w:p w14:paraId="335C5577">
      <w:pPr>
        <w:spacing w:after="0" w:line="259" w:lineRule="auto"/>
        <w:ind w:left="0" w:right="0" w:firstLine="0"/>
        <w:jc w:val="left"/>
        <w:rPr>
          <w:rFonts w:hint="eastAsia"/>
        </w:rPr>
      </w:pPr>
    </w:p>
    <w:p w14:paraId="1EE1BE3C">
      <w:pPr>
        <w:spacing w:after="0" w:line="259" w:lineRule="auto"/>
        <w:ind w:left="0" w:right="0" w:firstLine="0"/>
        <w:jc w:val="left"/>
        <w:rPr>
          <w:rFonts w:hint="eastAsia"/>
        </w:rPr>
      </w:pPr>
      <w:r>
        <w:rPr>
          <w:rFonts w:hint="eastAsia"/>
        </w:rPr>
        <w:t>The nearness and authority over us which He has in virtue of our connection, makes that connection infinitely terrible, if God be turned to be our enemy.</w:t>
      </w:r>
    </w:p>
    <w:p w14:paraId="72B16C0B">
      <w:pPr>
        <w:spacing w:after="0" w:line="259" w:lineRule="auto"/>
        <w:ind w:left="0" w:right="0" w:firstLine="0"/>
        <w:jc w:val="left"/>
        <w:rPr>
          <w:rFonts w:hint="eastAsia"/>
        </w:rPr>
      </w:pPr>
      <w:r>
        <w:rPr>
          <w:rFonts w:hint="eastAsia"/>
        </w:rPr>
        <w:t>祂凭着我们与祂的关系，对我们有的亲近和权柄，使那关系变得无限可怕，如果上帝转而作我们的仇敌。</w:t>
      </w:r>
    </w:p>
    <w:p w14:paraId="7999F030">
      <w:pPr>
        <w:spacing w:after="0" w:line="259" w:lineRule="auto"/>
        <w:ind w:left="0" w:right="0" w:firstLine="0"/>
        <w:jc w:val="left"/>
        <w:rPr>
          <w:rFonts w:hint="eastAsia"/>
        </w:rPr>
      </w:pPr>
    </w:p>
    <w:p w14:paraId="59CC3C7C">
      <w:pPr>
        <w:spacing w:after="0" w:line="259" w:lineRule="auto"/>
        <w:ind w:left="0" w:right="0" w:firstLine="0"/>
        <w:jc w:val="left"/>
        <w:rPr>
          <w:rFonts w:hint="eastAsia"/>
        </w:rPr>
      </w:pPr>
      <w:r>
        <w:rPr>
          <w:rFonts w:hint="eastAsia"/>
        </w:rPr>
        <w:t>Insteady of eternal friendship, nothing but eternal enmity between us and the God who made us!</w:t>
      </w:r>
    </w:p>
    <w:p w14:paraId="63B5D1B7">
      <w:pPr>
        <w:spacing w:after="0" w:line="259" w:lineRule="auto"/>
        <w:ind w:left="0" w:right="0" w:firstLine="0"/>
        <w:jc w:val="left"/>
        <w:rPr>
          <w:rFonts w:hint="eastAsia"/>
        </w:rPr>
      </w:pPr>
      <w:r>
        <w:rPr>
          <w:rFonts w:hint="eastAsia"/>
        </w:rPr>
        <w:t>取代了永恒的友谊，在我们和造我们的上帝之间，只有永恒的仇恨！</w:t>
      </w:r>
    </w:p>
    <w:p w14:paraId="2C94F5FB">
      <w:pPr>
        <w:spacing w:after="0" w:line="259" w:lineRule="auto"/>
        <w:ind w:left="0" w:right="0" w:firstLine="0"/>
        <w:jc w:val="left"/>
        <w:rPr>
          <w:rFonts w:hint="eastAsia"/>
        </w:rPr>
      </w:pPr>
    </w:p>
    <w:p w14:paraId="584EFDEE">
      <w:pPr>
        <w:spacing w:after="0" w:line="259" w:lineRule="auto"/>
        <w:ind w:left="0" w:right="0" w:firstLine="0"/>
        <w:jc w:val="left"/>
        <w:rPr>
          <w:rFonts w:hint="eastAsia"/>
        </w:rPr>
      </w:pPr>
      <w:r>
        <w:rPr>
          <w:rFonts w:hint="eastAsia"/>
        </w:rPr>
        <w:t>No hiding from Him in whom we live and move!</w:t>
      </w:r>
    </w:p>
    <w:p w14:paraId="7D52DE39">
      <w:pPr>
        <w:spacing w:after="0" w:line="259" w:lineRule="auto"/>
        <w:ind w:left="0" w:right="0" w:firstLine="0"/>
        <w:jc w:val="left"/>
        <w:rPr>
          <w:rFonts w:hint="eastAsia"/>
        </w:rPr>
      </w:pPr>
      <w:r>
        <w:rPr>
          <w:rFonts w:hint="eastAsia"/>
        </w:rPr>
        <w:t>在祂里面我们生活、动作，无法躲藏！</w:t>
      </w:r>
    </w:p>
    <w:p w14:paraId="3A367719">
      <w:pPr>
        <w:spacing w:after="0" w:line="259" w:lineRule="auto"/>
        <w:ind w:left="0" w:right="0" w:firstLine="0"/>
        <w:jc w:val="left"/>
        <w:rPr>
          <w:rFonts w:hint="eastAsia"/>
        </w:rPr>
      </w:pPr>
    </w:p>
    <w:p w14:paraId="4993D483">
      <w:pPr>
        <w:spacing w:after="0" w:line="259" w:lineRule="auto"/>
        <w:ind w:left="0" w:right="0" w:firstLine="0"/>
        <w:jc w:val="left"/>
        <w:rPr>
          <w:rFonts w:hint="eastAsia"/>
        </w:rPr>
      </w:pPr>
      <w:r>
        <w:rPr>
          <w:rFonts w:hint="eastAsia"/>
        </w:rPr>
        <w:t>No screen, either of distance, or rocks, or mountains between us and Him!</w:t>
      </w:r>
    </w:p>
    <w:p w14:paraId="17B6557A">
      <w:pPr>
        <w:spacing w:after="0" w:line="259" w:lineRule="auto"/>
        <w:ind w:left="0" w:right="0" w:firstLine="0"/>
        <w:jc w:val="left"/>
        <w:rPr>
          <w:rFonts w:hint="eastAsia"/>
        </w:rPr>
      </w:pPr>
      <w:r>
        <w:rPr>
          <w:rFonts w:hint="eastAsia"/>
        </w:rPr>
        <w:t>在我们和祂之间，没有距离、岩石或山脉的遮蔽！</w:t>
      </w:r>
    </w:p>
    <w:p w14:paraId="61BC1899">
      <w:pPr>
        <w:spacing w:after="0" w:line="259" w:lineRule="auto"/>
        <w:ind w:left="0" w:right="0" w:firstLine="0"/>
        <w:jc w:val="left"/>
        <w:rPr>
          <w:rFonts w:hint="eastAsia"/>
        </w:rPr>
      </w:pPr>
    </w:p>
    <w:p w14:paraId="6285C2DB">
      <w:pPr>
        <w:spacing w:after="0" w:line="259" w:lineRule="auto"/>
        <w:ind w:left="0" w:right="0" w:firstLine="0"/>
        <w:jc w:val="left"/>
        <w:rPr>
          <w:rFonts w:hint="eastAsia"/>
        </w:rPr>
      </w:pPr>
      <w:r>
        <w:rPr>
          <w:rFonts w:hint="eastAsia"/>
        </w:rPr>
        <w:t>What an eternal terror will He be to us!</w:t>
      </w:r>
    </w:p>
    <w:p w14:paraId="3BFEF767">
      <w:pPr>
        <w:spacing w:after="0" w:line="259" w:lineRule="auto"/>
        <w:ind w:left="0" w:right="0" w:firstLine="0"/>
        <w:jc w:val="left"/>
        <w:rPr>
          <w:rFonts w:hint="eastAsia"/>
        </w:rPr>
      </w:pPr>
      <w:r>
        <w:rPr>
          <w:rFonts w:hint="eastAsia"/>
        </w:rPr>
        <w:t>祂对我们来说，将是何等永恒的恐惧！</w:t>
      </w:r>
    </w:p>
    <w:p w14:paraId="62F046B6">
      <w:pPr>
        <w:spacing w:after="0" w:line="259" w:lineRule="auto"/>
        <w:ind w:left="0" w:right="0" w:firstLine="0"/>
        <w:jc w:val="left"/>
        <w:rPr>
          <w:rFonts w:hint="eastAsia"/>
        </w:rPr>
      </w:pPr>
    </w:p>
    <w:p w14:paraId="7D52EA6C">
      <w:pPr>
        <w:spacing w:after="0" w:line="259" w:lineRule="auto"/>
        <w:ind w:left="0" w:right="0" w:firstLine="0"/>
        <w:jc w:val="left"/>
        <w:rPr>
          <w:rFonts w:hint="eastAsia"/>
        </w:rPr>
      </w:pPr>
      <w:r>
        <w:rPr>
          <w:rFonts w:hint="eastAsia"/>
        </w:rPr>
        <w:t>So near, so awfully near, and our enemy!</w:t>
      </w:r>
    </w:p>
    <w:p w14:paraId="416C9229">
      <w:pPr>
        <w:spacing w:after="0" w:line="259" w:lineRule="auto"/>
        <w:ind w:left="0" w:right="0" w:firstLine="0"/>
        <w:jc w:val="left"/>
        <w:rPr>
          <w:rFonts w:hint="eastAsia"/>
        </w:rPr>
      </w:pPr>
      <w:r>
        <w:rPr>
          <w:rFonts w:hint="eastAsia"/>
        </w:rPr>
        <w:t>如此近，如此可怕地近，又是我们的仇敌！</w:t>
      </w:r>
    </w:p>
    <w:p w14:paraId="54A7653F">
      <w:pPr>
        <w:spacing w:after="0" w:line="259" w:lineRule="auto"/>
        <w:ind w:left="0" w:right="0" w:firstLine="0"/>
        <w:jc w:val="left"/>
        <w:rPr>
          <w:rFonts w:hint="eastAsia"/>
        </w:rPr>
      </w:pPr>
    </w:p>
    <w:p w14:paraId="50B2C00F">
      <w:pPr>
        <w:spacing w:after="0" w:line="259" w:lineRule="auto"/>
        <w:ind w:left="0" w:right="0" w:firstLine="0"/>
        <w:jc w:val="left"/>
        <w:rPr>
          <w:rFonts w:hint="eastAsia"/>
        </w:rPr>
      </w:pPr>
      <w:r>
        <w:rPr>
          <w:rFonts w:hint="eastAsia"/>
        </w:rPr>
        <w:t>Our enemy for evermore!</w:t>
      </w:r>
    </w:p>
    <w:p w14:paraId="61BC2451">
      <w:pPr>
        <w:spacing w:after="0" w:line="259" w:lineRule="auto"/>
        <w:ind w:left="0" w:right="0" w:firstLine="0"/>
        <w:jc w:val="left"/>
        <w:rPr>
          <w:rFonts w:hint="eastAsia"/>
        </w:rPr>
      </w:pPr>
      <w:r>
        <w:rPr>
          <w:rFonts w:hint="eastAsia"/>
        </w:rPr>
        <w:t>我们永远的仇敌！</w:t>
      </w:r>
    </w:p>
    <w:p w14:paraId="3A8F7168">
      <w:pPr>
        <w:spacing w:after="0" w:line="259" w:lineRule="auto"/>
        <w:ind w:left="0" w:right="0" w:firstLine="0"/>
        <w:jc w:val="left"/>
        <w:rPr>
          <w:rFonts w:hint="eastAsia"/>
        </w:rPr>
      </w:pPr>
    </w:p>
    <w:p w14:paraId="64F73826">
      <w:pPr>
        <w:spacing w:after="0" w:line="259" w:lineRule="auto"/>
        <w:ind w:left="0" w:right="0" w:firstLine="0"/>
        <w:jc w:val="left"/>
        <w:rPr>
          <w:rFonts w:hint="eastAsia"/>
        </w:rPr>
      </w:pPr>
      <w:r>
        <w:rPr>
          <w:rFonts w:hint="eastAsia"/>
        </w:rPr>
        <w:t>(5.) How blessed to enter into friendship with Him now.</w:t>
      </w:r>
    </w:p>
    <w:p w14:paraId="2C22D1EE">
      <w:pPr>
        <w:spacing w:after="0" w:line="259" w:lineRule="auto"/>
        <w:ind w:left="0" w:right="0" w:firstLine="0"/>
        <w:jc w:val="left"/>
        <w:rPr>
          <w:rFonts w:hint="eastAsia"/>
        </w:rPr>
      </w:pPr>
      <w:r>
        <w:rPr>
          <w:rFonts w:hint="eastAsia"/>
        </w:rPr>
        <w:t>（5.）现在与祂建立友谊，何等蒙福。</w:t>
      </w:r>
    </w:p>
    <w:p w14:paraId="0066A57F">
      <w:pPr>
        <w:spacing w:after="0" w:line="259" w:lineRule="auto"/>
        <w:ind w:left="0" w:right="0" w:firstLine="0"/>
        <w:jc w:val="left"/>
        <w:rPr>
          <w:rFonts w:hint="eastAsia"/>
        </w:rPr>
      </w:pPr>
    </w:p>
    <w:p w14:paraId="26D216CC">
      <w:pPr>
        <w:spacing w:after="0" w:line="259" w:lineRule="auto"/>
        <w:ind w:left="0" w:right="0" w:firstLine="0"/>
        <w:jc w:val="left"/>
        <w:rPr>
          <w:rFonts w:hint="eastAsia"/>
        </w:rPr>
      </w:pPr>
      <w:r>
        <w:rPr>
          <w:rFonts w:hint="eastAsia"/>
        </w:rPr>
        <w:t>He is ready to do this.</w:t>
      </w:r>
    </w:p>
    <w:p w14:paraId="2BDA1146">
      <w:pPr>
        <w:spacing w:after="0" w:line="259" w:lineRule="auto"/>
        <w:ind w:left="0" w:right="0" w:firstLine="0"/>
        <w:jc w:val="left"/>
        <w:rPr>
          <w:rFonts w:hint="eastAsia"/>
        </w:rPr>
      </w:pPr>
      <w:r>
        <w:rPr>
          <w:rFonts w:hint="eastAsia"/>
        </w:rPr>
        <w:t>祂愿意这样做。</w:t>
      </w:r>
    </w:p>
    <w:p w14:paraId="152D0653">
      <w:pPr>
        <w:spacing w:after="0" w:line="259" w:lineRule="auto"/>
        <w:ind w:left="0" w:right="0" w:firstLine="0"/>
        <w:jc w:val="left"/>
        <w:rPr>
          <w:rFonts w:hint="eastAsia"/>
        </w:rPr>
      </w:pPr>
    </w:p>
    <w:p w14:paraId="0DB2464A">
      <w:pPr>
        <w:spacing w:after="0" w:line="259" w:lineRule="auto"/>
        <w:ind w:left="0" w:right="0" w:firstLine="0"/>
        <w:jc w:val="left"/>
        <w:rPr>
          <w:rFonts w:hint="eastAsia"/>
        </w:rPr>
      </w:pPr>
      <w:r>
        <w:rPr>
          <w:rFonts w:hint="eastAsia"/>
        </w:rPr>
        <w:t>He makes proposals to this effect.</w:t>
      </w:r>
    </w:p>
    <w:p w14:paraId="1FC358FE">
      <w:pPr>
        <w:spacing w:after="0" w:line="259" w:lineRule="auto"/>
        <w:ind w:left="0" w:right="0" w:firstLine="0"/>
        <w:jc w:val="left"/>
        <w:rPr>
          <w:rFonts w:hint="eastAsia"/>
        </w:rPr>
      </w:pPr>
      <w:r>
        <w:rPr>
          <w:rFonts w:hint="eastAsia"/>
        </w:rPr>
        <w:t>祂为此提出建议。</w:t>
      </w:r>
    </w:p>
    <w:p w14:paraId="145FC6CA">
      <w:pPr>
        <w:spacing w:after="0" w:line="259" w:lineRule="auto"/>
        <w:ind w:left="0" w:right="0" w:firstLine="0"/>
        <w:jc w:val="left"/>
        <w:rPr>
          <w:rFonts w:hint="eastAsia"/>
        </w:rPr>
      </w:pPr>
    </w:p>
    <w:p w14:paraId="09FD568F">
      <w:pPr>
        <w:spacing w:after="0" w:line="259" w:lineRule="auto"/>
        <w:ind w:left="0" w:right="0" w:firstLine="0"/>
        <w:jc w:val="left"/>
        <w:rPr>
          <w:rFonts w:hint="eastAsia"/>
        </w:rPr>
      </w:pPr>
      <w:r>
        <w:rPr>
          <w:rFonts w:hint="eastAsia"/>
        </w:rPr>
        <w:t>Acquaint thyself now with God.</w:t>
      </w:r>
    </w:p>
    <w:p w14:paraId="53D9D8C3">
      <w:pPr>
        <w:spacing w:after="0" w:line="259" w:lineRule="auto"/>
        <w:ind w:left="0" w:right="0" w:firstLine="0"/>
        <w:jc w:val="left"/>
        <w:rPr>
          <w:rFonts w:hint="eastAsia"/>
        </w:rPr>
      </w:pPr>
      <w:r>
        <w:rPr>
          <w:rFonts w:hint="eastAsia"/>
        </w:rPr>
        <w:t>你现在要认识上帝。</w:t>
      </w:r>
    </w:p>
    <w:p w14:paraId="6CE740E1">
      <w:pPr>
        <w:spacing w:after="0" w:line="259" w:lineRule="auto"/>
        <w:ind w:left="0" w:right="0" w:firstLine="0"/>
        <w:jc w:val="left"/>
        <w:rPr>
          <w:rFonts w:hint="eastAsia"/>
        </w:rPr>
      </w:pPr>
    </w:p>
    <w:p w14:paraId="6063F846">
      <w:pPr>
        <w:spacing w:after="0" w:line="259" w:lineRule="auto"/>
        <w:ind w:left="0" w:right="0" w:firstLine="0"/>
        <w:jc w:val="left"/>
        <w:rPr>
          <w:rFonts w:hint="eastAsia"/>
        </w:rPr>
      </w:pPr>
      <w:r>
        <w:rPr>
          <w:rFonts w:hint="eastAsia"/>
        </w:rPr>
        <w:t>He has no pleasure in estrangement or anger.</w:t>
      </w:r>
    </w:p>
    <w:p w14:paraId="2E98CC52">
      <w:pPr>
        <w:spacing w:after="0" w:line="259" w:lineRule="auto"/>
        <w:ind w:left="0" w:right="0" w:firstLine="0"/>
        <w:jc w:val="left"/>
        <w:rPr>
          <w:rFonts w:hint="eastAsia"/>
        </w:rPr>
      </w:pPr>
      <w:r>
        <w:rPr>
          <w:rFonts w:hint="eastAsia"/>
        </w:rPr>
        <w:t>祂不喜悦疏离或愤怒。</w:t>
      </w:r>
    </w:p>
    <w:p w14:paraId="68AE9421">
      <w:pPr>
        <w:spacing w:after="0" w:line="259" w:lineRule="auto"/>
        <w:ind w:left="0" w:right="0" w:firstLine="0"/>
        <w:jc w:val="left"/>
        <w:rPr>
          <w:rFonts w:hint="eastAsia"/>
        </w:rPr>
      </w:pPr>
    </w:p>
    <w:p w14:paraId="52FA1A08">
      <w:pPr>
        <w:spacing w:after="0" w:line="259" w:lineRule="auto"/>
        <w:ind w:left="0" w:right="0" w:firstLine="0"/>
        <w:jc w:val="left"/>
        <w:rPr>
          <w:rFonts w:hint="eastAsia"/>
        </w:rPr>
      </w:pPr>
      <w:r>
        <w:rPr>
          <w:rFonts w:hint="eastAsia"/>
        </w:rPr>
        <w:t>He seeks for reconciliation.</w:t>
      </w:r>
    </w:p>
    <w:p w14:paraId="76BB84CE">
      <w:pPr>
        <w:spacing w:after="0" w:line="259" w:lineRule="auto"/>
        <w:ind w:left="0" w:right="0" w:firstLine="0"/>
        <w:jc w:val="left"/>
        <w:rPr>
          <w:rFonts w:hint="eastAsia"/>
        </w:rPr>
      </w:pPr>
      <w:r>
        <w:rPr>
          <w:rFonts w:hint="eastAsia"/>
        </w:rPr>
        <w:t>祂寻求和睦。</w:t>
      </w:r>
    </w:p>
    <w:p w14:paraId="5521DA97">
      <w:pPr>
        <w:spacing w:after="0" w:line="259" w:lineRule="auto"/>
        <w:ind w:left="0" w:right="0" w:firstLine="0"/>
        <w:jc w:val="left"/>
        <w:rPr>
          <w:rFonts w:hint="eastAsia"/>
        </w:rPr>
      </w:pPr>
    </w:p>
    <w:p w14:paraId="4A464DAA">
      <w:pPr>
        <w:spacing w:after="0" w:line="259" w:lineRule="auto"/>
        <w:ind w:left="0" w:right="0" w:firstLine="0"/>
        <w:jc w:val="left"/>
        <w:rPr>
          <w:rFonts w:hint="eastAsia"/>
        </w:rPr>
      </w:pPr>
      <w:r>
        <w:rPr>
          <w:rFonts w:hint="eastAsia"/>
        </w:rPr>
        <w:t>He urges it—urges it now— on each of you.</w:t>
      </w:r>
    </w:p>
    <w:p w14:paraId="754FEB4C">
      <w:pPr>
        <w:spacing w:after="0" w:line="259" w:lineRule="auto"/>
        <w:ind w:left="0" w:right="0" w:firstLine="0"/>
        <w:jc w:val="left"/>
        <w:rPr>
          <w:rFonts w:hint="eastAsia"/>
        </w:rPr>
      </w:pPr>
      <w:r>
        <w:rPr>
          <w:rFonts w:hint="eastAsia"/>
        </w:rPr>
        <w:t>祂敦促——现在就敦促——你们每个人。</w:t>
      </w:r>
    </w:p>
    <w:p w14:paraId="284049EB">
      <w:pPr>
        <w:spacing w:after="0" w:line="259" w:lineRule="auto"/>
        <w:ind w:left="0" w:right="0" w:firstLine="0"/>
        <w:jc w:val="left"/>
        <w:rPr>
          <w:rFonts w:hint="eastAsia"/>
        </w:rPr>
      </w:pPr>
    </w:p>
    <w:p w14:paraId="4C4F2E0C">
      <w:pPr>
        <w:spacing w:after="0" w:line="259" w:lineRule="auto"/>
        <w:ind w:left="0" w:right="0" w:firstLine="0"/>
        <w:jc w:val="left"/>
        <w:rPr>
          <w:rFonts w:hint="eastAsia"/>
        </w:rPr>
      </w:pPr>
      <w:r>
        <w:rPr>
          <w:rFonts w:hint="eastAsia"/>
        </w:rPr>
        <w:t>Father, Son, and Spirit join in this urgency.</w:t>
      </w:r>
    </w:p>
    <w:p w14:paraId="0853E463">
      <w:pPr>
        <w:spacing w:after="0" w:line="259" w:lineRule="auto"/>
        <w:ind w:left="0" w:right="0" w:firstLine="0"/>
        <w:jc w:val="left"/>
        <w:rPr>
          <w:rFonts w:hint="eastAsia"/>
        </w:rPr>
      </w:pPr>
      <w:r>
        <w:rPr>
          <w:rFonts w:hint="eastAsia"/>
        </w:rPr>
        <w:t>父、子、圣灵都同心合意地催促。</w:t>
      </w:r>
    </w:p>
    <w:p w14:paraId="05F28401">
      <w:pPr>
        <w:spacing w:after="0" w:line="259" w:lineRule="auto"/>
        <w:ind w:left="0" w:right="0" w:firstLine="0"/>
        <w:jc w:val="left"/>
        <w:rPr>
          <w:rFonts w:hint="eastAsia"/>
        </w:rPr>
      </w:pPr>
    </w:p>
    <w:p w14:paraId="72D8C8E0">
      <w:pPr>
        <w:spacing w:after="0" w:line="259" w:lineRule="auto"/>
        <w:ind w:left="0" w:right="0" w:firstLine="0"/>
        <w:jc w:val="left"/>
        <w:rPr>
          <w:rFonts w:hint="eastAsia"/>
        </w:rPr>
      </w:pPr>
      <w:r>
        <w:rPr>
          <w:rFonts w:hint="eastAsia"/>
        </w:rPr>
        <w:t>Be reconciled they say.</w:t>
      </w:r>
    </w:p>
    <w:p w14:paraId="5ED5F73C">
      <w:pPr>
        <w:spacing w:after="0" w:line="259" w:lineRule="auto"/>
        <w:ind w:left="0" w:right="0" w:firstLine="0"/>
        <w:jc w:val="left"/>
        <w:rPr>
          <w:rFonts w:hint="eastAsia"/>
        </w:rPr>
      </w:pPr>
      <w:r>
        <w:rPr>
          <w:rFonts w:hint="eastAsia"/>
        </w:rPr>
        <w:t>他们说，你们要和好。</w:t>
      </w:r>
    </w:p>
    <w:p w14:paraId="0A91BC20">
      <w:pPr>
        <w:spacing w:after="0" w:line="259" w:lineRule="auto"/>
        <w:ind w:left="0" w:right="0" w:firstLine="0"/>
        <w:jc w:val="left"/>
        <w:rPr>
          <w:rFonts w:hint="eastAsia"/>
        </w:rPr>
      </w:pPr>
    </w:p>
    <w:p w14:paraId="7E234B41">
      <w:pPr>
        <w:spacing w:after="0" w:line="259" w:lineRule="auto"/>
        <w:ind w:left="0" w:right="0" w:firstLine="0"/>
        <w:jc w:val="left"/>
        <w:rPr>
          <w:rFonts w:hint="eastAsia"/>
        </w:rPr>
      </w:pPr>
      <w:r>
        <w:rPr>
          <w:rFonts w:hint="eastAsia"/>
        </w:rPr>
        <w:t>Why refuse the friendship, and the love, and the blessedness?</w:t>
      </w:r>
    </w:p>
    <w:p w14:paraId="53926F26">
      <w:pPr>
        <w:spacing w:after="0" w:line="259" w:lineRule="auto"/>
        <w:ind w:left="0" w:right="0" w:firstLine="0"/>
        <w:jc w:val="left"/>
        <w:rPr>
          <w:rFonts w:hint="eastAsia"/>
        </w:rPr>
      </w:pPr>
      <w:r>
        <w:rPr>
          <w:rFonts w:hint="eastAsia"/>
        </w:rPr>
        <w:t>为什么拒绝这友谊、这爱和这福气呢？</w:t>
      </w:r>
    </w:p>
    <w:p w14:paraId="3841E8C0">
      <w:pPr>
        <w:spacing w:after="0" w:line="259" w:lineRule="auto"/>
        <w:ind w:left="0" w:right="0" w:firstLine="0"/>
        <w:jc w:val="left"/>
        <w:rPr>
          <w:rFonts w:hint="eastAsia"/>
        </w:rPr>
      </w:pPr>
    </w:p>
    <w:p w14:paraId="5CFC4D56">
      <w:pPr>
        <w:spacing w:after="0" w:line="259" w:lineRule="auto"/>
        <w:ind w:left="0" w:right="0" w:firstLine="0"/>
        <w:jc w:val="left"/>
        <w:rPr>
          <w:rFonts w:hint="eastAsia"/>
        </w:rPr>
      </w:pPr>
      <w:r>
        <w:rPr>
          <w:rFonts w:hint="eastAsia"/>
        </w:rPr>
        <w:t>That connection with God which you cannot shake off, would thus become the most blessed of all blessed relationships.</w:t>
      </w:r>
    </w:p>
    <w:p w14:paraId="7525F6F1">
      <w:pPr>
        <w:spacing w:after="0" w:line="259" w:lineRule="auto"/>
        <w:ind w:left="0" w:right="0" w:firstLine="0"/>
        <w:jc w:val="left"/>
        <w:rPr>
          <w:rFonts w:hint="eastAsia"/>
        </w:rPr>
      </w:pPr>
      <w:r>
        <w:rPr>
          <w:rFonts w:hint="eastAsia"/>
        </w:rPr>
        <w:t>你无法摆脱的与上帝的这种联系，因此将成为所有蒙福关系中最蒙福的。</w:t>
      </w:r>
    </w:p>
    <w:p w14:paraId="73FDE976">
      <w:pPr>
        <w:spacing w:after="0" w:line="259" w:lineRule="auto"/>
        <w:ind w:left="0" w:right="0" w:firstLine="0"/>
        <w:jc w:val="left"/>
        <w:rPr>
          <w:rFonts w:hint="eastAsia"/>
        </w:rPr>
      </w:pPr>
    </w:p>
    <w:p w14:paraId="31BD1386">
      <w:pPr>
        <w:spacing w:after="0" w:line="259" w:lineRule="auto"/>
        <w:ind w:left="0" w:right="0" w:firstLine="0"/>
        <w:jc w:val="left"/>
        <w:rPr>
          <w:rFonts w:hint="eastAsia"/>
        </w:rPr>
      </w:pPr>
      <w:r>
        <w:rPr>
          <w:rFonts w:hint="eastAsia"/>
        </w:rPr>
        <w:t>The feeling that you are so near Him would be one of the most blessed of all feelings.</w:t>
      </w:r>
    </w:p>
    <w:p w14:paraId="27147FD0">
      <w:pPr>
        <w:spacing w:after="0" w:line="259" w:lineRule="auto"/>
        <w:ind w:left="0" w:right="0" w:firstLine="0"/>
        <w:jc w:val="left"/>
        <w:rPr>
          <w:rFonts w:hint="eastAsia"/>
        </w:rPr>
      </w:pPr>
      <w:r>
        <w:rPr>
          <w:rFonts w:hint="eastAsia"/>
        </w:rPr>
        <w:t>你离祂如此之近的感觉，将是所有感觉中最蒙福的。</w:t>
      </w:r>
    </w:p>
    <w:p w14:paraId="551BC35E">
      <w:pPr>
        <w:spacing w:after="0" w:line="259" w:lineRule="auto"/>
        <w:ind w:left="0" w:right="0" w:firstLine="0"/>
        <w:jc w:val="left"/>
        <w:rPr>
          <w:rFonts w:hint="eastAsia"/>
        </w:rPr>
      </w:pPr>
    </w:p>
    <w:p w14:paraId="78AEE9C2">
      <w:pPr>
        <w:spacing w:after="0" w:line="259" w:lineRule="auto"/>
        <w:ind w:left="0" w:right="0" w:firstLine="0"/>
        <w:jc w:val="left"/>
        <w:rPr>
          <w:rFonts w:hint="eastAsia"/>
        </w:rPr>
      </w:pPr>
      <w:r>
        <w:rPr>
          <w:rFonts w:hint="eastAsia"/>
        </w:rPr>
        <w:t>And then, being one with the incarnate Son would draw this union closer.</w:t>
      </w:r>
    </w:p>
    <w:p w14:paraId="6DB3C9E7">
      <w:pPr>
        <w:spacing w:after="0" w:line="259" w:lineRule="auto"/>
        <w:ind w:left="0" w:right="0" w:firstLine="0"/>
        <w:jc w:val="left"/>
        <w:rPr>
          <w:rFonts w:hint="eastAsia"/>
        </w:rPr>
      </w:pPr>
      <w:r>
        <w:rPr>
          <w:rFonts w:hint="eastAsia"/>
        </w:rPr>
        <w:t>然后，与道成肉身的子合一，会使这联合更紧密。</w:t>
      </w:r>
    </w:p>
    <w:p w14:paraId="7A269B86">
      <w:pPr>
        <w:spacing w:after="0" w:line="259" w:lineRule="auto"/>
        <w:ind w:left="0" w:right="0" w:firstLine="0"/>
        <w:jc w:val="left"/>
        <w:rPr>
          <w:rFonts w:hint="eastAsia"/>
        </w:rPr>
      </w:pPr>
    </w:p>
    <w:p w14:paraId="6105CEA0">
      <w:pPr>
        <w:spacing w:after="0" w:line="259" w:lineRule="auto"/>
        <w:ind w:left="0" w:right="0" w:firstLine="0"/>
        <w:jc w:val="left"/>
        <w:rPr>
          <w:rFonts w:hint="eastAsia"/>
        </w:rPr>
      </w:pPr>
      <w:r>
        <w:rPr>
          <w:rFonts w:hint="eastAsia"/>
        </w:rPr>
        <w:t>You would be doubly near, and thus doubly blessed!</w:t>
      </w:r>
    </w:p>
    <w:p w14:paraId="7587B522">
      <w:pPr>
        <w:spacing w:after="0" w:line="259" w:lineRule="auto"/>
        <w:ind w:left="0" w:right="0" w:firstLine="0"/>
        <w:jc w:val="left"/>
        <w:rPr>
          <w:rFonts w:hint="eastAsia"/>
        </w:rPr>
      </w:pPr>
      <w:r>
        <w:rPr>
          <w:rFonts w:hint="eastAsia"/>
        </w:rPr>
        <w:t>你将加倍亲近，因此加倍蒙福！</w:t>
      </w:r>
    </w:p>
    <w:p w14:paraId="20EDB887">
      <w:pPr>
        <w:spacing w:after="0" w:line="259" w:lineRule="auto"/>
        <w:ind w:left="0" w:right="0" w:firstLine="0"/>
        <w:jc w:val="left"/>
        <w:rPr>
          <w:rFonts w:hint="eastAsia"/>
        </w:rPr>
      </w:pPr>
    </w:p>
    <w:p w14:paraId="57B1D9A8">
      <w:pPr>
        <w:spacing w:after="0" w:line="259" w:lineRule="auto"/>
        <w:ind w:left="0" w:right="0" w:firstLine="0"/>
        <w:jc w:val="left"/>
        <w:rPr>
          <w:rFonts w:hint="eastAsia"/>
        </w:rPr>
      </w:pPr>
      <w:r>
        <w:rPr>
          <w:rFonts w:hint="eastAsia"/>
        </w:rPr>
        <w:t>Oh what an immeasurable source of gladness would this double relationship, this double nearness, become to you!</w:t>
      </w:r>
    </w:p>
    <w:p w14:paraId="66A492EF">
      <w:pPr>
        <w:spacing w:after="0" w:line="259" w:lineRule="auto"/>
        <w:ind w:left="0" w:right="0" w:firstLine="0"/>
        <w:jc w:val="left"/>
        <w:rPr>
          <w:rFonts w:hint="eastAsia"/>
        </w:rPr>
      </w:pPr>
      <w:r>
        <w:rPr>
          <w:rFonts w:hint="eastAsia"/>
        </w:rPr>
        <w:t>哦，这双重的关系，这双重的亲近，将成为你何等无法估量的喜乐之源！</w:t>
      </w:r>
    </w:p>
    <w:p w14:paraId="79786DC8">
      <w:pPr>
        <w:spacing w:after="0" w:line="259" w:lineRule="auto"/>
        <w:ind w:left="0" w:right="0" w:firstLine="0"/>
        <w:jc w:val="left"/>
        <w:rPr>
          <w:rFonts w:hint="eastAsia"/>
        </w:rPr>
      </w:pPr>
    </w:p>
    <w:p w14:paraId="74A755A2">
      <w:pPr>
        <w:spacing w:after="0" w:line="259" w:lineRule="auto"/>
        <w:ind w:left="0" w:right="0" w:firstLine="0"/>
        <w:jc w:val="left"/>
        <w:rPr>
          <w:rFonts w:hint="eastAsia"/>
        </w:rPr>
      </w:pPr>
      <w:r>
        <w:rPr>
          <w:rFonts w:hint="eastAsia"/>
        </w:rPr>
        <w:t>Make sure of it now!</w:t>
      </w:r>
    </w:p>
    <w:p w14:paraId="6EFF65B9">
      <w:pPr>
        <w:spacing w:after="0" w:line="259" w:lineRule="auto"/>
        <w:ind w:left="0" w:right="0" w:firstLine="0"/>
        <w:jc w:val="left"/>
        <w:rPr>
          <w:rFonts w:hint="eastAsia"/>
        </w:rPr>
      </w:pPr>
      <w:r>
        <w:rPr>
          <w:rFonts w:hint="eastAsia"/>
        </w:rPr>
        <w:t>现在就把握住！</w:t>
      </w:r>
    </w:p>
    <w:p w14:paraId="37F4D73D">
      <w:pPr>
        <w:spacing w:after="0" w:line="259" w:lineRule="auto"/>
        <w:ind w:left="0" w:right="0" w:firstLine="0"/>
        <w:jc w:val="left"/>
        <w:rPr>
          <w:rFonts w:hint="eastAsia"/>
        </w:rPr>
      </w:pPr>
    </w:p>
    <w:p w14:paraId="7E05662A">
      <w:pPr>
        <w:pStyle w:val="2"/>
        <w:bidi w:val="0"/>
        <w:rPr>
          <w:rFonts w:hint="eastAsia"/>
        </w:rPr>
      </w:pPr>
      <w:r>
        <w:rPr>
          <w:rFonts w:hint="eastAsia"/>
        </w:rPr>
        <w:t>XXXIV.</w:t>
      </w:r>
    </w:p>
    <w:p w14:paraId="18FEEFCE">
      <w:pPr>
        <w:pStyle w:val="2"/>
        <w:bidi w:val="0"/>
        <w:rPr>
          <w:rFonts w:hint="eastAsia"/>
        </w:rPr>
      </w:pPr>
      <w:r>
        <w:rPr>
          <w:rFonts w:hint="eastAsia"/>
        </w:rPr>
        <w:t>Safety And Success In Our Work For God.</w:t>
      </w:r>
    </w:p>
    <w:p w14:paraId="38445151">
      <w:pPr>
        <w:pStyle w:val="2"/>
        <w:bidi w:val="0"/>
        <w:rPr>
          <w:rFonts w:hint="eastAsia"/>
        </w:rPr>
      </w:pPr>
      <w:r>
        <w:rPr>
          <w:rFonts w:hint="eastAsia"/>
        </w:rPr>
        <w:t>XXXIV.</w:t>
      </w:r>
    </w:p>
    <w:p w14:paraId="456162E0">
      <w:pPr>
        <w:pStyle w:val="2"/>
        <w:bidi w:val="0"/>
        <w:rPr>
          <w:rFonts w:hint="eastAsia"/>
        </w:rPr>
      </w:pPr>
      <w:r>
        <w:rPr>
          <w:rFonts w:hint="eastAsia"/>
        </w:rPr>
        <w:t>我们为上帝做工的安全与成功。</w:t>
      </w:r>
    </w:p>
    <w:p w14:paraId="11A23F35">
      <w:pPr>
        <w:spacing w:after="0" w:line="259" w:lineRule="auto"/>
        <w:ind w:left="0" w:right="0" w:firstLine="0"/>
        <w:jc w:val="left"/>
        <w:rPr>
          <w:rFonts w:hint="eastAsia"/>
        </w:rPr>
      </w:pPr>
    </w:p>
    <w:p w14:paraId="1500AB4D">
      <w:pPr>
        <w:spacing w:after="0" w:line="259" w:lineRule="auto"/>
        <w:ind w:left="0" w:right="0" w:firstLine="0"/>
        <w:jc w:val="left"/>
        <w:rPr>
          <w:rFonts w:hint="eastAsia"/>
        </w:rPr>
      </w:pPr>
      <w:r>
        <w:rPr>
          <w:rFonts w:hint="eastAsia"/>
        </w:rPr>
        <w:t>"Then spake the Lord to Paul in the night by a vision, Be not afraid, but speak, and hold not thy peace: for I am with thee, and no man shall set on thee to hurt thee; for I have much people in this city. And be continued there a year and six months, teaching the word of God among them." — Acts 18:9-11.</w:t>
      </w:r>
    </w:p>
    <w:p w14:paraId="029195F7">
      <w:pPr>
        <w:spacing w:after="0" w:line="259" w:lineRule="auto"/>
        <w:ind w:left="0" w:right="0" w:firstLine="0"/>
        <w:jc w:val="left"/>
        <w:rPr>
          <w:rFonts w:hint="eastAsia"/>
        </w:rPr>
      </w:pPr>
      <w:r>
        <w:rPr>
          <w:rFonts w:hint="eastAsia"/>
        </w:rPr>
        <w:t>“夜间，主在异象中对保罗说：‘不要怕，只管讲，不要闭口。有我与你同在，必没有人下手害你，因为在这城里我有许多的百姓。’保罗在那里住了一年零六个月，将上帝的道教训他们。”——使徒行传 18:9-11。</w:t>
      </w:r>
    </w:p>
    <w:p w14:paraId="3AC93C25">
      <w:pPr>
        <w:spacing w:after="0" w:line="259" w:lineRule="auto"/>
        <w:ind w:left="0" w:right="0" w:firstLine="0"/>
        <w:jc w:val="left"/>
        <w:rPr>
          <w:rFonts w:hint="eastAsia"/>
        </w:rPr>
      </w:pPr>
    </w:p>
    <w:p w14:paraId="2133D2E0">
      <w:pPr>
        <w:spacing w:after="0" w:line="259" w:lineRule="auto"/>
        <w:ind w:left="0" w:right="0" w:firstLine="0"/>
        <w:jc w:val="left"/>
        <w:rPr>
          <w:rFonts w:hint="eastAsia"/>
        </w:rPr>
      </w:pPr>
      <w:r>
        <w:rPr>
          <w:rFonts w:hint="eastAsia"/>
        </w:rPr>
        <w:t>The work done in these apostolic days by the preaching of the gospel was very decided.</w:t>
      </w:r>
    </w:p>
    <w:p w14:paraId="0A8C2D62">
      <w:pPr>
        <w:spacing w:after="0" w:line="259" w:lineRule="auto"/>
        <w:ind w:left="0" w:right="0" w:firstLine="0"/>
        <w:jc w:val="left"/>
        <w:rPr>
          <w:rFonts w:hint="eastAsia"/>
        </w:rPr>
      </w:pPr>
      <w:r>
        <w:rPr>
          <w:rFonts w:hint="eastAsia"/>
        </w:rPr>
        <w:t>在这些使徒的日子里，藉着传福音所作的工，是非常明确的。</w:t>
      </w:r>
    </w:p>
    <w:p w14:paraId="525616AB">
      <w:pPr>
        <w:spacing w:after="0" w:line="259" w:lineRule="auto"/>
        <w:ind w:left="0" w:right="0" w:firstLine="0"/>
        <w:jc w:val="left"/>
        <w:rPr>
          <w:rFonts w:hint="eastAsia"/>
        </w:rPr>
      </w:pPr>
    </w:p>
    <w:p w14:paraId="7CEE79E1">
      <w:pPr>
        <w:spacing w:after="0" w:line="259" w:lineRule="auto"/>
        <w:ind w:left="0" w:right="0" w:firstLine="0"/>
        <w:jc w:val="left"/>
        <w:rPr>
          <w:rFonts w:hint="eastAsia"/>
        </w:rPr>
      </w:pPr>
      <w:r>
        <w:rPr>
          <w:rFonts w:hint="eastAsia"/>
        </w:rPr>
        <w:t>The religion which it produced was of no diluted nor ambiguous kind.</w:t>
      </w:r>
    </w:p>
    <w:p w14:paraId="3DC3700C">
      <w:pPr>
        <w:spacing w:after="0" w:line="259" w:lineRule="auto"/>
        <w:ind w:left="0" w:right="0" w:firstLine="0"/>
        <w:jc w:val="left"/>
        <w:rPr>
          <w:rFonts w:hint="eastAsia"/>
        </w:rPr>
      </w:pPr>
      <w:r>
        <w:rPr>
          <w:rFonts w:hint="eastAsia"/>
        </w:rPr>
        <w:t>它所产生的宗教，并非稀释或模棱两可的。</w:t>
      </w:r>
    </w:p>
    <w:p w14:paraId="7ED25717">
      <w:pPr>
        <w:spacing w:after="0" w:line="259" w:lineRule="auto"/>
        <w:ind w:left="0" w:right="0" w:firstLine="0"/>
        <w:jc w:val="left"/>
        <w:rPr>
          <w:rFonts w:hint="eastAsia"/>
        </w:rPr>
      </w:pPr>
    </w:p>
    <w:p w14:paraId="340CE0BD">
      <w:pPr>
        <w:spacing w:after="0" w:line="259" w:lineRule="auto"/>
        <w:ind w:left="0" w:right="0" w:firstLine="0"/>
        <w:jc w:val="left"/>
        <w:rPr>
          <w:rFonts w:hint="eastAsia"/>
        </w:rPr>
      </w:pPr>
      <w:r>
        <w:rPr>
          <w:rFonts w:hint="eastAsia"/>
        </w:rPr>
        <w:t>The Christians then made were men about whom there could be no mistake; uncompromising, unworldly, out-spoken men, who were not ashamed of their faith, or of their Lord, or of His badge, the cross.</w:t>
      </w:r>
    </w:p>
    <w:p w14:paraId="6105ADE3">
      <w:pPr>
        <w:spacing w:after="0" w:line="259" w:lineRule="auto"/>
        <w:ind w:left="0" w:right="0" w:firstLine="0"/>
        <w:jc w:val="left"/>
        <w:rPr>
          <w:rFonts w:hint="eastAsia"/>
        </w:rPr>
      </w:pPr>
      <w:r>
        <w:rPr>
          <w:rFonts w:hint="eastAsia"/>
        </w:rPr>
        <w:t>那时所造就的基督徒，是不会被人误解的人；是不妥协、不属世、坦率的人，他们不以自己的信仰、主或祂的标记——十字架为耻。</w:t>
      </w:r>
    </w:p>
    <w:p w14:paraId="04498E29">
      <w:pPr>
        <w:spacing w:after="0" w:line="259" w:lineRule="auto"/>
        <w:ind w:left="0" w:right="0" w:firstLine="0"/>
        <w:jc w:val="left"/>
        <w:rPr>
          <w:rFonts w:hint="eastAsia"/>
        </w:rPr>
      </w:pPr>
    </w:p>
    <w:p w14:paraId="70E3F631">
      <w:pPr>
        <w:spacing w:after="0" w:line="259" w:lineRule="auto"/>
        <w:ind w:left="0" w:right="0" w:firstLine="0"/>
        <w:jc w:val="left"/>
        <w:rPr>
          <w:rFonts w:hint="eastAsia"/>
        </w:rPr>
      </w:pPr>
      <w:r>
        <w:rPr>
          <w:rFonts w:hint="eastAsia"/>
        </w:rPr>
        <w:t>They came out and were separate, and touched not the unclean thing.</w:t>
      </w:r>
    </w:p>
    <w:p w14:paraId="5834C1FB">
      <w:pPr>
        <w:spacing w:after="0" w:line="259" w:lineRule="auto"/>
        <w:ind w:left="0" w:right="0" w:firstLine="0"/>
        <w:jc w:val="left"/>
        <w:rPr>
          <w:rFonts w:hint="eastAsia"/>
        </w:rPr>
      </w:pPr>
      <w:r>
        <w:rPr>
          <w:rFonts w:hint="eastAsia"/>
        </w:rPr>
        <w:t>他们出来，分别为圣，不沾不洁净的物。</w:t>
      </w:r>
    </w:p>
    <w:p w14:paraId="5FA4FC37">
      <w:pPr>
        <w:spacing w:after="0" w:line="259" w:lineRule="auto"/>
        <w:ind w:left="0" w:right="0" w:firstLine="0"/>
        <w:jc w:val="left"/>
        <w:rPr>
          <w:rFonts w:hint="eastAsia"/>
        </w:rPr>
      </w:pPr>
    </w:p>
    <w:p w14:paraId="5E869B15">
      <w:pPr>
        <w:spacing w:after="0" w:line="259" w:lineRule="auto"/>
        <w:ind w:left="0" w:right="0" w:firstLine="0"/>
        <w:jc w:val="left"/>
        <w:rPr>
          <w:rFonts w:hint="eastAsia"/>
        </w:rPr>
      </w:pPr>
      <w:r>
        <w:rPr>
          <w:rFonts w:hint="eastAsia"/>
        </w:rPr>
        <w:t>It was in this way that "the masses" of Corinth, and Ephesus, and other Gentile cities were "evangelized" and "elevated"; not by concerts, and clubs, and amusements either for eye or ear.</w:t>
      </w:r>
    </w:p>
    <w:p w14:paraId="0FA7A189">
      <w:pPr>
        <w:spacing w:after="0" w:line="259" w:lineRule="auto"/>
        <w:ind w:left="0" w:right="0" w:firstLine="0"/>
        <w:jc w:val="left"/>
        <w:rPr>
          <w:rFonts w:hint="eastAsia"/>
        </w:rPr>
      </w:pPr>
      <w:r>
        <w:rPr>
          <w:rFonts w:hint="eastAsia"/>
        </w:rPr>
        <w:t>哥林多、以弗所和其他外邦城市的“群众”，就是这样被“福音化”和“提升”的；不是藉着音乐会、俱乐部和眼耳的娱乐。</w:t>
      </w:r>
    </w:p>
    <w:p w14:paraId="6CAA93A0">
      <w:pPr>
        <w:spacing w:after="0" w:line="259" w:lineRule="auto"/>
        <w:ind w:left="0" w:right="0" w:firstLine="0"/>
        <w:jc w:val="left"/>
        <w:rPr>
          <w:rFonts w:hint="eastAsia"/>
        </w:rPr>
      </w:pPr>
    </w:p>
    <w:p w14:paraId="31B29631">
      <w:pPr>
        <w:spacing w:after="0" w:line="259" w:lineRule="auto"/>
        <w:ind w:left="0" w:right="0" w:firstLine="0"/>
        <w:jc w:val="left"/>
        <w:rPr>
          <w:rFonts w:hint="eastAsia"/>
        </w:rPr>
      </w:pPr>
      <w:r>
        <w:rPr>
          <w:rFonts w:hint="eastAsia"/>
        </w:rPr>
        <w:t>Morality, culture, refinement were not despised; but 'the regeneration of individual men by the power of the Holy Ghost came first as the root of all blessing to the community.</w:t>
      </w:r>
    </w:p>
    <w:p w14:paraId="4A2870FA">
      <w:pPr>
        <w:spacing w:after="0" w:line="259" w:lineRule="auto"/>
        <w:ind w:left="0" w:right="0" w:firstLine="0"/>
        <w:jc w:val="left"/>
        <w:rPr>
          <w:rFonts w:hint="eastAsia"/>
        </w:rPr>
      </w:pPr>
      <w:r>
        <w:rPr>
          <w:rFonts w:hint="eastAsia"/>
        </w:rPr>
        <w:t>道德、文化、教养并非被藐视；但个人藉着圣灵的能力重生，是社会一切祝福的根源。</w:t>
      </w:r>
    </w:p>
    <w:p w14:paraId="7DCCD945">
      <w:pPr>
        <w:spacing w:after="0" w:line="259" w:lineRule="auto"/>
        <w:ind w:left="0" w:right="0" w:firstLine="0"/>
        <w:jc w:val="left"/>
        <w:rPr>
          <w:rFonts w:hint="eastAsia"/>
        </w:rPr>
      </w:pPr>
    </w:p>
    <w:p w14:paraId="255EA644">
      <w:pPr>
        <w:spacing w:after="0" w:line="259" w:lineRule="auto"/>
        <w:ind w:left="0" w:right="0" w:firstLine="0"/>
        <w:jc w:val="left"/>
        <w:rPr>
          <w:rFonts w:hint="eastAsia"/>
        </w:rPr>
      </w:pPr>
      <w:r>
        <w:rPr>
          <w:rFonts w:hint="eastAsia"/>
        </w:rPr>
        <w:t>"Temples of the Holy Ghost," not "whited sepulchres," were what the primitive preachers sought to erect.</w:t>
      </w:r>
    </w:p>
    <w:p w14:paraId="273BE10E">
      <w:pPr>
        <w:spacing w:after="0" w:line="259" w:lineRule="auto"/>
        <w:ind w:left="0" w:right="0" w:firstLine="0"/>
        <w:jc w:val="left"/>
        <w:rPr>
          <w:rFonts w:hint="eastAsia"/>
        </w:rPr>
      </w:pPr>
      <w:r>
        <w:rPr>
          <w:rFonts w:hint="eastAsia"/>
        </w:rPr>
        <w:t>“圣灵的殿”，而非“粉饰的坟墓”，是早期传道人所要建造的。</w:t>
      </w:r>
    </w:p>
    <w:p w14:paraId="60D62586">
      <w:pPr>
        <w:spacing w:after="0" w:line="259" w:lineRule="auto"/>
        <w:ind w:left="0" w:right="0" w:firstLine="0"/>
        <w:jc w:val="left"/>
        <w:rPr>
          <w:rFonts w:hint="eastAsia"/>
        </w:rPr>
      </w:pPr>
    </w:p>
    <w:p w14:paraId="22E475E0">
      <w:pPr>
        <w:spacing w:after="0" w:line="259" w:lineRule="auto"/>
        <w:ind w:left="0" w:right="0" w:firstLine="0"/>
        <w:jc w:val="left"/>
        <w:rPr>
          <w:rFonts w:hint="eastAsia"/>
        </w:rPr>
      </w:pPr>
      <w:r>
        <w:rPr>
          <w:rFonts w:hint="eastAsia"/>
        </w:rPr>
        <w:t>Lights of the world, not lamps without oil, were what they sought to produce every where in the dark cities and villages of heathendom.</w:t>
      </w:r>
    </w:p>
    <w:p w14:paraId="38A60C2D">
      <w:pPr>
        <w:spacing w:after="0" w:line="259" w:lineRule="auto"/>
        <w:ind w:left="0" w:right="0" w:firstLine="0"/>
        <w:jc w:val="left"/>
        <w:rPr>
          <w:rFonts w:hint="eastAsia"/>
        </w:rPr>
      </w:pPr>
      <w:r>
        <w:rPr>
          <w:rFonts w:hint="eastAsia"/>
        </w:rPr>
        <w:t>世界的光，而非没有油的灯，是他们在黑暗的外邦城市和村庄里，到处所要产生的。</w:t>
      </w:r>
    </w:p>
    <w:p w14:paraId="511B7B04">
      <w:pPr>
        <w:spacing w:after="0" w:line="259" w:lineRule="auto"/>
        <w:ind w:left="0" w:right="0" w:firstLine="0"/>
        <w:jc w:val="left"/>
        <w:rPr>
          <w:rFonts w:hint="eastAsia"/>
        </w:rPr>
      </w:pPr>
    </w:p>
    <w:p w14:paraId="340D5B69">
      <w:pPr>
        <w:spacing w:after="0" w:line="259" w:lineRule="auto"/>
        <w:ind w:left="0" w:right="0" w:firstLine="0"/>
        <w:jc w:val="left"/>
        <w:rPr>
          <w:rFonts w:hint="eastAsia"/>
        </w:rPr>
      </w:pPr>
      <w:r>
        <w:rPr>
          <w:rFonts w:hint="eastAsia"/>
        </w:rPr>
        <w:t>Nothing less than this is our work now; nothing below this must be the church's standard in every age.</w:t>
      </w:r>
    </w:p>
    <w:p w14:paraId="3C81B883">
      <w:pPr>
        <w:spacing w:after="0" w:line="259" w:lineRule="auto"/>
        <w:ind w:left="0" w:right="0" w:firstLine="0"/>
        <w:jc w:val="left"/>
        <w:rPr>
          <w:rFonts w:hint="eastAsia"/>
        </w:rPr>
      </w:pPr>
      <w:r>
        <w:rPr>
          <w:rFonts w:hint="eastAsia"/>
        </w:rPr>
        <w:t>现在我们的工作，不少于此；教会每个时代的标准，都不得低于此。</w:t>
      </w:r>
    </w:p>
    <w:p w14:paraId="6D16AA0D">
      <w:pPr>
        <w:spacing w:after="0" w:line="259" w:lineRule="auto"/>
        <w:ind w:left="0" w:right="0" w:firstLine="0"/>
        <w:jc w:val="left"/>
        <w:rPr>
          <w:rFonts w:hint="eastAsia"/>
        </w:rPr>
      </w:pPr>
    </w:p>
    <w:p w14:paraId="6393295A">
      <w:pPr>
        <w:spacing w:after="0" w:line="259" w:lineRule="auto"/>
        <w:ind w:left="0" w:right="0" w:firstLine="0"/>
        <w:jc w:val="left"/>
        <w:rPr>
          <w:rFonts w:hint="eastAsia"/>
        </w:rPr>
      </w:pPr>
      <w:r>
        <w:rPr>
          <w:rFonts w:hint="eastAsia"/>
        </w:rPr>
        <w:t>Out and out Christianity, unmistakable religion; not varnished worldliness or baptized paganism.</w:t>
      </w:r>
    </w:p>
    <w:p w14:paraId="3E010A5D">
      <w:pPr>
        <w:spacing w:after="0" w:line="259" w:lineRule="auto"/>
        <w:ind w:left="0" w:right="0" w:firstLine="0"/>
        <w:jc w:val="left"/>
        <w:rPr>
          <w:rFonts w:hint="eastAsia"/>
        </w:rPr>
      </w:pPr>
      <w:r>
        <w:rPr>
          <w:rFonts w:hint="eastAsia"/>
        </w:rPr>
        <w:t>彻底的基督教，明确的宗教；不是粉饰的世俗，也不是受洗的异教。</w:t>
      </w:r>
    </w:p>
    <w:p w14:paraId="513A3FF7">
      <w:pPr>
        <w:spacing w:after="0" w:line="259" w:lineRule="auto"/>
        <w:ind w:left="0" w:right="0" w:firstLine="0"/>
        <w:jc w:val="left"/>
        <w:rPr>
          <w:rFonts w:hint="eastAsia"/>
        </w:rPr>
      </w:pPr>
    </w:p>
    <w:p w14:paraId="4C4E64C5">
      <w:pPr>
        <w:spacing w:after="0" w:line="259" w:lineRule="auto"/>
        <w:ind w:left="0" w:right="0" w:firstLine="0"/>
        <w:jc w:val="left"/>
        <w:rPr>
          <w:rFonts w:hint="eastAsia"/>
        </w:rPr>
      </w:pPr>
      <w:r>
        <w:rPr>
          <w:rFonts w:hint="eastAsia"/>
        </w:rPr>
        <w:t>"Ye must be born again"; "If any man be in Christ, he is a new creature;" "Ye are washed, ye are sanctified, ye are justified": these are the keynotes of the church's testimony.</w:t>
      </w:r>
    </w:p>
    <w:p w14:paraId="55ADC8EF">
      <w:pPr>
        <w:spacing w:after="0" w:line="259" w:lineRule="auto"/>
        <w:ind w:left="0" w:right="0" w:firstLine="0"/>
        <w:jc w:val="left"/>
        <w:rPr>
          <w:rFonts w:hint="eastAsia"/>
        </w:rPr>
      </w:pPr>
      <w:r>
        <w:rPr>
          <w:rFonts w:hint="eastAsia"/>
        </w:rPr>
        <w:t>“你们必须重生”；“若有人在基督里，他就是新造的人”；“你们已经洗净，成圣，称义了”：这些是教会见证的主调。</w:t>
      </w:r>
    </w:p>
    <w:p w14:paraId="1D6123BE">
      <w:pPr>
        <w:spacing w:after="0" w:line="259" w:lineRule="auto"/>
        <w:ind w:left="0" w:right="0" w:firstLine="0"/>
        <w:jc w:val="left"/>
        <w:rPr>
          <w:rFonts w:hint="eastAsia"/>
        </w:rPr>
      </w:pPr>
    </w:p>
    <w:p w14:paraId="095CA352">
      <w:pPr>
        <w:spacing w:after="0" w:line="259" w:lineRule="auto"/>
        <w:ind w:left="0" w:right="0" w:firstLine="0"/>
        <w:jc w:val="left"/>
        <w:rPr>
          <w:rFonts w:hint="eastAsia"/>
        </w:rPr>
      </w:pPr>
      <w:r>
        <w:rPr>
          <w:rFonts w:hint="eastAsia"/>
        </w:rPr>
        <w:t>Let us not lower this for a moment.</w:t>
      </w:r>
    </w:p>
    <w:p w14:paraId="55D70715">
      <w:pPr>
        <w:spacing w:after="0" w:line="259" w:lineRule="auto"/>
        <w:ind w:left="0" w:right="0" w:firstLine="0"/>
        <w:jc w:val="left"/>
        <w:rPr>
          <w:rFonts w:hint="eastAsia"/>
        </w:rPr>
      </w:pPr>
      <w:r>
        <w:rPr>
          <w:rFonts w:hint="eastAsia"/>
        </w:rPr>
        <w:t>我们一刻也不可降低这个。</w:t>
      </w:r>
    </w:p>
    <w:p w14:paraId="5134CEBC">
      <w:pPr>
        <w:spacing w:after="0" w:line="259" w:lineRule="auto"/>
        <w:ind w:left="0" w:right="0" w:firstLine="0"/>
        <w:jc w:val="left"/>
        <w:rPr>
          <w:rFonts w:hint="eastAsia"/>
        </w:rPr>
      </w:pPr>
    </w:p>
    <w:p w14:paraId="31EA6EA4">
      <w:pPr>
        <w:spacing w:after="0" w:line="259" w:lineRule="auto"/>
        <w:ind w:left="0" w:right="0" w:firstLine="0"/>
        <w:jc w:val="left"/>
        <w:rPr>
          <w:rFonts w:hint="eastAsia"/>
        </w:rPr>
      </w:pPr>
      <w:r>
        <w:rPr>
          <w:rFonts w:hint="eastAsia"/>
        </w:rPr>
        <w:t>Let us see in these verses the position and work of an apostolic preacher; he with God, and God with him; he doing God's work, and God doing his work.</w:t>
      </w:r>
    </w:p>
    <w:p w14:paraId="280F5580">
      <w:pPr>
        <w:spacing w:after="0" w:line="259" w:lineRule="auto"/>
        <w:ind w:left="0" w:right="0" w:firstLine="0"/>
        <w:jc w:val="left"/>
        <w:rPr>
          <w:rFonts w:hint="eastAsia"/>
        </w:rPr>
      </w:pPr>
      <w:r>
        <w:rPr>
          <w:rFonts w:hint="eastAsia"/>
        </w:rPr>
        <w:t>让我们在这些经文中，看见一位使徒传道人的地位和工作；他与上帝同在，上帝也与他同在；他做上帝的工作，上帝也做祂的工作。</w:t>
      </w:r>
    </w:p>
    <w:p w14:paraId="12000443">
      <w:pPr>
        <w:spacing w:after="0" w:line="259" w:lineRule="auto"/>
        <w:ind w:left="0" w:right="0" w:firstLine="0"/>
        <w:jc w:val="left"/>
        <w:rPr>
          <w:rFonts w:hint="eastAsia"/>
        </w:rPr>
      </w:pPr>
    </w:p>
    <w:p w14:paraId="7D4204FC">
      <w:pPr>
        <w:spacing w:after="0" w:line="259" w:lineRule="auto"/>
        <w:ind w:left="0" w:right="0" w:firstLine="0"/>
        <w:jc w:val="left"/>
        <w:rPr>
          <w:rFonts w:hint="eastAsia"/>
        </w:rPr>
      </w:pPr>
      <w:r>
        <w:rPr>
          <w:rFonts w:hint="eastAsia"/>
        </w:rPr>
        <w:t>Tile words are those of the Lord Jesus Himself to Paul in a dream or vision.</w:t>
      </w:r>
    </w:p>
    <w:p w14:paraId="0C9A4D43">
      <w:pPr>
        <w:spacing w:after="0" w:line="259" w:lineRule="auto"/>
        <w:ind w:left="0" w:right="0" w:firstLine="0"/>
        <w:jc w:val="left"/>
        <w:rPr>
          <w:rFonts w:hint="eastAsia"/>
        </w:rPr>
      </w:pPr>
      <w:r>
        <w:rPr>
          <w:rFonts w:hint="eastAsia"/>
        </w:rPr>
        <w:t>这话是主耶稣自己在梦中或异象中对保罗说的。</w:t>
      </w:r>
    </w:p>
    <w:p w14:paraId="43668821">
      <w:pPr>
        <w:spacing w:after="0" w:line="259" w:lineRule="auto"/>
        <w:ind w:left="0" w:right="0" w:firstLine="0"/>
        <w:jc w:val="left"/>
        <w:rPr>
          <w:rFonts w:hint="eastAsia"/>
        </w:rPr>
      </w:pPr>
    </w:p>
    <w:p w14:paraId="6F4FC8FB">
      <w:pPr>
        <w:spacing w:after="0" w:line="259" w:lineRule="auto"/>
        <w:ind w:left="0" w:right="0" w:firstLine="0"/>
        <w:jc w:val="left"/>
        <w:rPr>
          <w:rFonts w:hint="eastAsia"/>
        </w:rPr>
      </w:pPr>
      <w:r>
        <w:rPr>
          <w:rFonts w:hint="eastAsia"/>
        </w:rPr>
        <w:t>In many ways, with or without a vision, does the Lord thus cheer and counsel his servants.</w:t>
      </w:r>
    </w:p>
    <w:p w14:paraId="21589FA5">
      <w:pPr>
        <w:spacing w:after="0" w:line="259" w:lineRule="auto"/>
        <w:ind w:left="0" w:right="0" w:firstLine="0"/>
        <w:jc w:val="left"/>
        <w:rPr>
          <w:rFonts w:hint="eastAsia"/>
        </w:rPr>
      </w:pPr>
      <w:r>
        <w:rPr>
          <w:rFonts w:hint="eastAsia"/>
        </w:rPr>
        <w:t>主以许多方式，有异象或无异象，如此鼓励和劝告祂的仆人。</w:t>
      </w:r>
    </w:p>
    <w:p w14:paraId="0C47C6D5">
      <w:pPr>
        <w:spacing w:after="0" w:line="259" w:lineRule="auto"/>
        <w:ind w:left="0" w:right="0" w:firstLine="0"/>
        <w:jc w:val="left"/>
        <w:rPr>
          <w:rFonts w:hint="eastAsia"/>
        </w:rPr>
      </w:pPr>
    </w:p>
    <w:p w14:paraId="0C22E5DB">
      <w:pPr>
        <w:spacing w:after="0" w:line="259" w:lineRule="auto"/>
        <w:ind w:left="0" w:right="0" w:firstLine="0"/>
        <w:jc w:val="left"/>
        <w:rPr>
          <w:rFonts w:hint="eastAsia"/>
        </w:rPr>
      </w:pPr>
      <w:r>
        <w:rPr>
          <w:rFonts w:hint="eastAsia"/>
        </w:rPr>
        <w:t>His exhortations and encouragements are as follow:—</w:t>
      </w:r>
    </w:p>
    <w:p w14:paraId="6146E924">
      <w:pPr>
        <w:spacing w:after="0" w:line="259" w:lineRule="auto"/>
        <w:ind w:left="0" w:right="0" w:firstLine="0"/>
        <w:jc w:val="left"/>
        <w:rPr>
          <w:rFonts w:hint="eastAsia"/>
        </w:rPr>
      </w:pPr>
      <w:r>
        <w:rPr>
          <w:rFonts w:hint="eastAsia"/>
        </w:rPr>
        <w:t>祂的劝勉和鼓励如下：—</w:t>
      </w:r>
    </w:p>
    <w:p w14:paraId="6B8F1829">
      <w:pPr>
        <w:spacing w:after="0" w:line="259" w:lineRule="auto"/>
        <w:ind w:left="0" w:right="0" w:firstLine="0"/>
        <w:jc w:val="left"/>
        <w:rPr>
          <w:rFonts w:hint="eastAsia"/>
        </w:rPr>
      </w:pPr>
    </w:p>
    <w:p w14:paraId="43204F91">
      <w:pPr>
        <w:spacing w:after="0" w:line="259" w:lineRule="auto"/>
        <w:ind w:left="0" w:right="0" w:firstLine="0"/>
        <w:jc w:val="left"/>
        <w:rPr>
          <w:rFonts w:hint="eastAsia"/>
        </w:rPr>
      </w:pPr>
      <w:r>
        <w:rPr>
          <w:rFonts w:hint="eastAsia"/>
        </w:rPr>
        <w:t>I.Bold speaking.</w:t>
      </w:r>
    </w:p>
    <w:p w14:paraId="1D5510E7">
      <w:pPr>
        <w:spacing w:after="0" w:line="259" w:lineRule="auto"/>
        <w:ind w:left="0" w:right="0" w:firstLine="0"/>
        <w:jc w:val="left"/>
        <w:rPr>
          <w:rFonts w:hint="eastAsia"/>
        </w:rPr>
      </w:pPr>
      <w:r>
        <w:rPr>
          <w:rFonts w:hint="eastAsia"/>
        </w:rPr>
        <w:t>I.放胆讲说。</w:t>
      </w:r>
    </w:p>
    <w:p w14:paraId="0200DB32">
      <w:pPr>
        <w:spacing w:after="0" w:line="259" w:lineRule="auto"/>
        <w:ind w:left="0" w:right="0" w:firstLine="0"/>
        <w:jc w:val="left"/>
        <w:rPr>
          <w:rFonts w:hint="eastAsia"/>
        </w:rPr>
      </w:pPr>
    </w:p>
    <w:p w14:paraId="058F1C27">
      <w:pPr>
        <w:spacing w:after="0" w:line="259" w:lineRule="auto"/>
        <w:ind w:left="0" w:right="0" w:firstLine="0"/>
        <w:jc w:val="left"/>
        <w:rPr>
          <w:rFonts w:hint="eastAsia"/>
        </w:rPr>
      </w:pPr>
      <w:r>
        <w:rPr>
          <w:rFonts w:hint="eastAsia"/>
        </w:rPr>
        <w:t>"Be not afraid, but speak, and hold not thy peace."</w:t>
      </w:r>
    </w:p>
    <w:p w14:paraId="1EA93361">
      <w:pPr>
        <w:spacing w:after="0" w:line="259" w:lineRule="auto"/>
        <w:ind w:left="0" w:right="0" w:firstLine="0"/>
        <w:jc w:val="left"/>
        <w:rPr>
          <w:rFonts w:hint="eastAsia"/>
        </w:rPr>
      </w:pPr>
      <w:r>
        <w:rPr>
          <w:rFonts w:hint="eastAsia"/>
        </w:rPr>
        <w:t>“不要怕，只管讲，不要闭口。”</w:t>
      </w:r>
    </w:p>
    <w:p w14:paraId="3745EEAB">
      <w:pPr>
        <w:spacing w:after="0" w:line="259" w:lineRule="auto"/>
        <w:ind w:left="0" w:right="0" w:firstLine="0"/>
        <w:jc w:val="left"/>
        <w:rPr>
          <w:rFonts w:hint="eastAsia"/>
        </w:rPr>
      </w:pPr>
    </w:p>
    <w:p w14:paraId="1E961103">
      <w:pPr>
        <w:spacing w:after="0" w:line="259" w:lineRule="auto"/>
        <w:ind w:left="0" w:right="0" w:firstLine="0"/>
        <w:jc w:val="left"/>
        <w:rPr>
          <w:rFonts w:hint="eastAsia"/>
        </w:rPr>
      </w:pPr>
      <w:r>
        <w:rPr>
          <w:rFonts w:hint="eastAsia"/>
        </w:rPr>
        <w:t>"Fear not" are frequent words of God to His own; here they are uttered on a special occasion, as in Isaiah (51:12), "Who art thou that thou shouldst be afraid of a man that shall die?"</w:t>
      </w:r>
    </w:p>
    <w:p w14:paraId="4B67A553">
      <w:pPr>
        <w:spacing w:after="0" w:line="259" w:lineRule="auto"/>
        <w:ind w:left="0" w:right="0" w:firstLine="0"/>
        <w:jc w:val="left"/>
        <w:rPr>
          <w:rFonts w:hint="eastAsia"/>
        </w:rPr>
      </w:pPr>
      <w:r>
        <w:rPr>
          <w:rFonts w:hint="eastAsia"/>
        </w:rPr>
        <w:t>“不要怕”是上帝常常对祂的子民说的话；在这里，是在一个特别的场合说的，就像在以赛亚书（51:12）中说的：“你是谁，竟怕那必死的人呢？”</w:t>
      </w:r>
    </w:p>
    <w:p w14:paraId="3EB63FE9">
      <w:pPr>
        <w:spacing w:after="0" w:line="259" w:lineRule="auto"/>
        <w:ind w:left="0" w:right="0" w:firstLine="0"/>
        <w:jc w:val="left"/>
        <w:rPr>
          <w:rFonts w:hint="eastAsia"/>
        </w:rPr>
      </w:pPr>
    </w:p>
    <w:p w14:paraId="3BA37184">
      <w:pPr>
        <w:spacing w:after="0" w:line="259" w:lineRule="auto"/>
        <w:ind w:left="0" w:right="0" w:firstLine="0"/>
        <w:jc w:val="left"/>
        <w:rPr>
          <w:rFonts w:hint="eastAsia"/>
        </w:rPr>
      </w:pPr>
      <w:r>
        <w:rPr>
          <w:rFonts w:hint="eastAsia"/>
        </w:rPr>
        <w:t>Fear not are Christ's words to His ministers in all ages.</w:t>
      </w:r>
    </w:p>
    <w:p w14:paraId="0365D162">
      <w:pPr>
        <w:spacing w:after="0" w:line="259" w:lineRule="auto"/>
        <w:ind w:left="0" w:right="0" w:firstLine="0"/>
        <w:jc w:val="left"/>
        <w:rPr>
          <w:rFonts w:hint="eastAsia"/>
        </w:rPr>
      </w:pPr>
      <w:r>
        <w:rPr>
          <w:rFonts w:hint="eastAsia"/>
        </w:rPr>
        <w:t>不要怕，是基督对祂历代仆人的话。</w:t>
      </w:r>
    </w:p>
    <w:p w14:paraId="048F3005">
      <w:pPr>
        <w:spacing w:after="0" w:line="259" w:lineRule="auto"/>
        <w:ind w:left="0" w:right="0" w:firstLine="0"/>
        <w:jc w:val="left"/>
        <w:rPr>
          <w:rFonts w:hint="eastAsia"/>
        </w:rPr>
      </w:pPr>
    </w:p>
    <w:p w14:paraId="3BA4FF3B">
      <w:pPr>
        <w:spacing w:after="0" w:line="259" w:lineRule="auto"/>
        <w:ind w:left="0" w:right="0" w:firstLine="0"/>
        <w:jc w:val="left"/>
        <w:rPr>
          <w:rFonts w:hint="eastAsia"/>
        </w:rPr>
      </w:pPr>
      <w:r>
        <w:rPr>
          <w:rFonts w:hint="eastAsia"/>
        </w:rPr>
        <w:t>Whatever be the power, or the rage, or the number of enemies, fear not!</w:t>
      </w:r>
    </w:p>
    <w:p w14:paraId="6A71DFBC">
      <w:pPr>
        <w:spacing w:after="0" w:line="259" w:lineRule="auto"/>
        <w:ind w:left="0" w:right="0" w:firstLine="0"/>
        <w:jc w:val="left"/>
        <w:rPr>
          <w:rFonts w:hint="eastAsia"/>
        </w:rPr>
      </w:pPr>
      <w:r>
        <w:rPr>
          <w:rFonts w:hint="eastAsia"/>
        </w:rPr>
        <w:t>无论仇敌的能力、愤怒或数量如何，都不要怕！</w:t>
      </w:r>
    </w:p>
    <w:p w14:paraId="5FA40ADE">
      <w:pPr>
        <w:spacing w:after="0" w:line="259" w:lineRule="auto"/>
        <w:ind w:left="0" w:right="0" w:firstLine="0"/>
        <w:jc w:val="left"/>
        <w:rPr>
          <w:rFonts w:hint="eastAsia"/>
        </w:rPr>
      </w:pPr>
    </w:p>
    <w:p w14:paraId="3C5F51BE">
      <w:pPr>
        <w:spacing w:after="0" w:line="259" w:lineRule="auto"/>
        <w:ind w:left="0" w:right="0" w:firstLine="0"/>
        <w:jc w:val="left"/>
        <w:rPr>
          <w:rFonts w:hint="eastAsia"/>
        </w:rPr>
      </w:pPr>
      <w:r>
        <w:rPr>
          <w:rFonts w:hint="eastAsia"/>
        </w:rPr>
        <w:t>Speak out, too, and be not dumb.</w:t>
      </w:r>
    </w:p>
    <w:p w14:paraId="7ADBD959">
      <w:pPr>
        <w:spacing w:after="0" w:line="259" w:lineRule="auto"/>
        <w:ind w:left="0" w:right="0" w:firstLine="0"/>
        <w:jc w:val="left"/>
        <w:rPr>
          <w:rFonts w:hint="eastAsia"/>
        </w:rPr>
      </w:pPr>
      <w:r>
        <w:rPr>
          <w:rFonts w:hint="eastAsia"/>
        </w:rPr>
        <w:t>也要说出来，不要作哑巴。</w:t>
      </w:r>
    </w:p>
    <w:p w14:paraId="6E654C71">
      <w:pPr>
        <w:spacing w:after="0" w:line="259" w:lineRule="auto"/>
        <w:ind w:left="0" w:right="0" w:firstLine="0"/>
        <w:jc w:val="left"/>
        <w:rPr>
          <w:rFonts w:hint="eastAsia"/>
        </w:rPr>
      </w:pPr>
    </w:p>
    <w:p w14:paraId="6868214C">
      <w:pPr>
        <w:spacing w:after="0" w:line="259" w:lineRule="auto"/>
        <w:ind w:left="0" w:right="0" w:firstLine="0"/>
        <w:jc w:val="left"/>
        <w:rPr>
          <w:rFonts w:hint="eastAsia"/>
        </w:rPr>
      </w:pPr>
      <w:r>
        <w:rPr>
          <w:rFonts w:hint="eastAsia"/>
        </w:rPr>
        <w:t>Speak out fearlessly, nobly, confidently, the words of truth, the message of God, the gospel of His grace.</w:t>
      </w:r>
    </w:p>
    <w:p w14:paraId="73B9C6FD">
      <w:pPr>
        <w:spacing w:after="0" w:line="259" w:lineRule="auto"/>
        <w:ind w:left="0" w:right="0" w:firstLine="0"/>
        <w:jc w:val="left"/>
        <w:rPr>
          <w:rFonts w:hint="eastAsia"/>
        </w:rPr>
      </w:pPr>
      <w:r>
        <w:rPr>
          <w:rFonts w:hint="eastAsia"/>
        </w:rPr>
        <w:t>无畏地、高尚地、自信地，说出真理的话，上帝的信息，祂恩典的福音。</w:t>
      </w:r>
    </w:p>
    <w:p w14:paraId="1340FA05">
      <w:pPr>
        <w:spacing w:after="0" w:line="259" w:lineRule="auto"/>
        <w:ind w:left="0" w:right="0" w:firstLine="0"/>
        <w:jc w:val="left"/>
        <w:rPr>
          <w:rFonts w:hint="eastAsia"/>
        </w:rPr>
      </w:pPr>
    </w:p>
    <w:p w14:paraId="0F801320">
      <w:pPr>
        <w:spacing w:after="0" w:line="259" w:lineRule="auto"/>
        <w:ind w:left="0" w:right="0" w:firstLine="0"/>
        <w:jc w:val="left"/>
        <w:rPr>
          <w:rFonts w:hint="eastAsia"/>
        </w:rPr>
      </w:pPr>
      <w:r>
        <w:rPr>
          <w:rFonts w:hint="eastAsia"/>
        </w:rPr>
        <w:t>Let not the fear of man bring a snare.</w:t>
      </w:r>
    </w:p>
    <w:p w14:paraId="34B9ECC8">
      <w:pPr>
        <w:spacing w:after="0" w:line="259" w:lineRule="auto"/>
        <w:ind w:left="0" w:right="0" w:firstLine="0"/>
        <w:jc w:val="left"/>
        <w:rPr>
          <w:rFonts w:hint="eastAsia"/>
        </w:rPr>
      </w:pPr>
      <w:r>
        <w:rPr>
          <w:rFonts w:hint="eastAsia"/>
        </w:rPr>
        <w:t>不要因惧怕人而陷入网罗。</w:t>
      </w:r>
    </w:p>
    <w:p w14:paraId="3CBFF9D7">
      <w:pPr>
        <w:spacing w:after="0" w:line="259" w:lineRule="auto"/>
        <w:ind w:left="0" w:right="0" w:firstLine="0"/>
        <w:jc w:val="left"/>
        <w:rPr>
          <w:rFonts w:hint="eastAsia"/>
        </w:rPr>
      </w:pPr>
    </w:p>
    <w:p w14:paraId="6FE31B17">
      <w:pPr>
        <w:spacing w:after="0" w:line="259" w:lineRule="auto"/>
        <w:ind w:left="0" w:right="0" w:firstLine="0"/>
        <w:jc w:val="left"/>
        <w:rPr>
          <w:rFonts w:hint="eastAsia"/>
        </w:rPr>
      </w:pPr>
      <w:r>
        <w:rPr>
          <w:rFonts w:hint="eastAsia"/>
        </w:rPr>
        <w:t>Shrink not.</w:t>
      </w:r>
    </w:p>
    <w:p w14:paraId="4908DCA0">
      <w:pPr>
        <w:spacing w:after="0" w:line="259" w:lineRule="auto"/>
        <w:ind w:left="0" w:right="0" w:firstLine="0"/>
        <w:jc w:val="left"/>
        <w:rPr>
          <w:rFonts w:hint="eastAsia"/>
        </w:rPr>
      </w:pPr>
      <w:r>
        <w:rPr>
          <w:rFonts w:hint="eastAsia"/>
        </w:rPr>
        <w:t>不要退缩。</w:t>
      </w:r>
    </w:p>
    <w:p w14:paraId="61103519">
      <w:pPr>
        <w:spacing w:after="0" w:line="259" w:lineRule="auto"/>
        <w:ind w:left="0" w:right="0" w:firstLine="0"/>
        <w:jc w:val="left"/>
        <w:rPr>
          <w:rFonts w:hint="eastAsia"/>
        </w:rPr>
      </w:pPr>
    </w:p>
    <w:p w14:paraId="36314D1C">
      <w:pPr>
        <w:spacing w:after="0" w:line="259" w:lineRule="auto"/>
        <w:ind w:left="0" w:right="0" w:firstLine="0"/>
        <w:jc w:val="left"/>
        <w:rPr>
          <w:rFonts w:hint="eastAsia"/>
        </w:rPr>
      </w:pPr>
      <w:r>
        <w:rPr>
          <w:rFonts w:hint="eastAsia"/>
        </w:rPr>
        <w:t>Preach no diluted half and half gospel.</w:t>
      </w:r>
    </w:p>
    <w:p w14:paraId="08A38544">
      <w:pPr>
        <w:spacing w:after="0" w:line="259" w:lineRule="auto"/>
        <w:ind w:left="0" w:right="0" w:firstLine="0"/>
        <w:jc w:val="left"/>
        <w:rPr>
          <w:rFonts w:hint="eastAsia"/>
        </w:rPr>
      </w:pPr>
      <w:r>
        <w:rPr>
          <w:rFonts w:hint="eastAsia"/>
        </w:rPr>
        <w:t>不要传讲稀释的、半真半假的福音。</w:t>
      </w:r>
    </w:p>
    <w:p w14:paraId="232B73B4">
      <w:pPr>
        <w:spacing w:after="0" w:line="259" w:lineRule="auto"/>
        <w:ind w:left="0" w:right="0" w:firstLine="0"/>
        <w:jc w:val="left"/>
        <w:rPr>
          <w:rFonts w:hint="eastAsia"/>
        </w:rPr>
      </w:pPr>
    </w:p>
    <w:p w14:paraId="63258FC4">
      <w:pPr>
        <w:spacing w:after="0" w:line="259" w:lineRule="auto"/>
        <w:ind w:left="0" w:right="0" w:firstLine="0"/>
        <w:jc w:val="left"/>
        <w:rPr>
          <w:rFonts w:hint="eastAsia"/>
        </w:rPr>
      </w:pPr>
      <w:r>
        <w:rPr>
          <w:rFonts w:hint="eastAsia"/>
        </w:rPr>
        <w:t>Let not your trumpet give an uncertain sound.</w:t>
      </w:r>
    </w:p>
    <w:p w14:paraId="3494BD3A">
      <w:pPr>
        <w:spacing w:after="0" w:line="259" w:lineRule="auto"/>
        <w:ind w:left="0" w:right="0" w:firstLine="0"/>
        <w:jc w:val="left"/>
        <w:rPr>
          <w:rFonts w:hint="eastAsia"/>
        </w:rPr>
      </w:pPr>
      <w:r>
        <w:rPr>
          <w:rFonts w:hint="eastAsia"/>
        </w:rPr>
        <w:t>不要让你的号角发出不确定的声音。</w:t>
      </w:r>
    </w:p>
    <w:p w14:paraId="6FC6351E">
      <w:pPr>
        <w:spacing w:after="0" w:line="259" w:lineRule="auto"/>
        <w:ind w:left="0" w:right="0" w:firstLine="0"/>
        <w:jc w:val="left"/>
        <w:rPr>
          <w:rFonts w:hint="eastAsia"/>
        </w:rPr>
      </w:pPr>
    </w:p>
    <w:p w14:paraId="12B1B584">
      <w:pPr>
        <w:spacing w:after="0" w:line="259" w:lineRule="auto"/>
        <w:ind w:left="0" w:right="0" w:firstLine="0"/>
        <w:jc w:val="left"/>
        <w:rPr>
          <w:rFonts w:hint="eastAsia"/>
        </w:rPr>
      </w:pPr>
      <w:r>
        <w:rPr>
          <w:rFonts w:hint="eastAsia"/>
        </w:rPr>
        <w:t>Speak so that no man shall mistake your meaning or your message.</w:t>
      </w:r>
    </w:p>
    <w:p w14:paraId="626A230A">
      <w:pPr>
        <w:spacing w:after="0" w:line="259" w:lineRule="auto"/>
        <w:ind w:left="0" w:right="0" w:firstLine="0"/>
        <w:jc w:val="left"/>
        <w:rPr>
          <w:rFonts w:hint="eastAsia"/>
        </w:rPr>
      </w:pPr>
      <w:r>
        <w:rPr>
          <w:rFonts w:hint="eastAsia"/>
        </w:rPr>
        <w:t>说话要使无人误解你的意思或你的信息。</w:t>
      </w:r>
    </w:p>
    <w:p w14:paraId="3E7A22B5">
      <w:pPr>
        <w:spacing w:after="0" w:line="259" w:lineRule="auto"/>
        <w:ind w:left="0" w:right="0" w:firstLine="0"/>
        <w:jc w:val="left"/>
        <w:rPr>
          <w:rFonts w:hint="eastAsia"/>
        </w:rPr>
      </w:pPr>
    </w:p>
    <w:p w14:paraId="433885F6">
      <w:pPr>
        <w:spacing w:after="0" w:line="259" w:lineRule="auto"/>
        <w:ind w:left="0" w:right="0" w:firstLine="0"/>
        <w:jc w:val="left"/>
        <w:rPr>
          <w:rFonts w:hint="eastAsia"/>
        </w:rPr>
      </w:pPr>
      <w:r>
        <w:rPr>
          <w:rFonts w:hint="eastAsia"/>
        </w:rPr>
        <w:t>Do not blunt or muffle your words as if afraid of creating too great an alarm, or rousing men too rudely, or cutting too deeply.</w:t>
      </w:r>
    </w:p>
    <w:p w14:paraId="3ED10091">
      <w:pPr>
        <w:spacing w:after="0" w:line="259" w:lineRule="auto"/>
        <w:ind w:left="0" w:right="0" w:firstLine="0"/>
        <w:jc w:val="left"/>
        <w:rPr>
          <w:rFonts w:hint="eastAsia"/>
        </w:rPr>
      </w:pPr>
      <w:r>
        <w:rPr>
          <w:rFonts w:hint="eastAsia"/>
        </w:rPr>
        <w:t>不要把你的话语说得迟钝或含糊，好像怕引起太大的恐慌，或太粗鲁地唤醒人，或切得太深。</w:t>
      </w:r>
    </w:p>
    <w:p w14:paraId="202AD751">
      <w:pPr>
        <w:spacing w:after="0" w:line="259" w:lineRule="auto"/>
        <w:ind w:left="0" w:right="0" w:firstLine="0"/>
        <w:jc w:val="left"/>
        <w:rPr>
          <w:rFonts w:hint="eastAsia"/>
        </w:rPr>
      </w:pPr>
    </w:p>
    <w:p w14:paraId="48EABA31">
      <w:pPr>
        <w:spacing w:after="0" w:line="259" w:lineRule="auto"/>
        <w:ind w:left="0" w:right="0" w:firstLine="0"/>
        <w:jc w:val="left"/>
        <w:rPr>
          <w:rFonts w:hint="eastAsia"/>
        </w:rPr>
      </w:pPr>
      <w:r>
        <w:rPr>
          <w:rFonts w:hint="eastAsia"/>
        </w:rPr>
        <w:t>Speak aloud, and speak clearly; not mistily, or circuitously, or with the enticing words of man's wisdom.</w:t>
      </w:r>
    </w:p>
    <w:p w14:paraId="3F99B91D">
      <w:pPr>
        <w:spacing w:after="0" w:line="259" w:lineRule="auto"/>
        <w:ind w:left="0" w:right="0" w:firstLine="0"/>
        <w:jc w:val="left"/>
        <w:rPr>
          <w:rFonts w:hint="eastAsia"/>
        </w:rPr>
      </w:pPr>
      <w:r>
        <w:rPr>
          <w:rFonts w:hint="eastAsia"/>
        </w:rPr>
        <w:t>大声说，清楚地说；不要含糊、绕圈子，或用人智慧的诱人言辞。</w:t>
      </w:r>
    </w:p>
    <w:p w14:paraId="05D63675">
      <w:pPr>
        <w:spacing w:after="0" w:line="259" w:lineRule="auto"/>
        <w:ind w:left="0" w:right="0" w:firstLine="0"/>
        <w:jc w:val="left"/>
        <w:rPr>
          <w:rFonts w:hint="eastAsia"/>
        </w:rPr>
      </w:pPr>
    </w:p>
    <w:p w14:paraId="5966E4C6">
      <w:pPr>
        <w:spacing w:after="0" w:line="259" w:lineRule="auto"/>
        <w:ind w:left="0" w:right="0" w:firstLine="0"/>
        <w:jc w:val="left"/>
        <w:rPr>
          <w:rFonts w:hint="eastAsia"/>
        </w:rPr>
      </w:pPr>
      <w:r>
        <w:rPr>
          <w:rFonts w:hint="eastAsia"/>
        </w:rPr>
        <w:t>Speak with authority; and like "Wisdom" cry aloud, that the church, as well as the world, shall hear, whether they like the sound or not.</w:t>
      </w:r>
    </w:p>
    <w:p w14:paraId="6CCF6D47">
      <w:pPr>
        <w:spacing w:after="0" w:line="259" w:lineRule="auto"/>
        <w:ind w:left="0" w:right="0" w:firstLine="0"/>
        <w:jc w:val="left"/>
        <w:rPr>
          <w:rFonts w:hint="eastAsia"/>
        </w:rPr>
      </w:pPr>
      <w:r>
        <w:rPr>
          <w:rFonts w:hint="eastAsia"/>
        </w:rPr>
        <w:t>用权柄说话；像“智慧”一样大声呼喊，好叫教会和世界都听见，无论他们喜欢与否。</w:t>
      </w:r>
    </w:p>
    <w:p w14:paraId="00EF7ADE">
      <w:pPr>
        <w:spacing w:after="0" w:line="259" w:lineRule="auto"/>
        <w:ind w:left="0" w:right="0" w:firstLine="0"/>
        <w:jc w:val="left"/>
        <w:rPr>
          <w:rFonts w:hint="eastAsia"/>
        </w:rPr>
      </w:pPr>
    </w:p>
    <w:p w14:paraId="101E97A4">
      <w:pPr>
        <w:spacing w:after="0" w:line="259" w:lineRule="auto"/>
        <w:ind w:left="0" w:right="0" w:firstLine="0"/>
        <w:jc w:val="left"/>
        <w:rPr>
          <w:rFonts w:hint="eastAsia"/>
        </w:rPr>
      </w:pPr>
      <w:r>
        <w:rPr>
          <w:rFonts w:hint="eastAsia"/>
        </w:rPr>
        <w:t>Lift up your voice, utter your testimony, obey your Lord, and deliver your soul.</w:t>
      </w:r>
    </w:p>
    <w:p w14:paraId="65A9EE8D">
      <w:pPr>
        <w:spacing w:after="0" w:line="259" w:lineRule="auto"/>
        <w:ind w:left="0" w:right="0" w:firstLine="0"/>
        <w:jc w:val="left"/>
        <w:rPr>
          <w:rFonts w:hint="eastAsia"/>
        </w:rPr>
      </w:pPr>
      <w:r>
        <w:rPr>
          <w:rFonts w:hint="eastAsia"/>
        </w:rPr>
        <w:t>扬声，作见证，顺服你的主，拯救你的灵魂。</w:t>
      </w:r>
    </w:p>
    <w:p w14:paraId="6B53E418">
      <w:pPr>
        <w:spacing w:after="0" w:line="259" w:lineRule="auto"/>
        <w:ind w:left="0" w:right="0" w:firstLine="0"/>
        <w:jc w:val="left"/>
        <w:rPr>
          <w:rFonts w:hint="eastAsia"/>
        </w:rPr>
      </w:pPr>
    </w:p>
    <w:p w14:paraId="56F569C7">
      <w:pPr>
        <w:spacing w:after="0" w:line="259" w:lineRule="auto"/>
        <w:ind w:left="0" w:right="0" w:firstLine="0"/>
        <w:jc w:val="left"/>
        <w:rPr>
          <w:rFonts w:hint="eastAsia"/>
        </w:rPr>
      </w:pPr>
      <w:r>
        <w:rPr>
          <w:rFonts w:hint="eastAsia"/>
        </w:rPr>
        <w:t>II.Complete security.</w:t>
      </w:r>
    </w:p>
    <w:p w14:paraId="764E4BF6">
      <w:pPr>
        <w:spacing w:after="0" w:line="259" w:lineRule="auto"/>
        <w:ind w:left="0" w:right="0" w:firstLine="0"/>
        <w:jc w:val="left"/>
        <w:rPr>
          <w:rFonts w:hint="eastAsia"/>
        </w:rPr>
      </w:pPr>
      <w:r>
        <w:rPr>
          <w:rFonts w:hint="eastAsia"/>
        </w:rPr>
        <w:t>II.完全的安全。</w:t>
      </w:r>
    </w:p>
    <w:p w14:paraId="52909EAD">
      <w:pPr>
        <w:spacing w:after="0" w:line="259" w:lineRule="auto"/>
        <w:ind w:left="0" w:right="0" w:firstLine="0"/>
        <w:jc w:val="left"/>
        <w:rPr>
          <w:rFonts w:hint="eastAsia"/>
        </w:rPr>
      </w:pPr>
    </w:p>
    <w:p w14:paraId="0738371C">
      <w:pPr>
        <w:spacing w:after="0" w:line="259" w:lineRule="auto"/>
        <w:ind w:left="0" w:right="0" w:firstLine="0"/>
        <w:jc w:val="left"/>
        <w:rPr>
          <w:rFonts w:hint="eastAsia"/>
        </w:rPr>
      </w:pPr>
      <w:r>
        <w:rPr>
          <w:rFonts w:hint="eastAsia"/>
        </w:rPr>
        <w:t>His safeguard was the Lord Himself; "I am with thee," the Lord says, as if repeating the words spoken in the days of His flesh, "Lo, I am with thee alway."</w:t>
      </w:r>
    </w:p>
    <w:p w14:paraId="769EE380">
      <w:pPr>
        <w:spacing w:after="0" w:line="259" w:lineRule="auto"/>
        <w:ind w:left="0" w:right="0" w:firstLine="0"/>
        <w:jc w:val="left"/>
        <w:rPr>
          <w:rFonts w:hint="eastAsia"/>
        </w:rPr>
      </w:pPr>
      <w:r>
        <w:rPr>
          <w:rFonts w:hint="eastAsia"/>
        </w:rPr>
        <w:t>祂的保障是主自己；主说：“我与你同在”，仿佛重复祂在肉身的日子里所说的话：“看哪，我常与你同在。”</w:t>
      </w:r>
    </w:p>
    <w:p w14:paraId="0857FEEF">
      <w:pPr>
        <w:spacing w:after="0" w:line="259" w:lineRule="auto"/>
        <w:ind w:left="0" w:right="0" w:firstLine="0"/>
        <w:jc w:val="left"/>
        <w:rPr>
          <w:rFonts w:hint="eastAsia"/>
        </w:rPr>
      </w:pPr>
    </w:p>
    <w:p w14:paraId="127103AA">
      <w:pPr>
        <w:spacing w:after="0" w:line="259" w:lineRule="auto"/>
        <w:ind w:left="0" w:right="0" w:firstLine="0"/>
        <w:jc w:val="left"/>
        <w:rPr>
          <w:rFonts w:hint="eastAsia"/>
        </w:rPr>
      </w:pPr>
      <w:r>
        <w:rPr>
          <w:rFonts w:hint="eastAsia"/>
        </w:rPr>
        <w:t>Christ's presence is our true security.</w:t>
      </w:r>
    </w:p>
    <w:p w14:paraId="00D075BE">
      <w:pPr>
        <w:spacing w:after="0" w:line="259" w:lineRule="auto"/>
        <w:ind w:left="0" w:right="0" w:firstLine="0"/>
        <w:jc w:val="left"/>
        <w:rPr>
          <w:rFonts w:hint="eastAsia"/>
        </w:rPr>
      </w:pPr>
      <w:r>
        <w:rPr>
          <w:rFonts w:hint="eastAsia"/>
        </w:rPr>
        <w:t>基督的同在，是我们真正的保障。</w:t>
      </w:r>
    </w:p>
    <w:p w14:paraId="5894704E">
      <w:pPr>
        <w:spacing w:after="0" w:line="259" w:lineRule="auto"/>
        <w:ind w:left="0" w:right="0" w:firstLine="0"/>
        <w:jc w:val="left"/>
        <w:rPr>
          <w:rFonts w:hint="eastAsia"/>
        </w:rPr>
      </w:pPr>
    </w:p>
    <w:p w14:paraId="24D620C7">
      <w:pPr>
        <w:spacing w:after="0" w:line="259" w:lineRule="auto"/>
        <w:ind w:left="0" w:right="0" w:firstLine="0"/>
        <w:jc w:val="left"/>
        <w:rPr>
          <w:rFonts w:hint="eastAsia"/>
        </w:rPr>
      </w:pPr>
      <w:r>
        <w:rPr>
          <w:rFonts w:hint="eastAsia"/>
        </w:rPr>
        <w:t>Not armed guards, nor bulwarks, nor forts, but Christ Himself.</w:t>
      </w:r>
    </w:p>
    <w:p w14:paraId="2284A8DA">
      <w:pPr>
        <w:spacing w:after="0" w:line="259" w:lineRule="auto"/>
        <w:ind w:left="0" w:right="0" w:firstLine="0"/>
        <w:jc w:val="left"/>
        <w:rPr>
          <w:rFonts w:hint="eastAsia"/>
        </w:rPr>
      </w:pPr>
      <w:r>
        <w:rPr>
          <w:rFonts w:hint="eastAsia"/>
        </w:rPr>
        <w:t>不是武装的卫队，不是堡垒，不是要塞，而是基督自己。</w:t>
      </w:r>
    </w:p>
    <w:p w14:paraId="25E28D93">
      <w:pPr>
        <w:spacing w:after="0" w:line="259" w:lineRule="auto"/>
        <w:ind w:left="0" w:right="0" w:firstLine="0"/>
        <w:jc w:val="left"/>
        <w:rPr>
          <w:rFonts w:hint="eastAsia"/>
        </w:rPr>
      </w:pPr>
    </w:p>
    <w:p w14:paraId="223A49F8">
      <w:pPr>
        <w:spacing w:after="0" w:line="259" w:lineRule="auto"/>
        <w:ind w:left="0" w:right="0" w:firstLine="0"/>
        <w:jc w:val="left"/>
        <w:rPr>
          <w:rFonts w:hint="eastAsia"/>
        </w:rPr>
      </w:pPr>
      <w:r>
        <w:rPr>
          <w:rFonts w:hint="eastAsia"/>
        </w:rPr>
        <w:t>He is our rock, our strong tower, our shield and buckler.</w:t>
      </w:r>
    </w:p>
    <w:p w14:paraId="51B27B7C">
      <w:pPr>
        <w:spacing w:after="0" w:line="259" w:lineRule="auto"/>
        <w:ind w:left="0" w:right="0" w:firstLine="0"/>
        <w:jc w:val="left"/>
        <w:rPr>
          <w:rFonts w:hint="eastAsia"/>
        </w:rPr>
      </w:pPr>
      <w:r>
        <w:rPr>
          <w:rFonts w:hint="eastAsia"/>
        </w:rPr>
        <w:t>祂是我们的磐石、我们的坚固台、我们的盾牌和挡牌。</w:t>
      </w:r>
    </w:p>
    <w:p w14:paraId="6BB3AE21">
      <w:pPr>
        <w:spacing w:after="0" w:line="259" w:lineRule="auto"/>
        <w:ind w:left="0" w:right="0" w:firstLine="0"/>
        <w:jc w:val="left"/>
        <w:rPr>
          <w:rFonts w:hint="eastAsia"/>
        </w:rPr>
      </w:pPr>
    </w:p>
    <w:p w14:paraId="020974F5">
      <w:pPr>
        <w:spacing w:after="0" w:line="259" w:lineRule="auto"/>
        <w:ind w:left="0" w:right="0" w:firstLine="0"/>
        <w:jc w:val="left"/>
        <w:rPr>
          <w:rFonts w:hint="eastAsia"/>
        </w:rPr>
      </w:pPr>
      <w:r>
        <w:rPr>
          <w:rFonts w:hint="eastAsia"/>
        </w:rPr>
        <w:t>No weapon can reach the man thus sheltered; no foe can injure us who have been "found in Him"; the security is perfect and divine; greater than that of the everlasting hills; for as "the mountains are round about Jerusalem, so the Lord is round about them that fear Him."</w:t>
      </w:r>
    </w:p>
    <w:p w14:paraId="33463A55">
      <w:pPr>
        <w:spacing w:after="0" w:line="259" w:lineRule="auto"/>
        <w:ind w:left="0" w:right="0" w:firstLine="0"/>
        <w:jc w:val="left"/>
        <w:rPr>
          <w:rFonts w:hint="eastAsia"/>
        </w:rPr>
      </w:pPr>
      <w:r>
        <w:rPr>
          <w:rFonts w:hint="eastAsia"/>
        </w:rPr>
        <w:t>如此蒙庇护的人，任何兵器都不能伤及；我们这些“在祂里面”的人，任何仇敌都不能伤害；这保障是完全和神圣的；比永恒的山岭更伟大；因为“众山怎样围绕耶路撒冷，耶和华也照样围绕敬畏祂的人。”</w:t>
      </w:r>
    </w:p>
    <w:p w14:paraId="61F68D2B">
      <w:pPr>
        <w:spacing w:after="0" w:line="259" w:lineRule="auto"/>
        <w:ind w:left="0" w:right="0" w:firstLine="0"/>
        <w:jc w:val="left"/>
        <w:rPr>
          <w:rFonts w:hint="eastAsia"/>
        </w:rPr>
      </w:pPr>
    </w:p>
    <w:p w14:paraId="4B9936BE">
      <w:pPr>
        <w:spacing w:after="0" w:line="259" w:lineRule="auto"/>
        <w:ind w:left="0" w:right="0" w:firstLine="0"/>
        <w:jc w:val="left"/>
        <w:rPr>
          <w:rFonts w:hint="eastAsia"/>
        </w:rPr>
      </w:pPr>
      <w:r>
        <w:rPr>
          <w:rFonts w:hint="eastAsia"/>
        </w:rPr>
        <w:t>Much there may be of seeming, nothing of real danger.</w:t>
      </w:r>
    </w:p>
    <w:p w14:paraId="62393B37">
      <w:pPr>
        <w:spacing w:after="0" w:line="259" w:lineRule="auto"/>
        <w:ind w:left="0" w:right="0" w:firstLine="0"/>
        <w:jc w:val="left"/>
        <w:rPr>
          <w:rFonts w:hint="eastAsia"/>
        </w:rPr>
      </w:pPr>
      <w:r>
        <w:rPr>
          <w:rFonts w:hint="eastAsia"/>
        </w:rPr>
        <w:t>或许有许多看似的危险，却没有真正的危险。</w:t>
      </w:r>
    </w:p>
    <w:p w14:paraId="191CF4BB">
      <w:pPr>
        <w:spacing w:after="0" w:line="259" w:lineRule="auto"/>
        <w:ind w:left="0" w:right="0" w:firstLine="0"/>
        <w:jc w:val="left"/>
        <w:rPr>
          <w:rFonts w:hint="eastAsia"/>
        </w:rPr>
      </w:pPr>
    </w:p>
    <w:p w14:paraId="120784EA">
      <w:pPr>
        <w:spacing w:after="0" w:line="259" w:lineRule="auto"/>
        <w:ind w:left="0" w:right="0" w:firstLine="0"/>
        <w:jc w:val="left"/>
        <w:rPr>
          <w:rFonts w:hint="eastAsia"/>
        </w:rPr>
      </w:pPr>
      <w:r>
        <w:rPr>
          <w:rFonts w:hint="eastAsia"/>
        </w:rPr>
        <w:t>All is safety.</w:t>
      </w:r>
    </w:p>
    <w:p w14:paraId="21983BEF">
      <w:pPr>
        <w:spacing w:after="0" w:line="259" w:lineRule="auto"/>
        <w:ind w:left="0" w:right="0" w:firstLine="0"/>
        <w:jc w:val="left"/>
        <w:rPr>
          <w:rFonts w:hint="eastAsia"/>
        </w:rPr>
      </w:pPr>
      <w:r>
        <w:rPr>
          <w:rFonts w:hint="eastAsia"/>
        </w:rPr>
        <w:t>一切都是安全的。</w:t>
      </w:r>
    </w:p>
    <w:p w14:paraId="669C6E87">
      <w:pPr>
        <w:spacing w:after="0" w:line="259" w:lineRule="auto"/>
        <w:ind w:left="0" w:right="0" w:firstLine="0"/>
        <w:jc w:val="left"/>
        <w:rPr>
          <w:rFonts w:hint="eastAsia"/>
        </w:rPr>
      </w:pPr>
    </w:p>
    <w:p w14:paraId="6CAF9948">
      <w:pPr>
        <w:spacing w:after="0" w:line="259" w:lineRule="auto"/>
        <w:ind w:left="0" w:right="0" w:firstLine="0"/>
        <w:jc w:val="left"/>
        <w:rPr>
          <w:rFonts w:hint="eastAsia"/>
        </w:rPr>
      </w:pPr>
      <w:r>
        <w:rPr>
          <w:rFonts w:hint="eastAsia"/>
        </w:rPr>
        <w:t>No weapon formed against us shall prosper.</w:t>
      </w:r>
    </w:p>
    <w:p w14:paraId="4E761324">
      <w:pPr>
        <w:spacing w:after="0" w:line="259" w:lineRule="auto"/>
        <w:ind w:left="0" w:right="0" w:firstLine="0"/>
        <w:jc w:val="left"/>
        <w:rPr>
          <w:rFonts w:hint="eastAsia"/>
        </w:rPr>
      </w:pPr>
      <w:r>
        <w:rPr>
          <w:rFonts w:hint="eastAsia"/>
        </w:rPr>
        <w:t>凡为攻击我们造成的器械，必不利用。</w:t>
      </w:r>
    </w:p>
    <w:p w14:paraId="5750D86F">
      <w:pPr>
        <w:spacing w:after="0" w:line="259" w:lineRule="auto"/>
        <w:ind w:left="0" w:right="0" w:firstLine="0"/>
        <w:jc w:val="left"/>
        <w:rPr>
          <w:rFonts w:hint="eastAsia"/>
        </w:rPr>
      </w:pPr>
    </w:p>
    <w:p w14:paraId="079EB105">
      <w:pPr>
        <w:spacing w:after="0" w:line="259" w:lineRule="auto"/>
        <w:ind w:left="0" w:right="0" w:firstLine="0"/>
        <w:jc w:val="left"/>
        <w:rPr>
          <w:rFonts w:hint="eastAsia"/>
        </w:rPr>
      </w:pPr>
      <w:r>
        <w:rPr>
          <w:rFonts w:hint="eastAsia"/>
        </w:rPr>
        <w:t>No enemy shall prevail.</w:t>
      </w:r>
    </w:p>
    <w:p w14:paraId="6E4CF0C4">
      <w:pPr>
        <w:spacing w:after="0" w:line="259" w:lineRule="auto"/>
        <w:ind w:left="0" w:right="0" w:firstLine="0"/>
        <w:jc w:val="left"/>
        <w:rPr>
          <w:rFonts w:hint="eastAsia"/>
        </w:rPr>
      </w:pPr>
      <w:r>
        <w:rPr>
          <w:rFonts w:hint="eastAsia"/>
        </w:rPr>
        <w:t>没有仇敌能得胜。</w:t>
      </w:r>
    </w:p>
    <w:p w14:paraId="67B43E43">
      <w:pPr>
        <w:spacing w:after="0" w:line="259" w:lineRule="auto"/>
        <w:ind w:left="0" w:right="0" w:firstLine="0"/>
        <w:jc w:val="left"/>
        <w:rPr>
          <w:rFonts w:hint="eastAsia"/>
        </w:rPr>
      </w:pPr>
    </w:p>
    <w:p w14:paraId="3A5BD604">
      <w:pPr>
        <w:spacing w:after="0" w:line="259" w:lineRule="auto"/>
        <w:ind w:left="0" w:right="0" w:firstLine="0"/>
        <w:jc w:val="left"/>
        <w:rPr>
          <w:rFonts w:hint="eastAsia"/>
        </w:rPr>
      </w:pPr>
      <w:r>
        <w:rPr>
          <w:rFonts w:hint="eastAsia"/>
        </w:rPr>
        <w:t>No man shall set upon us to hurt us, for greater is He that is with us than all that are against us.</w:t>
      </w:r>
    </w:p>
    <w:p w14:paraId="01F37A47">
      <w:pPr>
        <w:spacing w:after="0" w:line="259" w:lineRule="auto"/>
        <w:ind w:left="0" w:right="0" w:firstLine="0"/>
        <w:jc w:val="left"/>
        <w:rPr>
          <w:rFonts w:hint="eastAsia"/>
        </w:rPr>
      </w:pPr>
      <w:r>
        <w:rPr>
          <w:rFonts w:hint="eastAsia"/>
        </w:rPr>
        <w:t>无人能下手害我们，因为那与我们同在的，比一切反对我们的都大。</w:t>
      </w:r>
    </w:p>
    <w:p w14:paraId="489D6522">
      <w:pPr>
        <w:spacing w:after="0" w:line="259" w:lineRule="auto"/>
        <w:ind w:left="0" w:right="0" w:firstLine="0"/>
        <w:jc w:val="left"/>
        <w:rPr>
          <w:rFonts w:hint="eastAsia"/>
        </w:rPr>
      </w:pPr>
    </w:p>
    <w:p w14:paraId="14D3CCEB">
      <w:pPr>
        <w:spacing w:after="0" w:line="259" w:lineRule="auto"/>
        <w:ind w:left="0" w:right="0" w:firstLine="0"/>
        <w:jc w:val="left"/>
        <w:rPr>
          <w:rFonts w:hint="eastAsia"/>
        </w:rPr>
      </w:pPr>
      <w:r>
        <w:rPr>
          <w:rFonts w:hint="eastAsia"/>
        </w:rPr>
        <w:t>Come what will, we are safe.</w:t>
      </w:r>
    </w:p>
    <w:p w14:paraId="6BDAA8C3">
      <w:pPr>
        <w:spacing w:after="0" w:line="259" w:lineRule="auto"/>
        <w:ind w:left="0" w:right="0" w:firstLine="0"/>
        <w:jc w:val="left"/>
        <w:rPr>
          <w:rFonts w:hint="eastAsia"/>
        </w:rPr>
      </w:pPr>
      <w:r>
        <w:rPr>
          <w:rFonts w:hint="eastAsia"/>
        </w:rPr>
        <w:t>无论如何，我们都安全。</w:t>
      </w:r>
    </w:p>
    <w:p w14:paraId="59618AA2">
      <w:pPr>
        <w:spacing w:after="0" w:line="259" w:lineRule="auto"/>
        <w:ind w:left="0" w:right="0" w:firstLine="0"/>
        <w:jc w:val="left"/>
        <w:rPr>
          <w:rFonts w:hint="eastAsia"/>
        </w:rPr>
      </w:pPr>
    </w:p>
    <w:p w14:paraId="5150D969">
      <w:pPr>
        <w:spacing w:after="0" w:line="259" w:lineRule="auto"/>
        <w:ind w:left="0" w:right="0" w:firstLine="0"/>
        <w:jc w:val="left"/>
        <w:rPr>
          <w:rFonts w:hint="eastAsia"/>
        </w:rPr>
      </w:pPr>
      <w:r>
        <w:rPr>
          <w:rFonts w:hint="eastAsia"/>
        </w:rPr>
        <w:t>Let faith realize this heavenly presence in all difficulty or peril.</w:t>
      </w:r>
    </w:p>
    <w:p w14:paraId="55B470A5">
      <w:pPr>
        <w:spacing w:after="0" w:line="259" w:lineRule="auto"/>
        <w:ind w:left="0" w:right="0" w:firstLine="0"/>
        <w:jc w:val="left"/>
        <w:rPr>
          <w:rFonts w:hint="eastAsia"/>
        </w:rPr>
      </w:pPr>
      <w:r>
        <w:rPr>
          <w:rFonts w:hint="eastAsia"/>
        </w:rPr>
        <w:t>让信心在一切困难或危险中，认识到这属天的同在。</w:t>
      </w:r>
    </w:p>
    <w:p w14:paraId="7A78CB85">
      <w:pPr>
        <w:spacing w:after="0" w:line="259" w:lineRule="auto"/>
        <w:ind w:left="0" w:right="0" w:firstLine="0"/>
        <w:jc w:val="left"/>
        <w:rPr>
          <w:rFonts w:hint="eastAsia"/>
        </w:rPr>
      </w:pPr>
    </w:p>
    <w:p w14:paraId="32027C23">
      <w:pPr>
        <w:spacing w:after="0" w:line="259" w:lineRule="auto"/>
        <w:ind w:left="0" w:right="0" w:firstLine="0"/>
        <w:jc w:val="left"/>
        <w:rPr>
          <w:rFonts w:hint="eastAsia"/>
        </w:rPr>
      </w:pPr>
      <w:r>
        <w:rPr>
          <w:rFonts w:hint="eastAsia"/>
        </w:rPr>
        <w:t>A present Christ.</w:t>
      </w:r>
    </w:p>
    <w:p w14:paraId="4D6A0900">
      <w:pPr>
        <w:spacing w:after="0" w:line="259" w:lineRule="auto"/>
        <w:ind w:left="0" w:right="0" w:firstLine="0"/>
        <w:jc w:val="left"/>
        <w:rPr>
          <w:rFonts w:hint="eastAsia"/>
        </w:rPr>
      </w:pPr>
      <w:r>
        <w:rPr>
          <w:rFonts w:hint="eastAsia"/>
        </w:rPr>
        <w:t>一位同在的基督。</w:t>
      </w:r>
    </w:p>
    <w:p w14:paraId="10A3E759">
      <w:pPr>
        <w:spacing w:after="0" w:line="259" w:lineRule="auto"/>
        <w:ind w:left="0" w:right="0" w:firstLine="0"/>
        <w:jc w:val="left"/>
        <w:rPr>
          <w:rFonts w:hint="eastAsia"/>
        </w:rPr>
      </w:pPr>
    </w:p>
    <w:p w14:paraId="5C4DB676">
      <w:pPr>
        <w:spacing w:after="0" w:line="259" w:lineRule="auto"/>
        <w:ind w:left="0" w:right="0" w:firstLine="0"/>
        <w:jc w:val="left"/>
        <w:rPr>
          <w:rFonts w:hint="eastAsia"/>
        </w:rPr>
      </w:pPr>
      <w:r>
        <w:rPr>
          <w:rFonts w:hint="eastAsia"/>
        </w:rPr>
        <w:t>That is our security.</w:t>
      </w:r>
    </w:p>
    <w:p w14:paraId="782368B1">
      <w:pPr>
        <w:spacing w:after="0" w:line="259" w:lineRule="auto"/>
        <w:ind w:left="0" w:right="0" w:firstLine="0"/>
        <w:jc w:val="left"/>
        <w:rPr>
          <w:rFonts w:hint="eastAsia"/>
        </w:rPr>
      </w:pPr>
      <w:r>
        <w:rPr>
          <w:rFonts w:hint="eastAsia"/>
        </w:rPr>
        <w:t>那是我们的保障。</w:t>
      </w:r>
    </w:p>
    <w:p w14:paraId="7797D543">
      <w:pPr>
        <w:spacing w:after="0" w:line="259" w:lineRule="auto"/>
        <w:ind w:left="0" w:right="0" w:firstLine="0"/>
        <w:jc w:val="left"/>
        <w:rPr>
          <w:rFonts w:hint="eastAsia"/>
        </w:rPr>
      </w:pPr>
    </w:p>
    <w:p w14:paraId="0A81DD2E">
      <w:pPr>
        <w:spacing w:after="0" w:line="259" w:lineRule="auto"/>
        <w:ind w:left="0" w:right="0" w:firstLine="0"/>
        <w:jc w:val="left"/>
        <w:rPr>
          <w:rFonts w:hint="eastAsia"/>
        </w:rPr>
      </w:pPr>
      <w:r>
        <w:rPr>
          <w:rFonts w:hint="eastAsia"/>
        </w:rPr>
        <w:t>It is complete and divine.</w:t>
      </w:r>
    </w:p>
    <w:p w14:paraId="1C617BD2">
      <w:pPr>
        <w:spacing w:after="0" w:line="259" w:lineRule="auto"/>
        <w:ind w:left="0" w:right="0" w:firstLine="0"/>
        <w:jc w:val="left"/>
        <w:rPr>
          <w:rFonts w:hint="eastAsia"/>
        </w:rPr>
      </w:pPr>
      <w:r>
        <w:rPr>
          <w:rFonts w:hint="eastAsia"/>
        </w:rPr>
        <w:t>它是完全和神圣的。</w:t>
      </w:r>
    </w:p>
    <w:p w14:paraId="338DB4DA">
      <w:pPr>
        <w:spacing w:after="0" w:line="259" w:lineRule="auto"/>
        <w:ind w:left="0" w:right="0" w:firstLine="0"/>
        <w:jc w:val="left"/>
        <w:rPr>
          <w:rFonts w:hint="eastAsia"/>
        </w:rPr>
      </w:pPr>
    </w:p>
    <w:p w14:paraId="0A9D43DB">
      <w:pPr>
        <w:spacing w:after="0" w:line="259" w:lineRule="auto"/>
        <w:ind w:left="0" w:right="0" w:firstLine="0"/>
        <w:jc w:val="left"/>
        <w:rPr>
          <w:rFonts w:hint="eastAsia"/>
        </w:rPr>
      </w:pPr>
      <w:r>
        <w:rPr>
          <w:rFonts w:hint="eastAsia"/>
        </w:rPr>
        <w:t>We are immortal till our work is done.</w:t>
      </w:r>
    </w:p>
    <w:p w14:paraId="334D7F52">
      <w:pPr>
        <w:spacing w:after="0" w:line="259" w:lineRule="auto"/>
        <w:ind w:left="0" w:right="0" w:firstLine="0"/>
        <w:jc w:val="left"/>
        <w:rPr>
          <w:rFonts w:hint="eastAsia"/>
        </w:rPr>
      </w:pPr>
      <w:r>
        <w:rPr>
          <w:rFonts w:hint="eastAsia"/>
        </w:rPr>
        <w:t>我们是不朽的，直到我们的工作完成。</w:t>
      </w:r>
    </w:p>
    <w:p w14:paraId="748DB282">
      <w:pPr>
        <w:spacing w:after="0" w:line="259" w:lineRule="auto"/>
        <w:ind w:left="0" w:right="0" w:firstLine="0"/>
        <w:jc w:val="left"/>
        <w:rPr>
          <w:rFonts w:hint="eastAsia"/>
        </w:rPr>
      </w:pPr>
    </w:p>
    <w:p w14:paraId="557B91A2">
      <w:pPr>
        <w:spacing w:after="0" w:line="259" w:lineRule="auto"/>
        <w:ind w:left="0" w:right="0" w:firstLine="0"/>
        <w:jc w:val="left"/>
        <w:rPr>
          <w:rFonts w:hint="eastAsia"/>
        </w:rPr>
      </w:pPr>
      <w:r>
        <w:rPr>
          <w:rFonts w:hint="eastAsia"/>
        </w:rPr>
        <w:t>III.Certain success.</w:t>
      </w:r>
    </w:p>
    <w:p w14:paraId="21E99E66">
      <w:pPr>
        <w:spacing w:after="0" w:line="259" w:lineRule="auto"/>
        <w:ind w:left="0" w:right="0" w:firstLine="0"/>
        <w:jc w:val="left"/>
        <w:rPr>
          <w:rFonts w:hint="eastAsia"/>
        </w:rPr>
      </w:pPr>
      <w:r>
        <w:rPr>
          <w:rFonts w:hint="eastAsia"/>
        </w:rPr>
        <w:t>III.确定的成功。</w:t>
      </w:r>
    </w:p>
    <w:p w14:paraId="5F1E604F">
      <w:pPr>
        <w:spacing w:after="0" w:line="259" w:lineRule="auto"/>
        <w:ind w:left="0" w:right="0" w:firstLine="0"/>
        <w:jc w:val="left"/>
        <w:rPr>
          <w:rFonts w:hint="eastAsia"/>
        </w:rPr>
      </w:pPr>
    </w:p>
    <w:p w14:paraId="168C6134">
      <w:pPr>
        <w:spacing w:after="0" w:line="259" w:lineRule="auto"/>
        <w:ind w:left="0" w:right="0" w:firstLine="0"/>
        <w:jc w:val="left"/>
        <w:rPr>
          <w:rFonts w:hint="eastAsia"/>
        </w:rPr>
      </w:pPr>
      <w:r>
        <w:rPr>
          <w:rFonts w:hint="eastAsia"/>
        </w:rPr>
        <w:t>The safety was one thing, the success another.</w:t>
      </w:r>
    </w:p>
    <w:p w14:paraId="334B1C87">
      <w:pPr>
        <w:spacing w:after="0" w:line="259" w:lineRule="auto"/>
        <w:ind w:left="0" w:right="0" w:firstLine="0"/>
        <w:jc w:val="left"/>
        <w:rPr>
          <w:rFonts w:hint="eastAsia"/>
        </w:rPr>
      </w:pPr>
      <w:r>
        <w:rPr>
          <w:rFonts w:hint="eastAsia"/>
        </w:rPr>
        <w:t>安全是一回事，成功是另一回事。</w:t>
      </w:r>
    </w:p>
    <w:p w14:paraId="7A2F2C45">
      <w:pPr>
        <w:spacing w:after="0" w:line="259" w:lineRule="auto"/>
        <w:ind w:left="0" w:right="0" w:firstLine="0"/>
        <w:jc w:val="left"/>
        <w:rPr>
          <w:rFonts w:hint="eastAsia"/>
        </w:rPr>
      </w:pPr>
    </w:p>
    <w:p w14:paraId="66AAC2BA">
      <w:pPr>
        <w:spacing w:after="0" w:line="259" w:lineRule="auto"/>
        <w:ind w:left="0" w:right="0" w:firstLine="0"/>
        <w:jc w:val="left"/>
        <w:rPr>
          <w:rFonts w:hint="eastAsia"/>
        </w:rPr>
      </w:pPr>
      <w:r>
        <w:rPr>
          <w:rFonts w:hint="eastAsia"/>
        </w:rPr>
        <w:t>Here is both.</w:t>
      </w:r>
    </w:p>
    <w:p w14:paraId="76B7C78F">
      <w:pPr>
        <w:spacing w:after="0" w:line="259" w:lineRule="auto"/>
        <w:ind w:left="0" w:right="0" w:firstLine="0"/>
        <w:jc w:val="left"/>
        <w:rPr>
          <w:rFonts w:hint="eastAsia"/>
        </w:rPr>
      </w:pPr>
      <w:r>
        <w:rPr>
          <w:rFonts w:hint="eastAsia"/>
        </w:rPr>
        <w:t>这里两者都有。</w:t>
      </w:r>
    </w:p>
    <w:p w14:paraId="19706031">
      <w:pPr>
        <w:spacing w:after="0" w:line="259" w:lineRule="auto"/>
        <w:ind w:left="0" w:right="0" w:firstLine="0"/>
        <w:jc w:val="left"/>
        <w:rPr>
          <w:rFonts w:hint="eastAsia"/>
        </w:rPr>
      </w:pPr>
    </w:p>
    <w:p w14:paraId="7B557856">
      <w:pPr>
        <w:spacing w:after="0" w:line="259" w:lineRule="auto"/>
        <w:ind w:left="0" w:right="0" w:firstLine="0"/>
        <w:jc w:val="left"/>
        <w:rPr>
          <w:rFonts w:hint="eastAsia"/>
        </w:rPr>
      </w:pPr>
      <w:r>
        <w:rPr>
          <w:rFonts w:hint="eastAsia"/>
        </w:rPr>
        <w:t>The success is thus promised and announced:—</w:t>
      </w:r>
    </w:p>
    <w:p w14:paraId="10B90A9E">
      <w:pPr>
        <w:spacing w:after="0" w:line="259" w:lineRule="auto"/>
        <w:ind w:left="0" w:right="0" w:firstLine="0"/>
        <w:jc w:val="left"/>
        <w:rPr>
          <w:rFonts w:hint="eastAsia"/>
        </w:rPr>
      </w:pPr>
      <w:r>
        <w:rPr>
          <w:rFonts w:hint="eastAsia"/>
        </w:rPr>
        <w:t>成功是这样应许和宣告的：—</w:t>
      </w:r>
    </w:p>
    <w:p w14:paraId="72DF1883">
      <w:pPr>
        <w:spacing w:after="0" w:line="259" w:lineRule="auto"/>
        <w:ind w:left="0" w:right="0" w:firstLine="0"/>
        <w:jc w:val="left"/>
        <w:rPr>
          <w:rFonts w:hint="eastAsia"/>
        </w:rPr>
      </w:pPr>
    </w:p>
    <w:p w14:paraId="174BCA02">
      <w:pPr>
        <w:spacing w:after="0" w:line="259" w:lineRule="auto"/>
        <w:ind w:left="0" w:right="0" w:firstLine="0"/>
        <w:jc w:val="left"/>
        <w:rPr>
          <w:rFonts w:hint="eastAsia"/>
        </w:rPr>
      </w:pPr>
      <w:r>
        <w:rPr>
          <w:rFonts w:hint="eastAsia"/>
        </w:rPr>
        <w:t>(1.) The master's presence.</w:t>
      </w:r>
    </w:p>
    <w:p w14:paraId="736BC97A">
      <w:pPr>
        <w:spacing w:after="0" w:line="259" w:lineRule="auto"/>
        <w:ind w:left="0" w:right="0" w:firstLine="0"/>
        <w:jc w:val="left"/>
        <w:rPr>
          <w:rFonts w:hint="eastAsia"/>
        </w:rPr>
      </w:pPr>
      <w:r>
        <w:rPr>
          <w:rFonts w:hint="eastAsia"/>
        </w:rPr>
        <w:t>（1.）主的同在。</w:t>
      </w:r>
    </w:p>
    <w:p w14:paraId="1E7BD1F4">
      <w:pPr>
        <w:spacing w:after="0" w:line="259" w:lineRule="auto"/>
        <w:ind w:left="0" w:right="0" w:firstLine="0"/>
        <w:jc w:val="left"/>
        <w:rPr>
          <w:rFonts w:hint="eastAsia"/>
        </w:rPr>
      </w:pPr>
    </w:p>
    <w:p w14:paraId="5191B17E">
      <w:pPr>
        <w:spacing w:after="0" w:line="259" w:lineRule="auto"/>
        <w:ind w:left="0" w:right="0" w:firstLine="0"/>
        <w:jc w:val="left"/>
        <w:rPr>
          <w:rFonts w:hint="eastAsia"/>
        </w:rPr>
      </w:pPr>
      <w:r>
        <w:rPr>
          <w:rFonts w:hint="eastAsia"/>
        </w:rPr>
        <w:t>"I am with thee."</w:t>
      </w:r>
    </w:p>
    <w:p w14:paraId="08737D8E">
      <w:pPr>
        <w:spacing w:after="0" w:line="259" w:lineRule="auto"/>
        <w:ind w:left="0" w:right="0" w:firstLine="0"/>
        <w:jc w:val="left"/>
        <w:rPr>
          <w:rFonts w:hint="eastAsia"/>
        </w:rPr>
      </w:pPr>
      <w:r>
        <w:rPr>
          <w:rFonts w:hint="eastAsia"/>
        </w:rPr>
        <w:t>“我与你同在。”</w:t>
      </w:r>
    </w:p>
    <w:p w14:paraId="4ED1B900">
      <w:pPr>
        <w:spacing w:after="0" w:line="259" w:lineRule="auto"/>
        <w:ind w:left="0" w:right="0" w:firstLine="0"/>
        <w:jc w:val="left"/>
        <w:rPr>
          <w:rFonts w:hint="eastAsia"/>
        </w:rPr>
      </w:pPr>
    </w:p>
    <w:p w14:paraId="29FF50CE">
      <w:pPr>
        <w:spacing w:after="0" w:line="259" w:lineRule="auto"/>
        <w:ind w:left="0" w:right="0" w:firstLine="0"/>
        <w:jc w:val="left"/>
        <w:rPr>
          <w:rFonts w:hint="eastAsia"/>
        </w:rPr>
      </w:pPr>
      <w:r>
        <w:rPr>
          <w:rFonts w:hint="eastAsia"/>
        </w:rPr>
        <w:t>The same words that declare safety, announce success.</w:t>
      </w:r>
    </w:p>
    <w:p w14:paraId="61376467">
      <w:pPr>
        <w:spacing w:after="0" w:line="259" w:lineRule="auto"/>
        <w:ind w:left="0" w:right="0" w:firstLine="0"/>
        <w:jc w:val="left"/>
        <w:rPr>
          <w:rFonts w:hint="eastAsia"/>
        </w:rPr>
      </w:pPr>
      <w:r>
        <w:rPr>
          <w:rFonts w:hint="eastAsia"/>
        </w:rPr>
        <w:t>宣告安全的话，也宣告成功。</w:t>
      </w:r>
    </w:p>
    <w:p w14:paraId="1A7676A7">
      <w:pPr>
        <w:spacing w:after="0" w:line="259" w:lineRule="auto"/>
        <w:ind w:left="0" w:right="0" w:firstLine="0"/>
        <w:jc w:val="left"/>
        <w:rPr>
          <w:rFonts w:hint="eastAsia"/>
        </w:rPr>
      </w:pPr>
    </w:p>
    <w:p w14:paraId="6A91E3B2">
      <w:pPr>
        <w:spacing w:after="0" w:line="259" w:lineRule="auto"/>
        <w:ind w:left="0" w:right="0" w:firstLine="0"/>
        <w:jc w:val="left"/>
        <w:rPr>
          <w:rFonts w:hint="eastAsia"/>
        </w:rPr>
      </w:pPr>
      <w:r>
        <w:rPr>
          <w:rFonts w:hint="eastAsia"/>
        </w:rPr>
        <w:t>If He goes with us to our work we cannot fail.</w:t>
      </w:r>
    </w:p>
    <w:p w14:paraId="54C4CA0D">
      <w:pPr>
        <w:spacing w:after="0" w:line="259" w:lineRule="auto"/>
        <w:ind w:left="0" w:right="0" w:firstLine="0"/>
        <w:jc w:val="left"/>
        <w:rPr>
          <w:rFonts w:hint="eastAsia"/>
        </w:rPr>
      </w:pPr>
      <w:r>
        <w:rPr>
          <w:rFonts w:hint="eastAsia"/>
        </w:rPr>
        <w:t>如果祂与我们同去做我们的工，我们就不会失败。</w:t>
      </w:r>
    </w:p>
    <w:p w14:paraId="4EC08C19">
      <w:pPr>
        <w:spacing w:after="0" w:line="259" w:lineRule="auto"/>
        <w:ind w:left="0" w:right="0" w:firstLine="0"/>
        <w:jc w:val="left"/>
        <w:rPr>
          <w:rFonts w:hint="eastAsia"/>
        </w:rPr>
      </w:pPr>
    </w:p>
    <w:p w14:paraId="1408F63B">
      <w:pPr>
        <w:spacing w:after="0" w:line="259" w:lineRule="auto"/>
        <w:ind w:left="0" w:right="0" w:firstLine="0"/>
        <w:jc w:val="left"/>
        <w:rPr>
          <w:rFonts w:hint="eastAsia"/>
        </w:rPr>
      </w:pPr>
      <w:r>
        <w:rPr>
          <w:rFonts w:hint="eastAsia"/>
        </w:rPr>
        <w:t>His presence ensures success.</w:t>
      </w:r>
    </w:p>
    <w:p w14:paraId="3CBE4D4C">
      <w:pPr>
        <w:spacing w:after="0" w:line="259" w:lineRule="auto"/>
        <w:ind w:left="0" w:right="0" w:firstLine="0"/>
        <w:jc w:val="left"/>
        <w:rPr>
          <w:rFonts w:hint="eastAsia"/>
        </w:rPr>
      </w:pPr>
      <w:r>
        <w:rPr>
          <w:rFonts w:hint="eastAsia"/>
        </w:rPr>
        <w:t>祂的同在保证成功。</w:t>
      </w:r>
    </w:p>
    <w:p w14:paraId="068758D8">
      <w:pPr>
        <w:spacing w:after="0" w:line="259" w:lineRule="auto"/>
        <w:ind w:left="0" w:right="0" w:firstLine="0"/>
        <w:jc w:val="left"/>
        <w:rPr>
          <w:rFonts w:hint="eastAsia"/>
        </w:rPr>
      </w:pPr>
    </w:p>
    <w:p w14:paraId="17099D34">
      <w:pPr>
        <w:spacing w:after="0" w:line="259" w:lineRule="auto"/>
        <w:ind w:left="0" w:right="0" w:firstLine="0"/>
        <w:jc w:val="left"/>
        <w:rPr>
          <w:rFonts w:hint="eastAsia"/>
        </w:rPr>
      </w:pPr>
      <w:r>
        <w:rPr>
          <w:rFonts w:hint="eastAsia"/>
        </w:rPr>
        <w:t>Nothing else can.</w:t>
      </w:r>
    </w:p>
    <w:p w14:paraId="3B5945FA">
      <w:pPr>
        <w:spacing w:after="0" w:line="259" w:lineRule="auto"/>
        <w:ind w:left="0" w:right="0" w:firstLine="0"/>
        <w:jc w:val="left"/>
        <w:rPr>
          <w:rFonts w:hint="eastAsia"/>
        </w:rPr>
      </w:pPr>
      <w:r>
        <w:rPr>
          <w:rFonts w:hint="eastAsia"/>
        </w:rPr>
        <w:t>别无他法。</w:t>
      </w:r>
    </w:p>
    <w:p w14:paraId="01E5C380">
      <w:pPr>
        <w:spacing w:after="0" w:line="259" w:lineRule="auto"/>
        <w:ind w:left="0" w:right="0" w:firstLine="0"/>
        <w:jc w:val="left"/>
        <w:rPr>
          <w:rFonts w:hint="eastAsia"/>
        </w:rPr>
      </w:pPr>
    </w:p>
    <w:p w14:paraId="5F9CC0C6">
      <w:pPr>
        <w:spacing w:after="0" w:line="259" w:lineRule="auto"/>
        <w:ind w:left="0" w:right="0" w:firstLine="0"/>
        <w:jc w:val="left"/>
        <w:rPr>
          <w:rFonts w:hint="eastAsia"/>
        </w:rPr>
      </w:pPr>
      <w:r>
        <w:rPr>
          <w:rFonts w:hint="eastAsia"/>
        </w:rPr>
        <w:t>Nothing more is needed.</w:t>
      </w:r>
    </w:p>
    <w:p w14:paraId="4CACBDDE">
      <w:pPr>
        <w:spacing w:after="0" w:line="259" w:lineRule="auto"/>
        <w:ind w:left="0" w:right="0" w:firstLine="0"/>
        <w:jc w:val="left"/>
        <w:rPr>
          <w:rFonts w:hint="eastAsia"/>
        </w:rPr>
      </w:pPr>
      <w:r>
        <w:rPr>
          <w:rFonts w:hint="eastAsia"/>
        </w:rPr>
        <w:t>再也不需要别的了。</w:t>
      </w:r>
    </w:p>
    <w:p w14:paraId="71CDE94B">
      <w:pPr>
        <w:spacing w:after="0" w:line="259" w:lineRule="auto"/>
        <w:ind w:left="0" w:right="0" w:firstLine="0"/>
        <w:jc w:val="left"/>
        <w:rPr>
          <w:rFonts w:hint="eastAsia"/>
        </w:rPr>
      </w:pPr>
    </w:p>
    <w:p w14:paraId="34239B96">
      <w:pPr>
        <w:spacing w:after="0" w:line="259" w:lineRule="auto"/>
        <w:ind w:left="0" w:right="0" w:firstLine="0"/>
        <w:jc w:val="left"/>
        <w:rPr>
          <w:rFonts w:hint="eastAsia"/>
        </w:rPr>
      </w:pPr>
      <w:r>
        <w:rPr>
          <w:rFonts w:hint="eastAsia"/>
        </w:rPr>
        <w:t>Not eloquence, nor learning, nor intellect, nor breadth of thought, nor high position, nor sympathy with the progress of the age, but the presence of the Lord.</w:t>
      </w:r>
    </w:p>
    <w:p w14:paraId="49FEB3E2">
      <w:pPr>
        <w:spacing w:after="0" w:line="259" w:lineRule="auto"/>
        <w:ind w:left="0" w:right="0" w:firstLine="0"/>
        <w:jc w:val="left"/>
        <w:rPr>
          <w:rFonts w:hint="eastAsia"/>
        </w:rPr>
      </w:pPr>
      <w:r>
        <w:rPr>
          <w:rFonts w:hint="eastAsia"/>
        </w:rPr>
        <w:t>不是口才、学问、理智、思想的广度、高的地位，也不是对时代进步的同情，而是主的同在。</w:t>
      </w:r>
    </w:p>
    <w:p w14:paraId="045A2E25">
      <w:pPr>
        <w:spacing w:after="0" w:line="259" w:lineRule="auto"/>
        <w:ind w:left="0" w:right="0" w:firstLine="0"/>
        <w:jc w:val="left"/>
        <w:rPr>
          <w:rFonts w:hint="eastAsia"/>
        </w:rPr>
      </w:pPr>
    </w:p>
    <w:p w14:paraId="2171B599">
      <w:pPr>
        <w:spacing w:after="0" w:line="259" w:lineRule="auto"/>
        <w:ind w:left="0" w:right="0" w:firstLine="0"/>
        <w:jc w:val="left"/>
        <w:rPr>
          <w:rFonts w:hint="eastAsia"/>
        </w:rPr>
      </w:pPr>
      <w:r>
        <w:rPr>
          <w:rFonts w:hint="eastAsia"/>
        </w:rPr>
        <w:t>(2.) The divine purpose.</w:t>
      </w:r>
    </w:p>
    <w:p w14:paraId="0C02CA09">
      <w:pPr>
        <w:spacing w:after="0" w:line="259" w:lineRule="auto"/>
        <w:ind w:left="0" w:right="0" w:firstLine="0"/>
        <w:jc w:val="left"/>
        <w:rPr>
          <w:rFonts w:hint="eastAsia"/>
        </w:rPr>
      </w:pPr>
      <w:r>
        <w:rPr>
          <w:rFonts w:hint="eastAsia"/>
        </w:rPr>
        <w:t>（2.）神圣的旨意。</w:t>
      </w:r>
    </w:p>
    <w:p w14:paraId="483B3E82">
      <w:pPr>
        <w:spacing w:after="0" w:line="259" w:lineRule="auto"/>
        <w:ind w:left="0" w:right="0" w:firstLine="0"/>
        <w:jc w:val="left"/>
        <w:rPr>
          <w:rFonts w:hint="eastAsia"/>
        </w:rPr>
      </w:pPr>
    </w:p>
    <w:p w14:paraId="1F203406">
      <w:pPr>
        <w:spacing w:after="0" w:line="259" w:lineRule="auto"/>
        <w:ind w:left="0" w:right="0" w:firstLine="0"/>
        <w:jc w:val="left"/>
        <w:rPr>
          <w:rFonts w:hint="eastAsia"/>
        </w:rPr>
      </w:pPr>
      <w:r>
        <w:rPr>
          <w:rFonts w:hint="eastAsia"/>
        </w:rPr>
        <w:t>"I have much people in this city."</w:t>
      </w:r>
    </w:p>
    <w:p w14:paraId="0D2B2DB5">
      <w:pPr>
        <w:spacing w:after="0" w:line="259" w:lineRule="auto"/>
        <w:ind w:left="0" w:right="0" w:firstLine="0"/>
        <w:jc w:val="left"/>
        <w:rPr>
          <w:rFonts w:hint="eastAsia"/>
        </w:rPr>
      </w:pPr>
      <w:r>
        <w:rPr>
          <w:rFonts w:hint="eastAsia"/>
        </w:rPr>
        <w:t>“在这城里我有许多的百姓。”</w:t>
      </w:r>
    </w:p>
    <w:p w14:paraId="398F85A3">
      <w:pPr>
        <w:spacing w:after="0" w:line="259" w:lineRule="auto"/>
        <w:ind w:left="0" w:right="0" w:firstLine="0"/>
        <w:jc w:val="left"/>
        <w:rPr>
          <w:rFonts w:hint="eastAsia"/>
        </w:rPr>
      </w:pPr>
    </w:p>
    <w:p w14:paraId="6095862E">
      <w:pPr>
        <w:spacing w:after="0" w:line="259" w:lineRule="auto"/>
        <w:ind w:left="0" w:right="0" w:firstLine="0"/>
        <w:jc w:val="left"/>
        <w:rPr>
          <w:rFonts w:hint="eastAsia"/>
        </w:rPr>
      </w:pPr>
      <w:r>
        <w:rPr>
          <w:rFonts w:hint="eastAsia"/>
        </w:rPr>
        <w:t>In the purpose of God there was a people there already His, though still in idolatry and sin.</w:t>
      </w:r>
    </w:p>
    <w:p w14:paraId="2524269A">
      <w:pPr>
        <w:spacing w:after="0" w:line="259" w:lineRule="auto"/>
        <w:ind w:left="0" w:right="0" w:firstLine="0"/>
        <w:jc w:val="left"/>
        <w:rPr>
          <w:rFonts w:hint="eastAsia"/>
        </w:rPr>
      </w:pPr>
      <w:r>
        <w:rPr>
          <w:rFonts w:hint="eastAsia"/>
        </w:rPr>
        <w:t>在上帝的旨意中，那里已经有祂的子民，虽然仍在偶像崇拜和罪恶中。</w:t>
      </w:r>
    </w:p>
    <w:p w14:paraId="55B5D527">
      <w:pPr>
        <w:spacing w:after="0" w:line="259" w:lineRule="auto"/>
        <w:ind w:left="0" w:right="0" w:firstLine="0"/>
        <w:jc w:val="left"/>
        <w:rPr>
          <w:rFonts w:hint="eastAsia"/>
        </w:rPr>
      </w:pPr>
    </w:p>
    <w:p w14:paraId="6A3D060A">
      <w:pPr>
        <w:spacing w:after="0" w:line="259" w:lineRule="auto"/>
        <w:ind w:left="0" w:right="0" w:firstLine="0"/>
        <w:jc w:val="left"/>
        <w:rPr>
          <w:rFonts w:hint="eastAsia"/>
        </w:rPr>
      </w:pPr>
      <w:r>
        <w:rPr>
          <w:rFonts w:hint="eastAsia"/>
        </w:rPr>
        <w:t>Here is the Son of God, with His eye on those whom the Father has given Him, looking down on the ungodly multitudes, pointing with His finger to them, laying His hand on them.</w:t>
      </w:r>
    </w:p>
    <w:p w14:paraId="14922E13">
      <w:pPr>
        <w:spacing w:after="0" w:line="259" w:lineRule="auto"/>
        <w:ind w:left="0" w:right="0" w:firstLine="0"/>
        <w:jc w:val="left"/>
        <w:rPr>
          <w:rFonts w:hint="eastAsia"/>
        </w:rPr>
      </w:pPr>
      <w:r>
        <w:rPr>
          <w:rFonts w:hint="eastAsia"/>
        </w:rPr>
        <w:t>这里是上帝的儿子，祂的眼睛注视着父所赐给祂的人，俯瞰着不敬虔的群众，用祂的手指着他们，按手在他们身上。</w:t>
      </w:r>
    </w:p>
    <w:p w14:paraId="57E4905D">
      <w:pPr>
        <w:spacing w:after="0" w:line="259" w:lineRule="auto"/>
        <w:ind w:left="0" w:right="0" w:firstLine="0"/>
        <w:jc w:val="left"/>
        <w:rPr>
          <w:rFonts w:hint="eastAsia"/>
        </w:rPr>
      </w:pPr>
    </w:p>
    <w:p w14:paraId="551531D8">
      <w:pPr>
        <w:spacing w:after="0" w:line="259" w:lineRule="auto"/>
        <w:ind w:left="0" w:right="0" w:firstLine="0"/>
        <w:jc w:val="left"/>
        <w:rPr>
          <w:rFonts w:hint="eastAsia"/>
        </w:rPr>
      </w:pPr>
      <w:r>
        <w:rPr>
          <w:rFonts w:hint="eastAsia"/>
        </w:rPr>
        <w:t>I have a treasure hid in this field, a flock scattered through this wilderness.</w:t>
      </w:r>
    </w:p>
    <w:p w14:paraId="05571710">
      <w:pPr>
        <w:spacing w:after="0" w:line="259" w:lineRule="auto"/>
        <w:ind w:left="0" w:right="0" w:firstLine="0"/>
        <w:jc w:val="left"/>
        <w:rPr>
          <w:rFonts w:hint="eastAsia"/>
        </w:rPr>
      </w:pPr>
      <w:r>
        <w:rPr>
          <w:rFonts w:hint="eastAsia"/>
        </w:rPr>
        <w:t>我在这田地里藏着财宝，在这旷野里有一群分散的羊。</w:t>
      </w:r>
    </w:p>
    <w:p w14:paraId="7FE9857A">
      <w:pPr>
        <w:spacing w:after="0" w:line="259" w:lineRule="auto"/>
        <w:ind w:left="0" w:right="0" w:firstLine="0"/>
        <w:jc w:val="left"/>
        <w:rPr>
          <w:rFonts w:hint="eastAsia"/>
        </w:rPr>
      </w:pPr>
    </w:p>
    <w:p w14:paraId="26243139">
      <w:pPr>
        <w:spacing w:after="0" w:line="259" w:lineRule="auto"/>
        <w:ind w:left="0" w:right="0" w:firstLine="0"/>
        <w:jc w:val="left"/>
        <w:rPr>
          <w:rFonts w:hint="eastAsia"/>
        </w:rPr>
      </w:pPr>
      <w:r>
        <w:rPr>
          <w:rFonts w:hint="eastAsia"/>
        </w:rPr>
        <w:t>Ah, here is election clearly and simply announced,—the eternal purpose and predestination of God.</w:t>
      </w:r>
    </w:p>
    <w:p w14:paraId="333C1589">
      <w:pPr>
        <w:spacing w:after="0" w:line="259" w:lineRule="auto"/>
        <w:ind w:left="0" w:right="0" w:firstLine="0"/>
        <w:jc w:val="left"/>
        <w:rPr>
          <w:rFonts w:hint="eastAsia"/>
        </w:rPr>
      </w:pPr>
      <w:r>
        <w:rPr>
          <w:rFonts w:hint="eastAsia"/>
        </w:rPr>
        <w:t>啊，这里清楚简单地宣告了拣选——上帝永恒的旨意和预定。</w:t>
      </w:r>
    </w:p>
    <w:p w14:paraId="47A9DCE5">
      <w:pPr>
        <w:spacing w:after="0" w:line="259" w:lineRule="auto"/>
        <w:ind w:left="0" w:right="0" w:firstLine="0"/>
        <w:jc w:val="left"/>
        <w:rPr>
          <w:rFonts w:hint="eastAsia"/>
        </w:rPr>
      </w:pPr>
    </w:p>
    <w:p w14:paraId="7891C7CE">
      <w:pPr>
        <w:spacing w:after="0" w:line="259" w:lineRule="auto"/>
        <w:ind w:left="0" w:right="0" w:firstLine="0"/>
        <w:jc w:val="left"/>
        <w:rPr>
          <w:rFonts w:hint="eastAsia"/>
        </w:rPr>
      </w:pPr>
      <w:r>
        <w:rPr>
          <w:rFonts w:hint="eastAsia"/>
        </w:rPr>
        <w:t>Those ungathered ones are already Christ's.</w:t>
      </w:r>
    </w:p>
    <w:p w14:paraId="2796DC00">
      <w:pPr>
        <w:spacing w:after="0" w:line="259" w:lineRule="auto"/>
        <w:ind w:left="0" w:right="0" w:firstLine="0"/>
        <w:jc w:val="left"/>
        <w:rPr>
          <w:rFonts w:hint="eastAsia"/>
        </w:rPr>
      </w:pPr>
      <w:r>
        <w:rPr>
          <w:rFonts w:hint="eastAsia"/>
        </w:rPr>
        <w:t>那些未被聚集的人，已经是基督的了。</w:t>
      </w:r>
    </w:p>
    <w:p w14:paraId="0D0C16D2">
      <w:pPr>
        <w:spacing w:after="0" w:line="259" w:lineRule="auto"/>
        <w:ind w:left="0" w:right="0" w:firstLine="0"/>
        <w:jc w:val="left"/>
        <w:rPr>
          <w:rFonts w:hint="eastAsia"/>
        </w:rPr>
      </w:pPr>
    </w:p>
    <w:p w14:paraId="29E154B4">
      <w:pPr>
        <w:spacing w:after="0" w:line="259" w:lineRule="auto"/>
        <w:ind w:left="0" w:right="0" w:firstLine="0"/>
        <w:jc w:val="left"/>
        <w:rPr>
          <w:rFonts w:hint="eastAsia"/>
        </w:rPr>
      </w:pPr>
      <w:r>
        <w:rPr>
          <w:rFonts w:hint="eastAsia"/>
        </w:rPr>
        <w:t>He has them.</w:t>
      </w:r>
    </w:p>
    <w:p w14:paraId="24D6EA7C">
      <w:pPr>
        <w:spacing w:after="0" w:line="259" w:lineRule="auto"/>
        <w:ind w:left="0" w:right="0" w:firstLine="0"/>
        <w:jc w:val="left"/>
        <w:rPr>
          <w:rFonts w:hint="eastAsia"/>
        </w:rPr>
      </w:pPr>
      <w:r>
        <w:rPr>
          <w:rFonts w:hint="eastAsia"/>
        </w:rPr>
        <w:t>祂拥有他们。</w:t>
      </w:r>
    </w:p>
    <w:p w14:paraId="657A7091">
      <w:pPr>
        <w:spacing w:after="0" w:line="259" w:lineRule="auto"/>
        <w:ind w:left="0" w:right="0" w:firstLine="0"/>
        <w:jc w:val="left"/>
        <w:rPr>
          <w:rFonts w:hint="eastAsia"/>
        </w:rPr>
      </w:pPr>
    </w:p>
    <w:p w14:paraId="32AEFAD4">
      <w:pPr>
        <w:spacing w:after="0" w:line="259" w:lineRule="auto"/>
        <w:ind w:left="0" w:right="0" w:firstLine="0"/>
        <w:jc w:val="left"/>
        <w:rPr>
          <w:rFonts w:hint="eastAsia"/>
        </w:rPr>
      </w:pPr>
      <w:r>
        <w:rPr>
          <w:rFonts w:hint="eastAsia"/>
        </w:rPr>
        <w:t>He reckons them His own; as truly His, and as completely safe, as if they were already in the kingdom.</w:t>
      </w:r>
    </w:p>
    <w:p w14:paraId="6A84BD49">
      <w:pPr>
        <w:spacing w:after="0" w:line="259" w:lineRule="auto"/>
        <w:ind w:left="0" w:right="0" w:firstLine="0"/>
        <w:jc w:val="left"/>
        <w:rPr>
          <w:rFonts w:hint="eastAsia"/>
        </w:rPr>
      </w:pPr>
      <w:r>
        <w:rPr>
          <w:rFonts w:hint="eastAsia"/>
        </w:rPr>
        <w:t>祂算他们为自己的；他们是祂的，就像他们已经在国度里一样真实和安全。</w:t>
      </w:r>
    </w:p>
    <w:p w14:paraId="1D9277CB">
      <w:pPr>
        <w:spacing w:after="0" w:line="259" w:lineRule="auto"/>
        <w:ind w:left="0" w:right="0" w:firstLine="0"/>
        <w:jc w:val="left"/>
        <w:rPr>
          <w:rFonts w:hint="eastAsia"/>
        </w:rPr>
      </w:pPr>
    </w:p>
    <w:p w14:paraId="13BD7A7B">
      <w:pPr>
        <w:spacing w:after="0" w:line="259" w:lineRule="auto"/>
        <w:ind w:left="0" w:right="0" w:firstLine="0"/>
        <w:jc w:val="left"/>
        <w:rPr>
          <w:rFonts w:hint="eastAsia"/>
        </w:rPr>
      </w:pPr>
      <w:r>
        <w:rPr>
          <w:rFonts w:hint="eastAsia"/>
        </w:rPr>
        <w:t>(3.) The human labour.</w:t>
      </w:r>
    </w:p>
    <w:p w14:paraId="09264EC6">
      <w:pPr>
        <w:spacing w:after="0" w:line="259" w:lineRule="auto"/>
        <w:ind w:left="0" w:right="0" w:firstLine="0"/>
        <w:jc w:val="left"/>
        <w:rPr>
          <w:rFonts w:hint="eastAsia"/>
        </w:rPr>
      </w:pPr>
      <w:r>
        <w:rPr>
          <w:rFonts w:hint="eastAsia"/>
        </w:rPr>
        <w:t>（3.）人的劳苦。</w:t>
      </w:r>
    </w:p>
    <w:p w14:paraId="501A11AC">
      <w:pPr>
        <w:spacing w:after="0" w:line="259" w:lineRule="auto"/>
        <w:ind w:left="0" w:right="0" w:firstLine="0"/>
        <w:jc w:val="left"/>
        <w:rPr>
          <w:rFonts w:hint="eastAsia"/>
        </w:rPr>
      </w:pPr>
    </w:p>
    <w:p w14:paraId="0C465AE5">
      <w:pPr>
        <w:spacing w:after="0" w:line="259" w:lineRule="auto"/>
        <w:ind w:left="0" w:right="0" w:firstLine="0"/>
        <w:jc w:val="left"/>
        <w:rPr>
          <w:rFonts w:hint="eastAsia"/>
        </w:rPr>
      </w:pPr>
      <w:r>
        <w:rPr>
          <w:rFonts w:hint="eastAsia"/>
        </w:rPr>
        <w:t>Paul "sat down there," as the expression is, for eighteen months, teaching the word of God among them.</w:t>
      </w:r>
    </w:p>
    <w:p w14:paraId="62AE992D">
      <w:pPr>
        <w:spacing w:after="0" w:line="259" w:lineRule="auto"/>
        <w:ind w:left="0" w:right="0" w:firstLine="0"/>
        <w:jc w:val="left"/>
        <w:rPr>
          <w:rFonts w:hint="eastAsia"/>
        </w:rPr>
      </w:pPr>
      <w:r>
        <w:rPr>
          <w:rFonts w:hint="eastAsia"/>
        </w:rPr>
        <w:t>保罗“在那里住了”十八个月，将上帝的道教训他们。</w:t>
      </w:r>
    </w:p>
    <w:p w14:paraId="0A23F8A3">
      <w:pPr>
        <w:spacing w:after="0" w:line="259" w:lineRule="auto"/>
        <w:ind w:left="0" w:right="0" w:firstLine="0"/>
        <w:jc w:val="left"/>
        <w:rPr>
          <w:rFonts w:hint="eastAsia"/>
        </w:rPr>
      </w:pPr>
    </w:p>
    <w:p w14:paraId="41214AEA">
      <w:pPr>
        <w:spacing w:after="0" w:line="259" w:lineRule="auto"/>
        <w:ind w:left="0" w:right="0" w:firstLine="0"/>
        <w:jc w:val="left"/>
        <w:rPr>
          <w:rFonts w:hint="eastAsia"/>
        </w:rPr>
      </w:pPr>
      <w:r>
        <w:rPr>
          <w:rFonts w:hint="eastAsia"/>
        </w:rPr>
        <w:t>The divine purpose operates through human agency.</w:t>
      </w:r>
    </w:p>
    <w:p w14:paraId="568641FE">
      <w:pPr>
        <w:spacing w:after="0" w:line="259" w:lineRule="auto"/>
        <w:ind w:left="0" w:right="0" w:firstLine="0"/>
        <w:jc w:val="left"/>
        <w:rPr>
          <w:rFonts w:hint="eastAsia"/>
        </w:rPr>
      </w:pPr>
      <w:r>
        <w:rPr>
          <w:rFonts w:hint="eastAsia"/>
        </w:rPr>
        <w:t>神圣的旨意藉着人的作为运行。</w:t>
      </w:r>
    </w:p>
    <w:p w14:paraId="28378E05">
      <w:pPr>
        <w:spacing w:after="0" w:line="259" w:lineRule="auto"/>
        <w:ind w:left="0" w:right="0" w:firstLine="0"/>
        <w:jc w:val="left"/>
        <w:rPr>
          <w:rFonts w:hint="eastAsia"/>
        </w:rPr>
      </w:pPr>
    </w:p>
    <w:p w14:paraId="4426BE08">
      <w:pPr>
        <w:spacing w:after="0" w:line="259" w:lineRule="auto"/>
        <w:ind w:left="0" w:right="0" w:firstLine="0"/>
        <w:jc w:val="left"/>
        <w:rPr>
          <w:rFonts w:hint="eastAsia"/>
        </w:rPr>
      </w:pPr>
      <w:r>
        <w:rPr>
          <w:rFonts w:hint="eastAsia"/>
        </w:rPr>
        <w:t>God purposes; Paul works; and elect souls are gathered in.</w:t>
      </w:r>
    </w:p>
    <w:p w14:paraId="5DBEDF7B">
      <w:pPr>
        <w:spacing w:after="0" w:line="259" w:lineRule="auto"/>
        <w:ind w:left="0" w:right="0" w:firstLine="0"/>
        <w:jc w:val="left"/>
        <w:rPr>
          <w:rFonts w:hint="eastAsia"/>
        </w:rPr>
      </w:pPr>
      <w:r>
        <w:rPr>
          <w:rFonts w:hint="eastAsia"/>
        </w:rPr>
        <w:t>上帝定旨；保罗作工；蒙拣选的灵魂被聚集。</w:t>
      </w:r>
    </w:p>
    <w:p w14:paraId="73C739E6">
      <w:pPr>
        <w:spacing w:after="0" w:line="259" w:lineRule="auto"/>
        <w:ind w:left="0" w:right="0" w:firstLine="0"/>
        <w:jc w:val="left"/>
        <w:rPr>
          <w:rFonts w:hint="eastAsia"/>
        </w:rPr>
      </w:pPr>
    </w:p>
    <w:p w14:paraId="480166E2">
      <w:pPr>
        <w:spacing w:after="0" w:line="259" w:lineRule="auto"/>
        <w:ind w:left="0" w:right="0" w:firstLine="0"/>
        <w:jc w:val="left"/>
        <w:rPr>
          <w:rFonts w:hint="eastAsia"/>
        </w:rPr>
      </w:pPr>
      <w:r>
        <w:rPr>
          <w:rFonts w:hint="eastAsia"/>
        </w:rPr>
        <w:t>Such is the process.</w:t>
      </w:r>
    </w:p>
    <w:p w14:paraId="68838DA4">
      <w:pPr>
        <w:spacing w:after="0" w:line="259" w:lineRule="auto"/>
        <w:ind w:left="0" w:right="0" w:firstLine="0"/>
        <w:jc w:val="left"/>
        <w:rPr>
          <w:rFonts w:hint="eastAsia"/>
        </w:rPr>
      </w:pPr>
      <w:r>
        <w:rPr>
          <w:rFonts w:hint="eastAsia"/>
        </w:rPr>
        <w:t>这就是过程。</w:t>
      </w:r>
    </w:p>
    <w:p w14:paraId="4F008CC1">
      <w:pPr>
        <w:spacing w:after="0" w:line="259" w:lineRule="auto"/>
        <w:ind w:left="0" w:right="0" w:firstLine="0"/>
        <w:jc w:val="left"/>
        <w:rPr>
          <w:rFonts w:hint="eastAsia"/>
        </w:rPr>
      </w:pPr>
    </w:p>
    <w:p w14:paraId="574E1249">
      <w:pPr>
        <w:spacing w:after="0" w:line="259" w:lineRule="auto"/>
        <w:ind w:left="0" w:right="0" w:firstLine="0"/>
        <w:jc w:val="left"/>
        <w:rPr>
          <w:rFonts w:hint="eastAsia"/>
        </w:rPr>
      </w:pPr>
      <w:r>
        <w:rPr>
          <w:rFonts w:hint="eastAsia"/>
        </w:rPr>
        <w:t>God and man, heaven and earth, are all concerned in its completion.</w:t>
      </w:r>
    </w:p>
    <w:p w14:paraId="5711D34C">
      <w:pPr>
        <w:spacing w:after="0" w:line="259" w:lineRule="auto"/>
        <w:ind w:left="0" w:right="0" w:firstLine="0"/>
        <w:jc w:val="left"/>
        <w:rPr>
          <w:rFonts w:hint="eastAsia"/>
        </w:rPr>
      </w:pPr>
      <w:r>
        <w:rPr>
          <w:rFonts w:hint="eastAsia"/>
        </w:rPr>
        <w:t>上帝和人，天和地，都与它的完成有关。</w:t>
      </w:r>
    </w:p>
    <w:p w14:paraId="3DE8B492">
      <w:pPr>
        <w:spacing w:after="0" w:line="259" w:lineRule="auto"/>
        <w:ind w:left="0" w:right="0" w:firstLine="0"/>
        <w:jc w:val="left"/>
        <w:rPr>
          <w:rFonts w:hint="eastAsia"/>
        </w:rPr>
      </w:pPr>
    </w:p>
    <w:p w14:paraId="23A04CBF">
      <w:pPr>
        <w:spacing w:after="0" w:line="259" w:lineRule="auto"/>
        <w:ind w:left="0" w:right="0" w:firstLine="0"/>
        <w:jc w:val="left"/>
        <w:rPr>
          <w:rFonts w:hint="eastAsia"/>
        </w:rPr>
      </w:pPr>
      <w:r>
        <w:rPr>
          <w:rFonts w:hint="eastAsia"/>
        </w:rPr>
        <w:t>God works in us, with us, through us.</w:t>
      </w:r>
    </w:p>
    <w:p w14:paraId="673E2F1B">
      <w:pPr>
        <w:spacing w:after="0" w:line="259" w:lineRule="auto"/>
        <w:ind w:left="0" w:right="0" w:firstLine="0"/>
        <w:jc w:val="left"/>
        <w:rPr>
          <w:rFonts w:hint="eastAsia"/>
        </w:rPr>
      </w:pPr>
      <w:r>
        <w:rPr>
          <w:rFonts w:hint="eastAsia"/>
        </w:rPr>
        <w:t>上帝在我们里面，与我们同工，藉着我们作工。</w:t>
      </w:r>
    </w:p>
    <w:p w14:paraId="2E3AA4F4">
      <w:pPr>
        <w:spacing w:after="0" w:line="259" w:lineRule="auto"/>
        <w:ind w:left="0" w:right="0" w:firstLine="0"/>
        <w:jc w:val="left"/>
        <w:rPr>
          <w:rFonts w:hint="eastAsia"/>
        </w:rPr>
      </w:pPr>
    </w:p>
    <w:p w14:paraId="108BA625">
      <w:pPr>
        <w:spacing w:after="0" w:line="259" w:lineRule="auto"/>
        <w:ind w:left="0" w:right="0" w:firstLine="0"/>
        <w:jc w:val="left"/>
        <w:rPr>
          <w:rFonts w:hint="eastAsia"/>
        </w:rPr>
      </w:pPr>
      <w:r>
        <w:rPr>
          <w:rFonts w:hint="eastAsia"/>
        </w:rPr>
        <w:t>As He works through His own word, so He works through His own creatures.</w:t>
      </w:r>
    </w:p>
    <w:p w14:paraId="4F3E0778">
      <w:pPr>
        <w:spacing w:after="0" w:line="259" w:lineRule="auto"/>
        <w:ind w:left="0" w:right="0" w:firstLine="0"/>
        <w:jc w:val="left"/>
        <w:rPr>
          <w:rFonts w:hint="eastAsia"/>
        </w:rPr>
      </w:pPr>
      <w:r>
        <w:rPr>
          <w:rFonts w:hint="eastAsia"/>
        </w:rPr>
        <w:t>祂藉着自己的话语作工，也藉着自己的受造物作工。</w:t>
      </w:r>
    </w:p>
    <w:p w14:paraId="5AC011A4">
      <w:pPr>
        <w:spacing w:after="0" w:line="259" w:lineRule="auto"/>
        <w:ind w:left="0" w:right="0" w:firstLine="0"/>
        <w:jc w:val="left"/>
        <w:rPr>
          <w:rFonts w:hint="eastAsia"/>
        </w:rPr>
      </w:pPr>
    </w:p>
    <w:p w14:paraId="77970058">
      <w:pPr>
        <w:spacing w:after="0" w:line="259" w:lineRule="auto"/>
        <w:ind w:left="0" w:right="0" w:firstLine="0"/>
        <w:jc w:val="left"/>
        <w:rPr>
          <w:rFonts w:hint="eastAsia"/>
        </w:rPr>
      </w:pPr>
      <w:r>
        <w:rPr>
          <w:rFonts w:hint="eastAsia"/>
        </w:rPr>
        <w:t>His eternal purpose, and His present cooperation, secure the success.</w:t>
      </w:r>
    </w:p>
    <w:p w14:paraId="535A9998">
      <w:pPr>
        <w:spacing w:after="0" w:line="259" w:lineRule="auto"/>
        <w:ind w:left="0" w:right="0" w:firstLine="0"/>
        <w:jc w:val="left"/>
        <w:rPr>
          <w:rFonts w:hint="eastAsia"/>
        </w:rPr>
      </w:pPr>
      <w:r>
        <w:rPr>
          <w:rFonts w:hint="eastAsia"/>
        </w:rPr>
        <w:t>祂永恒的旨意，和祂现在的合作，保证了成功。</w:t>
      </w:r>
    </w:p>
    <w:p w14:paraId="4EDB5713">
      <w:pPr>
        <w:spacing w:after="0" w:line="259" w:lineRule="auto"/>
        <w:ind w:left="0" w:right="0" w:firstLine="0"/>
        <w:jc w:val="left"/>
        <w:rPr>
          <w:rFonts w:hint="eastAsia"/>
        </w:rPr>
      </w:pPr>
    </w:p>
    <w:p w14:paraId="70F622EF">
      <w:pPr>
        <w:spacing w:after="0" w:line="259" w:lineRule="auto"/>
        <w:ind w:left="0" w:right="0" w:firstLine="0"/>
        <w:jc w:val="left"/>
        <w:rPr>
          <w:rFonts w:hint="eastAsia"/>
        </w:rPr>
      </w:pPr>
      <w:r>
        <w:rPr>
          <w:rFonts w:hint="eastAsia"/>
        </w:rPr>
        <w:t>Thus He honours us by carrying on His work through means of us, and fulfilling His eternal purpose by human agency.</w:t>
      </w:r>
    </w:p>
    <w:p w14:paraId="1051DEEC">
      <w:pPr>
        <w:spacing w:after="0" w:line="259" w:lineRule="auto"/>
        <w:ind w:left="0" w:right="0" w:firstLine="0"/>
        <w:jc w:val="left"/>
        <w:rPr>
          <w:rFonts w:hint="eastAsia"/>
        </w:rPr>
      </w:pPr>
      <w:r>
        <w:rPr>
          <w:rFonts w:hint="eastAsia"/>
        </w:rPr>
        <w:t>因此，祂藉着我们来开展祂的工作，并藉着人的作为来成全祂永恒的旨意，以此来荣耀我们。</w:t>
      </w:r>
    </w:p>
    <w:p w14:paraId="49EF7A99">
      <w:pPr>
        <w:spacing w:after="0" w:line="259" w:lineRule="auto"/>
        <w:ind w:left="0" w:right="0" w:firstLine="0"/>
        <w:jc w:val="left"/>
        <w:rPr>
          <w:rFonts w:hint="eastAsia"/>
        </w:rPr>
      </w:pPr>
    </w:p>
    <w:p w14:paraId="10B19B9D">
      <w:pPr>
        <w:spacing w:after="0" w:line="259" w:lineRule="auto"/>
        <w:ind w:left="0" w:right="0" w:firstLine="0"/>
        <w:jc w:val="left"/>
        <w:rPr>
          <w:rFonts w:hint="eastAsia"/>
        </w:rPr>
      </w:pPr>
      <w:r>
        <w:rPr>
          <w:rFonts w:hint="eastAsia"/>
        </w:rPr>
        <w:t>It is that purpose that gives all the power and efficacy to the human workman.</w:t>
      </w:r>
    </w:p>
    <w:p w14:paraId="3472625E">
      <w:pPr>
        <w:spacing w:after="0" w:line="259" w:lineRule="auto"/>
        <w:ind w:left="0" w:right="0" w:firstLine="0"/>
        <w:jc w:val="left"/>
        <w:rPr>
          <w:rFonts w:hint="eastAsia"/>
        </w:rPr>
      </w:pPr>
      <w:r>
        <w:rPr>
          <w:rFonts w:hint="eastAsia"/>
        </w:rPr>
        <w:t>正是那旨意，给了属人的工人一切的能力和效力。</w:t>
      </w:r>
    </w:p>
    <w:p w14:paraId="237CE37F">
      <w:pPr>
        <w:spacing w:after="0" w:line="259" w:lineRule="auto"/>
        <w:ind w:left="0" w:right="0" w:firstLine="0"/>
        <w:jc w:val="left"/>
        <w:rPr>
          <w:rFonts w:hint="eastAsia"/>
        </w:rPr>
      </w:pPr>
    </w:p>
    <w:p w14:paraId="09D129E1">
      <w:pPr>
        <w:spacing w:after="0" w:line="259" w:lineRule="auto"/>
        <w:ind w:left="0" w:right="0" w:firstLine="0"/>
        <w:jc w:val="left"/>
        <w:rPr>
          <w:rFonts w:hint="eastAsia"/>
        </w:rPr>
      </w:pPr>
      <w:r>
        <w:rPr>
          <w:rFonts w:hint="eastAsia"/>
        </w:rPr>
        <w:t>Without it man beats the air or ploughs the sea.</w:t>
      </w:r>
    </w:p>
    <w:p w14:paraId="035A22F3">
      <w:pPr>
        <w:spacing w:after="0" w:line="259" w:lineRule="auto"/>
        <w:ind w:left="0" w:right="0" w:firstLine="0"/>
        <w:jc w:val="left"/>
        <w:rPr>
          <w:rFonts w:hint="eastAsia"/>
        </w:rPr>
      </w:pPr>
      <w:r>
        <w:rPr>
          <w:rFonts w:hint="eastAsia"/>
        </w:rPr>
        <w:t>没有它，人就徒劳无功。</w:t>
      </w:r>
    </w:p>
    <w:p w14:paraId="3F6F1372">
      <w:pPr>
        <w:spacing w:after="0" w:line="259" w:lineRule="auto"/>
        <w:ind w:left="0" w:right="0" w:firstLine="0"/>
        <w:jc w:val="left"/>
        <w:rPr>
          <w:rFonts w:hint="eastAsia"/>
        </w:rPr>
      </w:pPr>
    </w:p>
    <w:p w14:paraId="73C1884C">
      <w:pPr>
        <w:spacing w:after="0" w:line="259" w:lineRule="auto"/>
        <w:ind w:left="0" w:right="0" w:firstLine="0"/>
        <w:jc w:val="left"/>
        <w:rPr>
          <w:rFonts w:hint="eastAsia"/>
        </w:rPr>
      </w:pPr>
      <w:r>
        <w:rPr>
          <w:rFonts w:hint="eastAsia"/>
        </w:rPr>
        <w:t>Therefore we work, and therefore we teach, because we know that we are backed by supernatural power, which is mightier than the evil, and ignorance, and unbelief that we are assailing.</w:t>
      </w:r>
    </w:p>
    <w:p w14:paraId="3AC8731A">
      <w:pPr>
        <w:spacing w:after="0" w:line="259" w:lineRule="auto"/>
        <w:ind w:left="0" w:right="0" w:firstLine="0"/>
        <w:jc w:val="left"/>
        <w:rPr>
          <w:rFonts w:hint="eastAsia"/>
        </w:rPr>
      </w:pPr>
      <w:r>
        <w:rPr>
          <w:rFonts w:hint="eastAsia"/>
        </w:rPr>
        <w:t>因此我们作工，因此我们教导，因为我们知道我们有超自然的能力作后盾，这能力比我们所攻击的邪恶、无知和不信更强大。</w:t>
      </w:r>
    </w:p>
    <w:p w14:paraId="1F24B658">
      <w:pPr>
        <w:spacing w:after="0" w:line="259" w:lineRule="auto"/>
        <w:ind w:left="0" w:right="0" w:firstLine="0"/>
        <w:jc w:val="left"/>
        <w:rPr>
          <w:rFonts w:hint="eastAsia"/>
        </w:rPr>
      </w:pPr>
    </w:p>
    <w:p w14:paraId="6F85DC71">
      <w:pPr>
        <w:spacing w:after="0" w:line="259" w:lineRule="auto"/>
        <w:ind w:left="0" w:right="0" w:firstLine="0"/>
        <w:jc w:val="left"/>
        <w:rPr>
          <w:rFonts w:hint="eastAsia"/>
        </w:rPr>
      </w:pPr>
      <w:r>
        <w:rPr>
          <w:rFonts w:hint="eastAsia"/>
        </w:rPr>
        <w:t>Let us work in faith, and teach in faith; for both the work and the power are God's.</w:t>
      </w:r>
    </w:p>
    <w:p w14:paraId="58C1092E">
      <w:pPr>
        <w:spacing w:after="0" w:line="259" w:lineRule="auto"/>
        <w:ind w:left="0" w:right="0" w:firstLine="0"/>
        <w:jc w:val="left"/>
        <w:rPr>
          <w:rFonts w:hint="eastAsia"/>
        </w:rPr>
      </w:pPr>
      <w:r>
        <w:rPr>
          <w:rFonts w:hint="eastAsia"/>
        </w:rPr>
        <w:t>让我们凭信心作工，凭信心教导；因为工作和能力都属乎上帝。</w:t>
      </w:r>
    </w:p>
    <w:p w14:paraId="7AD433AD">
      <w:pPr>
        <w:spacing w:after="0" w:line="259" w:lineRule="auto"/>
        <w:ind w:left="0" w:right="0" w:firstLine="0"/>
        <w:jc w:val="left"/>
        <w:rPr>
          <w:rFonts w:hint="eastAsia"/>
        </w:rPr>
      </w:pPr>
    </w:p>
    <w:p w14:paraId="4AED922A">
      <w:pPr>
        <w:pStyle w:val="2"/>
        <w:bidi w:val="0"/>
        <w:rPr>
          <w:rFonts w:hint="eastAsia"/>
        </w:rPr>
      </w:pPr>
      <w:r>
        <w:rPr>
          <w:rFonts w:hint="eastAsia"/>
        </w:rPr>
        <w:t>XXXV.</w:t>
      </w:r>
    </w:p>
    <w:p w14:paraId="4586D995">
      <w:pPr>
        <w:pStyle w:val="2"/>
        <w:bidi w:val="0"/>
        <w:rPr>
          <w:rFonts w:hint="eastAsia"/>
        </w:rPr>
      </w:pPr>
      <w:r>
        <w:rPr>
          <w:rFonts w:hint="eastAsia"/>
        </w:rPr>
        <w:t>Ministers Witnesses Of God's Free Love.</w:t>
      </w:r>
    </w:p>
    <w:p w14:paraId="521DAF8C">
      <w:pPr>
        <w:pStyle w:val="2"/>
        <w:bidi w:val="0"/>
        <w:rPr>
          <w:rFonts w:hint="eastAsia"/>
        </w:rPr>
      </w:pPr>
      <w:r>
        <w:rPr>
          <w:rFonts w:hint="eastAsia"/>
        </w:rPr>
        <w:t>XXXV.</w:t>
      </w:r>
    </w:p>
    <w:p w14:paraId="2490B52B">
      <w:pPr>
        <w:pStyle w:val="2"/>
        <w:bidi w:val="0"/>
        <w:rPr>
          <w:rFonts w:hint="eastAsia"/>
        </w:rPr>
      </w:pPr>
      <w:r>
        <w:rPr>
          <w:rFonts w:hint="eastAsia"/>
        </w:rPr>
        <w:t>传道人是上帝白白之爱的见证人。</w:t>
      </w:r>
    </w:p>
    <w:p w14:paraId="566383B8">
      <w:pPr>
        <w:spacing w:after="0" w:line="259" w:lineRule="auto"/>
        <w:ind w:left="0" w:right="0" w:firstLine="0"/>
        <w:jc w:val="left"/>
        <w:rPr>
          <w:rFonts w:hint="eastAsia"/>
        </w:rPr>
      </w:pPr>
    </w:p>
    <w:p w14:paraId="0FF52DCF">
      <w:pPr>
        <w:spacing w:after="0" w:line="259" w:lineRule="auto"/>
        <w:ind w:left="0" w:right="0" w:firstLine="0"/>
        <w:jc w:val="left"/>
        <w:rPr>
          <w:rFonts w:hint="eastAsia"/>
        </w:rPr>
      </w:pPr>
      <w:r>
        <w:rPr>
          <w:rFonts w:hint="eastAsia"/>
        </w:rPr>
        <w:t>"To testify the gospel of the grace of God."— Acts 20:24.</w:t>
      </w:r>
    </w:p>
    <w:p w14:paraId="0D367BD5">
      <w:pPr>
        <w:spacing w:after="0" w:line="259" w:lineRule="auto"/>
        <w:ind w:left="0" w:right="0" w:firstLine="0"/>
        <w:jc w:val="left"/>
        <w:rPr>
          <w:rFonts w:hint="eastAsia"/>
        </w:rPr>
      </w:pPr>
      <w:r>
        <w:rPr>
          <w:rFonts w:hint="eastAsia"/>
        </w:rPr>
        <w:t>“为要见证上帝恩惠的福音。”——使徒行传 20:24。</w:t>
      </w:r>
    </w:p>
    <w:p w14:paraId="1F1066D5">
      <w:pPr>
        <w:spacing w:after="0" w:line="259" w:lineRule="auto"/>
        <w:ind w:left="0" w:right="0" w:firstLine="0"/>
        <w:jc w:val="left"/>
        <w:rPr>
          <w:rFonts w:hint="eastAsia"/>
        </w:rPr>
      </w:pPr>
    </w:p>
    <w:p w14:paraId="6BDE0E78">
      <w:pPr>
        <w:spacing w:after="0" w:line="259" w:lineRule="auto"/>
        <w:ind w:left="0" w:right="0" w:firstLine="0"/>
        <w:jc w:val="left"/>
        <w:rPr>
          <w:rFonts w:hint="eastAsia"/>
        </w:rPr>
      </w:pPr>
      <w:r>
        <w:rPr>
          <w:rFonts w:hint="eastAsia"/>
        </w:rPr>
        <w:t>1.What is a minister?</w:t>
      </w:r>
    </w:p>
    <w:p w14:paraId="5FBC2160">
      <w:pPr>
        <w:spacing w:after="0" w:line="259" w:lineRule="auto"/>
        <w:ind w:left="0" w:right="0" w:firstLine="0"/>
        <w:jc w:val="left"/>
        <w:rPr>
          <w:rFonts w:hint="eastAsia"/>
        </w:rPr>
      </w:pPr>
      <w:r>
        <w:rPr>
          <w:rFonts w:hint="eastAsia"/>
        </w:rPr>
        <w:t>1.传道人是什么？</w:t>
      </w:r>
    </w:p>
    <w:p w14:paraId="71F81884">
      <w:pPr>
        <w:spacing w:after="0" w:line="259" w:lineRule="auto"/>
        <w:ind w:left="0" w:right="0" w:firstLine="0"/>
        <w:jc w:val="left"/>
        <w:rPr>
          <w:rFonts w:hint="eastAsia"/>
        </w:rPr>
      </w:pPr>
    </w:p>
    <w:p w14:paraId="7E223ECD">
      <w:pPr>
        <w:spacing w:after="0" w:line="259" w:lineRule="auto"/>
        <w:ind w:left="0" w:right="0" w:firstLine="0"/>
        <w:jc w:val="left"/>
        <w:rPr>
          <w:rFonts w:hint="eastAsia"/>
        </w:rPr>
      </w:pPr>
      <w:r>
        <w:rPr>
          <w:rFonts w:hint="eastAsia"/>
        </w:rPr>
        <w:t>He is a witness, as Paul here declares himself to be.</w:t>
      </w:r>
    </w:p>
    <w:p w14:paraId="57B34881">
      <w:pPr>
        <w:spacing w:after="0" w:line="259" w:lineRule="auto"/>
        <w:ind w:left="0" w:right="0" w:firstLine="0"/>
        <w:jc w:val="left"/>
        <w:rPr>
          <w:rFonts w:hint="eastAsia"/>
        </w:rPr>
      </w:pPr>
      <w:r>
        <w:rPr>
          <w:rFonts w:hint="eastAsia"/>
        </w:rPr>
        <w:t>他是见证人，正如保罗在这里所宣告的。</w:t>
      </w:r>
    </w:p>
    <w:p w14:paraId="139B7191">
      <w:pPr>
        <w:spacing w:after="0" w:line="259" w:lineRule="auto"/>
        <w:ind w:left="0" w:right="0" w:firstLine="0"/>
        <w:jc w:val="left"/>
        <w:rPr>
          <w:rFonts w:hint="eastAsia"/>
        </w:rPr>
      </w:pPr>
    </w:p>
    <w:p w14:paraId="107F59CC">
      <w:pPr>
        <w:spacing w:after="0" w:line="259" w:lineRule="auto"/>
        <w:ind w:left="0" w:right="0" w:firstLine="0"/>
        <w:jc w:val="left"/>
        <w:rPr>
          <w:rFonts w:hint="eastAsia"/>
        </w:rPr>
      </w:pPr>
      <w:r>
        <w:rPr>
          <w:rFonts w:hint="eastAsia"/>
        </w:rPr>
        <w:t>See also Acts 26:16, "A minister and a witness."</w:t>
      </w:r>
    </w:p>
    <w:p w14:paraId="1770B94A">
      <w:pPr>
        <w:spacing w:after="0" w:line="259" w:lineRule="auto"/>
        <w:ind w:left="0" w:right="0" w:firstLine="0"/>
        <w:jc w:val="left"/>
        <w:rPr>
          <w:rFonts w:hint="eastAsia"/>
        </w:rPr>
      </w:pPr>
      <w:r>
        <w:rPr>
          <w:rFonts w:hint="eastAsia"/>
        </w:rPr>
        <w:t>另见使徒行传 26:16，“作执事，作见证。”</w:t>
      </w:r>
    </w:p>
    <w:p w14:paraId="081265C1">
      <w:pPr>
        <w:spacing w:after="0" w:line="259" w:lineRule="auto"/>
        <w:ind w:left="0" w:right="0" w:firstLine="0"/>
        <w:jc w:val="left"/>
        <w:rPr>
          <w:rFonts w:hint="eastAsia"/>
        </w:rPr>
      </w:pPr>
    </w:p>
    <w:p w14:paraId="3FE4215C">
      <w:pPr>
        <w:spacing w:after="0" w:line="259" w:lineRule="auto"/>
        <w:ind w:left="0" w:right="0" w:firstLine="0"/>
        <w:jc w:val="left"/>
        <w:rPr>
          <w:rFonts w:hint="eastAsia"/>
        </w:rPr>
      </w:pPr>
      <w:r>
        <w:rPr>
          <w:rFonts w:hint="eastAsia"/>
        </w:rPr>
        <w:t>Not a priest, offering sacrifice and communicating between the sinner and God.</w:t>
      </w:r>
    </w:p>
    <w:p w14:paraId="3459F116">
      <w:pPr>
        <w:spacing w:after="0" w:line="259" w:lineRule="auto"/>
        <w:ind w:left="0" w:right="0" w:firstLine="0"/>
        <w:jc w:val="left"/>
        <w:rPr>
          <w:rFonts w:hint="eastAsia"/>
        </w:rPr>
      </w:pPr>
      <w:r>
        <w:rPr>
          <w:rFonts w:hint="eastAsia"/>
        </w:rPr>
        <w:t>不是祭司，献祭并在罪人和上帝之间交通。</w:t>
      </w:r>
    </w:p>
    <w:p w14:paraId="707FAEC9">
      <w:pPr>
        <w:spacing w:after="0" w:line="259" w:lineRule="auto"/>
        <w:ind w:left="0" w:right="0" w:firstLine="0"/>
        <w:jc w:val="left"/>
        <w:rPr>
          <w:rFonts w:hint="eastAsia"/>
        </w:rPr>
      </w:pPr>
    </w:p>
    <w:p w14:paraId="68E3961E">
      <w:pPr>
        <w:spacing w:after="0" w:line="259" w:lineRule="auto"/>
        <w:ind w:left="0" w:right="0" w:firstLine="0"/>
        <w:jc w:val="left"/>
        <w:rPr>
          <w:rFonts w:hint="eastAsia"/>
        </w:rPr>
      </w:pPr>
      <w:r>
        <w:rPr>
          <w:rFonts w:hint="eastAsia"/>
        </w:rPr>
        <w:t>Not a ruler, issuing commands.</w:t>
      </w:r>
    </w:p>
    <w:p w14:paraId="7DD4CF46">
      <w:pPr>
        <w:spacing w:after="0" w:line="259" w:lineRule="auto"/>
        <w:ind w:left="0" w:right="0" w:firstLine="0"/>
        <w:jc w:val="left"/>
        <w:rPr>
          <w:rFonts w:hint="eastAsia"/>
        </w:rPr>
      </w:pPr>
      <w:r>
        <w:rPr>
          <w:rFonts w:hint="eastAsia"/>
        </w:rPr>
        <w:t>不是统治者，发布命令。</w:t>
      </w:r>
    </w:p>
    <w:p w14:paraId="358ED94D">
      <w:pPr>
        <w:spacing w:after="0" w:line="259" w:lineRule="auto"/>
        <w:ind w:left="0" w:right="0" w:firstLine="0"/>
        <w:jc w:val="left"/>
        <w:rPr>
          <w:rFonts w:hint="eastAsia"/>
        </w:rPr>
      </w:pPr>
    </w:p>
    <w:p w14:paraId="0AC1E574">
      <w:pPr>
        <w:spacing w:after="0" w:line="259" w:lineRule="auto"/>
        <w:ind w:left="0" w:right="0" w:firstLine="0"/>
        <w:jc w:val="left"/>
        <w:rPr>
          <w:rFonts w:hint="eastAsia"/>
        </w:rPr>
      </w:pPr>
      <w:r>
        <w:rPr>
          <w:rFonts w:hint="eastAsia"/>
        </w:rPr>
        <w:t>Not a judge or lawgiver, publishing laws and exacting penalties.</w:t>
      </w:r>
    </w:p>
    <w:p w14:paraId="42190F91">
      <w:pPr>
        <w:spacing w:after="0" w:line="259" w:lineRule="auto"/>
        <w:ind w:left="0" w:right="0" w:firstLine="0"/>
        <w:jc w:val="left"/>
        <w:rPr>
          <w:rFonts w:hint="eastAsia"/>
        </w:rPr>
      </w:pPr>
      <w:r>
        <w:rPr>
          <w:rFonts w:hint="eastAsia"/>
        </w:rPr>
        <w:t>不是审判官或立法者，颁布律法并施行刑罚。</w:t>
      </w:r>
    </w:p>
    <w:p w14:paraId="3BB75808">
      <w:pPr>
        <w:spacing w:after="0" w:line="259" w:lineRule="auto"/>
        <w:ind w:left="0" w:right="0" w:firstLine="0"/>
        <w:jc w:val="left"/>
        <w:rPr>
          <w:rFonts w:hint="eastAsia"/>
        </w:rPr>
      </w:pPr>
    </w:p>
    <w:p w14:paraId="080802C6">
      <w:pPr>
        <w:spacing w:after="0" w:line="259" w:lineRule="auto"/>
        <w:ind w:left="0" w:right="0" w:firstLine="0"/>
        <w:jc w:val="left"/>
        <w:rPr>
          <w:rFonts w:hint="eastAsia"/>
        </w:rPr>
      </w:pPr>
      <w:r>
        <w:rPr>
          <w:rFonts w:hint="eastAsia"/>
        </w:rPr>
        <w:t>Not a schoolmaster, with the rod in his hand, and austerity in his face.</w:t>
      </w:r>
    </w:p>
    <w:p w14:paraId="00B32A44">
      <w:pPr>
        <w:spacing w:after="0" w:line="259" w:lineRule="auto"/>
        <w:ind w:left="0" w:right="0" w:firstLine="0"/>
        <w:jc w:val="left"/>
        <w:rPr>
          <w:rFonts w:hint="eastAsia"/>
        </w:rPr>
      </w:pPr>
      <w:r>
        <w:rPr>
          <w:rFonts w:hint="eastAsia"/>
        </w:rPr>
        <w:t>不是一个教师，手里拿着杖，脸上带着严厉。</w:t>
      </w:r>
    </w:p>
    <w:p w14:paraId="58FAE616">
      <w:pPr>
        <w:spacing w:after="0" w:line="259" w:lineRule="auto"/>
        <w:ind w:left="0" w:right="0" w:firstLine="0"/>
        <w:jc w:val="left"/>
        <w:rPr>
          <w:rFonts w:hint="eastAsia"/>
        </w:rPr>
      </w:pPr>
    </w:p>
    <w:p w14:paraId="130DEC53">
      <w:pPr>
        <w:spacing w:after="0" w:line="259" w:lineRule="auto"/>
        <w:ind w:left="0" w:right="0" w:firstLine="0"/>
        <w:jc w:val="left"/>
        <w:rPr>
          <w:rFonts w:hint="eastAsia"/>
        </w:rPr>
      </w:pPr>
      <w:r>
        <w:rPr>
          <w:rFonts w:hint="eastAsia"/>
        </w:rPr>
        <w:t>But a witness, coming from God, to tell us of certain things which he knows to be assuredly trite.</w:t>
      </w:r>
    </w:p>
    <w:p w14:paraId="43DF5D24">
      <w:pPr>
        <w:spacing w:after="0" w:line="259" w:lineRule="auto"/>
        <w:ind w:left="0" w:right="0" w:firstLine="0"/>
        <w:jc w:val="left"/>
        <w:rPr>
          <w:rFonts w:hint="eastAsia"/>
        </w:rPr>
      </w:pPr>
      <w:r>
        <w:rPr>
          <w:rFonts w:hint="eastAsia"/>
        </w:rPr>
        <w:t>而是一个见证人，从上帝而来，告诉我们他所知道的某些确凿无疑的事。</w:t>
      </w:r>
    </w:p>
    <w:p w14:paraId="6875278A">
      <w:pPr>
        <w:spacing w:after="0" w:line="259" w:lineRule="auto"/>
        <w:ind w:left="0" w:right="0" w:firstLine="0"/>
        <w:jc w:val="left"/>
        <w:rPr>
          <w:rFonts w:hint="eastAsia"/>
        </w:rPr>
      </w:pPr>
    </w:p>
    <w:p w14:paraId="717E562D">
      <w:pPr>
        <w:spacing w:after="0" w:line="259" w:lineRule="auto"/>
        <w:ind w:left="0" w:right="0" w:firstLine="0"/>
        <w:jc w:val="left"/>
        <w:rPr>
          <w:rFonts w:hint="eastAsia"/>
        </w:rPr>
      </w:pPr>
      <w:r>
        <w:rPr>
          <w:rFonts w:hint="eastAsia"/>
        </w:rPr>
        <w:t>He has good reason for knowing them to be true: the light of his eyes and the hearing of his ears; and he is sent of God to relate to us what he has seen and heard.</w:t>
      </w:r>
    </w:p>
    <w:p w14:paraId="12D462EF">
      <w:pPr>
        <w:spacing w:after="0" w:line="259" w:lineRule="auto"/>
        <w:ind w:left="0" w:right="0" w:firstLine="0"/>
        <w:jc w:val="left"/>
        <w:rPr>
          <w:rFonts w:hint="eastAsia"/>
        </w:rPr>
      </w:pPr>
      <w:r>
        <w:rPr>
          <w:rFonts w:hint="eastAsia"/>
        </w:rPr>
        <w:t>他有充分的理由知道它们是真实的：他亲眼所见，亲耳所闻；他是上帝差遣的，要把他所看见所听见的告诉我们。</w:t>
      </w:r>
    </w:p>
    <w:p w14:paraId="6AB65A7A">
      <w:pPr>
        <w:spacing w:after="0" w:line="259" w:lineRule="auto"/>
        <w:ind w:left="0" w:right="0" w:firstLine="0"/>
        <w:jc w:val="left"/>
        <w:rPr>
          <w:rFonts w:hint="eastAsia"/>
        </w:rPr>
      </w:pPr>
    </w:p>
    <w:p w14:paraId="030777C4">
      <w:pPr>
        <w:spacing w:after="0" w:line="259" w:lineRule="auto"/>
        <w:ind w:left="0" w:right="0" w:firstLine="0"/>
        <w:jc w:val="left"/>
        <w:rPr>
          <w:rFonts w:hint="eastAsia"/>
        </w:rPr>
      </w:pPr>
      <w:r>
        <w:rPr>
          <w:rFonts w:hint="eastAsia"/>
        </w:rPr>
        <w:t>It was this that the Lord meant when he said, "Ye are witnesses of these things" (Luke 24:48).</w:t>
      </w:r>
    </w:p>
    <w:p w14:paraId="599547A7">
      <w:pPr>
        <w:spacing w:after="0" w:line="259" w:lineRule="auto"/>
        <w:ind w:left="0" w:right="0" w:firstLine="0"/>
        <w:jc w:val="left"/>
        <w:rPr>
          <w:rFonts w:hint="eastAsia"/>
        </w:rPr>
      </w:pPr>
      <w:r>
        <w:rPr>
          <w:rFonts w:hint="eastAsia"/>
        </w:rPr>
        <w:t>这就是主所说的：“你们就是这些事的见证”（路加福音 24:48）。</w:t>
      </w:r>
    </w:p>
    <w:p w14:paraId="633F3CF7">
      <w:pPr>
        <w:spacing w:after="0" w:line="259" w:lineRule="auto"/>
        <w:ind w:left="0" w:right="0" w:firstLine="0"/>
        <w:jc w:val="left"/>
        <w:rPr>
          <w:rFonts w:hint="eastAsia"/>
        </w:rPr>
      </w:pPr>
    </w:p>
    <w:p w14:paraId="169907AC">
      <w:pPr>
        <w:spacing w:after="0" w:line="259" w:lineRule="auto"/>
        <w:ind w:left="0" w:right="0" w:firstLine="0"/>
        <w:jc w:val="left"/>
        <w:rPr>
          <w:rFonts w:hint="eastAsia"/>
        </w:rPr>
      </w:pPr>
      <w:r>
        <w:rPr>
          <w:rFonts w:hint="eastAsia"/>
        </w:rPr>
        <w:t>It is to this that the apostle John so strikingly refers, "That which we have seen with our eyes, which we have looked upon, and our hands have handled…That which we have seen and heard declare we unto you" (1 John 1:1-3).</w:t>
      </w:r>
    </w:p>
    <w:p w14:paraId="55CC2A76">
      <w:pPr>
        <w:spacing w:after="0" w:line="259" w:lineRule="auto"/>
        <w:ind w:left="0" w:right="0" w:firstLine="0"/>
        <w:jc w:val="left"/>
        <w:rPr>
          <w:rFonts w:hint="eastAsia"/>
        </w:rPr>
      </w:pPr>
      <w:r>
        <w:rPr>
          <w:rFonts w:hint="eastAsia"/>
        </w:rPr>
        <w:t>使徒约翰对此有如此深刻的论述：“论到从起初原有的生命之道，就是我们所听见、所看见、亲眼看过、亲手摸过的……我们将所看见、所听见的传给你们”（约翰一书 1:1-3）。</w:t>
      </w:r>
    </w:p>
    <w:p w14:paraId="7AB214EF">
      <w:pPr>
        <w:spacing w:after="0" w:line="259" w:lineRule="auto"/>
        <w:ind w:left="0" w:right="0" w:firstLine="0"/>
        <w:jc w:val="left"/>
        <w:rPr>
          <w:rFonts w:hint="eastAsia"/>
        </w:rPr>
      </w:pPr>
    </w:p>
    <w:p w14:paraId="6C4F685B">
      <w:pPr>
        <w:spacing w:after="0" w:line="259" w:lineRule="auto"/>
        <w:ind w:left="0" w:right="0" w:firstLine="0"/>
        <w:jc w:val="left"/>
        <w:rPr>
          <w:rFonts w:hint="eastAsia"/>
        </w:rPr>
      </w:pPr>
      <w:r>
        <w:rPr>
          <w:rFonts w:hint="eastAsia"/>
        </w:rPr>
        <w:t>The first apostles were witnesses of what they themselves had seen and heard; and we are witnesses of what they saw and heard, and have left on record for us.</w:t>
      </w:r>
    </w:p>
    <w:p w14:paraId="4D88D1DF">
      <w:pPr>
        <w:spacing w:after="0" w:line="259" w:lineRule="auto"/>
        <w:ind w:left="0" w:right="0" w:firstLine="0"/>
        <w:jc w:val="left"/>
        <w:rPr>
          <w:rFonts w:hint="eastAsia"/>
        </w:rPr>
      </w:pPr>
      <w:r>
        <w:rPr>
          <w:rFonts w:hint="eastAsia"/>
        </w:rPr>
        <w:t>最初的使徒是他们自己所见所闻的见证人；我们是他们所见所闻，并为我们留下了记录的见证人。</w:t>
      </w:r>
    </w:p>
    <w:p w14:paraId="4A06FD22">
      <w:pPr>
        <w:spacing w:after="0" w:line="259" w:lineRule="auto"/>
        <w:ind w:left="0" w:right="0" w:firstLine="0"/>
        <w:jc w:val="left"/>
        <w:rPr>
          <w:rFonts w:hint="eastAsia"/>
        </w:rPr>
      </w:pPr>
    </w:p>
    <w:p w14:paraId="07104D05">
      <w:pPr>
        <w:spacing w:after="0" w:line="259" w:lineRule="auto"/>
        <w:ind w:left="0" w:right="0" w:firstLine="0"/>
        <w:jc w:val="left"/>
        <w:rPr>
          <w:rFonts w:hint="eastAsia"/>
        </w:rPr>
      </w:pPr>
      <w:r>
        <w:rPr>
          <w:rFonts w:hint="eastAsia"/>
        </w:rPr>
        <w:t>It is this that lays the foundation for faith.</w:t>
      </w:r>
    </w:p>
    <w:p w14:paraId="4A202C1E">
      <w:pPr>
        <w:spacing w:after="0" w:line="259" w:lineRule="auto"/>
        <w:ind w:left="0" w:right="0" w:firstLine="0"/>
        <w:jc w:val="left"/>
        <w:rPr>
          <w:rFonts w:hint="eastAsia"/>
        </w:rPr>
      </w:pPr>
      <w:r>
        <w:rPr>
          <w:rFonts w:hint="eastAsia"/>
        </w:rPr>
        <w:t>正是这个，为信心奠定了基础。</w:t>
      </w:r>
    </w:p>
    <w:p w14:paraId="08723E6E">
      <w:pPr>
        <w:spacing w:after="0" w:line="259" w:lineRule="auto"/>
        <w:ind w:left="0" w:right="0" w:firstLine="0"/>
        <w:jc w:val="left"/>
        <w:rPr>
          <w:rFonts w:hint="eastAsia"/>
        </w:rPr>
      </w:pPr>
    </w:p>
    <w:p w14:paraId="31E65B80">
      <w:pPr>
        <w:spacing w:after="0" w:line="259" w:lineRule="auto"/>
        <w:ind w:left="0" w:right="0" w:firstLine="0"/>
        <w:jc w:val="left"/>
        <w:rPr>
          <w:rFonts w:hint="eastAsia"/>
        </w:rPr>
      </w:pPr>
      <w:r>
        <w:rPr>
          <w:rFonts w:hint="eastAsia"/>
        </w:rPr>
        <w:t>2.What is the nature of his testimony?</w:t>
      </w:r>
    </w:p>
    <w:p w14:paraId="16D12B41">
      <w:pPr>
        <w:spacing w:after="0" w:line="259" w:lineRule="auto"/>
        <w:ind w:left="0" w:right="0" w:firstLine="0"/>
        <w:jc w:val="left"/>
        <w:rPr>
          <w:rFonts w:hint="eastAsia"/>
        </w:rPr>
      </w:pPr>
      <w:r>
        <w:rPr>
          <w:rFonts w:hint="eastAsia"/>
        </w:rPr>
        <w:t>2.他的见证的性质是什么？</w:t>
      </w:r>
    </w:p>
    <w:p w14:paraId="2325B568">
      <w:pPr>
        <w:spacing w:after="0" w:line="259" w:lineRule="auto"/>
        <w:ind w:left="0" w:right="0" w:firstLine="0"/>
        <w:jc w:val="left"/>
        <w:rPr>
          <w:rFonts w:hint="eastAsia"/>
        </w:rPr>
      </w:pPr>
    </w:p>
    <w:p w14:paraId="4263F01B">
      <w:pPr>
        <w:spacing w:after="0" w:line="259" w:lineRule="auto"/>
        <w:ind w:left="0" w:right="0" w:firstLine="0"/>
        <w:jc w:val="left"/>
        <w:rPr>
          <w:rFonts w:hint="eastAsia"/>
        </w:rPr>
      </w:pPr>
      <w:r>
        <w:rPr>
          <w:rFonts w:hint="eastAsia"/>
        </w:rPr>
        <w:t>It is gospel or good news.</w:t>
      </w:r>
    </w:p>
    <w:p w14:paraId="0DFAD5CF">
      <w:pPr>
        <w:spacing w:after="0" w:line="259" w:lineRule="auto"/>
        <w:ind w:left="0" w:right="0" w:firstLine="0"/>
        <w:jc w:val="left"/>
        <w:rPr>
          <w:rFonts w:hint="eastAsia"/>
        </w:rPr>
      </w:pPr>
      <w:r>
        <w:rPr>
          <w:rFonts w:hint="eastAsia"/>
        </w:rPr>
        <w:t>这是福音或好消息。</w:t>
      </w:r>
    </w:p>
    <w:p w14:paraId="7357819D">
      <w:pPr>
        <w:spacing w:after="0" w:line="259" w:lineRule="auto"/>
        <w:ind w:left="0" w:right="0" w:firstLine="0"/>
        <w:jc w:val="left"/>
        <w:rPr>
          <w:rFonts w:hint="eastAsia"/>
        </w:rPr>
      </w:pPr>
    </w:p>
    <w:p w14:paraId="0D23DCAA">
      <w:pPr>
        <w:spacing w:after="0" w:line="259" w:lineRule="auto"/>
        <w:ind w:left="0" w:right="0" w:firstLine="0"/>
        <w:jc w:val="left"/>
        <w:rPr>
          <w:rFonts w:hint="eastAsia"/>
        </w:rPr>
      </w:pPr>
      <w:r>
        <w:rPr>
          <w:rFonts w:hint="eastAsia"/>
        </w:rPr>
        <w:t>It is not law, nor command, nor threatening, nor terror; but simply good news.</w:t>
      </w:r>
    </w:p>
    <w:p w14:paraId="71F645C6">
      <w:pPr>
        <w:spacing w:after="0" w:line="259" w:lineRule="auto"/>
        <w:ind w:left="0" w:right="0" w:firstLine="0"/>
        <w:jc w:val="left"/>
        <w:rPr>
          <w:rFonts w:hint="eastAsia"/>
        </w:rPr>
      </w:pPr>
      <w:r>
        <w:rPr>
          <w:rFonts w:hint="eastAsia"/>
        </w:rPr>
        <w:t>这不是律法、命令、威胁或恐惧；而只是好消息。</w:t>
      </w:r>
    </w:p>
    <w:p w14:paraId="7F6B84DB">
      <w:pPr>
        <w:spacing w:after="0" w:line="259" w:lineRule="auto"/>
        <w:ind w:left="0" w:right="0" w:firstLine="0"/>
        <w:jc w:val="left"/>
        <w:rPr>
          <w:rFonts w:hint="eastAsia"/>
        </w:rPr>
      </w:pPr>
    </w:p>
    <w:p w14:paraId="0F593A0D">
      <w:pPr>
        <w:spacing w:after="0" w:line="259" w:lineRule="auto"/>
        <w:ind w:left="0" w:right="0" w:firstLine="0"/>
        <w:jc w:val="left"/>
        <w:rPr>
          <w:rFonts w:hint="eastAsia"/>
        </w:rPr>
      </w:pPr>
      <w:r>
        <w:rPr>
          <w:rFonts w:hint="eastAsia"/>
        </w:rPr>
        <w:t>These other things come in as arguments or warnings in connection with the reception or rejection of this gospel.</w:t>
      </w:r>
    </w:p>
    <w:p w14:paraId="57656F36">
      <w:pPr>
        <w:spacing w:after="0" w:line="259" w:lineRule="auto"/>
        <w:ind w:left="0" w:right="0" w:firstLine="0"/>
        <w:jc w:val="left"/>
        <w:rPr>
          <w:rFonts w:hint="eastAsia"/>
        </w:rPr>
      </w:pPr>
      <w:r>
        <w:rPr>
          <w:rFonts w:hint="eastAsia"/>
        </w:rPr>
        <w:t>这些别的东西，是作为与领受或拒绝这福音有关的论据或警告而出现的。</w:t>
      </w:r>
    </w:p>
    <w:p w14:paraId="62D2968F">
      <w:pPr>
        <w:spacing w:after="0" w:line="259" w:lineRule="auto"/>
        <w:ind w:left="0" w:right="0" w:firstLine="0"/>
        <w:jc w:val="left"/>
        <w:rPr>
          <w:rFonts w:hint="eastAsia"/>
        </w:rPr>
      </w:pPr>
    </w:p>
    <w:p w14:paraId="36906622">
      <w:pPr>
        <w:spacing w:after="0" w:line="259" w:lineRule="auto"/>
        <w:ind w:left="0" w:right="0" w:firstLine="0"/>
        <w:jc w:val="left"/>
        <w:rPr>
          <w:rFonts w:hint="eastAsia"/>
        </w:rPr>
      </w:pPr>
      <w:r>
        <w:rPr>
          <w:rFonts w:hint="eastAsia"/>
        </w:rPr>
        <w:t>But they are not the main thing; nor are they the proper and higher subjects of ministry.</w:t>
      </w:r>
    </w:p>
    <w:p w14:paraId="281BE09D">
      <w:pPr>
        <w:spacing w:after="0" w:line="259" w:lineRule="auto"/>
        <w:ind w:left="0" w:right="0" w:firstLine="0"/>
        <w:jc w:val="left"/>
        <w:rPr>
          <w:rFonts w:hint="eastAsia"/>
        </w:rPr>
      </w:pPr>
      <w:r>
        <w:rPr>
          <w:rFonts w:hint="eastAsia"/>
        </w:rPr>
        <w:t>但它们并非主要的事；它们也不是职事恰当和更高的主题。</w:t>
      </w:r>
    </w:p>
    <w:p w14:paraId="56F0FCB9">
      <w:pPr>
        <w:spacing w:after="0" w:line="259" w:lineRule="auto"/>
        <w:ind w:left="0" w:right="0" w:firstLine="0"/>
        <w:jc w:val="left"/>
        <w:rPr>
          <w:rFonts w:hint="eastAsia"/>
        </w:rPr>
      </w:pPr>
    </w:p>
    <w:p w14:paraId="5C7CF3D3">
      <w:pPr>
        <w:spacing w:after="0" w:line="259" w:lineRule="auto"/>
        <w:ind w:left="0" w:right="0" w:firstLine="0"/>
        <w:jc w:val="left"/>
        <w:rPr>
          <w:rFonts w:hint="eastAsia"/>
        </w:rPr>
      </w:pPr>
      <w:r>
        <w:rPr>
          <w:rFonts w:hint="eastAsia"/>
        </w:rPr>
        <w:t>The minister of Christ is the bearer of glad tidings.</w:t>
      </w:r>
    </w:p>
    <w:p w14:paraId="5DDE1881">
      <w:pPr>
        <w:spacing w:after="0" w:line="259" w:lineRule="auto"/>
        <w:ind w:left="0" w:right="0" w:firstLine="0"/>
        <w:jc w:val="left"/>
        <w:rPr>
          <w:rFonts w:hint="eastAsia"/>
        </w:rPr>
      </w:pPr>
      <w:r>
        <w:rPr>
          <w:rFonts w:hint="eastAsia"/>
        </w:rPr>
        <w:t>基督的仆人是报喜讯的人。</w:t>
      </w:r>
    </w:p>
    <w:p w14:paraId="7591BA52">
      <w:pPr>
        <w:spacing w:after="0" w:line="259" w:lineRule="auto"/>
        <w:ind w:left="0" w:right="0" w:firstLine="0"/>
        <w:jc w:val="left"/>
        <w:rPr>
          <w:rFonts w:hint="eastAsia"/>
        </w:rPr>
      </w:pPr>
    </w:p>
    <w:p w14:paraId="0BE8E3E8">
      <w:pPr>
        <w:spacing w:after="0" w:line="259" w:lineRule="auto"/>
        <w:ind w:left="0" w:right="0" w:firstLine="0"/>
        <w:jc w:val="left"/>
        <w:rPr>
          <w:rFonts w:hint="eastAsia"/>
        </w:rPr>
      </w:pPr>
      <w:r>
        <w:rPr>
          <w:rFonts w:hint="eastAsia"/>
        </w:rPr>
        <w:t>This is his first office; his primary business.</w:t>
      </w:r>
    </w:p>
    <w:p w14:paraId="0918DEB7">
      <w:pPr>
        <w:spacing w:after="0" w:line="259" w:lineRule="auto"/>
        <w:ind w:left="0" w:right="0" w:firstLine="0"/>
        <w:jc w:val="left"/>
        <w:rPr>
          <w:rFonts w:hint="eastAsia"/>
        </w:rPr>
      </w:pPr>
      <w:r>
        <w:rPr>
          <w:rFonts w:hint="eastAsia"/>
        </w:rPr>
        <w:t>这是祂的第一个职分；祂首要的事务。</w:t>
      </w:r>
    </w:p>
    <w:p w14:paraId="6C43689A">
      <w:pPr>
        <w:spacing w:after="0" w:line="259" w:lineRule="auto"/>
        <w:ind w:left="0" w:right="0" w:firstLine="0"/>
        <w:jc w:val="left"/>
        <w:rPr>
          <w:rFonts w:hint="eastAsia"/>
        </w:rPr>
      </w:pPr>
    </w:p>
    <w:p w14:paraId="7FBA0363">
      <w:pPr>
        <w:spacing w:after="0" w:line="259" w:lineRule="auto"/>
        <w:ind w:left="0" w:right="0" w:firstLine="0"/>
        <w:jc w:val="left"/>
        <w:rPr>
          <w:rFonts w:hint="eastAsia"/>
        </w:rPr>
      </w:pPr>
      <w:r>
        <w:rPr>
          <w:rFonts w:hint="eastAsia"/>
        </w:rPr>
        <w:t>All the rest is subordinate to this.</w:t>
      </w:r>
    </w:p>
    <w:p w14:paraId="3417BC6E">
      <w:pPr>
        <w:spacing w:after="0" w:line="259" w:lineRule="auto"/>
        <w:ind w:left="0" w:right="0" w:firstLine="0"/>
        <w:jc w:val="left"/>
        <w:rPr>
          <w:rFonts w:hint="eastAsia"/>
        </w:rPr>
      </w:pPr>
      <w:r>
        <w:rPr>
          <w:rFonts w:hint="eastAsia"/>
        </w:rPr>
        <w:t>其余的都附属于此。</w:t>
      </w:r>
    </w:p>
    <w:p w14:paraId="3787B382">
      <w:pPr>
        <w:spacing w:after="0" w:line="259" w:lineRule="auto"/>
        <w:ind w:left="0" w:right="0" w:firstLine="0"/>
        <w:jc w:val="left"/>
        <w:rPr>
          <w:rFonts w:hint="eastAsia"/>
        </w:rPr>
      </w:pPr>
    </w:p>
    <w:p w14:paraId="6A681AA2">
      <w:pPr>
        <w:spacing w:after="0" w:line="259" w:lineRule="auto"/>
        <w:ind w:left="0" w:right="0" w:firstLine="0"/>
        <w:jc w:val="left"/>
        <w:rPr>
          <w:rFonts w:hint="eastAsia"/>
        </w:rPr>
      </w:pPr>
      <w:r>
        <w:rPr>
          <w:rFonts w:hint="eastAsia"/>
        </w:rPr>
        <w:t>He is to be what the angel was to Mary and to the shepherds of Bethlehem: the teller of good news.</w:t>
      </w:r>
    </w:p>
    <w:p w14:paraId="20B15824">
      <w:pPr>
        <w:spacing w:after="0" w:line="259" w:lineRule="auto"/>
        <w:ind w:left="0" w:right="0" w:firstLine="0"/>
        <w:jc w:val="left"/>
        <w:rPr>
          <w:rFonts w:hint="eastAsia"/>
        </w:rPr>
      </w:pPr>
      <w:r>
        <w:rPr>
          <w:rFonts w:hint="eastAsia"/>
        </w:rPr>
        <w:t>他要像那天使对马利亚和伯利恒的牧羊人一样：报好消息的人。</w:t>
      </w:r>
    </w:p>
    <w:p w14:paraId="35FA53A0">
      <w:pPr>
        <w:spacing w:after="0" w:line="259" w:lineRule="auto"/>
        <w:ind w:left="0" w:right="0" w:firstLine="0"/>
        <w:jc w:val="left"/>
        <w:rPr>
          <w:rFonts w:hint="eastAsia"/>
        </w:rPr>
      </w:pPr>
    </w:p>
    <w:p w14:paraId="740B40D0">
      <w:pPr>
        <w:spacing w:after="0" w:line="259" w:lineRule="auto"/>
        <w:ind w:left="0" w:right="0" w:firstLine="0"/>
        <w:jc w:val="left"/>
        <w:rPr>
          <w:rFonts w:hint="eastAsia"/>
        </w:rPr>
      </w:pPr>
      <w:r>
        <w:rPr>
          <w:rFonts w:hint="eastAsia"/>
        </w:rPr>
        <w:t>He does not come from Sinai, he comes from Zion, he comes from Bethlehem.</w:t>
      </w:r>
    </w:p>
    <w:p w14:paraId="4188E1F7">
      <w:pPr>
        <w:spacing w:after="0" w:line="259" w:lineRule="auto"/>
        <w:ind w:left="0" w:right="0" w:firstLine="0"/>
        <w:jc w:val="left"/>
        <w:rPr>
          <w:rFonts w:hint="eastAsia"/>
        </w:rPr>
      </w:pPr>
      <w:r>
        <w:rPr>
          <w:rFonts w:hint="eastAsia"/>
        </w:rPr>
        <w:t>祂不是从西奈山来，祂是从锡安来，祂是从伯利恒来。</w:t>
      </w:r>
    </w:p>
    <w:p w14:paraId="5CF5F55C">
      <w:pPr>
        <w:spacing w:after="0" w:line="259" w:lineRule="auto"/>
        <w:ind w:left="0" w:right="0" w:firstLine="0"/>
        <w:jc w:val="left"/>
        <w:rPr>
          <w:rFonts w:hint="eastAsia"/>
        </w:rPr>
      </w:pPr>
    </w:p>
    <w:p w14:paraId="340D485F">
      <w:pPr>
        <w:spacing w:after="0" w:line="259" w:lineRule="auto"/>
        <w:ind w:left="0" w:right="0" w:firstLine="0"/>
        <w:jc w:val="left"/>
        <w:rPr>
          <w:rFonts w:hint="eastAsia"/>
        </w:rPr>
      </w:pPr>
      <w:r>
        <w:rPr>
          <w:rFonts w:hint="eastAsia"/>
        </w:rPr>
        <w:t>3.What is this gospel of which he testifies?</w:t>
      </w:r>
    </w:p>
    <w:p w14:paraId="4F197C81">
      <w:pPr>
        <w:spacing w:after="0" w:line="259" w:lineRule="auto"/>
        <w:ind w:left="0" w:right="0" w:firstLine="0"/>
        <w:jc w:val="left"/>
        <w:rPr>
          <w:rFonts w:hint="eastAsia"/>
        </w:rPr>
      </w:pPr>
      <w:r>
        <w:rPr>
          <w:rFonts w:hint="eastAsia"/>
        </w:rPr>
        <w:t>3.他所见证的这福音是什么？</w:t>
      </w:r>
    </w:p>
    <w:p w14:paraId="25992F77">
      <w:pPr>
        <w:spacing w:after="0" w:line="259" w:lineRule="auto"/>
        <w:ind w:left="0" w:right="0" w:firstLine="0"/>
        <w:jc w:val="left"/>
        <w:rPr>
          <w:rFonts w:hint="eastAsia"/>
        </w:rPr>
      </w:pPr>
    </w:p>
    <w:p w14:paraId="6ABEF7EE">
      <w:pPr>
        <w:spacing w:after="0" w:line="259" w:lineRule="auto"/>
        <w:ind w:left="0" w:right="0" w:firstLine="0"/>
        <w:jc w:val="left"/>
        <w:rPr>
          <w:rFonts w:hint="eastAsia"/>
        </w:rPr>
      </w:pPr>
      <w:r>
        <w:rPr>
          <w:rFonts w:hint="eastAsia"/>
        </w:rPr>
        <w:t>It is the gospel of the grace of God; the good news of God's free love to sinners.</w:t>
      </w:r>
    </w:p>
    <w:p w14:paraId="78703239">
      <w:pPr>
        <w:spacing w:after="0" w:line="259" w:lineRule="auto"/>
        <w:ind w:left="0" w:right="0" w:firstLine="0"/>
        <w:jc w:val="left"/>
        <w:rPr>
          <w:rFonts w:hint="eastAsia"/>
        </w:rPr>
      </w:pPr>
      <w:r>
        <w:rPr>
          <w:rFonts w:hint="eastAsia"/>
        </w:rPr>
        <w:t>这是上帝恩典的福音；是上帝白白爱罪人的好消息。</w:t>
      </w:r>
    </w:p>
    <w:p w14:paraId="1DB7839B">
      <w:pPr>
        <w:spacing w:after="0" w:line="259" w:lineRule="auto"/>
        <w:ind w:left="0" w:right="0" w:firstLine="0"/>
        <w:jc w:val="left"/>
        <w:rPr>
          <w:rFonts w:hint="eastAsia"/>
        </w:rPr>
      </w:pPr>
    </w:p>
    <w:p w14:paraId="74FDEE34">
      <w:pPr>
        <w:spacing w:after="0" w:line="259" w:lineRule="auto"/>
        <w:ind w:left="0" w:right="0" w:firstLine="0"/>
        <w:jc w:val="left"/>
        <w:rPr>
          <w:rFonts w:hint="eastAsia"/>
        </w:rPr>
      </w:pPr>
      <w:r>
        <w:rPr>
          <w:rFonts w:hint="eastAsia"/>
        </w:rPr>
        <w:t>This is his message: "God is love"; "God so loved the world"; God is "rich in mercy"; "the grace of our God is exceeding abundant"; "the Lord our God is merciful and gracious, longsuffering, slow to wrath, abundant in goodness and truth."</w:t>
      </w:r>
    </w:p>
    <w:p w14:paraId="30C0374C">
      <w:pPr>
        <w:spacing w:after="0" w:line="259" w:lineRule="auto"/>
        <w:ind w:left="0" w:right="0" w:firstLine="0"/>
        <w:jc w:val="left"/>
        <w:rPr>
          <w:rFonts w:hint="eastAsia"/>
        </w:rPr>
      </w:pPr>
      <w:r>
        <w:rPr>
          <w:rFonts w:hint="eastAsia"/>
        </w:rPr>
        <w:t>这是祂的信息：“上帝就是爱”；“上帝爱世人”；上帝“有丰富的怜悯”；“我们上帝的恩典是格外丰盛的”；“耶和华我们的上帝是有怜悯有恩典的上帝，不轻易发怒，并有丰盛的慈爱和诚实。”</w:t>
      </w:r>
    </w:p>
    <w:p w14:paraId="517E5573">
      <w:pPr>
        <w:spacing w:after="0" w:line="259" w:lineRule="auto"/>
        <w:ind w:left="0" w:right="0" w:firstLine="0"/>
        <w:jc w:val="left"/>
        <w:rPr>
          <w:rFonts w:hint="eastAsia"/>
        </w:rPr>
      </w:pPr>
    </w:p>
    <w:p w14:paraId="134B39F1">
      <w:pPr>
        <w:spacing w:after="0" w:line="259" w:lineRule="auto"/>
        <w:ind w:left="0" w:right="0" w:firstLine="0"/>
        <w:jc w:val="left"/>
        <w:rPr>
          <w:rFonts w:hint="eastAsia"/>
        </w:rPr>
      </w:pPr>
      <w:r>
        <w:rPr>
          <w:rFonts w:hint="eastAsia"/>
        </w:rPr>
        <w:t>He comes from God to bear testimony to God.</w:t>
      </w:r>
    </w:p>
    <w:p w14:paraId="609DB479">
      <w:pPr>
        <w:spacing w:after="0" w:line="259" w:lineRule="auto"/>
        <w:ind w:left="0" w:right="0" w:firstLine="0"/>
        <w:jc w:val="left"/>
        <w:rPr>
          <w:rFonts w:hint="eastAsia"/>
        </w:rPr>
      </w:pPr>
      <w:r>
        <w:rPr>
          <w:rFonts w:hint="eastAsia"/>
        </w:rPr>
        <w:t>祂从上帝而来，为要见证上帝。</w:t>
      </w:r>
    </w:p>
    <w:p w14:paraId="723549F8">
      <w:pPr>
        <w:spacing w:after="0" w:line="259" w:lineRule="auto"/>
        <w:ind w:left="0" w:right="0" w:firstLine="0"/>
        <w:jc w:val="left"/>
        <w:rPr>
          <w:rFonts w:hint="eastAsia"/>
        </w:rPr>
      </w:pPr>
    </w:p>
    <w:p w14:paraId="11F77E64">
      <w:pPr>
        <w:spacing w:after="0" w:line="259" w:lineRule="auto"/>
        <w:ind w:left="0" w:right="0" w:firstLine="0"/>
        <w:jc w:val="left"/>
        <w:rPr>
          <w:rFonts w:hint="eastAsia"/>
        </w:rPr>
      </w:pPr>
      <w:r>
        <w:rPr>
          <w:rFonts w:hint="eastAsia"/>
        </w:rPr>
        <w:t>He comes to sinners to announce "grace"; time grace of God; the free love of Him whose wrath we had so terribly provoked.</w:t>
      </w:r>
    </w:p>
    <w:p w14:paraId="473AFF38">
      <w:pPr>
        <w:spacing w:after="0" w:line="259" w:lineRule="auto"/>
        <w:ind w:left="0" w:right="0" w:firstLine="0"/>
        <w:jc w:val="left"/>
        <w:rPr>
          <w:rFonts w:hint="eastAsia"/>
        </w:rPr>
      </w:pPr>
      <w:r>
        <w:rPr>
          <w:rFonts w:hint="eastAsia"/>
        </w:rPr>
        <w:t>祂到罪人那里去，宣告“恩典”；上帝的时候的恩典；那我们曾如此可怕地激怒了祂的祂白白的爱。</w:t>
      </w:r>
    </w:p>
    <w:p w14:paraId="1DE16383">
      <w:pPr>
        <w:spacing w:after="0" w:line="259" w:lineRule="auto"/>
        <w:ind w:left="0" w:right="0" w:firstLine="0"/>
        <w:jc w:val="left"/>
        <w:rPr>
          <w:rFonts w:hint="eastAsia"/>
        </w:rPr>
      </w:pPr>
    </w:p>
    <w:p w14:paraId="4FCAE25A">
      <w:pPr>
        <w:spacing w:after="0" w:line="259" w:lineRule="auto"/>
        <w:ind w:left="0" w:right="0" w:firstLine="0"/>
        <w:jc w:val="left"/>
        <w:rPr>
          <w:rFonts w:hint="eastAsia"/>
        </w:rPr>
      </w:pPr>
      <w:r>
        <w:rPr>
          <w:rFonts w:hint="eastAsia"/>
        </w:rPr>
        <w:t>The gospel of grace sums itself up in these points:</w:t>
      </w:r>
    </w:p>
    <w:p w14:paraId="71119BEC">
      <w:pPr>
        <w:spacing w:after="0" w:line="259" w:lineRule="auto"/>
        <w:ind w:left="0" w:right="0" w:firstLine="0"/>
        <w:jc w:val="left"/>
        <w:rPr>
          <w:rFonts w:hint="eastAsia"/>
        </w:rPr>
      </w:pPr>
      <w:r>
        <w:rPr>
          <w:rFonts w:hint="eastAsia"/>
        </w:rPr>
        <w:t>恩典的福音，总结为以下几点：</w:t>
      </w:r>
    </w:p>
    <w:p w14:paraId="4600153F">
      <w:pPr>
        <w:spacing w:after="0" w:line="259" w:lineRule="auto"/>
        <w:ind w:left="0" w:right="0" w:firstLine="0"/>
        <w:jc w:val="left"/>
        <w:rPr>
          <w:rFonts w:hint="eastAsia"/>
        </w:rPr>
      </w:pPr>
    </w:p>
    <w:p w14:paraId="087B2A79">
      <w:pPr>
        <w:spacing w:after="0" w:line="259" w:lineRule="auto"/>
        <w:ind w:left="0" w:right="0" w:firstLine="0"/>
        <w:jc w:val="left"/>
        <w:rPr>
          <w:rFonts w:hint="eastAsia"/>
        </w:rPr>
      </w:pPr>
      <w:r>
        <w:rPr>
          <w:rFonts w:hint="eastAsia"/>
        </w:rPr>
        <w:t>(1.) What God is.</w:t>
      </w:r>
    </w:p>
    <w:p w14:paraId="46D2E48B">
      <w:pPr>
        <w:spacing w:after="0" w:line="259" w:lineRule="auto"/>
        <w:ind w:left="0" w:right="0" w:firstLine="0"/>
        <w:jc w:val="left"/>
        <w:rPr>
          <w:rFonts w:hint="eastAsia"/>
        </w:rPr>
      </w:pPr>
      <w:r>
        <w:rPr>
          <w:rFonts w:hint="eastAsia"/>
        </w:rPr>
        <w:t>（1.）上帝是怎样的。</w:t>
      </w:r>
    </w:p>
    <w:p w14:paraId="4CBF1F7C">
      <w:pPr>
        <w:spacing w:after="0" w:line="259" w:lineRule="auto"/>
        <w:ind w:left="0" w:right="0" w:firstLine="0"/>
        <w:jc w:val="left"/>
        <w:rPr>
          <w:rFonts w:hint="eastAsia"/>
        </w:rPr>
      </w:pPr>
    </w:p>
    <w:p w14:paraId="72ACC51A">
      <w:pPr>
        <w:spacing w:after="0" w:line="259" w:lineRule="auto"/>
        <w:ind w:left="0" w:right="0" w:firstLine="0"/>
        <w:jc w:val="left"/>
        <w:rPr>
          <w:rFonts w:hint="eastAsia"/>
        </w:rPr>
      </w:pPr>
      <w:r>
        <w:rPr>
          <w:rFonts w:hint="eastAsia"/>
        </w:rPr>
        <w:t>God is love.</w:t>
      </w:r>
    </w:p>
    <w:p w14:paraId="52E5CE89">
      <w:pPr>
        <w:spacing w:after="0" w:line="259" w:lineRule="auto"/>
        <w:ind w:left="0" w:right="0" w:firstLine="0"/>
        <w:jc w:val="left"/>
        <w:rPr>
          <w:rFonts w:hint="eastAsia"/>
        </w:rPr>
      </w:pPr>
      <w:r>
        <w:rPr>
          <w:rFonts w:hint="eastAsia"/>
        </w:rPr>
        <w:t>上帝就是爱。</w:t>
      </w:r>
    </w:p>
    <w:p w14:paraId="0911CA21">
      <w:pPr>
        <w:spacing w:after="0" w:line="259" w:lineRule="auto"/>
        <w:ind w:left="0" w:right="0" w:firstLine="0"/>
        <w:jc w:val="left"/>
        <w:rPr>
          <w:rFonts w:hint="eastAsia"/>
        </w:rPr>
      </w:pPr>
    </w:p>
    <w:p w14:paraId="7E6ABDAE">
      <w:pPr>
        <w:spacing w:after="0" w:line="259" w:lineRule="auto"/>
        <w:ind w:left="0" w:right="0" w:firstLine="0"/>
        <w:jc w:val="left"/>
        <w:rPr>
          <w:rFonts w:hint="eastAsia"/>
        </w:rPr>
      </w:pPr>
      <w:r>
        <w:rPr>
          <w:rFonts w:hint="eastAsia"/>
        </w:rPr>
        <w:t>Fury is not in Him.</w:t>
      </w:r>
    </w:p>
    <w:p w14:paraId="37692DD3">
      <w:pPr>
        <w:spacing w:after="0" w:line="259" w:lineRule="auto"/>
        <w:ind w:left="0" w:right="0" w:firstLine="0"/>
        <w:jc w:val="left"/>
        <w:rPr>
          <w:rFonts w:hint="eastAsia"/>
        </w:rPr>
      </w:pPr>
      <w:r>
        <w:rPr>
          <w:rFonts w:hint="eastAsia"/>
        </w:rPr>
        <w:t>祂里面没有忿怒。</w:t>
      </w:r>
    </w:p>
    <w:p w14:paraId="3ADC600C">
      <w:pPr>
        <w:spacing w:after="0" w:line="259" w:lineRule="auto"/>
        <w:ind w:left="0" w:right="0" w:firstLine="0"/>
        <w:jc w:val="left"/>
        <w:rPr>
          <w:rFonts w:hint="eastAsia"/>
        </w:rPr>
      </w:pPr>
    </w:p>
    <w:p w14:paraId="22CA2B9C">
      <w:pPr>
        <w:spacing w:after="0" w:line="259" w:lineRule="auto"/>
        <w:ind w:left="0" w:right="0" w:firstLine="0"/>
        <w:jc w:val="left"/>
        <w:rPr>
          <w:rFonts w:hint="eastAsia"/>
        </w:rPr>
      </w:pPr>
      <w:r>
        <w:rPr>
          <w:rFonts w:hint="eastAsia"/>
        </w:rPr>
        <w:t>He is the God of all grace.</w:t>
      </w:r>
    </w:p>
    <w:p w14:paraId="72CAF520">
      <w:pPr>
        <w:spacing w:after="0" w:line="259" w:lineRule="auto"/>
        <w:ind w:left="0" w:right="0" w:firstLine="0"/>
        <w:jc w:val="left"/>
        <w:rPr>
          <w:rFonts w:hint="eastAsia"/>
        </w:rPr>
      </w:pPr>
      <w:r>
        <w:rPr>
          <w:rFonts w:hint="eastAsia"/>
        </w:rPr>
        <w:t>祂是赐诸般恩典的上帝。</w:t>
      </w:r>
    </w:p>
    <w:p w14:paraId="63D21486">
      <w:pPr>
        <w:spacing w:after="0" w:line="259" w:lineRule="auto"/>
        <w:ind w:left="0" w:right="0" w:firstLine="0"/>
        <w:jc w:val="left"/>
        <w:rPr>
          <w:rFonts w:hint="eastAsia"/>
        </w:rPr>
      </w:pPr>
    </w:p>
    <w:p w14:paraId="5D315D63">
      <w:pPr>
        <w:spacing w:after="0" w:line="259" w:lineRule="auto"/>
        <w:ind w:left="0" w:right="0" w:firstLine="0"/>
        <w:jc w:val="left"/>
        <w:rPr>
          <w:rFonts w:hint="eastAsia"/>
        </w:rPr>
      </w:pPr>
      <w:r>
        <w:rPr>
          <w:rFonts w:hint="eastAsia"/>
        </w:rPr>
        <w:t>His nature is love, and so is His name.</w:t>
      </w:r>
    </w:p>
    <w:p w14:paraId="08DBBC17">
      <w:pPr>
        <w:spacing w:after="0" w:line="259" w:lineRule="auto"/>
        <w:ind w:left="0" w:right="0" w:firstLine="0"/>
        <w:jc w:val="left"/>
        <w:rPr>
          <w:rFonts w:hint="eastAsia"/>
        </w:rPr>
      </w:pPr>
      <w:r>
        <w:rPr>
          <w:rFonts w:hint="eastAsia"/>
        </w:rPr>
        <w:t>祂的本性是爱，祂的名也是如此。</w:t>
      </w:r>
    </w:p>
    <w:p w14:paraId="3073BCD5">
      <w:pPr>
        <w:spacing w:after="0" w:line="259" w:lineRule="auto"/>
        <w:ind w:left="0" w:right="0" w:firstLine="0"/>
        <w:jc w:val="left"/>
        <w:rPr>
          <w:rFonts w:hint="eastAsia"/>
        </w:rPr>
      </w:pPr>
    </w:p>
    <w:p w14:paraId="5A9F7787">
      <w:pPr>
        <w:spacing w:after="0" w:line="259" w:lineRule="auto"/>
        <w:ind w:left="0" w:right="0" w:firstLine="0"/>
        <w:jc w:val="left"/>
        <w:rPr>
          <w:rFonts w:hint="eastAsia"/>
        </w:rPr>
      </w:pPr>
      <w:r>
        <w:rPr>
          <w:rFonts w:hint="eastAsia"/>
        </w:rPr>
        <w:t>This love is like Himself, infinite; so that where sin has abounded, grace has much more abounded.</w:t>
      </w:r>
    </w:p>
    <w:p w14:paraId="292B81B3">
      <w:pPr>
        <w:spacing w:after="0" w:line="259" w:lineRule="auto"/>
        <w:ind w:left="0" w:right="0" w:firstLine="0"/>
        <w:jc w:val="left"/>
        <w:rPr>
          <w:rFonts w:hint="eastAsia"/>
        </w:rPr>
      </w:pPr>
      <w:r>
        <w:rPr>
          <w:rFonts w:hint="eastAsia"/>
        </w:rPr>
        <w:t>这爱像祂自己，是无限的；所以罪在哪里显多，恩典就更显多了。</w:t>
      </w:r>
    </w:p>
    <w:p w14:paraId="1D7DFA60">
      <w:pPr>
        <w:spacing w:after="0" w:line="259" w:lineRule="auto"/>
        <w:ind w:left="0" w:right="0" w:firstLine="0"/>
        <w:jc w:val="left"/>
        <w:rPr>
          <w:rFonts w:hint="eastAsia"/>
        </w:rPr>
      </w:pPr>
    </w:p>
    <w:p w14:paraId="1DE729E9">
      <w:pPr>
        <w:spacing w:after="0" w:line="259" w:lineRule="auto"/>
        <w:ind w:left="0" w:right="0" w:firstLine="0"/>
        <w:jc w:val="left"/>
        <w:rPr>
          <w:rFonts w:hint="eastAsia"/>
        </w:rPr>
      </w:pPr>
      <w:r>
        <w:rPr>
          <w:rFonts w:hint="eastAsia"/>
        </w:rPr>
        <w:t>(2.) What God has given.</w:t>
      </w:r>
    </w:p>
    <w:p w14:paraId="68B10F67">
      <w:pPr>
        <w:spacing w:after="0" w:line="259" w:lineRule="auto"/>
        <w:ind w:left="0" w:right="0" w:firstLine="0"/>
        <w:jc w:val="left"/>
        <w:rPr>
          <w:rFonts w:hint="eastAsia"/>
        </w:rPr>
      </w:pPr>
      <w:r>
        <w:rPr>
          <w:rFonts w:hint="eastAsia"/>
        </w:rPr>
        <w:t>（2.）上帝所赐的。</w:t>
      </w:r>
    </w:p>
    <w:p w14:paraId="13668404">
      <w:pPr>
        <w:spacing w:after="0" w:line="259" w:lineRule="auto"/>
        <w:ind w:left="0" w:right="0" w:firstLine="0"/>
        <w:jc w:val="left"/>
        <w:rPr>
          <w:rFonts w:hint="eastAsia"/>
        </w:rPr>
      </w:pPr>
    </w:p>
    <w:p w14:paraId="21A9E049">
      <w:pPr>
        <w:spacing w:after="0" w:line="259" w:lineRule="auto"/>
        <w:ind w:left="0" w:right="0" w:firstLine="0"/>
        <w:jc w:val="left"/>
        <w:rPr>
          <w:rFonts w:hint="eastAsia"/>
        </w:rPr>
      </w:pPr>
      <w:r>
        <w:rPr>
          <w:rFonts w:hint="eastAsia"/>
        </w:rPr>
        <w:t>He has given His Son.</w:t>
      </w:r>
    </w:p>
    <w:p w14:paraId="6DDB8CD1">
      <w:pPr>
        <w:spacing w:after="0" w:line="259" w:lineRule="auto"/>
        <w:ind w:left="0" w:right="0" w:firstLine="0"/>
        <w:jc w:val="left"/>
        <w:rPr>
          <w:rFonts w:hint="eastAsia"/>
        </w:rPr>
      </w:pPr>
      <w:r>
        <w:rPr>
          <w:rFonts w:hint="eastAsia"/>
        </w:rPr>
        <w:t>祂已经赐下祂的儿子。</w:t>
      </w:r>
    </w:p>
    <w:p w14:paraId="3EF26C0F">
      <w:pPr>
        <w:spacing w:after="0" w:line="259" w:lineRule="auto"/>
        <w:ind w:left="0" w:right="0" w:firstLine="0"/>
        <w:jc w:val="left"/>
        <w:rPr>
          <w:rFonts w:hint="eastAsia"/>
        </w:rPr>
      </w:pPr>
    </w:p>
    <w:p w14:paraId="7A595526">
      <w:pPr>
        <w:spacing w:after="0" w:line="259" w:lineRule="auto"/>
        <w:ind w:left="0" w:right="0" w:firstLine="0"/>
        <w:jc w:val="left"/>
        <w:rPr>
          <w:rFonts w:hint="eastAsia"/>
        </w:rPr>
      </w:pPr>
      <w:r>
        <w:rPr>
          <w:rFonts w:hint="eastAsia"/>
        </w:rPr>
        <w:t>This is the pledge and measure of His love.</w:t>
      </w:r>
    </w:p>
    <w:p w14:paraId="006CE61C">
      <w:pPr>
        <w:spacing w:after="0" w:line="259" w:lineRule="auto"/>
        <w:ind w:left="0" w:right="0" w:firstLine="0"/>
        <w:jc w:val="left"/>
        <w:rPr>
          <w:rFonts w:hint="eastAsia"/>
        </w:rPr>
      </w:pPr>
      <w:r>
        <w:rPr>
          <w:rFonts w:hint="eastAsia"/>
        </w:rPr>
        <w:t>这是祂爱的保证和量度。</w:t>
      </w:r>
    </w:p>
    <w:p w14:paraId="14359361">
      <w:pPr>
        <w:spacing w:after="0" w:line="259" w:lineRule="auto"/>
        <w:ind w:left="0" w:right="0" w:firstLine="0"/>
        <w:jc w:val="left"/>
        <w:rPr>
          <w:rFonts w:hint="eastAsia"/>
        </w:rPr>
      </w:pPr>
    </w:p>
    <w:p w14:paraId="74FF3031">
      <w:pPr>
        <w:spacing w:after="0" w:line="259" w:lineRule="auto"/>
        <w:ind w:left="0" w:right="0" w:firstLine="0"/>
        <w:jc w:val="left"/>
        <w:rPr>
          <w:rFonts w:hint="eastAsia"/>
        </w:rPr>
      </w:pPr>
      <w:r>
        <w:rPr>
          <w:rFonts w:hint="eastAsia"/>
        </w:rPr>
        <w:t>It is an unspeakable gift; the free gift of free love to sinners.</w:t>
      </w:r>
    </w:p>
    <w:p w14:paraId="632BA71B">
      <w:pPr>
        <w:spacing w:after="0" w:line="259" w:lineRule="auto"/>
        <w:ind w:left="0" w:right="0" w:firstLine="0"/>
        <w:jc w:val="left"/>
        <w:rPr>
          <w:rFonts w:hint="eastAsia"/>
        </w:rPr>
      </w:pPr>
      <w:r>
        <w:rPr>
          <w:rFonts w:hint="eastAsia"/>
        </w:rPr>
        <w:t>这是一个说不尽的恩赐；是白白的爱白白地赐给罪人的礼物。</w:t>
      </w:r>
    </w:p>
    <w:p w14:paraId="4995551E">
      <w:pPr>
        <w:spacing w:after="0" w:line="259" w:lineRule="auto"/>
        <w:ind w:left="0" w:right="0" w:firstLine="0"/>
        <w:jc w:val="left"/>
        <w:rPr>
          <w:rFonts w:hint="eastAsia"/>
        </w:rPr>
      </w:pPr>
    </w:p>
    <w:p w14:paraId="1F1C1A4E">
      <w:pPr>
        <w:spacing w:after="0" w:line="259" w:lineRule="auto"/>
        <w:ind w:left="0" w:right="0" w:firstLine="0"/>
        <w:jc w:val="left"/>
        <w:rPr>
          <w:rFonts w:hint="eastAsia"/>
        </w:rPr>
      </w:pPr>
      <w:r>
        <w:rPr>
          <w:rFonts w:hint="eastAsia"/>
        </w:rPr>
        <w:t>It is not promised but given.</w:t>
      </w:r>
    </w:p>
    <w:p w14:paraId="7971DF37">
      <w:pPr>
        <w:spacing w:after="0" w:line="259" w:lineRule="auto"/>
        <w:ind w:left="0" w:right="0" w:firstLine="0"/>
        <w:jc w:val="left"/>
        <w:rPr>
          <w:rFonts w:hint="eastAsia"/>
        </w:rPr>
      </w:pPr>
      <w:r>
        <w:rPr>
          <w:rFonts w:hint="eastAsia"/>
        </w:rPr>
        <w:t>不是应许，而是赐下。</w:t>
      </w:r>
    </w:p>
    <w:p w14:paraId="62D3397E">
      <w:pPr>
        <w:spacing w:after="0" w:line="259" w:lineRule="auto"/>
        <w:ind w:left="0" w:right="0" w:firstLine="0"/>
        <w:jc w:val="left"/>
        <w:rPr>
          <w:rFonts w:hint="eastAsia"/>
        </w:rPr>
      </w:pPr>
    </w:p>
    <w:p w14:paraId="6C5250B3">
      <w:pPr>
        <w:spacing w:after="0" w:line="259" w:lineRule="auto"/>
        <w:ind w:left="0" w:right="0" w:firstLine="0"/>
        <w:jc w:val="left"/>
        <w:rPr>
          <w:rFonts w:hint="eastAsia"/>
        </w:rPr>
      </w:pPr>
      <w:r>
        <w:rPr>
          <w:rFonts w:hint="eastAsia"/>
        </w:rPr>
        <w:t>It is not held out for sale at a price; but presented by God, to be received by us without condition, or price, or merit.</w:t>
      </w:r>
    </w:p>
    <w:p w14:paraId="4610C18C">
      <w:pPr>
        <w:spacing w:after="0" w:line="259" w:lineRule="auto"/>
        <w:ind w:left="0" w:right="0" w:firstLine="0"/>
        <w:jc w:val="left"/>
        <w:rPr>
          <w:rFonts w:hint="eastAsia"/>
        </w:rPr>
      </w:pPr>
      <w:r>
        <w:rPr>
          <w:rFonts w:hint="eastAsia"/>
        </w:rPr>
        <w:t>它不是以一个价格出售的；而是上帝所赐，由我们无条件、无价、无功地领受。</w:t>
      </w:r>
    </w:p>
    <w:p w14:paraId="77DD8201">
      <w:pPr>
        <w:spacing w:after="0" w:line="259" w:lineRule="auto"/>
        <w:ind w:left="0" w:right="0" w:firstLine="0"/>
        <w:jc w:val="left"/>
        <w:rPr>
          <w:rFonts w:hint="eastAsia"/>
        </w:rPr>
      </w:pPr>
    </w:p>
    <w:p w14:paraId="2D8A9BDD">
      <w:pPr>
        <w:spacing w:after="0" w:line="259" w:lineRule="auto"/>
        <w:ind w:left="0" w:right="0" w:firstLine="0"/>
        <w:jc w:val="left"/>
        <w:rPr>
          <w:rFonts w:hint="eastAsia"/>
        </w:rPr>
      </w:pPr>
      <w:r>
        <w:rPr>
          <w:rFonts w:hint="eastAsia"/>
        </w:rPr>
        <w:t>Such is the grace of God.</w:t>
      </w:r>
    </w:p>
    <w:p w14:paraId="0E4F1047">
      <w:pPr>
        <w:spacing w:after="0" w:line="259" w:lineRule="auto"/>
        <w:ind w:left="0" w:right="0" w:firstLine="0"/>
        <w:jc w:val="left"/>
        <w:rPr>
          <w:rFonts w:hint="eastAsia"/>
        </w:rPr>
      </w:pPr>
      <w:r>
        <w:rPr>
          <w:rFonts w:hint="eastAsia"/>
        </w:rPr>
        <w:t>这就是上帝的恩典。</w:t>
      </w:r>
    </w:p>
    <w:p w14:paraId="2639FA5F">
      <w:pPr>
        <w:spacing w:after="0" w:line="259" w:lineRule="auto"/>
        <w:ind w:left="0" w:right="0" w:firstLine="0"/>
        <w:jc w:val="left"/>
        <w:rPr>
          <w:rFonts w:hint="eastAsia"/>
        </w:rPr>
      </w:pPr>
    </w:p>
    <w:p w14:paraId="7E7C9934">
      <w:pPr>
        <w:spacing w:after="0" w:line="259" w:lineRule="auto"/>
        <w:ind w:left="0" w:right="0" w:firstLine="0"/>
        <w:jc w:val="left"/>
        <w:rPr>
          <w:rFonts w:hint="eastAsia"/>
        </w:rPr>
      </w:pPr>
      <w:r>
        <w:rPr>
          <w:rFonts w:hint="eastAsia"/>
        </w:rPr>
        <w:t>(3.) What God has done.</w:t>
      </w:r>
    </w:p>
    <w:p w14:paraId="03C4CADA">
      <w:pPr>
        <w:spacing w:after="0" w:line="259" w:lineRule="auto"/>
        <w:ind w:left="0" w:right="0" w:firstLine="0"/>
        <w:jc w:val="left"/>
        <w:rPr>
          <w:rFonts w:hint="eastAsia"/>
        </w:rPr>
      </w:pPr>
      <w:r>
        <w:rPr>
          <w:rFonts w:hint="eastAsia"/>
        </w:rPr>
        <w:t>（3.）上帝所做的。</w:t>
      </w:r>
    </w:p>
    <w:p w14:paraId="0DE23EB6">
      <w:pPr>
        <w:spacing w:after="0" w:line="259" w:lineRule="auto"/>
        <w:ind w:left="0" w:right="0" w:firstLine="0"/>
        <w:jc w:val="left"/>
        <w:rPr>
          <w:rFonts w:hint="eastAsia"/>
        </w:rPr>
      </w:pPr>
    </w:p>
    <w:p w14:paraId="13BDB2EE">
      <w:pPr>
        <w:spacing w:after="0" w:line="259" w:lineRule="auto"/>
        <w:ind w:left="0" w:right="0" w:firstLine="0"/>
        <w:jc w:val="left"/>
        <w:rPr>
          <w:rFonts w:hint="eastAsia"/>
        </w:rPr>
      </w:pPr>
      <w:r>
        <w:rPr>
          <w:rFonts w:hint="eastAsia"/>
        </w:rPr>
        <w:t>He has not only given His Son, but delivered Him up for us all.</w:t>
      </w:r>
    </w:p>
    <w:p w14:paraId="62774A12">
      <w:pPr>
        <w:spacing w:after="0" w:line="259" w:lineRule="auto"/>
        <w:ind w:left="0" w:right="0" w:firstLine="0"/>
        <w:jc w:val="left"/>
        <w:rPr>
          <w:rFonts w:hint="eastAsia"/>
        </w:rPr>
      </w:pPr>
      <w:r>
        <w:rPr>
          <w:rFonts w:hint="eastAsia"/>
        </w:rPr>
        <w:t>祂不但赐下祂的儿子，更为我们众人舍了。</w:t>
      </w:r>
    </w:p>
    <w:p w14:paraId="4B84B892">
      <w:pPr>
        <w:spacing w:after="0" w:line="259" w:lineRule="auto"/>
        <w:ind w:left="0" w:right="0" w:firstLine="0"/>
        <w:jc w:val="left"/>
        <w:rPr>
          <w:rFonts w:hint="eastAsia"/>
        </w:rPr>
      </w:pPr>
    </w:p>
    <w:p w14:paraId="7EB96E2F">
      <w:pPr>
        <w:spacing w:after="0" w:line="259" w:lineRule="auto"/>
        <w:ind w:left="0" w:right="0" w:firstLine="0"/>
        <w:jc w:val="left"/>
        <w:rPr>
          <w:rFonts w:hint="eastAsia"/>
        </w:rPr>
      </w:pPr>
      <w:r>
        <w:rPr>
          <w:rFonts w:hint="eastAsia"/>
        </w:rPr>
        <w:t>It pleased the Lord to bruise him.</w:t>
      </w:r>
    </w:p>
    <w:p w14:paraId="04F8A592">
      <w:pPr>
        <w:spacing w:after="0" w:line="259" w:lineRule="auto"/>
        <w:ind w:left="0" w:right="0" w:firstLine="0"/>
        <w:jc w:val="left"/>
        <w:rPr>
          <w:rFonts w:hint="eastAsia"/>
        </w:rPr>
      </w:pPr>
      <w:r>
        <w:rPr>
          <w:rFonts w:hint="eastAsia"/>
        </w:rPr>
        <w:t>耶和华喜悦将祂压伤。</w:t>
      </w:r>
    </w:p>
    <w:p w14:paraId="111023DE">
      <w:pPr>
        <w:spacing w:after="0" w:line="259" w:lineRule="auto"/>
        <w:ind w:left="0" w:right="0" w:firstLine="0"/>
        <w:jc w:val="left"/>
        <w:rPr>
          <w:rFonts w:hint="eastAsia"/>
        </w:rPr>
      </w:pPr>
    </w:p>
    <w:p w14:paraId="47250593">
      <w:pPr>
        <w:spacing w:after="0" w:line="259" w:lineRule="auto"/>
        <w:ind w:left="0" w:right="0" w:firstLine="0"/>
        <w:jc w:val="left"/>
        <w:rPr>
          <w:rFonts w:hint="eastAsia"/>
        </w:rPr>
      </w:pPr>
      <w:r>
        <w:rPr>
          <w:rFonts w:hint="eastAsia"/>
        </w:rPr>
        <w:t>The Lord hath laid on Him the iniquities of us all.</w:t>
      </w:r>
    </w:p>
    <w:p w14:paraId="0DF5677C">
      <w:pPr>
        <w:spacing w:after="0" w:line="259" w:lineRule="auto"/>
        <w:ind w:left="0" w:right="0" w:firstLine="0"/>
        <w:jc w:val="left"/>
        <w:rPr>
          <w:rFonts w:hint="eastAsia"/>
        </w:rPr>
      </w:pPr>
      <w:r>
        <w:rPr>
          <w:rFonts w:hint="eastAsia"/>
        </w:rPr>
        <w:t>耶和华使我们众人的罪孽都归在祂身上。</w:t>
      </w:r>
    </w:p>
    <w:p w14:paraId="3BAA10DF">
      <w:pPr>
        <w:spacing w:after="0" w:line="259" w:lineRule="auto"/>
        <w:ind w:left="0" w:right="0" w:firstLine="0"/>
        <w:jc w:val="left"/>
        <w:rPr>
          <w:rFonts w:hint="eastAsia"/>
        </w:rPr>
      </w:pPr>
    </w:p>
    <w:p w14:paraId="17CF786C">
      <w:pPr>
        <w:spacing w:after="0" w:line="259" w:lineRule="auto"/>
        <w:ind w:left="0" w:right="0" w:firstLine="0"/>
        <w:jc w:val="left"/>
        <w:rPr>
          <w:rFonts w:hint="eastAsia"/>
        </w:rPr>
      </w:pPr>
      <w:r>
        <w:rPr>
          <w:rFonts w:hint="eastAsia"/>
        </w:rPr>
        <w:t>This is the Lord's doing, and wondrous in our eyes.</w:t>
      </w:r>
    </w:p>
    <w:p w14:paraId="1073536B">
      <w:pPr>
        <w:spacing w:after="0" w:line="259" w:lineRule="auto"/>
        <w:ind w:left="0" w:right="0" w:firstLine="0"/>
        <w:jc w:val="left"/>
        <w:rPr>
          <w:rFonts w:hint="eastAsia"/>
        </w:rPr>
      </w:pPr>
      <w:r>
        <w:rPr>
          <w:rFonts w:hint="eastAsia"/>
        </w:rPr>
        <w:t>这是耶和华所作的，在我们眼中看为希奇。</w:t>
      </w:r>
    </w:p>
    <w:p w14:paraId="1AA122E1">
      <w:pPr>
        <w:spacing w:after="0" w:line="259" w:lineRule="auto"/>
        <w:ind w:left="0" w:right="0" w:firstLine="0"/>
        <w:jc w:val="left"/>
        <w:rPr>
          <w:rFonts w:hint="eastAsia"/>
        </w:rPr>
      </w:pPr>
    </w:p>
    <w:p w14:paraId="707523AC">
      <w:pPr>
        <w:spacing w:after="0" w:line="259" w:lineRule="auto"/>
        <w:ind w:left="0" w:right="0" w:firstLine="0"/>
        <w:jc w:val="left"/>
        <w:rPr>
          <w:rFonts w:hint="eastAsia"/>
        </w:rPr>
      </w:pPr>
      <w:r>
        <w:rPr>
          <w:rFonts w:hint="eastAsia"/>
        </w:rPr>
        <w:t>The Son of God, sent of the Father, has come, lived, died, been buried, risen.</w:t>
      </w:r>
    </w:p>
    <w:p w14:paraId="40CD4A79">
      <w:pPr>
        <w:spacing w:after="0" w:line="259" w:lineRule="auto"/>
        <w:ind w:left="0" w:right="0" w:firstLine="0"/>
        <w:jc w:val="left"/>
        <w:rPr>
          <w:rFonts w:hint="eastAsia"/>
        </w:rPr>
      </w:pPr>
      <w:r>
        <w:rPr>
          <w:rFonts w:hint="eastAsia"/>
        </w:rPr>
        <w:t>上帝的儿子，奉父差遣，已经来了，活了，死了，埋葬了，复活了。</w:t>
      </w:r>
    </w:p>
    <w:p w14:paraId="0AA4B03E">
      <w:pPr>
        <w:spacing w:after="0" w:line="259" w:lineRule="auto"/>
        <w:ind w:left="0" w:right="0" w:firstLine="0"/>
        <w:jc w:val="left"/>
        <w:rPr>
          <w:rFonts w:hint="eastAsia"/>
        </w:rPr>
      </w:pPr>
    </w:p>
    <w:p w14:paraId="0B895B10">
      <w:pPr>
        <w:spacing w:after="0" w:line="259" w:lineRule="auto"/>
        <w:ind w:left="0" w:right="0" w:firstLine="0"/>
        <w:jc w:val="left"/>
        <w:rPr>
          <w:rFonts w:hint="eastAsia"/>
        </w:rPr>
      </w:pPr>
      <w:r>
        <w:rPr>
          <w:rFonts w:hint="eastAsia"/>
        </w:rPr>
        <w:t>All is complete.</w:t>
      </w:r>
    </w:p>
    <w:p w14:paraId="642AC599">
      <w:pPr>
        <w:spacing w:after="0" w:line="259" w:lineRule="auto"/>
        <w:ind w:left="0" w:right="0" w:firstLine="0"/>
        <w:jc w:val="left"/>
        <w:rPr>
          <w:rFonts w:hint="eastAsia"/>
        </w:rPr>
      </w:pPr>
      <w:r>
        <w:rPr>
          <w:rFonts w:hint="eastAsia"/>
        </w:rPr>
        <w:t>一切都完成了。</w:t>
      </w:r>
    </w:p>
    <w:p w14:paraId="66C71E69">
      <w:pPr>
        <w:spacing w:after="0" w:line="259" w:lineRule="auto"/>
        <w:ind w:left="0" w:right="0" w:firstLine="0"/>
        <w:jc w:val="left"/>
        <w:rPr>
          <w:rFonts w:hint="eastAsia"/>
        </w:rPr>
      </w:pPr>
    </w:p>
    <w:p w14:paraId="218C33D3">
      <w:pPr>
        <w:spacing w:after="0" w:line="259" w:lineRule="auto"/>
        <w:ind w:left="0" w:right="0" w:firstLine="0"/>
        <w:jc w:val="left"/>
        <w:rPr>
          <w:rFonts w:hint="eastAsia"/>
        </w:rPr>
      </w:pPr>
      <w:r>
        <w:rPr>
          <w:rFonts w:hint="eastAsia"/>
        </w:rPr>
        <w:t>Such is the grace of God.</w:t>
      </w:r>
    </w:p>
    <w:p w14:paraId="39A06404">
      <w:pPr>
        <w:spacing w:after="0" w:line="259" w:lineRule="auto"/>
        <w:ind w:left="0" w:right="0" w:firstLine="0"/>
        <w:jc w:val="left"/>
        <w:rPr>
          <w:rFonts w:hint="eastAsia"/>
        </w:rPr>
      </w:pPr>
      <w:r>
        <w:rPr>
          <w:rFonts w:hint="eastAsia"/>
        </w:rPr>
        <w:t>这就是上帝的恩典。</w:t>
      </w:r>
    </w:p>
    <w:p w14:paraId="6D8E4DA1">
      <w:pPr>
        <w:spacing w:after="0" w:line="259" w:lineRule="auto"/>
        <w:ind w:left="0" w:right="0" w:firstLine="0"/>
        <w:jc w:val="left"/>
        <w:rPr>
          <w:rFonts w:hint="eastAsia"/>
        </w:rPr>
      </w:pPr>
    </w:p>
    <w:p w14:paraId="7648A45A">
      <w:pPr>
        <w:spacing w:after="0" w:line="259" w:lineRule="auto"/>
        <w:ind w:left="0" w:right="0" w:firstLine="0"/>
        <w:jc w:val="left"/>
        <w:rPr>
          <w:rFonts w:hint="eastAsia"/>
        </w:rPr>
      </w:pPr>
      <w:r>
        <w:rPr>
          <w:rFonts w:hint="eastAsia"/>
        </w:rPr>
        <w:t>(4.) What God has provided.</w:t>
      </w:r>
    </w:p>
    <w:p w14:paraId="3C0D57D2">
      <w:pPr>
        <w:spacing w:after="0" w:line="259" w:lineRule="auto"/>
        <w:ind w:left="0" w:right="0" w:firstLine="0"/>
        <w:jc w:val="left"/>
        <w:rPr>
          <w:rFonts w:hint="eastAsia"/>
        </w:rPr>
      </w:pPr>
      <w:r>
        <w:rPr>
          <w:rFonts w:hint="eastAsia"/>
        </w:rPr>
        <w:t>（4.）上帝所预备的。</w:t>
      </w:r>
    </w:p>
    <w:p w14:paraId="649DD3C0">
      <w:pPr>
        <w:spacing w:after="0" w:line="259" w:lineRule="auto"/>
        <w:ind w:left="0" w:right="0" w:firstLine="0"/>
        <w:jc w:val="left"/>
        <w:rPr>
          <w:rFonts w:hint="eastAsia"/>
        </w:rPr>
      </w:pPr>
    </w:p>
    <w:p w14:paraId="6BE7CACE">
      <w:pPr>
        <w:spacing w:after="0" w:line="259" w:lineRule="auto"/>
        <w:ind w:left="0" w:right="0" w:firstLine="0"/>
        <w:jc w:val="left"/>
        <w:rPr>
          <w:rFonts w:hint="eastAsia"/>
        </w:rPr>
      </w:pPr>
      <w:r>
        <w:rPr>
          <w:rFonts w:hint="eastAsia"/>
        </w:rPr>
        <w:t>Fullness of every needed blessing is in Christ for us.</w:t>
      </w:r>
    </w:p>
    <w:p w14:paraId="2224CB1C">
      <w:pPr>
        <w:spacing w:after="0" w:line="259" w:lineRule="auto"/>
        <w:ind w:left="0" w:right="0" w:firstLine="0"/>
        <w:jc w:val="left"/>
        <w:rPr>
          <w:rFonts w:hint="eastAsia"/>
        </w:rPr>
      </w:pPr>
      <w:r>
        <w:rPr>
          <w:rFonts w:hint="eastAsia"/>
        </w:rPr>
        <w:t>基督里有我们所需一切祝福的丰满。</w:t>
      </w:r>
    </w:p>
    <w:p w14:paraId="043EBB1C">
      <w:pPr>
        <w:spacing w:after="0" w:line="259" w:lineRule="auto"/>
        <w:ind w:left="0" w:right="0" w:firstLine="0"/>
        <w:jc w:val="left"/>
        <w:rPr>
          <w:rFonts w:hint="eastAsia"/>
        </w:rPr>
      </w:pPr>
    </w:p>
    <w:p w14:paraId="5C792DA5">
      <w:pPr>
        <w:spacing w:after="0" w:line="259" w:lineRule="auto"/>
        <w:ind w:left="0" w:right="0" w:firstLine="0"/>
        <w:jc w:val="left"/>
        <w:rPr>
          <w:rFonts w:hint="eastAsia"/>
        </w:rPr>
      </w:pPr>
      <w:r>
        <w:rPr>
          <w:rFonts w:hint="eastAsia"/>
        </w:rPr>
        <w:t>Forgiveness, life, righteousness, reconciliation, peace, joy, wisdom, holiness; all in Christ!</w:t>
      </w:r>
    </w:p>
    <w:p w14:paraId="469F9BA5">
      <w:pPr>
        <w:spacing w:after="0" w:line="259" w:lineRule="auto"/>
        <w:ind w:left="0" w:right="0" w:firstLine="0"/>
        <w:jc w:val="left"/>
        <w:rPr>
          <w:rFonts w:hint="eastAsia"/>
        </w:rPr>
      </w:pPr>
      <w:r>
        <w:rPr>
          <w:rFonts w:hint="eastAsia"/>
        </w:rPr>
        <w:t>赦免、生命、公义、和睦、平安、喜乐、智慧、圣洁；都在基督里！</w:t>
      </w:r>
    </w:p>
    <w:p w14:paraId="7E95B5D1">
      <w:pPr>
        <w:spacing w:after="0" w:line="259" w:lineRule="auto"/>
        <w:ind w:left="0" w:right="0" w:firstLine="0"/>
        <w:jc w:val="left"/>
        <w:rPr>
          <w:rFonts w:hint="eastAsia"/>
        </w:rPr>
      </w:pPr>
    </w:p>
    <w:p w14:paraId="1E223246">
      <w:pPr>
        <w:spacing w:after="0" w:line="259" w:lineRule="auto"/>
        <w:ind w:left="0" w:right="0" w:firstLine="0"/>
        <w:jc w:val="left"/>
        <w:rPr>
          <w:rFonts w:hint="eastAsia"/>
        </w:rPr>
      </w:pPr>
      <w:r>
        <w:rPr>
          <w:rFonts w:hint="eastAsia"/>
        </w:rPr>
        <w:t>Such is the provision for sinners made by free love.</w:t>
      </w:r>
    </w:p>
    <w:p w14:paraId="5838C2B1">
      <w:pPr>
        <w:spacing w:after="0" w:line="259" w:lineRule="auto"/>
        <w:ind w:left="0" w:right="0" w:firstLine="0"/>
        <w:jc w:val="left"/>
        <w:rPr>
          <w:rFonts w:hint="eastAsia"/>
        </w:rPr>
      </w:pPr>
      <w:r>
        <w:rPr>
          <w:rFonts w:hint="eastAsia"/>
        </w:rPr>
        <w:t>这就是白白的爱为罪人所预备的。</w:t>
      </w:r>
    </w:p>
    <w:p w14:paraId="6AD9640E">
      <w:pPr>
        <w:spacing w:after="0" w:line="259" w:lineRule="auto"/>
        <w:ind w:left="0" w:right="0" w:firstLine="0"/>
        <w:jc w:val="left"/>
        <w:rPr>
          <w:rFonts w:hint="eastAsia"/>
        </w:rPr>
      </w:pPr>
    </w:p>
    <w:p w14:paraId="18EBD76D">
      <w:pPr>
        <w:spacing w:after="0" w:line="259" w:lineRule="auto"/>
        <w:ind w:left="0" w:right="0" w:firstLine="0"/>
        <w:jc w:val="left"/>
        <w:rPr>
          <w:rFonts w:hint="eastAsia"/>
        </w:rPr>
      </w:pPr>
      <w:r>
        <w:rPr>
          <w:rFonts w:hint="eastAsia"/>
        </w:rPr>
        <w:t>And now we come to ask, How are we made sharers of this free love and its blessings?</w:t>
      </w:r>
    </w:p>
    <w:p w14:paraId="18C2B793">
      <w:pPr>
        <w:spacing w:after="0" w:line="259" w:lineRule="auto"/>
        <w:ind w:left="0" w:right="0" w:firstLine="0"/>
        <w:jc w:val="left"/>
        <w:rPr>
          <w:rFonts w:hint="eastAsia"/>
        </w:rPr>
      </w:pPr>
      <w:r>
        <w:rPr>
          <w:rFonts w:hint="eastAsia"/>
        </w:rPr>
        <w:t>现在我们要问，我们如何能分享这白白的爱和它的祝福呢？</w:t>
      </w:r>
    </w:p>
    <w:p w14:paraId="319CD1B8">
      <w:pPr>
        <w:spacing w:after="0" w:line="259" w:lineRule="auto"/>
        <w:ind w:left="0" w:right="0" w:firstLine="0"/>
        <w:jc w:val="left"/>
        <w:rPr>
          <w:rFonts w:hint="eastAsia"/>
        </w:rPr>
      </w:pPr>
    </w:p>
    <w:p w14:paraId="432680F7">
      <w:pPr>
        <w:spacing w:after="0" w:line="259" w:lineRule="auto"/>
        <w:ind w:left="0" w:right="0" w:firstLine="0"/>
        <w:jc w:val="left"/>
        <w:rPr>
          <w:rFonts w:hint="eastAsia"/>
        </w:rPr>
      </w:pPr>
      <w:r>
        <w:rPr>
          <w:rFonts w:hint="eastAsia"/>
        </w:rPr>
        <w:t>(1.) Not by buying them.</w:t>
      </w:r>
    </w:p>
    <w:p w14:paraId="6620744F">
      <w:pPr>
        <w:spacing w:after="0" w:line="259" w:lineRule="auto"/>
        <w:ind w:left="0" w:right="0" w:firstLine="0"/>
        <w:jc w:val="left"/>
        <w:rPr>
          <w:rFonts w:hint="eastAsia"/>
        </w:rPr>
      </w:pPr>
      <w:r>
        <w:rPr>
          <w:rFonts w:hint="eastAsia"/>
        </w:rPr>
        <w:t>（1.）不是用买的。</w:t>
      </w:r>
    </w:p>
    <w:p w14:paraId="06B9D81D">
      <w:pPr>
        <w:spacing w:after="0" w:line="259" w:lineRule="auto"/>
        <w:ind w:left="0" w:right="0" w:firstLine="0"/>
        <w:jc w:val="left"/>
        <w:rPr>
          <w:rFonts w:hint="eastAsia"/>
        </w:rPr>
      </w:pPr>
    </w:p>
    <w:p w14:paraId="579E98E4">
      <w:pPr>
        <w:spacing w:after="0" w:line="259" w:lineRule="auto"/>
        <w:ind w:left="0" w:right="0" w:firstLine="0"/>
        <w:jc w:val="left"/>
        <w:rPr>
          <w:rFonts w:hint="eastAsia"/>
        </w:rPr>
      </w:pPr>
      <w:r>
        <w:rPr>
          <w:rFonts w:hint="eastAsia"/>
        </w:rPr>
        <w:t>They are priceless; and they are free.</w:t>
      </w:r>
    </w:p>
    <w:p w14:paraId="58604596">
      <w:pPr>
        <w:spacing w:after="0" w:line="259" w:lineRule="auto"/>
        <w:ind w:left="0" w:right="0" w:firstLine="0"/>
        <w:jc w:val="left"/>
        <w:rPr>
          <w:rFonts w:hint="eastAsia"/>
        </w:rPr>
      </w:pPr>
      <w:r>
        <w:rPr>
          <w:rFonts w:hint="eastAsia"/>
        </w:rPr>
        <w:t>它们是无价的；它们是白白的。</w:t>
      </w:r>
    </w:p>
    <w:p w14:paraId="32918F9A">
      <w:pPr>
        <w:spacing w:after="0" w:line="259" w:lineRule="auto"/>
        <w:ind w:left="0" w:right="0" w:firstLine="0"/>
        <w:jc w:val="left"/>
        <w:rPr>
          <w:rFonts w:hint="eastAsia"/>
        </w:rPr>
      </w:pPr>
    </w:p>
    <w:p w14:paraId="2A6AA39D">
      <w:pPr>
        <w:spacing w:after="0" w:line="259" w:lineRule="auto"/>
        <w:ind w:left="0" w:right="0" w:firstLine="0"/>
        <w:jc w:val="left"/>
        <w:rPr>
          <w:rFonts w:hint="eastAsia"/>
        </w:rPr>
      </w:pPr>
      <w:r>
        <w:rPr>
          <w:rFonts w:hint="eastAsia"/>
        </w:rPr>
        <w:t>They would not be gifts, and this grace would not be free love, if all were not absolutely and unconditionally free; if in any part of the great transaction there was anything approaching to buying or selling.</w:t>
      </w:r>
    </w:p>
    <w:p w14:paraId="3063CD4E">
      <w:pPr>
        <w:spacing w:after="0" w:line="259" w:lineRule="auto"/>
        <w:ind w:left="0" w:right="0" w:firstLine="0"/>
        <w:jc w:val="left"/>
        <w:rPr>
          <w:rFonts w:hint="eastAsia"/>
        </w:rPr>
      </w:pPr>
      <w:r>
        <w:rPr>
          <w:rFonts w:hint="eastAsia"/>
        </w:rPr>
        <w:t>它们就不会是恩赐，这恩典也不会是白白的爱，如果一切都不是绝对和无条件地白白的；如果在整个大交易中有任何近似于买卖的东西。</w:t>
      </w:r>
    </w:p>
    <w:p w14:paraId="0CF4F566">
      <w:pPr>
        <w:spacing w:after="0" w:line="259" w:lineRule="auto"/>
        <w:ind w:left="0" w:right="0" w:firstLine="0"/>
        <w:jc w:val="left"/>
        <w:rPr>
          <w:rFonts w:hint="eastAsia"/>
        </w:rPr>
      </w:pPr>
    </w:p>
    <w:p w14:paraId="076E375C">
      <w:pPr>
        <w:spacing w:after="0" w:line="259" w:lineRule="auto"/>
        <w:ind w:left="0" w:right="0" w:firstLine="0"/>
        <w:jc w:val="left"/>
        <w:rPr>
          <w:rFonts w:hint="eastAsia"/>
        </w:rPr>
      </w:pPr>
      <w:r>
        <w:rPr>
          <w:rFonts w:hint="eastAsia"/>
        </w:rPr>
        <w:t>(2.) Not by deserving them.</w:t>
      </w:r>
    </w:p>
    <w:p w14:paraId="4DCB2E3F">
      <w:pPr>
        <w:spacing w:after="0" w:line="259" w:lineRule="auto"/>
        <w:ind w:left="0" w:right="0" w:firstLine="0"/>
        <w:jc w:val="left"/>
        <w:rPr>
          <w:rFonts w:hint="eastAsia"/>
        </w:rPr>
      </w:pPr>
      <w:r>
        <w:rPr>
          <w:rFonts w:hint="eastAsia"/>
        </w:rPr>
        <w:t>（2.）不是靠配得它们。</w:t>
      </w:r>
    </w:p>
    <w:p w14:paraId="17BAC24E">
      <w:pPr>
        <w:spacing w:after="0" w:line="259" w:lineRule="auto"/>
        <w:ind w:left="0" w:right="0" w:firstLine="0"/>
        <w:jc w:val="left"/>
        <w:rPr>
          <w:rFonts w:hint="eastAsia"/>
        </w:rPr>
      </w:pPr>
    </w:p>
    <w:p w14:paraId="63CA946C">
      <w:pPr>
        <w:spacing w:after="0" w:line="259" w:lineRule="auto"/>
        <w:ind w:left="0" w:right="0" w:firstLine="0"/>
        <w:jc w:val="left"/>
        <w:rPr>
          <w:rFonts w:hint="eastAsia"/>
        </w:rPr>
      </w:pPr>
      <w:r>
        <w:rPr>
          <w:rFonts w:hint="eastAsia"/>
        </w:rPr>
        <w:t>If it were so, grace were no more grace.</w:t>
      </w:r>
    </w:p>
    <w:p w14:paraId="06F67B36">
      <w:pPr>
        <w:spacing w:after="0" w:line="259" w:lineRule="auto"/>
        <w:ind w:left="0" w:right="0" w:firstLine="0"/>
        <w:jc w:val="left"/>
        <w:rPr>
          <w:rFonts w:hint="eastAsia"/>
        </w:rPr>
      </w:pPr>
      <w:r>
        <w:rPr>
          <w:rFonts w:hint="eastAsia"/>
        </w:rPr>
        <w:t>若是这样，恩典就不再是恩典了。</w:t>
      </w:r>
    </w:p>
    <w:p w14:paraId="28CF6741">
      <w:pPr>
        <w:spacing w:after="0" w:line="259" w:lineRule="auto"/>
        <w:ind w:left="0" w:right="0" w:firstLine="0"/>
        <w:jc w:val="left"/>
        <w:rPr>
          <w:rFonts w:hint="eastAsia"/>
        </w:rPr>
      </w:pPr>
    </w:p>
    <w:p w14:paraId="380A9CAA">
      <w:pPr>
        <w:spacing w:after="0" w:line="259" w:lineRule="auto"/>
        <w:ind w:left="0" w:right="0" w:firstLine="0"/>
        <w:jc w:val="left"/>
        <w:rPr>
          <w:rFonts w:hint="eastAsia"/>
        </w:rPr>
      </w:pPr>
      <w:r>
        <w:rPr>
          <w:rFonts w:hint="eastAsia"/>
        </w:rPr>
        <w:t>Desert is as impossible and as incongruous as purchase.</w:t>
      </w:r>
    </w:p>
    <w:p w14:paraId="4B740189">
      <w:pPr>
        <w:spacing w:after="0" w:line="259" w:lineRule="auto"/>
        <w:ind w:left="0" w:right="0" w:firstLine="0"/>
        <w:jc w:val="left"/>
        <w:rPr>
          <w:rFonts w:hint="eastAsia"/>
        </w:rPr>
      </w:pPr>
      <w:r>
        <w:rPr>
          <w:rFonts w:hint="eastAsia"/>
        </w:rPr>
        <w:t>功德与购买一样不可能，一样不相称。</w:t>
      </w:r>
    </w:p>
    <w:p w14:paraId="33F7E2DF">
      <w:pPr>
        <w:spacing w:after="0" w:line="259" w:lineRule="auto"/>
        <w:ind w:left="0" w:right="0" w:firstLine="0"/>
        <w:jc w:val="left"/>
        <w:rPr>
          <w:rFonts w:hint="eastAsia"/>
        </w:rPr>
      </w:pPr>
    </w:p>
    <w:p w14:paraId="5756FD11">
      <w:pPr>
        <w:spacing w:after="0" w:line="259" w:lineRule="auto"/>
        <w:ind w:left="0" w:right="0" w:firstLine="0"/>
        <w:jc w:val="left"/>
        <w:rPr>
          <w:rFonts w:hint="eastAsia"/>
        </w:rPr>
      </w:pPr>
      <w:r>
        <w:rPr>
          <w:rFonts w:hint="eastAsia"/>
        </w:rPr>
        <w:t>(3.) Not by becoming fit for them.</w:t>
      </w:r>
    </w:p>
    <w:p w14:paraId="4308AB92">
      <w:pPr>
        <w:spacing w:after="0" w:line="259" w:lineRule="auto"/>
        <w:ind w:left="0" w:right="0" w:firstLine="0"/>
        <w:jc w:val="left"/>
        <w:rPr>
          <w:rFonts w:hint="eastAsia"/>
        </w:rPr>
      </w:pPr>
      <w:r>
        <w:rPr>
          <w:rFonts w:hint="eastAsia"/>
        </w:rPr>
        <w:t>（3.）不是靠变得配得上它们。</w:t>
      </w:r>
    </w:p>
    <w:p w14:paraId="5BFAA566">
      <w:pPr>
        <w:spacing w:after="0" w:line="259" w:lineRule="auto"/>
        <w:ind w:left="0" w:right="0" w:firstLine="0"/>
        <w:jc w:val="left"/>
        <w:rPr>
          <w:rFonts w:hint="eastAsia"/>
        </w:rPr>
      </w:pPr>
    </w:p>
    <w:p w14:paraId="3999DA84">
      <w:pPr>
        <w:spacing w:after="0" w:line="259" w:lineRule="auto"/>
        <w:ind w:left="0" w:right="0" w:firstLine="0"/>
        <w:jc w:val="left"/>
        <w:rPr>
          <w:rFonts w:hint="eastAsia"/>
        </w:rPr>
      </w:pPr>
      <w:r>
        <w:rPr>
          <w:rFonts w:hint="eastAsia"/>
        </w:rPr>
        <w:t>Our only fitness is our need; and that every sinner has already in the bare fact that he is a sinner.</w:t>
      </w:r>
    </w:p>
    <w:p w14:paraId="7883A4CC">
      <w:pPr>
        <w:spacing w:after="0" w:line="259" w:lineRule="auto"/>
        <w:ind w:left="0" w:right="0" w:firstLine="0"/>
        <w:jc w:val="left"/>
        <w:rPr>
          <w:rFonts w:hint="eastAsia"/>
        </w:rPr>
      </w:pPr>
      <w:r>
        <w:rPr>
          <w:rFonts w:hint="eastAsia"/>
        </w:rPr>
        <w:t>我们唯一的资格，就是我们的需要；每个罪人，单凭他是罪人这个事实，就已经有了。</w:t>
      </w:r>
    </w:p>
    <w:p w14:paraId="5A1F0835">
      <w:pPr>
        <w:spacing w:after="0" w:line="259" w:lineRule="auto"/>
        <w:ind w:left="0" w:right="0" w:firstLine="0"/>
        <w:jc w:val="left"/>
        <w:rPr>
          <w:rFonts w:hint="eastAsia"/>
        </w:rPr>
      </w:pPr>
    </w:p>
    <w:p w14:paraId="62CDC947">
      <w:pPr>
        <w:spacing w:after="0" w:line="259" w:lineRule="auto"/>
        <w:ind w:left="0" w:right="0" w:firstLine="0"/>
        <w:jc w:val="left"/>
        <w:rPr>
          <w:rFonts w:hint="eastAsia"/>
        </w:rPr>
      </w:pPr>
      <w:r>
        <w:rPr>
          <w:rFonts w:hint="eastAsia"/>
        </w:rPr>
        <w:t>His fitness for pardon is that he is condemned; for life, that he is dead; for grace, that he is under wrath.</w:t>
      </w:r>
    </w:p>
    <w:p w14:paraId="17D418C3">
      <w:pPr>
        <w:spacing w:after="0" w:line="259" w:lineRule="auto"/>
        <w:ind w:left="0" w:right="0" w:firstLine="0"/>
        <w:jc w:val="left"/>
        <w:rPr>
          <w:rFonts w:hint="eastAsia"/>
        </w:rPr>
      </w:pPr>
      <w:r>
        <w:rPr>
          <w:rFonts w:hint="eastAsia"/>
        </w:rPr>
        <w:t>他配得赦免，是因为他被定罪；配得生命，是因为他死了；配得恩典，是因为他在愤怒之下。</w:t>
      </w:r>
    </w:p>
    <w:p w14:paraId="4EF27E0C">
      <w:pPr>
        <w:spacing w:after="0" w:line="259" w:lineRule="auto"/>
        <w:ind w:left="0" w:right="0" w:firstLine="0"/>
        <w:jc w:val="left"/>
        <w:rPr>
          <w:rFonts w:hint="eastAsia"/>
        </w:rPr>
      </w:pPr>
    </w:p>
    <w:p w14:paraId="53B23062">
      <w:pPr>
        <w:spacing w:after="0" w:line="259" w:lineRule="auto"/>
        <w:ind w:left="0" w:right="0" w:firstLine="0"/>
        <w:jc w:val="left"/>
        <w:rPr>
          <w:rFonts w:hint="eastAsia"/>
        </w:rPr>
      </w:pPr>
      <w:r>
        <w:rPr>
          <w:rFonts w:hint="eastAsia"/>
        </w:rPr>
        <w:t>(4.) Not by waiting for them.</w:t>
      </w:r>
    </w:p>
    <w:p w14:paraId="0E7931E5">
      <w:pPr>
        <w:spacing w:after="0" w:line="259" w:lineRule="auto"/>
        <w:ind w:left="0" w:right="0" w:firstLine="0"/>
        <w:jc w:val="left"/>
        <w:rPr>
          <w:rFonts w:hint="eastAsia"/>
        </w:rPr>
      </w:pPr>
      <w:r>
        <w:rPr>
          <w:rFonts w:hint="eastAsia"/>
        </w:rPr>
        <w:t>（4.）不是靠等候它们。</w:t>
      </w:r>
    </w:p>
    <w:p w14:paraId="7B5E1846">
      <w:pPr>
        <w:spacing w:after="0" w:line="259" w:lineRule="auto"/>
        <w:ind w:left="0" w:right="0" w:firstLine="0"/>
        <w:jc w:val="left"/>
        <w:rPr>
          <w:rFonts w:hint="eastAsia"/>
        </w:rPr>
      </w:pPr>
    </w:p>
    <w:p w14:paraId="2874871B">
      <w:pPr>
        <w:spacing w:after="0" w:line="259" w:lineRule="auto"/>
        <w:ind w:left="0" w:right="0" w:firstLine="0"/>
        <w:jc w:val="left"/>
        <w:rPr>
          <w:rFonts w:hint="eastAsia"/>
        </w:rPr>
      </w:pPr>
      <w:r>
        <w:rPr>
          <w:rFonts w:hint="eastAsia"/>
        </w:rPr>
        <w:t>To speak of waiting is to speak of putting them away from us at present, to say, that they are not at hand, and that God is not willing to give them this moment.</w:t>
      </w:r>
    </w:p>
    <w:p w14:paraId="5D2DBF07">
      <w:pPr>
        <w:spacing w:after="0" w:line="259" w:lineRule="auto"/>
        <w:ind w:left="0" w:right="0" w:firstLine="0"/>
        <w:jc w:val="left"/>
        <w:rPr>
          <w:rFonts w:hint="eastAsia"/>
        </w:rPr>
      </w:pPr>
      <w:r>
        <w:rPr>
          <w:rFonts w:hint="eastAsia"/>
        </w:rPr>
        <w:t>说等候，就是说现在把它们推开，说它们不在手边，上帝也不愿意此刻赐给它们。</w:t>
      </w:r>
    </w:p>
    <w:p w14:paraId="63A0FFC0">
      <w:pPr>
        <w:spacing w:after="0" w:line="259" w:lineRule="auto"/>
        <w:ind w:left="0" w:right="0" w:firstLine="0"/>
        <w:jc w:val="left"/>
        <w:rPr>
          <w:rFonts w:hint="eastAsia"/>
        </w:rPr>
      </w:pPr>
    </w:p>
    <w:p w14:paraId="2FA983E5">
      <w:pPr>
        <w:spacing w:after="0" w:line="259" w:lineRule="auto"/>
        <w:ind w:left="0" w:right="0" w:firstLine="0"/>
        <w:jc w:val="left"/>
        <w:rPr>
          <w:rFonts w:hint="eastAsia"/>
        </w:rPr>
      </w:pPr>
      <w:r>
        <w:rPr>
          <w:rFonts w:hint="eastAsia"/>
        </w:rPr>
        <w:t>How then do we get them?</w:t>
      </w:r>
    </w:p>
    <w:p w14:paraId="15B0C97E">
      <w:pPr>
        <w:spacing w:after="0" w:line="259" w:lineRule="auto"/>
        <w:ind w:left="0" w:right="0" w:firstLine="0"/>
        <w:jc w:val="left"/>
        <w:rPr>
          <w:rFonts w:hint="eastAsia"/>
        </w:rPr>
      </w:pPr>
      <w:r>
        <w:rPr>
          <w:rFonts w:hint="eastAsia"/>
        </w:rPr>
        <w:t>那么我们如何得着它们呢？</w:t>
      </w:r>
    </w:p>
    <w:p w14:paraId="4B5499B5">
      <w:pPr>
        <w:spacing w:after="0" w:line="259" w:lineRule="auto"/>
        <w:ind w:left="0" w:right="0" w:firstLine="0"/>
        <w:jc w:val="left"/>
        <w:rPr>
          <w:rFonts w:hint="eastAsia"/>
        </w:rPr>
      </w:pPr>
    </w:p>
    <w:p w14:paraId="1B9C3B1A">
      <w:pPr>
        <w:spacing w:after="0" w:line="259" w:lineRule="auto"/>
        <w:ind w:left="0" w:right="0" w:firstLine="0"/>
        <w:jc w:val="left"/>
        <w:rPr>
          <w:rFonts w:hint="eastAsia"/>
        </w:rPr>
      </w:pPr>
      <w:r>
        <w:rPr>
          <w:rFonts w:hint="eastAsia"/>
        </w:rPr>
        <w:t>By simply receiving them.</w:t>
      </w:r>
    </w:p>
    <w:p w14:paraId="206CB27E">
      <w:pPr>
        <w:spacing w:after="0" w:line="259" w:lineRule="auto"/>
        <w:ind w:left="0" w:right="0" w:firstLine="0"/>
        <w:jc w:val="left"/>
        <w:rPr>
          <w:rFonts w:hint="eastAsia"/>
        </w:rPr>
      </w:pPr>
      <w:r>
        <w:rPr>
          <w:rFonts w:hint="eastAsia"/>
        </w:rPr>
        <w:t>单单领受它们。</w:t>
      </w:r>
    </w:p>
    <w:p w14:paraId="6B70D4B8">
      <w:pPr>
        <w:spacing w:after="0" w:line="259" w:lineRule="auto"/>
        <w:ind w:left="0" w:right="0" w:firstLine="0"/>
        <w:jc w:val="left"/>
        <w:rPr>
          <w:rFonts w:hint="eastAsia"/>
        </w:rPr>
      </w:pPr>
    </w:p>
    <w:p w14:paraId="7007F419">
      <w:pPr>
        <w:spacing w:after="0" w:line="259" w:lineRule="auto"/>
        <w:ind w:left="0" w:right="0" w:firstLine="0"/>
        <w:jc w:val="left"/>
        <w:rPr>
          <w:rFonts w:hint="eastAsia"/>
        </w:rPr>
      </w:pPr>
      <w:r>
        <w:rPr>
          <w:rFonts w:hint="eastAsia"/>
        </w:rPr>
        <w:t>And how do we receive them?</w:t>
      </w:r>
    </w:p>
    <w:p w14:paraId="57218B2A">
      <w:pPr>
        <w:spacing w:after="0" w:line="259" w:lineRule="auto"/>
        <w:ind w:left="0" w:right="0" w:firstLine="0"/>
        <w:jc w:val="left"/>
        <w:rPr>
          <w:rFonts w:hint="eastAsia"/>
        </w:rPr>
      </w:pPr>
      <w:r>
        <w:rPr>
          <w:rFonts w:hint="eastAsia"/>
        </w:rPr>
        <w:t>我们如何领受它们呢？</w:t>
      </w:r>
    </w:p>
    <w:p w14:paraId="6428A312">
      <w:pPr>
        <w:spacing w:after="0" w:line="259" w:lineRule="auto"/>
        <w:ind w:left="0" w:right="0" w:firstLine="0"/>
        <w:jc w:val="left"/>
        <w:rPr>
          <w:rFonts w:hint="eastAsia"/>
        </w:rPr>
      </w:pPr>
    </w:p>
    <w:p w14:paraId="49EDA434">
      <w:pPr>
        <w:spacing w:after="0" w:line="259" w:lineRule="auto"/>
        <w:ind w:left="0" w:right="0" w:firstLine="0"/>
        <w:jc w:val="left"/>
        <w:rPr>
          <w:rFonts w:hint="eastAsia"/>
        </w:rPr>
      </w:pPr>
      <w:r>
        <w:rPr>
          <w:rFonts w:hint="eastAsia"/>
        </w:rPr>
        <w:t>By receiving the testimony concerning the good news.</w:t>
      </w:r>
    </w:p>
    <w:p w14:paraId="4558C124">
      <w:pPr>
        <w:spacing w:after="0" w:line="259" w:lineRule="auto"/>
        <w:ind w:left="0" w:right="0" w:firstLine="0"/>
        <w:jc w:val="left"/>
        <w:rPr>
          <w:rFonts w:hint="eastAsia"/>
        </w:rPr>
      </w:pPr>
      <w:r>
        <w:rPr>
          <w:rFonts w:hint="eastAsia"/>
        </w:rPr>
        <w:t>藉着领受关于好消息的见证。</w:t>
      </w:r>
    </w:p>
    <w:p w14:paraId="1E239EBA">
      <w:pPr>
        <w:spacing w:after="0" w:line="259" w:lineRule="auto"/>
        <w:ind w:left="0" w:right="0" w:firstLine="0"/>
        <w:jc w:val="left"/>
        <w:rPr>
          <w:rFonts w:hint="eastAsia"/>
        </w:rPr>
      </w:pPr>
    </w:p>
    <w:p w14:paraId="7AFFBBC3">
      <w:pPr>
        <w:spacing w:after="0" w:line="259" w:lineRule="auto"/>
        <w:ind w:left="0" w:right="0" w:firstLine="0"/>
        <w:jc w:val="left"/>
        <w:rPr>
          <w:rFonts w:hint="eastAsia"/>
        </w:rPr>
      </w:pPr>
      <w:r>
        <w:rPr>
          <w:rFonts w:hint="eastAsia"/>
        </w:rPr>
        <w:t>That is all.</w:t>
      </w:r>
    </w:p>
    <w:p w14:paraId="2B82F39B">
      <w:pPr>
        <w:spacing w:after="0" w:line="259" w:lineRule="auto"/>
        <w:ind w:left="0" w:right="0" w:firstLine="0"/>
        <w:jc w:val="left"/>
        <w:rPr>
          <w:rFonts w:hint="eastAsia"/>
        </w:rPr>
      </w:pPr>
      <w:r>
        <w:rPr>
          <w:rFonts w:hint="eastAsia"/>
        </w:rPr>
        <w:t>仅此而已。</w:t>
      </w:r>
    </w:p>
    <w:p w14:paraId="4442B21F">
      <w:pPr>
        <w:spacing w:after="0" w:line="259" w:lineRule="auto"/>
        <w:ind w:left="0" w:right="0" w:firstLine="0"/>
        <w:jc w:val="left"/>
        <w:rPr>
          <w:rFonts w:hint="eastAsia"/>
        </w:rPr>
      </w:pPr>
    </w:p>
    <w:p w14:paraId="2CCF9E0F">
      <w:pPr>
        <w:spacing w:after="0" w:line="259" w:lineRule="auto"/>
        <w:ind w:left="0" w:right="0" w:firstLine="0"/>
        <w:jc w:val="left"/>
        <w:rPr>
          <w:rFonts w:hint="eastAsia"/>
        </w:rPr>
      </w:pPr>
      <w:r>
        <w:rPr>
          <w:rFonts w:hint="eastAsia"/>
        </w:rPr>
        <w:t>Be receivers, not rejectors of our testimony; and all things are yours.</w:t>
      </w:r>
    </w:p>
    <w:p w14:paraId="707285C8">
      <w:pPr>
        <w:spacing w:after="0" w:line="259" w:lineRule="auto"/>
        <w:ind w:left="0" w:right="0" w:firstLine="0"/>
        <w:jc w:val="left"/>
        <w:rPr>
          <w:rFonts w:hint="eastAsia"/>
        </w:rPr>
      </w:pPr>
      <w:r>
        <w:rPr>
          <w:rFonts w:hint="eastAsia"/>
        </w:rPr>
        <w:t>作我们见证的领受者，而非拒绝者；万有都是你们的。</w:t>
      </w:r>
    </w:p>
    <w:p w14:paraId="145D589A">
      <w:pPr>
        <w:spacing w:after="0" w:line="259" w:lineRule="auto"/>
        <w:ind w:left="0" w:right="0" w:firstLine="0"/>
        <w:jc w:val="left"/>
        <w:rPr>
          <w:rFonts w:hint="eastAsia"/>
        </w:rPr>
      </w:pPr>
    </w:p>
    <w:p w14:paraId="16DA6109">
      <w:pPr>
        <w:spacing w:after="0" w:line="259" w:lineRule="auto"/>
        <w:ind w:left="0" w:right="0" w:firstLine="0"/>
        <w:jc w:val="left"/>
        <w:rPr>
          <w:rFonts w:hint="eastAsia"/>
        </w:rPr>
      </w:pPr>
      <w:r>
        <w:rPr>
          <w:rFonts w:hint="eastAsia"/>
        </w:rPr>
        <w:t>But let it be now.</w:t>
      </w:r>
    </w:p>
    <w:p w14:paraId="08D7CF0A">
      <w:pPr>
        <w:spacing w:after="0" w:line="259" w:lineRule="auto"/>
        <w:ind w:left="0" w:right="0" w:firstLine="0"/>
        <w:jc w:val="left"/>
        <w:rPr>
          <w:rFonts w:hint="eastAsia"/>
        </w:rPr>
      </w:pPr>
      <w:r>
        <w:rPr>
          <w:rFonts w:hint="eastAsia"/>
        </w:rPr>
        <w:t>但现在就当如此。</w:t>
      </w:r>
    </w:p>
    <w:p w14:paraId="180E5A31">
      <w:pPr>
        <w:spacing w:after="0" w:line="259" w:lineRule="auto"/>
        <w:ind w:left="0" w:right="0" w:firstLine="0"/>
        <w:jc w:val="left"/>
        <w:rPr>
          <w:rFonts w:hint="eastAsia"/>
        </w:rPr>
      </w:pPr>
    </w:p>
    <w:p w14:paraId="04FE14AB">
      <w:pPr>
        <w:spacing w:after="0" w:line="259" w:lineRule="auto"/>
        <w:ind w:left="0" w:right="0" w:firstLine="0"/>
        <w:jc w:val="left"/>
        <w:rPr>
          <w:rFonts w:hint="eastAsia"/>
        </w:rPr>
      </w:pPr>
      <w:r>
        <w:rPr>
          <w:rFonts w:hint="eastAsia"/>
        </w:rPr>
        <w:t>No more excuses, or delays, or hesitations.</w:t>
      </w:r>
    </w:p>
    <w:p w14:paraId="3654D03E">
      <w:pPr>
        <w:spacing w:after="0" w:line="259" w:lineRule="auto"/>
        <w:ind w:left="0" w:right="0" w:firstLine="0"/>
        <w:jc w:val="left"/>
        <w:rPr>
          <w:rFonts w:hint="eastAsia"/>
        </w:rPr>
      </w:pPr>
      <w:r>
        <w:rPr>
          <w:rFonts w:hint="eastAsia"/>
        </w:rPr>
        <w:t>不要再有借口、拖延或犹豫。</w:t>
      </w:r>
    </w:p>
    <w:p w14:paraId="461D442D">
      <w:pPr>
        <w:spacing w:after="0" w:line="259" w:lineRule="auto"/>
        <w:ind w:left="0" w:right="0" w:firstLine="0"/>
        <w:jc w:val="left"/>
        <w:rPr>
          <w:rFonts w:hint="eastAsia"/>
        </w:rPr>
      </w:pPr>
    </w:p>
    <w:p w14:paraId="59BB3EEF">
      <w:pPr>
        <w:spacing w:after="0" w:line="259" w:lineRule="auto"/>
        <w:ind w:left="0" w:right="0" w:firstLine="0"/>
        <w:jc w:val="left"/>
        <w:rPr>
          <w:rFonts w:hint="eastAsia"/>
        </w:rPr>
      </w:pPr>
      <w:r>
        <w:rPr>
          <w:rFonts w:hint="eastAsia"/>
        </w:rPr>
        <w:t>Not tomorrow, but today.</w:t>
      </w:r>
    </w:p>
    <w:p w14:paraId="1036522A">
      <w:pPr>
        <w:spacing w:after="0" w:line="259" w:lineRule="auto"/>
        <w:ind w:left="0" w:right="0" w:firstLine="0"/>
        <w:jc w:val="left"/>
        <w:rPr>
          <w:rFonts w:hint="eastAsia"/>
        </w:rPr>
      </w:pPr>
      <w:r>
        <w:rPr>
          <w:rFonts w:hint="eastAsia"/>
        </w:rPr>
        <w:t>不是明天，而是今天。</w:t>
      </w:r>
    </w:p>
    <w:p w14:paraId="5FFF5D35">
      <w:pPr>
        <w:spacing w:after="0" w:line="259" w:lineRule="auto"/>
        <w:ind w:left="0" w:right="0" w:firstLine="0"/>
        <w:jc w:val="left"/>
        <w:rPr>
          <w:rFonts w:hint="eastAsia"/>
        </w:rPr>
      </w:pPr>
    </w:p>
    <w:p w14:paraId="7CF384A6">
      <w:pPr>
        <w:spacing w:after="0" w:line="259" w:lineRule="auto"/>
        <w:ind w:left="0" w:right="0" w:firstLine="0"/>
        <w:jc w:val="left"/>
        <w:rPr>
          <w:rFonts w:hint="eastAsia"/>
        </w:rPr>
      </w:pPr>
      <w:r>
        <w:rPr>
          <w:rFonts w:hint="eastAsia"/>
        </w:rPr>
        <w:t>For your danger is great; and the Judge standeth before the door.</w:t>
      </w:r>
    </w:p>
    <w:p w14:paraId="59C396C4">
      <w:pPr>
        <w:spacing w:after="0" w:line="259" w:lineRule="auto"/>
        <w:ind w:left="0" w:right="0" w:firstLine="0"/>
        <w:jc w:val="left"/>
        <w:rPr>
          <w:rFonts w:hint="eastAsia"/>
        </w:rPr>
      </w:pPr>
      <w:r>
        <w:rPr>
          <w:rFonts w:hint="eastAsia"/>
        </w:rPr>
        <w:t>因为你的危险甚大；审判的主站在门前了。</w:t>
      </w:r>
    </w:p>
    <w:p w14:paraId="3C8D03C9">
      <w:pPr>
        <w:spacing w:after="0" w:line="259" w:lineRule="auto"/>
        <w:ind w:left="0" w:right="0" w:firstLine="0"/>
        <w:jc w:val="left"/>
        <w:rPr>
          <w:rFonts w:hint="eastAsia"/>
        </w:rPr>
      </w:pPr>
    </w:p>
    <w:p w14:paraId="20EEF353">
      <w:pPr>
        <w:pStyle w:val="2"/>
        <w:bidi w:val="0"/>
        <w:rPr>
          <w:rFonts w:hint="eastAsia"/>
        </w:rPr>
      </w:pPr>
      <w:r>
        <w:rPr>
          <w:rFonts w:hint="eastAsia"/>
        </w:rPr>
        <w:t>XXXVI.</w:t>
      </w:r>
    </w:p>
    <w:p w14:paraId="7B46E273">
      <w:pPr>
        <w:pStyle w:val="2"/>
        <w:bidi w:val="0"/>
        <w:rPr>
          <w:rFonts w:hint="eastAsia"/>
        </w:rPr>
      </w:pPr>
      <w:r>
        <w:rPr>
          <w:rFonts w:hint="eastAsia"/>
        </w:rPr>
        <w:t>The Blinding Glory.</w:t>
      </w:r>
    </w:p>
    <w:p w14:paraId="187D0E4C">
      <w:pPr>
        <w:pStyle w:val="2"/>
        <w:bidi w:val="0"/>
        <w:rPr>
          <w:rFonts w:hint="eastAsia"/>
        </w:rPr>
      </w:pPr>
      <w:r>
        <w:rPr>
          <w:rFonts w:hint="eastAsia"/>
        </w:rPr>
        <w:t>XXXVI.</w:t>
      </w:r>
    </w:p>
    <w:p w14:paraId="6C8D2DF2">
      <w:pPr>
        <w:pStyle w:val="2"/>
        <w:bidi w:val="0"/>
        <w:rPr>
          <w:rFonts w:hint="eastAsia"/>
        </w:rPr>
      </w:pPr>
      <w:r>
        <w:rPr>
          <w:rFonts w:hint="eastAsia"/>
        </w:rPr>
        <w:t>使人目眩的荣耀。</w:t>
      </w:r>
    </w:p>
    <w:p w14:paraId="5D5E47B4">
      <w:pPr>
        <w:spacing w:after="0" w:line="259" w:lineRule="auto"/>
        <w:ind w:left="0" w:right="0" w:firstLine="0"/>
        <w:jc w:val="left"/>
        <w:rPr>
          <w:rFonts w:hint="eastAsia"/>
        </w:rPr>
      </w:pPr>
    </w:p>
    <w:p w14:paraId="7BC34434">
      <w:pPr>
        <w:spacing w:after="0" w:line="259" w:lineRule="auto"/>
        <w:ind w:left="0" w:right="0" w:firstLine="0"/>
        <w:jc w:val="left"/>
        <w:rPr>
          <w:rFonts w:hint="eastAsia"/>
        </w:rPr>
      </w:pPr>
      <w:r>
        <w:rPr>
          <w:rFonts w:hint="eastAsia"/>
        </w:rPr>
        <w:t>"I could not see for the glory of that light."— Acts 22:2.</w:t>
      </w:r>
    </w:p>
    <w:p w14:paraId="295C9F1F">
      <w:pPr>
        <w:spacing w:after="0" w:line="259" w:lineRule="auto"/>
        <w:ind w:left="0" w:right="0" w:firstLine="0"/>
        <w:jc w:val="left"/>
        <w:rPr>
          <w:rFonts w:hint="eastAsia"/>
        </w:rPr>
      </w:pPr>
      <w:r>
        <w:rPr>
          <w:rFonts w:hint="eastAsia"/>
        </w:rPr>
        <w:t>“我因那光的荣耀，不能看见。”——使徒行传 22:2。</w:t>
      </w:r>
    </w:p>
    <w:p w14:paraId="30BA62BC">
      <w:pPr>
        <w:spacing w:after="0" w:line="259" w:lineRule="auto"/>
        <w:ind w:left="0" w:right="0" w:firstLine="0"/>
        <w:jc w:val="left"/>
        <w:rPr>
          <w:rFonts w:hint="eastAsia"/>
        </w:rPr>
      </w:pPr>
    </w:p>
    <w:p w14:paraId="0E1C253D">
      <w:pPr>
        <w:spacing w:after="0" w:line="259" w:lineRule="auto"/>
        <w:ind w:left="0" w:right="0" w:firstLine="0"/>
        <w:jc w:val="left"/>
        <w:rPr>
          <w:rFonts w:hint="eastAsia"/>
        </w:rPr>
      </w:pPr>
      <w:r>
        <w:rPr>
          <w:rFonts w:hint="eastAsia"/>
        </w:rPr>
        <w:t>There are many things which hinder our seeing an object.</w:t>
      </w:r>
    </w:p>
    <w:p w14:paraId="6105BDFE">
      <w:pPr>
        <w:spacing w:after="0" w:line="259" w:lineRule="auto"/>
        <w:ind w:left="0" w:right="0" w:firstLine="0"/>
        <w:jc w:val="left"/>
        <w:rPr>
          <w:rFonts w:hint="eastAsia"/>
        </w:rPr>
      </w:pPr>
      <w:r>
        <w:rPr>
          <w:rFonts w:hint="eastAsia"/>
        </w:rPr>
        <w:t>有很多东西会妨碍我们看见一个物体。</w:t>
      </w:r>
    </w:p>
    <w:p w14:paraId="78CB8C02">
      <w:pPr>
        <w:spacing w:after="0" w:line="259" w:lineRule="auto"/>
        <w:ind w:left="0" w:right="0" w:firstLine="0"/>
        <w:jc w:val="left"/>
        <w:rPr>
          <w:rFonts w:hint="eastAsia"/>
        </w:rPr>
      </w:pPr>
    </w:p>
    <w:p w14:paraId="161E6818">
      <w:pPr>
        <w:spacing w:after="0" w:line="259" w:lineRule="auto"/>
        <w:ind w:left="0" w:right="0" w:firstLine="0"/>
        <w:jc w:val="left"/>
        <w:rPr>
          <w:rFonts w:hint="eastAsia"/>
        </w:rPr>
      </w:pPr>
      <w:r>
        <w:rPr>
          <w:rFonts w:hint="eastAsia"/>
        </w:rPr>
        <w:t>There is darkness; night hides all objects far and near.</w:t>
      </w:r>
    </w:p>
    <w:p w14:paraId="33498A31">
      <w:pPr>
        <w:spacing w:after="0" w:line="259" w:lineRule="auto"/>
        <w:ind w:left="0" w:right="0" w:firstLine="0"/>
        <w:jc w:val="left"/>
        <w:rPr>
          <w:rFonts w:hint="eastAsia"/>
        </w:rPr>
      </w:pPr>
      <w:r>
        <w:rPr>
          <w:rFonts w:hint="eastAsia"/>
        </w:rPr>
        <w:t>有黑暗；黑夜隐藏了远近的一切物体。</w:t>
      </w:r>
    </w:p>
    <w:p w14:paraId="7281161D">
      <w:pPr>
        <w:spacing w:after="0" w:line="259" w:lineRule="auto"/>
        <w:ind w:left="0" w:right="0" w:firstLine="0"/>
        <w:jc w:val="left"/>
        <w:rPr>
          <w:rFonts w:hint="eastAsia"/>
        </w:rPr>
      </w:pPr>
    </w:p>
    <w:p w14:paraId="557C6D0A">
      <w:pPr>
        <w:spacing w:after="0" w:line="259" w:lineRule="auto"/>
        <w:ind w:left="0" w:right="0" w:firstLine="0"/>
        <w:jc w:val="left"/>
        <w:rPr>
          <w:rFonts w:hint="eastAsia"/>
        </w:rPr>
      </w:pPr>
      <w:r>
        <w:rPr>
          <w:rFonts w:hint="eastAsia"/>
        </w:rPr>
        <w:t>There is distance; distance may, if not too great, lend enchantment to the view, but too great a distance prevents vision.</w:t>
      </w:r>
    </w:p>
    <w:p w14:paraId="44A9A5C8">
      <w:pPr>
        <w:spacing w:after="0" w:line="259" w:lineRule="auto"/>
        <w:ind w:left="0" w:right="0" w:firstLine="0"/>
        <w:jc w:val="left"/>
        <w:rPr>
          <w:rFonts w:hint="eastAsia"/>
        </w:rPr>
      </w:pPr>
      <w:r>
        <w:rPr>
          <w:rFonts w:hint="eastAsia"/>
        </w:rPr>
        <w:t>有距离；距离，若不太远，或可增添景色的魅力，但太远的距离则妨碍视力。</w:t>
      </w:r>
    </w:p>
    <w:p w14:paraId="64BA372A">
      <w:pPr>
        <w:spacing w:after="0" w:line="259" w:lineRule="auto"/>
        <w:ind w:left="0" w:right="0" w:firstLine="0"/>
        <w:jc w:val="left"/>
        <w:rPr>
          <w:rFonts w:hint="eastAsia"/>
        </w:rPr>
      </w:pPr>
    </w:p>
    <w:p w14:paraId="54605894">
      <w:pPr>
        <w:spacing w:after="0" w:line="259" w:lineRule="auto"/>
        <w:ind w:left="0" w:right="0" w:firstLine="0"/>
        <w:jc w:val="left"/>
        <w:rPr>
          <w:rFonts w:hint="eastAsia"/>
        </w:rPr>
      </w:pPr>
      <w:r>
        <w:rPr>
          <w:rFonts w:hint="eastAsia"/>
        </w:rPr>
        <w:t>There is some intervening obstacle; as Hermon would be visible from Jerusalem, were it not for the intercepting table land of Benjamin.</w:t>
      </w:r>
    </w:p>
    <w:p w14:paraId="2CA9B5CB">
      <w:pPr>
        <w:spacing w:after="0" w:line="259" w:lineRule="auto"/>
        <w:ind w:left="0" w:right="0" w:firstLine="0"/>
        <w:jc w:val="left"/>
        <w:rPr>
          <w:rFonts w:hint="eastAsia"/>
        </w:rPr>
      </w:pPr>
      <w:r>
        <w:rPr>
          <w:rFonts w:hint="eastAsia"/>
        </w:rPr>
        <w:t>有某些阻碍物；例如，若非便雅悯的拦截高地，黑门山从耶路撒冷是可见的。</w:t>
      </w:r>
    </w:p>
    <w:p w14:paraId="499CB6BA">
      <w:pPr>
        <w:spacing w:after="0" w:line="259" w:lineRule="auto"/>
        <w:ind w:left="0" w:right="0" w:firstLine="0"/>
        <w:jc w:val="left"/>
        <w:rPr>
          <w:rFonts w:hint="eastAsia"/>
        </w:rPr>
      </w:pPr>
    </w:p>
    <w:p w14:paraId="7D5618CF">
      <w:pPr>
        <w:spacing w:after="0" w:line="259" w:lineRule="auto"/>
        <w:ind w:left="0" w:right="0" w:firstLine="0"/>
        <w:jc w:val="left"/>
        <w:rPr>
          <w:rFonts w:hint="eastAsia"/>
        </w:rPr>
      </w:pPr>
      <w:r>
        <w:rPr>
          <w:rFonts w:hint="eastAsia"/>
        </w:rPr>
        <w:t>There is defective eyesight; dimness of vision, or scales growing over the eye.</w:t>
      </w:r>
    </w:p>
    <w:p w14:paraId="479FD209">
      <w:pPr>
        <w:spacing w:after="0" w:line="259" w:lineRule="auto"/>
        <w:ind w:left="0" w:right="0" w:firstLine="0"/>
        <w:jc w:val="left"/>
        <w:rPr>
          <w:rFonts w:hint="eastAsia"/>
        </w:rPr>
      </w:pPr>
      <w:r>
        <w:rPr>
          <w:rFonts w:hint="eastAsia"/>
        </w:rPr>
        <w:t>有视力缺陷；视力模糊，或眼睛上长了鳞片。</w:t>
      </w:r>
    </w:p>
    <w:p w14:paraId="546AAB44">
      <w:pPr>
        <w:spacing w:after="0" w:line="259" w:lineRule="auto"/>
        <w:ind w:left="0" w:right="0" w:firstLine="0"/>
        <w:jc w:val="left"/>
        <w:rPr>
          <w:rFonts w:hint="eastAsia"/>
        </w:rPr>
      </w:pPr>
    </w:p>
    <w:p w14:paraId="2223BDC5">
      <w:pPr>
        <w:spacing w:after="0" w:line="259" w:lineRule="auto"/>
        <w:ind w:left="0" w:right="0" w:firstLine="0"/>
        <w:jc w:val="left"/>
        <w:rPr>
          <w:rFonts w:hint="eastAsia"/>
        </w:rPr>
      </w:pPr>
      <w:r>
        <w:rPr>
          <w:rFonts w:hint="eastAsia"/>
        </w:rPr>
        <w:t>But none of these causes exist here.</w:t>
      </w:r>
    </w:p>
    <w:p w14:paraId="196F2063">
      <w:pPr>
        <w:spacing w:after="0" w:line="259" w:lineRule="auto"/>
        <w:ind w:left="0" w:right="0" w:firstLine="0"/>
        <w:jc w:val="left"/>
        <w:rPr>
          <w:rFonts w:hint="eastAsia"/>
        </w:rPr>
      </w:pPr>
      <w:r>
        <w:rPr>
          <w:rFonts w:hint="eastAsia"/>
        </w:rPr>
        <w:t>但这里没有这些原因。</w:t>
      </w:r>
    </w:p>
    <w:p w14:paraId="0FEC346B">
      <w:pPr>
        <w:spacing w:after="0" w:line="259" w:lineRule="auto"/>
        <w:ind w:left="0" w:right="0" w:firstLine="0"/>
        <w:jc w:val="left"/>
        <w:rPr>
          <w:rFonts w:hint="eastAsia"/>
        </w:rPr>
      </w:pPr>
    </w:p>
    <w:p w14:paraId="305F9DB6">
      <w:pPr>
        <w:spacing w:after="0" w:line="259" w:lineRule="auto"/>
        <w:ind w:left="0" w:right="0" w:firstLine="0"/>
        <w:jc w:val="left"/>
        <w:rPr>
          <w:rFonts w:hint="eastAsia"/>
        </w:rPr>
      </w:pPr>
      <w:r>
        <w:rPr>
          <w:rFonts w:hint="eastAsia"/>
        </w:rPr>
        <w:t>It is brightness, the splendor of the glory, that prevents the eye from seeing.</w:t>
      </w:r>
    </w:p>
    <w:p w14:paraId="02E8BF25">
      <w:pPr>
        <w:spacing w:after="0" w:line="259" w:lineRule="auto"/>
        <w:ind w:left="0" w:right="0" w:firstLine="0"/>
        <w:jc w:val="left"/>
        <w:rPr>
          <w:rFonts w:hint="eastAsia"/>
        </w:rPr>
      </w:pPr>
      <w:r>
        <w:rPr>
          <w:rFonts w:hint="eastAsia"/>
        </w:rPr>
        <w:t>是光辉，是荣耀的光辉，使眼睛看不见。</w:t>
      </w:r>
    </w:p>
    <w:p w14:paraId="64D6E380">
      <w:pPr>
        <w:spacing w:after="0" w:line="259" w:lineRule="auto"/>
        <w:ind w:left="0" w:right="0" w:firstLine="0"/>
        <w:jc w:val="left"/>
        <w:rPr>
          <w:rFonts w:hint="eastAsia"/>
        </w:rPr>
      </w:pPr>
    </w:p>
    <w:p w14:paraId="59A0F3CE">
      <w:pPr>
        <w:spacing w:after="0" w:line="259" w:lineRule="auto"/>
        <w:ind w:left="0" w:right="0" w:firstLine="0"/>
        <w:jc w:val="left"/>
        <w:rPr>
          <w:rFonts w:hint="eastAsia"/>
        </w:rPr>
      </w:pPr>
      <w:r>
        <w:rPr>
          <w:rFonts w:hint="eastAsia"/>
        </w:rPr>
        <w:t>Saul is blinded with excess of light.</w:t>
      </w:r>
    </w:p>
    <w:p w14:paraId="5219CACE">
      <w:pPr>
        <w:spacing w:after="0" w:line="259" w:lineRule="auto"/>
        <w:ind w:left="0" w:right="0" w:firstLine="0"/>
        <w:jc w:val="left"/>
        <w:rPr>
          <w:rFonts w:hint="eastAsia"/>
        </w:rPr>
      </w:pPr>
      <w:r>
        <w:rPr>
          <w:rFonts w:hint="eastAsia"/>
        </w:rPr>
        <w:t>扫罗因光线过强而失明。</w:t>
      </w:r>
    </w:p>
    <w:p w14:paraId="3AE3D210">
      <w:pPr>
        <w:spacing w:after="0" w:line="259" w:lineRule="auto"/>
        <w:ind w:left="0" w:right="0" w:firstLine="0"/>
        <w:jc w:val="left"/>
        <w:rPr>
          <w:rFonts w:hint="eastAsia"/>
        </w:rPr>
      </w:pPr>
    </w:p>
    <w:p w14:paraId="40A4D138">
      <w:pPr>
        <w:spacing w:after="0" w:line="259" w:lineRule="auto"/>
        <w:ind w:left="0" w:right="0" w:firstLine="0"/>
        <w:jc w:val="left"/>
        <w:rPr>
          <w:rFonts w:hint="eastAsia"/>
        </w:rPr>
      </w:pPr>
      <w:r>
        <w:rPr>
          <w:rFonts w:hint="eastAsia"/>
        </w:rPr>
        <w:t>It is here as on the transfiguration-hill.</w:t>
      </w:r>
    </w:p>
    <w:p w14:paraId="06A35524">
      <w:pPr>
        <w:spacing w:after="0" w:line="259" w:lineRule="auto"/>
        <w:ind w:left="0" w:right="0" w:firstLine="0"/>
        <w:jc w:val="left"/>
        <w:rPr>
          <w:rFonts w:hint="eastAsia"/>
        </w:rPr>
      </w:pPr>
      <w:r>
        <w:rPr>
          <w:rFonts w:hint="eastAsia"/>
        </w:rPr>
        <w:t>这里就像在变像山上一样。</w:t>
      </w:r>
    </w:p>
    <w:p w14:paraId="1BFA89C1">
      <w:pPr>
        <w:spacing w:after="0" w:line="259" w:lineRule="auto"/>
        <w:ind w:left="0" w:right="0" w:firstLine="0"/>
        <w:jc w:val="left"/>
        <w:rPr>
          <w:rFonts w:hint="eastAsia"/>
        </w:rPr>
      </w:pPr>
    </w:p>
    <w:p w14:paraId="09C32081">
      <w:pPr>
        <w:spacing w:after="0" w:line="259" w:lineRule="auto"/>
        <w:ind w:left="0" w:right="0" w:firstLine="0"/>
        <w:jc w:val="left"/>
        <w:rPr>
          <w:rFonts w:hint="eastAsia"/>
        </w:rPr>
      </w:pPr>
      <w:r>
        <w:rPr>
          <w:rFonts w:hint="eastAsia"/>
        </w:rPr>
        <w:t>The greatness of the radiance overwhelms.</w:t>
      </w:r>
    </w:p>
    <w:p w14:paraId="2022B2C3">
      <w:pPr>
        <w:spacing w:after="0" w:line="259" w:lineRule="auto"/>
        <w:ind w:left="0" w:right="0" w:firstLine="0"/>
        <w:jc w:val="left"/>
        <w:rPr>
          <w:rFonts w:hint="eastAsia"/>
        </w:rPr>
      </w:pPr>
      <w:r>
        <w:rPr>
          <w:rFonts w:hint="eastAsia"/>
        </w:rPr>
        <w:t>光辉的巨大，令人不知所措。</w:t>
      </w:r>
    </w:p>
    <w:p w14:paraId="166145EE">
      <w:pPr>
        <w:spacing w:after="0" w:line="259" w:lineRule="auto"/>
        <w:ind w:left="0" w:right="0" w:firstLine="0"/>
        <w:jc w:val="left"/>
        <w:rPr>
          <w:rFonts w:hint="eastAsia"/>
        </w:rPr>
      </w:pPr>
    </w:p>
    <w:p w14:paraId="0253BC10">
      <w:pPr>
        <w:spacing w:after="0" w:line="259" w:lineRule="auto"/>
        <w:ind w:left="0" w:right="0" w:firstLine="0"/>
        <w:jc w:val="left"/>
        <w:rPr>
          <w:rFonts w:hint="eastAsia"/>
        </w:rPr>
      </w:pPr>
      <w:r>
        <w:rPr>
          <w:rFonts w:hint="eastAsia"/>
        </w:rPr>
        <w:t>The brightness is more blinding than the darkness.</w:t>
      </w:r>
    </w:p>
    <w:p w14:paraId="66A87C39">
      <w:pPr>
        <w:spacing w:after="0" w:line="259" w:lineRule="auto"/>
        <w:ind w:left="0" w:right="0" w:firstLine="0"/>
        <w:jc w:val="left"/>
        <w:rPr>
          <w:rFonts w:hint="eastAsia"/>
        </w:rPr>
      </w:pPr>
      <w:r>
        <w:rPr>
          <w:rFonts w:hint="eastAsia"/>
        </w:rPr>
        <w:t>光明比黑暗更令人目眩。</w:t>
      </w:r>
    </w:p>
    <w:p w14:paraId="42D40645">
      <w:pPr>
        <w:spacing w:after="0" w:line="259" w:lineRule="auto"/>
        <w:ind w:left="0" w:right="0" w:firstLine="0"/>
        <w:jc w:val="left"/>
        <w:rPr>
          <w:rFonts w:hint="eastAsia"/>
        </w:rPr>
      </w:pPr>
    </w:p>
    <w:p w14:paraId="732AF8BE">
      <w:pPr>
        <w:spacing w:after="0" w:line="259" w:lineRule="auto"/>
        <w:ind w:left="0" w:right="0" w:firstLine="0"/>
        <w:jc w:val="left"/>
        <w:rPr>
          <w:rFonts w:hint="eastAsia"/>
        </w:rPr>
      </w:pPr>
      <w:r>
        <w:rPr>
          <w:rFonts w:hint="eastAsia"/>
        </w:rPr>
        <w:t>Let us note (1) the light; (2) its effects.</w:t>
      </w:r>
    </w:p>
    <w:p w14:paraId="03EE7224">
      <w:pPr>
        <w:spacing w:after="0" w:line="259" w:lineRule="auto"/>
        <w:ind w:left="0" w:right="0" w:firstLine="0"/>
        <w:jc w:val="left"/>
        <w:rPr>
          <w:rFonts w:hint="eastAsia"/>
        </w:rPr>
      </w:pPr>
      <w:r>
        <w:rPr>
          <w:rFonts w:hint="eastAsia"/>
        </w:rPr>
        <w:t>让我们注意（1）光；（2）它的效果。</w:t>
      </w:r>
    </w:p>
    <w:p w14:paraId="3B6C29DB">
      <w:pPr>
        <w:spacing w:after="0" w:line="259" w:lineRule="auto"/>
        <w:ind w:left="0" w:right="0" w:firstLine="0"/>
        <w:jc w:val="left"/>
        <w:rPr>
          <w:rFonts w:hint="eastAsia"/>
        </w:rPr>
      </w:pPr>
    </w:p>
    <w:p w14:paraId="7E19E761">
      <w:pPr>
        <w:spacing w:after="0" w:line="259" w:lineRule="auto"/>
        <w:ind w:left="0" w:right="0" w:firstLine="0"/>
        <w:jc w:val="left"/>
        <w:rPr>
          <w:rFonts w:hint="eastAsia"/>
        </w:rPr>
      </w:pPr>
      <w:r>
        <w:rPr>
          <w:rFonts w:hint="eastAsia"/>
        </w:rPr>
        <w:t>I. The light.</w:t>
      </w:r>
    </w:p>
    <w:p w14:paraId="736A1115">
      <w:pPr>
        <w:spacing w:after="0" w:line="259" w:lineRule="auto"/>
        <w:ind w:left="0" w:right="0" w:firstLine="0"/>
        <w:jc w:val="left"/>
        <w:rPr>
          <w:rFonts w:hint="eastAsia"/>
        </w:rPr>
      </w:pPr>
      <w:r>
        <w:rPr>
          <w:rFonts w:hint="eastAsia"/>
        </w:rPr>
        <w:t>I. 光。</w:t>
      </w:r>
    </w:p>
    <w:p w14:paraId="77F3B8F1">
      <w:pPr>
        <w:spacing w:after="0" w:line="259" w:lineRule="auto"/>
        <w:ind w:left="0" w:right="0" w:firstLine="0"/>
        <w:jc w:val="left"/>
        <w:rPr>
          <w:rFonts w:hint="eastAsia"/>
        </w:rPr>
      </w:pPr>
    </w:p>
    <w:p w14:paraId="531F3D39">
      <w:pPr>
        <w:spacing w:after="0" w:line="259" w:lineRule="auto"/>
        <w:ind w:left="0" w:right="0" w:firstLine="0"/>
        <w:jc w:val="left"/>
        <w:rPr>
          <w:rFonts w:hint="eastAsia"/>
        </w:rPr>
      </w:pPr>
      <w:r>
        <w:rPr>
          <w:rFonts w:hint="eastAsia"/>
        </w:rPr>
        <w:t>It is not common light, nor does it operate in a common way.</w:t>
      </w:r>
    </w:p>
    <w:p w14:paraId="3C725482">
      <w:pPr>
        <w:spacing w:after="0" w:line="259" w:lineRule="auto"/>
        <w:ind w:left="0" w:right="0" w:firstLine="0"/>
        <w:jc w:val="left"/>
        <w:rPr>
          <w:rFonts w:hint="eastAsia"/>
        </w:rPr>
      </w:pPr>
      <w:r>
        <w:rPr>
          <w:rFonts w:hint="eastAsia"/>
        </w:rPr>
        <w:t>这不是普通的光，它也不以普通的方式运作。</w:t>
      </w:r>
    </w:p>
    <w:p w14:paraId="415141A0">
      <w:pPr>
        <w:spacing w:after="0" w:line="259" w:lineRule="auto"/>
        <w:ind w:left="0" w:right="0" w:firstLine="0"/>
        <w:jc w:val="left"/>
        <w:rPr>
          <w:rFonts w:hint="eastAsia"/>
        </w:rPr>
      </w:pPr>
    </w:p>
    <w:p w14:paraId="0A783AA0">
      <w:pPr>
        <w:spacing w:after="0" w:line="259" w:lineRule="auto"/>
        <w:ind w:left="0" w:right="0" w:firstLine="0"/>
        <w:jc w:val="left"/>
        <w:rPr>
          <w:rFonts w:hint="eastAsia"/>
        </w:rPr>
      </w:pPr>
      <w:r>
        <w:rPr>
          <w:rFonts w:hint="eastAsia"/>
        </w:rPr>
        <w:t>Let us see what it is, and learn its history as given in Scripture, for much is said of it throughout the Word.</w:t>
      </w:r>
    </w:p>
    <w:p w14:paraId="1151B16A">
      <w:pPr>
        <w:spacing w:after="0" w:line="259" w:lineRule="auto"/>
        <w:ind w:left="0" w:right="0" w:firstLine="0"/>
        <w:jc w:val="left"/>
        <w:rPr>
          <w:rFonts w:hint="eastAsia"/>
        </w:rPr>
      </w:pPr>
      <w:r>
        <w:rPr>
          <w:rFonts w:hint="eastAsia"/>
        </w:rPr>
        <w:t>让我们看看它是什么，并学习它在圣经中的历史，因为在整本圣经中，关于它有很多论述。</w:t>
      </w:r>
    </w:p>
    <w:p w14:paraId="33568F79">
      <w:pPr>
        <w:spacing w:after="0" w:line="259" w:lineRule="auto"/>
        <w:ind w:left="0" w:right="0" w:firstLine="0"/>
        <w:jc w:val="left"/>
        <w:rPr>
          <w:rFonts w:hint="eastAsia"/>
        </w:rPr>
      </w:pPr>
    </w:p>
    <w:p w14:paraId="245C531D">
      <w:pPr>
        <w:spacing w:after="0" w:line="259" w:lineRule="auto"/>
        <w:ind w:left="0" w:right="0" w:firstLine="0"/>
        <w:jc w:val="left"/>
        <w:rPr>
          <w:rFonts w:hint="eastAsia"/>
        </w:rPr>
      </w:pPr>
      <w:r>
        <w:rPr>
          <w:rFonts w:hint="eastAsia"/>
        </w:rPr>
        <w:t>(1.) It is light.</w:t>
      </w:r>
    </w:p>
    <w:p w14:paraId="5AAB691E">
      <w:pPr>
        <w:spacing w:after="0" w:line="259" w:lineRule="auto"/>
        <w:ind w:left="0" w:right="0" w:firstLine="0"/>
        <w:jc w:val="left"/>
        <w:rPr>
          <w:rFonts w:hint="eastAsia"/>
        </w:rPr>
      </w:pPr>
      <w:r>
        <w:rPr>
          <w:rFonts w:hint="eastAsia"/>
        </w:rPr>
        <w:t>（1.）是光。</w:t>
      </w:r>
    </w:p>
    <w:p w14:paraId="38F3ADD7">
      <w:pPr>
        <w:spacing w:after="0" w:line="259" w:lineRule="auto"/>
        <w:ind w:left="0" w:right="0" w:firstLine="0"/>
        <w:jc w:val="left"/>
        <w:rPr>
          <w:rFonts w:hint="eastAsia"/>
        </w:rPr>
      </w:pPr>
    </w:p>
    <w:p w14:paraId="54A450FD">
      <w:pPr>
        <w:spacing w:after="0" w:line="259" w:lineRule="auto"/>
        <w:ind w:left="0" w:right="0" w:firstLine="0"/>
        <w:jc w:val="left"/>
        <w:rPr>
          <w:rFonts w:hint="eastAsia"/>
        </w:rPr>
      </w:pPr>
      <w:r>
        <w:rPr>
          <w:rFonts w:hint="eastAsia"/>
        </w:rPr>
        <w:t>A. light; the light.</w:t>
      </w:r>
    </w:p>
    <w:p w14:paraId="6C4265AF">
      <w:pPr>
        <w:spacing w:after="0" w:line="259" w:lineRule="auto"/>
        <w:ind w:left="0" w:right="0" w:firstLine="0"/>
        <w:jc w:val="left"/>
        <w:rPr>
          <w:rFonts w:hint="eastAsia"/>
        </w:rPr>
      </w:pPr>
      <w:r>
        <w:rPr>
          <w:rFonts w:hint="eastAsia"/>
        </w:rPr>
        <w:t>A. 光；那光。</w:t>
      </w:r>
    </w:p>
    <w:p w14:paraId="767F9B62">
      <w:pPr>
        <w:spacing w:after="0" w:line="259" w:lineRule="auto"/>
        <w:ind w:left="0" w:right="0" w:firstLine="0"/>
        <w:jc w:val="left"/>
        <w:rPr>
          <w:rFonts w:hint="eastAsia"/>
        </w:rPr>
      </w:pPr>
    </w:p>
    <w:p w14:paraId="3A2CC7EB">
      <w:pPr>
        <w:spacing w:after="0" w:line="259" w:lineRule="auto"/>
        <w:ind w:left="0" w:right="0" w:firstLine="0"/>
        <w:jc w:val="left"/>
        <w:rPr>
          <w:rFonts w:hint="eastAsia"/>
        </w:rPr>
      </w:pPr>
      <w:r>
        <w:rPr>
          <w:rFonts w:hint="eastAsia"/>
        </w:rPr>
        <w:t>The word carries us back to Genesis, where first light is named; or rather to John (1:4), where we read, "the life was the light of men."</w:t>
      </w:r>
    </w:p>
    <w:p w14:paraId="607470A8">
      <w:pPr>
        <w:spacing w:after="0" w:line="259" w:lineRule="auto"/>
        <w:ind w:left="0" w:right="0" w:firstLine="0"/>
        <w:jc w:val="left"/>
        <w:rPr>
          <w:rFonts w:hint="eastAsia"/>
        </w:rPr>
      </w:pPr>
      <w:r>
        <w:rPr>
          <w:rFonts w:hint="eastAsia"/>
        </w:rPr>
        <w:t>这个词把我们带回到创世记，那里首先提到了光；或者更确切地说，带回到约翰福音（1:4），那里我们读到，“生命是人的光。”</w:t>
      </w:r>
    </w:p>
    <w:p w14:paraId="7544B11B">
      <w:pPr>
        <w:spacing w:after="0" w:line="259" w:lineRule="auto"/>
        <w:ind w:left="0" w:right="0" w:firstLine="0"/>
        <w:jc w:val="left"/>
        <w:rPr>
          <w:rFonts w:hint="eastAsia"/>
        </w:rPr>
      </w:pPr>
    </w:p>
    <w:p w14:paraId="65525483">
      <w:pPr>
        <w:spacing w:after="0" w:line="259" w:lineRule="auto"/>
        <w:ind w:left="0" w:right="0" w:firstLine="0"/>
        <w:jc w:val="left"/>
        <w:rPr>
          <w:rFonts w:hint="eastAsia"/>
        </w:rPr>
      </w:pPr>
      <w:r>
        <w:rPr>
          <w:rFonts w:hint="eastAsia"/>
        </w:rPr>
        <w:t>It is that which God calls light.</w:t>
      </w:r>
    </w:p>
    <w:p w14:paraId="12AFA26A">
      <w:pPr>
        <w:spacing w:after="0" w:line="259" w:lineRule="auto"/>
        <w:ind w:left="0" w:right="0" w:firstLine="0"/>
        <w:jc w:val="left"/>
        <w:rPr>
          <w:rFonts w:hint="eastAsia"/>
        </w:rPr>
      </w:pPr>
      <w:r>
        <w:rPr>
          <w:rFonts w:hint="eastAsia"/>
        </w:rPr>
        <w:t>是上帝所称为光的。</w:t>
      </w:r>
    </w:p>
    <w:p w14:paraId="0596EE6D">
      <w:pPr>
        <w:spacing w:after="0" w:line="259" w:lineRule="auto"/>
        <w:ind w:left="0" w:right="0" w:firstLine="0"/>
        <w:jc w:val="left"/>
        <w:rPr>
          <w:rFonts w:hint="eastAsia"/>
        </w:rPr>
      </w:pPr>
    </w:p>
    <w:p w14:paraId="1189AFA3">
      <w:pPr>
        <w:spacing w:after="0" w:line="259" w:lineRule="auto"/>
        <w:ind w:left="0" w:right="0" w:firstLine="0"/>
        <w:jc w:val="left"/>
        <w:rPr>
          <w:rFonts w:hint="eastAsia"/>
        </w:rPr>
      </w:pPr>
      <w:r>
        <w:rPr>
          <w:rFonts w:hint="eastAsia"/>
        </w:rPr>
        <w:t>(2.) It is a great light.</w:t>
      </w:r>
    </w:p>
    <w:p w14:paraId="3C01A5FC">
      <w:pPr>
        <w:spacing w:after="0" w:line="259" w:lineRule="auto"/>
        <w:ind w:left="0" w:right="0" w:firstLine="0"/>
        <w:jc w:val="left"/>
        <w:rPr>
          <w:rFonts w:hint="eastAsia"/>
        </w:rPr>
      </w:pPr>
      <w:r>
        <w:rPr>
          <w:rFonts w:hint="eastAsia"/>
        </w:rPr>
        <w:t>（2.）是大光。</w:t>
      </w:r>
    </w:p>
    <w:p w14:paraId="74C58C0D">
      <w:pPr>
        <w:spacing w:after="0" w:line="259" w:lineRule="auto"/>
        <w:ind w:left="0" w:right="0" w:firstLine="0"/>
        <w:jc w:val="left"/>
        <w:rPr>
          <w:rFonts w:hint="eastAsia"/>
        </w:rPr>
      </w:pPr>
    </w:p>
    <w:p w14:paraId="4E5ADEE6">
      <w:pPr>
        <w:spacing w:after="0" w:line="259" w:lineRule="auto"/>
        <w:ind w:left="0" w:right="0" w:firstLine="0"/>
        <w:jc w:val="left"/>
        <w:rPr>
          <w:rFonts w:hint="eastAsia"/>
        </w:rPr>
      </w:pPr>
      <w:r>
        <w:rPr>
          <w:rFonts w:hint="eastAsia"/>
        </w:rPr>
        <w:t>It possesses no common splendor.</w:t>
      </w:r>
    </w:p>
    <w:p w14:paraId="2651D930">
      <w:pPr>
        <w:spacing w:after="0" w:line="259" w:lineRule="auto"/>
        <w:ind w:left="0" w:right="0" w:firstLine="0"/>
        <w:jc w:val="left"/>
        <w:rPr>
          <w:rFonts w:hint="eastAsia"/>
        </w:rPr>
      </w:pPr>
      <w:r>
        <w:rPr>
          <w:rFonts w:hint="eastAsia"/>
        </w:rPr>
        <w:t>它拥有非凡的光辉。</w:t>
      </w:r>
    </w:p>
    <w:p w14:paraId="3582B582">
      <w:pPr>
        <w:spacing w:after="0" w:line="259" w:lineRule="auto"/>
        <w:ind w:left="0" w:right="0" w:firstLine="0"/>
        <w:jc w:val="left"/>
        <w:rPr>
          <w:rFonts w:hint="eastAsia"/>
        </w:rPr>
      </w:pPr>
    </w:p>
    <w:p w14:paraId="6AB3A8D4">
      <w:pPr>
        <w:spacing w:after="0" w:line="259" w:lineRule="auto"/>
        <w:ind w:left="0" w:right="0" w:firstLine="0"/>
        <w:jc w:val="left"/>
        <w:rPr>
          <w:rFonts w:hint="eastAsia"/>
        </w:rPr>
      </w:pPr>
      <w:r>
        <w:rPr>
          <w:rFonts w:hint="eastAsia"/>
        </w:rPr>
        <w:t>It is brightness intensified tenfold beyond all human brightness.</w:t>
      </w:r>
    </w:p>
    <w:p w14:paraId="6E739E24">
      <w:pPr>
        <w:spacing w:after="0" w:line="259" w:lineRule="auto"/>
        <w:ind w:left="0" w:right="0" w:firstLine="0"/>
        <w:jc w:val="left"/>
        <w:rPr>
          <w:rFonts w:hint="eastAsia"/>
        </w:rPr>
      </w:pPr>
      <w:r>
        <w:rPr>
          <w:rFonts w:hint="eastAsia"/>
        </w:rPr>
        <w:t>它的亮度，比所有人的亮度强十倍。</w:t>
      </w:r>
    </w:p>
    <w:p w14:paraId="6F4F5619">
      <w:pPr>
        <w:spacing w:after="0" w:line="259" w:lineRule="auto"/>
        <w:ind w:left="0" w:right="0" w:firstLine="0"/>
        <w:jc w:val="left"/>
        <w:rPr>
          <w:rFonts w:hint="eastAsia"/>
        </w:rPr>
      </w:pPr>
    </w:p>
    <w:p w14:paraId="7A645C5C">
      <w:pPr>
        <w:spacing w:after="0" w:line="259" w:lineRule="auto"/>
        <w:ind w:left="0" w:right="0" w:firstLine="0"/>
        <w:jc w:val="left"/>
        <w:rPr>
          <w:rFonts w:hint="eastAsia"/>
        </w:rPr>
      </w:pPr>
      <w:r>
        <w:rPr>
          <w:rFonts w:hint="eastAsia"/>
        </w:rPr>
        <w:t>It is contrasted not with darkness, but with the light of noon.</w:t>
      </w:r>
    </w:p>
    <w:p w14:paraId="49AA03F5">
      <w:pPr>
        <w:spacing w:after="0" w:line="259" w:lineRule="auto"/>
        <w:ind w:left="0" w:right="0" w:firstLine="0"/>
        <w:jc w:val="left"/>
        <w:rPr>
          <w:rFonts w:hint="eastAsia"/>
        </w:rPr>
      </w:pPr>
      <w:r>
        <w:rPr>
          <w:rFonts w:hint="eastAsia"/>
        </w:rPr>
        <w:t>它不是与黑暗对比，而是与正午的光对比。</w:t>
      </w:r>
    </w:p>
    <w:p w14:paraId="3261FE51">
      <w:pPr>
        <w:spacing w:after="0" w:line="259" w:lineRule="auto"/>
        <w:ind w:left="0" w:right="0" w:firstLine="0"/>
        <w:jc w:val="left"/>
        <w:rPr>
          <w:rFonts w:hint="eastAsia"/>
        </w:rPr>
      </w:pPr>
    </w:p>
    <w:p w14:paraId="2BAC9717">
      <w:pPr>
        <w:spacing w:after="0" w:line="259" w:lineRule="auto"/>
        <w:ind w:left="0" w:right="0" w:firstLine="0"/>
        <w:jc w:val="left"/>
        <w:rPr>
          <w:rFonts w:hint="eastAsia"/>
        </w:rPr>
      </w:pPr>
      <w:r>
        <w:rPr>
          <w:rFonts w:hint="eastAsia"/>
        </w:rPr>
        <w:t>It was beyond the brightness of the sun.</w:t>
      </w:r>
    </w:p>
    <w:p w14:paraId="72CBDC9D">
      <w:pPr>
        <w:spacing w:after="0" w:line="259" w:lineRule="auto"/>
        <w:ind w:left="0" w:right="0" w:firstLine="0"/>
        <w:jc w:val="left"/>
        <w:rPr>
          <w:rFonts w:hint="eastAsia"/>
        </w:rPr>
      </w:pPr>
      <w:r>
        <w:rPr>
          <w:rFonts w:hint="eastAsia"/>
        </w:rPr>
        <w:t>它超过了太阳的亮度。</w:t>
      </w:r>
    </w:p>
    <w:p w14:paraId="55BD1EA2">
      <w:pPr>
        <w:spacing w:after="0" w:line="259" w:lineRule="auto"/>
        <w:ind w:left="0" w:right="0" w:firstLine="0"/>
        <w:jc w:val="left"/>
        <w:rPr>
          <w:rFonts w:hint="eastAsia"/>
        </w:rPr>
      </w:pPr>
    </w:p>
    <w:p w14:paraId="0D8AD203">
      <w:pPr>
        <w:spacing w:after="0" w:line="259" w:lineRule="auto"/>
        <w:ind w:left="0" w:right="0" w:firstLine="0"/>
        <w:jc w:val="left"/>
        <w:rPr>
          <w:rFonts w:hint="eastAsia"/>
        </w:rPr>
      </w:pPr>
      <w:r>
        <w:rPr>
          <w:rFonts w:hint="eastAsia"/>
        </w:rPr>
        <w:t>Noon was to it as midnight.</w:t>
      </w:r>
    </w:p>
    <w:p w14:paraId="67B93676">
      <w:pPr>
        <w:spacing w:after="0" w:line="259" w:lineRule="auto"/>
        <w:ind w:left="0" w:right="0" w:firstLine="0"/>
        <w:jc w:val="left"/>
        <w:rPr>
          <w:rFonts w:hint="eastAsia"/>
        </w:rPr>
      </w:pPr>
      <w:r>
        <w:rPr>
          <w:rFonts w:hint="eastAsia"/>
        </w:rPr>
        <w:t>正午对它来说，如同午夜。</w:t>
      </w:r>
    </w:p>
    <w:p w14:paraId="2BAE8CD6">
      <w:pPr>
        <w:spacing w:after="0" w:line="259" w:lineRule="auto"/>
        <w:ind w:left="0" w:right="0" w:firstLine="0"/>
        <w:jc w:val="left"/>
        <w:rPr>
          <w:rFonts w:hint="eastAsia"/>
        </w:rPr>
      </w:pPr>
    </w:p>
    <w:p w14:paraId="4BB5983A">
      <w:pPr>
        <w:spacing w:after="0" w:line="259" w:lineRule="auto"/>
        <w:ind w:left="0" w:right="0" w:firstLine="0"/>
        <w:jc w:val="left"/>
        <w:rPr>
          <w:rFonts w:hint="eastAsia"/>
        </w:rPr>
      </w:pPr>
      <w:r>
        <w:rPr>
          <w:rFonts w:hint="eastAsia"/>
        </w:rPr>
        <w:t>(3.) It was a sudden light.</w:t>
      </w:r>
    </w:p>
    <w:p w14:paraId="33922316">
      <w:pPr>
        <w:spacing w:after="0" w:line="259" w:lineRule="auto"/>
        <w:ind w:left="0" w:right="0" w:firstLine="0"/>
        <w:jc w:val="left"/>
        <w:rPr>
          <w:rFonts w:hint="eastAsia"/>
        </w:rPr>
      </w:pPr>
      <w:r>
        <w:rPr>
          <w:rFonts w:hint="eastAsia"/>
        </w:rPr>
        <w:t>（3.）是突然的光。</w:t>
      </w:r>
    </w:p>
    <w:p w14:paraId="4ABE0F98">
      <w:pPr>
        <w:spacing w:after="0" w:line="259" w:lineRule="auto"/>
        <w:ind w:left="0" w:right="0" w:firstLine="0"/>
        <w:jc w:val="left"/>
        <w:rPr>
          <w:rFonts w:hint="eastAsia"/>
        </w:rPr>
      </w:pPr>
    </w:p>
    <w:p w14:paraId="0E50B177">
      <w:pPr>
        <w:spacing w:after="0" w:line="259" w:lineRule="auto"/>
        <w:ind w:left="0" w:right="0" w:firstLine="0"/>
        <w:jc w:val="left"/>
        <w:rPr>
          <w:rFonts w:hint="eastAsia"/>
        </w:rPr>
      </w:pPr>
      <w:r>
        <w:rPr>
          <w:rFonts w:hint="eastAsia"/>
        </w:rPr>
        <w:t>It did not slowly dawn, but burst at once into splendor, shewing its unlikeness to all common light, which comes slowly and goes slowly.</w:t>
      </w:r>
    </w:p>
    <w:p w14:paraId="554360C4">
      <w:pPr>
        <w:spacing w:after="0" w:line="259" w:lineRule="auto"/>
        <w:ind w:left="0" w:right="0" w:firstLine="0"/>
        <w:jc w:val="left"/>
        <w:rPr>
          <w:rFonts w:hint="eastAsia"/>
        </w:rPr>
      </w:pPr>
      <w:r>
        <w:rPr>
          <w:rFonts w:hint="eastAsia"/>
        </w:rPr>
        <w:t>它不是缓缓破晓，而是一下子迸发出光辉，显出它与所有普通光的不同，普通光是缓缓来，缓缓去。</w:t>
      </w:r>
    </w:p>
    <w:p w14:paraId="5A14EB67">
      <w:pPr>
        <w:spacing w:after="0" w:line="259" w:lineRule="auto"/>
        <w:ind w:left="0" w:right="0" w:firstLine="0"/>
        <w:jc w:val="left"/>
        <w:rPr>
          <w:rFonts w:hint="eastAsia"/>
        </w:rPr>
      </w:pPr>
    </w:p>
    <w:p w14:paraId="52510B05">
      <w:pPr>
        <w:spacing w:after="0" w:line="259" w:lineRule="auto"/>
        <w:ind w:left="0" w:right="0" w:firstLine="0"/>
        <w:jc w:val="left"/>
        <w:rPr>
          <w:rFonts w:hint="eastAsia"/>
        </w:rPr>
      </w:pPr>
      <w:r>
        <w:rPr>
          <w:rFonts w:hint="eastAsia"/>
        </w:rPr>
        <w:t>Yet in its suddenness it was not as the lightning, for it did not depart in a moment.</w:t>
      </w:r>
    </w:p>
    <w:p w14:paraId="644325F1">
      <w:pPr>
        <w:spacing w:after="0" w:line="259" w:lineRule="auto"/>
        <w:ind w:left="0" w:right="0" w:firstLine="0"/>
        <w:jc w:val="left"/>
        <w:rPr>
          <w:rFonts w:hint="eastAsia"/>
        </w:rPr>
      </w:pPr>
      <w:r>
        <w:rPr>
          <w:rFonts w:hint="eastAsia"/>
        </w:rPr>
        <w:t>然而它的突然，并非像闪电，因为它不是瞬间消失的。</w:t>
      </w:r>
    </w:p>
    <w:p w14:paraId="552C00E9">
      <w:pPr>
        <w:spacing w:after="0" w:line="259" w:lineRule="auto"/>
        <w:ind w:left="0" w:right="0" w:firstLine="0"/>
        <w:jc w:val="left"/>
        <w:rPr>
          <w:rFonts w:hint="eastAsia"/>
        </w:rPr>
      </w:pPr>
    </w:p>
    <w:p w14:paraId="0EA6DD00">
      <w:pPr>
        <w:spacing w:after="0" w:line="259" w:lineRule="auto"/>
        <w:ind w:left="0" w:right="0" w:firstLine="0"/>
        <w:jc w:val="left"/>
        <w:rPr>
          <w:rFonts w:hint="eastAsia"/>
        </w:rPr>
      </w:pPr>
      <w:r>
        <w:rPr>
          <w:rFonts w:hint="eastAsia"/>
        </w:rPr>
        <w:t>It blazed suddenly, but it remained till God's purpose was served.</w:t>
      </w:r>
    </w:p>
    <w:p w14:paraId="74C6B40F">
      <w:pPr>
        <w:spacing w:after="0" w:line="259" w:lineRule="auto"/>
        <w:ind w:left="0" w:right="0" w:firstLine="0"/>
        <w:jc w:val="left"/>
        <w:rPr>
          <w:rFonts w:hint="eastAsia"/>
        </w:rPr>
      </w:pPr>
      <w:r>
        <w:rPr>
          <w:rFonts w:hint="eastAsia"/>
        </w:rPr>
        <w:t>它突然闪耀，却一直停留，直到上帝的旨意成就。</w:t>
      </w:r>
    </w:p>
    <w:p w14:paraId="3476BF72">
      <w:pPr>
        <w:spacing w:after="0" w:line="259" w:lineRule="auto"/>
        <w:ind w:left="0" w:right="0" w:firstLine="0"/>
        <w:jc w:val="left"/>
        <w:rPr>
          <w:rFonts w:hint="eastAsia"/>
        </w:rPr>
      </w:pPr>
    </w:p>
    <w:p w14:paraId="26FECD49">
      <w:pPr>
        <w:spacing w:after="0" w:line="259" w:lineRule="auto"/>
        <w:ind w:left="0" w:right="0" w:firstLine="0"/>
        <w:jc w:val="left"/>
        <w:rPr>
          <w:rFonts w:hint="eastAsia"/>
        </w:rPr>
      </w:pPr>
      <w:r>
        <w:rPr>
          <w:rFonts w:hint="eastAsia"/>
        </w:rPr>
        <w:t>(4.) It was a spacious light.</w:t>
      </w:r>
    </w:p>
    <w:p w14:paraId="670308C5">
      <w:pPr>
        <w:spacing w:after="0" w:line="259" w:lineRule="auto"/>
        <w:ind w:left="0" w:right="0" w:firstLine="0"/>
        <w:jc w:val="left"/>
        <w:rPr>
          <w:rFonts w:hint="eastAsia"/>
        </w:rPr>
      </w:pPr>
      <w:r>
        <w:rPr>
          <w:rFonts w:hint="eastAsia"/>
        </w:rPr>
        <w:t>（4.）是广阔的光。</w:t>
      </w:r>
    </w:p>
    <w:p w14:paraId="23F6FB83">
      <w:pPr>
        <w:spacing w:after="0" w:line="259" w:lineRule="auto"/>
        <w:ind w:left="0" w:right="0" w:firstLine="0"/>
        <w:jc w:val="left"/>
        <w:rPr>
          <w:rFonts w:hint="eastAsia"/>
        </w:rPr>
      </w:pPr>
    </w:p>
    <w:p w14:paraId="697DFD1F">
      <w:pPr>
        <w:spacing w:after="0" w:line="259" w:lineRule="auto"/>
        <w:ind w:left="0" w:right="0" w:firstLine="0"/>
        <w:jc w:val="left"/>
        <w:rPr>
          <w:rFonts w:hint="eastAsia"/>
        </w:rPr>
      </w:pPr>
      <w:r>
        <w:rPr>
          <w:rFonts w:hint="eastAsia"/>
        </w:rPr>
        <w:t>Not like a star or sun, but a body or globe of light compassing them round about, as on the transfiguration-hill (Acts 9:3, 22:6, 26:13).</w:t>
      </w:r>
    </w:p>
    <w:p w14:paraId="1641DD32">
      <w:pPr>
        <w:spacing w:after="0" w:line="259" w:lineRule="auto"/>
        <w:ind w:left="0" w:right="0" w:firstLine="0"/>
        <w:jc w:val="left"/>
        <w:rPr>
          <w:rFonts w:hint="eastAsia"/>
        </w:rPr>
      </w:pPr>
      <w:r>
        <w:rPr>
          <w:rFonts w:hint="eastAsia"/>
        </w:rPr>
        <w:t>不像星或日，而是一团或一球的光，环绕着他们，就像在变像山上一样（使徒行传 9:3, 22:6, 26:13）。</w:t>
      </w:r>
    </w:p>
    <w:p w14:paraId="733E1B0D">
      <w:pPr>
        <w:spacing w:after="0" w:line="259" w:lineRule="auto"/>
        <w:ind w:left="0" w:right="0" w:firstLine="0"/>
        <w:jc w:val="left"/>
        <w:rPr>
          <w:rFonts w:hint="eastAsia"/>
        </w:rPr>
      </w:pPr>
    </w:p>
    <w:p w14:paraId="3FDAC36E">
      <w:pPr>
        <w:spacing w:after="0" w:line="259" w:lineRule="auto"/>
        <w:ind w:left="0" w:right="0" w:firstLine="0"/>
        <w:jc w:val="left"/>
        <w:rPr>
          <w:rFonts w:hint="eastAsia"/>
        </w:rPr>
      </w:pPr>
      <w:r>
        <w:rPr>
          <w:rFonts w:hint="eastAsia"/>
        </w:rPr>
        <w:t>They were all of a sudden enveloped in a sphere of glory which shut out the sun.</w:t>
      </w:r>
    </w:p>
    <w:p w14:paraId="0AE6CE02">
      <w:pPr>
        <w:spacing w:after="0" w:line="259" w:lineRule="auto"/>
        <w:ind w:left="0" w:right="0" w:firstLine="0"/>
        <w:jc w:val="left"/>
        <w:rPr>
          <w:rFonts w:hint="eastAsia"/>
        </w:rPr>
      </w:pPr>
      <w:r>
        <w:rPr>
          <w:rFonts w:hint="eastAsia"/>
        </w:rPr>
        <w:t>他们突然被一个荣耀的球体所包围，这球体遮蔽了太阳。</w:t>
      </w:r>
    </w:p>
    <w:p w14:paraId="5F95B53D">
      <w:pPr>
        <w:spacing w:after="0" w:line="259" w:lineRule="auto"/>
        <w:ind w:left="0" w:right="0" w:firstLine="0"/>
        <w:jc w:val="left"/>
        <w:rPr>
          <w:rFonts w:hint="eastAsia"/>
        </w:rPr>
      </w:pPr>
    </w:p>
    <w:p w14:paraId="674B4706">
      <w:pPr>
        <w:spacing w:after="0" w:line="259" w:lineRule="auto"/>
        <w:ind w:left="0" w:right="0" w:firstLine="0"/>
        <w:jc w:val="left"/>
        <w:rPr>
          <w:rFonts w:hint="eastAsia"/>
        </w:rPr>
      </w:pPr>
      <w:r>
        <w:rPr>
          <w:rFonts w:hint="eastAsia"/>
        </w:rPr>
        <w:t>They were shut in by a glory more effulgent than the sun; shut out from the radiance of the sun by a radiance more glorious and divine.</w:t>
      </w:r>
    </w:p>
    <w:p w14:paraId="783B1ABD">
      <w:pPr>
        <w:spacing w:after="0" w:line="259" w:lineRule="auto"/>
        <w:ind w:left="0" w:right="0" w:firstLine="0"/>
        <w:jc w:val="left"/>
        <w:rPr>
          <w:rFonts w:hint="eastAsia"/>
        </w:rPr>
      </w:pPr>
      <w:r>
        <w:rPr>
          <w:rFonts w:hint="eastAsia"/>
        </w:rPr>
        <w:t>他们被比太阳更灿烂的荣耀所包围；被一种更荣耀、更神圣的光辉，隔绝了太阳的光辉。</w:t>
      </w:r>
    </w:p>
    <w:p w14:paraId="26241DC7">
      <w:pPr>
        <w:spacing w:after="0" w:line="259" w:lineRule="auto"/>
        <w:ind w:left="0" w:right="0" w:firstLine="0"/>
        <w:jc w:val="left"/>
        <w:rPr>
          <w:rFonts w:hint="eastAsia"/>
        </w:rPr>
      </w:pPr>
    </w:p>
    <w:p w14:paraId="45F04D00">
      <w:pPr>
        <w:spacing w:after="0" w:line="259" w:lineRule="auto"/>
        <w:ind w:left="0" w:right="0" w:firstLine="0"/>
        <w:jc w:val="left"/>
        <w:rPr>
          <w:rFonts w:hint="eastAsia"/>
        </w:rPr>
      </w:pPr>
      <w:r>
        <w:rPr>
          <w:rFonts w:hint="eastAsia"/>
        </w:rPr>
        <w:t>It was a tent of light which descended upon them, and surrounded them.</w:t>
      </w:r>
    </w:p>
    <w:p w14:paraId="13FE1D6F">
      <w:pPr>
        <w:spacing w:after="0" w:line="259" w:lineRule="auto"/>
        <w:ind w:left="0" w:right="0" w:firstLine="0"/>
        <w:jc w:val="left"/>
        <w:rPr>
          <w:rFonts w:hint="eastAsia"/>
        </w:rPr>
      </w:pPr>
      <w:r>
        <w:rPr>
          <w:rFonts w:hint="eastAsia"/>
        </w:rPr>
        <w:t>是一座光的帐棚，降在他们身上，环绕着他们。</w:t>
      </w:r>
    </w:p>
    <w:p w14:paraId="558BAAB9">
      <w:pPr>
        <w:spacing w:after="0" w:line="259" w:lineRule="auto"/>
        <w:ind w:left="0" w:right="0" w:firstLine="0"/>
        <w:jc w:val="left"/>
        <w:rPr>
          <w:rFonts w:hint="eastAsia"/>
        </w:rPr>
      </w:pPr>
    </w:p>
    <w:p w14:paraId="428CBA05">
      <w:pPr>
        <w:spacing w:after="0" w:line="259" w:lineRule="auto"/>
        <w:ind w:left="0" w:right="0" w:firstLine="0"/>
        <w:jc w:val="left"/>
        <w:rPr>
          <w:rFonts w:hint="eastAsia"/>
        </w:rPr>
      </w:pPr>
      <w:r>
        <w:rPr>
          <w:rFonts w:hint="eastAsia"/>
        </w:rPr>
        <w:t>(5.) It was a light from heaven.</w:t>
      </w:r>
    </w:p>
    <w:p w14:paraId="5AA5E6B4">
      <w:pPr>
        <w:spacing w:after="0" w:line="259" w:lineRule="auto"/>
        <w:ind w:left="0" w:right="0" w:firstLine="0"/>
        <w:jc w:val="left"/>
        <w:rPr>
          <w:rFonts w:hint="eastAsia"/>
        </w:rPr>
      </w:pPr>
      <w:r>
        <w:rPr>
          <w:rFonts w:hint="eastAsia"/>
        </w:rPr>
        <w:t>（5.）是来自天上的光。</w:t>
      </w:r>
    </w:p>
    <w:p w14:paraId="1D08EC25">
      <w:pPr>
        <w:spacing w:after="0" w:line="259" w:lineRule="auto"/>
        <w:ind w:left="0" w:right="0" w:firstLine="0"/>
        <w:jc w:val="left"/>
        <w:rPr>
          <w:rFonts w:hint="eastAsia"/>
        </w:rPr>
      </w:pPr>
    </w:p>
    <w:p w14:paraId="18964A19">
      <w:pPr>
        <w:spacing w:after="0" w:line="259" w:lineRule="auto"/>
        <w:ind w:left="0" w:right="0" w:firstLine="0"/>
        <w:jc w:val="left"/>
        <w:rPr>
          <w:rFonts w:hint="eastAsia"/>
        </w:rPr>
      </w:pPr>
      <w:r>
        <w:rPr>
          <w:rFonts w:hint="eastAsia"/>
        </w:rPr>
        <w:t>It was from above, not from beneath.</w:t>
      </w:r>
    </w:p>
    <w:p w14:paraId="2E052119">
      <w:pPr>
        <w:spacing w:after="0" w:line="259" w:lineRule="auto"/>
        <w:ind w:left="0" w:right="0" w:firstLine="0"/>
        <w:jc w:val="left"/>
        <w:rPr>
          <w:rFonts w:hint="eastAsia"/>
        </w:rPr>
      </w:pPr>
      <w:r>
        <w:rPr>
          <w:rFonts w:hint="eastAsia"/>
        </w:rPr>
        <w:t>是从上而来，非从下而来。</w:t>
      </w:r>
    </w:p>
    <w:p w14:paraId="206D916F">
      <w:pPr>
        <w:spacing w:after="0" w:line="259" w:lineRule="auto"/>
        <w:ind w:left="0" w:right="0" w:firstLine="0"/>
        <w:jc w:val="left"/>
        <w:rPr>
          <w:rFonts w:hint="eastAsia"/>
        </w:rPr>
      </w:pPr>
    </w:p>
    <w:p w14:paraId="59E70413">
      <w:pPr>
        <w:spacing w:after="0" w:line="259" w:lineRule="auto"/>
        <w:ind w:left="0" w:right="0" w:firstLine="0"/>
        <w:jc w:val="left"/>
        <w:rPr>
          <w:rFonts w:hint="eastAsia"/>
        </w:rPr>
      </w:pPr>
      <w:r>
        <w:rPr>
          <w:rFonts w:hint="eastAsia"/>
        </w:rPr>
        <w:t>It was divine, not human; like the New Jerusalem itself "coming down from God out of heaven."</w:t>
      </w:r>
    </w:p>
    <w:p w14:paraId="394DE7C3">
      <w:pPr>
        <w:spacing w:after="0" w:line="259" w:lineRule="auto"/>
        <w:ind w:left="0" w:right="0" w:firstLine="0"/>
        <w:jc w:val="left"/>
        <w:rPr>
          <w:rFonts w:hint="eastAsia"/>
        </w:rPr>
      </w:pPr>
      <w:r>
        <w:rPr>
          <w:rFonts w:hint="eastAsia"/>
        </w:rPr>
        <w:t>是神圣的，非属人的；就像新耶路撒冷本身“从上帝那里，从天而降”。</w:t>
      </w:r>
    </w:p>
    <w:p w14:paraId="0D7EC57C">
      <w:pPr>
        <w:spacing w:after="0" w:line="259" w:lineRule="auto"/>
        <w:ind w:left="0" w:right="0" w:firstLine="0"/>
        <w:jc w:val="left"/>
        <w:rPr>
          <w:rFonts w:hint="eastAsia"/>
        </w:rPr>
      </w:pPr>
    </w:p>
    <w:p w14:paraId="64C2E81C">
      <w:pPr>
        <w:spacing w:after="0" w:line="259" w:lineRule="auto"/>
        <w:ind w:left="0" w:right="0" w:firstLine="0"/>
        <w:jc w:val="left"/>
        <w:rPr>
          <w:rFonts w:hint="eastAsia"/>
        </w:rPr>
      </w:pPr>
      <w:r>
        <w:rPr>
          <w:rFonts w:hint="eastAsia"/>
        </w:rPr>
        <w:t>It was not the light of sun, or moon, or stars, but a light from the very heaven of heavens; God's own light; an off-shining from the very glory of God.</w:t>
      </w:r>
    </w:p>
    <w:p w14:paraId="34CAA83A">
      <w:pPr>
        <w:spacing w:after="0" w:line="259" w:lineRule="auto"/>
        <w:ind w:left="0" w:right="0" w:firstLine="0"/>
        <w:jc w:val="left"/>
        <w:rPr>
          <w:rFonts w:hint="eastAsia"/>
        </w:rPr>
      </w:pPr>
      <w:r>
        <w:rPr>
          <w:rFonts w:hint="eastAsia"/>
        </w:rPr>
        <w:t>不是日、月、星辰的光，而是来自天上之天的光；上帝自己的光；从上帝荣耀本身发出的光辉。</w:t>
      </w:r>
    </w:p>
    <w:p w14:paraId="64F8F999">
      <w:pPr>
        <w:spacing w:after="0" w:line="259" w:lineRule="auto"/>
        <w:ind w:left="0" w:right="0" w:firstLine="0"/>
        <w:jc w:val="left"/>
        <w:rPr>
          <w:rFonts w:hint="eastAsia"/>
        </w:rPr>
      </w:pPr>
    </w:p>
    <w:p w14:paraId="0A5A9067">
      <w:pPr>
        <w:spacing w:after="0" w:line="259" w:lineRule="auto"/>
        <w:ind w:left="0" w:right="0" w:firstLine="0"/>
        <w:jc w:val="left"/>
        <w:rPr>
          <w:rFonts w:hint="eastAsia"/>
        </w:rPr>
      </w:pPr>
      <w:r>
        <w:rPr>
          <w:rFonts w:hint="eastAsia"/>
        </w:rPr>
        <w:t>Such are the different expressions used to describe this light.</w:t>
      </w:r>
    </w:p>
    <w:p w14:paraId="6E4E59E3">
      <w:pPr>
        <w:spacing w:after="0" w:line="259" w:lineRule="auto"/>
        <w:ind w:left="0" w:right="0" w:firstLine="0"/>
        <w:jc w:val="left"/>
        <w:rPr>
          <w:rFonts w:hint="eastAsia"/>
        </w:rPr>
      </w:pPr>
      <w:r>
        <w:rPr>
          <w:rFonts w:hint="eastAsia"/>
        </w:rPr>
        <w:t>这些就是用来描述这光的各种表达方式。</w:t>
      </w:r>
    </w:p>
    <w:p w14:paraId="13F2B62C">
      <w:pPr>
        <w:spacing w:after="0" w:line="259" w:lineRule="auto"/>
        <w:ind w:left="0" w:right="0" w:firstLine="0"/>
        <w:jc w:val="left"/>
        <w:rPr>
          <w:rFonts w:hint="eastAsia"/>
        </w:rPr>
      </w:pPr>
    </w:p>
    <w:p w14:paraId="25381339">
      <w:pPr>
        <w:spacing w:after="0" w:line="259" w:lineRule="auto"/>
        <w:ind w:left="0" w:right="0" w:firstLine="0"/>
        <w:jc w:val="left"/>
        <w:rPr>
          <w:rFonts w:hint="eastAsia"/>
        </w:rPr>
      </w:pPr>
      <w:r>
        <w:rPr>
          <w:rFonts w:hint="eastAsia"/>
        </w:rPr>
        <w:t>Each of them is full of meaning, and recalls some scriptural scene or allusion.</w:t>
      </w:r>
    </w:p>
    <w:p w14:paraId="598718E6">
      <w:pPr>
        <w:spacing w:after="0" w:line="259" w:lineRule="auto"/>
        <w:ind w:left="0" w:right="0" w:firstLine="0"/>
        <w:jc w:val="left"/>
        <w:rPr>
          <w:rFonts w:hint="eastAsia"/>
        </w:rPr>
      </w:pPr>
      <w:r>
        <w:rPr>
          <w:rFonts w:hint="eastAsia"/>
        </w:rPr>
        <w:t>它们每一个都充满了意义，并让人想起一些圣经中的场景或典故。</w:t>
      </w:r>
    </w:p>
    <w:p w14:paraId="3B97B06E">
      <w:pPr>
        <w:spacing w:after="0" w:line="259" w:lineRule="auto"/>
        <w:ind w:left="0" w:right="0" w:firstLine="0"/>
        <w:jc w:val="left"/>
        <w:rPr>
          <w:rFonts w:hint="eastAsia"/>
        </w:rPr>
      </w:pPr>
    </w:p>
    <w:p w14:paraId="3B0C5DA3">
      <w:pPr>
        <w:spacing w:after="0" w:line="259" w:lineRule="auto"/>
        <w:ind w:left="0" w:right="0" w:firstLine="0"/>
        <w:jc w:val="left"/>
        <w:rPr>
          <w:rFonts w:hint="eastAsia"/>
        </w:rPr>
      </w:pPr>
      <w:r>
        <w:rPr>
          <w:rFonts w:hint="eastAsia"/>
        </w:rPr>
        <w:t>The light was, no doubt, that which the Jews called the Shekinah, or glorious presence of Jehovah, dwelling in the tabernacle,—the divine indwelling majesty.</w:t>
      </w:r>
    </w:p>
    <w:p w14:paraId="58695AA9">
      <w:pPr>
        <w:spacing w:after="0" w:line="259" w:lineRule="auto"/>
        <w:ind w:left="0" w:right="0" w:firstLine="0"/>
        <w:jc w:val="left"/>
        <w:rPr>
          <w:rFonts w:hint="eastAsia"/>
        </w:rPr>
      </w:pPr>
      <w:r>
        <w:rPr>
          <w:rFonts w:hint="eastAsia"/>
        </w:rPr>
        <w:t>毫无疑问，那光就是犹太人所称的舍金纳，或耶和华荣耀的同在，住在会幕里——那神圣的内住威严。</w:t>
      </w:r>
    </w:p>
    <w:p w14:paraId="0016DE0E">
      <w:pPr>
        <w:spacing w:after="0" w:line="259" w:lineRule="auto"/>
        <w:ind w:left="0" w:right="0" w:firstLine="0"/>
        <w:jc w:val="left"/>
        <w:rPr>
          <w:rFonts w:hint="eastAsia"/>
        </w:rPr>
      </w:pPr>
    </w:p>
    <w:p w14:paraId="266F405E">
      <w:pPr>
        <w:spacing w:after="0" w:line="259" w:lineRule="auto"/>
        <w:ind w:left="0" w:right="0" w:firstLine="0"/>
        <w:jc w:val="left"/>
        <w:rPr>
          <w:rFonts w:hint="eastAsia"/>
        </w:rPr>
      </w:pPr>
      <w:r>
        <w:rPr>
          <w:rFonts w:hint="eastAsia"/>
        </w:rPr>
        <w:t>It was the very light, the sacred light, which their fathers knew so well, and of which Saul, as a Jew, had so often heard.</w:t>
      </w:r>
    </w:p>
    <w:p w14:paraId="7F576CD5">
      <w:pPr>
        <w:spacing w:after="0" w:line="259" w:lineRule="auto"/>
        <w:ind w:left="0" w:right="0" w:firstLine="0"/>
        <w:jc w:val="left"/>
        <w:rPr>
          <w:rFonts w:hint="eastAsia"/>
        </w:rPr>
      </w:pPr>
      <w:r>
        <w:rPr>
          <w:rFonts w:hint="eastAsia"/>
        </w:rPr>
        <w:t>就是那光，那圣洁的光，他们的祖先所熟知的，扫罗作为犹太人，也常常听说的。</w:t>
      </w:r>
    </w:p>
    <w:p w14:paraId="01B4F583">
      <w:pPr>
        <w:spacing w:after="0" w:line="259" w:lineRule="auto"/>
        <w:ind w:left="0" w:right="0" w:firstLine="0"/>
        <w:jc w:val="left"/>
        <w:rPr>
          <w:rFonts w:hint="eastAsia"/>
        </w:rPr>
      </w:pPr>
    </w:p>
    <w:p w14:paraId="35AB66ED">
      <w:pPr>
        <w:spacing w:after="0" w:line="259" w:lineRule="auto"/>
        <w:ind w:left="0" w:right="0" w:firstLine="0"/>
        <w:jc w:val="left"/>
        <w:rPr>
          <w:rFonts w:hint="eastAsia"/>
        </w:rPr>
      </w:pPr>
      <w:r>
        <w:rPr>
          <w:rFonts w:hint="eastAsia"/>
        </w:rPr>
        <w:t>It appeared at sundry times, and in diverse forms, for various purposes; now of mercy, now of judgment.</w:t>
      </w:r>
    </w:p>
    <w:p w14:paraId="47BC7369">
      <w:pPr>
        <w:spacing w:after="0" w:line="259" w:lineRule="auto"/>
        <w:ind w:left="0" w:right="0" w:firstLine="0"/>
        <w:jc w:val="left"/>
        <w:rPr>
          <w:rFonts w:hint="eastAsia"/>
        </w:rPr>
      </w:pPr>
      <w:r>
        <w:rPr>
          <w:rFonts w:hint="eastAsia"/>
        </w:rPr>
        <w:t>它在不同的时间，以不同的形式，为不同的目的显现；有时是为怜悯，有时是为审判。</w:t>
      </w:r>
    </w:p>
    <w:p w14:paraId="5D8E5E19">
      <w:pPr>
        <w:spacing w:after="0" w:line="259" w:lineRule="auto"/>
        <w:ind w:left="0" w:right="0" w:firstLine="0"/>
        <w:jc w:val="left"/>
        <w:rPr>
          <w:rFonts w:hint="eastAsia"/>
        </w:rPr>
      </w:pPr>
    </w:p>
    <w:p w14:paraId="4970B09A">
      <w:pPr>
        <w:spacing w:after="0" w:line="259" w:lineRule="auto"/>
        <w:ind w:left="0" w:right="0" w:firstLine="0"/>
        <w:jc w:val="left"/>
        <w:rPr>
          <w:rFonts w:hint="eastAsia"/>
        </w:rPr>
      </w:pPr>
      <w:r>
        <w:rPr>
          <w:rFonts w:hint="eastAsia"/>
        </w:rPr>
        <w:t>It was this light that blazed out in the flaming sword; that appeared to Abraham in Ur of the Chaldees; that was seen by Moses in the burning bush; that shone out in the pillar of fire, and compassed the top of Sinai; that dwelt in the tabernacle and in the temple; that shewed itself to Gideon's father; that kindled the fire on Solomon's altar; that was seen by Ezekiel departing, and by Daniel in his visions; that for four hundred years left the earth, but re-appeared at Bethlehem to the shepherds and to the wise men; at Christ's baptism; at the transfiguration; at Pentecost; at Stephen's martyrdom; and now at Saul's conversion: and afterwards at Patmos.</w:t>
      </w:r>
    </w:p>
    <w:p w14:paraId="4E41BD33">
      <w:pPr>
        <w:spacing w:after="0" w:line="259" w:lineRule="auto"/>
        <w:ind w:left="0" w:right="0" w:firstLine="0"/>
        <w:jc w:val="left"/>
        <w:rPr>
          <w:rFonts w:hint="eastAsia"/>
        </w:rPr>
      </w:pPr>
      <w:r>
        <w:rPr>
          <w:rFonts w:hint="eastAsia"/>
        </w:rPr>
        <w:t>正是这光，在火焰剑中闪耀；在迦勒底的吾珥向亚伯拉罕显现；摩西在燃烧的荆棘中看见；在火柱中照耀，环绕西奈山顶；住在会幕和圣殿里；向基甸的父亲显现；在所罗门的祭坛上点燃火；以西结看见它离去，但以理在异象中看见它；四百年之久离开地，但在伯利恒向牧羊人和博士重现；在基督受洗时；在变像时；在五旬节；在司提反殉道时；现在在扫罗归信时：后来在拔摩岛。</w:t>
      </w:r>
    </w:p>
    <w:p w14:paraId="0F10B0A6">
      <w:pPr>
        <w:spacing w:after="0" w:line="259" w:lineRule="auto"/>
        <w:ind w:left="0" w:right="0" w:firstLine="0"/>
        <w:jc w:val="left"/>
        <w:rPr>
          <w:rFonts w:hint="eastAsia"/>
        </w:rPr>
      </w:pPr>
    </w:p>
    <w:p w14:paraId="31397226">
      <w:pPr>
        <w:spacing w:after="0" w:line="259" w:lineRule="auto"/>
        <w:ind w:left="0" w:right="0" w:firstLine="0"/>
        <w:jc w:val="left"/>
        <w:rPr>
          <w:rFonts w:hint="eastAsia"/>
        </w:rPr>
      </w:pPr>
      <w:r>
        <w:rPr>
          <w:rFonts w:hint="eastAsia"/>
        </w:rPr>
        <w:t>Such is the history of this wondrous light,—the representation of Him who is light, and in whom is no darkness at all; of Him who is the light of the world; of Him who is the brightness of Jehovah's glory.</w:t>
      </w:r>
    </w:p>
    <w:p w14:paraId="755ADFCE">
      <w:pPr>
        <w:spacing w:after="0" w:line="259" w:lineRule="auto"/>
        <w:ind w:left="0" w:right="0" w:firstLine="0"/>
        <w:jc w:val="left"/>
        <w:rPr>
          <w:rFonts w:hint="eastAsia"/>
        </w:rPr>
      </w:pPr>
      <w:r>
        <w:rPr>
          <w:rFonts w:hint="eastAsia"/>
        </w:rPr>
        <w:t>这就是这奇妙之光的历史——代表那位是光，在祂毫无黑暗的祂；代表那位是世界之光的祂；代表那位是耶和华荣耀光辉的祂。</w:t>
      </w:r>
    </w:p>
    <w:p w14:paraId="20AE086E">
      <w:pPr>
        <w:spacing w:after="0" w:line="259" w:lineRule="auto"/>
        <w:ind w:left="0" w:right="0" w:firstLine="0"/>
        <w:jc w:val="left"/>
        <w:rPr>
          <w:rFonts w:hint="eastAsia"/>
        </w:rPr>
      </w:pPr>
    </w:p>
    <w:p w14:paraId="3381DD9A">
      <w:pPr>
        <w:spacing w:after="0" w:line="259" w:lineRule="auto"/>
        <w:ind w:left="0" w:right="0" w:firstLine="0"/>
        <w:jc w:val="left"/>
        <w:rPr>
          <w:rFonts w:hint="eastAsia"/>
        </w:rPr>
      </w:pPr>
      <w:r>
        <w:rPr>
          <w:rFonts w:hint="eastAsia"/>
        </w:rPr>
        <w:t>The history of that light is the Christology of Scripture.</w:t>
      </w:r>
    </w:p>
    <w:p w14:paraId="3A67DA0B">
      <w:pPr>
        <w:spacing w:after="0" w:line="259" w:lineRule="auto"/>
        <w:ind w:left="0" w:right="0" w:firstLine="0"/>
        <w:jc w:val="left"/>
        <w:rPr>
          <w:rFonts w:hint="eastAsia"/>
        </w:rPr>
      </w:pPr>
      <w:r>
        <w:rPr>
          <w:rFonts w:hint="eastAsia"/>
        </w:rPr>
        <w:t>那光的历史，就是圣经的基督论。</w:t>
      </w:r>
    </w:p>
    <w:p w14:paraId="2878AE53">
      <w:pPr>
        <w:spacing w:after="0" w:line="259" w:lineRule="auto"/>
        <w:ind w:left="0" w:right="0" w:firstLine="0"/>
        <w:jc w:val="left"/>
        <w:rPr>
          <w:rFonts w:hint="eastAsia"/>
        </w:rPr>
      </w:pPr>
    </w:p>
    <w:p w14:paraId="2C9EB90B">
      <w:pPr>
        <w:spacing w:after="0" w:line="259" w:lineRule="auto"/>
        <w:ind w:left="0" w:right="0" w:firstLine="0"/>
        <w:jc w:val="left"/>
        <w:rPr>
          <w:rFonts w:hint="eastAsia"/>
        </w:rPr>
      </w:pPr>
      <w:r>
        <w:rPr>
          <w:rFonts w:hint="eastAsia"/>
        </w:rPr>
        <w:t>No doubt this visible, physical light is connected with a higher and more spiritual light.</w:t>
      </w:r>
    </w:p>
    <w:p w14:paraId="7F1524C5">
      <w:pPr>
        <w:spacing w:after="0" w:line="259" w:lineRule="auto"/>
        <w:ind w:left="0" w:right="0" w:firstLine="0"/>
        <w:jc w:val="left"/>
        <w:rPr>
          <w:rFonts w:hint="eastAsia"/>
        </w:rPr>
      </w:pPr>
      <w:r>
        <w:rPr>
          <w:rFonts w:hint="eastAsia"/>
        </w:rPr>
        <w:t>毫无疑问，这可见的、物质的光，与一种更高、更属灵的光有关。</w:t>
      </w:r>
    </w:p>
    <w:p w14:paraId="74C83D3E">
      <w:pPr>
        <w:spacing w:after="0" w:line="259" w:lineRule="auto"/>
        <w:ind w:left="0" w:right="0" w:firstLine="0"/>
        <w:jc w:val="left"/>
        <w:rPr>
          <w:rFonts w:hint="eastAsia"/>
        </w:rPr>
      </w:pPr>
    </w:p>
    <w:p w14:paraId="26CF1D4F">
      <w:pPr>
        <w:spacing w:after="0" w:line="259" w:lineRule="auto"/>
        <w:ind w:left="0" w:right="0" w:firstLine="0"/>
        <w:jc w:val="left"/>
        <w:rPr>
          <w:rFonts w:hint="eastAsia"/>
        </w:rPr>
      </w:pPr>
      <w:r>
        <w:rPr>
          <w:rFonts w:hint="eastAsia"/>
        </w:rPr>
        <w:t>The light which patriarchs saw, and Paul saw, was but a symbol of something more glorious,—the light of the knowledge of the glory of God in the face of Jesus Christ.</w:t>
      </w:r>
    </w:p>
    <w:p w14:paraId="03C13FAD">
      <w:pPr>
        <w:spacing w:after="0" w:line="259" w:lineRule="auto"/>
        <w:ind w:left="0" w:right="0" w:firstLine="0"/>
        <w:jc w:val="left"/>
        <w:rPr>
          <w:rFonts w:hint="eastAsia"/>
        </w:rPr>
      </w:pPr>
      <w:r>
        <w:rPr>
          <w:rFonts w:hint="eastAsia"/>
        </w:rPr>
        <w:t>先祖们所看见的，保罗所看见的光，只是某种更荣耀之事物的象征——在耶稣基督面上，上帝荣耀知识的光。</w:t>
      </w:r>
    </w:p>
    <w:p w14:paraId="4B5A9266">
      <w:pPr>
        <w:spacing w:after="0" w:line="259" w:lineRule="auto"/>
        <w:ind w:left="0" w:right="0" w:firstLine="0"/>
        <w:jc w:val="left"/>
        <w:rPr>
          <w:rFonts w:hint="eastAsia"/>
        </w:rPr>
      </w:pPr>
    </w:p>
    <w:p w14:paraId="702332C8">
      <w:pPr>
        <w:spacing w:after="0" w:line="259" w:lineRule="auto"/>
        <w:ind w:left="0" w:right="0" w:firstLine="0"/>
        <w:jc w:val="left"/>
        <w:rPr>
          <w:rFonts w:hint="eastAsia"/>
        </w:rPr>
      </w:pPr>
      <w:r>
        <w:rPr>
          <w:rFonts w:hint="eastAsia"/>
        </w:rPr>
        <w:t>In every sense these words are true, "God is light"; "He covereth Himself with light as with a garment."</w:t>
      </w:r>
    </w:p>
    <w:p w14:paraId="1DFCABBA">
      <w:pPr>
        <w:spacing w:after="0" w:line="259" w:lineRule="auto"/>
        <w:ind w:left="0" w:right="0" w:firstLine="0"/>
        <w:jc w:val="left"/>
        <w:rPr>
          <w:rFonts w:hint="eastAsia"/>
        </w:rPr>
      </w:pPr>
      <w:r>
        <w:rPr>
          <w:rFonts w:hint="eastAsia"/>
        </w:rPr>
        <w:t>在各种意义上，这些话都是真实的：“上帝就是光”；“祂披上光，如披上外袍。”</w:t>
      </w:r>
    </w:p>
    <w:p w14:paraId="5DD4DDAD">
      <w:pPr>
        <w:spacing w:after="0" w:line="259" w:lineRule="auto"/>
        <w:ind w:left="0" w:right="0" w:firstLine="0"/>
        <w:jc w:val="left"/>
        <w:rPr>
          <w:rFonts w:hint="eastAsia"/>
        </w:rPr>
      </w:pPr>
    </w:p>
    <w:p w14:paraId="6D48E408">
      <w:pPr>
        <w:spacing w:after="0" w:line="259" w:lineRule="auto"/>
        <w:ind w:left="0" w:right="0" w:firstLine="0"/>
        <w:jc w:val="left"/>
        <w:rPr>
          <w:rFonts w:hint="eastAsia"/>
        </w:rPr>
      </w:pPr>
      <w:r>
        <w:rPr>
          <w:rFonts w:hint="eastAsia"/>
        </w:rPr>
        <w:t>Here is the light of love, the light of life.</w:t>
      </w:r>
    </w:p>
    <w:p w14:paraId="53688179">
      <w:pPr>
        <w:spacing w:after="0" w:line="259" w:lineRule="auto"/>
        <w:ind w:left="0" w:right="0" w:firstLine="0"/>
        <w:jc w:val="left"/>
        <w:rPr>
          <w:rFonts w:hint="eastAsia"/>
        </w:rPr>
      </w:pPr>
      <w:r>
        <w:rPr>
          <w:rFonts w:hint="eastAsia"/>
        </w:rPr>
        <w:t>这里是爱的光，生命的光。</w:t>
      </w:r>
    </w:p>
    <w:p w14:paraId="6EBAE7C7">
      <w:pPr>
        <w:spacing w:after="0" w:line="259" w:lineRule="auto"/>
        <w:ind w:left="0" w:right="0" w:firstLine="0"/>
        <w:jc w:val="left"/>
        <w:rPr>
          <w:rFonts w:hint="eastAsia"/>
        </w:rPr>
      </w:pPr>
    </w:p>
    <w:p w14:paraId="49D5660B">
      <w:pPr>
        <w:spacing w:after="0" w:line="259" w:lineRule="auto"/>
        <w:ind w:left="0" w:right="0" w:firstLine="0"/>
        <w:jc w:val="left"/>
        <w:rPr>
          <w:rFonts w:hint="eastAsia"/>
        </w:rPr>
      </w:pPr>
      <w:r>
        <w:rPr>
          <w:rFonts w:hint="eastAsia"/>
        </w:rPr>
        <w:t>It was this light that descended from heaven, and met Saul by the way.</w:t>
      </w:r>
    </w:p>
    <w:p w14:paraId="6DBB8A55">
      <w:pPr>
        <w:spacing w:after="0" w:line="259" w:lineRule="auto"/>
        <w:ind w:left="0" w:right="0" w:firstLine="0"/>
        <w:jc w:val="left"/>
        <w:rPr>
          <w:rFonts w:hint="eastAsia"/>
        </w:rPr>
      </w:pPr>
      <w:r>
        <w:rPr>
          <w:rFonts w:hint="eastAsia"/>
        </w:rPr>
        <w:t>正是这光，从天降下，在路上遇见了扫罗。</w:t>
      </w:r>
    </w:p>
    <w:p w14:paraId="1B357A61">
      <w:pPr>
        <w:spacing w:after="0" w:line="259" w:lineRule="auto"/>
        <w:ind w:left="0" w:right="0" w:firstLine="0"/>
        <w:jc w:val="left"/>
        <w:rPr>
          <w:rFonts w:hint="eastAsia"/>
        </w:rPr>
      </w:pPr>
    </w:p>
    <w:p w14:paraId="1E1B7A91">
      <w:pPr>
        <w:spacing w:after="0" w:line="259" w:lineRule="auto"/>
        <w:ind w:left="0" w:right="0" w:firstLine="0"/>
        <w:jc w:val="left"/>
        <w:rPr>
          <w:rFonts w:hint="eastAsia"/>
        </w:rPr>
      </w:pPr>
      <w:r>
        <w:rPr>
          <w:rFonts w:hint="eastAsia"/>
        </w:rPr>
        <w:t>It was this light that was used by God to produce such mighty results.</w:t>
      </w:r>
    </w:p>
    <w:p w14:paraId="24DF91DC">
      <w:pPr>
        <w:spacing w:after="0" w:line="259" w:lineRule="auto"/>
        <w:ind w:left="0" w:right="0" w:firstLine="0"/>
        <w:jc w:val="left"/>
        <w:rPr>
          <w:rFonts w:hint="eastAsia"/>
        </w:rPr>
      </w:pPr>
      <w:r>
        <w:rPr>
          <w:rFonts w:hint="eastAsia"/>
        </w:rPr>
        <w:t>正是这光，被上帝用来产生如此巨大的结果。</w:t>
      </w:r>
    </w:p>
    <w:p w14:paraId="5D4285F7">
      <w:pPr>
        <w:spacing w:after="0" w:line="259" w:lineRule="auto"/>
        <w:ind w:left="0" w:right="0" w:firstLine="0"/>
        <w:jc w:val="left"/>
        <w:rPr>
          <w:rFonts w:hint="eastAsia"/>
        </w:rPr>
      </w:pPr>
    </w:p>
    <w:p w14:paraId="2CD5332E">
      <w:pPr>
        <w:spacing w:after="0" w:line="259" w:lineRule="auto"/>
        <w:ind w:left="0" w:right="0" w:firstLine="0"/>
        <w:jc w:val="left"/>
        <w:rPr>
          <w:rFonts w:hint="eastAsia"/>
        </w:rPr>
      </w:pPr>
      <w:r>
        <w:rPr>
          <w:rFonts w:hint="eastAsia"/>
        </w:rPr>
        <w:t>Of all things, light is the most powerful.</w:t>
      </w:r>
    </w:p>
    <w:p w14:paraId="560A6490">
      <w:pPr>
        <w:spacing w:after="0" w:line="259" w:lineRule="auto"/>
        <w:ind w:left="0" w:right="0" w:firstLine="0"/>
        <w:jc w:val="left"/>
        <w:rPr>
          <w:rFonts w:hint="eastAsia"/>
        </w:rPr>
      </w:pPr>
      <w:r>
        <w:rPr>
          <w:rFonts w:hint="eastAsia"/>
        </w:rPr>
        <w:t>万物之中，光是最有能力的。</w:t>
      </w:r>
    </w:p>
    <w:p w14:paraId="4D5423B7">
      <w:pPr>
        <w:spacing w:after="0" w:line="259" w:lineRule="auto"/>
        <w:ind w:left="0" w:right="0" w:firstLine="0"/>
        <w:jc w:val="left"/>
        <w:rPr>
          <w:rFonts w:hint="eastAsia"/>
        </w:rPr>
      </w:pPr>
    </w:p>
    <w:p w14:paraId="4038852D">
      <w:pPr>
        <w:spacing w:after="0" w:line="259" w:lineRule="auto"/>
        <w:ind w:left="0" w:right="0" w:firstLine="0"/>
        <w:jc w:val="left"/>
        <w:rPr>
          <w:rFonts w:hint="eastAsia"/>
        </w:rPr>
      </w:pPr>
      <w:r>
        <w:rPr>
          <w:rFonts w:hint="eastAsia"/>
        </w:rPr>
        <w:t>Here we see its power.</w:t>
      </w:r>
    </w:p>
    <w:p w14:paraId="30045332">
      <w:pPr>
        <w:spacing w:after="0" w:line="259" w:lineRule="auto"/>
        <w:ind w:left="0" w:right="0" w:firstLine="0"/>
        <w:jc w:val="left"/>
        <w:rPr>
          <w:rFonts w:hint="eastAsia"/>
        </w:rPr>
      </w:pPr>
      <w:r>
        <w:rPr>
          <w:rFonts w:hint="eastAsia"/>
        </w:rPr>
        <w:t>在这里我们看见它的能力。</w:t>
      </w:r>
    </w:p>
    <w:p w14:paraId="7ACAB3F1">
      <w:pPr>
        <w:spacing w:after="0" w:line="259" w:lineRule="auto"/>
        <w:ind w:left="0" w:right="0" w:firstLine="0"/>
        <w:jc w:val="left"/>
        <w:rPr>
          <w:rFonts w:hint="eastAsia"/>
        </w:rPr>
      </w:pPr>
    </w:p>
    <w:p w14:paraId="08F93633">
      <w:pPr>
        <w:spacing w:after="0" w:line="259" w:lineRule="auto"/>
        <w:ind w:left="0" w:right="0" w:firstLine="0"/>
        <w:jc w:val="left"/>
        <w:rPr>
          <w:rFonts w:hint="eastAsia"/>
        </w:rPr>
      </w:pPr>
      <w:r>
        <w:rPr>
          <w:rFonts w:hint="eastAsia"/>
        </w:rPr>
        <w:t>II. Its effects.</w:t>
      </w:r>
    </w:p>
    <w:p w14:paraId="75BC4ED6">
      <w:pPr>
        <w:spacing w:after="0" w:line="259" w:lineRule="auto"/>
        <w:ind w:left="0" w:right="0" w:firstLine="0"/>
        <w:jc w:val="left"/>
        <w:rPr>
          <w:rFonts w:hint="eastAsia"/>
        </w:rPr>
      </w:pPr>
      <w:r>
        <w:rPr>
          <w:rFonts w:hint="eastAsia"/>
        </w:rPr>
        <w:t>II. 它的效果。</w:t>
      </w:r>
    </w:p>
    <w:p w14:paraId="4E17069F">
      <w:pPr>
        <w:spacing w:after="0" w:line="259" w:lineRule="auto"/>
        <w:ind w:left="0" w:right="0" w:firstLine="0"/>
        <w:jc w:val="left"/>
        <w:rPr>
          <w:rFonts w:hint="eastAsia"/>
        </w:rPr>
      </w:pPr>
    </w:p>
    <w:p w14:paraId="23B02647">
      <w:pPr>
        <w:spacing w:after="0" w:line="259" w:lineRule="auto"/>
        <w:ind w:left="0" w:right="0" w:firstLine="0"/>
        <w:jc w:val="left"/>
        <w:rPr>
          <w:rFonts w:hint="eastAsia"/>
        </w:rPr>
      </w:pPr>
      <w:r>
        <w:rPr>
          <w:rFonts w:hint="eastAsia"/>
        </w:rPr>
        <w:t>The narrative presents several different results in the case of Saul.</w:t>
      </w:r>
    </w:p>
    <w:p w14:paraId="7DB0BB07">
      <w:pPr>
        <w:spacing w:after="0" w:line="259" w:lineRule="auto"/>
        <w:ind w:left="0" w:right="0" w:firstLine="0"/>
        <w:jc w:val="left"/>
        <w:rPr>
          <w:rFonts w:hint="eastAsia"/>
        </w:rPr>
      </w:pPr>
      <w:r>
        <w:rPr>
          <w:rFonts w:hint="eastAsia"/>
        </w:rPr>
        <w:t>这叙述，在扫罗的例子中，呈现出几种不同的结果。</w:t>
      </w:r>
    </w:p>
    <w:p w14:paraId="5AE7DD8E">
      <w:pPr>
        <w:spacing w:after="0" w:line="259" w:lineRule="auto"/>
        <w:ind w:left="0" w:right="0" w:firstLine="0"/>
        <w:jc w:val="left"/>
        <w:rPr>
          <w:rFonts w:hint="eastAsia"/>
        </w:rPr>
      </w:pPr>
    </w:p>
    <w:p w14:paraId="2686D001">
      <w:pPr>
        <w:spacing w:after="0" w:line="259" w:lineRule="auto"/>
        <w:ind w:left="0" w:right="0" w:firstLine="0"/>
        <w:jc w:val="left"/>
        <w:rPr>
          <w:rFonts w:hint="eastAsia"/>
        </w:rPr>
      </w:pPr>
      <w:r>
        <w:rPr>
          <w:rFonts w:hint="eastAsia"/>
        </w:rPr>
        <w:t>(1.) It blinds.</w:t>
      </w:r>
    </w:p>
    <w:p w14:paraId="19FD5B7B">
      <w:pPr>
        <w:spacing w:after="0" w:line="259" w:lineRule="auto"/>
        <w:ind w:left="0" w:right="0" w:firstLine="0"/>
        <w:jc w:val="left"/>
        <w:rPr>
          <w:rFonts w:hint="eastAsia"/>
        </w:rPr>
      </w:pPr>
      <w:r>
        <w:rPr>
          <w:rFonts w:hint="eastAsia"/>
        </w:rPr>
        <w:t>（1.）它使人眼瞎。</w:t>
      </w:r>
    </w:p>
    <w:p w14:paraId="5E8D4FE9">
      <w:pPr>
        <w:spacing w:after="0" w:line="259" w:lineRule="auto"/>
        <w:ind w:left="0" w:right="0" w:firstLine="0"/>
        <w:jc w:val="left"/>
        <w:rPr>
          <w:rFonts w:hint="eastAsia"/>
        </w:rPr>
      </w:pPr>
    </w:p>
    <w:p w14:paraId="3471A160">
      <w:pPr>
        <w:spacing w:after="0" w:line="259" w:lineRule="auto"/>
        <w:ind w:left="0" w:right="0" w:firstLine="0"/>
        <w:jc w:val="left"/>
        <w:rPr>
          <w:rFonts w:hint="eastAsia"/>
        </w:rPr>
      </w:pPr>
      <w:r>
        <w:rPr>
          <w:rFonts w:hint="eastAsia"/>
        </w:rPr>
        <w:t>Paul is struck blind.</w:t>
      </w:r>
    </w:p>
    <w:p w14:paraId="5A7B5C1C">
      <w:pPr>
        <w:spacing w:after="0" w:line="259" w:lineRule="auto"/>
        <w:ind w:left="0" w:right="0" w:firstLine="0"/>
        <w:jc w:val="left"/>
        <w:rPr>
          <w:rFonts w:hint="eastAsia"/>
        </w:rPr>
      </w:pPr>
      <w:r>
        <w:rPr>
          <w:rFonts w:hint="eastAsia"/>
        </w:rPr>
        <w:t>保罗被打瞎了。</w:t>
      </w:r>
    </w:p>
    <w:p w14:paraId="250B5CCB">
      <w:pPr>
        <w:spacing w:after="0" w:line="259" w:lineRule="auto"/>
        <w:ind w:left="0" w:right="0" w:firstLine="0"/>
        <w:jc w:val="left"/>
        <w:rPr>
          <w:rFonts w:hint="eastAsia"/>
        </w:rPr>
      </w:pPr>
    </w:p>
    <w:p w14:paraId="542383B5">
      <w:pPr>
        <w:spacing w:after="0" w:line="259" w:lineRule="auto"/>
        <w:ind w:left="0" w:right="0" w:firstLine="0"/>
        <w:jc w:val="left"/>
        <w:rPr>
          <w:rFonts w:hint="eastAsia"/>
        </w:rPr>
      </w:pPr>
      <w:r>
        <w:rPr>
          <w:rFonts w:hint="eastAsia"/>
        </w:rPr>
        <w:t>Scales cover His eyes.</w:t>
      </w:r>
    </w:p>
    <w:p w14:paraId="7C87ABB7">
      <w:pPr>
        <w:spacing w:after="0" w:line="259" w:lineRule="auto"/>
        <w:ind w:left="0" w:right="0" w:firstLine="0"/>
        <w:jc w:val="left"/>
        <w:rPr>
          <w:rFonts w:hint="eastAsia"/>
        </w:rPr>
      </w:pPr>
      <w:r>
        <w:rPr>
          <w:rFonts w:hint="eastAsia"/>
        </w:rPr>
        <w:t>鳞片遮住了祂的眼睛。</w:t>
      </w:r>
    </w:p>
    <w:p w14:paraId="6C5C0EBB">
      <w:pPr>
        <w:spacing w:after="0" w:line="259" w:lineRule="auto"/>
        <w:ind w:left="0" w:right="0" w:firstLine="0"/>
        <w:jc w:val="left"/>
        <w:rPr>
          <w:rFonts w:hint="eastAsia"/>
        </w:rPr>
      </w:pPr>
    </w:p>
    <w:p w14:paraId="4E898CB0">
      <w:pPr>
        <w:spacing w:after="0" w:line="259" w:lineRule="auto"/>
        <w:ind w:left="0" w:right="0" w:firstLine="0"/>
        <w:jc w:val="left"/>
        <w:rPr>
          <w:rFonts w:hint="eastAsia"/>
        </w:rPr>
      </w:pPr>
      <w:r>
        <w:rPr>
          <w:rFonts w:hint="eastAsia"/>
        </w:rPr>
        <w:t>The light has destroyed them.</w:t>
      </w:r>
    </w:p>
    <w:p w14:paraId="1DF81F54">
      <w:pPr>
        <w:spacing w:after="0" w:line="259" w:lineRule="auto"/>
        <w:ind w:left="0" w:right="0" w:firstLine="0"/>
        <w:jc w:val="left"/>
        <w:rPr>
          <w:rFonts w:hint="eastAsia"/>
        </w:rPr>
      </w:pPr>
      <w:r>
        <w:rPr>
          <w:rFonts w:hint="eastAsia"/>
        </w:rPr>
        <w:t>光毁灭了它们。</w:t>
      </w:r>
    </w:p>
    <w:p w14:paraId="1F291B8A">
      <w:pPr>
        <w:spacing w:after="0" w:line="259" w:lineRule="auto"/>
        <w:ind w:left="0" w:right="0" w:firstLine="0"/>
        <w:jc w:val="left"/>
        <w:rPr>
          <w:rFonts w:hint="eastAsia"/>
        </w:rPr>
      </w:pPr>
    </w:p>
    <w:p w14:paraId="663E2E12">
      <w:pPr>
        <w:spacing w:after="0" w:line="259" w:lineRule="auto"/>
        <w:ind w:left="0" w:right="0" w:firstLine="0"/>
        <w:jc w:val="left"/>
        <w:rPr>
          <w:rFonts w:hint="eastAsia"/>
        </w:rPr>
      </w:pPr>
      <w:r>
        <w:rPr>
          <w:rFonts w:hint="eastAsia"/>
        </w:rPr>
        <w:t>It is the excess, of light that has produced the blindness.</w:t>
      </w:r>
    </w:p>
    <w:p w14:paraId="7B162095">
      <w:pPr>
        <w:spacing w:after="0" w:line="259" w:lineRule="auto"/>
        <w:ind w:left="0" w:right="0" w:firstLine="0"/>
        <w:jc w:val="left"/>
        <w:rPr>
          <w:rFonts w:hint="eastAsia"/>
        </w:rPr>
      </w:pPr>
      <w:r>
        <w:rPr>
          <w:rFonts w:hint="eastAsia"/>
        </w:rPr>
        <w:t>是过度的光，造成了失明。</w:t>
      </w:r>
    </w:p>
    <w:p w14:paraId="597AF74B">
      <w:pPr>
        <w:spacing w:after="0" w:line="259" w:lineRule="auto"/>
        <w:ind w:left="0" w:right="0" w:firstLine="0"/>
        <w:jc w:val="left"/>
        <w:rPr>
          <w:rFonts w:hint="eastAsia"/>
        </w:rPr>
      </w:pPr>
    </w:p>
    <w:p w14:paraId="48F97723">
      <w:pPr>
        <w:spacing w:after="0" w:line="259" w:lineRule="auto"/>
        <w:ind w:left="0" w:right="0" w:firstLine="0"/>
        <w:jc w:val="left"/>
        <w:rPr>
          <w:rFonts w:hint="eastAsia"/>
        </w:rPr>
      </w:pPr>
      <w:r>
        <w:rPr>
          <w:rFonts w:hint="eastAsia"/>
        </w:rPr>
        <w:t>Blinded by light!</w:t>
      </w:r>
    </w:p>
    <w:p w14:paraId="3F616DD4">
      <w:pPr>
        <w:spacing w:after="0" w:line="259" w:lineRule="auto"/>
        <w:ind w:left="0" w:right="0" w:firstLine="0"/>
        <w:jc w:val="left"/>
        <w:rPr>
          <w:rFonts w:hint="eastAsia"/>
        </w:rPr>
      </w:pPr>
      <w:r>
        <w:rPr>
          <w:rFonts w:hint="eastAsia"/>
        </w:rPr>
        <w:t>被光弄瞎了！</w:t>
      </w:r>
    </w:p>
    <w:p w14:paraId="61557B0A">
      <w:pPr>
        <w:spacing w:after="0" w:line="259" w:lineRule="auto"/>
        <w:ind w:left="0" w:right="0" w:firstLine="0"/>
        <w:jc w:val="left"/>
        <w:rPr>
          <w:rFonts w:hint="eastAsia"/>
        </w:rPr>
      </w:pPr>
    </w:p>
    <w:p w14:paraId="6EE08C69">
      <w:pPr>
        <w:spacing w:after="0" w:line="259" w:lineRule="auto"/>
        <w:ind w:left="0" w:right="0" w:firstLine="0"/>
        <w:jc w:val="left"/>
        <w:rPr>
          <w:rFonts w:hint="eastAsia"/>
        </w:rPr>
      </w:pPr>
      <w:r>
        <w:rPr>
          <w:rFonts w:hint="eastAsia"/>
        </w:rPr>
        <w:t>The light of heaven!</w:t>
      </w:r>
    </w:p>
    <w:p w14:paraId="79BFBB6F">
      <w:pPr>
        <w:spacing w:after="0" w:line="259" w:lineRule="auto"/>
        <w:ind w:left="0" w:right="0" w:firstLine="0"/>
        <w:jc w:val="left"/>
        <w:rPr>
          <w:rFonts w:hint="eastAsia"/>
        </w:rPr>
      </w:pPr>
      <w:r>
        <w:rPr>
          <w:rFonts w:hint="eastAsia"/>
        </w:rPr>
        <w:t>天上的光！</w:t>
      </w:r>
    </w:p>
    <w:p w14:paraId="340C37E0">
      <w:pPr>
        <w:spacing w:after="0" w:line="259" w:lineRule="auto"/>
        <w:ind w:left="0" w:right="0" w:firstLine="0"/>
        <w:jc w:val="left"/>
        <w:rPr>
          <w:rFonts w:hint="eastAsia"/>
        </w:rPr>
      </w:pPr>
    </w:p>
    <w:p w14:paraId="2711198A">
      <w:pPr>
        <w:spacing w:after="0" w:line="259" w:lineRule="auto"/>
        <w:ind w:left="0" w:right="0" w:firstLine="0"/>
        <w:jc w:val="left"/>
        <w:rPr>
          <w:rFonts w:hint="eastAsia"/>
        </w:rPr>
      </w:pPr>
      <w:r>
        <w:rPr>
          <w:rFonts w:hint="eastAsia"/>
        </w:rPr>
        <w:t>(2.) It illuminates.</w:t>
      </w:r>
    </w:p>
    <w:p w14:paraId="677CE1B5">
      <w:pPr>
        <w:spacing w:after="0" w:line="259" w:lineRule="auto"/>
        <w:ind w:left="0" w:right="0" w:firstLine="0"/>
        <w:jc w:val="left"/>
        <w:rPr>
          <w:rFonts w:hint="eastAsia"/>
        </w:rPr>
      </w:pPr>
      <w:r>
        <w:rPr>
          <w:rFonts w:hint="eastAsia"/>
        </w:rPr>
        <w:t>（2.）它照亮。</w:t>
      </w:r>
    </w:p>
    <w:p w14:paraId="3F39ABC3">
      <w:pPr>
        <w:spacing w:after="0" w:line="259" w:lineRule="auto"/>
        <w:ind w:left="0" w:right="0" w:firstLine="0"/>
        <w:jc w:val="left"/>
        <w:rPr>
          <w:rFonts w:hint="eastAsia"/>
        </w:rPr>
      </w:pPr>
    </w:p>
    <w:p w14:paraId="24ECDDEB">
      <w:pPr>
        <w:spacing w:after="0" w:line="259" w:lineRule="auto"/>
        <w:ind w:left="0" w:right="0" w:firstLine="0"/>
        <w:jc w:val="left"/>
        <w:rPr>
          <w:rFonts w:hint="eastAsia"/>
        </w:rPr>
      </w:pPr>
      <w:r>
        <w:rPr>
          <w:rFonts w:hint="eastAsia"/>
        </w:rPr>
        <w:t>It does not blind in order to destroy the vision.</w:t>
      </w:r>
    </w:p>
    <w:p w14:paraId="7320935E">
      <w:pPr>
        <w:spacing w:after="0" w:line="259" w:lineRule="auto"/>
        <w:ind w:left="0" w:right="0" w:firstLine="0"/>
        <w:jc w:val="left"/>
        <w:rPr>
          <w:rFonts w:hint="eastAsia"/>
        </w:rPr>
      </w:pPr>
      <w:r>
        <w:rPr>
          <w:rFonts w:hint="eastAsia"/>
        </w:rPr>
        <w:t>它使人眼瞎，不是为了毁灭视力。</w:t>
      </w:r>
    </w:p>
    <w:p w14:paraId="04A1398E">
      <w:pPr>
        <w:spacing w:after="0" w:line="259" w:lineRule="auto"/>
        <w:ind w:left="0" w:right="0" w:firstLine="0"/>
        <w:jc w:val="left"/>
        <w:rPr>
          <w:rFonts w:hint="eastAsia"/>
        </w:rPr>
      </w:pPr>
    </w:p>
    <w:p w14:paraId="62FB8C7E">
      <w:pPr>
        <w:spacing w:after="0" w:line="259" w:lineRule="auto"/>
        <w:ind w:left="0" w:right="0" w:firstLine="0"/>
        <w:jc w:val="left"/>
        <w:rPr>
          <w:rFonts w:hint="eastAsia"/>
        </w:rPr>
      </w:pPr>
      <w:r>
        <w:rPr>
          <w:rFonts w:hint="eastAsia"/>
        </w:rPr>
        <w:t>It blinds in order to give clearer eyesight.</w:t>
      </w:r>
    </w:p>
    <w:p w14:paraId="229C38BF">
      <w:pPr>
        <w:spacing w:after="0" w:line="259" w:lineRule="auto"/>
        <w:ind w:left="0" w:right="0" w:firstLine="0"/>
        <w:jc w:val="left"/>
        <w:rPr>
          <w:rFonts w:hint="eastAsia"/>
        </w:rPr>
      </w:pPr>
      <w:r>
        <w:rPr>
          <w:rFonts w:hint="eastAsia"/>
        </w:rPr>
        <w:t>它使人眼瞎，是为了给人更清晰的视力。</w:t>
      </w:r>
    </w:p>
    <w:p w14:paraId="36C269A4">
      <w:pPr>
        <w:spacing w:after="0" w:line="259" w:lineRule="auto"/>
        <w:ind w:left="0" w:right="0" w:firstLine="0"/>
        <w:jc w:val="left"/>
        <w:rPr>
          <w:rFonts w:hint="eastAsia"/>
        </w:rPr>
      </w:pPr>
    </w:p>
    <w:p w14:paraId="5565C125">
      <w:pPr>
        <w:spacing w:after="0" w:line="259" w:lineRule="auto"/>
        <w:ind w:left="0" w:right="0" w:firstLine="0"/>
        <w:jc w:val="left"/>
        <w:rPr>
          <w:rFonts w:hint="eastAsia"/>
        </w:rPr>
      </w:pPr>
      <w:r>
        <w:rPr>
          <w:rFonts w:hint="eastAsia"/>
        </w:rPr>
        <w:t>The light which blinds also recalls the sight.</w:t>
      </w:r>
    </w:p>
    <w:p w14:paraId="18909EDD">
      <w:pPr>
        <w:spacing w:after="0" w:line="259" w:lineRule="auto"/>
        <w:ind w:left="0" w:right="0" w:firstLine="0"/>
        <w:jc w:val="left"/>
        <w:rPr>
          <w:rFonts w:hint="eastAsia"/>
        </w:rPr>
      </w:pPr>
      <w:r>
        <w:rPr>
          <w:rFonts w:hint="eastAsia"/>
        </w:rPr>
        <w:t>那使人眼瞎的光，也恢复视力。</w:t>
      </w:r>
    </w:p>
    <w:p w14:paraId="1C688031">
      <w:pPr>
        <w:spacing w:after="0" w:line="259" w:lineRule="auto"/>
        <w:ind w:left="0" w:right="0" w:firstLine="0"/>
        <w:jc w:val="left"/>
        <w:rPr>
          <w:rFonts w:hint="eastAsia"/>
        </w:rPr>
      </w:pPr>
    </w:p>
    <w:p w14:paraId="6F7E384A">
      <w:pPr>
        <w:spacing w:after="0" w:line="259" w:lineRule="auto"/>
        <w:ind w:left="0" w:right="0" w:firstLine="0"/>
        <w:jc w:val="left"/>
        <w:rPr>
          <w:rFonts w:hint="eastAsia"/>
        </w:rPr>
      </w:pPr>
      <w:r>
        <w:rPr>
          <w:rFonts w:hint="eastAsia"/>
        </w:rPr>
        <w:t>(3.) It prostrates.</w:t>
      </w:r>
    </w:p>
    <w:p w14:paraId="169F52FE">
      <w:pPr>
        <w:spacing w:after="0" w:line="259" w:lineRule="auto"/>
        <w:ind w:left="0" w:right="0" w:firstLine="0"/>
        <w:jc w:val="left"/>
        <w:rPr>
          <w:rFonts w:hint="eastAsia"/>
        </w:rPr>
      </w:pPr>
      <w:r>
        <w:rPr>
          <w:rFonts w:hint="eastAsia"/>
        </w:rPr>
        <w:t>（3.）它使人俯伏。</w:t>
      </w:r>
    </w:p>
    <w:p w14:paraId="29461431">
      <w:pPr>
        <w:spacing w:after="0" w:line="259" w:lineRule="auto"/>
        <w:ind w:left="0" w:right="0" w:firstLine="0"/>
        <w:jc w:val="left"/>
        <w:rPr>
          <w:rFonts w:hint="eastAsia"/>
        </w:rPr>
      </w:pPr>
    </w:p>
    <w:p w14:paraId="417EEFE9">
      <w:pPr>
        <w:spacing w:after="0" w:line="259" w:lineRule="auto"/>
        <w:ind w:left="0" w:right="0" w:firstLine="0"/>
        <w:jc w:val="left"/>
        <w:rPr>
          <w:rFonts w:hint="eastAsia"/>
        </w:rPr>
      </w:pPr>
      <w:r>
        <w:rPr>
          <w:rFonts w:hint="eastAsia"/>
        </w:rPr>
        <w:t>Saul is stricken to the ground.</w:t>
      </w:r>
    </w:p>
    <w:p w14:paraId="4150F92F">
      <w:pPr>
        <w:spacing w:after="0" w:line="259" w:lineRule="auto"/>
        <w:ind w:left="0" w:right="0" w:firstLine="0"/>
        <w:jc w:val="left"/>
        <w:rPr>
          <w:rFonts w:hint="eastAsia"/>
        </w:rPr>
      </w:pPr>
      <w:r>
        <w:rPr>
          <w:rFonts w:hint="eastAsia"/>
        </w:rPr>
        <w:t>扫罗被打倒在地。</w:t>
      </w:r>
    </w:p>
    <w:p w14:paraId="70D9585E">
      <w:pPr>
        <w:spacing w:after="0" w:line="259" w:lineRule="auto"/>
        <w:ind w:left="0" w:right="0" w:firstLine="0"/>
        <w:jc w:val="left"/>
        <w:rPr>
          <w:rFonts w:hint="eastAsia"/>
        </w:rPr>
      </w:pPr>
    </w:p>
    <w:p w14:paraId="25EFAAE9">
      <w:pPr>
        <w:spacing w:after="0" w:line="259" w:lineRule="auto"/>
        <w:ind w:left="0" w:right="0" w:firstLine="0"/>
        <w:jc w:val="left"/>
        <w:rPr>
          <w:rFonts w:hint="eastAsia"/>
        </w:rPr>
      </w:pPr>
      <w:r>
        <w:rPr>
          <w:rFonts w:hint="eastAsia"/>
        </w:rPr>
        <w:t>The vision is overwhelming.</w:t>
      </w:r>
    </w:p>
    <w:p w14:paraId="1C0D350E">
      <w:pPr>
        <w:spacing w:after="0" w:line="259" w:lineRule="auto"/>
        <w:ind w:left="0" w:right="0" w:firstLine="0"/>
        <w:jc w:val="left"/>
        <w:rPr>
          <w:rFonts w:hint="eastAsia"/>
        </w:rPr>
      </w:pPr>
      <w:r>
        <w:rPr>
          <w:rFonts w:hint="eastAsia"/>
        </w:rPr>
        <w:t>那异象是压倒性的。</w:t>
      </w:r>
    </w:p>
    <w:p w14:paraId="1885A3E0">
      <w:pPr>
        <w:spacing w:after="0" w:line="259" w:lineRule="auto"/>
        <w:ind w:left="0" w:right="0" w:firstLine="0"/>
        <w:jc w:val="left"/>
        <w:rPr>
          <w:rFonts w:hint="eastAsia"/>
        </w:rPr>
      </w:pPr>
    </w:p>
    <w:p w14:paraId="1298157B">
      <w:pPr>
        <w:spacing w:after="0" w:line="259" w:lineRule="auto"/>
        <w:ind w:left="0" w:right="0" w:firstLine="0"/>
        <w:jc w:val="left"/>
        <w:rPr>
          <w:rFonts w:hint="eastAsia"/>
        </w:rPr>
      </w:pPr>
      <w:r>
        <w:rPr>
          <w:rFonts w:hint="eastAsia"/>
        </w:rPr>
        <w:t>Man cannot stand before it.</w:t>
      </w:r>
    </w:p>
    <w:p w14:paraId="39028D0C">
      <w:pPr>
        <w:spacing w:after="0" w:line="259" w:lineRule="auto"/>
        <w:ind w:left="0" w:right="0" w:firstLine="0"/>
        <w:jc w:val="left"/>
        <w:rPr>
          <w:rFonts w:hint="eastAsia"/>
        </w:rPr>
      </w:pPr>
      <w:r>
        <w:rPr>
          <w:rFonts w:hint="eastAsia"/>
        </w:rPr>
        <w:t>人不能在它面前站立。</w:t>
      </w:r>
    </w:p>
    <w:p w14:paraId="33A09B43">
      <w:pPr>
        <w:spacing w:after="0" w:line="259" w:lineRule="auto"/>
        <w:ind w:left="0" w:right="0" w:firstLine="0"/>
        <w:jc w:val="left"/>
        <w:rPr>
          <w:rFonts w:hint="eastAsia"/>
        </w:rPr>
      </w:pPr>
    </w:p>
    <w:p w14:paraId="66122BED">
      <w:pPr>
        <w:spacing w:after="0" w:line="259" w:lineRule="auto"/>
        <w:ind w:left="0" w:right="0" w:firstLine="0"/>
        <w:jc w:val="left"/>
        <w:rPr>
          <w:rFonts w:hint="eastAsia"/>
        </w:rPr>
      </w:pPr>
      <w:r>
        <w:rPr>
          <w:rFonts w:hint="eastAsia"/>
        </w:rPr>
        <w:t>He breaks down like Daniel and like John.</w:t>
      </w:r>
    </w:p>
    <w:p w14:paraId="40573BA1">
      <w:pPr>
        <w:spacing w:after="0" w:line="259" w:lineRule="auto"/>
        <w:ind w:left="0" w:right="0" w:firstLine="0"/>
        <w:jc w:val="left"/>
        <w:rPr>
          <w:rFonts w:hint="eastAsia"/>
        </w:rPr>
      </w:pPr>
      <w:r>
        <w:rPr>
          <w:rFonts w:hint="eastAsia"/>
        </w:rPr>
        <w:t>他像但以理和约翰一样崩溃。</w:t>
      </w:r>
    </w:p>
    <w:p w14:paraId="4A5691A6">
      <w:pPr>
        <w:spacing w:after="0" w:line="259" w:lineRule="auto"/>
        <w:ind w:left="0" w:right="0" w:firstLine="0"/>
        <w:jc w:val="left"/>
        <w:rPr>
          <w:rFonts w:hint="eastAsia"/>
        </w:rPr>
      </w:pPr>
    </w:p>
    <w:p w14:paraId="1A525A00">
      <w:pPr>
        <w:spacing w:after="0" w:line="259" w:lineRule="auto"/>
        <w:ind w:left="0" w:right="0" w:firstLine="0"/>
        <w:jc w:val="left"/>
        <w:rPr>
          <w:rFonts w:hint="eastAsia"/>
        </w:rPr>
      </w:pPr>
      <w:r>
        <w:rPr>
          <w:rFonts w:hint="eastAsia"/>
        </w:rPr>
        <w:t>There remains no more strength.</w:t>
      </w:r>
    </w:p>
    <w:p w14:paraId="24A416A0">
      <w:pPr>
        <w:spacing w:after="0" w:line="259" w:lineRule="auto"/>
        <w:ind w:left="0" w:right="0" w:firstLine="0"/>
        <w:jc w:val="left"/>
        <w:rPr>
          <w:rFonts w:hint="eastAsia"/>
        </w:rPr>
      </w:pPr>
      <w:r>
        <w:rPr>
          <w:rFonts w:hint="eastAsia"/>
        </w:rPr>
        <w:t>再也没有力量了。</w:t>
      </w:r>
    </w:p>
    <w:p w14:paraId="51D2BF23">
      <w:pPr>
        <w:spacing w:after="0" w:line="259" w:lineRule="auto"/>
        <w:ind w:left="0" w:right="0" w:firstLine="0"/>
        <w:jc w:val="left"/>
        <w:rPr>
          <w:rFonts w:hint="eastAsia"/>
        </w:rPr>
      </w:pPr>
    </w:p>
    <w:p w14:paraId="07B84548">
      <w:pPr>
        <w:spacing w:after="0" w:line="259" w:lineRule="auto"/>
        <w:ind w:left="0" w:right="0" w:firstLine="0"/>
        <w:jc w:val="left"/>
        <w:rPr>
          <w:rFonts w:hint="eastAsia"/>
        </w:rPr>
      </w:pPr>
      <w:r>
        <w:rPr>
          <w:rFonts w:hint="eastAsia"/>
        </w:rPr>
        <w:t>The law was in that light that appeared to Saul;—"the commandment came, sin revived, and I died."</w:t>
      </w:r>
    </w:p>
    <w:p w14:paraId="71833CC1">
      <w:pPr>
        <w:spacing w:after="0" w:line="259" w:lineRule="auto"/>
        <w:ind w:left="0" w:right="0" w:firstLine="0"/>
        <w:jc w:val="left"/>
        <w:rPr>
          <w:rFonts w:hint="eastAsia"/>
        </w:rPr>
      </w:pPr>
      <w:r>
        <w:rPr>
          <w:rFonts w:hint="eastAsia"/>
        </w:rPr>
        <w:t>律法在那向扫罗显现的光中；——“诫命来到，罪又活了，我就死了。”</w:t>
      </w:r>
    </w:p>
    <w:p w14:paraId="62C425F8">
      <w:pPr>
        <w:spacing w:after="0" w:line="259" w:lineRule="auto"/>
        <w:ind w:left="0" w:right="0" w:firstLine="0"/>
        <w:jc w:val="left"/>
        <w:rPr>
          <w:rFonts w:hint="eastAsia"/>
        </w:rPr>
      </w:pPr>
    </w:p>
    <w:p w14:paraId="18626B26">
      <w:pPr>
        <w:spacing w:after="0" w:line="259" w:lineRule="auto"/>
        <w:ind w:left="0" w:right="0" w:firstLine="0"/>
        <w:jc w:val="left"/>
        <w:rPr>
          <w:rFonts w:hint="eastAsia"/>
        </w:rPr>
      </w:pPr>
      <w:r>
        <w:rPr>
          <w:rFonts w:hint="eastAsia"/>
        </w:rPr>
        <w:t>(4.) It bewilders.</w:t>
      </w:r>
    </w:p>
    <w:p w14:paraId="4052D5A0">
      <w:pPr>
        <w:spacing w:after="0" w:line="259" w:lineRule="auto"/>
        <w:ind w:left="0" w:right="0" w:firstLine="0"/>
        <w:jc w:val="left"/>
        <w:rPr>
          <w:rFonts w:hint="eastAsia"/>
        </w:rPr>
      </w:pPr>
      <w:r>
        <w:rPr>
          <w:rFonts w:hint="eastAsia"/>
        </w:rPr>
        <w:t>（4.）它使人困惑。</w:t>
      </w:r>
    </w:p>
    <w:p w14:paraId="3C1EAA89">
      <w:pPr>
        <w:spacing w:after="0" w:line="259" w:lineRule="auto"/>
        <w:ind w:left="0" w:right="0" w:firstLine="0"/>
        <w:jc w:val="left"/>
        <w:rPr>
          <w:rFonts w:hint="eastAsia"/>
        </w:rPr>
      </w:pPr>
    </w:p>
    <w:p w14:paraId="497850CA">
      <w:pPr>
        <w:spacing w:after="0" w:line="259" w:lineRule="auto"/>
        <w:ind w:left="0" w:right="0" w:firstLine="0"/>
        <w:jc w:val="left"/>
        <w:rPr>
          <w:rFonts w:hint="eastAsia"/>
        </w:rPr>
      </w:pPr>
      <w:r>
        <w:rPr>
          <w:rFonts w:hint="eastAsia"/>
        </w:rPr>
        <w:t>It was here in the case of Saul worse than darkness, in the bewilderment produced.</w:t>
      </w:r>
    </w:p>
    <w:p w14:paraId="4DAF0F30">
      <w:pPr>
        <w:spacing w:after="0" w:line="259" w:lineRule="auto"/>
        <w:ind w:left="0" w:right="0" w:firstLine="0"/>
        <w:jc w:val="left"/>
        <w:rPr>
          <w:rFonts w:hint="eastAsia"/>
        </w:rPr>
      </w:pPr>
      <w:r>
        <w:rPr>
          <w:rFonts w:hint="eastAsia"/>
        </w:rPr>
        <w:t>在这里，在扫罗的例子中，所产生的困惑，比黑暗更甚。</w:t>
      </w:r>
    </w:p>
    <w:p w14:paraId="6BB29A97">
      <w:pPr>
        <w:spacing w:after="0" w:line="259" w:lineRule="auto"/>
        <w:ind w:left="0" w:right="0" w:firstLine="0"/>
        <w:jc w:val="left"/>
        <w:rPr>
          <w:rFonts w:hint="eastAsia"/>
        </w:rPr>
      </w:pPr>
    </w:p>
    <w:p w14:paraId="1E58ABD9">
      <w:pPr>
        <w:spacing w:after="0" w:line="259" w:lineRule="auto"/>
        <w:ind w:left="0" w:right="0" w:firstLine="0"/>
        <w:jc w:val="left"/>
        <w:rPr>
          <w:rFonts w:hint="eastAsia"/>
        </w:rPr>
      </w:pPr>
      <w:r>
        <w:rPr>
          <w:rFonts w:hint="eastAsia"/>
        </w:rPr>
        <w:t>He needs now a guide.</w:t>
      </w:r>
    </w:p>
    <w:p w14:paraId="1ED50B65">
      <w:pPr>
        <w:spacing w:after="0" w:line="259" w:lineRule="auto"/>
        <w:ind w:left="0" w:right="0" w:firstLine="0"/>
        <w:jc w:val="left"/>
        <w:rPr>
          <w:rFonts w:hint="eastAsia"/>
        </w:rPr>
      </w:pPr>
      <w:r>
        <w:rPr>
          <w:rFonts w:hint="eastAsia"/>
        </w:rPr>
        <w:t>他现在需要一个向导。</w:t>
      </w:r>
    </w:p>
    <w:p w14:paraId="17DA3480">
      <w:pPr>
        <w:spacing w:after="0" w:line="259" w:lineRule="auto"/>
        <w:ind w:left="0" w:right="0" w:firstLine="0"/>
        <w:jc w:val="left"/>
        <w:rPr>
          <w:rFonts w:hint="eastAsia"/>
        </w:rPr>
      </w:pPr>
    </w:p>
    <w:p w14:paraId="469EBADE">
      <w:pPr>
        <w:spacing w:after="0" w:line="259" w:lineRule="auto"/>
        <w:ind w:left="0" w:right="0" w:firstLine="0"/>
        <w:jc w:val="left"/>
        <w:rPr>
          <w:rFonts w:hint="eastAsia"/>
        </w:rPr>
      </w:pPr>
      <w:r>
        <w:rPr>
          <w:rFonts w:hint="eastAsia"/>
        </w:rPr>
        <w:t>He thought he knew the way; now he must trust to another hand.</w:t>
      </w:r>
    </w:p>
    <w:p w14:paraId="330DAB1D">
      <w:pPr>
        <w:spacing w:after="0" w:line="259" w:lineRule="auto"/>
        <w:ind w:left="0" w:right="0" w:firstLine="0"/>
        <w:jc w:val="left"/>
        <w:rPr>
          <w:rFonts w:hint="eastAsia"/>
        </w:rPr>
      </w:pPr>
      <w:r>
        <w:rPr>
          <w:rFonts w:hint="eastAsia"/>
        </w:rPr>
        <w:t>他以为他知道路；现在他必须信靠另一只手。</w:t>
      </w:r>
    </w:p>
    <w:p w14:paraId="7BF5CA7B">
      <w:pPr>
        <w:spacing w:after="0" w:line="259" w:lineRule="auto"/>
        <w:ind w:left="0" w:right="0" w:firstLine="0"/>
        <w:jc w:val="left"/>
        <w:rPr>
          <w:rFonts w:hint="eastAsia"/>
        </w:rPr>
      </w:pPr>
    </w:p>
    <w:p w14:paraId="23765B74">
      <w:pPr>
        <w:spacing w:after="0" w:line="259" w:lineRule="auto"/>
        <w:ind w:left="0" w:right="0" w:firstLine="0"/>
        <w:jc w:val="left"/>
        <w:rPr>
          <w:rFonts w:hint="eastAsia"/>
        </w:rPr>
      </w:pPr>
      <w:r>
        <w:rPr>
          <w:rFonts w:hint="eastAsia"/>
        </w:rPr>
        <w:t>(5.) It guides.</w:t>
      </w:r>
    </w:p>
    <w:p w14:paraId="009758ED">
      <w:pPr>
        <w:spacing w:after="0" w:line="259" w:lineRule="auto"/>
        <w:ind w:left="0" w:right="0" w:firstLine="0"/>
        <w:jc w:val="left"/>
        <w:rPr>
          <w:rFonts w:hint="eastAsia"/>
        </w:rPr>
      </w:pPr>
      <w:r>
        <w:rPr>
          <w:rFonts w:hint="eastAsia"/>
        </w:rPr>
        <w:t>（5.）它引导。</w:t>
      </w:r>
    </w:p>
    <w:p w14:paraId="1833CE7C">
      <w:pPr>
        <w:spacing w:after="0" w:line="259" w:lineRule="auto"/>
        <w:ind w:left="0" w:right="0" w:firstLine="0"/>
        <w:jc w:val="left"/>
        <w:rPr>
          <w:rFonts w:hint="eastAsia"/>
        </w:rPr>
      </w:pPr>
    </w:p>
    <w:p w14:paraId="1C6F45B1">
      <w:pPr>
        <w:spacing w:after="0" w:line="259" w:lineRule="auto"/>
        <w:ind w:left="0" w:right="0" w:firstLine="0"/>
        <w:jc w:val="left"/>
        <w:rPr>
          <w:rFonts w:hint="eastAsia"/>
        </w:rPr>
      </w:pPr>
      <w:r>
        <w:rPr>
          <w:rFonts w:hint="eastAsia"/>
        </w:rPr>
        <w:t>We do not see this here, but in Saul's afterhistory.</w:t>
      </w:r>
    </w:p>
    <w:p w14:paraId="12391E08">
      <w:pPr>
        <w:spacing w:after="0" w:line="259" w:lineRule="auto"/>
        <w:ind w:left="0" w:right="0" w:firstLine="0"/>
        <w:jc w:val="left"/>
        <w:rPr>
          <w:rFonts w:hint="eastAsia"/>
        </w:rPr>
      </w:pPr>
      <w:r>
        <w:rPr>
          <w:rFonts w:hint="eastAsia"/>
        </w:rPr>
        <w:t>我们在这里看不见这个，但在扫罗的后来的历史中。</w:t>
      </w:r>
    </w:p>
    <w:p w14:paraId="3A05704E">
      <w:pPr>
        <w:spacing w:after="0" w:line="259" w:lineRule="auto"/>
        <w:ind w:left="0" w:right="0" w:firstLine="0"/>
        <w:jc w:val="left"/>
        <w:rPr>
          <w:rFonts w:hint="eastAsia"/>
        </w:rPr>
      </w:pPr>
    </w:p>
    <w:p w14:paraId="46AC0269">
      <w:pPr>
        <w:spacing w:after="0" w:line="259" w:lineRule="auto"/>
        <w:ind w:left="0" w:right="0" w:firstLine="0"/>
        <w:jc w:val="left"/>
        <w:rPr>
          <w:rFonts w:hint="eastAsia"/>
        </w:rPr>
      </w:pPr>
      <w:r>
        <w:rPr>
          <w:rFonts w:hint="eastAsia"/>
        </w:rPr>
        <w:t>This is his lamp.</w:t>
      </w:r>
    </w:p>
    <w:p w14:paraId="490CB44A">
      <w:pPr>
        <w:spacing w:after="0" w:line="259" w:lineRule="auto"/>
        <w:ind w:left="0" w:right="0" w:firstLine="0"/>
        <w:jc w:val="left"/>
        <w:rPr>
          <w:rFonts w:hint="eastAsia"/>
        </w:rPr>
      </w:pPr>
      <w:r>
        <w:rPr>
          <w:rFonts w:hint="eastAsia"/>
        </w:rPr>
        <w:t>这是祂的灯。</w:t>
      </w:r>
    </w:p>
    <w:p w14:paraId="4370BA26">
      <w:pPr>
        <w:spacing w:after="0" w:line="259" w:lineRule="auto"/>
        <w:ind w:left="0" w:right="0" w:firstLine="0"/>
        <w:jc w:val="left"/>
        <w:rPr>
          <w:rFonts w:hint="eastAsia"/>
        </w:rPr>
      </w:pPr>
    </w:p>
    <w:p w14:paraId="2A9E237D">
      <w:pPr>
        <w:spacing w:after="0" w:line="259" w:lineRule="auto"/>
        <w:ind w:left="0" w:right="0" w:firstLine="0"/>
        <w:jc w:val="left"/>
        <w:rPr>
          <w:rFonts w:hint="eastAsia"/>
        </w:rPr>
      </w:pPr>
      <w:r>
        <w:rPr>
          <w:rFonts w:hint="eastAsia"/>
        </w:rPr>
        <w:t>Such are the results of the surpassing glory!</w:t>
      </w:r>
    </w:p>
    <w:p w14:paraId="3AC68F05">
      <w:pPr>
        <w:spacing w:after="0" w:line="259" w:lineRule="auto"/>
        <w:ind w:left="0" w:right="0" w:firstLine="0"/>
        <w:jc w:val="left"/>
        <w:rPr>
          <w:rFonts w:hint="eastAsia"/>
        </w:rPr>
      </w:pPr>
      <w:r>
        <w:rPr>
          <w:rFonts w:hint="eastAsia"/>
        </w:rPr>
        <w:t>这就是那超越荣耀的结果！</w:t>
      </w:r>
    </w:p>
    <w:p w14:paraId="0BD8E0A1">
      <w:pPr>
        <w:spacing w:after="0" w:line="259" w:lineRule="auto"/>
        <w:ind w:left="0" w:right="0" w:firstLine="0"/>
        <w:jc w:val="left"/>
        <w:rPr>
          <w:rFonts w:hint="eastAsia"/>
        </w:rPr>
      </w:pPr>
    </w:p>
    <w:p w14:paraId="17442079">
      <w:pPr>
        <w:spacing w:after="0" w:line="259" w:lineRule="auto"/>
        <w:ind w:left="0" w:right="0" w:firstLine="0"/>
        <w:jc w:val="left"/>
        <w:rPr>
          <w:rFonts w:hint="eastAsia"/>
        </w:rPr>
      </w:pPr>
      <w:r>
        <w:rPr>
          <w:rFonts w:hint="eastAsia"/>
        </w:rPr>
        <w:t>From this outward operation on men we learn the inward.</w:t>
      </w:r>
    </w:p>
    <w:p w14:paraId="4D17E8BC">
      <w:pPr>
        <w:spacing w:after="0" w:line="259" w:lineRule="auto"/>
        <w:ind w:left="0" w:right="0" w:firstLine="0"/>
        <w:jc w:val="left"/>
        <w:rPr>
          <w:rFonts w:hint="eastAsia"/>
        </w:rPr>
      </w:pPr>
      <w:r>
        <w:rPr>
          <w:rFonts w:hint="eastAsia"/>
        </w:rPr>
        <w:t>从这对外在人的作为，我们学到内在的。</w:t>
      </w:r>
    </w:p>
    <w:p w14:paraId="0DD0B8DE">
      <w:pPr>
        <w:spacing w:after="0" w:line="259" w:lineRule="auto"/>
        <w:ind w:left="0" w:right="0" w:firstLine="0"/>
        <w:jc w:val="left"/>
        <w:rPr>
          <w:rFonts w:hint="eastAsia"/>
        </w:rPr>
      </w:pPr>
    </w:p>
    <w:p w14:paraId="6F1BD493">
      <w:pPr>
        <w:spacing w:after="0" w:line="259" w:lineRule="auto"/>
        <w:ind w:left="0" w:right="0" w:firstLine="0"/>
        <w:jc w:val="left"/>
        <w:rPr>
          <w:rFonts w:hint="eastAsia"/>
        </w:rPr>
      </w:pPr>
      <w:r>
        <w:rPr>
          <w:rFonts w:hint="eastAsia"/>
        </w:rPr>
        <w:t>For, doubtless, there were both these co-operating in the case of Paul.</w:t>
      </w:r>
    </w:p>
    <w:p w14:paraId="197DC257">
      <w:pPr>
        <w:spacing w:after="0" w:line="259" w:lineRule="auto"/>
        <w:ind w:left="0" w:right="0" w:firstLine="0"/>
        <w:jc w:val="left"/>
        <w:rPr>
          <w:rFonts w:hint="eastAsia"/>
        </w:rPr>
      </w:pPr>
      <w:r>
        <w:rPr>
          <w:rFonts w:hint="eastAsia"/>
        </w:rPr>
        <w:t>因为，无疑，在保罗的例子中，这两者是共同作用的。</w:t>
      </w:r>
    </w:p>
    <w:p w14:paraId="2C27B0A7">
      <w:pPr>
        <w:spacing w:after="0" w:line="259" w:lineRule="auto"/>
        <w:ind w:left="0" w:right="0" w:firstLine="0"/>
        <w:jc w:val="left"/>
        <w:rPr>
          <w:rFonts w:hint="eastAsia"/>
        </w:rPr>
      </w:pPr>
    </w:p>
    <w:p w14:paraId="4C047E75">
      <w:pPr>
        <w:spacing w:after="0" w:line="259" w:lineRule="auto"/>
        <w:ind w:left="0" w:right="0" w:firstLine="0"/>
        <w:jc w:val="left"/>
        <w:rPr>
          <w:rFonts w:hint="eastAsia"/>
        </w:rPr>
      </w:pPr>
      <w:r>
        <w:rPr>
          <w:rFonts w:hint="eastAsia"/>
        </w:rPr>
        <w:t>The first effect of the light of the gospel is often to blind and to strike down.</w:t>
      </w:r>
    </w:p>
    <w:p w14:paraId="1791CDC2">
      <w:pPr>
        <w:spacing w:after="0" w:line="259" w:lineRule="auto"/>
        <w:ind w:left="0" w:right="0" w:firstLine="0"/>
        <w:jc w:val="left"/>
        <w:rPr>
          <w:rFonts w:hint="eastAsia"/>
        </w:rPr>
      </w:pPr>
      <w:r>
        <w:rPr>
          <w:rFonts w:hint="eastAsia"/>
        </w:rPr>
        <w:t>福音之光的第一个果效，常常是使人眼瞎和击倒。</w:t>
      </w:r>
    </w:p>
    <w:p w14:paraId="0C074D14">
      <w:pPr>
        <w:spacing w:after="0" w:line="259" w:lineRule="auto"/>
        <w:ind w:left="0" w:right="0" w:firstLine="0"/>
        <w:jc w:val="left"/>
        <w:rPr>
          <w:rFonts w:hint="eastAsia"/>
        </w:rPr>
      </w:pPr>
    </w:p>
    <w:p w14:paraId="042D9768">
      <w:pPr>
        <w:spacing w:after="0" w:line="259" w:lineRule="auto"/>
        <w:ind w:left="0" w:right="0" w:firstLine="0"/>
        <w:jc w:val="left"/>
        <w:rPr>
          <w:rFonts w:hint="eastAsia"/>
        </w:rPr>
      </w:pPr>
      <w:r>
        <w:rPr>
          <w:rFonts w:hint="eastAsia"/>
        </w:rPr>
        <w:t>The second is to enlighten, and to lift up, and to heal.</w:t>
      </w:r>
    </w:p>
    <w:p w14:paraId="05AB9A18">
      <w:pPr>
        <w:spacing w:after="0" w:line="259" w:lineRule="auto"/>
        <w:ind w:left="0" w:right="0" w:firstLine="0"/>
        <w:jc w:val="left"/>
        <w:rPr>
          <w:rFonts w:hint="eastAsia"/>
        </w:rPr>
      </w:pPr>
      <w:r>
        <w:rPr>
          <w:rFonts w:hint="eastAsia"/>
        </w:rPr>
        <w:t>第二个是光照、扶起和医治。</w:t>
      </w:r>
    </w:p>
    <w:p w14:paraId="0C5CD7FD">
      <w:pPr>
        <w:spacing w:after="0" w:line="259" w:lineRule="auto"/>
        <w:ind w:left="0" w:right="0" w:firstLine="0"/>
        <w:jc w:val="left"/>
        <w:rPr>
          <w:rFonts w:hint="eastAsia"/>
        </w:rPr>
      </w:pPr>
    </w:p>
    <w:p w14:paraId="4B15C2C7">
      <w:pPr>
        <w:spacing w:after="0" w:line="259" w:lineRule="auto"/>
        <w:ind w:left="0" w:right="0" w:firstLine="0"/>
        <w:jc w:val="left"/>
        <w:rPr>
          <w:rFonts w:hint="eastAsia"/>
        </w:rPr>
      </w:pPr>
      <w:r>
        <w:rPr>
          <w:rFonts w:hint="eastAsia"/>
        </w:rPr>
        <w:t>It is with divine light that our dark souls must come into contact.</w:t>
      </w:r>
    </w:p>
    <w:p w14:paraId="38C2DA1A">
      <w:pPr>
        <w:spacing w:after="0" w:line="259" w:lineRule="auto"/>
        <w:ind w:left="0" w:right="0" w:firstLine="0"/>
        <w:jc w:val="left"/>
        <w:rPr>
          <w:rFonts w:hint="eastAsia"/>
        </w:rPr>
      </w:pPr>
      <w:r>
        <w:rPr>
          <w:rFonts w:hint="eastAsia"/>
        </w:rPr>
        <w:t>我们黑暗的灵魂，必须与神圣的光接触。</w:t>
      </w:r>
    </w:p>
    <w:p w14:paraId="40EBBB0E">
      <w:pPr>
        <w:spacing w:after="0" w:line="259" w:lineRule="auto"/>
        <w:ind w:left="0" w:right="0" w:firstLine="0"/>
        <w:jc w:val="left"/>
        <w:rPr>
          <w:rFonts w:hint="eastAsia"/>
        </w:rPr>
      </w:pPr>
    </w:p>
    <w:p w14:paraId="1B1CEFD1">
      <w:pPr>
        <w:spacing w:after="0" w:line="259" w:lineRule="auto"/>
        <w:ind w:left="0" w:right="0" w:firstLine="0"/>
        <w:jc w:val="left"/>
        <w:rPr>
          <w:rFonts w:hint="eastAsia"/>
        </w:rPr>
      </w:pPr>
      <w:r>
        <w:rPr>
          <w:rFonts w:hint="eastAsia"/>
        </w:rPr>
        <w:t>Till this takes place we are still unrenewed; still Sauls, not Pauls.</w:t>
      </w:r>
    </w:p>
    <w:p w14:paraId="094ED823">
      <w:pPr>
        <w:spacing w:after="0" w:line="259" w:lineRule="auto"/>
        <w:ind w:left="0" w:right="0" w:firstLine="0"/>
        <w:jc w:val="left"/>
        <w:rPr>
          <w:rFonts w:hint="eastAsia"/>
        </w:rPr>
      </w:pPr>
      <w:r>
        <w:rPr>
          <w:rFonts w:hint="eastAsia"/>
        </w:rPr>
        <w:t>直到这事发生，我们仍然没有更新；仍然是扫罗，而非保罗。</w:t>
      </w:r>
    </w:p>
    <w:p w14:paraId="65DCFA81">
      <w:pPr>
        <w:spacing w:after="0" w:line="259" w:lineRule="auto"/>
        <w:ind w:left="0" w:right="0" w:firstLine="0"/>
        <w:jc w:val="left"/>
        <w:rPr>
          <w:rFonts w:hint="eastAsia"/>
        </w:rPr>
      </w:pPr>
    </w:p>
    <w:p w14:paraId="156BE8CD">
      <w:pPr>
        <w:spacing w:after="0" w:line="259" w:lineRule="auto"/>
        <w:ind w:left="0" w:right="0" w:firstLine="0"/>
        <w:jc w:val="left"/>
        <w:rPr>
          <w:rFonts w:hint="eastAsia"/>
        </w:rPr>
      </w:pPr>
      <w:r>
        <w:rPr>
          <w:rFonts w:hint="eastAsia"/>
        </w:rPr>
        <w:t>This light must enter; the light of the glory of God in the face of Jesus Christ.</w:t>
      </w:r>
    </w:p>
    <w:p w14:paraId="534B2784">
      <w:pPr>
        <w:spacing w:after="0" w:line="259" w:lineRule="auto"/>
        <w:ind w:left="0" w:right="0" w:firstLine="0"/>
        <w:jc w:val="left"/>
        <w:rPr>
          <w:rFonts w:hint="eastAsia"/>
        </w:rPr>
      </w:pPr>
      <w:r>
        <w:rPr>
          <w:rFonts w:hint="eastAsia"/>
        </w:rPr>
        <w:t>这光必须进入；上帝荣耀的光，在耶稣基督的面上。</w:t>
      </w:r>
    </w:p>
    <w:p w14:paraId="0B53F679">
      <w:pPr>
        <w:spacing w:after="0" w:line="259" w:lineRule="auto"/>
        <w:ind w:left="0" w:right="0" w:firstLine="0"/>
        <w:jc w:val="left"/>
        <w:rPr>
          <w:rFonts w:hint="eastAsia"/>
        </w:rPr>
      </w:pPr>
    </w:p>
    <w:p w14:paraId="2D1E500E">
      <w:pPr>
        <w:spacing w:after="0" w:line="259" w:lineRule="auto"/>
        <w:ind w:left="0" w:right="0" w:firstLine="0"/>
        <w:jc w:val="left"/>
        <w:rPr>
          <w:rFonts w:hint="eastAsia"/>
        </w:rPr>
      </w:pPr>
      <w:r>
        <w:rPr>
          <w:rFonts w:hint="eastAsia"/>
        </w:rPr>
        <w:t>It must not be heard of merely, or play round us; it must enter in; it must "shine in our hearts."</w:t>
      </w:r>
    </w:p>
    <w:p w14:paraId="451BE870">
      <w:pPr>
        <w:spacing w:after="0" w:line="259" w:lineRule="auto"/>
        <w:ind w:left="0" w:right="0" w:firstLine="0"/>
        <w:jc w:val="left"/>
        <w:rPr>
          <w:rFonts w:hint="eastAsia"/>
        </w:rPr>
      </w:pPr>
      <w:r>
        <w:rPr>
          <w:rFonts w:hint="eastAsia"/>
        </w:rPr>
        <w:t>它不仅要被听见，或在我们周围照耀；它必须进入；它必须“照在我们心里”。</w:t>
      </w:r>
    </w:p>
    <w:p w14:paraId="1EC9A22C">
      <w:pPr>
        <w:spacing w:after="0" w:line="259" w:lineRule="auto"/>
        <w:ind w:left="0" w:right="0" w:firstLine="0"/>
        <w:jc w:val="left"/>
        <w:rPr>
          <w:rFonts w:hint="eastAsia"/>
        </w:rPr>
      </w:pPr>
    </w:p>
    <w:p w14:paraId="35155015">
      <w:pPr>
        <w:spacing w:after="0" w:line="259" w:lineRule="auto"/>
        <w:ind w:left="0" w:right="0" w:firstLine="0"/>
        <w:jc w:val="left"/>
        <w:rPr>
          <w:rFonts w:hint="eastAsia"/>
        </w:rPr>
      </w:pPr>
      <w:r>
        <w:rPr>
          <w:rFonts w:hint="eastAsia"/>
        </w:rPr>
        <w:t>God is light, and God is love.</w:t>
      </w:r>
    </w:p>
    <w:p w14:paraId="35B321B4">
      <w:pPr>
        <w:spacing w:after="0" w:line="259" w:lineRule="auto"/>
        <w:ind w:left="0" w:right="0" w:firstLine="0"/>
        <w:jc w:val="left"/>
        <w:rPr>
          <w:rFonts w:hint="eastAsia"/>
        </w:rPr>
      </w:pPr>
      <w:r>
        <w:rPr>
          <w:rFonts w:hint="eastAsia"/>
        </w:rPr>
        <w:t>上帝是光，上帝是爱。</w:t>
      </w:r>
    </w:p>
    <w:p w14:paraId="4B2E88CF">
      <w:pPr>
        <w:spacing w:after="0" w:line="259" w:lineRule="auto"/>
        <w:ind w:left="0" w:right="0" w:firstLine="0"/>
        <w:jc w:val="left"/>
        <w:rPr>
          <w:rFonts w:hint="eastAsia"/>
        </w:rPr>
      </w:pPr>
    </w:p>
    <w:p w14:paraId="0EBA3F2F">
      <w:pPr>
        <w:spacing w:after="0" w:line="259" w:lineRule="auto"/>
        <w:ind w:left="0" w:right="0" w:firstLine="0"/>
        <w:jc w:val="left"/>
        <w:rPr>
          <w:rFonts w:hint="eastAsia"/>
        </w:rPr>
      </w:pPr>
      <w:r>
        <w:rPr>
          <w:rFonts w:hint="eastAsia"/>
        </w:rPr>
        <w:t>We must know both of these.</w:t>
      </w:r>
    </w:p>
    <w:p w14:paraId="792D1800">
      <w:pPr>
        <w:spacing w:after="0" w:line="259" w:lineRule="auto"/>
        <w:ind w:left="0" w:right="0" w:firstLine="0"/>
        <w:jc w:val="left"/>
        <w:rPr>
          <w:rFonts w:hint="eastAsia"/>
        </w:rPr>
      </w:pPr>
      <w:r>
        <w:rPr>
          <w:rFonts w:hint="eastAsia"/>
        </w:rPr>
        <w:t>我们必须认识这两者。</w:t>
      </w:r>
    </w:p>
    <w:p w14:paraId="3625ADFF">
      <w:pPr>
        <w:spacing w:after="0" w:line="259" w:lineRule="auto"/>
        <w:ind w:left="0" w:right="0" w:firstLine="0"/>
        <w:jc w:val="left"/>
        <w:rPr>
          <w:rFonts w:hint="eastAsia"/>
        </w:rPr>
      </w:pPr>
    </w:p>
    <w:p w14:paraId="62FD174B">
      <w:pPr>
        <w:spacing w:after="0" w:line="259" w:lineRule="auto"/>
        <w:ind w:left="0" w:right="0" w:firstLine="0"/>
        <w:jc w:val="left"/>
        <w:rPr>
          <w:rFonts w:hint="eastAsia"/>
        </w:rPr>
      </w:pPr>
      <w:r>
        <w:rPr>
          <w:rFonts w:hint="eastAsia"/>
        </w:rPr>
        <w:t>The cross is the great exhibition of these.</w:t>
      </w:r>
    </w:p>
    <w:p w14:paraId="63E2ADE4">
      <w:pPr>
        <w:spacing w:after="0" w:line="259" w:lineRule="auto"/>
        <w:ind w:left="0" w:right="0" w:firstLine="0"/>
        <w:jc w:val="left"/>
        <w:rPr>
          <w:rFonts w:hint="eastAsia"/>
        </w:rPr>
      </w:pPr>
      <w:r>
        <w:rPr>
          <w:rFonts w:hint="eastAsia"/>
        </w:rPr>
        <w:t>十字架是这两者的伟大彰显。</w:t>
      </w:r>
    </w:p>
    <w:p w14:paraId="5AA8D1DA">
      <w:pPr>
        <w:spacing w:after="0" w:line="259" w:lineRule="auto"/>
        <w:ind w:left="0" w:right="0" w:firstLine="0"/>
        <w:jc w:val="left"/>
        <w:rPr>
          <w:rFonts w:hint="eastAsia"/>
        </w:rPr>
      </w:pPr>
    </w:p>
    <w:p w14:paraId="20A4E721">
      <w:pPr>
        <w:spacing w:after="0" w:line="259" w:lineRule="auto"/>
        <w:ind w:left="0" w:right="0" w:firstLine="0"/>
        <w:jc w:val="left"/>
        <w:rPr>
          <w:rFonts w:hint="eastAsia"/>
        </w:rPr>
      </w:pPr>
      <w:r>
        <w:rPr>
          <w:rFonts w:hint="eastAsia"/>
        </w:rPr>
        <w:t>It is the true interpreter of the mind of God, and the revealer of His character.</w:t>
      </w:r>
    </w:p>
    <w:p w14:paraId="53CEA405">
      <w:pPr>
        <w:spacing w:after="0" w:line="259" w:lineRule="auto"/>
        <w:ind w:left="0" w:right="0" w:firstLine="0"/>
        <w:jc w:val="left"/>
        <w:rPr>
          <w:rFonts w:hint="eastAsia"/>
        </w:rPr>
      </w:pPr>
      <w:r>
        <w:rPr>
          <w:rFonts w:hint="eastAsia"/>
        </w:rPr>
        <w:t>它是上帝心意的真正解释者，和祂品格的启示者。</w:t>
      </w:r>
    </w:p>
    <w:p w14:paraId="0123B293">
      <w:pPr>
        <w:spacing w:after="0" w:line="259" w:lineRule="auto"/>
        <w:ind w:left="0" w:right="0" w:firstLine="0"/>
        <w:jc w:val="left"/>
        <w:rPr>
          <w:rFonts w:hint="eastAsia"/>
        </w:rPr>
      </w:pPr>
    </w:p>
    <w:p w14:paraId="2352C978">
      <w:pPr>
        <w:spacing w:after="0" w:line="259" w:lineRule="auto"/>
        <w:ind w:left="0" w:right="0" w:firstLine="0"/>
        <w:jc w:val="left"/>
        <w:rPr>
          <w:rFonts w:hint="eastAsia"/>
        </w:rPr>
      </w:pPr>
      <w:r>
        <w:rPr>
          <w:rFonts w:hint="eastAsia"/>
        </w:rPr>
        <w:t>In the New Jerusalem this divine light, both material and spiritual, shines forth.</w:t>
      </w:r>
    </w:p>
    <w:p w14:paraId="2FA9FE36">
      <w:pPr>
        <w:spacing w:after="0" w:line="259" w:lineRule="auto"/>
        <w:ind w:left="0" w:right="0" w:firstLine="0"/>
        <w:jc w:val="left"/>
        <w:rPr>
          <w:rFonts w:hint="eastAsia"/>
        </w:rPr>
      </w:pPr>
      <w:r>
        <w:rPr>
          <w:rFonts w:hint="eastAsia"/>
        </w:rPr>
        <w:t>在新耶路撒冷，这神圣的光，既有物质的，也有属灵的，都照耀出来。</w:t>
      </w:r>
    </w:p>
    <w:p w14:paraId="4CAFA59E">
      <w:pPr>
        <w:spacing w:after="0" w:line="259" w:lineRule="auto"/>
        <w:ind w:left="0" w:right="0" w:firstLine="0"/>
        <w:jc w:val="left"/>
        <w:rPr>
          <w:rFonts w:hint="eastAsia"/>
        </w:rPr>
      </w:pPr>
    </w:p>
    <w:p w14:paraId="76698DCE">
      <w:pPr>
        <w:spacing w:after="0" w:line="259" w:lineRule="auto"/>
        <w:ind w:left="0" w:right="0" w:firstLine="0"/>
        <w:jc w:val="left"/>
        <w:rPr>
          <w:rFonts w:hint="eastAsia"/>
        </w:rPr>
      </w:pPr>
      <w:r>
        <w:rPr>
          <w:rFonts w:hint="eastAsia"/>
        </w:rPr>
        <w:t>The "Lamb" is the light thereof.</w:t>
      </w:r>
    </w:p>
    <w:p w14:paraId="5DAC2AE9">
      <w:pPr>
        <w:spacing w:after="0" w:line="259" w:lineRule="auto"/>
        <w:ind w:left="0" w:right="0" w:firstLine="0"/>
        <w:jc w:val="left"/>
        <w:rPr>
          <w:rFonts w:hint="eastAsia"/>
        </w:rPr>
      </w:pPr>
      <w:r>
        <w:rPr>
          <w:rFonts w:hint="eastAsia"/>
        </w:rPr>
        <w:t>“羔羊”是城的灯。</w:t>
      </w:r>
    </w:p>
    <w:p w14:paraId="32CAFC67">
      <w:pPr>
        <w:spacing w:after="0" w:line="259" w:lineRule="auto"/>
        <w:ind w:left="0" w:right="0" w:firstLine="0"/>
        <w:jc w:val="left"/>
        <w:rPr>
          <w:rFonts w:hint="eastAsia"/>
        </w:rPr>
      </w:pPr>
    </w:p>
    <w:p w14:paraId="2ACBDE50">
      <w:pPr>
        <w:pStyle w:val="2"/>
        <w:bidi w:val="0"/>
        <w:rPr>
          <w:rFonts w:hint="eastAsia"/>
        </w:rPr>
      </w:pPr>
      <w:r>
        <w:rPr>
          <w:rFonts w:hint="eastAsia"/>
        </w:rPr>
        <w:t>XXXVII.</w:t>
      </w:r>
    </w:p>
    <w:p w14:paraId="6C3DB1A5">
      <w:pPr>
        <w:pStyle w:val="2"/>
        <w:bidi w:val="0"/>
        <w:rPr>
          <w:rFonts w:hint="eastAsia"/>
        </w:rPr>
      </w:pPr>
      <w:r>
        <w:rPr>
          <w:rFonts w:hint="eastAsia"/>
        </w:rPr>
        <w:t>The Confession In The Midst Of The Storm.</w:t>
      </w:r>
    </w:p>
    <w:p w14:paraId="64802B25">
      <w:pPr>
        <w:pStyle w:val="2"/>
        <w:bidi w:val="0"/>
        <w:rPr>
          <w:rFonts w:hint="eastAsia"/>
        </w:rPr>
      </w:pPr>
      <w:r>
        <w:rPr>
          <w:rFonts w:hint="eastAsia"/>
        </w:rPr>
        <w:t>XXXVII.</w:t>
      </w:r>
    </w:p>
    <w:p w14:paraId="3C3C4BB4">
      <w:pPr>
        <w:pStyle w:val="2"/>
        <w:bidi w:val="0"/>
        <w:rPr>
          <w:rFonts w:hint="eastAsia"/>
        </w:rPr>
      </w:pPr>
      <w:r>
        <w:rPr>
          <w:rFonts w:hint="eastAsia"/>
        </w:rPr>
        <w:t>暴风雨中的认信。</w:t>
      </w:r>
    </w:p>
    <w:p w14:paraId="0C6BCE3A">
      <w:pPr>
        <w:spacing w:after="0" w:line="259" w:lineRule="auto"/>
        <w:ind w:left="0" w:right="0" w:firstLine="0"/>
        <w:jc w:val="left"/>
        <w:rPr>
          <w:rFonts w:hint="eastAsia"/>
        </w:rPr>
      </w:pPr>
    </w:p>
    <w:p w14:paraId="094744DC">
      <w:pPr>
        <w:spacing w:after="0" w:line="259" w:lineRule="auto"/>
        <w:ind w:left="0" w:right="0" w:firstLine="0"/>
        <w:jc w:val="left"/>
        <w:rPr>
          <w:rFonts w:hint="eastAsia"/>
        </w:rPr>
      </w:pPr>
      <w:r>
        <w:rPr>
          <w:rFonts w:hint="eastAsia"/>
        </w:rPr>
        <w:t>"God, whose I am, and whom I serve."— Acts 27:23.</w:t>
      </w:r>
    </w:p>
    <w:p w14:paraId="6D6AB8AD">
      <w:pPr>
        <w:spacing w:after="0" w:line="259" w:lineRule="auto"/>
        <w:ind w:left="0" w:right="0" w:firstLine="0"/>
        <w:jc w:val="left"/>
        <w:rPr>
          <w:rFonts w:hint="eastAsia"/>
        </w:rPr>
      </w:pPr>
      <w:r>
        <w:rPr>
          <w:rFonts w:hint="eastAsia"/>
        </w:rPr>
        <w:t>“我所属所事奉的上帝。”——使徒行传 27:23。</w:t>
      </w:r>
    </w:p>
    <w:p w14:paraId="20AE21E3">
      <w:pPr>
        <w:spacing w:after="0" w:line="259" w:lineRule="auto"/>
        <w:ind w:left="0" w:right="0" w:firstLine="0"/>
        <w:jc w:val="left"/>
        <w:rPr>
          <w:rFonts w:hint="eastAsia"/>
        </w:rPr>
      </w:pPr>
    </w:p>
    <w:p w14:paraId="6630A0A4">
      <w:pPr>
        <w:spacing w:after="0" w:line="259" w:lineRule="auto"/>
        <w:ind w:left="0" w:right="0" w:firstLine="0"/>
        <w:jc w:val="left"/>
        <w:rPr>
          <w:rFonts w:hint="eastAsia"/>
        </w:rPr>
      </w:pPr>
      <w:r>
        <w:rPr>
          <w:rFonts w:hint="eastAsia"/>
        </w:rPr>
        <w:t>This is Paul's acknowledgment of the true God in the midst of Gentile idolaters, and amid the uproar of a Mediterranean tempest.</w:t>
      </w:r>
    </w:p>
    <w:p w14:paraId="73117207">
      <w:pPr>
        <w:spacing w:after="0" w:line="259" w:lineRule="auto"/>
        <w:ind w:left="0" w:right="0" w:firstLine="0"/>
        <w:jc w:val="left"/>
        <w:rPr>
          <w:rFonts w:hint="eastAsia"/>
        </w:rPr>
      </w:pPr>
      <w:r>
        <w:rPr>
          <w:rFonts w:hint="eastAsia"/>
        </w:rPr>
        <w:t>这是保罗在外邦偶像崇拜者中间，在地中海暴风雨的喧嚣中，对真神的承认。</w:t>
      </w:r>
    </w:p>
    <w:p w14:paraId="410152DA">
      <w:pPr>
        <w:spacing w:after="0" w:line="259" w:lineRule="auto"/>
        <w:ind w:left="0" w:right="0" w:firstLine="0"/>
        <w:jc w:val="left"/>
        <w:rPr>
          <w:rFonts w:hint="eastAsia"/>
        </w:rPr>
      </w:pPr>
    </w:p>
    <w:p w14:paraId="5A974A38">
      <w:pPr>
        <w:spacing w:after="0" w:line="259" w:lineRule="auto"/>
        <w:ind w:left="0" w:right="0" w:firstLine="0"/>
        <w:jc w:val="left"/>
        <w:rPr>
          <w:rFonts w:hint="eastAsia"/>
        </w:rPr>
      </w:pPr>
      <w:r>
        <w:rPr>
          <w:rFonts w:hint="eastAsia"/>
        </w:rPr>
        <w:t>It is like Jonah's in the ship of Tarshish.</w:t>
      </w:r>
    </w:p>
    <w:p w14:paraId="29106A32">
      <w:pPr>
        <w:spacing w:after="0" w:line="259" w:lineRule="auto"/>
        <w:ind w:left="0" w:right="0" w:firstLine="0"/>
        <w:jc w:val="left"/>
        <w:rPr>
          <w:rFonts w:hint="eastAsia"/>
        </w:rPr>
      </w:pPr>
      <w:r>
        <w:rPr>
          <w:rFonts w:hint="eastAsia"/>
        </w:rPr>
        <w:t>这就像约拿在往他施的船上一样。</w:t>
      </w:r>
    </w:p>
    <w:p w14:paraId="3BCDF659">
      <w:pPr>
        <w:spacing w:after="0" w:line="259" w:lineRule="auto"/>
        <w:ind w:left="0" w:right="0" w:firstLine="0"/>
        <w:jc w:val="left"/>
        <w:rPr>
          <w:rFonts w:hint="eastAsia"/>
        </w:rPr>
      </w:pPr>
    </w:p>
    <w:p w14:paraId="40F5FB6E">
      <w:pPr>
        <w:spacing w:after="0" w:line="259" w:lineRule="auto"/>
        <w:ind w:left="0" w:right="0" w:firstLine="0"/>
        <w:jc w:val="left"/>
        <w:rPr>
          <w:rFonts w:hint="eastAsia"/>
        </w:rPr>
      </w:pPr>
      <w:r>
        <w:rPr>
          <w:rFonts w:hint="eastAsia"/>
        </w:rPr>
        <w:t>Its meaning is, "I am God's property and God's servant; I belong to Him, and I serve Him; I am not my own, but His, in body and soul, in life, and strength, and faculties, I am God's."</w:t>
      </w:r>
    </w:p>
    <w:p w14:paraId="29E8EBD7">
      <w:pPr>
        <w:spacing w:after="0" w:line="259" w:lineRule="auto"/>
        <w:ind w:left="0" w:right="0" w:firstLine="0"/>
        <w:jc w:val="left"/>
        <w:rPr>
          <w:rFonts w:hint="eastAsia"/>
        </w:rPr>
      </w:pPr>
      <w:r>
        <w:rPr>
          <w:rFonts w:hint="eastAsia"/>
        </w:rPr>
        <w:t>它的意思是：“我是上帝的产业，是上帝的仆人；我属于祂，我事奉祂；我不是自己的，而是祂的，在身体和灵魂上，在生命、力量和才能上，我都是上帝的。”</w:t>
      </w:r>
    </w:p>
    <w:p w14:paraId="45A26C41">
      <w:pPr>
        <w:spacing w:after="0" w:line="259" w:lineRule="auto"/>
        <w:ind w:left="0" w:right="0" w:firstLine="0"/>
        <w:jc w:val="left"/>
        <w:rPr>
          <w:rFonts w:hint="eastAsia"/>
        </w:rPr>
      </w:pPr>
    </w:p>
    <w:p w14:paraId="4328C11D">
      <w:pPr>
        <w:spacing w:after="0" w:line="259" w:lineRule="auto"/>
        <w:ind w:left="0" w:right="0" w:firstLine="0"/>
        <w:jc w:val="left"/>
        <w:rPr>
          <w:rFonts w:hint="eastAsia"/>
        </w:rPr>
      </w:pPr>
      <w:r>
        <w:rPr>
          <w:rFonts w:hint="eastAsia"/>
        </w:rPr>
        <w:t>Solemn words!</w:t>
      </w:r>
    </w:p>
    <w:p w14:paraId="7FA2A9A4">
      <w:pPr>
        <w:spacing w:after="0" w:line="259" w:lineRule="auto"/>
        <w:ind w:left="0" w:right="0" w:firstLine="0"/>
        <w:jc w:val="left"/>
        <w:rPr>
          <w:rFonts w:hint="eastAsia"/>
        </w:rPr>
      </w:pPr>
      <w:r>
        <w:rPr>
          <w:rFonts w:hint="eastAsia"/>
        </w:rPr>
        <w:t>庄严的话！</w:t>
      </w:r>
    </w:p>
    <w:p w14:paraId="6571BAED">
      <w:pPr>
        <w:spacing w:after="0" w:line="259" w:lineRule="auto"/>
        <w:ind w:left="0" w:right="0" w:firstLine="0"/>
        <w:jc w:val="left"/>
        <w:rPr>
          <w:rFonts w:hint="eastAsia"/>
        </w:rPr>
      </w:pPr>
    </w:p>
    <w:p w14:paraId="57B6C255">
      <w:pPr>
        <w:spacing w:after="0" w:line="259" w:lineRule="auto"/>
        <w:ind w:left="0" w:right="0" w:firstLine="0"/>
        <w:jc w:val="left"/>
        <w:rPr>
          <w:rFonts w:hint="eastAsia"/>
        </w:rPr>
      </w:pPr>
      <w:r>
        <w:rPr>
          <w:rFonts w:hint="eastAsia"/>
        </w:rPr>
        <w:t>But the words of the few, not of the many.</w:t>
      </w:r>
    </w:p>
    <w:p w14:paraId="2F5E38E1">
      <w:pPr>
        <w:spacing w:after="0" w:line="259" w:lineRule="auto"/>
        <w:ind w:left="0" w:right="0" w:firstLine="0"/>
        <w:jc w:val="left"/>
        <w:rPr>
          <w:rFonts w:hint="eastAsia"/>
        </w:rPr>
      </w:pPr>
      <w:r>
        <w:rPr>
          <w:rFonts w:hint="eastAsia"/>
        </w:rPr>
        <w:t>但这是少数人的话，不是多数人的话。</w:t>
      </w:r>
    </w:p>
    <w:p w14:paraId="0D06303A">
      <w:pPr>
        <w:spacing w:after="0" w:line="259" w:lineRule="auto"/>
        <w:ind w:left="0" w:right="0" w:firstLine="0"/>
        <w:jc w:val="left"/>
        <w:rPr>
          <w:rFonts w:hint="eastAsia"/>
        </w:rPr>
      </w:pPr>
    </w:p>
    <w:p w14:paraId="6C7B06EC">
      <w:pPr>
        <w:spacing w:after="0" w:line="259" w:lineRule="auto"/>
        <w:ind w:left="0" w:right="0" w:firstLine="0"/>
        <w:jc w:val="left"/>
        <w:rPr>
          <w:rFonts w:hint="eastAsia"/>
        </w:rPr>
      </w:pPr>
      <w:r>
        <w:rPr>
          <w:rFonts w:hint="eastAsia"/>
        </w:rPr>
        <w:t>Yet they ought to be the words of all.</w:t>
      </w:r>
    </w:p>
    <w:p w14:paraId="28CCF790">
      <w:pPr>
        <w:spacing w:after="0" w:line="259" w:lineRule="auto"/>
        <w:ind w:left="0" w:right="0" w:firstLine="0"/>
        <w:jc w:val="left"/>
        <w:rPr>
          <w:rFonts w:hint="eastAsia"/>
        </w:rPr>
      </w:pPr>
      <w:r>
        <w:rPr>
          <w:rFonts w:hint="eastAsia"/>
        </w:rPr>
        <w:t>然而它们应当是所有人的话。</w:t>
      </w:r>
    </w:p>
    <w:p w14:paraId="730EF539">
      <w:pPr>
        <w:spacing w:after="0" w:line="259" w:lineRule="auto"/>
        <w:ind w:left="0" w:right="0" w:firstLine="0"/>
        <w:jc w:val="left"/>
        <w:rPr>
          <w:rFonts w:hint="eastAsia"/>
        </w:rPr>
      </w:pPr>
    </w:p>
    <w:p w14:paraId="6669ED1C">
      <w:pPr>
        <w:spacing w:after="0" w:line="259" w:lineRule="auto"/>
        <w:ind w:left="0" w:right="0" w:firstLine="0"/>
        <w:jc w:val="left"/>
        <w:rPr>
          <w:rFonts w:hint="eastAsia"/>
        </w:rPr>
      </w:pPr>
      <w:r>
        <w:rPr>
          <w:rFonts w:hint="eastAsia"/>
        </w:rPr>
        <w:t>Less than this none of us ought to say.</w:t>
      </w:r>
    </w:p>
    <w:p w14:paraId="437EACC9">
      <w:pPr>
        <w:spacing w:after="0" w:line="259" w:lineRule="auto"/>
        <w:ind w:left="0" w:right="0" w:firstLine="0"/>
        <w:jc w:val="left"/>
        <w:rPr>
          <w:rFonts w:hint="eastAsia"/>
        </w:rPr>
      </w:pPr>
      <w:r>
        <w:rPr>
          <w:rFonts w:hint="eastAsia"/>
        </w:rPr>
        <w:t>我们谁也不该说得比这更少。</w:t>
      </w:r>
    </w:p>
    <w:p w14:paraId="092A99D4">
      <w:pPr>
        <w:spacing w:after="0" w:line="259" w:lineRule="auto"/>
        <w:ind w:left="0" w:right="0" w:firstLine="0"/>
        <w:jc w:val="left"/>
        <w:rPr>
          <w:rFonts w:hint="eastAsia"/>
        </w:rPr>
      </w:pPr>
    </w:p>
    <w:p w14:paraId="3EFDDE6B">
      <w:pPr>
        <w:spacing w:after="0" w:line="259" w:lineRule="auto"/>
        <w:ind w:left="0" w:right="0" w:firstLine="0"/>
        <w:jc w:val="left"/>
        <w:rPr>
          <w:rFonts w:hint="eastAsia"/>
        </w:rPr>
      </w:pPr>
      <w:r>
        <w:rPr>
          <w:rFonts w:hint="eastAsia"/>
        </w:rPr>
        <w:t>Till we come to this we are all wrong; our being is out of sorts, our existence is unreal, our souls are dark and wretched.</w:t>
      </w:r>
    </w:p>
    <w:p w14:paraId="2CBC3C0F">
      <w:pPr>
        <w:spacing w:after="0" w:line="259" w:lineRule="auto"/>
        <w:ind w:left="0" w:right="0" w:firstLine="0"/>
        <w:jc w:val="left"/>
        <w:rPr>
          <w:rFonts w:hint="eastAsia"/>
        </w:rPr>
      </w:pPr>
      <w:r>
        <w:rPr>
          <w:rFonts w:hint="eastAsia"/>
        </w:rPr>
        <w:t>直到我们达到这个地步，我们都错了；我们的存在是失调的，我们的生存是不真实的，我们的灵魂是黑暗和可怜的。</w:t>
      </w:r>
    </w:p>
    <w:p w14:paraId="15A1EE01">
      <w:pPr>
        <w:spacing w:after="0" w:line="259" w:lineRule="auto"/>
        <w:ind w:left="0" w:right="0" w:firstLine="0"/>
        <w:jc w:val="left"/>
        <w:rPr>
          <w:rFonts w:hint="eastAsia"/>
        </w:rPr>
      </w:pPr>
    </w:p>
    <w:p w14:paraId="7EAD035A">
      <w:pPr>
        <w:spacing w:after="0" w:line="259" w:lineRule="auto"/>
        <w:ind w:left="0" w:right="0" w:firstLine="0"/>
        <w:jc w:val="left"/>
        <w:rPr>
          <w:rFonts w:hint="eastAsia"/>
        </w:rPr>
      </w:pPr>
      <w:r>
        <w:rPr>
          <w:rFonts w:hint="eastAsia"/>
        </w:rPr>
        <w:t>Paul here speaks—</w:t>
      </w:r>
    </w:p>
    <w:p w14:paraId="5FA8E439">
      <w:pPr>
        <w:spacing w:after="0" w:line="259" w:lineRule="auto"/>
        <w:ind w:left="0" w:right="0" w:firstLine="0"/>
        <w:jc w:val="left"/>
        <w:rPr>
          <w:rFonts w:hint="eastAsia"/>
        </w:rPr>
      </w:pPr>
      <w:r>
        <w:rPr>
          <w:rFonts w:hint="eastAsia"/>
        </w:rPr>
        <w:t>保罗在这里说——</w:t>
      </w:r>
    </w:p>
    <w:p w14:paraId="4FAC0716">
      <w:pPr>
        <w:spacing w:after="0" w:line="259" w:lineRule="auto"/>
        <w:ind w:left="0" w:right="0" w:firstLine="0"/>
        <w:jc w:val="left"/>
        <w:rPr>
          <w:rFonts w:hint="eastAsia"/>
        </w:rPr>
      </w:pPr>
    </w:p>
    <w:p w14:paraId="53B83EB4">
      <w:pPr>
        <w:spacing w:after="0" w:line="259" w:lineRule="auto"/>
        <w:ind w:left="0" w:right="0" w:firstLine="0"/>
        <w:jc w:val="left"/>
        <w:rPr>
          <w:rFonts w:hint="eastAsia"/>
        </w:rPr>
      </w:pPr>
      <w:r>
        <w:rPr>
          <w:rFonts w:hint="eastAsia"/>
        </w:rPr>
        <w:t>1.Decidedly.</w:t>
      </w:r>
    </w:p>
    <w:p w14:paraId="7765E8BE">
      <w:pPr>
        <w:spacing w:after="0" w:line="259" w:lineRule="auto"/>
        <w:ind w:left="0" w:right="0" w:firstLine="0"/>
        <w:jc w:val="left"/>
        <w:rPr>
          <w:rFonts w:hint="eastAsia"/>
        </w:rPr>
      </w:pPr>
      <w:r>
        <w:rPr>
          <w:rFonts w:hint="eastAsia"/>
        </w:rPr>
        <w:t>1.果断地。</w:t>
      </w:r>
    </w:p>
    <w:p w14:paraId="7E6B3150">
      <w:pPr>
        <w:spacing w:after="0" w:line="259" w:lineRule="auto"/>
        <w:ind w:left="0" w:right="0" w:firstLine="0"/>
        <w:jc w:val="left"/>
        <w:rPr>
          <w:rFonts w:hint="eastAsia"/>
        </w:rPr>
      </w:pPr>
    </w:p>
    <w:p w14:paraId="36527899">
      <w:pPr>
        <w:spacing w:after="0" w:line="259" w:lineRule="auto"/>
        <w:ind w:left="0" w:right="0" w:firstLine="0"/>
        <w:jc w:val="left"/>
        <w:rPr>
          <w:rFonts w:hint="eastAsia"/>
        </w:rPr>
      </w:pPr>
      <w:r>
        <w:rPr>
          <w:rFonts w:hint="eastAsia"/>
        </w:rPr>
        <w:t>He is no waverer, no halter between two opinions.</w:t>
      </w:r>
    </w:p>
    <w:p w14:paraId="2503A02D">
      <w:pPr>
        <w:spacing w:after="0" w:line="259" w:lineRule="auto"/>
        <w:ind w:left="0" w:right="0" w:firstLine="0"/>
        <w:jc w:val="left"/>
        <w:rPr>
          <w:rFonts w:hint="eastAsia"/>
        </w:rPr>
      </w:pPr>
      <w:r>
        <w:rPr>
          <w:rFonts w:hint="eastAsia"/>
        </w:rPr>
        <w:t>他不是一个摇摆不定的人，不是一个在两种意见之间犹豫不决的人。</w:t>
      </w:r>
    </w:p>
    <w:p w14:paraId="4071513C">
      <w:pPr>
        <w:spacing w:after="0" w:line="259" w:lineRule="auto"/>
        <w:ind w:left="0" w:right="0" w:firstLine="0"/>
        <w:jc w:val="left"/>
        <w:rPr>
          <w:rFonts w:hint="eastAsia"/>
        </w:rPr>
      </w:pPr>
    </w:p>
    <w:p w14:paraId="0D2E14D2">
      <w:pPr>
        <w:spacing w:after="0" w:line="259" w:lineRule="auto"/>
        <w:ind w:left="0" w:right="0" w:firstLine="0"/>
        <w:jc w:val="left"/>
        <w:rPr>
          <w:rFonts w:hint="eastAsia"/>
        </w:rPr>
      </w:pPr>
      <w:r>
        <w:rPr>
          <w:rFonts w:hint="eastAsia"/>
        </w:rPr>
        <w:t>He has made up his mind.</w:t>
      </w:r>
    </w:p>
    <w:p w14:paraId="6E16FAFF">
      <w:pPr>
        <w:spacing w:after="0" w:line="259" w:lineRule="auto"/>
        <w:ind w:left="0" w:right="0" w:firstLine="0"/>
        <w:jc w:val="left"/>
        <w:rPr>
          <w:rFonts w:hint="eastAsia"/>
        </w:rPr>
      </w:pPr>
      <w:r>
        <w:rPr>
          <w:rFonts w:hint="eastAsia"/>
        </w:rPr>
        <w:t>他已经下定决心。</w:t>
      </w:r>
    </w:p>
    <w:p w14:paraId="03BD3211">
      <w:pPr>
        <w:spacing w:after="0" w:line="259" w:lineRule="auto"/>
        <w:ind w:left="0" w:right="0" w:firstLine="0"/>
        <w:jc w:val="left"/>
        <w:rPr>
          <w:rFonts w:hint="eastAsia"/>
        </w:rPr>
      </w:pPr>
    </w:p>
    <w:p w14:paraId="558DF414">
      <w:pPr>
        <w:spacing w:after="0" w:line="259" w:lineRule="auto"/>
        <w:ind w:left="0" w:right="0" w:firstLine="0"/>
        <w:jc w:val="left"/>
        <w:rPr>
          <w:rFonts w:hint="eastAsia"/>
        </w:rPr>
      </w:pPr>
      <w:r>
        <w:rPr>
          <w:rFonts w:hint="eastAsia"/>
        </w:rPr>
        <w:t>He is thoroughly decided.</w:t>
      </w:r>
    </w:p>
    <w:p w14:paraId="0D0E25C3">
      <w:pPr>
        <w:spacing w:after="0" w:line="259" w:lineRule="auto"/>
        <w:ind w:left="0" w:right="0" w:firstLine="0"/>
        <w:jc w:val="left"/>
        <w:rPr>
          <w:rFonts w:hint="eastAsia"/>
        </w:rPr>
      </w:pPr>
      <w:r>
        <w:rPr>
          <w:rFonts w:hint="eastAsia"/>
        </w:rPr>
        <w:t>他已经完全决定了。</w:t>
      </w:r>
    </w:p>
    <w:p w14:paraId="43F88191">
      <w:pPr>
        <w:spacing w:after="0" w:line="259" w:lineRule="auto"/>
        <w:ind w:left="0" w:right="0" w:firstLine="0"/>
        <w:jc w:val="left"/>
        <w:rPr>
          <w:rFonts w:hint="eastAsia"/>
        </w:rPr>
      </w:pPr>
    </w:p>
    <w:p w14:paraId="141D6761">
      <w:pPr>
        <w:spacing w:after="0" w:line="259" w:lineRule="auto"/>
        <w:ind w:left="0" w:right="0" w:firstLine="0"/>
        <w:jc w:val="left"/>
        <w:rPr>
          <w:rFonts w:hint="eastAsia"/>
        </w:rPr>
      </w:pPr>
      <w:r>
        <w:rPr>
          <w:rFonts w:hint="eastAsia"/>
        </w:rPr>
        <w:t>He speaks as one who has made his choice.</w:t>
      </w:r>
    </w:p>
    <w:p w14:paraId="72AD0D4E">
      <w:pPr>
        <w:spacing w:after="0" w:line="259" w:lineRule="auto"/>
        <w:ind w:left="0" w:right="0" w:firstLine="0"/>
        <w:jc w:val="left"/>
        <w:rPr>
          <w:rFonts w:hint="eastAsia"/>
        </w:rPr>
      </w:pPr>
      <w:r>
        <w:rPr>
          <w:rFonts w:hint="eastAsia"/>
        </w:rPr>
        <w:t>他说话像一个已经作了选择的人。</w:t>
      </w:r>
    </w:p>
    <w:p w14:paraId="52A41877">
      <w:pPr>
        <w:spacing w:after="0" w:line="259" w:lineRule="auto"/>
        <w:ind w:left="0" w:right="0" w:firstLine="0"/>
        <w:jc w:val="left"/>
        <w:rPr>
          <w:rFonts w:hint="eastAsia"/>
        </w:rPr>
      </w:pPr>
    </w:p>
    <w:p w14:paraId="29C6846D">
      <w:pPr>
        <w:spacing w:after="0" w:line="259" w:lineRule="auto"/>
        <w:ind w:left="0" w:right="0" w:firstLine="0"/>
        <w:jc w:val="left"/>
        <w:rPr>
          <w:rFonts w:hint="eastAsia"/>
        </w:rPr>
      </w:pPr>
      <w:r>
        <w:rPr>
          <w:rFonts w:hint="eastAsia"/>
        </w:rPr>
        <w:t>2.Certainly.</w:t>
      </w:r>
    </w:p>
    <w:p w14:paraId="40942EE6">
      <w:pPr>
        <w:spacing w:after="0" w:line="259" w:lineRule="auto"/>
        <w:ind w:left="0" w:right="0" w:firstLine="0"/>
        <w:jc w:val="left"/>
        <w:rPr>
          <w:rFonts w:hint="eastAsia"/>
        </w:rPr>
      </w:pPr>
      <w:r>
        <w:rPr>
          <w:rFonts w:hint="eastAsia"/>
        </w:rPr>
        <w:t>2.肯定地。</w:t>
      </w:r>
    </w:p>
    <w:p w14:paraId="4041C925">
      <w:pPr>
        <w:spacing w:after="0" w:line="259" w:lineRule="auto"/>
        <w:ind w:left="0" w:right="0" w:firstLine="0"/>
        <w:jc w:val="left"/>
        <w:rPr>
          <w:rFonts w:hint="eastAsia"/>
        </w:rPr>
      </w:pPr>
    </w:p>
    <w:p w14:paraId="1D7E4255">
      <w:pPr>
        <w:spacing w:after="0" w:line="259" w:lineRule="auto"/>
        <w:ind w:left="0" w:right="0" w:firstLine="0"/>
        <w:jc w:val="left"/>
        <w:rPr>
          <w:rFonts w:hint="eastAsia"/>
        </w:rPr>
      </w:pPr>
      <w:r>
        <w:rPr>
          <w:rFonts w:hint="eastAsia"/>
        </w:rPr>
        <w:t>He interposes no "if" or "perhaps," but speaks as one who knows his relationship to God.</w:t>
      </w:r>
    </w:p>
    <w:p w14:paraId="666EDC6E">
      <w:pPr>
        <w:spacing w:after="0" w:line="259" w:lineRule="auto"/>
        <w:ind w:left="0" w:right="0" w:firstLine="0"/>
        <w:jc w:val="left"/>
        <w:rPr>
          <w:rFonts w:hint="eastAsia"/>
        </w:rPr>
      </w:pPr>
      <w:r>
        <w:rPr>
          <w:rFonts w:hint="eastAsia"/>
        </w:rPr>
        <w:t>祂没有插进“如果”或“或许”，而是像一个知道自己与上帝关系的人那样说话。</w:t>
      </w:r>
    </w:p>
    <w:p w14:paraId="151C3802">
      <w:pPr>
        <w:spacing w:after="0" w:line="259" w:lineRule="auto"/>
        <w:ind w:left="0" w:right="0" w:firstLine="0"/>
        <w:jc w:val="left"/>
        <w:rPr>
          <w:rFonts w:hint="eastAsia"/>
        </w:rPr>
      </w:pPr>
    </w:p>
    <w:p w14:paraId="3392715B">
      <w:pPr>
        <w:spacing w:after="0" w:line="259" w:lineRule="auto"/>
        <w:ind w:left="0" w:right="0" w:firstLine="0"/>
        <w:jc w:val="left"/>
        <w:rPr>
          <w:rFonts w:hint="eastAsia"/>
        </w:rPr>
      </w:pPr>
      <w:r>
        <w:rPr>
          <w:rFonts w:hint="eastAsia"/>
        </w:rPr>
        <w:t>Of doubting he knows nothing, but only of certainty.</w:t>
      </w:r>
    </w:p>
    <w:p w14:paraId="2730E87A">
      <w:pPr>
        <w:spacing w:after="0" w:line="259" w:lineRule="auto"/>
        <w:ind w:left="0" w:right="0" w:firstLine="0"/>
        <w:jc w:val="left"/>
        <w:rPr>
          <w:rFonts w:hint="eastAsia"/>
        </w:rPr>
      </w:pPr>
      <w:r>
        <w:rPr>
          <w:rFonts w:hint="eastAsia"/>
        </w:rPr>
        <w:t>他不知道怀疑，只知道确定。</w:t>
      </w:r>
    </w:p>
    <w:p w14:paraId="51C1A81D">
      <w:pPr>
        <w:spacing w:after="0" w:line="259" w:lineRule="auto"/>
        <w:ind w:left="0" w:right="0" w:firstLine="0"/>
        <w:jc w:val="left"/>
        <w:rPr>
          <w:rFonts w:hint="eastAsia"/>
        </w:rPr>
      </w:pPr>
    </w:p>
    <w:p w14:paraId="6C38E689">
      <w:pPr>
        <w:spacing w:after="0" w:line="259" w:lineRule="auto"/>
        <w:ind w:left="0" w:right="0" w:firstLine="0"/>
        <w:jc w:val="left"/>
        <w:rPr>
          <w:rFonts w:hint="eastAsia"/>
        </w:rPr>
      </w:pPr>
      <w:r>
        <w:rPr>
          <w:rFonts w:hint="eastAsia"/>
        </w:rPr>
        <w:t>3.Calmly.</w:t>
      </w:r>
    </w:p>
    <w:p w14:paraId="70595B8F">
      <w:pPr>
        <w:spacing w:after="0" w:line="259" w:lineRule="auto"/>
        <w:ind w:left="0" w:right="0" w:firstLine="0"/>
        <w:jc w:val="left"/>
        <w:rPr>
          <w:rFonts w:hint="eastAsia"/>
        </w:rPr>
      </w:pPr>
      <w:r>
        <w:rPr>
          <w:rFonts w:hint="eastAsia"/>
        </w:rPr>
        <w:t>3.平静地。</w:t>
      </w:r>
    </w:p>
    <w:p w14:paraId="69AF821B">
      <w:pPr>
        <w:spacing w:after="0" w:line="259" w:lineRule="auto"/>
        <w:ind w:left="0" w:right="0" w:firstLine="0"/>
        <w:jc w:val="left"/>
        <w:rPr>
          <w:rFonts w:hint="eastAsia"/>
        </w:rPr>
      </w:pPr>
    </w:p>
    <w:p w14:paraId="297A6B56">
      <w:pPr>
        <w:spacing w:after="0" w:line="259" w:lineRule="auto"/>
        <w:ind w:left="0" w:right="0" w:firstLine="0"/>
        <w:jc w:val="left"/>
        <w:rPr>
          <w:rFonts w:hint="eastAsia"/>
        </w:rPr>
      </w:pPr>
      <w:r>
        <w:rPr>
          <w:rFonts w:hint="eastAsia"/>
        </w:rPr>
        <w:t>These are not the words of excitement or fanaticism.</w:t>
      </w:r>
    </w:p>
    <w:p w14:paraId="72102D87">
      <w:pPr>
        <w:spacing w:after="0" w:line="259" w:lineRule="auto"/>
        <w:ind w:left="0" w:right="0" w:firstLine="0"/>
        <w:jc w:val="left"/>
        <w:rPr>
          <w:rFonts w:hint="eastAsia"/>
        </w:rPr>
      </w:pPr>
      <w:r>
        <w:rPr>
          <w:rFonts w:hint="eastAsia"/>
        </w:rPr>
        <w:t>这些不是激动或狂热的话。</w:t>
      </w:r>
    </w:p>
    <w:p w14:paraId="59B0ACE4">
      <w:pPr>
        <w:spacing w:after="0" w:line="259" w:lineRule="auto"/>
        <w:ind w:left="0" w:right="0" w:firstLine="0"/>
        <w:jc w:val="left"/>
        <w:rPr>
          <w:rFonts w:hint="eastAsia"/>
        </w:rPr>
      </w:pPr>
    </w:p>
    <w:p w14:paraId="6D6065D6">
      <w:pPr>
        <w:spacing w:after="0" w:line="259" w:lineRule="auto"/>
        <w:ind w:left="0" w:right="0" w:firstLine="0"/>
        <w:jc w:val="left"/>
        <w:rPr>
          <w:rFonts w:hint="eastAsia"/>
        </w:rPr>
      </w:pPr>
      <w:r>
        <w:rPr>
          <w:rFonts w:hint="eastAsia"/>
        </w:rPr>
        <w:t>There is an unutterable calmness and simplicity about them.</w:t>
      </w:r>
    </w:p>
    <w:p w14:paraId="0D9B0E5B">
      <w:pPr>
        <w:spacing w:after="0" w:line="259" w:lineRule="auto"/>
        <w:ind w:left="0" w:right="0" w:firstLine="0"/>
        <w:jc w:val="left"/>
        <w:rPr>
          <w:rFonts w:hint="eastAsia"/>
        </w:rPr>
      </w:pPr>
      <w:r>
        <w:rPr>
          <w:rFonts w:hint="eastAsia"/>
        </w:rPr>
        <w:t>它们有一种难以言喻的平静和朴素。</w:t>
      </w:r>
    </w:p>
    <w:p w14:paraId="5FA20427">
      <w:pPr>
        <w:spacing w:after="0" w:line="259" w:lineRule="auto"/>
        <w:ind w:left="0" w:right="0" w:firstLine="0"/>
        <w:jc w:val="left"/>
        <w:rPr>
          <w:rFonts w:hint="eastAsia"/>
        </w:rPr>
      </w:pPr>
    </w:p>
    <w:p w14:paraId="6F8F8388">
      <w:pPr>
        <w:spacing w:after="0" w:line="259" w:lineRule="auto"/>
        <w:ind w:left="0" w:right="0" w:firstLine="0"/>
        <w:jc w:val="left"/>
        <w:rPr>
          <w:rFonts w:hint="eastAsia"/>
        </w:rPr>
      </w:pPr>
      <w:r>
        <w:rPr>
          <w:rFonts w:hint="eastAsia"/>
        </w:rPr>
        <w:t>I am God's, and I serve Him!</w:t>
      </w:r>
    </w:p>
    <w:p w14:paraId="6CC7866A">
      <w:pPr>
        <w:spacing w:after="0" w:line="259" w:lineRule="auto"/>
        <w:ind w:left="0" w:right="0" w:firstLine="0"/>
        <w:jc w:val="left"/>
        <w:rPr>
          <w:rFonts w:hint="eastAsia"/>
        </w:rPr>
      </w:pPr>
      <w:r>
        <w:rPr>
          <w:rFonts w:hint="eastAsia"/>
        </w:rPr>
        <w:t>我是上帝的，我事奉祂！</w:t>
      </w:r>
    </w:p>
    <w:p w14:paraId="2835751C">
      <w:pPr>
        <w:spacing w:after="0" w:line="259" w:lineRule="auto"/>
        <w:ind w:left="0" w:right="0" w:firstLine="0"/>
        <w:jc w:val="left"/>
        <w:rPr>
          <w:rFonts w:hint="eastAsia"/>
        </w:rPr>
      </w:pPr>
    </w:p>
    <w:p w14:paraId="28212DDD">
      <w:pPr>
        <w:spacing w:after="0" w:line="259" w:lineRule="auto"/>
        <w:ind w:left="0" w:right="0" w:firstLine="0"/>
        <w:jc w:val="left"/>
        <w:rPr>
          <w:rFonts w:hint="eastAsia"/>
        </w:rPr>
      </w:pPr>
      <w:r>
        <w:rPr>
          <w:rFonts w:hint="eastAsia"/>
        </w:rPr>
        <w:t>What peace must have been filling his soul as he uttered them!</w:t>
      </w:r>
    </w:p>
    <w:p w14:paraId="6993CAF8">
      <w:pPr>
        <w:spacing w:after="0" w:line="259" w:lineRule="auto"/>
        <w:ind w:left="0" w:right="0" w:firstLine="0"/>
        <w:jc w:val="left"/>
        <w:rPr>
          <w:rFonts w:hint="eastAsia"/>
        </w:rPr>
      </w:pPr>
      <w:r>
        <w:rPr>
          <w:rFonts w:hint="eastAsia"/>
        </w:rPr>
        <w:t>当他说出这些话时，他的灵魂必是充满了何等的平安！</w:t>
      </w:r>
    </w:p>
    <w:p w14:paraId="525461CA">
      <w:pPr>
        <w:spacing w:after="0" w:line="259" w:lineRule="auto"/>
        <w:ind w:left="0" w:right="0" w:firstLine="0"/>
        <w:jc w:val="left"/>
        <w:rPr>
          <w:rFonts w:hint="eastAsia"/>
        </w:rPr>
      </w:pPr>
    </w:p>
    <w:p w14:paraId="559CFB8A">
      <w:pPr>
        <w:spacing w:after="0" w:line="259" w:lineRule="auto"/>
        <w:ind w:left="0" w:right="0" w:firstLine="0"/>
        <w:jc w:val="left"/>
        <w:rPr>
          <w:rFonts w:hint="eastAsia"/>
        </w:rPr>
      </w:pPr>
      <w:r>
        <w:rPr>
          <w:rFonts w:hint="eastAsia"/>
        </w:rPr>
        <w:t>4.Joyfully.</w:t>
      </w:r>
    </w:p>
    <w:p w14:paraId="31C2C16B">
      <w:pPr>
        <w:spacing w:after="0" w:line="259" w:lineRule="auto"/>
        <w:ind w:left="0" w:right="0" w:firstLine="0"/>
        <w:jc w:val="left"/>
        <w:rPr>
          <w:rFonts w:hint="eastAsia"/>
        </w:rPr>
      </w:pPr>
      <w:r>
        <w:rPr>
          <w:rFonts w:hint="eastAsia"/>
        </w:rPr>
        <w:t>4.喜乐地。</w:t>
      </w:r>
    </w:p>
    <w:p w14:paraId="65B351DC">
      <w:pPr>
        <w:spacing w:after="0" w:line="259" w:lineRule="auto"/>
        <w:ind w:left="0" w:right="0" w:firstLine="0"/>
        <w:jc w:val="left"/>
        <w:rPr>
          <w:rFonts w:hint="eastAsia"/>
        </w:rPr>
      </w:pPr>
    </w:p>
    <w:p w14:paraId="4DAA5D3A">
      <w:pPr>
        <w:spacing w:after="0" w:line="259" w:lineRule="auto"/>
        <w:ind w:left="0" w:right="0" w:firstLine="0"/>
        <w:jc w:val="left"/>
        <w:rPr>
          <w:rFonts w:hint="eastAsia"/>
        </w:rPr>
      </w:pPr>
      <w:r>
        <w:rPr>
          <w:rFonts w:hint="eastAsia"/>
        </w:rPr>
        <w:t>They are the words of one exulting in the consciousness of this divine relationship, this sure and blessed connection between the living God and himself.</w:t>
      </w:r>
    </w:p>
    <w:p w14:paraId="08727CAC">
      <w:pPr>
        <w:spacing w:after="0" w:line="259" w:lineRule="auto"/>
        <w:ind w:left="0" w:right="0" w:firstLine="0"/>
        <w:jc w:val="left"/>
        <w:rPr>
          <w:rFonts w:hint="eastAsia"/>
        </w:rPr>
      </w:pPr>
      <w:r>
        <w:rPr>
          <w:rFonts w:hint="eastAsia"/>
        </w:rPr>
        <w:t>这些话，是一个人在意识到这种神圣的关系，这种在永生上帝和自己之间确定而蒙福的联系时，所发出的欢呼。</w:t>
      </w:r>
    </w:p>
    <w:p w14:paraId="77CE368F">
      <w:pPr>
        <w:spacing w:after="0" w:line="259" w:lineRule="auto"/>
        <w:ind w:left="0" w:right="0" w:firstLine="0"/>
        <w:jc w:val="left"/>
        <w:rPr>
          <w:rFonts w:hint="eastAsia"/>
        </w:rPr>
      </w:pPr>
    </w:p>
    <w:p w14:paraId="12B13609">
      <w:pPr>
        <w:spacing w:after="0" w:line="259" w:lineRule="auto"/>
        <w:ind w:left="0" w:right="0" w:firstLine="0"/>
        <w:jc w:val="left"/>
        <w:rPr>
          <w:rFonts w:hint="eastAsia"/>
        </w:rPr>
      </w:pPr>
      <w:r>
        <w:rPr>
          <w:rFonts w:hint="eastAsia"/>
        </w:rPr>
        <w:t>His is the joy unspeakable and full of glory.</w:t>
      </w:r>
    </w:p>
    <w:p w14:paraId="3E755101">
      <w:pPr>
        <w:spacing w:after="0" w:line="259" w:lineRule="auto"/>
        <w:ind w:left="0" w:right="0" w:firstLine="0"/>
        <w:jc w:val="left"/>
        <w:rPr>
          <w:rFonts w:hint="eastAsia"/>
        </w:rPr>
      </w:pPr>
      <w:r>
        <w:rPr>
          <w:rFonts w:hint="eastAsia"/>
        </w:rPr>
        <w:t>祂的喜乐是说不尽的，满有荣光。</w:t>
      </w:r>
    </w:p>
    <w:p w14:paraId="144A763B">
      <w:pPr>
        <w:spacing w:after="0" w:line="259" w:lineRule="auto"/>
        <w:ind w:left="0" w:right="0" w:firstLine="0"/>
        <w:jc w:val="left"/>
        <w:rPr>
          <w:rFonts w:hint="eastAsia"/>
        </w:rPr>
      </w:pPr>
    </w:p>
    <w:p w14:paraId="20442D24">
      <w:pPr>
        <w:spacing w:after="0" w:line="259" w:lineRule="auto"/>
        <w:ind w:left="0" w:right="0" w:firstLine="0"/>
        <w:jc w:val="left"/>
        <w:rPr>
          <w:rFonts w:hint="eastAsia"/>
        </w:rPr>
      </w:pPr>
      <w:r>
        <w:rPr>
          <w:rFonts w:hint="eastAsia"/>
        </w:rPr>
        <w:t>5.Earnestly.</w:t>
      </w:r>
    </w:p>
    <w:p w14:paraId="7F86FB28">
      <w:pPr>
        <w:spacing w:after="0" w:line="259" w:lineRule="auto"/>
        <w:ind w:left="0" w:right="0" w:firstLine="0"/>
        <w:jc w:val="left"/>
        <w:rPr>
          <w:rFonts w:hint="eastAsia"/>
        </w:rPr>
      </w:pPr>
      <w:r>
        <w:rPr>
          <w:rFonts w:hint="eastAsia"/>
        </w:rPr>
        <w:t>5.认真地。</w:t>
      </w:r>
    </w:p>
    <w:p w14:paraId="7858DAFE">
      <w:pPr>
        <w:spacing w:after="0" w:line="259" w:lineRule="auto"/>
        <w:ind w:left="0" w:right="0" w:firstLine="0"/>
        <w:jc w:val="left"/>
        <w:rPr>
          <w:rFonts w:hint="eastAsia"/>
        </w:rPr>
      </w:pPr>
    </w:p>
    <w:p w14:paraId="35E43AEB">
      <w:pPr>
        <w:spacing w:after="0" w:line="259" w:lineRule="auto"/>
        <w:ind w:left="0" w:right="0" w:firstLine="0"/>
        <w:jc w:val="left"/>
        <w:rPr>
          <w:rFonts w:hint="eastAsia"/>
        </w:rPr>
      </w:pPr>
      <w:r>
        <w:rPr>
          <w:rFonts w:hint="eastAsia"/>
        </w:rPr>
        <w:t>His is religion in earnest.</w:t>
      </w:r>
    </w:p>
    <w:p w14:paraId="2A6A4A08">
      <w:pPr>
        <w:spacing w:after="0" w:line="259" w:lineRule="auto"/>
        <w:ind w:left="0" w:right="0" w:firstLine="0"/>
        <w:jc w:val="left"/>
        <w:rPr>
          <w:rFonts w:hint="eastAsia"/>
        </w:rPr>
      </w:pPr>
      <w:r>
        <w:rPr>
          <w:rFonts w:hint="eastAsia"/>
        </w:rPr>
        <w:t>祂的宗教是认真的。</w:t>
      </w:r>
    </w:p>
    <w:p w14:paraId="3FA961A3">
      <w:pPr>
        <w:spacing w:after="0" w:line="259" w:lineRule="auto"/>
        <w:ind w:left="0" w:right="0" w:firstLine="0"/>
        <w:jc w:val="left"/>
        <w:rPr>
          <w:rFonts w:hint="eastAsia"/>
        </w:rPr>
      </w:pPr>
    </w:p>
    <w:p w14:paraId="7E9BDBEE">
      <w:pPr>
        <w:spacing w:after="0" w:line="259" w:lineRule="auto"/>
        <w:ind w:left="0" w:right="0" w:firstLine="0"/>
        <w:jc w:val="left"/>
        <w:rPr>
          <w:rFonts w:hint="eastAsia"/>
        </w:rPr>
      </w:pPr>
      <w:r>
        <w:rPr>
          <w:rFonts w:hint="eastAsia"/>
        </w:rPr>
        <w:t>With him all connected with God is a profound reality.</w:t>
      </w:r>
    </w:p>
    <w:p w14:paraId="36645A28">
      <w:pPr>
        <w:spacing w:after="0" w:line="259" w:lineRule="auto"/>
        <w:ind w:left="0" w:right="0" w:firstLine="0"/>
        <w:jc w:val="left"/>
        <w:rPr>
          <w:rFonts w:hint="eastAsia"/>
        </w:rPr>
      </w:pPr>
      <w:r>
        <w:rPr>
          <w:rFonts w:hint="eastAsia"/>
        </w:rPr>
        <w:t>对他来说，一切与上帝有关的，都是一个深刻的实在。</w:t>
      </w:r>
    </w:p>
    <w:p w14:paraId="22E5780D">
      <w:pPr>
        <w:spacing w:after="0" w:line="259" w:lineRule="auto"/>
        <w:ind w:left="0" w:right="0" w:firstLine="0"/>
        <w:jc w:val="left"/>
        <w:rPr>
          <w:rFonts w:hint="eastAsia"/>
        </w:rPr>
      </w:pPr>
    </w:p>
    <w:p w14:paraId="09E990C1">
      <w:pPr>
        <w:spacing w:after="0" w:line="259" w:lineRule="auto"/>
        <w:ind w:left="0" w:right="0" w:firstLine="0"/>
        <w:jc w:val="left"/>
        <w:rPr>
          <w:rFonts w:hint="eastAsia"/>
        </w:rPr>
      </w:pPr>
      <w:r>
        <w:rPr>
          <w:rFonts w:hint="eastAsia"/>
        </w:rPr>
        <w:t>It is this that makes him so much in earnest, so that even in his simplest words the pent up fervor breaks forth.</w:t>
      </w:r>
    </w:p>
    <w:p w14:paraId="5830E3E7">
      <w:pPr>
        <w:spacing w:after="0" w:line="259" w:lineRule="auto"/>
        <w:ind w:left="0" w:right="0" w:firstLine="0"/>
        <w:jc w:val="left"/>
        <w:rPr>
          <w:rFonts w:hint="eastAsia"/>
        </w:rPr>
      </w:pPr>
      <w:r>
        <w:rPr>
          <w:rFonts w:hint="eastAsia"/>
        </w:rPr>
        <w:t>正是这个，使他如此认真，以致即使在他最简单的话语中，也迸发出压抑的热情。</w:t>
      </w:r>
    </w:p>
    <w:p w14:paraId="786D0564">
      <w:pPr>
        <w:spacing w:after="0" w:line="259" w:lineRule="auto"/>
        <w:ind w:left="0" w:right="0" w:firstLine="0"/>
        <w:jc w:val="left"/>
        <w:rPr>
          <w:rFonts w:hint="eastAsia"/>
        </w:rPr>
      </w:pPr>
    </w:p>
    <w:p w14:paraId="0C2809F0">
      <w:pPr>
        <w:spacing w:after="0" w:line="259" w:lineRule="auto"/>
        <w:ind w:left="0" w:right="0" w:firstLine="0"/>
        <w:jc w:val="left"/>
        <w:rPr>
          <w:rFonts w:hint="eastAsia"/>
        </w:rPr>
      </w:pPr>
      <w:r>
        <w:rPr>
          <w:rFonts w:hint="eastAsia"/>
        </w:rPr>
        <w:t>Such is our model!</w:t>
      </w:r>
    </w:p>
    <w:p w14:paraId="048DDD17">
      <w:pPr>
        <w:spacing w:after="0" w:line="259" w:lineRule="auto"/>
        <w:ind w:left="0" w:right="0" w:firstLine="0"/>
        <w:jc w:val="left"/>
        <w:rPr>
          <w:rFonts w:hint="eastAsia"/>
        </w:rPr>
      </w:pPr>
      <w:r>
        <w:rPr>
          <w:rFonts w:hint="eastAsia"/>
        </w:rPr>
        <w:t>这就是我们的榜样！</w:t>
      </w:r>
    </w:p>
    <w:p w14:paraId="4128BA81">
      <w:pPr>
        <w:spacing w:after="0" w:line="259" w:lineRule="auto"/>
        <w:ind w:left="0" w:right="0" w:firstLine="0"/>
        <w:jc w:val="left"/>
        <w:rPr>
          <w:rFonts w:hint="eastAsia"/>
        </w:rPr>
      </w:pPr>
    </w:p>
    <w:p w14:paraId="4D51B82A">
      <w:pPr>
        <w:spacing w:after="0" w:line="259" w:lineRule="auto"/>
        <w:ind w:left="0" w:right="0" w:firstLine="0"/>
        <w:jc w:val="left"/>
        <w:rPr>
          <w:rFonts w:hint="eastAsia"/>
        </w:rPr>
      </w:pPr>
      <w:r>
        <w:rPr>
          <w:rFonts w:hint="eastAsia"/>
        </w:rPr>
        <w:t>Though we be not apostles, we are to take our stand here.</w:t>
      </w:r>
    </w:p>
    <w:p w14:paraId="2F2C09F3">
      <w:pPr>
        <w:spacing w:after="0" w:line="259" w:lineRule="auto"/>
        <w:ind w:left="0" w:right="0" w:firstLine="0"/>
        <w:jc w:val="left"/>
        <w:rPr>
          <w:rFonts w:hint="eastAsia"/>
        </w:rPr>
      </w:pPr>
      <w:r>
        <w:rPr>
          <w:rFonts w:hint="eastAsia"/>
        </w:rPr>
        <w:t>我们虽然不是使徒，也要站在这里。</w:t>
      </w:r>
    </w:p>
    <w:p w14:paraId="23F58F11">
      <w:pPr>
        <w:spacing w:after="0" w:line="259" w:lineRule="auto"/>
        <w:ind w:left="0" w:right="0" w:firstLine="0"/>
        <w:jc w:val="left"/>
        <w:rPr>
          <w:rFonts w:hint="eastAsia"/>
        </w:rPr>
      </w:pPr>
    </w:p>
    <w:p w14:paraId="4DA7D7CB">
      <w:pPr>
        <w:spacing w:after="0" w:line="259" w:lineRule="auto"/>
        <w:ind w:left="0" w:right="0" w:firstLine="0"/>
        <w:jc w:val="left"/>
        <w:rPr>
          <w:rFonts w:hint="eastAsia"/>
        </w:rPr>
      </w:pPr>
      <w:r>
        <w:rPr>
          <w:rFonts w:hint="eastAsia"/>
        </w:rPr>
        <w:t>Nothing less than this will do.</w:t>
      </w:r>
    </w:p>
    <w:p w14:paraId="3FAFD27B">
      <w:pPr>
        <w:spacing w:after="0" w:line="259" w:lineRule="auto"/>
        <w:ind w:left="0" w:right="0" w:firstLine="0"/>
        <w:jc w:val="left"/>
        <w:rPr>
          <w:rFonts w:hint="eastAsia"/>
        </w:rPr>
      </w:pPr>
      <w:r>
        <w:rPr>
          <w:rFonts w:hint="eastAsia"/>
        </w:rPr>
        <w:t>非此不可。</w:t>
      </w:r>
    </w:p>
    <w:p w14:paraId="12DDA050">
      <w:pPr>
        <w:spacing w:after="0" w:line="259" w:lineRule="auto"/>
        <w:ind w:left="0" w:right="0" w:firstLine="0"/>
        <w:jc w:val="left"/>
        <w:rPr>
          <w:rFonts w:hint="eastAsia"/>
        </w:rPr>
      </w:pPr>
    </w:p>
    <w:p w14:paraId="1EA26BC5">
      <w:pPr>
        <w:spacing w:after="0" w:line="259" w:lineRule="auto"/>
        <w:ind w:left="0" w:right="0" w:firstLine="0"/>
        <w:jc w:val="left"/>
        <w:rPr>
          <w:rFonts w:hint="eastAsia"/>
        </w:rPr>
      </w:pPr>
      <w:r>
        <w:rPr>
          <w:rFonts w:hint="eastAsia"/>
        </w:rPr>
        <w:t>Nothing short of this is religion.</w:t>
      </w:r>
    </w:p>
    <w:p w14:paraId="5F864306">
      <w:pPr>
        <w:spacing w:after="0" w:line="259" w:lineRule="auto"/>
        <w:ind w:left="0" w:right="0" w:firstLine="0"/>
        <w:jc w:val="left"/>
        <w:rPr>
          <w:rFonts w:hint="eastAsia"/>
        </w:rPr>
      </w:pPr>
      <w:r>
        <w:rPr>
          <w:rFonts w:hint="eastAsia"/>
        </w:rPr>
        <w:t>非此就不是宗教。</w:t>
      </w:r>
    </w:p>
    <w:p w14:paraId="489F2942">
      <w:pPr>
        <w:spacing w:after="0" w:line="259" w:lineRule="auto"/>
        <w:ind w:left="0" w:right="0" w:firstLine="0"/>
        <w:jc w:val="left"/>
        <w:rPr>
          <w:rFonts w:hint="eastAsia"/>
        </w:rPr>
      </w:pPr>
    </w:p>
    <w:p w14:paraId="3487886D">
      <w:pPr>
        <w:spacing w:after="0" w:line="259" w:lineRule="auto"/>
        <w:ind w:left="0" w:right="0" w:firstLine="0"/>
        <w:jc w:val="left"/>
        <w:rPr>
          <w:rFonts w:hint="eastAsia"/>
        </w:rPr>
      </w:pPr>
      <w:r>
        <w:rPr>
          <w:rFonts w:hint="eastAsia"/>
        </w:rPr>
        <w:t>This is God's demand upon us.</w:t>
      </w:r>
    </w:p>
    <w:p w14:paraId="53B08401">
      <w:pPr>
        <w:spacing w:after="0" w:line="259" w:lineRule="auto"/>
        <w:ind w:left="0" w:right="0" w:firstLine="0"/>
        <w:jc w:val="left"/>
        <w:rPr>
          <w:rFonts w:hint="eastAsia"/>
        </w:rPr>
      </w:pPr>
      <w:r>
        <w:rPr>
          <w:rFonts w:hint="eastAsia"/>
        </w:rPr>
        <w:t>这是上帝对我们的要求。</w:t>
      </w:r>
    </w:p>
    <w:p w14:paraId="32173890">
      <w:pPr>
        <w:spacing w:after="0" w:line="259" w:lineRule="auto"/>
        <w:ind w:left="0" w:right="0" w:firstLine="0"/>
        <w:jc w:val="left"/>
        <w:rPr>
          <w:rFonts w:hint="eastAsia"/>
        </w:rPr>
      </w:pPr>
    </w:p>
    <w:p w14:paraId="701B42EF">
      <w:pPr>
        <w:spacing w:after="0" w:line="259" w:lineRule="auto"/>
        <w:ind w:left="0" w:right="0" w:firstLine="0"/>
        <w:jc w:val="left"/>
        <w:rPr>
          <w:rFonts w:hint="eastAsia"/>
        </w:rPr>
      </w:pPr>
      <w:r>
        <w:rPr>
          <w:rFonts w:hint="eastAsia"/>
        </w:rPr>
        <w:t>It is His right, His due.</w:t>
      </w:r>
    </w:p>
    <w:p w14:paraId="5FF40EE1">
      <w:pPr>
        <w:spacing w:after="0" w:line="259" w:lineRule="auto"/>
        <w:ind w:left="0" w:right="0" w:firstLine="0"/>
        <w:jc w:val="left"/>
        <w:rPr>
          <w:rFonts w:hint="eastAsia"/>
        </w:rPr>
      </w:pPr>
      <w:r>
        <w:rPr>
          <w:rFonts w:hint="eastAsia"/>
        </w:rPr>
        <w:t>这是祂的权利，是祂当得的。</w:t>
      </w:r>
    </w:p>
    <w:p w14:paraId="15DD2BA6">
      <w:pPr>
        <w:spacing w:after="0" w:line="259" w:lineRule="auto"/>
        <w:ind w:left="0" w:right="0" w:firstLine="0"/>
        <w:jc w:val="left"/>
        <w:rPr>
          <w:rFonts w:hint="eastAsia"/>
        </w:rPr>
      </w:pPr>
    </w:p>
    <w:p w14:paraId="0C5EE8E6">
      <w:pPr>
        <w:spacing w:after="0" w:line="259" w:lineRule="auto"/>
        <w:ind w:left="0" w:right="0" w:firstLine="0"/>
        <w:jc w:val="left"/>
        <w:rPr>
          <w:rFonts w:hint="eastAsia"/>
        </w:rPr>
      </w:pPr>
      <w:r>
        <w:rPr>
          <w:rFonts w:hint="eastAsia"/>
        </w:rPr>
        <w:t>He expects this at our hands; this is our proper position.</w:t>
      </w:r>
    </w:p>
    <w:p w14:paraId="7A26B76E">
      <w:pPr>
        <w:spacing w:after="0" w:line="259" w:lineRule="auto"/>
        <w:ind w:left="0" w:right="0" w:firstLine="0"/>
        <w:jc w:val="left"/>
        <w:rPr>
          <w:rFonts w:hint="eastAsia"/>
        </w:rPr>
      </w:pPr>
      <w:r>
        <w:rPr>
          <w:rFonts w:hint="eastAsia"/>
        </w:rPr>
        <w:t>祂期望我们能做到这一点；这是我们应有的立场。</w:t>
      </w:r>
    </w:p>
    <w:p w14:paraId="122DFEA3">
      <w:pPr>
        <w:spacing w:after="0" w:line="259" w:lineRule="auto"/>
        <w:ind w:left="0" w:right="0" w:firstLine="0"/>
        <w:jc w:val="left"/>
        <w:rPr>
          <w:rFonts w:hint="eastAsia"/>
        </w:rPr>
      </w:pPr>
    </w:p>
    <w:p w14:paraId="4B9F55C2">
      <w:pPr>
        <w:spacing w:after="0" w:line="259" w:lineRule="auto"/>
        <w:ind w:left="0" w:right="0" w:firstLine="0"/>
        <w:jc w:val="left"/>
        <w:rPr>
          <w:rFonts w:hint="eastAsia"/>
        </w:rPr>
      </w:pPr>
      <w:r>
        <w:rPr>
          <w:rFonts w:hint="eastAsia"/>
        </w:rPr>
        <w:t>It is the manly and upright as well as the Christian one.</w:t>
      </w:r>
    </w:p>
    <w:p w14:paraId="682D4B63">
      <w:pPr>
        <w:spacing w:after="0" w:line="259" w:lineRule="auto"/>
        <w:ind w:left="0" w:right="0" w:firstLine="0"/>
        <w:jc w:val="left"/>
        <w:rPr>
          <w:rFonts w:hint="eastAsia"/>
        </w:rPr>
      </w:pPr>
      <w:r>
        <w:rPr>
          <w:rFonts w:hint="eastAsia"/>
        </w:rPr>
        <w:t>这既是大丈夫和正直的立场，也是基督徒的立场。</w:t>
      </w:r>
    </w:p>
    <w:p w14:paraId="592A9E63">
      <w:pPr>
        <w:spacing w:after="0" w:line="259" w:lineRule="auto"/>
        <w:ind w:left="0" w:right="0" w:firstLine="0"/>
        <w:jc w:val="left"/>
        <w:rPr>
          <w:rFonts w:hint="eastAsia"/>
        </w:rPr>
      </w:pPr>
    </w:p>
    <w:p w14:paraId="742FA2B6">
      <w:pPr>
        <w:spacing w:after="0" w:line="259" w:lineRule="auto"/>
        <w:ind w:left="0" w:right="0" w:firstLine="0"/>
        <w:jc w:val="left"/>
        <w:rPr>
          <w:rFonts w:hint="eastAsia"/>
        </w:rPr>
      </w:pPr>
      <w:r>
        <w:rPr>
          <w:rFonts w:hint="eastAsia"/>
        </w:rPr>
        <w:t>Neither Christ nor conscience can be satisfied with any other.</w:t>
      </w:r>
    </w:p>
    <w:p w14:paraId="27294285">
      <w:pPr>
        <w:spacing w:after="0" w:line="259" w:lineRule="auto"/>
        <w:ind w:left="0" w:right="0" w:firstLine="0"/>
        <w:jc w:val="left"/>
        <w:rPr>
          <w:rFonts w:hint="eastAsia"/>
        </w:rPr>
      </w:pPr>
      <w:r>
        <w:rPr>
          <w:rFonts w:hint="eastAsia"/>
        </w:rPr>
        <w:t>基督和良心，都不能满足于任何别的。</w:t>
      </w:r>
    </w:p>
    <w:p w14:paraId="6E46E36C">
      <w:pPr>
        <w:spacing w:after="0" w:line="259" w:lineRule="auto"/>
        <w:ind w:left="0" w:right="0" w:firstLine="0"/>
        <w:jc w:val="left"/>
        <w:rPr>
          <w:rFonts w:hint="eastAsia"/>
        </w:rPr>
      </w:pPr>
    </w:p>
    <w:p w14:paraId="568F2369">
      <w:pPr>
        <w:spacing w:after="0" w:line="259" w:lineRule="auto"/>
        <w:ind w:left="0" w:right="0" w:firstLine="0"/>
        <w:jc w:val="left"/>
        <w:rPr>
          <w:rFonts w:hint="eastAsia"/>
        </w:rPr>
      </w:pPr>
      <w:r>
        <w:rPr>
          <w:rFonts w:hint="eastAsia"/>
        </w:rPr>
        <w:t>Nor does even the world expect less.</w:t>
      </w:r>
    </w:p>
    <w:p w14:paraId="6B1F4AB2">
      <w:pPr>
        <w:spacing w:after="0" w:line="259" w:lineRule="auto"/>
        <w:ind w:left="0" w:right="0" w:firstLine="0"/>
        <w:jc w:val="left"/>
        <w:rPr>
          <w:rFonts w:hint="eastAsia"/>
        </w:rPr>
      </w:pPr>
      <w:r>
        <w:rPr>
          <w:rFonts w:hint="eastAsia"/>
        </w:rPr>
        <w:t>连世界也不期望更少。</w:t>
      </w:r>
    </w:p>
    <w:p w14:paraId="5CD121D6">
      <w:pPr>
        <w:spacing w:after="0" w:line="259" w:lineRule="auto"/>
        <w:ind w:left="0" w:right="0" w:firstLine="0"/>
        <w:jc w:val="left"/>
        <w:rPr>
          <w:rFonts w:hint="eastAsia"/>
        </w:rPr>
      </w:pPr>
    </w:p>
    <w:p w14:paraId="759C8CB7">
      <w:pPr>
        <w:spacing w:after="0" w:line="259" w:lineRule="auto"/>
        <w:ind w:left="0" w:right="0" w:firstLine="0"/>
        <w:jc w:val="left"/>
        <w:rPr>
          <w:rFonts w:hint="eastAsia"/>
        </w:rPr>
      </w:pPr>
      <w:r>
        <w:rPr>
          <w:rFonts w:hint="eastAsia"/>
        </w:rPr>
        <w:t>Indecision, oscillation, and half-heartedness will not do.</w:t>
      </w:r>
    </w:p>
    <w:p w14:paraId="13699C23">
      <w:pPr>
        <w:spacing w:after="0" w:line="259" w:lineRule="auto"/>
        <w:ind w:left="0" w:right="0" w:firstLine="0"/>
        <w:jc w:val="left"/>
        <w:rPr>
          <w:rFonts w:hint="eastAsia"/>
        </w:rPr>
      </w:pPr>
      <w:r>
        <w:rPr>
          <w:rFonts w:hint="eastAsia"/>
        </w:rPr>
        <w:t>犹豫不决、摇摆不定、三心二意，都行不通。</w:t>
      </w:r>
    </w:p>
    <w:p w14:paraId="59874C30">
      <w:pPr>
        <w:spacing w:after="0" w:line="259" w:lineRule="auto"/>
        <w:ind w:left="0" w:right="0" w:firstLine="0"/>
        <w:jc w:val="left"/>
        <w:rPr>
          <w:rFonts w:hint="eastAsia"/>
        </w:rPr>
      </w:pPr>
    </w:p>
    <w:p w14:paraId="28E148BE">
      <w:pPr>
        <w:spacing w:after="0" w:line="259" w:lineRule="auto"/>
        <w:ind w:left="0" w:right="0" w:firstLine="0"/>
        <w:jc w:val="left"/>
        <w:rPr>
          <w:rFonts w:hint="eastAsia"/>
        </w:rPr>
      </w:pPr>
      <w:r>
        <w:rPr>
          <w:rFonts w:hint="eastAsia"/>
        </w:rPr>
        <w:t>Compromise will not do.</w:t>
      </w:r>
    </w:p>
    <w:p w14:paraId="6CF0B417">
      <w:pPr>
        <w:spacing w:after="0" w:line="259" w:lineRule="auto"/>
        <w:ind w:left="0" w:right="0" w:firstLine="0"/>
        <w:jc w:val="left"/>
        <w:rPr>
          <w:rFonts w:hint="eastAsia"/>
        </w:rPr>
      </w:pPr>
      <w:r>
        <w:rPr>
          <w:rFonts w:hint="eastAsia"/>
        </w:rPr>
        <w:t>妥协行不通。</w:t>
      </w:r>
    </w:p>
    <w:p w14:paraId="0374EF69">
      <w:pPr>
        <w:spacing w:after="0" w:line="259" w:lineRule="auto"/>
        <w:ind w:left="0" w:right="0" w:firstLine="0"/>
        <w:jc w:val="left"/>
        <w:rPr>
          <w:rFonts w:hint="eastAsia"/>
        </w:rPr>
      </w:pPr>
    </w:p>
    <w:p w14:paraId="662C562F">
      <w:pPr>
        <w:spacing w:after="0" w:line="259" w:lineRule="auto"/>
        <w:ind w:left="0" w:right="0" w:firstLine="0"/>
        <w:jc w:val="left"/>
        <w:rPr>
          <w:rFonts w:hint="eastAsia"/>
        </w:rPr>
      </w:pPr>
      <w:r>
        <w:rPr>
          <w:rFonts w:hint="eastAsia"/>
        </w:rPr>
        <w:t>Lukewarmness will not do.</w:t>
      </w:r>
    </w:p>
    <w:p w14:paraId="0EB3C29A">
      <w:pPr>
        <w:spacing w:after="0" w:line="259" w:lineRule="auto"/>
        <w:ind w:left="0" w:right="0" w:firstLine="0"/>
        <w:jc w:val="left"/>
        <w:rPr>
          <w:rFonts w:hint="eastAsia"/>
        </w:rPr>
      </w:pPr>
      <w:r>
        <w:rPr>
          <w:rFonts w:hint="eastAsia"/>
        </w:rPr>
        <w:t>不冷不热行不通。</w:t>
      </w:r>
    </w:p>
    <w:p w14:paraId="42B48ED0">
      <w:pPr>
        <w:spacing w:after="0" w:line="259" w:lineRule="auto"/>
        <w:ind w:left="0" w:right="0" w:firstLine="0"/>
        <w:jc w:val="left"/>
        <w:rPr>
          <w:rFonts w:hint="eastAsia"/>
        </w:rPr>
      </w:pPr>
    </w:p>
    <w:p w14:paraId="69024F57">
      <w:pPr>
        <w:spacing w:after="0" w:line="259" w:lineRule="auto"/>
        <w:ind w:left="0" w:right="0" w:firstLine="0"/>
        <w:jc w:val="left"/>
        <w:rPr>
          <w:rFonts w:hint="eastAsia"/>
        </w:rPr>
      </w:pPr>
      <w:r>
        <w:rPr>
          <w:rFonts w:hint="eastAsia"/>
        </w:rPr>
        <w:t>Formalism will not do.</w:t>
      </w:r>
    </w:p>
    <w:p w14:paraId="1C8B5C57">
      <w:pPr>
        <w:spacing w:after="0" w:line="259" w:lineRule="auto"/>
        <w:ind w:left="0" w:right="0" w:firstLine="0"/>
        <w:jc w:val="left"/>
        <w:rPr>
          <w:rFonts w:hint="eastAsia"/>
        </w:rPr>
      </w:pPr>
      <w:r>
        <w:rPr>
          <w:rFonts w:hint="eastAsia"/>
        </w:rPr>
        <w:t>形式主义行不通。</w:t>
      </w:r>
    </w:p>
    <w:p w14:paraId="68EE9771">
      <w:pPr>
        <w:spacing w:after="0" w:line="259" w:lineRule="auto"/>
        <w:ind w:left="0" w:right="0" w:firstLine="0"/>
        <w:jc w:val="left"/>
        <w:rPr>
          <w:rFonts w:hint="eastAsia"/>
        </w:rPr>
      </w:pPr>
    </w:p>
    <w:p w14:paraId="071A6BF5">
      <w:pPr>
        <w:spacing w:after="0" w:line="259" w:lineRule="auto"/>
        <w:ind w:left="0" w:right="0" w:firstLine="0"/>
        <w:jc w:val="left"/>
        <w:rPr>
          <w:rFonts w:hint="eastAsia"/>
        </w:rPr>
      </w:pPr>
      <w:r>
        <w:rPr>
          <w:rFonts w:hint="eastAsia"/>
        </w:rPr>
        <w:t>In everything relating to God there must be reality, sincerity, completeness.</w:t>
      </w:r>
    </w:p>
    <w:p w14:paraId="58E593F3">
      <w:pPr>
        <w:spacing w:after="0" w:line="259" w:lineRule="auto"/>
        <w:ind w:left="0" w:right="0" w:firstLine="0"/>
        <w:jc w:val="left"/>
        <w:rPr>
          <w:rFonts w:hint="eastAsia"/>
        </w:rPr>
      </w:pPr>
      <w:r>
        <w:rPr>
          <w:rFonts w:hint="eastAsia"/>
        </w:rPr>
        <w:t>在一切与上帝有关的事上，都必须有真实、真诚、完全。</w:t>
      </w:r>
    </w:p>
    <w:p w14:paraId="5C982786">
      <w:pPr>
        <w:spacing w:after="0" w:line="259" w:lineRule="auto"/>
        <w:ind w:left="0" w:right="0" w:firstLine="0"/>
        <w:jc w:val="left"/>
        <w:rPr>
          <w:rFonts w:hint="eastAsia"/>
        </w:rPr>
      </w:pPr>
    </w:p>
    <w:p w14:paraId="167BE1AA">
      <w:pPr>
        <w:spacing w:after="0" w:line="259" w:lineRule="auto"/>
        <w:ind w:left="0" w:right="0" w:firstLine="0"/>
        <w:jc w:val="left"/>
        <w:rPr>
          <w:rFonts w:hint="eastAsia"/>
        </w:rPr>
      </w:pPr>
      <w:r>
        <w:rPr>
          <w:rFonts w:hint="eastAsia"/>
        </w:rPr>
        <w:t>The whole heart must be there.</w:t>
      </w:r>
    </w:p>
    <w:p w14:paraId="2A129AF4">
      <w:pPr>
        <w:spacing w:after="0" w:line="259" w:lineRule="auto"/>
        <w:ind w:left="0" w:right="0" w:firstLine="0"/>
        <w:jc w:val="left"/>
        <w:rPr>
          <w:rFonts w:hint="eastAsia"/>
        </w:rPr>
      </w:pPr>
      <w:r>
        <w:rPr>
          <w:rFonts w:hint="eastAsia"/>
        </w:rPr>
        <w:t>全心必须在那里。</w:t>
      </w:r>
    </w:p>
    <w:p w14:paraId="427AD932">
      <w:pPr>
        <w:spacing w:after="0" w:line="259" w:lineRule="auto"/>
        <w:ind w:left="0" w:right="0" w:firstLine="0"/>
        <w:jc w:val="left"/>
        <w:rPr>
          <w:rFonts w:hint="eastAsia"/>
        </w:rPr>
      </w:pPr>
    </w:p>
    <w:p w14:paraId="229DB7B7">
      <w:pPr>
        <w:spacing w:after="0" w:line="259" w:lineRule="auto"/>
        <w:ind w:left="0" w:right="0" w:firstLine="0"/>
        <w:jc w:val="left"/>
        <w:rPr>
          <w:rFonts w:hint="eastAsia"/>
        </w:rPr>
      </w:pPr>
      <w:r>
        <w:rPr>
          <w:rFonts w:hint="eastAsia"/>
        </w:rPr>
        <w:t>There must be no hollow religion.</w:t>
      </w:r>
    </w:p>
    <w:p w14:paraId="012AE926">
      <w:pPr>
        <w:spacing w:after="0" w:line="259" w:lineRule="auto"/>
        <w:ind w:left="0" w:right="0" w:firstLine="0"/>
        <w:jc w:val="left"/>
        <w:rPr>
          <w:rFonts w:hint="eastAsia"/>
        </w:rPr>
      </w:pPr>
      <w:r>
        <w:rPr>
          <w:rFonts w:hint="eastAsia"/>
        </w:rPr>
        <w:t>不能有空洞的宗教。</w:t>
      </w:r>
    </w:p>
    <w:p w14:paraId="017BA8EA">
      <w:pPr>
        <w:spacing w:after="0" w:line="259" w:lineRule="auto"/>
        <w:ind w:left="0" w:right="0" w:firstLine="0"/>
        <w:jc w:val="left"/>
        <w:rPr>
          <w:rFonts w:hint="eastAsia"/>
        </w:rPr>
      </w:pPr>
    </w:p>
    <w:p w14:paraId="4D64953F">
      <w:pPr>
        <w:spacing w:after="0" w:line="259" w:lineRule="auto"/>
        <w:ind w:left="0" w:right="0" w:firstLine="0"/>
        <w:jc w:val="left"/>
        <w:rPr>
          <w:rFonts w:hint="eastAsia"/>
        </w:rPr>
      </w:pPr>
      <w:r>
        <w:rPr>
          <w:rFonts w:hint="eastAsia"/>
        </w:rPr>
        <w:t>God will not have it, and our own hearts resent it as misery.</w:t>
      </w:r>
    </w:p>
    <w:p w14:paraId="7DE839C8">
      <w:pPr>
        <w:spacing w:after="0" w:line="259" w:lineRule="auto"/>
        <w:ind w:left="0" w:right="0" w:firstLine="0"/>
        <w:jc w:val="left"/>
        <w:rPr>
          <w:rFonts w:hint="eastAsia"/>
        </w:rPr>
      </w:pPr>
      <w:r>
        <w:rPr>
          <w:rFonts w:hint="eastAsia"/>
        </w:rPr>
        <w:t>上帝不悦纳它，我们自己的心也憎恶它，视之为痛苦。</w:t>
      </w:r>
    </w:p>
    <w:p w14:paraId="16E1603D">
      <w:pPr>
        <w:spacing w:after="0" w:line="259" w:lineRule="auto"/>
        <w:ind w:left="0" w:right="0" w:firstLine="0"/>
        <w:jc w:val="left"/>
        <w:rPr>
          <w:rFonts w:hint="eastAsia"/>
        </w:rPr>
      </w:pPr>
    </w:p>
    <w:p w14:paraId="4465ED91">
      <w:pPr>
        <w:spacing w:after="0" w:line="259" w:lineRule="auto"/>
        <w:ind w:left="0" w:right="0" w:firstLine="0"/>
        <w:jc w:val="left"/>
        <w:rPr>
          <w:rFonts w:hint="eastAsia"/>
        </w:rPr>
      </w:pPr>
      <w:r>
        <w:rPr>
          <w:rFonts w:hint="eastAsia"/>
        </w:rPr>
        <w:t>Yes, it is misery.</w:t>
      </w:r>
    </w:p>
    <w:p w14:paraId="5829FDC2">
      <w:pPr>
        <w:spacing w:after="0" w:line="259" w:lineRule="auto"/>
        <w:ind w:left="0" w:right="0" w:firstLine="0"/>
        <w:jc w:val="left"/>
        <w:rPr>
          <w:rFonts w:hint="eastAsia"/>
        </w:rPr>
      </w:pPr>
      <w:r>
        <w:rPr>
          <w:rFonts w:hint="eastAsia"/>
        </w:rPr>
        <w:t>是的，这是痛苦。</w:t>
      </w:r>
    </w:p>
    <w:p w14:paraId="7D639EA8">
      <w:pPr>
        <w:spacing w:after="0" w:line="259" w:lineRule="auto"/>
        <w:ind w:left="0" w:right="0" w:firstLine="0"/>
        <w:jc w:val="left"/>
        <w:rPr>
          <w:rFonts w:hint="eastAsia"/>
        </w:rPr>
      </w:pPr>
    </w:p>
    <w:p w14:paraId="3049294A">
      <w:pPr>
        <w:spacing w:after="0" w:line="259" w:lineRule="auto"/>
        <w:ind w:left="0" w:right="0" w:firstLine="0"/>
        <w:jc w:val="left"/>
        <w:rPr>
          <w:rFonts w:hint="eastAsia"/>
        </w:rPr>
      </w:pPr>
      <w:r>
        <w:rPr>
          <w:rFonts w:hint="eastAsia"/>
        </w:rPr>
        <w:t>To be neither our own nor God's, neither Christ's nor the world's, neither religious nor irreligious, this is misery.</w:t>
      </w:r>
    </w:p>
    <w:p w14:paraId="0216ECF1">
      <w:pPr>
        <w:spacing w:after="0" w:line="259" w:lineRule="auto"/>
        <w:ind w:left="0" w:right="0" w:firstLine="0"/>
        <w:jc w:val="left"/>
        <w:rPr>
          <w:rFonts w:hint="eastAsia"/>
        </w:rPr>
      </w:pPr>
      <w:r>
        <w:rPr>
          <w:rFonts w:hint="eastAsia"/>
        </w:rPr>
        <w:t>既不属于自己也不属于上帝，既不属于基督也不属于世界，既不敬虔也不不敬虔，这是痛苦。</w:t>
      </w:r>
    </w:p>
    <w:p w14:paraId="6ED0384D">
      <w:pPr>
        <w:spacing w:after="0" w:line="259" w:lineRule="auto"/>
        <w:ind w:left="0" w:right="0" w:firstLine="0"/>
        <w:jc w:val="left"/>
        <w:rPr>
          <w:rFonts w:hint="eastAsia"/>
        </w:rPr>
      </w:pPr>
    </w:p>
    <w:p w14:paraId="66DE4714">
      <w:pPr>
        <w:spacing w:after="0" w:line="259" w:lineRule="auto"/>
        <w:ind w:left="0" w:right="0" w:firstLine="0"/>
        <w:jc w:val="left"/>
        <w:rPr>
          <w:rFonts w:hint="eastAsia"/>
        </w:rPr>
      </w:pPr>
      <w:r>
        <w:rPr>
          <w:rFonts w:hint="eastAsia"/>
        </w:rPr>
        <w:t>The heart aches with its own hollowness.</w:t>
      </w:r>
    </w:p>
    <w:p w14:paraId="3C2DD062">
      <w:pPr>
        <w:spacing w:after="0" w:line="259" w:lineRule="auto"/>
        <w:ind w:left="0" w:right="0" w:firstLine="0"/>
        <w:jc w:val="left"/>
        <w:rPr>
          <w:rFonts w:hint="eastAsia"/>
        </w:rPr>
      </w:pPr>
      <w:r>
        <w:rPr>
          <w:rFonts w:hint="eastAsia"/>
        </w:rPr>
        <w:t>心因其自身的空虚而疼痛。</w:t>
      </w:r>
    </w:p>
    <w:p w14:paraId="2D1CD338">
      <w:pPr>
        <w:spacing w:after="0" w:line="259" w:lineRule="auto"/>
        <w:ind w:left="0" w:right="0" w:firstLine="0"/>
        <w:jc w:val="left"/>
        <w:rPr>
          <w:rFonts w:hint="eastAsia"/>
        </w:rPr>
      </w:pPr>
    </w:p>
    <w:p w14:paraId="6520EA63">
      <w:pPr>
        <w:spacing w:after="0" w:line="259" w:lineRule="auto"/>
        <w:ind w:left="0" w:right="0" w:firstLine="0"/>
        <w:jc w:val="left"/>
        <w:rPr>
          <w:rFonts w:hint="eastAsia"/>
        </w:rPr>
      </w:pPr>
      <w:r>
        <w:rPr>
          <w:rFonts w:hint="eastAsia"/>
        </w:rPr>
        <w:t>It will not do.</w:t>
      </w:r>
    </w:p>
    <w:p w14:paraId="0EB675F6">
      <w:pPr>
        <w:spacing w:after="0" w:line="259" w:lineRule="auto"/>
        <w:ind w:left="0" w:right="0" w:firstLine="0"/>
        <w:jc w:val="left"/>
        <w:rPr>
          <w:rFonts w:hint="eastAsia"/>
        </w:rPr>
      </w:pPr>
      <w:r>
        <w:rPr>
          <w:rFonts w:hint="eastAsia"/>
        </w:rPr>
        <w:t>这行不通。</w:t>
      </w:r>
    </w:p>
    <w:p w14:paraId="34B4AAC4">
      <w:pPr>
        <w:spacing w:after="0" w:line="259" w:lineRule="auto"/>
        <w:ind w:left="0" w:right="0" w:firstLine="0"/>
        <w:jc w:val="left"/>
        <w:rPr>
          <w:rFonts w:hint="eastAsia"/>
        </w:rPr>
      </w:pPr>
    </w:p>
    <w:p w14:paraId="1784C76B">
      <w:pPr>
        <w:spacing w:after="0" w:line="259" w:lineRule="auto"/>
        <w:ind w:left="0" w:right="0" w:firstLine="0"/>
        <w:jc w:val="left"/>
        <w:rPr>
          <w:rFonts w:hint="eastAsia"/>
        </w:rPr>
      </w:pPr>
      <w:r>
        <w:rPr>
          <w:rFonts w:hint="eastAsia"/>
        </w:rPr>
        <w:t>Oh, let your religion be real, if you care to have religion at all!</w:t>
      </w:r>
    </w:p>
    <w:p w14:paraId="5F735FA0">
      <w:pPr>
        <w:spacing w:after="0" w:line="259" w:lineRule="auto"/>
        <w:ind w:left="0" w:right="0" w:firstLine="0"/>
        <w:jc w:val="left"/>
        <w:rPr>
          <w:rFonts w:hint="eastAsia"/>
        </w:rPr>
      </w:pPr>
      <w:r>
        <w:rPr>
          <w:rFonts w:hint="eastAsia"/>
        </w:rPr>
        <w:t>哦，如果你在乎宗教，就让你的宗教真实吧！</w:t>
      </w:r>
    </w:p>
    <w:p w14:paraId="27AA3CA6">
      <w:pPr>
        <w:spacing w:after="0" w:line="259" w:lineRule="auto"/>
        <w:ind w:left="0" w:right="0" w:firstLine="0"/>
        <w:jc w:val="left"/>
        <w:rPr>
          <w:rFonts w:hint="eastAsia"/>
        </w:rPr>
      </w:pPr>
    </w:p>
    <w:p w14:paraId="6D8F9859">
      <w:pPr>
        <w:spacing w:after="0" w:line="259" w:lineRule="auto"/>
        <w:ind w:left="0" w:right="0" w:firstLine="0"/>
        <w:jc w:val="left"/>
        <w:rPr>
          <w:rFonts w:hint="eastAsia"/>
        </w:rPr>
      </w:pPr>
      <w:r>
        <w:rPr>
          <w:rFonts w:hint="eastAsia"/>
        </w:rPr>
        <w:t>To be real, it must begin with reconciliation.</w:t>
      </w:r>
    </w:p>
    <w:p w14:paraId="7A9582BF">
      <w:pPr>
        <w:spacing w:after="0" w:line="259" w:lineRule="auto"/>
        <w:ind w:left="0" w:right="0" w:firstLine="0"/>
        <w:jc w:val="left"/>
        <w:rPr>
          <w:rFonts w:hint="eastAsia"/>
        </w:rPr>
      </w:pPr>
      <w:r>
        <w:rPr>
          <w:rFonts w:hint="eastAsia"/>
        </w:rPr>
        <w:t>要真实，就必须从和好开始。</w:t>
      </w:r>
    </w:p>
    <w:p w14:paraId="62B8AC04">
      <w:pPr>
        <w:spacing w:after="0" w:line="259" w:lineRule="auto"/>
        <w:ind w:left="0" w:right="0" w:firstLine="0"/>
        <w:jc w:val="left"/>
        <w:rPr>
          <w:rFonts w:hint="eastAsia"/>
        </w:rPr>
      </w:pPr>
    </w:p>
    <w:p w14:paraId="43ADA6FB">
      <w:pPr>
        <w:spacing w:after="0" w:line="259" w:lineRule="auto"/>
        <w:ind w:left="0" w:right="0" w:firstLine="0"/>
        <w:jc w:val="left"/>
        <w:rPr>
          <w:rFonts w:hint="eastAsia"/>
        </w:rPr>
      </w:pPr>
      <w:r>
        <w:rPr>
          <w:rFonts w:hint="eastAsia"/>
        </w:rPr>
        <w:t>Peace with God must be its foundation.</w:t>
      </w:r>
    </w:p>
    <w:p w14:paraId="6B53D495">
      <w:pPr>
        <w:spacing w:after="0" w:line="259" w:lineRule="auto"/>
        <w:ind w:left="0" w:right="0" w:firstLine="0"/>
        <w:jc w:val="left"/>
        <w:rPr>
          <w:rFonts w:hint="eastAsia"/>
        </w:rPr>
      </w:pPr>
      <w:r>
        <w:rPr>
          <w:rFonts w:hint="eastAsia"/>
        </w:rPr>
        <w:t>与上帝和好，必须是它的根基。</w:t>
      </w:r>
    </w:p>
    <w:p w14:paraId="5791D119">
      <w:pPr>
        <w:spacing w:after="0" w:line="259" w:lineRule="auto"/>
        <w:ind w:left="0" w:right="0" w:firstLine="0"/>
        <w:jc w:val="left"/>
        <w:rPr>
          <w:rFonts w:hint="eastAsia"/>
        </w:rPr>
      </w:pPr>
    </w:p>
    <w:p w14:paraId="41FAFD12">
      <w:pPr>
        <w:spacing w:after="0" w:line="259" w:lineRule="auto"/>
        <w:ind w:left="0" w:right="0" w:firstLine="0"/>
        <w:jc w:val="left"/>
        <w:rPr>
          <w:rFonts w:hint="eastAsia"/>
        </w:rPr>
      </w:pPr>
      <w:r>
        <w:rPr>
          <w:rFonts w:hint="eastAsia"/>
        </w:rPr>
        <w:t>We preach the reconciliation through the cross and blood, that if it be all yet to begin, it may be begun now!</w:t>
      </w:r>
    </w:p>
    <w:p w14:paraId="49A44D31">
      <w:pPr>
        <w:spacing w:after="0" w:line="259" w:lineRule="auto"/>
        <w:ind w:left="0" w:right="0" w:firstLine="0"/>
        <w:jc w:val="left"/>
        <w:rPr>
          <w:rFonts w:hint="eastAsia"/>
        </w:rPr>
      </w:pPr>
      <w:r>
        <w:rPr>
          <w:rFonts w:hint="eastAsia"/>
        </w:rPr>
        <w:t>我们传讲藉着十字架和宝血的和好，好叫若一切尚未开始，现在就可以开始！</w:t>
      </w:r>
    </w:p>
    <w:p w14:paraId="59CBF3B9">
      <w:pPr>
        <w:spacing w:after="0" w:line="259" w:lineRule="auto"/>
        <w:ind w:left="0" w:right="0" w:firstLine="0"/>
        <w:jc w:val="left"/>
        <w:rPr>
          <w:rFonts w:hint="eastAsia"/>
        </w:rPr>
      </w:pPr>
    </w:p>
    <w:p w14:paraId="5EB36152">
      <w:pPr>
        <w:spacing w:after="0" w:line="259" w:lineRule="auto"/>
        <w:ind w:left="0" w:right="0" w:firstLine="0"/>
        <w:jc w:val="left"/>
        <w:rPr>
          <w:rFonts w:hint="eastAsia"/>
        </w:rPr>
      </w:pPr>
      <w:r>
        <w:rPr>
          <w:rFonts w:hint="eastAsia"/>
        </w:rPr>
        <w:t>Christ is our peace!</w:t>
      </w:r>
    </w:p>
    <w:p w14:paraId="56E0A89E">
      <w:pPr>
        <w:spacing w:after="0" w:line="259" w:lineRule="auto"/>
        <w:ind w:left="0" w:right="0" w:firstLine="0"/>
        <w:jc w:val="left"/>
        <w:rPr>
          <w:rFonts w:hint="eastAsia"/>
        </w:rPr>
      </w:pPr>
      <w:r>
        <w:rPr>
          <w:rFonts w:hint="eastAsia"/>
        </w:rPr>
        <w:t>基督是我们的和平！</w:t>
      </w:r>
    </w:p>
    <w:p w14:paraId="205008AA">
      <w:pPr>
        <w:spacing w:after="0" w:line="259" w:lineRule="auto"/>
        <w:ind w:left="0" w:right="0" w:firstLine="0"/>
        <w:jc w:val="left"/>
        <w:rPr>
          <w:rFonts w:hint="eastAsia"/>
        </w:rPr>
      </w:pPr>
    </w:p>
    <w:p w14:paraId="4115CE66">
      <w:pPr>
        <w:spacing w:after="0" w:line="259" w:lineRule="auto"/>
        <w:ind w:left="0" w:right="0" w:firstLine="0"/>
        <w:jc w:val="left"/>
        <w:rPr>
          <w:rFonts w:hint="eastAsia"/>
        </w:rPr>
      </w:pPr>
      <w:r>
        <w:rPr>
          <w:rFonts w:hint="eastAsia"/>
        </w:rPr>
        <w:t>Oh, enter into peace through Him!</w:t>
      </w:r>
    </w:p>
    <w:p w14:paraId="45A6278A">
      <w:pPr>
        <w:spacing w:after="0" w:line="259" w:lineRule="auto"/>
        <w:ind w:left="0" w:right="0" w:firstLine="0"/>
        <w:jc w:val="left"/>
        <w:rPr>
          <w:rFonts w:hint="eastAsia"/>
        </w:rPr>
      </w:pPr>
      <w:r>
        <w:rPr>
          <w:rFonts w:hint="eastAsia"/>
        </w:rPr>
        <w:t>哦，藉着祂进入平安！</w:t>
      </w:r>
    </w:p>
    <w:p w14:paraId="358B6E47">
      <w:pPr>
        <w:spacing w:after="0" w:line="259" w:lineRule="auto"/>
        <w:ind w:left="0" w:right="0" w:firstLine="0"/>
        <w:jc w:val="left"/>
        <w:rPr>
          <w:rFonts w:hint="eastAsia"/>
        </w:rPr>
      </w:pPr>
    </w:p>
    <w:p w14:paraId="6EB6794E">
      <w:pPr>
        <w:spacing w:after="0" w:line="259" w:lineRule="auto"/>
        <w:ind w:left="0" w:right="0" w:firstLine="0"/>
        <w:jc w:val="left"/>
        <w:rPr>
          <w:rFonts w:hint="eastAsia"/>
        </w:rPr>
      </w:pPr>
      <w:r>
        <w:rPr>
          <w:rFonts w:hint="eastAsia"/>
        </w:rPr>
        <w:t>Give yourselves to God.</w:t>
      </w:r>
    </w:p>
    <w:p w14:paraId="28C0E6FE">
      <w:pPr>
        <w:spacing w:after="0" w:line="259" w:lineRule="auto"/>
        <w:ind w:left="0" w:right="0" w:firstLine="0"/>
        <w:jc w:val="left"/>
        <w:rPr>
          <w:rFonts w:hint="eastAsia"/>
        </w:rPr>
      </w:pPr>
      <w:r>
        <w:rPr>
          <w:rFonts w:hint="eastAsia"/>
        </w:rPr>
        <w:t>将你们自己献给上帝。</w:t>
      </w:r>
    </w:p>
    <w:p w14:paraId="54222284">
      <w:pPr>
        <w:spacing w:after="0" w:line="259" w:lineRule="auto"/>
        <w:ind w:left="0" w:right="0" w:firstLine="0"/>
        <w:jc w:val="left"/>
        <w:rPr>
          <w:rFonts w:hint="eastAsia"/>
        </w:rPr>
      </w:pPr>
    </w:p>
    <w:p w14:paraId="702AF853">
      <w:pPr>
        <w:spacing w:after="0" w:line="259" w:lineRule="auto"/>
        <w:ind w:left="0" w:right="0" w:firstLine="0"/>
        <w:jc w:val="left"/>
        <w:rPr>
          <w:rFonts w:hint="eastAsia"/>
        </w:rPr>
      </w:pPr>
      <w:r>
        <w:rPr>
          <w:rFonts w:hint="eastAsia"/>
        </w:rPr>
        <w:t>Give your affections to Him.</w:t>
      </w:r>
    </w:p>
    <w:p w14:paraId="2984367F">
      <w:pPr>
        <w:spacing w:after="0" w:line="259" w:lineRule="auto"/>
        <w:ind w:left="0" w:right="0" w:firstLine="0"/>
        <w:jc w:val="left"/>
        <w:rPr>
          <w:rFonts w:hint="eastAsia"/>
        </w:rPr>
      </w:pPr>
      <w:r>
        <w:rPr>
          <w:rFonts w:hint="eastAsia"/>
        </w:rPr>
        <w:t>将你的感情献给祂。</w:t>
      </w:r>
    </w:p>
    <w:p w14:paraId="2B3E956C">
      <w:pPr>
        <w:spacing w:after="0" w:line="259" w:lineRule="auto"/>
        <w:ind w:left="0" w:right="0" w:firstLine="0"/>
        <w:jc w:val="left"/>
        <w:rPr>
          <w:rFonts w:hint="eastAsia"/>
        </w:rPr>
      </w:pPr>
    </w:p>
    <w:p w14:paraId="570CF936">
      <w:pPr>
        <w:spacing w:after="0" w:line="259" w:lineRule="auto"/>
        <w:ind w:left="0" w:right="0" w:firstLine="0"/>
        <w:jc w:val="left"/>
        <w:rPr>
          <w:rFonts w:hint="eastAsia"/>
        </w:rPr>
      </w:pPr>
      <w:r>
        <w:rPr>
          <w:rFonts w:hint="eastAsia"/>
        </w:rPr>
        <w:t>Give your soul and body, your all to Him; know Him and speak of Him as the God whose you are and whom you serve!</w:t>
      </w:r>
    </w:p>
    <w:p w14:paraId="715CD3C0">
      <w:pPr>
        <w:spacing w:after="0" w:line="259" w:lineRule="auto"/>
        <w:ind w:left="0" w:right="0" w:firstLine="0"/>
        <w:jc w:val="left"/>
        <w:rPr>
          <w:rFonts w:hint="eastAsia"/>
        </w:rPr>
      </w:pPr>
      <w:r>
        <w:rPr>
          <w:rFonts w:hint="eastAsia"/>
        </w:rPr>
        <w:t>将你的灵魂和身体，你的一切都献给祂；认识祂，并论到祂，说祂是你所属所事奉的上帝！</w:t>
      </w:r>
    </w:p>
    <w:p w14:paraId="48B961F4">
      <w:pPr>
        <w:spacing w:after="0" w:line="259" w:lineRule="auto"/>
        <w:ind w:left="0" w:right="0" w:firstLine="0"/>
        <w:jc w:val="left"/>
        <w:rPr>
          <w:rFonts w:hint="eastAsia"/>
        </w:rPr>
      </w:pPr>
    </w:p>
    <w:p w14:paraId="2B35F67C">
      <w:pPr>
        <w:spacing w:after="0" w:line="259" w:lineRule="auto"/>
        <w:ind w:left="0" w:right="0" w:firstLine="0"/>
        <w:jc w:val="left"/>
        <w:rPr>
          <w:rFonts w:hint="eastAsia"/>
        </w:rPr>
      </w:pPr>
      <w:r>
        <w:rPr>
          <w:rFonts w:hint="eastAsia"/>
        </w:rPr>
        <w:t>When thus reconciled, we learn to exult hike Paul in our heavenly relationship and happy service.</w:t>
      </w:r>
    </w:p>
    <w:p w14:paraId="336EAF3B">
      <w:pPr>
        <w:spacing w:after="0" w:line="259" w:lineRule="auto"/>
        <w:ind w:left="0" w:right="0" w:firstLine="0"/>
        <w:jc w:val="left"/>
        <w:rPr>
          <w:rFonts w:hint="eastAsia"/>
        </w:rPr>
      </w:pPr>
      <w:r>
        <w:rPr>
          <w:rFonts w:hint="eastAsia"/>
        </w:rPr>
        <w:t>如此和好之后，我们就像保罗一样，学会在我们属天的关系和快乐的服事中欢欣。</w:t>
      </w:r>
    </w:p>
    <w:p w14:paraId="7DD3C1C8">
      <w:pPr>
        <w:spacing w:after="0" w:line="259" w:lineRule="auto"/>
        <w:ind w:left="0" w:right="0" w:firstLine="0"/>
        <w:jc w:val="left"/>
        <w:rPr>
          <w:rFonts w:hint="eastAsia"/>
        </w:rPr>
      </w:pPr>
    </w:p>
    <w:p w14:paraId="4D1444CA">
      <w:pPr>
        <w:spacing w:after="0" w:line="259" w:lineRule="auto"/>
        <w:ind w:left="0" w:right="0" w:firstLine="0"/>
        <w:jc w:val="left"/>
        <w:rPr>
          <w:rFonts w:hint="eastAsia"/>
        </w:rPr>
      </w:pPr>
      <w:r>
        <w:rPr>
          <w:rFonts w:hint="eastAsia"/>
        </w:rPr>
        <w:t>What different beings we become!</w:t>
      </w:r>
    </w:p>
    <w:p w14:paraId="03D3BE97">
      <w:pPr>
        <w:spacing w:after="0" w:line="259" w:lineRule="auto"/>
        <w:ind w:left="0" w:right="0" w:firstLine="0"/>
        <w:jc w:val="left"/>
        <w:rPr>
          <w:rFonts w:hint="eastAsia"/>
        </w:rPr>
      </w:pPr>
      <w:r>
        <w:rPr>
          <w:rFonts w:hint="eastAsia"/>
        </w:rPr>
        <w:t>我们成了何等不同的人！</w:t>
      </w:r>
    </w:p>
    <w:p w14:paraId="1A2D7305">
      <w:pPr>
        <w:spacing w:after="0" w:line="259" w:lineRule="auto"/>
        <w:ind w:left="0" w:right="0" w:firstLine="0"/>
        <w:jc w:val="left"/>
        <w:rPr>
          <w:rFonts w:hint="eastAsia"/>
        </w:rPr>
      </w:pPr>
    </w:p>
    <w:p w14:paraId="5005D476">
      <w:pPr>
        <w:spacing w:after="0" w:line="259" w:lineRule="auto"/>
        <w:ind w:left="0" w:right="0" w:firstLine="0"/>
        <w:jc w:val="left"/>
        <w:rPr>
          <w:rFonts w:hint="eastAsia"/>
        </w:rPr>
      </w:pPr>
      <w:r>
        <w:rPr>
          <w:rFonts w:hint="eastAsia"/>
        </w:rPr>
        <w:t>Not our own, but God's!</w:t>
      </w:r>
    </w:p>
    <w:p w14:paraId="01C1E865">
      <w:pPr>
        <w:spacing w:after="0" w:line="259" w:lineRule="auto"/>
        <w:ind w:left="0" w:right="0" w:firstLine="0"/>
        <w:jc w:val="left"/>
        <w:rPr>
          <w:rFonts w:hint="eastAsia"/>
        </w:rPr>
      </w:pPr>
      <w:r>
        <w:rPr>
          <w:rFonts w:hint="eastAsia"/>
        </w:rPr>
        <w:t>不是我们自己的，而是上帝的！</w:t>
      </w:r>
    </w:p>
    <w:p w14:paraId="3E6792E3">
      <w:pPr>
        <w:spacing w:after="0" w:line="259" w:lineRule="auto"/>
        <w:ind w:left="0" w:right="0" w:firstLine="0"/>
        <w:jc w:val="left"/>
        <w:rPr>
          <w:rFonts w:hint="eastAsia"/>
        </w:rPr>
      </w:pPr>
    </w:p>
    <w:p w14:paraId="6EB19F31">
      <w:pPr>
        <w:spacing w:after="0" w:line="259" w:lineRule="auto"/>
        <w:ind w:left="0" w:right="0" w:firstLine="0"/>
        <w:jc w:val="left"/>
        <w:rPr>
          <w:rFonts w:hint="eastAsia"/>
        </w:rPr>
      </w:pPr>
      <w:r>
        <w:rPr>
          <w:rFonts w:hint="eastAsia"/>
        </w:rPr>
        <w:t>How this isolates us from the crowd, individualizes, ennobles us!</w:t>
      </w:r>
    </w:p>
    <w:p w14:paraId="02404A7C">
      <w:pPr>
        <w:spacing w:after="0" w:line="259" w:lineRule="auto"/>
        <w:ind w:left="0" w:right="0" w:firstLine="0"/>
        <w:jc w:val="left"/>
        <w:rPr>
          <w:rFonts w:hint="eastAsia"/>
        </w:rPr>
      </w:pPr>
      <w:r>
        <w:rPr>
          <w:rFonts w:hint="eastAsia"/>
        </w:rPr>
        <w:t>这如何使我们脱离群众，使我们个人化，使我们高尚！</w:t>
      </w:r>
    </w:p>
    <w:p w14:paraId="1DC811B6">
      <w:pPr>
        <w:spacing w:after="0" w:line="259" w:lineRule="auto"/>
        <w:ind w:left="0" w:right="0" w:firstLine="0"/>
        <w:jc w:val="left"/>
        <w:rPr>
          <w:rFonts w:hint="eastAsia"/>
        </w:rPr>
      </w:pPr>
    </w:p>
    <w:p w14:paraId="72C694A7">
      <w:pPr>
        <w:spacing w:after="0" w:line="259" w:lineRule="auto"/>
        <w:ind w:left="0" w:right="0" w:firstLine="0"/>
        <w:jc w:val="left"/>
        <w:rPr>
          <w:rFonts w:hint="eastAsia"/>
        </w:rPr>
      </w:pPr>
      <w:r>
        <w:rPr>
          <w:rFonts w:hint="eastAsia"/>
        </w:rPr>
        <w:t>Not our own, but God's!</w:t>
      </w:r>
    </w:p>
    <w:p w14:paraId="15934986">
      <w:pPr>
        <w:spacing w:after="0" w:line="259" w:lineRule="auto"/>
        <w:ind w:left="0" w:right="0" w:firstLine="0"/>
        <w:jc w:val="left"/>
        <w:rPr>
          <w:rFonts w:hint="eastAsia"/>
        </w:rPr>
      </w:pPr>
      <w:r>
        <w:rPr>
          <w:rFonts w:hint="eastAsia"/>
        </w:rPr>
        <w:t>不是我们自己的，而是上帝的！</w:t>
      </w:r>
    </w:p>
    <w:p w14:paraId="547CC616">
      <w:pPr>
        <w:spacing w:after="0" w:line="259" w:lineRule="auto"/>
        <w:ind w:left="0" w:right="0" w:firstLine="0"/>
        <w:jc w:val="left"/>
        <w:rPr>
          <w:rFonts w:hint="eastAsia"/>
        </w:rPr>
      </w:pPr>
    </w:p>
    <w:p w14:paraId="7AA25345">
      <w:pPr>
        <w:spacing w:after="0" w:line="259" w:lineRule="auto"/>
        <w:ind w:left="0" w:right="0" w:firstLine="0"/>
        <w:jc w:val="left"/>
        <w:rPr>
          <w:rFonts w:hint="eastAsia"/>
        </w:rPr>
      </w:pPr>
      <w:r>
        <w:rPr>
          <w:rFonts w:hint="eastAsia"/>
        </w:rPr>
        <w:t>Then all we are and do and speak becomes divine!</w:t>
      </w:r>
    </w:p>
    <w:p w14:paraId="40DE8022">
      <w:pPr>
        <w:spacing w:after="0" w:line="259" w:lineRule="auto"/>
        <w:ind w:left="0" w:right="0" w:firstLine="0"/>
        <w:jc w:val="left"/>
        <w:rPr>
          <w:rFonts w:hint="eastAsia"/>
        </w:rPr>
      </w:pPr>
      <w:r>
        <w:rPr>
          <w:rFonts w:hint="eastAsia"/>
        </w:rPr>
        <w:t>那么，我们所是、所行、所说的，都成了神圣的！</w:t>
      </w:r>
    </w:p>
    <w:p w14:paraId="3105D3DA">
      <w:pPr>
        <w:spacing w:after="0" w:line="259" w:lineRule="auto"/>
        <w:ind w:left="0" w:right="0" w:firstLine="0"/>
        <w:jc w:val="left"/>
        <w:rPr>
          <w:rFonts w:hint="eastAsia"/>
        </w:rPr>
      </w:pPr>
    </w:p>
    <w:p w14:paraId="73CB136F">
      <w:pPr>
        <w:spacing w:after="0" w:line="259" w:lineRule="auto"/>
        <w:ind w:left="0" w:right="0" w:firstLine="0"/>
        <w:jc w:val="left"/>
        <w:rPr>
          <w:rFonts w:hint="eastAsia"/>
        </w:rPr>
      </w:pPr>
      <w:r>
        <w:rPr>
          <w:rFonts w:hint="eastAsia"/>
        </w:rPr>
        <w:t>We can do no common, no trifling thing.</w:t>
      </w:r>
    </w:p>
    <w:p w14:paraId="3F4754A0">
      <w:pPr>
        <w:spacing w:after="0" w:line="259" w:lineRule="auto"/>
        <w:ind w:left="0" w:right="0" w:firstLine="0"/>
        <w:jc w:val="left"/>
        <w:rPr>
          <w:rFonts w:hint="eastAsia"/>
        </w:rPr>
      </w:pPr>
      <w:r>
        <w:rPr>
          <w:rFonts w:hint="eastAsia"/>
        </w:rPr>
        <w:t>我们不能做平凡、琐碎的事。</w:t>
      </w:r>
    </w:p>
    <w:p w14:paraId="155C8D41">
      <w:pPr>
        <w:spacing w:after="0" w:line="259" w:lineRule="auto"/>
        <w:ind w:left="0" w:right="0" w:firstLine="0"/>
        <w:jc w:val="left"/>
        <w:rPr>
          <w:rFonts w:hint="eastAsia"/>
        </w:rPr>
      </w:pPr>
    </w:p>
    <w:p w14:paraId="3359A2CB">
      <w:pPr>
        <w:spacing w:after="0" w:line="259" w:lineRule="auto"/>
        <w:ind w:left="0" w:right="0" w:firstLine="0"/>
        <w:jc w:val="left"/>
        <w:rPr>
          <w:rFonts w:hint="eastAsia"/>
        </w:rPr>
      </w:pPr>
      <w:r>
        <w:rPr>
          <w:rFonts w:hint="eastAsia"/>
        </w:rPr>
        <w:t>All we engage in is elevated, glorified, sanctified!</w:t>
      </w:r>
    </w:p>
    <w:p w14:paraId="5F8D4215">
      <w:pPr>
        <w:spacing w:after="0" w:line="259" w:lineRule="auto"/>
        <w:ind w:left="0" w:right="0" w:firstLine="0"/>
        <w:jc w:val="left"/>
        <w:rPr>
          <w:rFonts w:hint="eastAsia"/>
        </w:rPr>
      </w:pPr>
      <w:r>
        <w:rPr>
          <w:rFonts w:hint="eastAsia"/>
        </w:rPr>
        <w:t>我们所从事的一切，都被高举、荣耀、分别为圣！</w:t>
      </w:r>
    </w:p>
    <w:p w14:paraId="60F10A39">
      <w:pPr>
        <w:spacing w:after="0" w:line="259" w:lineRule="auto"/>
        <w:ind w:left="0" w:right="0" w:firstLine="0"/>
        <w:jc w:val="left"/>
        <w:rPr>
          <w:rFonts w:hint="eastAsia"/>
        </w:rPr>
      </w:pPr>
    </w:p>
    <w:p w14:paraId="606D052B">
      <w:pPr>
        <w:spacing w:after="0" w:line="259" w:lineRule="auto"/>
        <w:ind w:left="0" w:right="0" w:firstLine="0"/>
        <w:jc w:val="left"/>
        <w:rPr>
          <w:rFonts w:hint="eastAsia"/>
        </w:rPr>
      </w:pPr>
      <w:r>
        <w:rPr>
          <w:rFonts w:hint="eastAsia"/>
        </w:rPr>
        <w:t>Oh, let us learn this high nobility of being, this heavenly elevation of life, and of all that belongs to life.</w:t>
      </w:r>
    </w:p>
    <w:p w14:paraId="3C27697F">
      <w:pPr>
        <w:spacing w:after="0" w:line="259" w:lineRule="auto"/>
        <w:ind w:left="0" w:right="0" w:firstLine="0"/>
        <w:jc w:val="left"/>
        <w:rPr>
          <w:rFonts w:hint="eastAsia"/>
        </w:rPr>
      </w:pPr>
      <w:r>
        <w:rPr>
          <w:rFonts w:hint="eastAsia"/>
        </w:rPr>
        <w:t>哦，让我们学习这高尚的存在，这属天的生命提升，以及生命中一切的提升。</w:t>
      </w:r>
    </w:p>
    <w:p w14:paraId="5CE0BE3F">
      <w:pPr>
        <w:spacing w:after="0" w:line="259" w:lineRule="auto"/>
        <w:ind w:left="0" w:right="0" w:firstLine="0"/>
        <w:jc w:val="left"/>
        <w:rPr>
          <w:rFonts w:hint="eastAsia"/>
        </w:rPr>
      </w:pPr>
    </w:p>
    <w:p w14:paraId="258E47C6">
      <w:pPr>
        <w:spacing w:after="0" w:line="259" w:lineRule="auto"/>
        <w:ind w:left="0" w:right="0" w:firstLine="0"/>
        <w:jc w:val="left"/>
        <w:rPr>
          <w:rFonts w:hint="eastAsia"/>
        </w:rPr>
      </w:pPr>
      <w:r>
        <w:rPr>
          <w:rFonts w:hint="eastAsia"/>
        </w:rPr>
        <w:t>Repeating to ourselves, "the God whose I am, and whom I serve," we press forward in our course, nerved for duty and for trial.</w:t>
      </w:r>
    </w:p>
    <w:p w14:paraId="2F4A9397">
      <w:pPr>
        <w:spacing w:after="0" w:line="259" w:lineRule="auto"/>
        <w:ind w:left="0" w:right="0" w:firstLine="0"/>
        <w:jc w:val="left"/>
        <w:rPr>
          <w:rFonts w:hint="eastAsia"/>
        </w:rPr>
      </w:pPr>
      <w:r>
        <w:rPr>
          <w:rFonts w:hint="eastAsia"/>
        </w:rPr>
        <w:t>我们对自己重复说：“我所属所事奉的上帝”，就在我们的路程上奋勇前进，为尽本分和受试炼而振作精神。</w:t>
      </w:r>
    </w:p>
    <w:p w14:paraId="0B2733EF">
      <w:pPr>
        <w:spacing w:after="0" w:line="259" w:lineRule="auto"/>
        <w:ind w:left="0" w:right="0" w:firstLine="0"/>
        <w:jc w:val="left"/>
        <w:rPr>
          <w:rFonts w:hint="eastAsia"/>
        </w:rPr>
      </w:pPr>
    </w:p>
    <w:p w14:paraId="44CE92C9">
      <w:pPr>
        <w:spacing w:after="0" w:line="259" w:lineRule="auto"/>
        <w:ind w:left="0" w:right="0" w:firstLine="0"/>
        <w:jc w:val="left"/>
        <w:rPr>
          <w:rFonts w:hint="eastAsia"/>
        </w:rPr>
      </w:pPr>
      <w:r>
        <w:rPr>
          <w:rFonts w:hint="eastAsia"/>
        </w:rPr>
        <w:t>Repeating to others, "the God whose I am, and whom I serve," we give a sufficient answer to all the words or arts of temptation by which men seek to make us compromise our character, and become unfaithful to our calling and service.</w:t>
      </w:r>
    </w:p>
    <w:p w14:paraId="4E391240">
      <w:pPr>
        <w:spacing w:after="0" w:line="259" w:lineRule="auto"/>
        <w:ind w:left="0" w:right="0" w:firstLine="0"/>
        <w:jc w:val="left"/>
        <w:rPr>
          <w:rFonts w:hint="eastAsia"/>
        </w:rPr>
      </w:pPr>
      <w:r>
        <w:rPr>
          <w:rFonts w:hint="eastAsia"/>
        </w:rPr>
        <w:t>我们对别人重复说：“我所属所事奉的上帝”，我们就给一切企图使我们妥协品格，不忠于我们的呼召和服事的试探的话语或伎俩，一个充分的回答。</w:t>
      </w:r>
    </w:p>
    <w:p w14:paraId="159E4ED5">
      <w:pPr>
        <w:spacing w:after="0" w:line="259" w:lineRule="auto"/>
        <w:ind w:left="0" w:right="0" w:firstLine="0"/>
        <w:jc w:val="left"/>
        <w:rPr>
          <w:rFonts w:hint="eastAsia"/>
        </w:rPr>
      </w:pPr>
    </w:p>
    <w:p w14:paraId="66DC858A">
      <w:pPr>
        <w:pStyle w:val="2"/>
        <w:bidi w:val="0"/>
        <w:rPr>
          <w:rFonts w:hint="eastAsia"/>
        </w:rPr>
      </w:pPr>
      <w:r>
        <w:rPr>
          <w:rFonts w:hint="eastAsia"/>
        </w:rPr>
        <w:t>XXXVIII.</w:t>
      </w:r>
    </w:p>
    <w:p w14:paraId="0B31BC4D">
      <w:pPr>
        <w:pStyle w:val="2"/>
        <w:bidi w:val="0"/>
        <w:rPr>
          <w:rFonts w:hint="eastAsia"/>
        </w:rPr>
      </w:pPr>
      <w:r>
        <w:rPr>
          <w:rFonts w:hint="eastAsia"/>
        </w:rPr>
        <w:t>Paul The Debtor.</w:t>
      </w:r>
    </w:p>
    <w:p w14:paraId="5F072159">
      <w:pPr>
        <w:pStyle w:val="2"/>
        <w:bidi w:val="0"/>
        <w:rPr>
          <w:rFonts w:hint="eastAsia"/>
        </w:rPr>
      </w:pPr>
      <w:r>
        <w:rPr>
          <w:rFonts w:hint="eastAsia"/>
        </w:rPr>
        <w:t>XXXVIII.</w:t>
      </w:r>
    </w:p>
    <w:p w14:paraId="32F3C42F">
      <w:pPr>
        <w:pStyle w:val="2"/>
        <w:bidi w:val="0"/>
        <w:rPr>
          <w:rFonts w:hint="eastAsia"/>
        </w:rPr>
      </w:pPr>
      <w:r>
        <w:rPr>
          <w:rFonts w:hint="eastAsia"/>
        </w:rPr>
        <w:t>欠债的保罗。</w:t>
      </w:r>
    </w:p>
    <w:p w14:paraId="58EE864E">
      <w:pPr>
        <w:spacing w:after="0" w:line="259" w:lineRule="auto"/>
        <w:ind w:left="0" w:right="0" w:firstLine="0"/>
        <w:jc w:val="left"/>
        <w:rPr>
          <w:rFonts w:hint="eastAsia"/>
        </w:rPr>
      </w:pPr>
    </w:p>
    <w:p w14:paraId="7131CB9E">
      <w:pPr>
        <w:spacing w:after="0" w:line="259" w:lineRule="auto"/>
        <w:ind w:left="0" w:right="0" w:firstLine="0"/>
        <w:jc w:val="left"/>
        <w:rPr>
          <w:rFonts w:hint="eastAsia"/>
        </w:rPr>
      </w:pPr>
      <w:r>
        <w:rPr>
          <w:rFonts w:hint="eastAsia"/>
        </w:rPr>
        <w:t>"I am debtor both to the Greeks and to the barbarians, both to the wise and to the unwise."— Romans 1:14.</w:t>
      </w:r>
    </w:p>
    <w:p w14:paraId="35946940">
      <w:pPr>
        <w:spacing w:after="0" w:line="259" w:lineRule="auto"/>
        <w:ind w:left="0" w:right="0" w:firstLine="0"/>
        <w:jc w:val="left"/>
        <w:rPr>
          <w:rFonts w:hint="eastAsia"/>
        </w:rPr>
      </w:pPr>
      <w:r>
        <w:rPr>
          <w:rFonts w:hint="eastAsia"/>
        </w:rPr>
        <w:t>“无论是希腊人、化外人、聪明人、愚拙人，我都欠他们的债。”——罗马书 1:14。</w:t>
      </w:r>
    </w:p>
    <w:p w14:paraId="446A07B6">
      <w:pPr>
        <w:spacing w:after="0" w:line="259" w:lineRule="auto"/>
        <w:ind w:left="0" w:right="0" w:firstLine="0"/>
        <w:jc w:val="left"/>
        <w:rPr>
          <w:rFonts w:hint="eastAsia"/>
        </w:rPr>
      </w:pPr>
    </w:p>
    <w:p w14:paraId="3AE5E60E">
      <w:pPr>
        <w:spacing w:after="0" w:line="259" w:lineRule="auto"/>
        <w:ind w:left="0" w:right="0" w:firstLine="0"/>
        <w:jc w:val="left"/>
        <w:rPr>
          <w:rFonts w:hint="eastAsia"/>
        </w:rPr>
      </w:pPr>
      <w:r>
        <w:rPr>
          <w:rFonts w:hint="eastAsia"/>
        </w:rPr>
        <w:t>Paul has many names for himself; none of them lofty, all of them lowly; the highest, simply "an apostle."</w:t>
      </w:r>
    </w:p>
    <w:p w14:paraId="7E9F9ECD">
      <w:pPr>
        <w:spacing w:after="0" w:line="259" w:lineRule="auto"/>
        <w:ind w:left="0" w:right="0" w:firstLine="0"/>
        <w:jc w:val="left"/>
        <w:rPr>
          <w:rFonts w:hint="eastAsia"/>
        </w:rPr>
      </w:pPr>
      <w:r>
        <w:rPr>
          <w:rFonts w:hint="eastAsia"/>
        </w:rPr>
        <w:t>保罗为自己取了许多名字；没有一个是高傲的，都是卑微的；最高的，不过是“一个使徒”。</w:t>
      </w:r>
    </w:p>
    <w:p w14:paraId="35474BD6">
      <w:pPr>
        <w:spacing w:after="0" w:line="259" w:lineRule="auto"/>
        <w:ind w:left="0" w:right="0" w:firstLine="0"/>
        <w:jc w:val="left"/>
        <w:rPr>
          <w:rFonts w:hint="eastAsia"/>
        </w:rPr>
      </w:pPr>
    </w:p>
    <w:p w14:paraId="0C481D6E">
      <w:pPr>
        <w:spacing w:after="0" w:line="259" w:lineRule="auto"/>
        <w:ind w:left="0" w:right="0" w:firstLine="0"/>
        <w:jc w:val="left"/>
        <w:rPr>
          <w:rFonts w:hint="eastAsia"/>
        </w:rPr>
      </w:pPr>
      <w:r>
        <w:rPr>
          <w:rFonts w:hint="eastAsia"/>
        </w:rPr>
        <w:t>Sometimes it is Paul "the servant of Jesus Christ"; sometimes, Paul "the aged"; sometimes, Paul "the prisoner"; sometimes it is "less than the least of all saints"; sometimes, the "chief of sinners."</w:t>
      </w:r>
    </w:p>
    <w:p w14:paraId="19AFF790">
      <w:pPr>
        <w:spacing w:after="0" w:line="259" w:lineRule="auto"/>
        <w:ind w:left="0" w:right="0" w:firstLine="0"/>
        <w:jc w:val="left"/>
        <w:rPr>
          <w:rFonts w:hint="eastAsia"/>
        </w:rPr>
      </w:pPr>
      <w:r>
        <w:rPr>
          <w:rFonts w:hint="eastAsia"/>
        </w:rPr>
        <w:t>有时是保罗“耶稣基督的仆人”；有时是保罗“这年老的”；有时是保罗“这被囚的”；有时是“比众圣徒中最小的还小”；有时是“罪魁”。</w:t>
      </w:r>
    </w:p>
    <w:p w14:paraId="29C9A8CC">
      <w:pPr>
        <w:spacing w:after="0" w:line="259" w:lineRule="auto"/>
        <w:ind w:left="0" w:right="0" w:firstLine="0"/>
        <w:jc w:val="left"/>
        <w:rPr>
          <w:rFonts w:hint="eastAsia"/>
        </w:rPr>
      </w:pPr>
    </w:p>
    <w:p w14:paraId="6784EF6F">
      <w:pPr>
        <w:spacing w:after="0" w:line="259" w:lineRule="auto"/>
        <w:ind w:left="0" w:right="0" w:firstLine="0"/>
        <w:jc w:val="left"/>
        <w:rPr>
          <w:rFonts w:hint="eastAsia"/>
        </w:rPr>
      </w:pPr>
      <w:r>
        <w:rPr>
          <w:rFonts w:hint="eastAsia"/>
        </w:rPr>
        <w:t>Here it is another, "a debtor."</w:t>
      </w:r>
    </w:p>
    <w:p w14:paraId="3F3205A9">
      <w:pPr>
        <w:spacing w:after="0" w:line="259" w:lineRule="auto"/>
        <w:ind w:left="0" w:right="0" w:firstLine="0"/>
        <w:jc w:val="left"/>
        <w:rPr>
          <w:rFonts w:hint="eastAsia"/>
        </w:rPr>
      </w:pPr>
      <w:r>
        <w:rPr>
          <w:rFonts w:hint="eastAsia"/>
        </w:rPr>
        <w:t>这里是另一个，“一个欠债的”。</w:t>
      </w:r>
    </w:p>
    <w:p w14:paraId="29BEB553">
      <w:pPr>
        <w:spacing w:after="0" w:line="259" w:lineRule="auto"/>
        <w:ind w:left="0" w:right="0" w:firstLine="0"/>
        <w:jc w:val="left"/>
        <w:rPr>
          <w:rFonts w:hint="eastAsia"/>
        </w:rPr>
      </w:pPr>
    </w:p>
    <w:p w14:paraId="54194FCB">
      <w:pPr>
        <w:spacing w:after="0" w:line="259" w:lineRule="auto"/>
        <w:ind w:left="0" w:right="0" w:firstLine="0"/>
        <w:jc w:val="left"/>
        <w:rPr>
          <w:rFonts w:hint="eastAsia"/>
        </w:rPr>
      </w:pPr>
      <w:r>
        <w:rPr>
          <w:rFonts w:hint="eastAsia"/>
        </w:rPr>
        <w:t>It is then of Paul the debtor we are to speak.</w:t>
      </w:r>
    </w:p>
    <w:p w14:paraId="2F256CC2">
      <w:pPr>
        <w:spacing w:after="0" w:line="259" w:lineRule="auto"/>
        <w:ind w:left="0" w:right="0" w:firstLine="0"/>
        <w:jc w:val="left"/>
        <w:rPr>
          <w:rFonts w:hint="eastAsia"/>
        </w:rPr>
      </w:pPr>
      <w:r>
        <w:rPr>
          <w:rFonts w:hint="eastAsia"/>
        </w:rPr>
        <w:t>那么，我们所要讲的，是欠债的保罗。</w:t>
      </w:r>
    </w:p>
    <w:p w14:paraId="4BDB92D0">
      <w:pPr>
        <w:spacing w:after="0" w:line="259" w:lineRule="auto"/>
        <w:ind w:left="0" w:right="0" w:firstLine="0"/>
        <w:jc w:val="left"/>
        <w:rPr>
          <w:rFonts w:hint="eastAsia"/>
        </w:rPr>
      </w:pPr>
    </w:p>
    <w:p w14:paraId="4B4B669D">
      <w:pPr>
        <w:spacing w:after="0" w:line="259" w:lineRule="auto"/>
        <w:ind w:left="0" w:right="0" w:firstLine="0"/>
        <w:jc w:val="left"/>
        <w:rPr>
          <w:rFonts w:hint="eastAsia"/>
        </w:rPr>
      </w:pPr>
      <w:r>
        <w:rPr>
          <w:rFonts w:hint="eastAsia"/>
        </w:rPr>
        <w:t>It is himself that takes the name; he proclaims his debts; no man lays them to his charge; God does not accuse him.</w:t>
      </w:r>
    </w:p>
    <w:p w14:paraId="34DA779A">
      <w:pPr>
        <w:spacing w:after="0" w:line="259" w:lineRule="auto"/>
        <w:ind w:left="0" w:right="0" w:firstLine="0"/>
        <w:jc w:val="left"/>
        <w:rPr>
          <w:rFonts w:hint="eastAsia"/>
        </w:rPr>
      </w:pPr>
      <w:r>
        <w:rPr>
          <w:rFonts w:hint="eastAsia"/>
        </w:rPr>
        <w:t>是他自己取了这个名字；他宣告了他的债；没有人把债归到他身上；上帝没有控告他。</w:t>
      </w:r>
    </w:p>
    <w:p w14:paraId="178CB39B">
      <w:pPr>
        <w:spacing w:after="0" w:line="259" w:lineRule="auto"/>
        <w:ind w:left="0" w:right="0" w:firstLine="0"/>
        <w:jc w:val="left"/>
        <w:rPr>
          <w:rFonts w:hint="eastAsia"/>
        </w:rPr>
      </w:pPr>
    </w:p>
    <w:p w14:paraId="7E25417C">
      <w:pPr>
        <w:spacing w:after="0" w:line="259" w:lineRule="auto"/>
        <w:ind w:left="0" w:right="0" w:firstLine="0"/>
        <w:jc w:val="left"/>
        <w:rPr>
          <w:rFonts w:hint="eastAsia"/>
        </w:rPr>
      </w:pPr>
      <w:r>
        <w:rPr>
          <w:rFonts w:hint="eastAsia"/>
        </w:rPr>
        <w:t>It is some profound, inexpressible feeling that leads him to cry out, "I am debtor."</w:t>
      </w:r>
    </w:p>
    <w:p w14:paraId="72E5C109">
      <w:pPr>
        <w:spacing w:after="0" w:line="259" w:lineRule="auto"/>
        <w:ind w:left="0" w:right="0" w:firstLine="0"/>
        <w:jc w:val="left"/>
        <w:rPr>
          <w:rFonts w:hint="eastAsia"/>
        </w:rPr>
      </w:pPr>
      <w:r>
        <w:rPr>
          <w:rFonts w:hint="eastAsia"/>
        </w:rPr>
        <w:t>是一种深刻、难以言喻的感觉，使他喊出：“我欠了债。”</w:t>
      </w:r>
    </w:p>
    <w:p w14:paraId="72B6B20E">
      <w:pPr>
        <w:spacing w:after="0" w:line="259" w:lineRule="auto"/>
        <w:ind w:left="0" w:right="0" w:firstLine="0"/>
        <w:jc w:val="left"/>
        <w:rPr>
          <w:rFonts w:hint="eastAsia"/>
        </w:rPr>
      </w:pPr>
    </w:p>
    <w:p w14:paraId="3C82E360">
      <w:pPr>
        <w:spacing w:after="0" w:line="259" w:lineRule="auto"/>
        <w:ind w:left="0" w:right="0" w:firstLine="0"/>
        <w:jc w:val="left"/>
        <w:rPr>
          <w:rFonts w:hint="eastAsia"/>
        </w:rPr>
      </w:pPr>
      <w:r>
        <w:rPr>
          <w:rFonts w:hint="eastAsia"/>
        </w:rPr>
        <w:t>I.To whom is he a debtor?</w:t>
      </w:r>
    </w:p>
    <w:p w14:paraId="42EF8BBA">
      <w:pPr>
        <w:spacing w:after="0" w:line="259" w:lineRule="auto"/>
        <w:ind w:left="0" w:right="0" w:firstLine="0"/>
        <w:jc w:val="left"/>
        <w:rPr>
          <w:rFonts w:hint="eastAsia"/>
        </w:rPr>
      </w:pPr>
      <w:r>
        <w:rPr>
          <w:rFonts w:hint="eastAsia"/>
        </w:rPr>
        <w:t>I.他欠谁的债？</w:t>
      </w:r>
    </w:p>
    <w:p w14:paraId="53872033">
      <w:pPr>
        <w:spacing w:after="0" w:line="259" w:lineRule="auto"/>
        <w:ind w:left="0" w:right="0" w:firstLine="0"/>
        <w:jc w:val="left"/>
        <w:rPr>
          <w:rFonts w:hint="eastAsia"/>
        </w:rPr>
      </w:pPr>
    </w:p>
    <w:p w14:paraId="15EAD887">
      <w:pPr>
        <w:spacing w:after="0" w:line="259" w:lineRule="auto"/>
        <w:ind w:left="0" w:right="0" w:firstLine="0"/>
        <w:jc w:val="left"/>
        <w:rPr>
          <w:rFonts w:hint="eastAsia"/>
        </w:rPr>
      </w:pPr>
      <w:r>
        <w:rPr>
          <w:rFonts w:hint="eastAsia"/>
        </w:rPr>
        <w:t>Not to self; not to the flesh; not to the law.</w:t>
      </w:r>
    </w:p>
    <w:p w14:paraId="57F422CB">
      <w:pPr>
        <w:spacing w:after="0" w:line="259" w:lineRule="auto"/>
        <w:ind w:left="0" w:right="0" w:firstLine="0"/>
        <w:jc w:val="left"/>
        <w:rPr>
          <w:rFonts w:hint="eastAsia"/>
        </w:rPr>
      </w:pPr>
      <w:r>
        <w:rPr>
          <w:rFonts w:hint="eastAsia"/>
        </w:rPr>
        <w:t>不欠自己；不欠肉体；不欠律法。</w:t>
      </w:r>
    </w:p>
    <w:p w14:paraId="477400D7">
      <w:pPr>
        <w:spacing w:after="0" w:line="259" w:lineRule="auto"/>
        <w:ind w:left="0" w:right="0" w:firstLine="0"/>
        <w:jc w:val="left"/>
        <w:rPr>
          <w:rFonts w:hint="eastAsia"/>
        </w:rPr>
      </w:pPr>
    </w:p>
    <w:p w14:paraId="7F6CA5C5">
      <w:pPr>
        <w:spacing w:after="0" w:line="259" w:lineRule="auto"/>
        <w:ind w:left="0" w:right="0" w:firstLine="0"/>
        <w:jc w:val="left"/>
        <w:rPr>
          <w:rFonts w:hint="eastAsia"/>
        </w:rPr>
      </w:pPr>
      <w:r>
        <w:rPr>
          <w:rFonts w:hint="eastAsia"/>
        </w:rPr>
        <w:t>He owes nothing to these.</w:t>
      </w:r>
    </w:p>
    <w:p w14:paraId="03AD0D5F">
      <w:pPr>
        <w:spacing w:after="0" w:line="259" w:lineRule="auto"/>
        <w:ind w:left="0" w:right="0" w:firstLine="0"/>
        <w:jc w:val="left"/>
        <w:rPr>
          <w:rFonts w:hint="eastAsia"/>
        </w:rPr>
      </w:pPr>
      <w:r>
        <w:rPr>
          <w:rFonts w:hint="eastAsia"/>
        </w:rPr>
        <w:t>他对这些一无所欠。</w:t>
      </w:r>
    </w:p>
    <w:p w14:paraId="127F1BFC">
      <w:pPr>
        <w:spacing w:after="0" w:line="259" w:lineRule="auto"/>
        <w:ind w:left="0" w:right="0" w:firstLine="0"/>
        <w:jc w:val="left"/>
        <w:rPr>
          <w:rFonts w:hint="eastAsia"/>
        </w:rPr>
      </w:pPr>
    </w:p>
    <w:p w14:paraId="49E1A3E7">
      <w:pPr>
        <w:spacing w:after="0" w:line="259" w:lineRule="auto"/>
        <w:ind w:left="0" w:right="0" w:firstLine="0"/>
        <w:jc w:val="left"/>
        <w:rPr>
          <w:rFonts w:hint="eastAsia"/>
        </w:rPr>
      </w:pPr>
      <w:r>
        <w:rPr>
          <w:rFonts w:hint="eastAsia"/>
        </w:rPr>
        <w:t>We might say, he is debtor to God; to Christ; to the cross.</w:t>
      </w:r>
    </w:p>
    <w:p w14:paraId="55C8F509">
      <w:pPr>
        <w:spacing w:after="0" w:line="259" w:lineRule="auto"/>
        <w:ind w:left="0" w:right="0" w:firstLine="0"/>
        <w:jc w:val="left"/>
        <w:rPr>
          <w:rFonts w:hint="eastAsia"/>
        </w:rPr>
      </w:pPr>
      <w:r>
        <w:rPr>
          <w:rFonts w:hint="eastAsia"/>
        </w:rPr>
        <w:t>我们可以说，他欠上帝的债；欠基督的债；欠十字架的债。</w:t>
      </w:r>
    </w:p>
    <w:p w14:paraId="299841FB">
      <w:pPr>
        <w:spacing w:after="0" w:line="259" w:lineRule="auto"/>
        <w:ind w:left="0" w:right="0" w:firstLine="0"/>
        <w:jc w:val="left"/>
        <w:rPr>
          <w:rFonts w:hint="eastAsia"/>
        </w:rPr>
      </w:pPr>
    </w:p>
    <w:p w14:paraId="748E6C61">
      <w:pPr>
        <w:spacing w:after="0" w:line="259" w:lineRule="auto"/>
        <w:ind w:left="0" w:right="0" w:firstLine="0"/>
        <w:jc w:val="left"/>
        <w:rPr>
          <w:rFonts w:hint="eastAsia"/>
        </w:rPr>
      </w:pPr>
      <w:r>
        <w:rPr>
          <w:rFonts w:hint="eastAsia"/>
        </w:rPr>
        <w:t>But these are not now in his mind.</w:t>
      </w:r>
    </w:p>
    <w:p w14:paraId="670C1C80">
      <w:pPr>
        <w:spacing w:after="0" w:line="259" w:lineRule="auto"/>
        <w:ind w:left="0" w:right="0" w:firstLine="0"/>
        <w:jc w:val="left"/>
        <w:rPr>
          <w:rFonts w:hint="eastAsia"/>
        </w:rPr>
      </w:pPr>
      <w:r>
        <w:rPr>
          <w:rFonts w:hint="eastAsia"/>
        </w:rPr>
        <w:t>但这些现在不在他心里。</w:t>
      </w:r>
    </w:p>
    <w:p w14:paraId="77D04F89">
      <w:pPr>
        <w:spacing w:after="0" w:line="259" w:lineRule="auto"/>
        <w:ind w:left="0" w:right="0" w:firstLine="0"/>
        <w:jc w:val="left"/>
        <w:rPr>
          <w:rFonts w:hint="eastAsia"/>
        </w:rPr>
      </w:pPr>
    </w:p>
    <w:p w14:paraId="269EBE48">
      <w:pPr>
        <w:spacing w:after="0" w:line="259" w:lineRule="auto"/>
        <w:ind w:left="0" w:right="0" w:firstLine="0"/>
        <w:jc w:val="left"/>
        <w:rPr>
          <w:rFonts w:hint="eastAsia"/>
        </w:rPr>
      </w:pPr>
      <w:r>
        <w:rPr>
          <w:rFonts w:hint="eastAsia"/>
        </w:rPr>
        <w:t>It is to Greek and Jew, wise and unwise; men of all nations; the whole fallen world, that he feels himself a debtor.</w:t>
      </w:r>
    </w:p>
    <w:p w14:paraId="06BB0BA2">
      <w:pPr>
        <w:spacing w:after="0" w:line="259" w:lineRule="auto"/>
        <w:ind w:left="0" w:right="0" w:firstLine="0"/>
        <w:jc w:val="left"/>
        <w:rPr>
          <w:rFonts w:hint="eastAsia"/>
        </w:rPr>
      </w:pPr>
      <w:r>
        <w:rPr>
          <w:rFonts w:hint="eastAsia"/>
        </w:rPr>
        <w:t>他觉得自己欠了希腊人和犹太人，聪明人和愚拙人，万国的人，整个堕落世界的债。</w:t>
      </w:r>
    </w:p>
    <w:p w14:paraId="5BAAD6CD">
      <w:pPr>
        <w:spacing w:after="0" w:line="259" w:lineRule="auto"/>
        <w:ind w:left="0" w:right="0" w:firstLine="0"/>
        <w:jc w:val="left"/>
        <w:rPr>
          <w:rFonts w:hint="eastAsia"/>
        </w:rPr>
      </w:pPr>
    </w:p>
    <w:p w14:paraId="51D5AC36">
      <w:pPr>
        <w:spacing w:after="0" w:line="259" w:lineRule="auto"/>
        <w:ind w:left="0" w:right="0" w:firstLine="0"/>
        <w:jc w:val="left"/>
        <w:rPr>
          <w:rFonts w:hint="eastAsia"/>
        </w:rPr>
      </w:pPr>
      <w:r>
        <w:rPr>
          <w:rFonts w:hint="eastAsia"/>
        </w:rPr>
        <w:t>He seems to stand on some high eminence, and looking round on all kingdoms, and nations, and tongues, with all their uncounted millions, he says, "To all these I am debtor, and I must pay the debt."</w:t>
      </w:r>
    </w:p>
    <w:p w14:paraId="0C45EF1F">
      <w:pPr>
        <w:spacing w:after="0" w:line="259" w:lineRule="auto"/>
        <w:ind w:left="0" w:right="0" w:firstLine="0"/>
        <w:jc w:val="left"/>
        <w:rPr>
          <w:rFonts w:hint="eastAsia"/>
        </w:rPr>
      </w:pPr>
      <w:r>
        <w:rPr>
          <w:rFonts w:hint="eastAsia"/>
        </w:rPr>
        <w:t>他似乎站在某个高处，环顾万国、万族、万民，及其无数的百万人口，说：“我欠了这一切的债，我必须偿还。”</w:t>
      </w:r>
    </w:p>
    <w:p w14:paraId="69326C01">
      <w:pPr>
        <w:spacing w:after="0" w:line="259" w:lineRule="auto"/>
        <w:ind w:left="0" w:right="0" w:firstLine="0"/>
        <w:jc w:val="left"/>
        <w:rPr>
          <w:rFonts w:hint="eastAsia"/>
        </w:rPr>
      </w:pPr>
    </w:p>
    <w:p w14:paraId="28A65C84">
      <w:pPr>
        <w:spacing w:after="0" w:line="259" w:lineRule="auto"/>
        <w:ind w:left="0" w:right="0" w:firstLine="0"/>
        <w:jc w:val="left"/>
        <w:rPr>
          <w:rFonts w:hint="eastAsia"/>
        </w:rPr>
      </w:pPr>
      <w:r>
        <w:rPr>
          <w:rFonts w:hint="eastAsia"/>
        </w:rPr>
        <w:t>They have done nothing for him indeed; they have persecuted, stoned, condemned, reviled him; yet that does not alter his position or cancel his debt.</w:t>
      </w:r>
    </w:p>
    <w:p w14:paraId="7A8E0D4F">
      <w:pPr>
        <w:spacing w:after="0" w:line="259" w:lineRule="auto"/>
        <w:ind w:left="0" w:right="0" w:firstLine="0"/>
        <w:jc w:val="left"/>
        <w:rPr>
          <w:rFonts w:hint="eastAsia"/>
        </w:rPr>
      </w:pPr>
      <w:r>
        <w:rPr>
          <w:rFonts w:hint="eastAsia"/>
        </w:rPr>
        <w:t>他们确实没有为他做任何事；他们逼迫、用石头打、定罪、辱骂他；但这并不改变他的立场，也不取消他的债。</w:t>
      </w:r>
    </w:p>
    <w:p w14:paraId="638779BB">
      <w:pPr>
        <w:spacing w:after="0" w:line="259" w:lineRule="auto"/>
        <w:ind w:left="0" w:right="0" w:firstLine="0"/>
        <w:jc w:val="left"/>
        <w:rPr>
          <w:rFonts w:hint="eastAsia"/>
        </w:rPr>
      </w:pPr>
    </w:p>
    <w:p w14:paraId="543BCC8C">
      <w:pPr>
        <w:spacing w:after="0" w:line="259" w:lineRule="auto"/>
        <w:ind w:left="0" w:right="0" w:firstLine="0"/>
        <w:jc w:val="left"/>
        <w:rPr>
          <w:rFonts w:hint="eastAsia"/>
        </w:rPr>
      </w:pPr>
      <w:r>
        <w:rPr>
          <w:rFonts w:hint="eastAsia"/>
        </w:rPr>
        <w:t>Do to him what they hike,—hate him, imprison him, scourge him, bind him,—he is their debtor still.</w:t>
      </w:r>
    </w:p>
    <w:p w14:paraId="7C9E9B0C">
      <w:pPr>
        <w:spacing w:after="0" w:line="259" w:lineRule="auto"/>
        <w:ind w:left="0" w:right="0" w:firstLine="0"/>
        <w:jc w:val="left"/>
        <w:rPr>
          <w:rFonts w:hint="eastAsia"/>
        </w:rPr>
      </w:pPr>
      <w:r>
        <w:rPr>
          <w:rFonts w:hint="eastAsia"/>
        </w:rPr>
        <w:t>无论他们对他做什么——恨他、囚禁他、鞭打他、捆绑他——他仍然是他们的债户。</w:t>
      </w:r>
    </w:p>
    <w:p w14:paraId="0866F728">
      <w:pPr>
        <w:spacing w:after="0" w:line="259" w:lineRule="auto"/>
        <w:ind w:left="0" w:right="0" w:firstLine="0"/>
        <w:jc w:val="left"/>
        <w:rPr>
          <w:rFonts w:hint="eastAsia"/>
        </w:rPr>
      </w:pPr>
    </w:p>
    <w:p w14:paraId="4F0AEA0B">
      <w:pPr>
        <w:spacing w:after="0" w:line="259" w:lineRule="auto"/>
        <w:ind w:left="0" w:right="0" w:firstLine="0"/>
        <w:jc w:val="left"/>
        <w:rPr>
          <w:rFonts w:hint="eastAsia"/>
        </w:rPr>
      </w:pPr>
      <w:r>
        <w:rPr>
          <w:rFonts w:hint="eastAsia"/>
        </w:rPr>
        <w:t>His debt to them is founded on something which all this ill-usage, this malice cannot alter.</w:t>
      </w:r>
    </w:p>
    <w:p w14:paraId="4F0AF5A1">
      <w:pPr>
        <w:spacing w:after="0" w:line="259" w:lineRule="auto"/>
        <w:ind w:left="0" w:right="0" w:firstLine="0"/>
        <w:jc w:val="left"/>
        <w:rPr>
          <w:rFonts w:hint="eastAsia"/>
        </w:rPr>
      </w:pPr>
      <w:r>
        <w:rPr>
          <w:rFonts w:hint="eastAsia"/>
        </w:rPr>
        <w:t>他对他们的债，是建立在某种东西之上的，而这种东西，是所有这些虐待、这种恶意都不能改变的。</w:t>
      </w:r>
    </w:p>
    <w:p w14:paraId="6F6271DD">
      <w:pPr>
        <w:spacing w:after="0" w:line="259" w:lineRule="auto"/>
        <w:ind w:left="0" w:right="0" w:firstLine="0"/>
        <w:jc w:val="left"/>
        <w:rPr>
          <w:rFonts w:hint="eastAsia"/>
        </w:rPr>
      </w:pPr>
    </w:p>
    <w:p w14:paraId="66D7D89C">
      <w:pPr>
        <w:spacing w:after="0" w:line="259" w:lineRule="auto"/>
        <w:ind w:left="0" w:right="0" w:firstLine="0"/>
        <w:jc w:val="left"/>
        <w:rPr>
          <w:rFonts w:hint="eastAsia"/>
        </w:rPr>
      </w:pPr>
      <w:r>
        <w:rPr>
          <w:rFonts w:hint="eastAsia"/>
        </w:rPr>
        <w:t>He loves them still; pities them, pleads with them, beseeches them to be reconciled to God; confesses himself to be their debtor in spite of all.</w:t>
      </w:r>
    </w:p>
    <w:p w14:paraId="0C5EC15F">
      <w:pPr>
        <w:spacing w:after="0" w:line="259" w:lineRule="auto"/>
        <w:ind w:left="0" w:right="0" w:firstLine="0"/>
        <w:jc w:val="left"/>
        <w:rPr>
          <w:rFonts w:hint="eastAsia"/>
        </w:rPr>
      </w:pPr>
      <w:r>
        <w:rPr>
          <w:rFonts w:hint="eastAsia"/>
        </w:rPr>
        <w:t>祂仍然爱他们；怜悯他们，为他们代求，恳求他们与上帝和好；不顾一切，承认自己是他们的债户。</w:t>
      </w:r>
    </w:p>
    <w:p w14:paraId="2C2AB724">
      <w:pPr>
        <w:spacing w:after="0" w:line="259" w:lineRule="auto"/>
        <w:ind w:left="0" w:right="0" w:firstLine="0"/>
        <w:jc w:val="left"/>
        <w:rPr>
          <w:rFonts w:hint="eastAsia"/>
        </w:rPr>
      </w:pPr>
    </w:p>
    <w:p w14:paraId="5B7C59D6">
      <w:pPr>
        <w:spacing w:after="0" w:line="259" w:lineRule="auto"/>
        <w:ind w:left="0" w:right="0" w:firstLine="0"/>
        <w:jc w:val="left"/>
        <w:rPr>
          <w:rFonts w:hint="eastAsia"/>
        </w:rPr>
      </w:pPr>
      <w:r>
        <w:rPr>
          <w:rFonts w:hint="eastAsia"/>
        </w:rPr>
        <w:t>We speak of the world being a debtor to Paul; so, in one sense, it was; but in another, Paul is a debtor to the world.</w:t>
      </w:r>
    </w:p>
    <w:p w14:paraId="68AF027D">
      <w:pPr>
        <w:spacing w:after="0" w:line="259" w:lineRule="auto"/>
        <w:ind w:left="0" w:right="0" w:firstLine="0"/>
        <w:jc w:val="left"/>
        <w:rPr>
          <w:rFonts w:hint="eastAsia"/>
        </w:rPr>
      </w:pPr>
      <w:r>
        <w:rPr>
          <w:rFonts w:hint="eastAsia"/>
        </w:rPr>
        <w:t>我们说世界欠了保罗的债；在某种意义上，是这样；但在另一种意义上，保罗欠了世界的债。</w:t>
      </w:r>
    </w:p>
    <w:p w14:paraId="643AC9C5">
      <w:pPr>
        <w:spacing w:after="0" w:line="259" w:lineRule="auto"/>
        <w:ind w:left="0" w:right="0" w:firstLine="0"/>
        <w:jc w:val="left"/>
        <w:rPr>
          <w:rFonts w:hint="eastAsia"/>
        </w:rPr>
      </w:pPr>
    </w:p>
    <w:p w14:paraId="72ED4400">
      <w:pPr>
        <w:spacing w:after="0" w:line="259" w:lineRule="auto"/>
        <w:ind w:left="0" w:right="0" w:firstLine="0"/>
        <w:jc w:val="left"/>
        <w:rPr>
          <w:rFonts w:hint="eastAsia"/>
        </w:rPr>
      </w:pPr>
      <w:r>
        <w:rPr>
          <w:rFonts w:hint="eastAsia"/>
        </w:rPr>
        <w:t>Yes, a Christian is debtor to the world,—not to his family only, or his nation,— but to the whole world.</w:t>
      </w:r>
    </w:p>
    <w:p w14:paraId="23E69F33">
      <w:pPr>
        <w:spacing w:after="0" w:line="259" w:lineRule="auto"/>
        <w:ind w:left="0" w:right="0" w:firstLine="0"/>
        <w:jc w:val="left"/>
        <w:rPr>
          <w:rFonts w:hint="eastAsia"/>
        </w:rPr>
      </w:pPr>
      <w:r>
        <w:rPr>
          <w:rFonts w:hint="eastAsia"/>
        </w:rPr>
        <w:t>是的，一个基督徒欠了世界的债——不仅欠了他的家庭，或他的国家——而是欠了全世界。</w:t>
      </w:r>
    </w:p>
    <w:p w14:paraId="3C5D5533">
      <w:pPr>
        <w:spacing w:after="0" w:line="259" w:lineRule="auto"/>
        <w:ind w:left="0" w:right="0" w:firstLine="0"/>
        <w:jc w:val="left"/>
        <w:rPr>
          <w:rFonts w:hint="eastAsia"/>
        </w:rPr>
      </w:pPr>
    </w:p>
    <w:p w14:paraId="53BA1A8C">
      <w:pPr>
        <w:spacing w:after="0" w:line="259" w:lineRule="auto"/>
        <w:ind w:left="0" w:right="0" w:firstLine="0"/>
        <w:jc w:val="left"/>
        <w:rPr>
          <w:rFonts w:hint="eastAsia"/>
        </w:rPr>
      </w:pPr>
      <w:r>
        <w:rPr>
          <w:rFonts w:hint="eastAsia"/>
        </w:rPr>
        <w:t>Let this thought dwell in us, and work in us; expanding and enlarging us; elevating our vision; throwing back our horizon, delivering us from all narrow heartedness on the one hand, and all false liberality on the other.</w:t>
      </w:r>
    </w:p>
    <w:p w14:paraId="12966FCE">
      <w:pPr>
        <w:spacing w:after="0" w:line="259" w:lineRule="auto"/>
        <w:ind w:left="0" w:right="0" w:firstLine="0"/>
        <w:jc w:val="left"/>
        <w:rPr>
          <w:rFonts w:hint="eastAsia"/>
        </w:rPr>
      </w:pPr>
      <w:r>
        <w:rPr>
          <w:rFonts w:hint="eastAsia"/>
        </w:rPr>
        <w:t>让这个思想住在我们里面，并在我们里面作工；扩张和扩大我们；提升我们的视野；推远我们的地平线，一方面救我们脱离一切狭隘的心胸，另一方面救我们脱离一切虚假的慷慨。</w:t>
      </w:r>
    </w:p>
    <w:p w14:paraId="4107211D">
      <w:pPr>
        <w:spacing w:after="0" w:line="259" w:lineRule="auto"/>
        <w:ind w:left="0" w:right="0" w:firstLine="0"/>
        <w:jc w:val="left"/>
        <w:rPr>
          <w:rFonts w:hint="eastAsia"/>
        </w:rPr>
      </w:pPr>
    </w:p>
    <w:p w14:paraId="235A0D86">
      <w:pPr>
        <w:spacing w:after="0" w:line="259" w:lineRule="auto"/>
        <w:ind w:left="0" w:right="0" w:firstLine="0"/>
        <w:jc w:val="left"/>
        <w:rPr>
          <w:rFonts w:hint="eastAsia"/>
        </w:rPr>
      </w:pPr>
      <w:r>
        <w:rPr>
          <w:rFonts w:hint="eastAsia"/>
        </w:rPr>
        <w:t>We speak of the world being debtor to the church; let us never forget that according to Paul's way of thinking, and to the mind of the Holy Spirit, the church is debtor to the world.</w:t>
      </w:r>
    </w:p>
    <w:p w14:paraId="4DE59AAF">
      <w:pPr>
        <w:spacing w:after="0" w:line="259" w:lineRule="auto"/>
        <w:ind w:left="0" w:right="0" w:firstLine="0"/>
        <w:jc w:val="left"/>
        <w:rPr>
          <w:rFonts w:hint="eastAsia"/>
        </w:rPr>
      </w:pPr>
      <w:r>
        <w:rPr>
          <w:rFonts w:hint="eastAsia"/>
        </w:rPr>
        <w:t>我们说世界欠了教会的债；让我们永远不要忘记，照着保罗的思想，和圣灵的心意，教会欠了世界的债。</w:t>
      </w:r>
    </w:p>
    <w:p w14:paraId="3E1CBD77">
      <w:pPr>
        <w:spacing w:after="0" w:line="259" w:lineRule="auto"/>
        <w:ind w:left="0" w:right="0" w:firstLine="0"/>
        <w:jc w:val="left"/>
        <w:rPr>
          <w:rFonts w:hint="eastAsia"/>
        </w:rPr>
      </w:pPr>
    </w:p>
    <w:p w14:paraId="38E62B1F">
      <w:pPr>
        <w:spacing w:after="0" w:line="259" w:lineRule="auto"/>
        <w:ind w:left="0" w:right="0" w:firstLine="0"/>
        <w:jc w:val="left"/>
        <w:rPr>
          <w:rFonts w:hint="eastAsia"/>
        </w:rPr>
      </w:pPr>
      <w:r>
        <w:rPr>
          <w:rFonts w:hint="eastAsia"/>
        </w:rPr>
        <w:t>II.When and how he became a debtor.</w:t>
      </w:r>
    </w:p>
    <w:p w14:paraId="0E82E7D2">
      <w:pPr>
        <w:spacing w:after="0" w:line="259" w:lineRule="auto"/>
        <w:ind w:left="0" w:right="0" w:firstLine="0"/>
        <w:jc w:val="left"/>
        <w:rPr>
          <w:rFonts w:hint="eastAsia"/>
        </w:rPr>
      </w:pPr>
      <w:r>
        <w:rPr>
          <w:rFonts w:hint="eastAsia"/>
        </w:rPr>
        <w:t>II.他何时以及如何成为一个债户。</w:t>
      </w:r>
    </w:p>
    <w:p w14:paraId="1E1690B7">
      <w:pPr>
        <w:spacing w:after="0" w:line="259" w:lineRule="auto"/>
        <w:ind w:left="0" w:right="0" w:firstLine="0"/>
        <w:jc w:val="left"/>
        <w:rPr>
          <w:rFonts w:hint="eastAsia"/>
        </w:rPr>
      </w:pPr>
    </w:p>
    <w:p w14:paraId="5261F08C">
      <w:pPr>
        <w:spacing w:after="0" w:line="259" w:lineRule="auto"/>
        <w:ind w:left="0" w:right="0" w:firstLine="0"/>
        <w:jc w:val="left"/>
        <w:rPr>
          <w:rFonts w:hint="eastAsia"/>
        </w:rPr>
      </w:pPr>
      <w:r>
        <w:rPr>
          <w:rFonts w:hint="eastAsia"/>
        </w:rPr>
        <w:t>Even as a Jew he was a debtor; for he possessed something which the world did not; and the moment I come into possession of something which my neighbor or my fellow man has not, I become debtor to that fellow man!</w:t>
      </w:r>
    </w:p>
    <w:p w14:paraId="724237EC">
      <w:pPr>
        <w:spacing w:after="0" w:line="259" w:lineRule="auto"/>
        <w:ind w:left="0" w:right="0" w:firstLine="0"/>
        <w:jc w:val="left"/>
        <w:rPr>
          <w:rFonts w:hint="eastAsia"/>
        </w:rPr>
      </w:pPr>
      <w:r>
        <w:rPr>
          <w:rFonts w:hint="eastAsia"/>
        </w:rPr>
        <w:t>即使作为犹太人，他也是个债户；因为他拥有世界所没有的东西；而当我拥有我的邻舍或同胞所没有的东西时，我就成了那个同胞的债户！</w:t>
      </w:r>
    </w:p>
    <w:p w14:paraId="48ACE18E">
      <w:pPr>
        <w:spacing w:after="0" w:line="259" w:lineRule="auto"/>
        <w:ind w:left="0" w:right="0" w:firstLine="0"/>
        <w:jc w:val="left"/>
        <w:rPr>
          <w:rFonts w:hint="eastAsia"/>
        </w:rPr>
      </w:pPr>
    </w:p>
    <w:p w14:paraId="6BAD9D97">
      <w:pPr>
        <w:spacing w:after="0" w:line="259" w:lineRule="auto"/>
        <w:ind w:left="0" w:right="0" w:firstLine="0"/>
        <w:jc w:val="left"/>
        <w:rPr>
          <w:rFonts w:hint="eastAsia"/>
        </w:rPr>
      </w:pPr>
      <w:r>
        <w:rPr>
          <w:rFonts w:hint="eastAsia"/>
        </w:rPr>
        <w:t>This is God's way of reckoning, though it is not man's; for God's thoughts are not our thoughts; and it is love only that can teach us to feel and reason thus.</w:t>
      </w:r>
    </w:p>
    <w:p w14:paraId="2DB17844">
      <w:pPr>
        <w:spacing w:after="0" w:line="259" w:lineRule="auto"/>
        <w:ind w:left="0" w:right="0" w:firstLine="0"/>
        <w:jc w:val="left"/>
        <w:rPr>
          <w:rFonts w:hint="eastAsia"/>
        </w:rPr>
      </w:pPr>
      <w:r>
        <w:rPr>
          <w:rFonts w:hint="eastAsia"/>
        </w:rPr>
        <w:t>这是上帝的算法，虽然不是人的；因为上帝的意念非同我们的意念；只有爱才能教我们这样感觉和推理。</w:t>
      </w:r>
    </w:p>
    <w:p w14:paraId="383C08A1">
      <w:pPr>
        <w:spacing w:after="0" w:line="259" w:lineRule="auto"/>
        <w:ind w:left="0" w:right="0" w:firstLine="0"/>
        <w:jc w:val="left"/>
        <w:rPr>
          <w:rFonts w:hint="eastAsia"/>
        </w:rPr>
      </w:pPr>
    </w:p>
    <w:p w14:paraId="5D35933B">
      <w:pPr>
        <w:spacing w:after="0" w:line="259" w:lineRule="auto"/>
        <w:ind w:left="0" w:right="0" w:firstLine="0"/>
        <w:jc w:val="left"/>
        <w:rPr>
          <w:rFonts w:hint="eastAsia"/>
        </w:rPr>
      </w:pPr>
      <w:r>
        <w:rPr>
          <w:rFonts w:hint="eastAsia"/>
        </w:rPr>
        <w:t>Yet it is true reasoning, it is divine logic.</w:t>
      </w:r>
    </w:p>
    <w:p w14:paraId="4F1DB8AF">
      <w:pPr>
        <w:spacing w:after="0" w:line="259" w:lineRule="auto"/>
        <w:ind w:left="0" w:right="0" w:firstLine="0"/>
        <w:jc w:val="left"/>
        <w:rPr>
          <w:rFonts w:hint="eastAsia"/>
        </w:rPr>
      </w:pPr>
      <w:r>
        <w:rPr>
          <w:rFonts w:hint="eastAsia"/>
        </w:rPr>
        <w:t>然而这是真实的推理，是神圣的逻辑。</w:t>
      </w:r>
    </w:p>
    <w:p w14:paraId="446B79B6">
      <w:pPr>
        <w:spacing w:after="0" w:line="259" w:lineRule="auto"/>
        <w:ind w:left="0" w:right="0" w:firstLine="0"/>
        <w:jc w:val="left"/>
        <w:rPr>
          <w:rFonts w:hint="eastAsia"/>
        </w:rPr>
      </w:pPr>
    </w:p>
    <w:p w14:paraId="1D2B1C2C">
      <w:pPr>
        <w:spacing w:after="0" w:line="259" w:lineRule="auto"/>
        <w:ind w:left="0" w:right="0" w:firstLine="0"/>
        <w:jc w:val="left"/>
        <w:rPr>
          <w:rFonts w:hint="eastAsia"/>
        </w:rPr>
      </w:pPr>
      <w:r>
        <w:rPr>
          <w:rFonts w:hint="eastAsia"/>
        </w:rPr>
        <w:t>It was when Paul became possessed of the unsearchable riches of Christ that he felt himself a debtor to the world.</w:t>
      </w:r>
    </w:p>
    <w:p w14:paraId="70920167">
      <w:pPr>
        <w:spacing w:after="0" w:line="259" w:lineRule="auto"/>
        <w:ind w:left="0" w:right="0" w:firstLine="0"/>
        <w:jc w:val="left"/>
        <w:rPr>
          <w:rFonts w:hint="eastAsia"/>
        </w:rPr>
      </w:pPr>
      <w:r>
        <w:rPr>
          <w:rFonts w:hint="eastAsia"/>
        </w:rPr>
        <w:t>正是当保罗得着基督那测不透的丰富时，他才觉得自己欠了世界的债。</w:t>
      </w:r>
    </w:p>
    <w:p w14:paraId="5FEA92F8">
      <w:pPr>
        <w:spacing w:after="0" w:line="259" w:lineRule="auto"/>
        <w:ind w:left="0" w:right="0" w:firstLine="0"/>
        <w:jc w:val="left"/>
        <w:rPr>
          <w:rFonts w:hint="eastAsia"/>
        </w:rPr>
      </w:pPr>
    </w:p>
    <w:p w14:paraId="0D0B637E">
      <w:pPr>
        <w:spacing w:after="0" w:line="259" w:lineRule="auto"/>
        <w:ind w:left="0" w:right="0" w:firstLine="0"/>
        <w:jc w:val="left"/>
        <w:rPr>
          <w:rFonts w:hint="eastAsia"/>
        </w:rPr>
      </w:pPr>
      <w:r>
        <w:rPr>
          <w:rFonts w:hint="eastAsia"/>
        </w:rPr>
        <w:t>He had found a treasure, and he could not conceal it; he must speak out; he must tell abroad what he felt.</w:t>
      </w:r>
    </w:p>
    <w:p w14:paraId="25359C12">
      <w:pPr>
        <w:spacing w:after="0" w:line="259" w:lineRule="auto"/>
        <w:ind w:left="0" w:right="0" w:firstLine="0"/>
        <w:jc w:val="left"/>
        <w:rPr>
          <w:rFonts w:hint="eastAsia"/>
        </w:rPr>
      </w:pPr>
      <w:r>
        <w:rPr>
          <w:rFonts w:hint="eastAsia"/>
        </w:rPr>
        <w:t>他找到了一个财宝，他无法隐藏它；他必须说出来；他必须把他的感受告诉众人。</w:t>
      </w:r>
    </w:p>
    <w:p w14:paraId="506BE249">
      <w:pPr>
        <w:spacing w:after="0" w:line="259" w:lineRule="auto"/>
        <w:ind w:left="0" w:right="0" w:firstLine="0"/>
        <w:jc w:val="left"/>
        <w:rPr>
          <w:rFonts w:hint="eastAsia"/>
        </w:rPr>
      </w:pPr>
    </w:p>
    <w:p w14:paraId="06F8EB1F">
      <w:pPr>
        <w:spacing w:after="0" w:line="259" w:lineRule="auto"/>
        <w:ind w:left="0" w:right="0" w:firstLine="0"/>
        <w:jc w:val="left"/>
        <w:rPr>
          <w:rFonts w:hint="eastAsia"/>
        </w:rPr>
      </w:pPr>
      <w:r>
        <w:rPr>
          <w:rFonts w:hint="eastAsia"/>
        </w:rPr>
        <w:t>He was surrounded by needy fellow men, in a poor empty world: Should he keep the treasure to himself?</w:t>
      </w:r>
    </w:p>
    <w:p w14:paraId="28E849BC">
      <w:pPr>
        <w:spacing w:after="0" w:line="259" w:lineRule="auto"/>
        <w:ind w:left="0" w:right="0" w:firstLine="0"/>
        <w:jc w:val="left"/>
        <w:rPr>
          <w:rFonts w:hint="eastAsia"/>
        </w:rPr>
      </w:pPr>
      <w:r>
        <w:rPr>
          <w:rFonts w:hint="eastAsia"/>
        </w:rPr>
        <w:t>他被贫穷的同胞包围，在一个贫瘠空虚的世界里：他该把那财宝留给自己吗？</w:t>
      </w:r>
    </w:p>
    <w:p w14:paraId="1A996118">
      <w:pPr>
        <w:spacing w:after="0" w:line="259" w:lineRule="auto"/>
        <w:ind w:left="0" w:right="0" w:firstLine="0"/>
        <w:jc w:val="left"/>
        <w:rPr>
          <w:rFonts w:hint="eastAsia"/>
        </w:rPr>
      </w:pPr>
    </w:p>
    <w:p w14:paraId="6C102BCE">
      <w:pPr>
        <w:spacing w:after="0" w:line="259" w:lineRule="auto"/>
        <w:ind w:left="0" w:right="0" w:firstLine="0"/>
        <w:jc w:val="left"/>
        <w:rPr>
          <w:rFonts w:hint="eastAsia"/>
        </w:rPr>
      </w:pPr>
      <w:r>
        <w:rPr>
          <w:rFonts w:hint="eastAsia"/>
        </w:rPr>
        <w:t>No.</w:t>
      </w:r>
    </w:p>
    <w:p w14:paraId="75BA06D5">
      <w:pPr>
        <w:spacing w:after="0" w:line="259" w:lineRule="auto"/>
        <w:ind w:left="0" w:right="0" w:firstLine="0"/>
        <w:jc w:val="left"/>
        <w:rPr>
          <w:rFonts w:hint="eastAsia"/>
        </w:rPr>
      </w:pPr>
      <w:r>
        <w:rPr>
          <w:rFonts w:hint="eastAsia"/>
        </w:rPr>
        <w:t>不。</w:t>
      </w:r>
    </w:p>
    <w:p w14:paraId="4527F4EB">
      <w:pPr>
        <w:spacing w:after="0" w:line="259" w:lineRule="auto"/>
        <w:ind w:left="0" w:right="0" w:firstLine="0"/>
        <w:jc w:val="left"/>
        <w:rPr>
          <w:rFonts w:hint="eastAsia"/>
        </w:rPr>
      </w:pPr>
    </w:p>
    <w:p w14:paraId="582FE926">
      <w:pPr>
        <w:spacing w:after="0" w:line="259" w:lineRule="auto"/>
        <w:ind w:left="0" w:right="0" w:firstLine="0"/>
        <w:jc w:val="left"/>
        <w:rPr>
          <w:rFonts w:hint="eastAsia"/>
        </w:rPr>
      </w:pPr>
      <w:r>
        <w:rPr>
          <w:rFonts w:hint="eastAsia"/>
        </w:rPr>
        <w:t>As the lepers of Samaria felt themselves debtors to the starving city, so did Paul to a famishing world.</w:t>
      </w:r>
    </w:p>
    <w:p w14:paraId="06D6DFF0">
      <w:pPr>
        <w:spacing w:after="0" w:line="259" w:lineRule="auto"/>
        <w:ind w:left="0" w:right="0" w:firstLine="0"/>
        <w:jc w:val="left"/>
        <w:rPr>
          <w:rFonts w:hint="eastAsia"/>
        </w:rPr>
      </w:pPr>
      <w:r>
        <w:rPr>
          <w:rFonts w:hint="eastAsia"/>
        </w:rPr>
        <w:t>正如撒玛利亚的麻风病人觉得自己欠了那饥饿之城的债，保罗也觉得自己欠了那饥饿之世界的债。</w:t>
      </w:r>
    </w:p>
    <w:p w14:paraId="575ECB93">
      <w:pPr>
        <w:spacing w:after="0" w:line="259" w:lineRule="auto"/>
        <w:ind w:left="0" w:right="0" w:firstLine="0"/>
        <w:jc w:val="left"/>
        <w:rPr>
          <w:rFonts w:hint="eastAsia"/>
        </w:rPr>
      </w:pPr>
    </w:p>
    <w:p w14:paraId="2BAC291D">
      <w:pPr>
        <w:spacing w:after="0" w:line="259" w:lineRule="auto"/>
        <w:ind w:left="0" w:right="0" w:firstLine="0"/>
        <w:jc w:val="left"/>
        <w:rPr>
          <w:rFonts w:hint="eastAsia"/>
        </w:rPr>
      </w:pPr>
      <w:r>
        <w:rPr>
          <w:rFonts w:hint="eastAsia"/>
        </w:rPr>
        <w:t>But there is much more than this,—a higher "when" and "how."</w:t>
      </w:r>
    </w:p>
    <w:p w14:paraId="4E824A22">
      <w:pPr>
        <w:spacing w:after="0" w:line="259" w:lineRule="auto"/>
        <w:ind w:left="0" w:right="0" w:firstLine="0"/>
        <w:jc w:val="left"/>
        <w:rPr>
          <w:rFonts w:hint="eastAsia"/>
        </w:rPr>
      </w:pPr>
      <w:r>
        <w:rPr>
          <w:rFonts w:hint="eastAsia"/>
        </w:rPr>
        <w:t>但不仅如此，还有一个更高的“何时”和“如何”。</w:t>
      </w:r>
    </w:p>
    <w:p w14:paraId="1908059D">
      <w:pPr>
        <w:spacing w:after="0" w:line="259" w:lineRule="auto"/>
        <w:ind w:left="0" w:right="0" w:firstLine="0"/>
        <w:jc w:val="left"/>
        <w:rPr>
          <w:rFonts w:hint="eastAsia"/>
        </w:rPr>
      </w:pPr>
    </w:p>
    <w:p w14:paraId="3D9543F5">
      <w:pPr>
        <w:spacing w:after="0" w:line="259" w:lineRule="auto"/>
        <w:ind w:left="0" w:right="0" w:firstLine="0"/>
        <w:jc w:val="left"/>
        <w:rPr>
          <w:rFonts w:hint="eastAsia"/>
        </w:rPr>
      </w:pPr>
      <w:r>
        <w:rPr>
          <w:rFonts w:hint="eastAsia"/>
        </w:rPr>
        <w:t>Who had done all this for him, and made him to differ?</w:t>
      </w:r>
    </w:p>
    <w:p w14:paraId="2D64D06E">
      <w:pPr>
        <w:spacing w:after="0" w:line="259" w:lineRule="auto"/>
        <w:ind w:left="0" w:right="0" w:firstLine="0"/>
        <w:jc w:val="left"/>
        <w:rPr>
          <w:rFonts w:hint="eastAsia"/>
        </w:rPr>
      </w:pPr>
      <w:r>
        <w:rPr>
          <w:rFonts w:hint="eastAsia"/>
        </w:rPr>
        <w:t>是谁为他做了这一切，使他与众不同？</w:t>
      </w:r>
    </w:p>
    <w:p w14:paraId="304ABA0D">
      <w:pPr>
        <w:spacing w:after="0" w:line="259" w:lineRule="auto"/>
        <w:ind w:left="0" w:right="0" w:firstLine="0"/>
        <w:jc w:val="left"/>
        <w:rPr>
          <w:rFonts w:hint="eastAsia"/>
        </w:rPr>
      </w:pPr>
    </w:p>
    <w:p w14:paraId="75F550A3">
      <w:pPr>
        <w:spacing w:after="0" w:line="259" w:lineRule="auto"/>
        <w:ind w:left="0" w:right="0" w:firstLine="0"/>
        <w:jc w:val="left"/>
        <w:rPr>
          <w:rFonts w:hint="eastAsia"/>
        </w:rPr>
      </w:pPr>
      <w:r>
        <w:rPr>
          <w:rFonts w:hint="eastAsia"/>
        </w:rPr>
        <w:t>It was God,—Christ Jesus.</w:t>
      </w:r>
    </w:p>
    <w:p w14:paraId="1BDC5693">
      <w:pPr>
        <w:spacing w:after="0" w:line="259" w:lineRule="auto"/>
        <w:ind w:left="0" w:right="0" w:firstLine="0"/>
        <w:jc w:val="left"/>
        <w:rPr>
          <w:rFonts w:hint="eastAsia"/>
        </w:rPr>
      </w:pPr>
      <w:r>
        <w:rPr>
          <w:rFonts w:hint="eastAsia"/>
        </w:rPr>
        <w:t>是上帝——基督耶稣。</w:t>
      </w:r>
    </w:p>
    <w:p w14:paraId="242AD673">
      <w:pPr>
        <w:spacing w:after="0" w:line="259" w:lineRule="auto"/>
        <w:ind w:left="0" w:right="0" w:firstLine="0"/>
        <w:jc w:val="left"/>
        <w:rPr>
          <w:rFonts w:hint="eastAsia"/>
        </w:rPr>
      </w:pPr>
    </w:p>
    <w:p w14:paraId="46495345">
      <w:pPr>
        <w:spacing w:after="0" w:line="259" w:lineRule="auto"/>
        <w:ind w:left="0" w:right="0" w:firstLine="0"/>
        <w:jc w:val="left"/>
        <w:rPr>
          <w:rFonts w:hint="eastAsia"/>
        </w:rPr>
      </w:pPr>
      <w:r>
        <w:rPr>
          <w:rFonts w:hint="eastAsia"/>
        </w:rPr>
        <w:t>It is to God, then, that in the first place he feels himself an infinite debtor in the fullest sense.</w:t>
      </w:r>
    </w:p>
    <w:p w14:paraId="219B0470">
      <w:pPr>
        <w:spacing w:after="0" w:line="259" w:lineRule="auto"/>
        <w:ind w:left="0" w:right="0" w:firstLine="0"/>
        <w:jc w:val="left"/>
        <w:rPr>
          <w:rFonts w:hint="eastAsia"/>
        </w:rPr>
      </w:pPr>
      <w:r>
        <w:rPr>
          <w:rFonts w:hint="eastAsia"/>
        </w:rPr>
        <w:t>那么，他首先在最完全的意义上，觉得自己是上帝无限的债户。</w:t>
      </w:r>
    </w:p>
    <w:p w14:paraId="271783FF">
      <w:pPr>
        <w:spacing w:after="0" w:line="259" w:lineRule="auto"/>
        <w:ind w:left="0" w:right="0" w:firstLine="0"/>
        <w:jc w:val="left"/>
        <w:rPr>
          <w:rFonts w:hint="eastAsia"/>
        </w:rPr>
      </w:pPr>
    </w:p>
    <w:p w14:paraId="010F26CB">
      <w:pPr>
        <w:spacing w:after="0" w:line="259" w:lineRule="auto"/>
        <w:ind w:left="0" w:right="0" w:firstLine="0"/>
        <w:jc w:val="left"/>
        <w:rPr>
          <w:rFonts w:hint="eastAsia"/>
        </w:rPr>
      </w:pPr>
      <w:r>
        <w:rPr>
          <w:rFonts w:hint="eastAsia"/>
        </w:rPr>
        <w:t>To God Himself he cannot pay this debt directly, but he can indirectly, by pouring out the God-given treasure upon others.</w:t>
      </w:r>
    </w:p>
    <w:p w14:paraId="37F9F2D6">
      <w:pPr>
        <w:spacing w:after="0" w:line="259" w:lineRule="auto"/>
        <w:ind w:left="0" w:right="0" w:firstLine="0"/>
        <w:jc w:val="left"/>
        <w:rPr>
          <w:rFonts w:hint="eastAsia"/>
        </w:rPr>
      </w:pPr>
      <w:r>
        <w:rPr>
          <w:rFonts w:hint="eastAsia"/>
        </w:rPr>
        <w:t>他不能直接向上帝偿还这笔债，但他可以间接地，藉着将上帝所赐的财宝倾倒给别人。</w:t>
      </w:r>
    </w:p>
    <w:p w14:paraId="5729ACDB">
      <w:pPr>
        <w:spacing w:after="0" w:line="259" w:lineRule="auto"/>
        <w:ind w:left="0" w:right="0" w:firstLine="0"/>
        <w:jc w:val="left"/>
        <w:rPr>
          <w:rFonts w:hint="eastAsia"/>
        </w:rPr>
      </w:pPr>
    </w:p>
    <w:p w14:paraId="3AF4E571">
      <w:pPr>
        <w:spacing w:after="0" w:line="259" w:lineRule="auto"/>
        <w:ind w:left="0" w:right="0" w:firstLine="0"/>
        <w:jc w:val="left"/>
        <w:rPr>
          <w:rFonts w:hint="eastAsia"/>
        </w:rPr>
      </w:pPr>
      <w:r>
        <w:rPr>
          <w:rFonts w:hint="eastAsia"/>
        </w:rPr>
        <w:t>His debt directly is to God; but then, indirectly, it is to the world.</w:t>
      </w:r>
    </w:p>
    <w:p w14:paraId="00F7B8A9">
      <w:pPr>
        <w:spacing w:after="0" w:line="259" w:lineRule="auto"/>
        <w:ind w:left="0" w:right="0" w:firstLine="0"/>
        <w:jc w:val="left"/>
        <w:rPr>
          <w:rFonts w:hint="eastAsia"/>
        </w:rPr>
      </w:pPr>
      <w:r>
        <w:rPr>
          <w:rFonts w:hint="eastAsia"/>
        </w:rPr>
        <w:t>祂的债直接是欠上帝的；但间接地，是欠世界的。</w:t>
      </w:r>
    </w:p>
    <w:p w14:paraId="3F15CDB5">
      <w:pPr>
        <w:spacing w:after="0" w:line="259" w:lineRule="auto"/>
        <w:ind w:left="0" w:right="0" w:firstLine="0"/>
        <w:jc w:val="left"/>
        <w:rPr>
          <w:rFonts w:hint="eastAsia"/>
        </w:rPr>
      </w:pPr>
    </w:p>
    <w:p w14:paraId="39C74AC5">
      <w:pPr>
        <w:spacing w:after="0" w:line="259" w:lineRule="auto"/>
        <w:ind w:left="0" w:right="0" w:firstLine="0"/>
        <w:jc w:val="left"/>
        <w:rPr>
          <w:rFonts w:hint="eastAsia"/>
        </w:rPr>
      </w:pPr>
      <w:r>
        <w:rPr>
          <w:rFonts w:hint="eastAsia"/>
        </w:rPr>
        <w:t>Thus the Christian man feels his debt,—his obligation to the world because of his obligation to God.</w:t>
      </w:r>
    </w:p>
    <w:p w14:paraId="18FB9AE6">
      <w:pPr>
        <w:spacing w:after="0" w:line="259" w:lineRule="auto"/>
        <w:ind w:left="0" w:right="0" w:firstLine="0"/>
        <w:jc w:val="left"/>
        <w:rPr>
          <w:rFonts w:hint="eastAsia"/>
        </w:rPr>
      </w:pPr>
      <w:r>
        <w:rPr>
          <w:rFonts w:hint="eastAsia"/>
        </w:rPr>
        <w:t>因此，基督徒感到他的债——他对世界的义务，是因为他对上帝的义务。</w:t>
      </w:r>
    </w:p>
    <w:p w14:paraId="2DE3CD12">
      <w:pPr>
        <w:spacing w:after="0" w:line="259" w:lineRule="auto"/>
        <w:ind w:left="0" w:right="0" w:firstLine="0"/>
        <w:jc w:val="left"/>
        <w:rPr>
          <w:rFonts w:hint="eastAsia"/>
        </w:rPr>
      </w:pPr>
    </w:p>
    <w:p w14:paraId="3F40B3C4">
      <w:pPr>
        <w:spacing w:after="0" w:line="259" w:lineRule="auto"/>
        <w:ind w:left="0" w:right="0" w:firstLine="0"/>
        <w:jc w:val="left"/>
        <w:rPr>
          <w:rFonts w:hint="eastAsia"/>
        </w:rPr>
      </w:pPr>
      <w:r>
        <w:rPr>
          <w:rFonts w:hint="eastAsia"/>
        </w:rPr>
        <w:t>But then a man must know that he has the treasure himself before he can be quickened into a feeling of his responsibility to others.</w:t>
      </w:r>
    </w:p>
    <w:p w14:paraId="442A4A61">
      <w:pPr>
        <w:spacing w:after="0" w:line="259" w:lineRule="auto"/>
        <w:ind w:left="0" w:right="0" w:firstLine="0"/>
        <w:jc w:val="left"/>
        <w:rPr>
          <w:rFonts w:hint="eastAsia"/>
        </w:rPr>
      </w:pPr>
      <w:r>
        <w:rPr>
          <w:rFonts w:hint="eastAsia"/>
        </w:rPr>
        <w:t>但一个人必须先知道自己拥有那财宝，然后才能被激发，对别人有责任感。</w:t>
      </w:r>
    </w:p>
    <w:p w14:paraId="4FC5239B">
      <w:pPr>
        <w:spacing w:after="0" w:line="259" w:lineRule="auto"/>
        <w:ind w:left="0" w:right="0" w:firstLine="0"/>
        <w:jc w:val="left"/>
        <w:rPr>
          <w:rFonts w:hint="eastAsia"/>
        </w:rPr>
      </w:pPr>
    </w:p>
    <w:p w14:paraId="5AF5FCB9">
      <w:pPr>
        <w:spacing w:after="0" w:line="259" w:lineRule="auto"/>
        <w:ind w:left="0" w:right="0" w:firstLine="0"/>
        <w:jc w:val="left"/>
        <w:rPr>
          <w:rFonts w:hint="eastAsia"/>
        </w:rPr>
      </w:pPr>
      <w:r>
        <w:rPr>
          <w:rFonts w:hint="eastAsia"/>
        </w:rPr>
        <w:t>The love of Christ must constrain us; a sense of what we owe to him must impel and stimulate us.</w:t>
      </w:r>
    </w:p>
    <w:p w14:paraId="32C68704">
      <w:pPr>
        <w:spacing w:after="0" w:line="259" w:lineRule="auto"/>
        <w:ind w:left="0" w:right="0" w:firstLine="0"/>
        <w:jc w:val="left"/>
        <w:rPr>
          <w:rFonts w:hint="eastAsia"/>
        </w:rPr>
      </w:pPr>
      <w:r>
        <w:rPr>
          <w:rFonts w:hint="eastAsia"/>
        </w:rPr>
        <w:t>基督的爱必须激励我们；我们对祂所欠的，必须推动和刺激我们。</w:t>
      </w:r>
    </w:p>
    <w:p w14:paraId="1E1C8195">
      <w:pPr>
        <w:spacing w:after="0" w:line="259" w:lineRule="auto"/>
        <w:ind w:left="0" w:right="0" w:firstLine="0"/>
        <w:jc w:val="left"/>
        <w:rPr>
          <w:rFonts w:hint="eastAsia"/>
        </w:rPr>
      </w:pPr>
    </w:p>
    <w:p w14:paraId="54CCD35A">
      <w:pPr>
        <w:spacing w:after="0" w:line="259" w:lineRule="auto"/>
        <w:ind w:left="0" w:right="0" w:firstLine="0"/>
        <w:jc w:val="left"/>
        <w:rPr>
          <w:rFonts w:hint="eastAsia"/>
        </w:rPr>
      </w:pPr>
      <w:r>
        <w:rPr>
          <w:rFonts w:hint="eastAsia"/>
        </w:rPr>
        <w:t>Do you know yourself to be the possessor of this infinite treasure?</w:t>
      </w:r>
    </w:p>
    <w:p w14:paraId="53DEF3E4">
      <w:pPr>
        <w:spacing w:after="0" w:line="259" w:lineRule="auto"/>
        <w:ind w:left="0" w:right="0" w:firstLine="0"/>
        <w:jc w:val="left"/>
        <w:rPr>
          <w:rFonts w:hint="eastAsia"/>
        </w:rPr>
      </w:pPr>
      <w:r>
        <w:rPr>
          <w:rFonts w:hint="eastAsia"/>
        </w:rPr>
        <w:t>你知道自己是这无限财宝的拥有者吗？</w:t>
      </w:r>
    </w:p>
    <w:p w14:paraId="23627B80">
      <w:pPr>
        <w:spacing w:after="0" w:line="259" w:lineRule="auto"/>
        <w:ind w:left="0" w:right="0" w:firstLine="0"/>
        <w:jc w:val="left"/>
        <w:rPr>
          <w:rFonts w:hint="eastAsia"/>
        </w:rPr>
      </w:pPr>
    </w:p>
    <w:p w14:paraId="7EEBCAD4">
      <w:pPr>
        <w:spacing w:after="0" w:line="259" w:lineRule="auto"/>
        <w:ind w:left="0" w:right="0" w:firstLine="0"/>
        <w:jc w:val="left"/>
        <w:rPr>
          <w:rFonts w:hint="eastAsia"/>
        </w:rPr>
      </w:pPr>
      <w:r>
        <w:rPr>
          <w:rFonts w:hint="eastAsia"/>
        </w:rPr>
        <w:t>and under the expanding pressure of this, are you roused to feel your infinite debt to all?</w:t>
      </w:r>
    </w:p>
    <w:p w14:paraId="6DCD5CAF">
      <w:pPr>
        <w:spacing w:after="0" w:line="259" w:lineRule="auto"/>
        <w:ind w:left="0" w:right="0" w:firstLine="0"/>
        <w:jc w:val="left"/>
        <w:rPr>
          <w:rFonts w:hint="eastAsia"/>
        </w:rPr>
      </w:pPr>
      <w:r>
        <w:rPr>
          <w:rFonts w:hint="eastAsia"/>
        </w:rPr>
        <w:t>在这日益增长的压力下，你是否被激发，感到你对所有人的无限亏欠？</w:t>
      </w:r>
    </w:p>
    <w:p w14:paraId="0450177F">
      <w:pPr>
        <w:spacing w:after="0" w:line="259" w:lineRule="auto"/>
        <w:ind w:left="0" w:right="0" w:firstLine="0"/>
        <w:jc w:val="left"/>
        <w:rPr>
          <w:rFonts w:hint="eastAsia"/>
        </w:rPr>
      </w:pPr>
    </w:p>
    <w:p w14:paraId="3B2CC954">
      <w:pPr>
        <w:spacing w:after="0" w:line="259" w:lineRule="auto"/>
        <w:ind w:left="0" w:right="0" w:firstLine="0"/>
        <w:jc w:val="left"/>
        <w:rPr>
          <w:rFonts w:hint="eastAsia"/>
        </w:rPr>
      </w:pPr>
      <w:r>
        <w:rPr>
          <w:rFonts w:hint="eastAsia"/>
        </w:rPr>
        <w:t>III.How he pays the debt.</w:t>
      </w:r>
    </w:p>
    <w:p w14:paraId="4425AB3B">
      <w:pPr>
        <w:spacing w:after="0" w:line="259" w:lineRule="auto"/>
        <w:ind w:left="0" w:right="0" w:firstLine="0"/>
        <w:jc w:val="left"/>
        <w:rPr>
          <w:rFonts w:hint="eastAsia"/>
        </w:rPr>
      </w:pPr>
      <w:r>
        <w:rPr>
          <w:rFonts w:hint="eastAsia"/>
        </w:rPr>
        <w:t>III.他如何偿还债务。</w:t>
      </w:r>
    </w:p>
    <w:p w14:paraId="4646CEFA">
      <w:pPr>
        <w:spacing w:after="0" w:line="259" w:lineRule="auto"/>
        <w:ind w:left="0" w:right="0" w:firstLine="0"/>
        <w:jc w:val="left"/>
        <w:rPr>
          <w:rFonts w:hint="eastAsia"/>
        </w:rPr>
      </w:pPr>
    </w:p>
    <w:p w14:paraId="4D33F852">
      <w:pPr>
        <w:spacing w:after="0" w:line="259" w:lineRule="auto"/>
        <w:ind w:left="0" w:right="0" w:firstLine="0"/>
        <w:jc w:val="left"/>
        <w:rPr>
          <w:rFonts w:hint="eastAsia"/>
        </w:rPr>
      </w:pPr>
      <w:r>
        <w:rPr>
          <w:rFonts w:hint="eastAsia"/>
        </w:rPr>
        <w:t>By carrying to them that gospel which he had received.</w:t>
      </w:r>
    </w:p>
    <w:p w14:paraId="3EC87E9D">
      <w:pPr>
        <w:spacing w:after="0" w:line="259" w:lineRule="auto"/>
        <w:ind w:left="0" w:right="0" w:firstLine="0"/>
        <w:jc w:val="left"/>
        <w:rPr>
          <w:rFonts w:hint="eastAsia"/>
        </w:rPr>
      </w:pPr>
      <w:r>
        <w:rPr>
          <w:rFonts w:hint="eastAsia"/>
        </w:rPr>
        <w:t>藉着把祂所领受的福音传给他们。</w:t>
      </w:r>
    </w:p>
    <w:p w14:paraId="1E517626">
      <w:pPr>
        <w:spacing w:after="0" w:line="259" w:lineRule="auto"/>
        <w:ind w:left="0" w:right="0" w:firstLine="0"/>
        <w:jc w:val="left"/>
        <w:rPr>
          <w:rFonts w:hint="eastAsia"/>
        </w:rPr>
      </w:pPr>
    </w:p>
    <w:p w14:paraId="447BCA04">
      <w:pPr>
        <w:spacing w:after="0" w:line="259" w:lineRule="auto"/>
        <w:ind w:left="0" w:right="0" w:firstLine="0"/>
        <w:jc w:val="left"/>
        <w:rPr>
          <w:rFonts w:hint="eastAsia"/>
        </w:rPr>
      </w:pPr>
      <w:r>
        <w:rPr>
          <w:rFonts w:hint="eastAsia"/>
        </w:rPr>
        <w:t>That gospel, or the gift which that gospel reveals, has enriched himself infinitely, he takes these riches to others; and so he endeavors to pay his debt to God by enriching the world.</w:t>
      </w:r>
    </w:p>
    <w:p w14:paraId="3FE79AB8">
      <w:pPr>
        <w:spacing w:after="0" w:line="259" w:lineRule="auto"/>
        <w:ind w:left="0" w:right="0" w:firstLine="0"/>
        <w:jc w:val="left"/>
        <w:rPr>
          <w:rFonts w:hint="eastAsia"/>
        </w:rPr>
      </w:pPr>
      <w:r>
        <w:rPr>
          <w:rFonts w:hint="eastAsia"/>
        </w:rPr>
        <w:t>那福音，或那福音所启示的恩赐，使他自己无限地富足，他把这些富足带给别人；因此他努力藉着使世界富足来偿还他对上帝的债。</w:t>
      </w:r>
    </w:p>
    <w:p w14:paraId="57784D98">
      <w:pPr>
        <w:spacing w:after="0" w:line="259" w:lineRule="auto"/>
        <w:ind w:left="0" w:right="0" w:firstLine="0"/>
        <w:jc w:val="left"/>
        <w:rPr>
          <w:rFonts w:hint="eastAsia"/>
        </w:rPr>
      </w:pPr>
    </w:p>
    <w:p w14:paraId="4C17BBDB">
      <w:pPr>
        <w:spacing w:after="0" w:line="259" w:lineRule="auto"/>
        <w:ind w:left="0" w:right="0" w:firstLine="0"/>
        <w:jc w:val="left"/>
        <w:rPr>
          <w:rFonts w:hint="eastAsia"/>
        </w:rPr>
      </w:pPr>
      <w:r>
        <w:rPr>
          <w:rFonts w:hint="eastAsia"/>
        </w:rPr>
        <w:t>He goes to Corinth,—doing what?</w:t>
      </w:r>
    </w:p>
    <w:p w14:paraId="59462956">
      <w:pPr>
        <w:spacing w:after="0" w:line="259" w:lineRule="auto"/>
        <w:ind w:left="0" w:right="0" w:firstLine="0"/>
        <w:jc w:val="left"/>
        <w:rPr>
          <w:rFonts w:hint="eastAsia"/>
        </w:rPr>
      </w:pPr>
      <w:r>
        <w:rPr>
          <w:rFonts w:hint="eastAsia"/>
        </w:rPr>
        <w:t>他到哥林多去——做什么？</w:t>
      </w:r>
    </w:p>
    <w:p w14:paraId="040EE462">
      <w:pPr>
        <w:spacing w:after="0" w:line="259" w:lineRule="auto"/>
        <w:ind w:left="0" w:right="0" w:firstLine="0"/>
        <w:jc w:val="left"/>
        <w:rPr>
          <w:rFonts w:hint="eastAsia"/>
        </w:rPr>
      </w:pPr>
    </w:p>
    <w:p w14:paraId="579F4371">
      <w:pPr>
        <w:spacing w:after="0" w:line="259" w:lineRule="auto"/>
        <w:ind w:left="0" w:right="0" w:firstLine="0"/>
        <w:jc w:val="left"/>
        <w:rPr>
          <w:rFonts w:hint="eastAsia"/>
        </w:rPr>
      </w:pPr>
      <w:r>
        <w:rPr>
          <w:rFonts w:hint="eastAsia"/>
        </w:rPr>
        <w:t>Paying there a part of his infinite debt.</w:t>
      </w:r>
    </w:p>
    <w:p w14:paraId="64DB8A42">
      <w:pPr>
        <w:spacing w:after="0" w:line="259" w:lineRule="auto"/>
        <w:ind w:left="0" w:right="0" w:firstLine="0"/>
        <w:jc w:val="left"/>
        <w:rPr>
          <w:rFonts w:hint="eastAsia"/>
        </w:rPr>
      </w:pPr>
      <w:r>
        <w:rPr>
          <w:rFonts w:hint="eastAsia"/>
        </w:rPr>
        <w:t>在那里偿还他无限债务的一部分。</w:t>
      </w:r>
    </w:p>
    <w:p w14:paraId="0443BB33">
      <w:pPr>
        <w:spacing w:after="0" w:line="259" w:lineRule="auto"/>
        <w:ind w:left="0" w:right="0" w:firstLine="0"/>
        <w:jc w:val="left"/>
        <w:rPr>
          <w:rFonts w:hint="eastAsia"/>
        </w:rPr>
      </w:pPr>
    </w:p>
    <w:p w14:paraId="09CC6D2A">
      <w:pPr>
        <w:spacing w:after="0" w:line="259" w:lineRule="auto"/>
        <w:ind w:left="0" w:right="0" w:firstLine="0"/>
        <w:jc w:val="left"/>
        <w:rPr>
          <w:rFonts w:hint="eastAsia"/>
        </w:rPr>
      </w:pPr>
      <w:r>
        <w:rPr>
          <w:rFonts w:hint="eastAsia"/>
        </w:rPr>
        <w:t>He goes to Athens, to Thessalonica, to Rome,—doing what?</w:t>
      </w:r>
    </w:p>
    <w:p w14:paraId="237AF146">
      <w:pPr>
        <w:spacing w:after="0" w:line="259" w:lineRule="auto"/>
        <w:ind w:left="0" w:right="0" w:firstLine="0"/>
        <w:jc w:val="left"/>
        <w:rPr>
          <w:rFonts w:hint="eastAsia"/>
        </w:rPr>
      </w:pPr>
      <w:r>
        <w:rPr>
          <w:rFonts w:hint="eastAsia"/>
        </w:rPr>
        <w:t>他到雅典，到帖撒罗尼迦，到罗马——做什么？</w:t>
      </w:r>
    </w:p>
    <w:p w14:paraId="6141803A">
      <w:pPr>
        <w:spacing w:after="0" w:line="259" w:lineRule="auto"/>
        <w:ind w:left="0" w:right="0" w:firstLine="0"/>
        <w:jc w:val="left"/>
        <w:rPr>
          <w:rFonts w:hint="eastAsia"/>
        </w:rPr>
      </w:pPr>
    </w:p>
    <w:p w14:paraId="186ED5B5">
      <w:pPr>
        <w:spacing w:after="0" w:line="259" w:lineRule="auto"/>
        <w:ind w:left="0" w:right="0" w:firstLine="0"/>
        <w:jc w:val="left"/>
        <w:rPr>
          <w:rFonts w:hint="eastAsia"/>
        </w:rPr>
      </w:pPr>
      <w:r>
        <w:rPr>
          <w:rFonts w:hint="eastAsia"/>
        </w:rPr>
        <w:t>Paying in each place part of theinfinite debt which he owes to God, for his love, his pardon, and the hope of the glory.</w:t>
      </w:r>
    </w:p>
    <w:p w14:paraId="5D07F59E">
      <w:pPr>
        <w:spacing w:after="0" w:line="259" w:lineRule="auto"/>
        <w:ind w:left="0" w:right="0" w:firstLine="0"/>
        <w:jc w:val="left"/>
        <w:rPr>
          <w:rFonts w:hint="eastAsia"/>
        </w:rPr>
      </w:pPr>
      <w:r>
        <w:rPr>
          <w:rFonts w:hint="eastAsia"/>
        </w:rPr>
        <w:t>在各处偿还他欠上帝的无限的债，为祂的爱、祂的赦免和荣耀的盼望。</w:t>
      </w:r>
    </w:p>
    <w:p w14:paraId="6758CA87">
      <w:pPr>
        <w:spacing w:after="0" w:line="259" w:lineRule="auto"/>
        <w:ind w:left="0" w:right="0" w:firstLine="0"/>
        <w:jc w:val="left"/>
        <w:rPr>
          <w:rFonts w:hint="eastAsia"/>
        </w:rPr>
      </w:pPr>
    </w:p>
    <w:p w14:paraId="2BC60682">
      <w:pPr>
        <w:spacing w:after="0" w:line="259" w:lineRule="auto"/>
        <w:ind w:left="0" w:right="0" w:firstLine="0"/>
        <w:jc w:val="left"/>
        <w:rPr>
          <w:rFonts w:hint="eastAsia"/>
        </w:rPr>
      </w:pPr>
      <w:r>
        <w:rPr>
          <w:rFonts w:hint="eastAsia"/>
        </w:rPr>
        <w:t>He is a rich man, and can afford to give!</w:t>
      </w:r>
    </w:p>
    <w:p w14:paraId="2CBB2C0D">
      <w:pPr>
        <w:spacing w:after="0" w:line="259" w:lineRule="auto"/>
        <w:ind w:left="0" w:right="0" w:firstLine="0"/>
        <w:jc w:val="left"/>
        <w:rPr>
          <w:rFonts w:hint="eastAsia"/>
        </w:rPr>
      </w:pPr>
      <w:r>
        <w:rPr>
          <w:rFonts w:hint="eastAsia"/>
        </w:rPr>
        <w:t>他是个富人，他给得起！</w:t>
      </w:r>
    </w:p>
    <w:p w14:paraId="350ECFC0">
      <w:pPr>
        <w:spacing w:after="0" w:line="259" w:lineRule="auto"/>
        <w:ind w:left="0" w:right="0" w:firstLine="0"/>
        <w:jc w:val="left"/>
        <w:rPr>
          <w:rFonts w:hint="eastAsia"/>
        </w:rPr>
      </w:pPr>
    </w:p>
    <w:p w14:paraId="71E3FE5A">
      <w:pPr>
        <w:spacing w:after="0" w:line="259" w:lineRule="auto"/>
        <w:ind w:left="0" w:right="0" w:firstLine="0"/>
        <w:jc w:val="left"/>
        <w:rPr>
          <w:rFonts w:hint="eastAsia"/>
        </w:rPr>
      </w:pPr>
      <w:r>
        <w:rPr>
          <w:rFonts w:hint="eastAsia"/>
        </w:rPr>
        <w:t>We pay our debt,</w:t>
      </w:r>
    </w:p>
    <w:p w14:paraId="0B89533D">
      <w:pPr>
        <w:spacing w:after="0" w:line="259" w:lineRule="auto"/>
        <w:ind w:left="0" w:right="0" w:firstLine="0"/>
        <w:jc w:val="left"/>
        <w:rPr>
          <w:rFonts w:hint="eastAsia"/>
        </w:rPr>
      </w:pPr>
      <w:r>
        <w:rPr>
          <w:rFonts w:hint="eastAsia"/>
        </w:rPr>
        <w:t>我们偿还我们的债，</w:t>
      </w:r>
    </w:p>
    <w:p w14:paraId="314D2998">
      <w:pPr>
        <w:spacing w:after="0" w:line="259" w:lineRule="auto"/>
        <w:ind w:left="0" w:right="0" w:firstLine="0"/>
        <w:jc w:val="left"/>
        <w:rPr>
          <w:rFonts w:hint="eastAsia"/>
        </w:rPr>
      </w:pPr>
    </w:p>
    <w:p w14:paraId="45A08C6A">
      <w:pPr>
        <w:spacing w:after="0" w:line="259" w:lineRule="auto"/>
        <w:ind w:left="0" w:right="0" w:firstLine="0"/>
        <w:jc w:val="left"/>
        <w:rPr>
          <w:rFonts w:hint="eastAsia"/>
        </w:rPr>
      </w:pPr>
      <w:r>
        <w:rPr>
          <w:rFonts w:hint="eastAsia"/>
        </w:rPr>
        <w:t>(1.) By making known the gospel to others.</w:t>
      </w:r>
    </w:p>
    <w:p w14:paraId="16A021FF">
      <w:pPr>
        <w:spacing w:after="0" w:line="259" w:lineRule="auto"/>
        <w:ind w:left="0" w:right="0" w:firstLine="0"/>
        <w:jc w:val="left"/>
        <w:rPr>
          <w:rFonts w:hint="eastAsia"/>
        </w:rPr>
      </w:pPr>
      <w:r>
        <w:rPr>
          <w:rFonts w:hint="eastAsia"/>
        </w:rPr>
        <w:t>（1.）藉着向别人传扬福音。</w:t>
      </w:r>
    </w:p>
    <w:p w14:paraId="18FE9D3A">
      <w:pPr>
        <w:spacing w:after="0" w:line="259" w:lineRule="auto"/>
        <w:ind w:left="0" w:right="0" w:firstLine="0"/>
        <w:jc w:val="left"/>
        <w:rPr>
          <w:rFonts w:hint="eastAsia"/>
        </w:rPr>
      </w:pPr>
    </w:p>
    <w:p w14:paraId="3C9C8F5F">
      <w:pPr>
        <w:spacing w:after="0" w:line="259" w:lineRule="auto"/>
        <w:ind w:left="0" w:right="0" w:firstLine="0"/>
        <w:jc w:val="left"/>
        <w:rPr>
          <w:rFonts w:hint="eastAsia"/>
        </w:rPr>
      </w:pPr>
      <w:r>
        <w:rPr>
          <w:rFonts w:hint="eastAsia"/>
        </w:rPr>
        <w:t>Speak out the glad tidings, wherever you go.</w:t>
      </w:r>
    </w:p>
    <w:p w14:paraId="5F997C50">
      <w:pPr>
        <w:spacing w:after="0" w:line="259" w:lineRule="auto"/>
        <w:ind w:left="0" w:right="0" w:firstLine="0"/>
        <w:jc w:val="left"/>
        <w:rPr>
          <w:rFonts w:hint="eastAsia"/>
        </w:rPr>
      </w:pPr>
      <w:r>
        <w:rPr>
          <w:rFonts w:hint="eastAsia"/>
        </w:rPr>
        <w:t>无论你到哪里，都要说出那喜讯。</w:t>
      </w:r>
    </w:p>
    <w:p w14:paraId="48E2CD10">
      <w:pPr>
        <w:spacing w:after="0" w:line="259" w:lineRule="auto"/>
        <w:ind w:left="0" w:right="0" w:firstLine="0"/>
        <w:jc w:val="left"/>
        <w:rPr>
          <w:rFonts w:hint="eastAsia"/>
        </w:rPr>
      </w:pPr>
    </w:p>
    <w:p w14:paraId="14CAE6B2">
      <w:pPr>
        <w:spacing w:after="0" w:line="259" w:lineRule="auto"/>
        <w:ind w:left="0" w:right="0" w:firstLine="0"/>
        <w:jc w:val="left"/>
        <w:rPr>
          <w:rFonts w:hint="eastAsia"/>
        </w:rPr>
      </w:pPr>
      <w:r>
        <w:rPr>
          <w:rFonts w:hint="eastAsia"/>
        </w:rPr>
        <w:t>You are debtors.</w:t>
      </w:r>
    </w:p>
    <w:p w14:paraId="7C147429">
      <w:pPr>
        <w:spacing w:after="0" w:line="259" w:lineRule="auto"/>
        <w:ind w:left="0" w:right="0" w:firstLine="0"/>
        <w:jc w:val="left"/>
        <w:rPr>
          <w:rFonts w:hint="eastAsia"/>
        </w:rPr>
      </w:pPr>
      <w:r>
        <w:rPr>
          <w:rFonts w:hint="eastAsia"/>
        </w:rPr>
        <w:t>你们是欠债的。</w:t>
      </w:r>
    </w:p>
    <w:p w14:paraId="1DF3F9C0">
      <w:pPr>
        <w:spacing w:after="0" w:line="259" w:lineRule="auto"/>
        <w:ind w:left="0" w:right="0" w:firstLine="0"/>
        <w:jc w:val="left"/>
        <w:rPr>
          <w:rFonts w:hint="eastAsia"/>
        </w:rPr>
      </w:pPr>
    </w:p>
    <w:p w14:paraId="24DB8D40">
      <w:pPr>
        <w:spacing w:after="0" w:line="259" w:lineRule="auto"/>
        <w:ind w:left="0" w:right="0" w:firstLine="0"/>
        <w:jc w:val="left"/>
        <w:rPr>
          <w:rFonts w:hint="eastAsia"/>
        </w:rPr>
      </w:pPr>
      <w:r>
        <w:rPr>
          <w:rFonts w:hint="eastAsia"/>
        </w:rPr>
        <w:t>Thus pay the debt.</w:t>
      </w:r>
    </w:p>
    <w:p w14:paraId="2AF7A27F">
      <w:pPr>
        <w:spacing w:after="0" w:line="259" w:lineRule="auto"/>
        <w:ind w:left="0" w:right="0" w:firstLine="0"/>
        <w:jc w:val="left"/>
        <w:rPr>
          <w:rFonts w:hint="eastAsia"/>
        </w:rPr>
      </w:pPr>
      <w:r>
        <w:rPr>
          <w:rFonts w:hint="eastAsia"/>
        </w:rPr>
        <w:t>就这样偿还债务。</w:t>
      </w:r>
    </w:p>
    <w:p w14:paraId="7E259035">
      <w:pPr>
        <w:spacing w:after="0" w:line="259" w:lineRule="auto"/>
        <w:ind w:left="0" w:right="0" w:firstLine="0"/>
        <w:jc w:val="left"/>
        <w:rPr>
          <w:rFonts w:hint="eastAsia"/>
        </w:rPr>
      </w:pPr>
    </w:p>
    <w:p w14:paraId="6FA81B60">
      <w:pPr>
        <w:spacing w:after="0" w:line="259" w:lineRule="auto"/>
        <w:ind w:left="0" w:right="0" w:firstLine="0"/>
        <w:jc w:val="left"/>
        <w:rPr>
          <w:rFonts w:hint="eastAsia"/>
        </w:rPr>
      </w:pPr>
      <w:r>
        <w:rPr>
          <w:rFonts w:hint="eastAsia"/>
        </w:rPr>
        <w:t>(2.) By prayer for others.</w:t>
      </w:r>
    </w:p>
    <w:p w14:paraId="17A0DA8A">
      <w:pPr>
        <w:spacing w:after="0" w:line="259" w:lineRule="auto"/>
        <w:ind w:left="0" w:right="0" w:firstLine="0"/>
        <w:jc w:val="left"/>
        <w:rPr>
          <w:rFonts w:hint="eastAsia"/>
        </w:rPr>
      </w:pPr>
      <w:r>
        <w:rPr>
          <w:rFonts w:hint="eastAsia"/>
        </w:rPr>
        <w:t>（2.）藉着为别人祷告。</w:t>
      </w:r>
    </w:p>
    <w:p w14:paraId="108152B8">
      <w:pPr>
        <w:spacing w:after="0" w:line="259" w:lineRule="auto"/>
        <w:ind w:left="0" w:right="0" w:firstLine="0"/>
        <w:jc w:val="left"/>
        <w:rPr>
          <w:rFonts w:hint="eastAsia"/>
        </w:rPr>
      </w:pPr>
    </w:p>
    <w:p w14:paraId="7D1ED892">
      <w:pPr>
        <w:spacing w:after="0" w:line="259" w:lineRule="auto"/>
        <w:ind w:left="0" w:right="0" w:firstLine="0"/>
        <w:jc w:val="left"/>
        <w:rPr>
          <w:rFonts w:hint="eastAsia"/>
        </w:rPr>
      </w:pPr>
      <w:r>
        <w:rPr>
          <w:rFonts w:hint="eastAsia"/>
        </w:rPr>
        <w:t>We can reach millions by prayer, otherwise inaccessible to us.</w:t>
      </w:r>
    </w:p>
    <w:p w14:paraId="251F9F37">
      <w:pPr>
        <w:spacing w:after="0" w:line="259" w:lineRule="auto"/>
        <w:ind w:left="0" w:right="0" w:firstLine="0"/>
        <w:jc w:val="left"/>
        <w:rPr>
          <w:rFonts w:hint="eastAsia"/>
        </w:rPr>
      </w:pPr>
      <w:r>
        <w:rPr>
          <w:rFonts w:hint="eastAsia"/>
        </w:rPr>
        <w:t>我们藉着祷告，可以触及千百万人，否则他们是我们无法接触的。</w:t>
      </w:r>
    </w:p>
    <w:p w14:paraId="75AA5CB4">
      <w:pPr>
        <w:spacing w:after="0" w:line="259" w:lineRule="auto"/>
        <w:ind w:left="0" w:right="0" w:firstLine="0"/>
        <w:jc w:val="left"/>
        <w:rPr>
          <w:rFonts w:hint="eastAsia"/>
        </w:rPr>
      </w:pPr>
    </w:p>
    <w:p w14:paraId="695F37CA">
      <w:pPr>
        <w:spacing w:after="0" w:line="259" w:lineRule="auto"/>
        <w:ind w:left="0" w:right="0" w:firstLine="0"/>
        <w:jc w:val="left"/>
        <w:rPr>
          <w:rFonts w:hint="eastAsia"/>
        </w:rPr>
      </w:pPr>
      <w:r>
        <w:rPr>
          <w:rFonts w:hint="eastAsia"/>
        </w:rPr>
        <w:t>Pray for others; not your own circle only, but the world.</w:t>
      </w:r>
    </w:p>
    <w:p w14:paraId="49DD7F37">
      <w:pPr>
        <w:spacing w:after="0" w:line="259" w:lineRule="auto"/>
        <w:ind w:left="0" w:right="0" w:firstLine="0"/>
        <w:jc w:val="left"/>
        <w:rPr>
          <w:rFonts w:hint="eastAsia"/>
        </w:rPr>
      </w:pPr>
      <w:r>
        <w:rPr>
          <w:rFonts w:hint="eastAsia"/>
        </w:rPr>
        <w:t>为别人祷告；不仅为你自己的圈子，也为世界。</w:t>
      </w:r>
    </w:p>
    <w:p w14:paraId="639BA389">
      <w:pPr>
        <w:spacing w:after="0" w:line="259" w:lineRule="auto"/>
        <w:ind w:left="0" w:right="0" w:firstLine="0"/>
        <w:jc w:val="left"/>
        <w:rPr>
          <w:rFonts w:hint="eastAsia"/>
        </w:rPr>
      </w:pPr>
    </w:p>
    <w:p w14:paraId="0FF30DF9">
      <w:pPr>
        <w:spacing w:after="0" w:line="259" w:lineRule="auto"/>
        <w:ind w:left="0" w:right="0" w:firstLine="0"/>
        <w:jc w:val="left"/>
        <w:rPr>
          <w:rFonts w:hint="eastAsia"/>
        </w:rPr>
      </w:pPr>
      <w:r>
        <w:rPr>
          <w:rFonts w:hint="eastAsia"/>
        </w:rPr>
        <w:t>Go round the world.</w:t>
      </w:r>
    </w:p>
    <w:p w14:paraId="0AF634D3">
      <w:pPr>
        <w:spacing w:after="0" w:line="259" w:lineRule="auto"/>
        <w:ind w:left="0" w:right="0" w:firstLine="0"/>
        <w:jc w:val="left"/>
        <w:rPr>
          <w:rFonts w:hint="eastAsia"/>
        </w:rPr>
      </w:pPr>
      <w:r>
        <w:rPr>
          <w:rFonts w:hint="eastAsia"/>
        </w:rPr>
        <w:t>环游世界。</w:t>
      </w:r>
    </w:p>
    <w:p w14:paraId="4E91646A">
      <w:pPr>
        <w:spacing w:after="0" w:line="259" w:lineRule="auto"/>
        <w:ind w:left="0" w:right="0" w:firstLine="0"/>
        <w:jc w:val="left"/>
        <w:rPr>
          <w:rFonts w:hint="eastAsia"/>
        </w:rPr>
      </w:pPr>
    </w:p>
    <w:p w14:paraId="776F9B37">
      <w:pPr>
        <w:spacing w:after="0" w:line="259" w:lineRule="auto"/>
        <w:ind w:left="0" w:right="0" w:firstLine="0"/>
        <w:jc w:val="left"/>
        <w:rPr>
          <w:rFonts w:hint="eastAsia"/>
        </w:rPr>
      </w:pPr>
      <w:r>
        <w:rPr>
          <w:rFonts w:hint="eastAsia"/>
        </w:rPr>
        <w:t>Embrace all nations in your intercessions.</w:t>
      </w:r>
    </w:p>
    <w:p w14:paraId="45C844CC">
      <w:pPr>
        <w:spacing w:after="0" w:line="259" w:lineRule="auto"/>
        <w:ind w:left="0" w:right="0" w:firstLine="0"/>
        <w:jc w:val="left"/>
        <w:rPr>
          <w:rFonts w:hint="eastAsia"/>
        </w:rPr>
      </w:pPr>
      <w:r>
        <w:rPr>
          <w:rFonts w:hint="eastAsia"/>
        </w:rPr>
        <w:t>在你们的代祷中，拥抱万国。</w:t>
      </w:r>
    </w:p>
    <w:p w14:paraId="084339B2">
      <w:pPr>
        <w:spacing w:after="0" w:line="259" w:lineRule="auto"/>
        <w:ind w:left="0" w:right="0" w:firstLine="0"/>
        <w:jc w:val="left"/>
        <w:rPr>
          <w:rFonts w:hint="eastAsia"/>
        </w:rPr>
      </w:pPr>
    </w:p>
    <w:p w14:paraId="5167325B">
      <w:pPr>
        <w:spacing w:after="0" w:line="259" w:lineRule="auto"/>
        <w:ind w:left="0" w:right="0" w:firstLine="0"/>
        <w:jc w:val="left"/>
        <w:rPr>
          <w:rFonts w:hint="eastAsia"/>
        </w:rPr>
      </w:pPr>
      <w:r>
        <w:rPr>
          <w:rFonts w:hint="eastAsia"/>
        </w:rPr>
        <w:t>(3.) By our givings.</w:t>
      </w:r>
    </w:p>
    <w:p w14:paraId="15165DAB">
      <w:pPr>
        <w:spacing w:after="0" w:line="259" w:lineRule="auto"/>
        <w:ind w:left="0" w:right="0" w:firstLine="0"/>
        <w:jc w:val="left"/>
        <w:rPr>
          <w:rFonts w:hint="eastAsia"/>
        </w:rPr>
      </w:pPr>
      <w:r>
        <w:rPr>
          <w:rFonts w:hint="eastAsia"/>
        </w:rPr>
        <w:t>（3.）藉着我们的奉献。</w:t>
      </w:r>
    </w:p>
    <w:p w14:paraId="1854D73F">
      <w:pPr>
        <w:spacing w:after="0" w:line="259" w:lineRule="auto"/>
        <w:ind w:left="0" w:right="0" w:firstLine="0"/>
        <w:jc w:val="left"/>
        <w:rPr>
          <w:rFonts w:hint="eastAsia"/>
        </w:rPr>
      </w:pPr>
    </w:p>
    <w:p w14:paraId="404BE842">
      <w:pPr>
        <w:spacing w:after="0" w:line="259" w:lineRule="auto"/>
        <w:ind w:left="0" w:right="0" w:firstLine="0"/>
        <w:jc w:val="left"/>
        <w:rPr>
          <w:rFonts w:hint="eastAsia"/>
        </w:rPr>
      </w:pPr>
      <w:r>
        <w:rPr>
          <w:rFonts w:hint="eastAsia"/>
        </w:rPr>
        <w:t>In giving let us remember what we are doing, paying our debt to God.</w:t>
      </w:r>
    </w:p>
    <w:p w14:paraId="23F0A6C1">
      <w:pPr>
        <w:spacing w:after="0" w:line="259" w:lineRule="auto"/>
        <w:ind w:left="0" w:right="0" w:firstLine="0"/>
        <w:jc w:val="left"/>
        <w:rPr>
          <w:rFonts w:hint="eastAsia"/>
        </w:rPr>
      </w:pPr>
      <w:r>
        <w:rPr>
          <w:rFonts w:hint="eastAsia"/>
        </w:rPr>
        <w:t>在奉献时，让我们记住我们正在做什么，偿还我们对上帝的债。</w:t>
      </w:r>
    </w:p>
    <w:p w14:paraId="1B6FE4CC">
      <w:pPr>
        <w:spacing w:after="0" w:line="259" w:lineRule="auto"/>
        <w:ind w:left="0" w:right="0" w:firstLine="0"/>
        <w:jc w:val="left"/>
        <w:rPr>
          <w:rFonts w:hint="eastAsia"/>
        </w:rPr>
      </w:pPr>
    </w:p>
    <w:p w14:paraId="78391A00">
      <w:pPr>
        <w:spacing w:after="0" w:line="259" w:lineRule="auto"/>
        <w:ind w:left="0" w:right="0" w:firstLine="0"/>
        <w:jc w:val="left"/>
        <w:rPr>
          <w:rFonts w:hint="eastAsia"/>
        </w:rPr>
      </w:pPr>
      <w:r>
        <w:rPr>
          <w:rFonts w:hint="eastAsia"/>
        </w:rPr>
        <w:t>Shew your sense of his love, his gifts, by your generosity.</w:t>
      </w:r>
    </w:p>
    <w:p w14:paraId="75927042">
      <w:pPr>
        <w:spacing w:after="0" w:line="259" w:lineRule="auto"/>
        <w:ind w:left="0" w:right="0" w:firstLine="0"/>
        <w:jc w:val="left"/>
        <w:rPr>
          <w:rFonts w:hint="eastAsia"/>
        </w:rPr>
      </w:pPr>
      <w:r>
        <w:rPr>
          <w:rFonts w:hint="eastAsia"/>
        </w:rPr>
        <w:t>用你的慷慨，显明你对祂的爱和祂的恩赐的认识。</w:t>
      </w:r>
    </w:p>
    <w:p w14:paraId="27E9536E">
      <w:pPr>
        <w:spacing w:after="0" w:line="259" w:lineRule="auto"/>
        <w:ind w:left="0" w:right="0" w:firstLine="0"/>
        <w:jc w:val="left"/>
        <w:rPr>
          <w:rFonts w:hint="eastAsia"/>
        </w:rPr>
      </w:pPr>
    </w:p>
    <w:p w14:paraId="10E55942">
      <w:pPr>
        <w:spacing w:after="0" w:line="259" w:lineRule="auto"/>
        <w:ind w:left="0" w:right="0" w:firstLine="0"/>
        <w:jc w:val="left"/>
        <w:rPr>
          <w:rFonts w:hint="eastAsia"/>
        </w:rPr>
      </w:pPr>
      <w:r>
        <w:rPr>
          <w:rFonts w:hint="eastAsia"/>
        </w:rPr>
        <w:t>(4.) By our consistent life.</w:t>
      </w:r>
    </w:p>
    <w:p w14:paraId="74C5B616">
      <w:pPr>
        <w:spacing w:after="0" w:line="259" w:lineRule="auto"/>
        <w:ind w:left="0" w:right="0" w:firstLine="0"/>
        <w:jc w:val="left"/>
        <w:rPr>
          <w:rFonts w:hint="eastAsia"/>
        </w:rPr>
      </w:pPr>
      <w:r>
        <w:rPr>
          <w:rFonts w:hint="eastAsia"/>
        </w:rPr>
        <w:t>（4.）藉着我们始终如一的生活。</w:t>
      </w:r>
    </w:p>
    <w:p w14:paraId="5ED3F673">
      <w:pPr>
        <w:spacing w:after="0" w:line="259" w:lineRule="auto"/>
        <w:ind w:left="0" w:right="0" w:firstLine="0"/>
        <w:jc w:val="left"/>
        <w:rPr>
          <w:rFonts w:hint="eastAsia"/>
        </w:rPr>
      </w:pPr>
    </w:p>
    <w:p w14:paraId="341A834F">
      <w:pPr>
        <w:spacing w:after="0" w:line="259" w:lineRule="auto"/>
        <w:ind w:left="0" w:right="0" w:firstLine="0"/>
        <w:jc w:val="left"/>
        <w:rPr>
          <w:rFonts w:hint="eastAsia"/>
        </w:rPr>
      </w:pPr>
      <w:r>
        <w:rPr>
          <w:rFonts w:hint="eastAsia"/>
        </w:rPr>
        <w:t>This, at least, is expected of us.</w:t>
      </w:r>
    </w:p>
    <w:p w14:paraId="4833F996">
      <w:pPr>
        <w:spacing w:after="0" w:line="259" w:lineRule="auto"/>
        <w:ind w:left="0" w:right="0" w:firstLine="0"/>
        <w:jc w:val="left"/>
        <w:rPr>
          <w:rFonts w:hint="eastAsia"/>
        </w:rPr>
      </w:pPr>
      <w:r>
        <w:rPr>
          <w:rFonts w:hint="eastAsia"/>
        </w:rPr>
        <w:t>这，至少是我们所当行的。</w:t>
      </w:r>
    </w:p>
    <w:p w14:paraId="586D8D83">
      <w:pPr>
        <w:spacing w:after="0" w:line="259" w:lineRule="auto"/>
        <w:ind w:left="0" w:right="0" w:firstLine="0"/>
        <w:jc w:val="left"/>
        <w:rPr>
          <w:rFonts w:hint="eastAsia"/>
        </w:rPr>
      </w:pPr>
    </w:p>
    <w:p w14:paraId="093325ED">
      <w:pPr>
        <w:spacing w:after="0" w:line="259" w:lineRule="auto"/>
        <w:ind w:left="0" w:right="0" w:firstLine="0"/>
        <w:jc w:val="left"/>
        <w:rPr>
          <w:rFonts w:hint="eastAsia"/>
        </w:rPr>
      </w:pPr>
      <w:r>
        <w:rPr>
          <w:rFonts w:hint="eastAsia"/>
        </w:rPr>
        <w:t>Do not misrepresent the gospel.</w:t>
      </w:r>
    </w:p>
    <w:p w14:paraId="7F0D49D1">
      <w:pPr>
        <w:spacing w:after="0" w:line="259" w:lineRule="auto"/>
        <w:ind w:left="0" w:right="0" w:firstLine="0"/>
        <w:jc w:val="left"/>
        <w:rPr>
          <w:rFonts w:hint="eastAsia"/>
        </w:rPr>
      </w:pPr>
      <w:r>
        <w:rPr>
          <w:rFonts w:hint="eastAsia"/>
        </w:rPr>
        <w:t>不要歪曲福音。</w:t>
      </w:r>
    </w:p>
    <w:p w14:paraId="100F9BC4">
      <w:pPr>
        <w:spacing w:after="0" w:line="259" w:lineRule="auto"/>
        <w:ind w:left="0" w:right="0" w:firstLine="0"/>
        <w:jc w:val="left"/>
        <w:rPr>
          <w:rFonts w:hint="eastAsia"/>
        </w:rPr>
      </w:pPr>
    </w:p>
    <w:p w14:paraId="036DDA5E">
      <w:pPr>
        <w:spacing w:after="0" w:line="259" w:lineRule="auto"/>
        <w:ind w:left="0" w:right="0" w:firstLine="0"/>
        <w:jc w:val="left"/>
        <w:rPr>
          <w:rFonts w:hint="eastAsia"/>
        </w:rPr>
      </w:pPr>
      <w:r>
        <w:rPr>
          <w:rFonts w:hint="eastAsia"/>
        </w:rPr>
        <w:t>Be a true and faithful witness for God.</w:t>
      </w:r>
    </w:p>
    <w:p w14:paraId="0CF8FDE6">
      <w:pPr>
        <w:spacing w:after="0" w:line="259" w:lineRule="auto"/>
        <w:ind w:left="0" w:right="0" w:firstLine="0"/>
        <w:jc w:val="left"/>
        <w:rPr>
          <w:rFonts w:hint="eastAsia"/>
        </w:rPr>
      </w:pPr>
      <w:r>
        <w:rPr>
          <w:rFonts w:hint="eastAsia"/>
        </w:rPr>
        <w:t>作上帝真实和忠心的见证人。</w:t>
      </w:r>
    </w:p>
    <w:p w14:paraId="295D5B89">
      <w:pPr>
        <w:spacing w:after="0" w:line="259" w:lineRule="auto"/>
        <w:ind w:left="0" w:right="0" w:firstLine="0"/>
        <w:jc w:val="left"/>
        <w:rPr>
          <w:rFonts w:hint="eastAsia"/>
        </w:rPr>
      </w:pPr>
    </w:p>
    <w:p w14:paraId="1DC46F41">
      <w:pPr>
        <w:spacing w:after="0" w:line="259" w:lineRule="auto"/>
        <w:ind w:left="0" w:right="0" w:firstLine="0"/>
        <w:jc w:val="left"/>
        <w:rPr>
          <w:rFonts w:hint="eastAsia"/>
        </w:rPr>
      </w:pPr>
      <w:r>
        <w:rPr>
          <w:rFonts w:hint="eastAsia"/>
        </w:rPr>
        <w:t>Yes, you are debtors to all.</w:t>
      </w:r>
    </w:p>
    <w:p w14:paraId="72A80965">
      <w:pPr>
        <w:spacing w:after="0" w:line="259" w:lineRule="auto"/>
        <w:ind w:left="0" w:right="0" w:firstLine="0"/>
        <w:jc w:val="left"/>
        <w:rPr>
          <w:rFonts w:hint="eastAsia"/>
        </w:rPr>
      </w:pPr>
      <w:r>
        <w:rPr>
          <w:rFonts w:hint="eastAsia"/>
        </w:rPr>
        <w:t>是的，你们欠了所有人的债。</w:t>
      </w:r>
    </w:p>
    <w:p w14:paraId="0A1FFA7D">
      <w:pPr>
        <w:spacing w:after="0" w:line="259" w:lineRule="auto"/>
        <w:ind w:left="0" w:right="0" w:firstLine="0"/>
        <w:jc w:val="left"/>
        <w:rPr>
          <w:rFonts w:hint="eastAsia"/>
        </w:rPr>
      </w:pPr>
    </w:p>
    <w:p w14:paraId="5CC63350">
      <w:pPr>
        <w:spacing w:after="0" w:line="259" w:lineRule="auto"/>
        <w:ind w:left="0" w:right="0" w:firstLine="0"/>
        <w:jc w:val="left"/>
        <w:rPr>
          <w:rFonts w:hint="eastAsia"/>
        </w:rPr>
      </w:pPr>
      <w:r>
        <w:rPr>
          <w:rFonts w:hint="eastAsia"/>
        </w:rPr>
        <w:t>Shew that you feel this.</w:t>
      </w:r>
    </w:p>
    <w:p w14:paraId="317BDA57">
      <w:pPr>
        <w:spacing w:after="0" w:line="259" w:lineRule="auto"/>
        <w:ind w:left="0" w:right="0" w:firstLine="0"/>
        <w:jc w:val="left"/>
        <w:rPr>
          <w:rFonts w:hint="eastAsia"/>
        </w:rPr>
      </w:pPr>
      <w:r>
        <w:rPr>
          <w:rFonts w:hint="eastAsia"/>
        </w:rPr>
        <w:t>显明你们感觉到这一点。</w:t>
      </w:r>
    </w:p>
    <w:p w14:paraId="0AB5F62E">
      <w:pPr>
        <w:spacing w:after="0" w:line="259" w:lineRule="auto"/>
        <w:ind w:left="0" w:right="0" w:firstLine="0"/>
        <w:jc w:val="left"/>
        <w:rPr>
          <w:rFonts w:hint="eastAsia"/>
        </w:rPr>
      </w:pPr>
    </w:p>
    <w:p w14:paraId="66EA3488">
      <w:pPr>
        <w:spacing w:after="0" w:line="259" w:lineRule="auto"/>
        <w:ind w:left="0" w:right="0" w:firstLine="0"/>
        <w:jc w:val="left"/>
        <w:rPr>
          <w:rFonts w:hint="eastAsia"/>
        </w:rPr>
      </w:pPr>
      <w:r>
        <w:rPr>
          <w:rFonts w:hint="eastAsia"/>
        </w:rPr>
        <w:t>Be constrained by a loving sense of your infinite obligations and responsibilities to Him who loved you.</w:t>
      </w:r>
    </w:p>
    <w:p w14:paraId="7466D05F">
      <w:pPr>
        <w:spacing w:after="0" w:line="259" w:lineRule="auto"/>
        <w:ind w:left="0" w:right="0" w:firstLine="0"/>
        <w:jc w:val="left"/>
        <w:rPr>
          <w:rFonts w:hint="eastAsia"/>
        </w:rPr>
      </w:pPr>
      <w:r>
        <w:rPr>
          <w:rFonts w:hint="eastAsia"/>
        </w:rPr>
        <w:t>被那爱你之主对你无限的义务和责任的爱的感觉所激励。</w:t>
      </w:r>
    </w:p>
    <w:p w14:paraId="427A2A69">
      <w:pPr>
        <w:spacing w:after="0" w:line="259" w:lineRule="auto"/>
        <w:ind w:left="0" w:right="0" w:firstLine="0"/>
        <w:jc w:val="left"/>
      </w:pPr>
      <w:r>
        <w:t xml:space="preserve"> </w:t>
      </w:r>
    </w:p>
    <w:p w14:paraId="25FBB468">
      <w:pPr>
        <w:pStyle w:val="2"/>
        <w:bidi w:val="0"/>
        <w:rPr>
          <w:rFonts w:hint="eastAsia"/>
        </w:rPr>
      </w:pPr>
      <w:r>
        <w:rPr>
          <w:rFonts w:hint="eastAsia"/>
        </w:rPr>
        <w:t>XXXIX.</w:t>
      </w:r>
    </w:p>
    <w:p w14:paraId="00B22D34">
      <w:pPr>
        <w:pStyle w:val="2"/>
        <w:bidi w:val="0"/>
        <w:rPr>
          <w:rFonts w:hint="eastAsia"/>
        </w:rPr>
      </w:pPr>
      <w:r>
        <w:rPr>
          <w:rFonts w:hint="eastAsia"/>
        </w:rPr>
        <w:t>Why Paul Was Not Ashamed Of The Gospel.</w:t>
      </w:r>
    </w:p>
    <w:p w14:paraId="5A9FBA82">
      <w:pPr>
        <w:pStyle w:val="2"/>
        <w:bidi w:val="0"/>
        <w:rPr>
          <w:rFonts w:hint="eastAsia"/>
        </w:rPr>
      </w:pPr>
      <w:r>
        <w:rPr>
          <w:rFonts w:hint="eastAsia"/>
        </w:rPr>
        <w:t>XXXIX.</w:t>
      </w:r>
    </w:p>
    <w:p w14:paraId="466C63A3">
      <w:pPr>
        <w:pStyle w:val="2"/>
        <w:bidi w:val="0"/>
        <w:rPr>
          <w:rFonts w:hint="eastAsia"/>
        </w:rPr>
      </w:pPr>
      <w:r>
        <w:rPr>
          <w:rFonts w:hint="eastAsia"/>
        </w:rPr>
        <w:t>为什么保罗不以福音为耻</w:t>
      </w:r>
    </w:p>
    <w:p w14:paraId="331BD727">
      <w:pPr>
        <w:spacing w:after="0" w:line="259" w:lineRule="auto"/>
        <w:ind w:left="0" w:right="0" w:firstLine="0"/>
        <w:jc w:val="left"/>
        <w:rPr>
          <w:rFonts w:hint="eastAsia"/>
        </w:rPr>
      </w:pPr>
    </w:p>
    <w:p w14:paraId="435C6EC8">
      <w:pPr>
        <w:spacing w:after="0" w:line="259" w:lineRule="auto"/>
        <w:ind w:left="0" w:right="0" w:firstLine="0"/>
        <w:jc w:val="left"/>
        <w:rPr>
          <w:rFonts w:hint="eastAsia"/>
        </w:rPr>
      </w:pPr>
      <w:r>
        <w:rPr>
          <w:rFonts w:hint="eastAsia"/>
        </w:rPr>
        <w:t>"For I am not ashamed of the gospel of Christ: for it is the power of God unto salvation to every one that believeth; to the Jew first, and also to the Greek."—</w:t>
      </w:r>
    </w:p>
    <w:p w14:paraId="5F432476">
      <w:pPr>
        <w:spacing w:after="0" w:line="259" w:lineRule="auto"/>
        <w:ind w:left="0" w:right="0" w:firstLine="0"/>
        <w:jc w:val="left"/>
        <w:rPr>
          <w:rFonts w:hint="eastAsia"/>
        </w:rPr>
      </w:pPr>
      <w:r>
        <w:rPr>
          <w:rFonts w:hint="eastAsia"/>
        </w:rPr>
        <w:t>"我不以基督的福音为耻；这福音本是神的大能，要救一切相信的，先是犹太人，后是希腊人。"——</w:t>
      </w:r>
    </w:p>
    <w:p w14:paraId="491BAE09">
      <w:pPr>
        <w:spacing w:after="0" w:line="259" w:lineRule="auto"/>
        <w:ind w:left="0" w:right="0" w:firstLine="0"/>
        <w:jc w:val="left"/>
        <w:rPr>
          <w:rFonts w:hint="eastAsia"/>
        </w:rPr>
      </w:pPr>
    </w:p>
    <w:p w14:paraId="39E0F854">
      <w:pPr>
        <w:spacing w:after="0" w:line="259" w:lineRule="auto"/>
        <w:ind w:left="0" w:right="0" w:firstLine="0"/>
        <w:jc w:val="left"/>
        <w:rPr>
          <w:rFonts w:hint="eastAsia"/>
        </w:rPr>
      </w:pPr>
      <w:r>
        <w:rPr>
          <w:rFonts w:hint="eastAsia"/>
        </w:rPr>
        <w:t>Romans 1:16.</w:t>
      </w:r>
    </w:p>
    <w:p w14:paraId="1413B283">
      <w:pPr>
        <w:spacing w:after="0" w:line="259" w:lineRule="auto"/>
        <w:ind w:left="0" w:right="0" w:firstLine="0"/>
        <w:jc w:val="left"/>
        <w:rPr>
          <w:rFonts w:hint="eastAsia"/>
        </w:rPr>
      </w:pPr>
      <w:r>
        <w:rPr>
          <w:rFonts w:hint="eastAsia"/>
        </w:rPr>
        <w:t>罗马书 1:16。</w:t>
      </w:r>
    </w:p>
    <w:p w14:paraId="1786CF46">
      <w:pPr>
        <w:spacing w:after="0" w:line="259" w:lineRule="auto"/>
        <w:ind w:left="0" w:right="0" w:firstLine="0"/>
        <w:jc w:val="left"/>
        <w:rPr>
          <w:rFonts w:hint="eastAsia"/>
        </w:rPr>
      </w:pPr>
    </w:p>
    <w:p w14:paraId="7331FC34">
      <w:pPr>
        <w:spacing w:after="0" w:line="259" w:lineRule="auto"/>
        <w:ind w:left="0" w:right="0" w:firstLine="0"/>
        <w:jc w:val="left"/>
        <w:rPr>
          <w:rFonts w:hint="eastAsia"/>
        </w:rPr>
      </w:pPr>
      <w:r>
        <w:rPr>
          <w:rFonts w:hint="eastAsia"/>
        </w:rPr>
        <w:t>It is of great moment to know the proper value of a thing before we either praise or dispraise it.</w:t>
      </w:r>
    </w:p>
    <w:p w14:paraId="0B1AC15F">
      <w:pPr>
        <w:spacing w:after="0" w:line="259" w:lineRule="auto"/>
        <w:ind w:left="0" w:right="0" w:firstLine="0"/>
        <w:jc w:val="left"/>
        <w:rPr>
          <w:rFonts w:hint="eastAsia"/>
        </w:rPr>
      </w:pPr>
      <w:r>
        <w:rPr>
          <w:rFonts w:hint="eastAsia"/>
        </w:rPr>
        <w:t>在我们赞扬或贬低一件事物之前，了解其真正的价值是至关重要的。</w:t>
      </w:r>
    </w:p>
    <w:p w14:paraId="093EBBB7">
      <w:pPr>
        <w:spacing w:after="0" w:line="259" w:lineRule="auto"/>
        <w:ind w:left="0" w:right="0" w:firstLine="0"/>
        <w:jc w:val="left"/>
        <w:rPr>
          <w:rFonts w:hint="eastAsia"/>
        </w:rPr>
      </w:pPr>
    </w:p>
    <w:p w14:paraId="0E70BACB">
      <w:pPr>
        <w:spacing w:after="0" w:line="259" w:lineRule="auto"/>
        <w:ind w:left="0" w:right="0" w:firstLine="0"/>
        <w:jc w:val="left"/>
        <w:rPr>
          <w:rFonts w:hint="eastAsia"/>
        </w:rPr>
      </w:pPr>
      <w:r>
        <w:rPr>
          <w:rFonts w:hint="eastAsia"/>
        </w:rPr>
        <w:t>Let us beware of either overrating or underrating anything of which we are called to speak.</w:t>
      </w:r>
    </w:p>
    <w:p w14:paraId="76FF0EF5">
      <w:pPr>
        <w:spacing w:after="0" w:line="259" w:lineRule="auto"/>
        <w:ind w:left="0" w:right="0" w:firstLine="0"/>
        <w:jc w:val="left"/>
        <w:rPr>
          <w:rFonts w:hint="eastAsia"/>
        </w:rPr>
      </w:pPr>
      <w:r>
        <w:rPr>
          <w:rFonts w:hint="eastAsia"/>
        </w:rPr>
        <w:t>对于我们被要求谈论的任何事物，我们都要小心，既不要高估，也不要低估。</w:t>
      </w:r>
    </w:p>
    <w:p w14:paraId="0637A48F">
      <w:pPr>
        <w:spacing w:after="0" w:line="259" w:lineRule="auto"/>
        <w:ind w:left="0" w:right="0" w:firstLine="0"/>
        <w:jc w:val="left"/>
        <w:rPr>
          <w:rFonts w:hint="eastAsia"/>
        </w:rPr>
      </w:pPr>
    </w:p>
    <w:p w14:paraId="69FF544B">
      <w:pPr>
        <w:spacing w:after="0" w:line="259" w:lineRule="auto"/>
        <w:ind w:left="0" w:right="0" w:firstLine="0"/>
        <w:jc w:val="left"/>
        <w:rPr>
          <w:rFonts w:hint="eastAsia"/>
        </w:rPr>
      </w:pPr>
      <w:r>
        <w:rPr>
          <w:rFonts w:hint="eastAsia"/>
        </w:rPr>
        <w:t>Of the gospel the apostle speaks as one who knew its value.</w:t>
      </w:r>
    </w:p>
    <w:p w14:paraId="6D397C0E">
      <w:pPr>
        <w:spacing w:after="0" w:line="259" w:lineRule="auto"/>
        <w:ind w:left="0" w:right="0" w:firstLine="0"/>
        <w:jc w:val="left"/>
        <w:rPr>
          <w:rFonts w:hint="eastAsia"/>
        </w:rPr>
      </w:pPr>
      <w:r>
        <w:rPr>
          <w:rFonts w:hint="eastAsia"/>
        </w:rPr>
        <w:t>使徒谈到福音时，就像一个知道其价值的人。</w:t>
      </w:r>
    </w:p>
    <w:p w14:paraId="2B649E7C">
      <w:pPr>
        <w:spacing w:after="0" w:line="259" w:lineRule="auto"/>
        <w:ind w:left="0" w:right="0" w:firstLine="0"/>
        <w:jc w:val="left"/>
        <w:rPr>
          <w:rFonts w:hint="eastAsia"/>
        </w:rPr>
      </w:pPr>
    </w:p>
    <w:p w14:paraId="5D688C59">
      <w:pPr>
        <w:spacing w:after="0" w:line="259" w:lineRule="auto"/>
        <w:ind w:left="0" w:right="0" w:firstLine="0"/>
        <w:jc w:val="left"/>
        <w:rPr>
          <w:rFonts w:hint="eastAsia"/>
        </w:rPr>
      </w:pPr>
      <w:r>
        <w:rPr>
          <w:rFonts w:hint="eastAsia"/>
        </w:rPr>
        <w:t>Do we so know its value as to say, What shall it profit me to gain the world and lose the gospel?</w:t>
      </w:r>
    </w:p>
    <w:p w14:paraId="49159EB6">
      <w:pPr>
        <w:spacing w:after="0" w:line="259" w:lineRule="auto"/>
        <w:ind w:left="0" w:right="0" w:firstLine="0"/>
        <w:jc w:val="left"/>
        <w:rPr>
          <w:rFonts w:hint="eastAsia"/>
        </w:rPr>
      </w:pPr>
      <w:r>
        <w:rPr>
          <w:rFonts w:hint="eastAsia"/>
        </w:rPr>
        <w:t>我们是否也如此了解其价值，以至于会说：我就是赚得全世界，赔上福音，有什么益处呢？</w:t>
      </w:r>
    </w:p>
    <w:p w14:paraId="069DF448">
      <w:pPr>
        <w:spacing w:after="0" w:line="259" w:lineRule="auto"/>
        <w:ind w:left="0" w:right="0" w:firstLine="0"/>
        <w:jc w:val="left"/>
        <w:rPr>
          <w:rFonts w:hint="eastAsia"/>
        </w:rPr>
      </w:pPr>
    </w:p>
    <w:p w14:paraId="60CF0E58">
      <w:pPr>
        <w:spacing w:after="0" w:line="259" w:lineRule="auto"/>
        <w:ind w:left="0" w:right="0" w:firstLine="0"/>
        <w:jc w:val="left"/>
        <w:rPr>
          <w:rFonts w:hint="eastAsia"/>
        </w:rPr>
      </w:pPr>
      <w:r>
        <w:rPr>
          <w:rFonts w:hint="eastAsia"/>
        </w:rPr>
        <w:t>The apostle so knew it as to be able to say, I am not ashamed of it; just as elsewhere speaking of the cross he says, "God forbid that I should glory save in the cross of the Lord Jesus Christ."</w:t>
      </w:r>
    </w:p>
    <w:p w14:paraId="3965B1EE">
      <w:pPr>
        <w:spacing w:after="0" w:line="259" w:lineRule="auto"/>
        <w:ind w:left="0" w:right="0" w:firstLine="0"/>
        <w:jc w:val="left"/>
        <w:rPr>
          <w:rFonts w:hint="eastAsia"/>
        </w:rPr>
      </w:pPr>
      <w:r>
        <w:rPr>
          <w:rFonts w:hint="eastAsia"/>
        </w:rPr>
        <w:t>使徒深知其价值，以至于能说：我不以它为耻；正如他在别处谈到十字架时说：“但我断不以别的夸口，只夸我们主耶稣基督的十字架。”</w:t>
      </w:r>
    </w:p>
    <w:p w14:paraId="555A0F18">
      <w:pPr>
        <w:spacing w:after="0" w:line="259" w:lineRule="auto"/>
        <w:ind w:left="0" w:right="0" w:firstLine="0"/>
        <w:jc w:val="left"/>
        <w:rPr>
          <w:rFonts w:hint="eastAsia"/>
        </w:rPr>
      </w:pPr>
    </w:p>
    <w:p w14:paraId="2EC0EE27">
      <w:pPr>
        <w:spacing w:after="0" w:line="259" w:lineRule="auto"/>
        <w:ind w:left="0" w:right="0" w:firstLine="0"/>
        <w:jc w:val="left"/>
        <w:rPr>
          <w:rFonts w:hint="eastAsia"/>
        </w:rPr>
      </w:pPr>
      <w:r>
        <w:rPr>
          <w:rFonts w:hint="eastAsia"/>
        </w:rPr>
        <w:t>He was not ashamed of it at Jerusalem, or Athens, or Rome.</w:t>
      </w:r>
    </w:p>
    <w:p w14:paraId="2C1E4226">
      <w:pPr>
        <w:spacing w:after="0" w:line="259" w:lineRule="auto"/>
        <w:ind w:left="0" w:right="0" w:firstLine="0"/>
        <w:jc w:val="left"/>
        <w:rPr>
          <w:rFonts w:hint="eastAsia"/>
        </w:rPr>
      </w:pPr>
      <w:r>
        <w:rPr>
          <w:rFonts w:hint="eastAsia"/>
        </w:rPr>
        <w:t>他在耶路撒冷、雅典或罗马，都不以福音为耻。</w:t>
      </w:r>
    </w:p>
    <w:p w14:paraId="66CD6609">
      <w:pPr>
        <w:spacing w:after="0" w:line="259" w:lineRule="auto"/>
        <w:ind w:left="0" w:right="0" w:firstLine="0"/>
        <w:jc w:val="left"/>
        <w:rPr>
          <w:rFonts w:hint="eastAsia"/>
        </w:rPr>
      </w:pPr>
    </w:p>
    <w:p w14:paraId="30A257D0">
      <w:pPr>
        <w:spacing w:after="0" w:line="259" w:lineRule="auto"/>
        <w:ind w:left="0" w:right="0" w:firstLine="0"/>
        <w:jc w:val="left"/>
        <w:rPr>
          <w:rFonts w:hint="eastAsia"/>
        </w:rPr>
      </w:pPr>
      <w:r>
        <w:rPr>
          <w:rFonts w:hint="eastAsia"/>
        </w:rPr>
        <w:t>Many things were there to make him ashamed of it; Jewish prejudice and Gentile pride.</w:t>
      </w:r>
    </w:p>
    <w:p w14:paraId="7A098C3A">
      <w:pPr>
        <w:spacing w:after="0" w:line="259" w:lineRule="auto"/>
        <w:ind w:left="0" w:right="0" w:firstLine="0"/>
        <w:jc w:val="left"/>
        <w:rPr>
          <w:rFonts w:hint="eastAsia"/>
        </w:rPr>
      </w:pPr>
      <w:r>
        <w:rPr>
          <w:rFonts w:hint="eastAsia"/>
        </w:rPr>
        <w:t>在那里，有许多事会让他以福音为耻；犹太人的偏见和外邦人的骄傲。</w:t>
      </w:r>
    </w:p>
    <w:p w14:paraId="0FE40F2E">
      <w:pPr>
        <w:spacing w:after="0" w:line="259" w:lineRule="auto"/>
        <w:ind w:left="0" w:right="0" w:firstLine="0"/>
        <w:jc w:val="left"/>
        <w:rPr>
          <w:rFonts w:hint="eastAsia"/>
        </w:rPr>
      </w:pPr>
    </w:p>
    <w:p w14:paraId="1E85EFD8">
      <w:pPr>
        <w:spacing w:after="0" w:line="259" w:lineRule="auto"/>
        <w:ind w:left="0" w:right="0" w:firstLine="0"/>
        <w:jc w:val="left"/>
        <w:rPr>
          <w:rFonts w:hint="eastAsia"/>
        </w:rPr>
      </w:pPr>
      <w:r>
        <w:rPr>
          <w:rFonts w:hint="eastAsia"/>
        </w:rPr>
        <w:t>But these prevailed not.</w:t>
      </w:r>
    </w:p>
    <w:p w14:paraId="0C1DAB7A">
      <w:pPr>
        <w:spacing w:after="0" w:line="259" w:lineRule="auto"/>
        <w:ind w:left="0" w:right="0" w:firstLine="0"/>
        <w:jc w:val="left"/>
        <w:rPr>
          <w:rFonts w:hint="eastAsia"/>
        </w:rPr>
      </w:pPr>
      <w:r>
        <w:rPr>
          <w:rFonts w:hint="eastAsia"/>
        </w:rPr>
        <w:t>但这些都不能得胜。</w:t>
      </w:r>
    </w:p>
    <w:p w14:paraId="1BCBD06D">
      <w:pPr>
        <w:spacing w:after="0" w:line="259" w:lineRule="auto"/>
        <w:ind w:left="0" w:right="0" w:firstLine="0"/>
        <w:jc w:val="left"/>
        <w:rPr>
          <w:rFonts w:hint="eastAsia"/>
        </w:rPr>
      </w:pPr>
    </w:p>
    <w:p w14:paraId="4777C692">
      <w:pPr>
        <w:spacing w:after="0" w:line="259" w:lineRule="auto"/>
        <w:ind w:left="0" w:right="0" w:firstLine="0"/>
        <w:jc w:val="left"/>
        <w:rPr>
          <w:rFonts w:hint="eastAsia"/>
        </w:rPr>
      </w:pPr>
      <w:r>
        <w:rPr>
          <w:rFonts w:hint="eastAsia"/>
        </w:rPr>
        <w:t>In spite of contempt and hatred he held it fast.</w:t>
      </w:r>
    </w:p>
    <w:p w14:paraId="4C4BA0A6">
      <w:pPr>
        <w:spacing w:after="0" w:line="259" w:lineRule="auto"/>
        <w:ind w:left="0" w:right="0" w:firstLine="0"/>
        <w:jc w:val="left"/>
        <w:rPr>
          <w:rFonts w:hint="eastAsia"/>
        </w:rPr>
      </w:pPr>
      <w:r>
        <w:rPr>
          <w:rFonts w:hint="eastAsia"/>
        </w:rPr>
        <w:t>尽管遭受藐视和憎恨，他仍坚守福音。</w:t>
      </w:r>
    </w:p>
    <w:p w14:paraId="490FBB38">
      <w:pPr>
        <w:spacing w:after="0" w:line="259" w:lineRule="auto"/>
        <w:ind w:left="0" w:right="0" w:firstLine="0"/>
        <w:jc w:val="left"/>
        <w:rPr>
          <w:rFonts w:hint="eastAsia"/>
        </w:rPr>
      </w:pPr>
    </w:p>
    <w:p w14:paraId="20E3F34A">
      <w:pPr>
        <w:spacing w:after="0" w:line="259" w:lineRule="auto"/>
        <w:ind w:left="0" w:right="0" w:firstLine="0"/>
        <w:jc w:val="left"/>
        <w:rPr>
          <w:rFonts w:hint="eastAsia"/>
        </w:rPr>
      </w:pPr>
      <w:r>
        <w:rPr>
          <w:rFonts w:hint="eastAsia"/>
        </w:rPr>
        <w:t>We are apt to be ashamed of it.</w:t>
      </w:r>
    </w:p>
    <w:p w14:paraId="69DB87BE">
      <w:pPr>
        <w:spacing w:after="0" w:line="259" w:lineRule="auto"/>
        <w:ind w:left="0" w:right="0" w:firstLine="0"/>
        <w:jc w:val="left"/>
        <w:rPr>
          <w:rFonts w:hint="eastAsia"/>
        </w:rPr>
      </w:pPr>
      <w:r>
        <w:rPr>
          <w:rFonts w:hint="eastAsia"/>
        </w:rPr>
        <w:t>我们很容易以福音为耻。</w:t>
      </w:r>
    </w:p>
    <w:p w14:paraId="6D162AB6">
      <w:pPr>
        <w:spacing w:after="0" w:line="259" w:lineRule="auto"/>
        <w:ind w:left="0" w:right="0" w:firstLine="0"/>
        <w:jc w:val="left"/>
        <w:rPr>
          <w:rFonts w:hint="eastAsia"/>
        </w:rPr>
      </w:pPr>
    </w:p>
    <w:p w14:paraId="60293FAA">
      <w:pPr>
        <w:spacing w:after="0" w:line="259" w:lineRule="auto"/>
        <w:ind w:left="0" w:right="0" w:firstLine="0"/>
        <w:jc w:val="left"/>
        <w:rPr>
          <w:rFonts w:hint="eastAsia"/>
        </w:rPr>
      </w:pPr>
      <w:r>
        <w:rPr>
          <w:rFonts w:hint="eastAsia"/>
        </w:rPr>
        <w:t>It looks weak, foolish, unintellectual, unphilosophical.</w:t>
      </w:r>
    </w:p>
    <w:p w14:paraId="55156A02">
      <w:pPr>
        <w:spacing w:after="0" w:line="259" w:lineRule="auto"/>
        <w:ind w:left="0" w:right="0" w:firstLine="0"/>
        <w:jc w:val="left"/>
        <w:rPr>
          <w:rFonts w:hint="eastAsia"/>
        </w:rPr>
      </w:pPr>
      <w:r>
        <w:rPr>
          <w:rFonts w:hint="eastAsia"/>
        </w:rPr>
        <w:t>它看起来软弱、愚拙、不理智、不合哲理。</w:t>
      </w:r>
    </w:p>
    <w:p w14:paraId="449AE073">
      <w:pPr>
        <w:spacing w:after="0" w:line="259" w:lineRule="auto"/>
        <w:ind w:left="0" w:right="0" w:firstLine="0"/>
        <w:jc w:val="left"/>
        <w:rPr>
          <w:rFonts w:hint="eastAsia"/>
        </w:rPr>
      </w:pPr>
    </w:p>
    <w:p w14:paraId="505C0BE9">
      <w:pPr>
        <w:spacing w:after="0" w:line="259" w:lineRule="auto"/>
        <w:ind w:left="0" w:right="0" w:firstLine="0"/>
        <w:jc w:val="left"/>
        <w:rPr>
          <w:rFonts w:hint="eastAsia"/>
        </w:rPr>
      </w:pPr>
      <w:r>
        <w:rPr>
          <w:rFonts w:hint="eastAsia"/>
        </w:rPr>
        <w:t>It lags behind the age.</w:t>
      </w:r>
    </w:p>
    <w:p w14:paraId="1D1AD790">
      <w:pPr>
        <w:spacing w:after="0" w:line="259" w:lineRule="auto"/>
        <w:ind w:left="0" w:right="0" w:firstLine="0"/>
        <w:jc w:val="left"/>
        <w:rPr>
          <w:rFonts w:hint="eastAsia"/>
        </w:rPr>
      </w:pPr>
      <w:r>
        <w:rPr>
          <w:rFonts w:hint="eastAsia"/>
        </w:rPr>
        <w:t>它落后于时代。</w:t>
      </w:r>
    </w:p>
    <w:p w14:paraId="07148455">
      <w:pPr>
        <w:spacing w:after="0" w:line="259" w:lineRule="auto"/>
        <w:ind w:left="0" w:right="0" w:firstLine="0"/>
        <w:jc w:val="left"/>
        <w:rPr>
          <w:rFonts w:hint="eastAsia"/>
        </w:rPr>
      </w:pPr>
    </w:p>
    <w:p w14:paraId="1C7CFD7F">
      <w:pPr>
        <w:spacing w:after="0" w:line="259" w:lineRule="auto"/>
        <w:ind w:left="0" w:right="0" w:firstLine="0"/>
        <w:jc w:val="left"/>
        <w:rPr>
          <w:rFonts w:hint="eastAsia"/>
        </w:rPr>
      </w:pPr>
      <w:r>
        <w:rPr>
          <w:rFonts w:hint="eastAsia"/>
        </w:rPr>
        <w:t>It has become obsolete!</w:t>
      </w:r>
    </w:p>
    <w:p w14:paraId="5300DD01">
      <w:pPr>
        <w:spacing w:after="0" w:line="259" w:lineRule="auto"/>
        <w:ind w:left="0" w:right="0" w:firstLine="0"/>
        <w:jc w:val="left"/>
        <w:rPr>
          <w:rFonts w:hint="eastAsia"/>
        </w:rPr>
      </w:pPr>
      <w:r>
        <w:rPr>
          <w:rFonts w:hint="eastAsia"/>
        </w:rPr>
        <w:t>它已经过时了！</w:t>
      </w:r>
    </w:p>
    <w:p w14:paraId="6D7BC5D6">
      <w:pPr>
        <w:spacing w:after="0" w:line="259" w:lineRule="auto"/>
        <w:ind w:left="0" w:right="0" w:firstLine="0"/>
        <w:jc w:val="left"/>
        <w:rPr>
          <w:rFonts w:hint="eastAsia"/>
        </w:rPr>
      </w:pPr>
    </w:p>
    <w:p w14:paraId="4E560798">
      <w:pPr>
        <w:spacing w:after="0" w:line="259" w:lineRule="auto"/>
        <w:ind w:left="0" w:right="0" w:firstLine="0"/>
        <w:jc w:val="left"/>
        <w:rPr>
          <w:rFonts w:hint="eastAsia"/>
        </w:rPr>
      </w:pPr>
      <w:r>
        <w:rPr>
          <w:rFonts w:hint="eastAsia"/>
        </w:rPr>
        <w:t>It is beginning to be supplanted by learning and eloquence!</w:t>
      </w:r>
    </w:p>
    <w:p w14:paraId="14EF57A8">
      <w:pPr>
        <w:spacing w:after="0" w:line="259" w:lineRule="auto"/>
        <w:ind w:left="0" w:right="0" w:firstLine="0"/>
        <w:jc w:val="left"/>
        <w:rPr>
          <w:rFonts w:hint="eastAsia"/>
        </w:rPr>
      </w:pPr>
      <w:r>
        <w:rPr>
          <w:rFonts w:hint="eastAsia"/>
        </w:rPr>
        <w:t>它正开始被学问和口才所取代！</w:t>
      </w:r>
    </w:p>
    <w:p w14:paraId="17150B6B">
      <w:pPr>
        <w:spacing w:after="0" w:line="259" w:lineRule="auto"/>
        <w:ind w:left="0" w:right="0" w:firstLine="0"/>
        <w:jc w:val="left"/>
        <w:rPr>
          <w:rFonts w:hint="eastAsia"/>
        </w:rPr>
      </w:pPr>
    </w:p>
    <w:p w14:paraId="3C8A1D46">
      <w:pPr>
        <w:spacing w:after="0" w:line="259" w:lineRule="auto"/>
        <w:ind w:left="0" w:right="0" w:firstLine="0"/>
        <w:jc w:val="left"/>
        <w:rPr>
          <w:rFonts w:hint="eastAsia"/>
        </w:rPr>
      </w:pPr>
      <w:r>
        <w:rPr>
          <w:rFonts w:hint="eastAsia"/>
        </w:rPr>
        <w:t>Men are apt to shun the gospel as a feeble, childish thing, that has done its work in time past, but is giving place to something higher and more in accordance with the "deep instincts of humanity."</w:t>
      </w:r>
    </w:p>
    <w:p w14:paraId="0891DAE1">
      <w:pPr>
        <w:spacing w:after="0" w:line="259" w:lineRule="auto"/>
        <w:ind w:left="0" w:right="0" w:firstLine="0"/>
        <w:jc w:val="left"/>
        <w:rPr>
          <w:rFonts w:hint="eastAsia"/>
        </w:rPr>
      </w:pPr>
      <w:r>
        <w:rPr>
          <w:rFonts w:hint="eastAsia"/>
        </w:rPr>
        <w:t>人们容易将福音当作一件软弱、幼稚的事物来回避，认为它在过去已经完成了它的工作，现在正让位于某种更高尚、更符合“人性深层本能”的东西。</w:t>
      </w:r>
    </w:p>
    <w:p w14:paraId="77636050">
      <w:pPr>
        <w:spacing w:after="0" w:line="259" w:lineRule="auto"/>
        <w:ind w:left="0" w:right="0" w:firstLine="0"/>
        <w:jc w:val="left"/>
        <w:rPr>
          <w:rFonts w:hint="eastAsia"/>
        </w:rPr>
      </w:pPr>
    </w:p>
    <w:p w14:paraId="669C688E">
      <w:pPr>
        <w:spacing w:after="0" w:line="259" w:lineRule="auto"/>
        <w:ind w:left="0" w:right="0" w:firstLine="0"/>
        <w:jc w:val="left"/>
        <w:rPr>
          <w:rFonts w:hint="eastAsia"/>
        </w:rPr>
      </w:pPr>
      <w:r>
        <w:rPr>
          <w:rFonts w:hint="eastAsia"/>
        </w:rPr>
        <w:t>There were some places in which the apostle might have been specially tempted to be ashamed of the gospel, or afraid of preaching it.</w:t>
      </w:r>
    </w:p>
    <w:p w14:paraId="48EA5209">
      <w:pPr>
        <w:spacing w:after="0" w:line="259" w:lineRule="auto"/>
        <w:ind w:left="0" w:right="0" w:firstLine="0"/>
        <w:jc w:val="left"/>
        <w:rPr>
          <w:rFonts w:hint="eastAsia"/>
        </w:rPr>
      </w:pPr>
      <w:r>
        <w:rPr>
          <w:rFonts w:hint="eastAsia"/>
        </w:rPr>
        <w:t>在某些地方，使徒可能会特别受到试探，以福音为耻，或害怕传讲它。</w:t>
      </w:r>
    </w:p>
    <w:p w14:paraId="21BE21DB">
      <w:pPr>
        <w:spacing w:after="0" w:line="259" w:lineRule="auto"/>
        <w:ind w:left="0" w:right="0" w:firstLine="0"/>
        <w:jc w:val="left"/>
        <w:rPr>
          <w:rFonts w:hint="eastAsia"/>
        </w:rPr>
      </w:pPr>
    </w:p>
    <w:p w14:paraId="575A5B7C">
      <w:pPr>
        <w:spacing w:after="0" w:line="259" w:lineRule="auto"/>
        <w:ind w:left="0" w:right="0" w:firstLine="0"/>
        <w:jc w:val="left"/>
        <w:rPr>
          <w:rFonts w:hint="eastAsia"/>
        </w:rPr>
      </w:pPr>
      <w:r>
        <w:rPr>
          <w:rFonts w:hint="eastAsia"/>
        </w:rPr>
        <w:t>At Jerusalem, for there the whole strength of Jewish ritualism rose against it; at Athens, for there it was confronted by the power of Grecian wisdom; at Ephesus, for there the dazzling subtleties of heathen magic rose against it; at Corinth, for there the torrent of human lust and pleasure rushed against it; at Rome, for there was time concentrated energy of earthly idolatry.</w:t>
      </w:r>
    </w:p>
    <w:p w14:paraId="7A63467C">
      <w:pPr>
        <w:spacing w:after="0" w:line="259" w:lineRule="auto"/>
        <w:ind w:left="0" w:right="0" w:firstLine="0"/>
        <w:jc w:val="left"/>
        <w:rPr>
          <w:rFonts w:hint="eastAsia"/>
        </w:rPr>
      </w:pPr>
      <w:r>
        <w:rPr>
          <w:rFonts w:hint="eastAsia"/>
        </w:rPr>
        <w:t>在耶路撒冷，因为犹太教礼仪主义的全部力量都起来反对它；在雅典，因为它面对着希腊智慧的力量；在以弗所，因为异教魔法那令人眼花缭乱的诡辩起来反对它；在哥林多，因为人类情欲和享乐的洪流冲击着它；在罗马，因为那里是属地偶像崇拜力量的集中地。</w:t>
      </w:r>
    </w:p>
    <w:p w14:paraId="716DBFDF">
      <w:pPr>
        <w:spacing w:after="0" w:line="259" w:lineRule="auto"/>
        <w:ind w:left="0" w:right="0" w:firstLine="0"/>
        <w:jc w:val="left"/>
        <w:rPr>
          <w:rFonts w:hint="eastAsia"/>
        </w:rPr>
      </w:pPr>
    </w:p>
    <w:p w14:paraId="4147CEB0">
      <w:pPr>
        <w:spacing w:after="0" w:line="259" w:lineRule="auto"/>
        <w:ind w:left="0" w:right="0" w:firstLine="0"/>
        <w:jc w:val="left"/>
        <w:rPr>
          <w:rFonts w:hint="eastAsia"/>
        </w:rPr>
      </w:pPr>
      <w:r>
        <w:rPr>
          <w:rFonts w:hint="eastAsia"/>
        </w:rPr>
        <w:t>Yet none of these things moved him.</w:t>
      </w:r>
    </w:p>
    <w:p w14:paraId="39816142">
      <w:pPr>
        <w:spacing w:after="0" w:line="259" w:lineRule="auto"/>
        <w:ind w:left="0" w:right="0" w:firstLine="0"/>
        <w:jc w:val="left"/>
        <w:rPr>
          <w:rFonts w:hint="eastAsia"/>
        </w:rPr>
      </w:pPr>
      <w:r>
        <w:rPr>
          <w:rFonts w:hint="eastAsia"/>
        </w:rPr>
        <w:t>然而，这些事没有一件能动摇他。</w:t>
      </w:r>
    </w:p>
    <w:p w14:paraId="716D15C9">
      <w:pPr>
        <w:spacing w:after="0" w:line="259" w:lineRule="auto"/>
        <w:ind w:left="0" w:right="0" w:firstLine="0"/>
        <w:jc w:val="left"/>
        <w:rPr>
          <w:rFonts w:hint="eastAsia"/>
        </w:rPr>
      </w:pPr>
    </w:p>
    <w:p w14:paraId="1B398CCC">
      <w:pPr>
        <w:spacing w:after="0" w:line="259" w:lineRule="auto"/>
        <w:ind w:left="0" w:right="0" w:firstLine="0"/>
        <w:jc w:val="left"/>
        <w:rPr>
          <w:rFonts w:hint="eastAsia"/>
        </w:rPr>
      </w:pPr>
      <w:r>
        <w:rPr>
          <w:rFonts w:hint="eastAsia"/>
        </w:rPr>
        <w:t>He was not ashamed of the gospel of Christ, though all that was intellectual, and eloquent, and sensual, and refined, and powerful in humanity protested against it, or mocked it as folly.</w:t>
      </w:r>
    </w:p>
    <w:p w14:paraId="184C1B3C">
      <w:pPr>
        <w:spacing w:after="0" w:line="259" w:lineRule="auto"/>
        <w:ind w:left="0" w:right="0" w:firstLine="0"/>
        <w:jc w:val="left"/>
        <w:rPr>
          <w:rFonts w:hint="eastAsia"/>
        </w:rPr>
      </w:pPr>
      <w:r>
        <w:rPr>
          <w:rFonts w:hint="eastAsia"/>
        </w:rPr>
        <w:t>他不以基督的福音为耻，尽管人性中所有理智的、雄辩的、感官的、优雅的和强大的都抗议它，或嘲笑它为愚拙。</w:t>
      </w:r>
    </w:p>
    <w:p w14:paraId="38143091">
      <w:pPr>
        <w:spacing w:after="0" w:line="259" w:lineRule="auto"/>
        <w:ind w:left="0" w:right="0" w:firstLine="0"/>
        <w:jc w:val="left"/>
        <w:rPr>
          <w:rFonts w:hint="eastAsia"/>
        </w:rPr>
      </w:pPr>
    </w:p>
    <w:p w14:paraId="69396A51">
      <w:pPr>
        <w:spacing w:after="0" w:line="259" w:lineRule="auto"/>
        <w:ind w:left="0" w:right="0" w:firstLine="0"/>
        <w:jc w:val="left"/>
        <w:rPr>
          <w:rFonts w:hint="eastAsia"/>
        </w:rPr>
      </w:pPr>
      <w:r>
        <w:rPr>
          <w:rFonts w:hint="eastAsia"/>
        </w:rPr>
        <w:t>We are tempted in our day to be ashamed of the gospel.</w:t>
      </w:r>
    </w:p>
    <w:p w14:paraId="5F81D25E">
      <w:pPr>
        <w:spacing w:after="0" w:line="259" w:lineRule="auto"/>
        <w:ind w:left="0" w:right="0" w:firstLine="0"/>
        <w:jc w:val="left"/>
        <w:rPr>
          <w:rFonts w:hint="eastAsia"/>
        </w:rPr>
      </w:pPr>
      <w:r>
        <w:rPr>
          <w:rFonts w:hint="eastAsia"/>
        </w:rPr>
        <w:t>在我们的时代，我们受到试探，以福音为耻。</w:t>
      </w:r>
    </w:p>
    <w:p w14:paraId="03118FC3">
      <w:pPr>
        <w:spacing w:after="0" w:line="259" w:lineRule="auto"/>
        <w:ind w:left="0" w:right="0" w:firstLine="0"/>
        <w:jc w:val="left"/>
        <w:rPr>
          <w:rFonts w:hint="eastAsia"/>
        </w:rPr>
      </w:pPr>
    </w:p>
    <w:p w14:paraId="75C4FB7E">
      <w:pPr>
        <w:spacing w:after="0" w:line="259" w:lineRule="auto"/>
        <w:ind w:left="0" w:right="0" w:firstLine="0"/>
        <w:jc w:val="left"/>
        <w:rPr>
          <w:rFonts w:hint="eastAsia"/>
        </w:rPr>
      </w:pPr>
      <w:r>
        <w:rPr>
          <w:rFonts w:hint="eastAsia"/>
        </w:rPr>
        <w:t>It is thought to be bare, unintellectual, almost childish by many.</w:t>
      </w:r>
    </w:p>
    <w:p w14:paraId="3434A21C">
      <w:pPr>
        <w:spacing w:after="0" w:line="259" w:lineRule="auto"/>
        <w:ind w:left="0" w:right="0" w:firstLine="0"/>
        <w:jc w:val="left"/>
        <w:rPr>
          <w:rFonts w:hint="eastAsia"/>
        </w:rPr>
      </w:pPr>
      <w:r>
        <w:rPr>
          <w:rFonts w:hint="eastAsia"/>
        </w:rPr>
        <w:t>许多人认为它空洞、不理智，几乎是幼稚的。</w:t>
      </w:r>
    </w:p>
    <w:p w14:paraId="5CE9C0F4">
      <w:pPr>
        <w:spacing w:after="0" w:line="259" w:lineRule="auto"/>
        <w:ind w:left="0" w:right="0" w:firstLine="0"/>
        <w:jc w:val="left"/>
        <w:rPr>
          <w:rFonts w:hint="eastAsia"/>
        </w:rPr>
      </w:pPr>
    </w:p>
    <w:p w14:paraId="17955ED3">
      <w:pPr>
        <w:spacing w:after="0" w:line="259" w:lineRule="auto"/>
        <w:ind w:left="0" w:right="0" w:firstLine="0"/>
        <w:jc w:val="left"/>
        <w:rPr>
          <w:rFonts w:hint="eastAsia"/>
        </w:rPr>
      </w:pPr>
      <w:r>
        <w:rPr>
          <w:rFonts w:hint="eastAsia"/>
        </w:rPr>
        <w:t>Hence they would overlay it with argument and eloquence, to make it more respectable and more attractive.</w:t>
      </w:r>
    </w:p>
    <w:p w14:paraId="2C570CD7">
      <w:pPr>
        <w:spacing w:after="0" w:line="259" w:lineRule="auto"/>
        <w:ind w:left="0" w:right="0" w:firstLine="0"/>
        <w:jc w:val="left"/>
        <w:rPr>
          <w:rFonts w:hint="eastAsia"/>
        </w:rPr>
      </w:pPr>
      <w:r>
        <w:rPr>
          <w:rFonts w:hint="eastAsia"/>
        </w:rPr>
        <w:t>因此，他们想用论证和口才来粉饰它，使它更体面、更有吸引力。</w:t>
      </w:r>
    </w:p>
    <w:p w14:paraId="3FD9B3EB">
      <w:pPr>
        <w:spacing w:after="0" w:line="259" w:lineRule="auto"/>
        <w:ind w:left="0" w:right="0" w:firstLine="0"/>
        <w:jc w:val="left"/>
        <w:rPr>
          <w:rFonts w:hint="eastAsia"/>
        </w:rPr>
      </w:pPr>
    </w:p>
    <w:p w14:paraId="1E5CF9D7">
      <w:pPr>
        <w:spacing w:after="0" w:line="259" w:lineRule="auto"/>
        <w:ind w:left="0" w:right="0" w:firstLine="0"/>
        <w:jc w:val="left"/>
        <w:rPr>
          <w:rFonts w:hint="eastAsia"/>
        </w:rPr>
      </w:pPr>
      <w:r>
        <w:rPr>
          <w:rFonts w:hint="eastAsia"/>
        </w:rPr>
        <w:t>Every such attempt to add to it is being ashamed of it.</w:t>
      </w:r>
    </w:p>
    <w:p w14:paraId="0F4660E1">
      <w:pPr>
        <w:spacing w:after="0" w:line="259" w:lineRule="auto"/>
        <w:ind w:left="0" w:right="0" w:firstLine="0"/>
        <w:jc w:val="left"/>
        <w:rPr>
          <w:rFonts w:hint="eastAsia"/>
        </w:rPr>
      </w:pPr>
      <w:r>
        <w:rPr>
          <w:rFonts w:hint="eastAsia"/>
        </w:rPr>
        <w:t>每一个想给它增添什么的企图，都是以它为耻。</w:t>
      </w:r>
    </w:p>
    <w:p w14:paraId="6E1A2812">
      <w:pPr>
        <w:spacing w:after="0" w:line="259" w:lineRule="auto"/>
        <w:ind w:left="0" w:right="0" w:firstLine="0"/>
        <w:jc w:val="left"/>
        <w:rPr>
          <w:rFonts w:hint="eastAsia"/>
        </w:rPr>
      </w:pPr>
    </w:p>
    <w:p w14:paraId="06ADE0E0">
      <w:pPr>
        <w:spacing w:after="0" w:line="259" w:lineRule="auto"/>
        <w:ind w:left="0" w:right="0" w:firstLine="0"/>
        <w:jc w:val="left"/>
        <w:rPr>
          <w:rFonts w:hint="eastAsia"/>
        </w:rPr>
      </w:pPr>
      <w:r>
        <w:rPr>
          <w:rFonts w:hint="eastAsia"/>
        </w:rPr>
        <w:t>The old apostolic gospel seems so bald that before we can avow connection with it, we must introduce something like philosophy into it!</w:t>
      </w:r>
    </w:p>
    <w:p w14:paraId="69023960">
      <w:pPr>
        <w:spacing w:after="0" w:line="259" w:lineRule="auto"/>
        <w:ind w:left="0" w:right="0" w:firstLine="0"/>
        <w:jc w:val="left"/>
        <w:rPr>
          <w:rFonts w:hint="eastAsia"/>
        </w:rPr>
      </w:pPr>
      <w:r>
        <w:rPr>
          <w:rFonts w:hint="eastAsia"/>
        </w:rPr>
        <w:t>古老的使徒福音似乎如此简陋，以至于在我们承认与它有关联之前，我们必须在其中引入一些类似哲学的东西！</w:t>
      </w:r>
    </w:p>
    <w:p w14:paraId="39F69FFE">
      <w:pPr>
        <w:spacing w:after="0" w:line="259" w:lineRule="auto"/>
        <w:ind w:left="0" w:right="0" w:firstLine="0"/>
        <w:jc w:val="left"/>
        <w:rPr>
          <w:rFonts w:hint="eastAsia"/>
        </w:rPr>
      </w:pPr>
    </w:p>
    <w:p w14:paraId="6579C613">
      <w:pPr>
        <w:spacing w:after="0" w:line="259" w:lineRule="auto"/>
        <w:ind w:left="0" w:right="0" w:firstLine="0"/>
        <w:jc w:val="left"/>
        <w:rPr>
          <w:rFonts w:hint="eastAsia"/>
        </w:rPr>
      </w:pPr>
      <w:r>
        <w:rPr>
          <w:rFonts w:hint="eastAsia"/>
        </w:rPr>
        <w:t>This is not treating it as Paul did.</w:t>
      </w:r>
    </w:p>
    <w:p w14:paraId="6DEBA4FE">
      <w:pPr>
        <w:spacing w:after="0" w:line="259" w:lineRule="auto"/>
        <w:ind w:left="0" w:right="0" w:firstLine="0"/>
        <w:jc w:val="left"/>
        <w:rPr>
          <w:rFonts w:hint="eastAsia"/>
        </w:rPr>
      </w:pPr>
      <w:r>
        <w:rPr>
          <w:rFonts w:hint="eastAsia"/>
        </w:rPr>
        <w:t>这不是保罗对待它的方式。</w:t>
      </w:r>
    </w:p>
    <w:p w14:paraId="6C5B3ED5">
      <w:pPr>
        <w:spacing w:after="0" w:line="259" w:lineRule="auto"/>
        <w:ind w:left="0" w:right="0" w:firstLine="0"/>
        <w:jc w:val="left"/>
        <w:rPr>
          <w:rFonts w:hint="eastAsia"/>
        </w:rPr>
      </w:pPr>
    </w:p>
    <w:p w14:paraId="6D24965B">
      <w:pPr>
        <w:spacing w:after="0" w:line="259" w:lineRule="auto"/>
        <w:ind w:left="0" w:right="0" w:firstLine="0"/>
        <w:jc w:val="left"/>
        <w:rPr>
          <w:rFonts w:hint="eastAsia"/>
        </w:rPr>
      </w:pPr>
      <w:r>
        <w:rPr>
          <w:rFonts w:hint="eastAsia"/>
        </w:rPr>
        <w:t>Some mistake it, others reject it, others are indifferent to it.</w:t>
      </w:r>
    </w:p>
    <w:p w14:paraId="179258AD">
      <w:pPr>
        <w:spacing w:after="0" w:line="259" w:lineRule="auto"/>
        <w:ind w:left="0" w:right="0" w:firstLine="0"/>
        <w:jc w:val="left"/>
        <w:rPr>
          <w:rFonts w:hint="eastAsia"/>
        </w:rPr>
      </w:pPr>
      <w:r>
        <w:rPr>
          <w:rFonts w:hint="eastAsia"/>
        </w:rPr>
        <w:t>有些人误解它，有些人拒绝它，还有些人对它漠不关心。</w:t>
      </w:r>
    </w:p>
    <w:p w14:paraId="5810313C">
      <w:pPr>
        <w:spacing w:after="0" w:line="259" w:lineRule="auto"/>
        <w:ind w:left="0" w:right="0" w:firstLine="0"/>
        <w:jc w:val="left"/>
        <w:rPr>
          <w:rFonts w:hint="eastAsia"/>
        </w:rPr>
      </w:pPr>
    </w:p>
    <w:p w14:paraId="3341BC97">
      <w:pPr>
        <w:spacing w:after="0" w:line="259" w:lineRule="auto"/>
        <w:ind w:left="0" w:right="0" w:firstLine="0"/>
        <w:jc w:val="left"/>
        <w:rPr>
          <w:rFonts w:hint="eastAsia"/>
        </w:rPr>
      </w:pPr>
      <w:r>
        <w:rPr>
          <w:rFonts w:hint="eastAsia"/>
        </w:rPr>
        <w:t>But there are others who are ashamed of it.</w:t>
      </w:r>
    </w:p>
    <w:p w14:paraId="4C530804">
      <w:pPr>
        <w:spacing w:after="0" w:line="259" w:lineRule="auto"/>
        <w:ind w:left="0" w:right="0" w:firstLine="0"/>
        <w:jc w:val="left"/>
        <w:rPr>
          <w:rFonts w:hint="eastAsia"/>
        </w:rPr>
      </w:pPr>
      <w:r>
        <w:rPr>
          <w:rFonts w:hint="eastAsia"/>
        </w:rPr>
        <w:t>但还有些人以它为耻。</w:t>
      </w:r>
    </w:p>
    <w:p w14:paraId="6B70EC35">
      <w:pPr>
        <w:spacing w:after="0" w:line="259" w:lineRule="auto"/>
        <w:ind w:left="0" w:right="0" w:firstLine="0"/>
        <w:jc w:val="left"/>
        <w:rPr>
          <w:rFonts w:hint="eastAsia"/>
        </w:rPr>
      </w:pPr>
    </w:p>
    <w:p w14:paraId="7AB14C71">
      <w:pPr>
        <w:spacing w:after="0" w:line="259" w:lineRule="auto"/>
        <w:ind w:left="0" w:right="0" w:firstLine="0"/>
        <w:jc w:val="left"/>
        <w:rPr>
          <w:rFonts w:hint="eastAsia"/>
        </w:rPr>
      </w:pPr>
      <w:r>
        <w:rPr>
          <w:rFonts w:hint="eastAsia"/>
        </w:rPr>
        <w:t>If any might have been ashamed of it, Paul much more.</w:t>
      </w:r>
    </w:p>
    <w:p w14:paraId="0757C9B1">
      <w:pPr>
        <w:spacing w:after="0" w:line="259" w:lineRule="auto"/>
        <w:ind w:left="0" w:right="0" w:firstLine="0"/>
        <w:jc w:val="left"/>
        <w:rPr>
          <w:rFonts w:hint="eastAsia"/>
        </w:rPr>
      </w:pPr>
      <w:r>
        <w:rPr>
          <w:rFonts w:hint="eastAsia"/>
        </w:rPr>
        <w:t>如果有人可能会以它为耻，保罗更会如此。</w:t>
      </w:r>
    </w:p>
    <w:p w14:paraId="3F0AB52C">
      <w:pPr>
        <w:spacing w:after="0" w:line="259" w:lineRule="auto"/>
        <w:ind w:left="0" w:right="0" w:firstLine="0"/>
        <w:jc w:val="left"/>
        <w:rPr>
          <w:rFonts w:hint="eastAsia"/>
        </w:rPr>
      </w:pPr>
    </w:p>
    <w:p w14:paraId="6142D6A7">
      <w:pPr>
        <w:spacing w:after="0" w:line="259" w:lineRule="auto"/>
        <w:ind w:left="0" w:right="0" w:firstLine="0"/>
        <w:jc w:val="left"/>
        <w:rPr>
          <w:rFonts w:hint="eastAsia"/>
        </w:rPr>
      </w:pPr>
      <w:r>
        <w:rPr>
          <w:rFonts w:hint="eastAsia"/>
        </w:rPr>
        <w:t>His education, his life, his teachers, his companions were all such as to make him turn aside from a thing so plain.</w:t>
      </w:r>
    </w:p>
    <w:p w14:paraId="5C364A0D">
      <w:pPr>
        <w:spacing w:after="0" w:line="259" w:lineRule="auto"/>
        <w:ind w:left="0" w:right="0" w:firstLine="0"/>
        <w:jc w:val="left"/>
        <w:rPr>
          <w:rFonts w:hint="eastAsia"/>
        </w:rPr>
      </w:pPr>
      <w:r>
        <w:rPr>
          <w:rFonts w:hint="eastAsia"/>
        </w:rPr>
        <w:t>他的教育、他的生活、他的老师、他的同伴都足以让他对这样一件朴实无华的事物避而远之。</w:t>
      </w:r>
    </w:p>
    <w:p w14:paraId="3415939B">
      <w:pPr>
        <w:spacing w:after="0" w:line="259" w:lineRule="auto"/>
        <w:ind w:left="0" w:right="0" w:firstLine="0"/>
        <w:jc w:val="left"/>
        <w:rPr>
          <w:rFonts w:hint="eastAsia"/>
        </w:rPr>
      </w:pPr>
    </w:p>
    <w:p w14:paraId="287973B7">
      <w:pPr>
        <w:spacing w:after="0" w:line="259" w:lineRule="auto"/>
        <w:ind w:left="0" w:right="0" w:firstLine="0"/>
        <w:jc w:val="left"/>
        <w:rPr>
          <w:rFonts w:hint="eastAsia"/>
        </w:rPr>
      </w:pPr>
      <w:r>
        <w:rPr>
          <w:rFonts w:hint="eastAsia"/>
        </w:rPr>
        <w:t>But, rising above all, he protests that he is not ashamed of that which so many of his former friends and teachers scorn.</w:t>
      </w:r>
    </w:p>
    <w:p w14:paraId="7BEC682E">
      <w:pPr>
        <w:spacing w:after="0" w:line="259" w:lineRule="auto"/>
        <w:ind w:left="0" w:right="0" w:firstLine="0"/>
        <w:jc w:val="left"/>
        <w:rPr>
          <w:rFonts w:hint="eastAsia"/>
        </w:rPr>
      </w:pPr>
      <w:r>
        <w:rPr>
          <w:rFonts w:hint="eastAsia"/>
        </w:rPr>
        <w:t>但是，他超越了这一切，声明他并不以他许多旧日朋友和老师所藐视的事物为耻。</w:t>
      </w:r>
    </w:p>
    <w:p w14:paraId="47D0094D">
      <w:pPr>
        <w:spacing w:after="0" w:line="259" w:lineRule="auto"/>
        <w:ind w:left="0" w:right="0" w:firstLine="0"/>
        <w:jc w:val="left"/>
        <w:rPr>
          <w:rFonts w:hint="eastAsia"/>
        </w:rPr>
      </w:pPr>
    </w:p>
    <w:p w14:paraId="6BFCD75F">
      <w:pPr>
        <w:spacing w:after="0" w:line="259" w:lineRule="auto"/>
        <w:ind w:left="0" w:right="0" w:firstLine="0"/>
        <w:jc w:val="left"/>
        <w:rPr>
          <w:rFonts w:hint="eastAsia"/>
        </w:rPr>
      </w:pPr>
      <w:r>
        <w:rPr>
          <w:rFonts w:hint="eastAsia"/>
        </w:rPr>
        <w:t>But why was the apostle not ashamed of it?</w:t>
      </w:r>
    </w:p>
    <w:p w14:paraId="31F83AAE">
      <w:pPr>
        <w:spacing w:after="0" w:line="259" w:lineRule="auto"/>
        <w:ind w:left="0" w:right="0" w:firstLine="0"/>
        <w:jc w:val="left"/>
        <w:rPr>
          <w:rFonts w:hint="eastAsia"/>
        </w:rPr>
      </w:pPr>
      <w:r>
        <w:rPr>
          <w:rFonts w:hint="eastAsia"/>
        </w:rPr>
        <w:t>但为什么使徒不以它为耻呢？</w:t>
      </w:r>
    </w:p>
    <w:p w14:paraId="56F0B0C8">
      <w:pPr>
        <w:spacing w:after="0" w:line="259" w:lineRule="auto"/>
        <w:ind w:left="0" w:right="0" w:firstLine="0"/>
        <w:jc w:val="left"/>
        <w:rPr>
          <w:rFonts w:hint="eastAsia"/>
        </w:rPr>
      </w:pPr>
    </w:p>
    <w:p w14:paraId="18E9C1E2">
      <w:pPr>
        <w:spacing w:after="0" w:line="259" w:lineRule="auto"/>
        <w:ind w:left="0" w:right="0" w:firstLine="0"/>
        <w:jc w:val="left"/>
        <w:rPr>
          <w:rFonts w:hint="eastAsia"/>
        </w:rPr>
      </w:pPr>
      <w:r>
        <w:rPr>
          <w:rFonts w:hint="eastAsia"/>
        </w:rPr>
        <w:t>Had it been the feeble, childish thing which men said it was, he would have been ashamed of it.</w:t>
      </w:r>
    </w:p>
    <w:p w14:paraId="4D398A75">
      <w:pPr>
        <w:spacing w:after="0" w:line="259" w:lineRule="auto"/>
        <w:ind w:left="0" w:right="0" w:firstLine="0"/>
        <w:jc w:val="left"/>
        <w:rPr>
          <w:rFonts w:hint="eastAsia"/>
        </w:rPr>
      </w:pPr>
      <w:r>
        <w:rPr>
          <w:rFonts w:hint="eastAsia"/>
        </w:rPr>
        <w:t>如果它真如人们所说的那样软弱、幼稚，他就会以它为耻。</w:t>
      </w:r>
    </w:p>
    <w:p w14:paraId="4943DFC8">
      <w:pPr>
        <w:spacing w:after="0" w:line="259" w:lineRule="auto"/>
        <w:ind w:left="0" w:right="0" w:firstLine="0"/>
        <w:jc w:val="left"/>
        <w:rPr>
          <w:rFonts w:hint="eastAsia"/>
        </w:rPr>
      </w:pPr>
    </w:p>
    <w:p w14:paraId="5E52363F">
      <w:pPr>
        <w:spacing w:after="0" w:line="259" w:lineRule="auto"/>
        <w:ind w:left="0" w:right="0" w:firstLine="0"/>
        <w:jc w:val="left"/>
        <w:rPr>
          <w:rFonts w:hint="eastAsia"/>
        </w:rPr>
      </w:pPr>
      <w:r>
        <w:rPr>
          <w:rFonts w:hint="eastAsia"/>
        </w:rPr>
        <w:t>But it was not so.</w:t>
      </w:r>
    </w:p>
    <w:p w14:paraId="58A6937E">
      <w:pPr>
        <w:spacing w:after="0" w:line="259" w:lineRule="auto"/>
        <w:ind w:left="0" w:right="0" w:firstLine="0"/>
        <w:jc w:val="left"/>
        <w:rPr>
          <w:rFonts w:hint="eastAsia"/>
        </w:rPr>
      </w:pPr>
      <w:r>
        <w:rPr>
          <w:rFonts w:hint="eastAsia"/>
        </w:rPr>
        <w:t>但事实并非如此。</w:t>
      </w:r>
    </w:p>
    <w:p w14:paraId="08D058D2">
      <w:pPr>
        <w:spacing w:after="0" w:line="259" w:lineRule="auto"/>
        <w:ind w:left="0" w:right="0" w:firstLine="0"/>
        <w:jc w:val="left"/>
        <w:rPr>
          <w:rFonts w:hint="eastAsia"/>
        </w:rPr>
      </w:pPr>
    </w:p>
    <w:p w14:paraId="584F7457">
      <w:pPr>
        <w:spacing w:after="0" w:line="259" w:lineRule="auto"/>
        <w:ind w:left="0" w:right="0" w:firstLine="0"/>
        <w:jc w:val="left"/>
        <w:rPr>
          <w:rFonts w:hint="eastAsia"/>
        </w:rPr>
      </w:pPr>
      <w:r>
        <w:rPr>
          <w:rFonts w:hint="eastAsia"/>
        </w:rPr>
        <w:t>It was mighty; mightier than philosophy, or argument, or eloquence.</w:t>
      </w:r>
    </w:p>
    <w:p w14:paraId="0314B718">
      <w:pPr>
        <w:spacing w:after="0" w:line="259" w:lineRule="auto"/>
        <w:ind w:left="0" w:right="0" w:firstLine="0"/>
        <w:jc w:val="left"/>
        <w:rPr>
          <w:rFonts w:hint="eastAsia"/>
        </w:rPr>
      </w:pPr>
      <w:r>
        <w:rPr>
          <w:rFonts w:hint="eastAsia"/>
        </w:rPr>
        <w:t>它大有能力；比哲学、论证或口才更有能力。</w:t>
      </w:r>
    </w:p>
    <w:p w14:paraId="24CB38EE">
      <w:pPr>
        <w:spacing w:after="0" w:line="259" w:lineRule="auto"/>
        <w:ind w:left="0" w:right="0" w:firstLine="0"/>
        <w:jc w:val="left"/>
        <w:rPr>
          <w:rFonts w:hint="eastAsia"/>
        </w:rPr>
      </w:pPr>
    </w:p>
    <w:p w14:paraId="4CAC11A8">
      <w:pPr>
        <w:spacing w:after="0" w:line="259" w:lineRule="auto"/>
        <w:ind w:left="0" w:right="0" w:firstLine="0"/>
        <w:jc w:val="left"/>
        <w:rPr>
          <w:rFonts w:hint="eastAsia"/>
        </w:rPr>
      </w:pPr>
      <w:r>
        <w:rPr>
          <w:rFonts w:hint="eastAsia"/>
        </w:rPr>
        <w:t>It was "power."</w:t>
      </w:r>
    </w:p>
    <w:p w14:paraId="7FC6E85A">
      <w:pPr>
        <w:spacing w:after="0" w:line="259" w:lineRule="auto"/>
        <w:ind w:left="0" w:right="0" w:firstLine="0"/>
        <w:jc w:val="left"/>
        <w:rPr>
          <w:rFonts w:hint="eastAsia"/>
        </w:rPr>
      </w:pPr>
      <w:r>
        <w:rPr>
          <w:rFonts w:hint="eastAsia"/>
        </w:rPr>
        <w:t>它是“大能”。</w:t>
      </w:r>
    </w:p>
    <w:p w14:paraId="448DAEB5">
      <w:pPr>
        <w:spacing w:after="0" w:line="259" w:lineRule="auto"/>
        <w:ind w:left="0" w:right="0" w:firstLine="0"/>
        <w:jc w:val="left"/>
        <w:rPr>
          <w:rFonts w:hint="eastAsia"/>
        </w:rPr>
      </w:pPr>
    </w:p>
    <w:p w14:paraId="53AFACF5">
      <w:pPr>
        <w:spacing w:after="0" w:line="259" w:lineRule="auto"/>
        <w:ind w:left="0" w:right="0" w:firstLine="0"/>
        <w:jc w:val="left"/>
        <w:rPr>
          <w:rFonts w:hint="eastAsia"/>
        </w:rPr>
      </w:pPr>
      <w:r>
        <w:rPr>
          <w:rFonts w:hint="eastAsia"/>
        </w:rPr>
        <w:t>Many "apologists" for the gospel have, in their defense of it, assumed somewhat different ground from that of the apostle here.</w:t>
      </w:r>
    </w:p>
    <w:p w14:paraId="4A8E15A2">
      <w:pPr>
        <w:spacing w:after="0" w:line="259" w:lineRule="auto"/>
        <w:ind w:left="0" w:right="0" w:firstLine="0"/>
        <w:jc w:val="left"/>
        <w:rPr>
          <w:rFonts w:hint="eastAsia"/>
        </w:rPr>
      </w:pPr>
      <w:r>
        <w:rPr>
          <w:rFonts w:hint="eastAsia"/>
        </w:rPr>
        <w:t>许多福音的“护教者”在为它辩护时，所采取的立场与使徒在这里的立场有所不同。</w:t>
      </w:r>
    </w:p>
    <w:p w14:paraId="0BC1B61F">
      <w:pPr>
        <w:spacing w:after="0" w:line="259" w:lineRule="auto"/>
        <w:ind w:left="0" w:right="0" w:firstLine="0"/>
        <w:jc w:val="left"/>
        <w:rPr>
          <w:rFonts w:hint="eastAsia"/>
        </w:rPr>
      </w:pPr>
    </w:p>
    <w:p w14:paraId="7E455409">
      <w:pPr>
        <w:spacing w:after="0" w:line="259" w:lineRule="auto"/>
        <w:ind w:left="0" w:right="0" w:firstLine="0"/>
        <w:jc w:val="left"/>
        <w:rPr>
          <w:rFonts w:hint="eastAsia"/>
        </w:rPr>
      </w:pPr>
      <w:r>
        <w:rPr>
          <w:rFonts w:hint="eastAsia"/>
        </w:rPr>
        <w:t>They defend it because it is noble, philosophical, reasonable, benevolent.</w:t>
      </w:r>
    </w:p>
    <w:p w14:paraId="5800C6AC">
      <w:pPr>
        <w:spacing w:after="0" w:line="259" w:lineRule="auto"/>
        <w:ind w:left="0" w:right="0" w:firstLine="0"/>
        <w:jc w:val="left"/>
        <w:rPr>
          <w:rFonts w:hint="eastAsia"/>
        </w:rPr>
      </w:pPr>
      <w:r>
        <w:rPr>
          <w:rFonts w:hint="eastAsia"/>
        </w:rPr>
        <w:t>他们为它辩护，因为它高尚、富有哲理、合理、仁慈。</w:t>
      </w:r>
    </w:p>
    <w:p w14:paraId="0400545F">
      <w:pPr>
        <w:spacing w:after="0" w:line="259" w:lineRule="auto"/>
        <w:ind w:left="0" w:right="0" w:firstLine="0"/>
        <w:jc w:val="left"/>
        <w:rPr>
          <w:rFonts w:hint="eastAsia"/>
        </w:rPr>
      </w:pPr>
    </w:p>
    <w:p w14:paraId="7BFFFDEF">
      <w:pPr>
        <w:spacing w:after="0" w:line="259" w:lineRule="auto"/>
        <w:ind w:left="0" w:right="0" w:firstLine="0"/>
        <w:jc w:val="left"/>
        <w:rPr>
          <w:rFonts w:hint="eastAsia"/>
        </w:rPr>
      </w:pPr>
      <w:r>
        <w:rPr>
          <w:rFonts w:hint="eastAsia"/>
        </w:rPr>
        <w:t>It is all this, and more.</w:t>
      </w:r>
    </w:p>
    <w:p w14:paraId="6CB6C10F">
      <w:pPr>
        <w:spacing w:after="0" w:line="259" w:lineRule="auto"/>
        <w:ind w:left="0" w:right="0" w:firstLine="0"/>
        <w:jc w:val="left"/>
        <w:rPr>
          <w:rFonts w:hint="eastAsia"/>
        </w:rPr>
      </w:pPr>
      <w:r>
        <w:rPr>
          <w:rFonts w:hint="eastAsia"/>
        </w:rPr>
        <w:t>它具备所有这些，甚至更多。</w:t>
      </w:r>
    </w:p>
    <w:p w14:paraId="531B88D2">
      <w:pPr>
        <w:spacing w:after="0" w:line="259" w:lineRule="auto"/>
        <w:ind w:left="0" w:right="0" w:firstLine="0"/>
        <w:jc w:val="left"/>
        <w:rPr>
          <w:rFonts w:hint="eastAsia"/>
        </w:rPr>
      </w:pPr>
    </w:p>
    <w:p w14:paraId="79DF419D">
      <w:pPr>
        <w:spacing w:after="0" w:line="259" w:lineRule="auto"/>
        <w:ind w:left="0" w:right="0" w:firstLine="0"/>
        <w:jc w:val="left"/>
        <w:rPr>
          <w:rFonts w:hint="eastAsia"/>
        </w:rPr>
      </w:pPr>
      <w:r>
        <w:rPr>
          <w:rFonts w:hint="eastAsia"/>
        </w:rPr>
        <w:t>Yet such are not Paul's reasons for glorifying in it.</w:t>
      </w:r>
    </w:p>
    <w:p w14:paraId="76FF29C1">
      <w:pPr>
        <w:spacing w:after="0" w:line="259" w:lineRule="auto"/>
        <w:ind w:left="0" w:right="0" w:firstLine="0"/>
        <w:jc w:val="left"/>
        <w:rPr>
          <w:rFonts w:hint="eastAsia"/>
        </w:rPr>
      </w:pPr>
      <w:r>
        <w:rPr>
          <w:rFonts w:hint="eastAsia"/>
        </w:rPr>
        <w:t>然而，这些都不是保罗以它为荣的理由。</w:t>
      </w:r>
    </w:p>
    <w:p w14:paraId="2F82A2EE">
      <w:pPr>
        <w:spacing w:after="0" w:line="259" w:lineRule="auto"/>
        <w:ind w:left="0" w:right="0" w:firstLine="0"/>
        <w:jc w:val="left"/>
        <w:rPr>
          <w:rFonts w:hint="eastAsia"/>
        </w:rPr>
      </w:pPr>
    </w:p>
    <w:p w14:paraId="52CEDDCC">
      <w:pPr>
        <w:spacing w:after="0" w:line="259" w:lineRule="auto"/>
        <w:ind w:left="0" w:right="0" w:firstLine="0"/>
        <w:jc w:val="left"/>
        <w:rPr>
          <w:rFonts w:hint="eastAsia"/>
        </w:rPr>
      </w:pPr>
      <w:r>
        <w:rPr>
          <w:rFonts w:hint="eastAsia"/>
        </w:rPr>
        <w:t>He has fathomed man's infinite need and misery; he has, with divinely opened eyes, looked into man's present condition and his prospects.</w:t>
      </w:r>
    </w:p>
    <w:p w14:paraId="3B2EA937">
      <w:pPr>
        <w:spacing w:after="0" w:line="259" w:lineRule="auto"/>
        <w:ind w:left="0" w:right="0" w:firstLine="0"/>
        <w:jc w:val="left"/>
        <w:rPr>
          <w:rFonts w:hint="eastAsia"/>
        </w:rPr>
      </w:pPr>
      <w:r>
        <w:rPr>
          <w:rFonts w:hint="eastAsia"/>
        </w:rPr>
        <w:t>他已经洞察了人无限的需要和苦难；他以神所开启的眼睛，审视了人目前的状况和前景。</w:t>
      </w:r>
    </w:p>
    <w:p w14:paraId="165CB277">
      <w:pPr>
        <w:spacing w:after="0" w:line="259" w:lineRule="auto"/>
        <w:ind w:left="0" w:right="0" w:firstLine="0"/>
        <w:jc w:val="left"/>
        <w:rPr>
          <w:rFonts w:hint="eastAsia"/>
        </w:rPr>
      </w:pPr>
    </w:p>
    <w:p w14:paraId="608AFF76">
      <w:pPr>
        <w:spacing w:after="0" w:line="259" w:lineRule="auto"/>
        <w:ind w:left="0" w:right="0" w:firstLine="0"/>
        <w:jc w:val="left"/>
        <w:rPr>
          <w:rFonts w:hint="eastAsia"/>
        </w:rPr>
      </w:pPr>
      <w:r>
        <w:rPr>
          <w:rFonts w:hint="eastAsia"/>
        </w:rPr>
        <w:t>He sees in that gospel that which meets man's great necessity as a lost being; and it is this glorious suitableness that makes him prize it so much.</w:t>
      </w:r>
    </w:p>
    <w:p w14:paraId="6062D78A">
      <w:pPr>
        <w:spacing w:after="0" w:line="259" w:lineRule="auto"/>
        <w:ind w:left="0" w:right="0" w:firstLine="0"/>
        <w:jc w:val="left"/>
        <w:rPr>
          <w:rFonts w:hint="eastAsia"/>
        </w:rPr>
      </w:pPr>
      <w:r>
        <w:rPr>
          <w:rFonts w:hint="eastAsia"/>
        </w:rPr>
        <w:t>他在那福音中看到了满足人作为一个失丧者巨大需要的东西；正是这种荣耀的适切性使他如此珍视它。</w:t>
      </w:r>
    </w:p>
    <w:p w14:paraId="76DB3EA1">
      <w:pPr>
        <w:spacing w:after="0" w:line="259" w:lineRule="auto"/>
        <w:ind w:left="0" w:right="0" w:firstLine="0"/>
        <w:jc w:val="left"/>
        <w:rPr>
          <w:rFonts w:hint="eastAsia"/>
        </w:rPr>
      </w:pPr>
    </w:p>
    <w:p w14:paraId="172570D7">
      <w:pPr>
        <w:spacing w:after="0" w:line="259" w:lineRule="auto"/>
        <w:ind w:left="0" w:right="0" w:firstLine="0"/>
        <w:jc w:val="left"/>
        <w:rPr>
          <w:rFonts w:hint="eastAsia"/>
        </w:rPr>
      </w:pPr>
      <w:r>
        <w:rPr>
          <w:rFonts w:hint="eastAsia"/>
        </w:rPr>
        <w:t>He is not ashamed of the gospel of Christ, because it is the power of God unto salvation.</w:t>
      </w:r>
    </w:p>
    <w:p w14:paraId="72F80C01">
      <w:pPr>
        <w:spacing w:after="0" w:line="259" w:lineRule="auto"/>
        <w:ind w:left="0" w:right="0" w:firstLine="0"/>
        <w:jc w:val="left"/>
        <w:rPr>
          <w:rFonts w:hint="eastAsia"/>
        </w:rPr>
      </w:pPr>
      <w:r>
        <w:rPr>
          <w:rFonts w:hint="eastAsia"/>
        </w:rPr>
        <w:t>他不以基督的福音为耻，因为它是神救恩的大能。</w:t>
      </w:r>
    </w:p>
    <w:p w14:paraId="0C5BA526">
      <w:pPr>
        <w:spacing w:after="0" w:line="259" w:lineRule="auto"/>
        <w:ind w:left="0" w:right="0" w:firstLine="0"/>
        <w:jc w:val="left"/>
        <w:rPr>
          <w:rFonts w:hint="eastAsia"/>
        </w:rPr>
      </w:pPr>
    </w:p>
    <w:p w14:paraId="63C5676B">
      <w:pPr>
        <w:spacing w:after="0" w:line="259" w:lineRule="auto"/>
        <w:ind w:left="0" w:right="0" w:firstLine="0"/>
        <w:jc w:val="left"/>
        <w:rPr>
          <w:rFonts w:hint="eastAsia"/>
        </w:rPr>
      </w:pPr>
      <w:r>
        <w:rPr>
          <w:rFonts w:hint="eastAsia"/>
        </w:rPr>
        <w:t>Had it been less than this, however intellectual and philosophical, he would have been ashamed of it.</w:t>
      </w:r>
    </w:p>
    <w:p w14:paraId="6016106B">
      <w:pPr>
        <w:spacing w:after="0" w:line="259" w:lineRule="auto"/>
        <w:ind w:left="0" w:right="0" w:firstLine="0"/>
        <w:jc w:val="left"/>
        <w:rPr>
          <w:rFonts w:hint="eastAsia"/>
        </w:rPr>
      </w:pPr>
      <w:r>
        <w:rPr>
          <w:rFonts w:hint="eastAsia"/>
        </w:rPr>
        <w:t>如果它不是这样，无论它多么理智和富有哲理，他都会以它为耻。</w:t>
      </w:r>
    </w:p>
    <w:p w14:paraId="43D34E52">
      <w:pPr>
        <w:spacing w:after="0" w:line="259" w:lineRule="auto"/>
        <w:ind w:left="0" w:right="0" w:firstLine="0"/>
        <w:jc w:val="left"/>
        <w:rPr>
          <w:rFonts w:hint="eastAsia"/>
        </w:rPr>
      </w:pPr>
    </w:p>
    <w:p w14:paraId="2A5240EA">
      <w:pPr>
        <w:spacing w:after="0" w:line="259" w:lineRule="auto"/>
        <w:ind w:left="0" w:right="0" w:firstLine="0"/>
        <w:jc w:val="left"/>
        <w:rPr>
          <w:rFonts w:hint="eastAsia"/>
        </w:rPr>
      </w:pPr>
      <w:r>
        <w:rPr>
          <w:rFonts w:hint="eastAsia"/>
        </w:rPr>
        <w:t>No other excellence, however great, however appreciated by the human intellect, could compensate for the want of this.</w:t>
      </w:r>
    </w:p>
    <w:p w14:paraId="7D674AE0">
      <w:pPr>
        <w:spacing w:after="0" w:line="259" w:lineRule="auto"/>
        <w:ind w:left="0" w:right="0" w:firstLine="0"/>
        <w:jc w:val="left"/>
        <w:rPr>
          <w:rFonts w:hint="eastAsia"/>
        </w:rPr>
      </w:pPr>
      <w:r>
        <w:rPr>
          <w:rFonts w:hint="eastAsia"/>
        </w:rPr>
        <w:t>任何其他的优点，无论多么伟大，无论多么受人类理智的欣赏，都无法弥补这一点的缺失。</w:t>
      </w:r>
    </w:p>
    <w:p w14:paraId="6E9AE023">
      <w:pPr>
        <w:spacing w:after="0" w:line="259" w:lineRule="auto"/>
        <w:ind w:left="0" w:right="0" w:firstLine="0"/>
        <w:jc w:val="left"/>
        <w:rPr>
          <w:rFonts w:hint="eastAsia"/>
        </w:rPr>
      </w:pPr>
    </w:p>
    <w:p w14:paraId="1457E69D">
      <w:pPr>
        <w:spacing w:after="0" w:line="259" w:lineRule="auto"/>
        <w:ind w:left="0" w:right="0" w:firstLine="0"/>
        <w:jc w:val="left"/>
        <w:rPr>
          <w:rFonts w:hint="eastAsia"/>
        </w:rPr>
      </w:pPr>
      <w:r>
        <w:rPr>
          <w:rFonts w:hint="eastAsia"/>
        </w:rPr>
        <w:t>To be the wisdom of man, the wisdom of the world, the wisdom of words, was nothing to him.</w:t>
      </w:r>
    </w:p>
    <w:p w14:paraId="1C86627D">
      <w:pPr>
        <w:spacing w:after="0" w:line="259" w:lineRule="auto"/>
        <w:ind w:left="0" w:right="0" w:firstLine="0"/>
        <w:jc w:val="left"/>
        <w:rPr>
          <w:rFonts w:hint="eastAsia"/>
        </w:rPr>
      </w:pPr>
      <w:r>
        <w:rPr>
          <w:rFonts w:hint="eastAsia"/>
        </w:rPr>
        <w:t>成为人的智慧、世界的智慧、言语的智慧，对他来说都算不得什么。</w:t>
      </w:r>
    </w:p>
    <w:p w14:paraId="26000605">
      <w:pPr>
        <w:spacing w:after="0" w:line="259" w:lineRule="auto"/>
        <w:ind w:left="0" w:right="0" w:firstLine="0"/>
        <w:jc w:val="left"/>
        <w:rPr>
          <w:rFonts w:hint="eastAsia"/>
        </w:rPr>
      </w:pPr>
    </w:p>
    <w:p w14:paraId="13B63604">
      <w:pPr>
        <w:spacing w:after="0" w:line="259" w:lineRule="auto"/>
        <w:ind w:left="0" w:right="0" w:firstLine="0"/>
        <w:jc w:val="left"/>
        <w:rPr>
          <w:rFonts w:hint="eastAsia"/>
        </w:rPr>
      </w:pPr>
      <w:r>
        <w:rPr>
          <w:rFonts w:hint="eastAsia"/>
        </w:rPr>
        <w:t>In thus listening to Paul's reasons for not being ashamed of the gospel, let us learn what he thinks of that gospel, and what he understands it to be.</w:t>
      </w:r>
    </w:p>
    <w:p w14:paraId="7A1BCE71">
      <w:pPr>
        <w:spacing w:after="0" w:line="259" w:lineRule="auto"/>
        <w:ind w:left="0" w:right="0" w:firstLine="0"/>
        <w:jc w:val="left"/>
        <w:rPr>
          <w:rFonts w:hint="eastAsia"/>
        </w:rPr>
      </w:pPr>
      <w:r>
        <w:rPr>
          <w:rFonts w:hint="eastAsia"/>
        </w:rPr>
        <w:t>在倾听保罗不以福音为耻的理由时，让我们了解他如何看待那福音，以及他如何理解它。</w:t>
      </w:r>
    </w:p>
    <w:p w14:paraId="7485731F">
      <w:pPr>
        <w:spacing w:after="0" w:line="259" w:lineRule="auto"/>
        <w:ind w:left="0" w:right="0" w:firstLine="0"/>
        <w:jc w:val="left"/>
        <w:rPr>
          <w:rFonts w:hint="eastAsia"/>
        </w:rPr>
      </w:pPr>
    </w:p>
    <w:p w14:paraId="3F4A2278">
      <w:pPr>
        <w:spacing w:after="0" w:line="259" w:lineRule="auto"/>
        <w:ind w:left="0" w:right="0" w:firstLine="0"/>
        <w:jc w:val="left"/>
        <w:rPr>
          <w:rFonts w:hint="eastAsia"/>
        </w:rPr>
      </w:pPr>
      <w:r>
        <w:rPr>
          <w:rFonts w:hint="eastAsia"/>
        </w:rPr>
        <w:t>(1.) It is the embodiment of God's power for the salvation of the sinner; (2.) it is the revelation of God's righteousness to the sinner.</w:t>
      </w:r>
    </w:p>
    <w:p w14:paraId="64E3ACDF">
      <w:pPr>
        <w:spacing w:after="0" w:line="259" w:lineRule="auto"/>
        <w:ind w:left="0" w:right="0" w:firstLine="0"/>
        <w:jc w:val="left"/>
        <w:rPr>
          <w:rFonts w:hint="eastAsia"/>
        </w:rPr>
      </w:pPr>
      <w:r>
        <w:rPr>
          <w:rFonts w:hint="eastAsia"/>
        </w:rPr>
        <w:t>（1.）它是神拯救罪人大能的体现；（2.）它是神向罪人显明的义。</w:t>
      </w:r>
    </w:p>
    <w:p w14:paraId="6581BCC3">
      <w:pPr>
        <w:spacing w:after="0" w:line="259" w:lineRule="auto"/>
        <w:ind w:left="0" w:right="0" w:firstLine="0"/>
        <w:jc w:val="left"/>
        <w:rPr>
          <w:rFonts w:hint="eastAsia"/>
        </w:rPr>
      </w:pPr>
    </w:p>
    <w:p w14:paraId="0B8E41F1">
      <w:pPr>
        <w:spacing w:after="0" w:line="259" w:lineRule="auto"/>
        <w:ind w:left="0" w:right="0" w:firstLine="0"/>
        <w:jc w:val="left"/>
        <w:rPr>
          <w:rFonts w:hint="eastAsia"/>
        </w:rPr>
      </w:pPr>
      <w:r>
        <w:rPr>
          <w:rFonts w:hint="eastAsia"/>
        </w:rPr>
        <w:t>This is the sum of his reasons for glorying in the gospel of Christ.</w:t>
      </w:r>
    </w:p>
    <w:p w14:paraId="593E2B9D">
      <w:pPr>
        <w:spacing w:after="0" w:line="259" w:lineRule="auto"/>
        <w:ind w:left="0" w:right="0" w:firstLine="0"/>
        <w:jc w:val="left"/>
        <w:rPr>
          <w:rFonts w:hint="eastAsia"/>
        </w:rPr>
      </w:pPr>
      <w:r>
        <w:rPr>
          <w:rFonts w:hint="eastAsia"/>
        </w:rPr>
        <w:t>这就是他以基督的福音为荣的理由的总和。</w:t>
      </w:r>
    </w:p>
    <w:p w14:paraId="7831DBA8">
      <w:pPr>
        <w:spacing w:after="0" w:line="259" w:lineRule="auto"/>
        <w:ind w:left="0" w:right="0" w:firstLine="0"/>
        <w:jc w:val="left"/>
        <w:rPr>
          <w:rFonts w:hint="eastAsia"/>
        </w:rPr>
      </w:pPr>
    </w:p>
    <w:p w14:paraId="4CC14617">
      <w:pPr>
        <w:spacing w:after="0" w:line="259" w:lineRule="auto"/>
        <w:ind w:left="0" w:right="0" w:firstLine="0"/>
        <w:jc w:val="left"/>
        <w:rPr>
          <w:rFonts w:hint="eastAsia"/>
        </w:rPr>
      </w:pPr>
      <w:r>
        <w:rPr>
          <w:rFonts w:hint="eastAsia"/>
        </w:rPr>
        <w:t>I.It is God's power unto salvation.</w:t>
      </w:r>
    </w:p>
    <w:p w14:paraId="6DF300E8">
      <w:pPr>
        <w:spacing w:after="0" w:line="259" w:lineRule="auto"/>
        <w:ind w:left="0" w:right="0" w:firstLine="0"/>
        <w:jc w:val="left"/>
        <w:rPr>
          <w:rFonts w:hint="eastAsia"/>
        </w:rPr>
      </w:pPr>
      <w:r>
        <w:rPr>
          <w:rFonts w:hint="eastAsia"/>
        </w:rPr>
        <w:t>I. 它是神救恩的大能。</w:t>
      </w:r>
    </w:p>
    <w:p w14:paraId="0DDEEEA5">
      <w:pPr>
        <w:spacing w:after="0" w:line="259" w:lineRule="auto"/>
        <w:ind w:left="0" w:right="0" w:firstLine="0"/>
        <w:jc w:val="left"/>
        <w:rPr>
          <w:rFonts w:hint="eastAsia"/>
        </w:rPr>
      </w:pPr>
    </w:p>
    <w:p w14:paraId="6A5AC8AC">
      <w:pPr>
        <w:spacing w:after="0" w:line="259" w:lineRule="auto"/>
        <w:ind w:left="0" w:right="0" w:firstLine="0"/>
        <w:jc w:val="left"/>
        <w:rPr>
          <w:rFonts w:hint="eastAsia"/>
        </w:rPr>
      </w:pPr>
      <w:r>
        <w:rPr>
          <w:rFonts w:hint="eastAsia"/>
        </w:rPr>
        <w:t>Men were lost.</w:t>
      </w:r>
    </w:p>
    <w:p w14:paraId="7B15F45F">
      <w:pPr>
        <w:spacing w:after="0" w:line="259" w:lineRule="auto"/>
        <w:ind w:left="0" w:right="0" w:firstLine="0"/>
        <w:jc w:val="left"/>
        <w:rPr>
          <w:rFonts w:hint="eastAsia"/>
        </w:rPr>
      </w:pPr>
      <w:r>
        <w:rPr>
          <w:rFonts w:hint="eastAsia"/>
        </w:rPr>
        <w:t>世人都失丧了。</w:t>
      </w:r>
    </w:p>
    <w:p w14:paraId="4B6FDF69">
      <w:pPr>
        <w:spacing w:after="0" w:line="259" w:lineRule="auto"/>
        <w:ind w:left="0" w:right="0" w:firstLine="0"/>
        <w:jc w:val="left"/>
        <w:rPr>
          <w:rFonts w:hint="eastAsia"/>
        </w:rPr>
      </w:pPr>
    </w:p>
    <w:p w14:paraId="1FBC566B">
      <w:pPr>
        <w:spacing w:after="0" w:line="259" w:lineRule="auto"/>
        <w:ind w:left="0" w:right="0" w:firstLine="0"/>
        <w:jc w:val="left"/>
        <w:rPr>
          <w:rFonts w:hint="eastAsia"/>
        </w:rPr>
      </w:pPr>
      <w:r>
        <w:rPr>
          <w:rFonts w:hint="eastAsia"/>
        </w:rPr>
        <w:t>Nothing but a great salvation could deliver; a salvation which embodied omnipotence.</w:t>
      </w:r>
    </w:p>
    <w:p w14:paraId="00CB7C89">
      <w:pPr>
        <w:spacing w:after="0" w:line="259" w:lineRule="auto"/>
        <w:ind w:left="0" w:right="0" w:firstLine="0"/>
        <w:jc w:val="left"/>
        <w:rPr>
          <w:rFonts w:hint="eastAsia"/>
        </w:rPr>
      </w:pPr>
      <w:r>
        <w:rPr>
          <w:rFonts w:hint="eastAsia"/>
        </w:rPr>
        <w:t>唯有伟大的救恩才能拯救；一个体现全能的救恩。</w:t>
      </w:r>
    </w:p>
    <w:p w14:paraId="69740272">
      <w:pPr>
        <w:spacing w:after="0" w:line="259" w:lineRule="auto"/>
        <w:ind w:left="0" w:right="0" w:firstLine="0"/>
        <w:jc w:val="left"/>
        <w:rPr>
          <w:rFonts w:hint="eastAsia"/>
        </w:rPr>
      </w:pPr>
    </w:p>
    <w:p w14:paraId="3780BBBE">
      <w:pPr>
        <w:spacing w:after="0" w:line="259" w:lineRule="auto"/>
        <w:ind w:left="0" w:right="0" w:firstLine="0"/>
        <w:jc w:val="left"/>
        <w:rPr>
          <w:rFonts w:hint="eastAsia"/>
        </w:rPr>
      </w:pPr>
      <w:r>
        <w:rPr>
          <w:rFonts w:hint="eastAsia"/>
        </w:rPr>
        <w:t>We may say it is a gospel preceded by omnipotence, succeeded by omnipotence, accompanied by omnipotence, containing omnipotence.</w:t>
      </w:r>
    </w:p>
    <w:p w14:paraId="1A7F7480">
      <w:pPr>
        <w:spacing w:after="0" w:line="259" w:lineRule="auto"/>
        <w:ind w:left="0" w:right="0" w:firstLine="0"/>
        <w:jc w:val="left"/>
        <w:rPr>
          <w:rFonts w:hint="eastAsia"/>
        </w:rPr>
      </w:pPr>
      <w:r>
        <w:rPr>
          <w:rFonts w:hint="eastAsia"/>
        </w:rPr>
        <w:t>我们可以说，这是一个以全能为先导，以全能为继，以全能为伴，包含全能的福音。</w:t>
      </w:r>
    </w:p>
    <w:p w14:paraId="0E649A96">
      <w:pPr>
        <w:spacing w:after="0" w:line="259" w:lineRule="auto"/>
        <w:ind w:left="0" w:right="0" w:firstLine="0"/>
        <w:jc w:val="left"/>
        <w:rPr>
          <w:rFonts w:hint="eastAsia"/>
        </w:rPr>
      </w:pPr>
    </w:p>
    <w:p w14:paraId="4AC82E06">
      <w:pPr>
        <w:spacing w:after="0" w:line="259" w:lineRule="auto"/>
        <w:ind w:left="0" w:right="0" w:firstLine="0"/>
        <w:jc w:val="left"/>
        <w:rPr>
          <w:rFonts w:hint="eastAsia"/>
        </w:rPr>
      </w:pPr>
      <w:r>
        <w:rPr>
          <w:rFonts w:hint="eastAsia"/>
        </w:rPr>
        <w:t>God's power was needed.</w:t>
      </w:r>
    </w:p>
    <w:p w14:paraId="50AB60D5">
      <w:pPr>
        <w:spacing w:after="0" w:line="259" w:lineRule="auto"/>
        <w:ind w:left="0" w:right="0" w:firstLine="0"/>
        <w:jc w:val="left"/>
        <w:rPr>
          <w:rFonts w:hint="eastAsia"/>
        </w:rPr>
      </w:pPr>
      <w:r>
        <w:rPr>
          <w:rFonts w:hint="eastAsia"/>
        </w:rPr>
        <w:t>神的大能是必需的。</w:t>
      </w:r>
    </w:p>
    <w:p w14:paraId="79C664C1">
      <w:pPr>
        <w:spacing w:after="0" w:line="259" w:lineRule="auto"/>
        <w:ind w:left="0" w:right="0" w:firstLine="0"/>
        <w:jc w:val="left"/>
        <w:rPr>
          <w:rFonts w:hint="eastAsia"/>
        </w:rPr>
      </w:pPr>
    </w:p>
    <w:p w14:paraId="68F143D0">
      <w:pPr>
        <w:spacing w:after="0" w:line="259" w:lineRule="auto"/>
        <w:ind w:left="0" w:right="0" w:firstLine="0"/>
        <w:jc w:val="left"/>
        <w:rPr>
          <w:rFonts w:hint="eastAsia"/>
        </w:rPr>
      </w:pPr>
      <w:r>
        <w:rPr>
          <w:rFonts w:hint="eastAsia"/>
        </w:rPr>
        <w:t>Where has God placed it?</w:t>
      </w:r>
    </w:p>
    <w:p w14:paraId="6424CD05">
      <w:pPr>
        <w:spacing w:after="0" w:line="259" w:lineRule="auto"/>
        <w:ind w:left="0" w:right="0" w:firstLine="0"/>
        <w:jc w:val="left"/>
        <w:rPr>
          <w:rFonts w:hint="eastAsia"/>
        </w:rPr>
      </w:pPr>
      <w:r>
        <w:rPr>
          <w:rFonts w:hint="eastAsia"/>
        </w:rPr>
        <w:t>神将它放在哪里了呢？</w:t>
      </w:r>
    </w:p>
    <w:p w14:paraId="52C42357">
      <w:pPr>
        <w:spacing w:after="0" w:line="259" w:lineRule="auto"/>
        <w:ind w:left="0" w:right="0" w:firstLine="0"/>
        <w:jc w:val="left"/>
        <w:rPr>
          <w:rFonts w:hint="eastAsia"/>
        </w:rPr>
      </w:pPr>
    </w:p>
    <w:p w14:paraId="60D12DE8">
      <w:pPr>
        <w:spacing w:after="0" w:line="259" w:lineRule="auto"/>
        <w:ind w:left="0" w:right="0" w:firstLine="0"/>
        <w:jc w:val="left"/>
        <w:rPr>
          <w:rFonts w:hint="eastAsia"/>
        </w:rPr>
      </w:pPr>
      <w:r>
        <w:rPr>
          <w:rFonts w:hint="eastAsia"/>
        </w:rPr>
        <w:t>In the gospel!</w:t>
      </w:r>
    </w:p>
    <w:p w14:paraId="31B0EF95">
      <w:pPr>
        <w:spacing w:after="0" w:line="259" w:lineRule="auto"/>
        <w:ind w:left="0" w:right="0" w:firstLine="0"/>
        <w:jc w:val="left"/>
        <w:rPr>
          <w:rFonts w:hint="eastAsia"/>
        </w:rPr>
      </w:pPr>
      <w:r>
        <w:rPr>
          <w:rFonts w:hint="eastAsia"/>
        </w:rPr>
        <w:t>在福音里！</w:t>
      </w:r>
    </w:p>
    <w:p w14:paraId="183A330F">
      <w:pPr>
        <w:spacing w:after="0" w:line="259" w:lineRule="auto"/>
        <w:ind w:left="0" w:right="0" w:firstLine="0"/>
        <w:jc w:val="left"/>
        <w:rPr>
          <w:rFonts w:hint="eastAsia"/>
        </w:rPr>
      </w:pPr>
    </w:p>
    <w:p w14:paraId="2D39147C">
      <w:pPr>
        <w:spacing w:after="0" w:line="259" w:lineRule="auto"/>
        <w:ind w:left="0" w:right="0" w:firstLine="0"/>
        <w:jc w:val="left"/>
        <w:rPr>
          <w:rFonts w:hint="eastAsia"/>
        </w:rPr>
      </w:pPr>
      <w:r>
        <w:rPr>
          <w:rFonts w:hint="eastAsia"/>
        </w:rPr>
        <w:t>Out of that gospel it goes forth to save the sinner.</w:t>
      </w:r>
    </w:p>
    <w:p w14:paraId="38C84F05">
      <w:pPr>
        <w:spacing w:after="0" w:line="259" w:lineRule="auto"/>
        <w:ind w:left="0" w:right="0" w:firstLine="0"/>
        <w:jc w:val="left"/>
        <w:rPr>
          <w:rFonts w:hint="eastAsia"/>
        </w:rPr>
      </w:pPr>
      <w:r>
        <w:rPr>
          <w:rFonts w:hint="eastAsia"/>
        </w:rPr>
        <w:t>它从那福音中发出，去拯救罪人。</w:t>
      </w:r>
    </w:p>
    <w:p w14:paraId="5BD63527">
      <w:pPr>
        <w:spacing w:after="0" w:line="259" w:lineRule="auto"/>
        <w:ind w:left="0" w:right="0" w:firstLine="0"/>
        <w:jc w:val="left"/>
        <w:rPr>
          <w:rFonts w:hint="eastAsia"/>
        </w:rPr>
      </w:pPr>
    </w:p>
    <w:p w14:paraId="07FAC82B">
      <w:pPr>
        <w:spacing w:after="0" w:line="259" w:lineRule="auto"/>
        <w:ind w:left="0" w:right="0" w:firstLine="0"/>
        <w:jc w:val="left"/>
        <w:rPr>
          <w:rFonts w:hint="eastAsia"/>
        </w:rPr>
      </w:pPr>
      <w:r>
        <w:rPr>
          <w:rFonts w:hint="eastAsia"/>
        </w:rPr>
        <w:t>In that gospel omnipotence is wrapped up.</w:t>
      </w:r>
    </w:p>
    <w:p w14:paraId="1F2CAEFC">
      <w:pPr>
        <w:spacing w:after="0" w:line="259" w:lineRule="auto"/>
        <w:ind w:left="0" w:right="0" w:firstLine="0"/>
        <w:jc w:val="left"/>
        <w:rPr>
          <w:rFonts w:hint="eastAsia"/>
        </w:rPr>
      </w:pPr>
      <w:r>
        <w:rPr>
          <w:rFonts w:hint="eastAsia"/>
        </w:rPr>
        <w:t>在那福音里包裹着全能。</w:t>
      </w:r>
    </w:p>
    <w:p w14:paraId="384A7211">
      <w:pPr>
        <w:spacing w:after="0" w:line="259" w:lineRule="auto"/>
        <w:ind w:left="0" w:right="0" w:firstLine="0"/>
        <w:jc w:val="left"/>
        <w:rPr>
          <w:rFonts w:hint="eastAsia"/>
        </w:rPr>
      </w:pPr>
    </w:p>
    <w:p w14:paraId="088E01F4">
      <w:pPr>
        <w:spacing w:after="0" w:line="259" w:lineRule="auto"/>
        <w:ind w:left="0" w:right="0" w:firstLine="0"/>
        <w:jc w:val="left"/>
        <w:rPr>
          <w:rFonts w:hint="eastAsia"/>
        </w:rPr>
      </w:pPr>
      <w:r>
        <w:rPr>
          <w:rFonts w:hint="eastAsia"/>
        </w:rPr>
        <w:t>Out of that gospel omnipotence goes forth to save.</w:t>
      </w:r>
    </w:p>
    <w:p w14:paraId="07478649">
      <w:pPr>
        <w:spacing w:after="0" w:line="259" w:lineRule="auto"/>
        <w:ind w:left="0" w:right="0" w:firstLine="0"/>
        <w:jc w:val="left"/>
        <w:rPr>
          <w:rFonts w:hint="eastAsia"/>
        </w:rPr>
      </w:pPr>
      <w:r>
        <w:rPr>
          <w:rFonts w:hint="eastAsia"/>
        </w:rPr>
        <w:t>全能从那福音中发出，去施行拯救。</w:t>
      </w:r>
    </w:p>
    <w:p w14:paraId="17F57956">
      <w:pPr>
        <w:spacing w:after="0" w:line="259" w:lineRule="auto"/>
        <w:ind w:left="0" w:right="0" w:firstLine="0"/>
        <w:jc w:val="left"/>
        <w:rPr>
          <w:rFonts w:hint="eastAsia"/>
        </w:rPr>
      </w:pPr>
    </w:p>
    <w:p w14:paraId="0EE6E344">
      <w:pPr>
        <w:spacing w:after="0" w:line="259" w:lineRule="auto"/>
        <w:ind w:left="0" w:right="0" w:firstLine="0"/>
        <w:jc w:val="left"/>
        <w:rPr>
          <w:rFonts w:hint="eastAsia"/>
        </w:rPr>
      </w:pPr>
      <w:r>
        <w:rPr>
          <w:rFonts w:hint="eastAsia"/>
        </w:rPr>
        <w:t>The power that is needed for the salvation of a sinner is that which is contained in the gospel.</w:t>
      </w:r>
    </w:p>
    <w:p w14:paraId="79C67775">
      <w:pPr>
        <w:spacing w:after="0" w:line="259" w:lineRule="auto"/>
        <w:ind w:left="0" w:right="0" w:firstLine="0"/>
        <w:jc w:val="left"/>
        <w:rPr>
          <w:rFonts w:hint="eastAsia"/>
        </w:rPr>
      </w:pPr>
      <w:r>
        <w:rPr>
          <w:rFonts w:hint="eastAsia"/>
        </w:rPr>
        <w:t>拯救罪人所需的能力，就是包含在福音里的能力。</w:t>
      </w:r>
    </w:p>
    <w:p w14:paraId="0001E3B6">
      <w:pPr>
        <w:spacing w:after="0" w:line="259" w:lineRule="auto"/>
        <w:ind w:left="0" w:right="0" w:firstLine="0"/>
        <w:jc w:val="left"/>
        <w:rPr>
          <w:rFonts w:hint="eastAsia"/>
        </w:rPr>
      </w:pPr>
    </w:p>
    <w:p w14:paraId="2A9A23A9">
      <w:pPr>
        <w:spacing w:after="0" w:line="259" w:lineRule="auto"/>
        <w:ind w:left="0" w:right="0" w:firstLine="0"/>
        <w:jc w:val="left"/>
        <w:rPr>
          <w:rFonts w:hint="eastAsia"/>
        </w:rPr>
      </w:pPr>
      <w:r>
        <w:rPr>
          <w:rFonts w:hint="eastAsia"/>
        </w:rPr>
        <w:t>The gospel alone contains this saving power, and as such the apostle is not ashamed of it.</w:t>
      </w:r>
    </w:p>
    <w:p w14:paraId="742AFA0B">
      <w:pPr>
        <w:spacing w:after="0" w:line="259" w:lineRule="auto"/>
        <w:ind w:left="0" w:right="0" w:firstLine="0"/>
        <w:jc w:val="left"/>
        <w:rPr>
          <w:rFonts w:hint="eastAsia"/>
        </w:rPr>
      </w:pPr>
      <w:r>
        <w:rPr>
          <w:rFonts w:hint="eastAsia"/>
        </w:rPr>
        <w:t>唯有福音包含这拯救的大能，因此使徒不以它为耻。</w:t>
      </w:r>
    </w:p>
    <w:p w14:paraId="2988A0AF">
      <w:pPr>
        <w:spacing w:after="0" w:line="259" w:lineRule="auto"/>
        <w:ind w:left="0" w:right="0" w:firstLine="0"/>
        <w:jc w:val="left"/>
        <w:rPr>
          <w:rFonts w:hint="eastAsia"/>
        </w:rPr>
      </w:pPr>
    </w:p>
    <w:p w14:paraId="3955AEAA">
      <w:pPr>
        <w:spacing w:after="0" w:line="259" w:lineRule="auto"/>
        <w:ind w:left="0" w:right="0" w:firstLine="0"/>
        <w:jc w:val="left"/>
        <w:rPr>
          <w:rFonts w:hint="eastAsia"/>
        </w:rPr>
      </w:pPr>
      <w:r>
        <w:rPr>
          <w:rFonts w:hint="eastAsia"/>
        </w:rPr>
        <w:t>But every one is not saved, even by this mighty gospel.</w:t>
      </w:r>
    </w:p>
    <w:p w14:paraId="0B68CEE2">
      <w:pPr>
        <w:spacing w:after="0" w:line="259" w:lineRule="auto"/>
        <w:ind w:left="0" w:right="0" w:firstLine="0"/>
        <w:jc w:val="left"/>
        <w:rPr>
          <w:rFonts w:hint="eastAsia"/>
        </w:rPr>
      </w:pPr>
      <w:r>
        <w:rPr>
          <w:rFonts w:hint="eastAsia"/>
        </w:rPr>
        <w:t>但是，并非每个人都因这大能的福音得救。</w:t>
      </w:r>
    </w:p>
    <w:p w14:paraId="4DDCF5E7">
      <w:pPr>
        <w:spacing w:after="0" w:line="259" w:lineRule="auto"/>
        <w:ind w:left="0" w:right="0" w:firstLine="0"/>
        <w:jc w:val="left"/>
        <w:rPr>
          <w:rFonts w:hint="eastAsia"/>
        </w:rPr>
      </w:pPr>
    </w:p>
    <w:p w14:paraId="1D498309">
      <w:pPr>
        <w:spacing w:after="0" w:line="259" w:lineRule="auto"/>
        <w:ind w:left="0" w:right="0" w:firstLine="0"/>
        <w:jc w:val="left"/>
        <w:rPr>
          <w:rFonts w:hint="eastAsia"/>
        </w:rPr>
      </w:pPr>
      <w:r>
        <w:rPr>
          <w:rFonts w:hint="eastAsia"/>
        </w:rPr>
        <w:t>Who, then, are saved by it?</w:t>
      </w:r>
    </w:p>
    <w:p w14:paraId="4C97B220">
      <w:pPr>
        <w:spacing w:after="0" w:line="259" w:lineRule="auto"/>
        <w:ind w:left="0" w:right="0" w:firstLine="0"/>
        <w:jc w:val="left"/>
        <w:rPr>
          <w:rFonts w:hint="eastAsia"/>
        </w:rPr>
      </w:pPr>
      <w:r>
        <w:rPr>
          <w:rFonts w:hint="eastAsia"/>
        </w:rPr>
        <w:t>那么，谁能因它得救呢？</w:t>
      </w:r>
    </w:p>
    <w:p w14:paraId="56481C3C">
      <w:pPr>
        <w:spacing w:after="0" w:line="259" w:lineRule="auto"/>
        <w:ind w:left="0" w:right="0" w:firstLine="0"/>
        <w:jc w:val="left"/>
        <w:rPr>
          <w:rFonts w:hint="eastAsia"/>
        </w:rPr>
      </w:pPr>
    </w:p>
    <w:p w14:paraId="44940F04">
      <w:pPr>
        <w:spacing w:after="0" w:line="259" w:lineRule="auto"/>
        <w:ind w:left="0" w:right="0" w:firstLine="0"/>
        <w:jc w:val="left"/>
        <w:rPr>
          <w:rFonts w:hint="eastAsia"/>
        </w:rPr>
      </w:pPr>
      <w:r>
        <w:rPr>
          <w:rFonts w:hint="eastAsia"/>
        </w:rPr>
        <w:t>Only they who believe.</w:t>
      </w:r>
    </w:p>
    <w:p w14:paraId="58BE8BAE">
      <w:pPr>
        <w:spacing w:after="0" w:line="259" w:lineRule="auto"/>
        <w:ind w:left="0" w:right="0" w:firstLine="0"/>
        <w:jc w:val="left"/>
        <w:rPr>
          <w:rFonts w:hint="eastAsia"/>
        </w:rPr>
      </w:pPr>
      <w:r>
        <w:rPr>
          <w:rFonts w:hint="eastAsia"/>
        </w:rPr>
        <w:t>唯有那些相信的人。</w:t>
      </w:r>
    </w:p>
    <w:p w14:paraId="1D2A6FF5">
      <w:pPr>
        <w:spacing w:after="0" w:line="259" w:lineRule="auto"/>
        <w:ind w:left="0" w:right="0" w:firstLine="0"/>
        <w:jc w:val="left"/>
        <w:rPr>
          <w:rFonts w:hint="eastAsia"/>
        </w:rPr>
      </w:pPr>
    </w:p>
    <w:p w14:paraId="03071EE0">
      <w:pPr>
        <w:spacing w:after="0" w:line="259" w:lineRule="auto"/>
        <w:ind w:left="0" w:right="0" w:firstLine="0"/>
        <w:jc w:val="left"/>
        <w:rPr>
          <w:rFonts w:hint="eastAsia"/>
        </w:rPr>
      </w:pPr>
      <w:r>
        <w:rPr>
          <w:rFonts w:hint="eastAsia"/>
        </w:rPr>
        <w:t>Into all who believe, this mighty gospel comes with saving power, working in them and for them the reversal of all that made them lost; the whole of that which God calls salvation.</w:t>
      </w:r>
    </w:p>
    <w:p w14:paraId="4505603A">
      <w:pPr>
        <w:spacing w:after="0" w:line="259" w:lineRule="auto"/>
        <w:ind w:left="0" w:right="0" w:firstLine="0"/>
        <w:jc w:val="left"/>
        <w:rPr>
          <w:rFonts w:hint="eastAsia"/>
        </w:rPr>
      </w:pPr>
      <w:r>
        <w:rPr>
          <w:rFonts w:hint="eastAsia"/>
        </w:rPr>
        <w:t>对于所有相信的人，这大能的福音带着拯救的能力进入他们里面，为他们在里面和外面作成工，扭转一切使他们失丧的因素；成就神所称为救恩的全部。</w:t>
      </w:r>
    </w:p>
    <w:p w14:paraId="7037865B">
      <w:pPr>
        <w:spacing w:after="0" w:line="259" w:lineRule="auto"/>
        <w:ind w:left="0" w:right="0" w:firstLine="0"/>
        <w:jc w:val="left"/>
        <w:rPr>
          <w:rFonts w:hint="eastAsia"/>
        </w:rPr>
      </w:pPr>
    </w:p>
    <w:p w14:paraId="133ACB17">
      <w:pPr>
        <w:spacing w:after="0" w:line="259" w:lineRule="auto"/>
        <w:ind w:left="0" w:right="0" w:firstLine="0"/>
        <w:jc w:val="left"/>
        <w:rPr>
          <w:rFonts w:hint="eastAsia"/>
        </w:rPr>
      </w:pPr>
      <w:r>
        <w:rPr>
          <w:rFonts w:hint="eastAsia"/>
        </w:rPr>
        <w:t>It is in believing this gospel that we are saved; saved at once, freely, completely, forever.</w:t>
      </w:r>
    </w:p>
    <w:p w14:paraId="6FFCA90C">
      <w:pPr>
        <w:spacing w:after="0" w:line="259" w:lineRule="auto"/>
        <w:ind w:left="0" w:right="0" w:firstLine="0"/>
        <w:jc w:val="left"/>
        <w:rPr>
          <w:rFonts w:hint="eastAsia"/>
        </w:rPr>
      </w:pPr>
      <w:r>
        <w:rPr>
          <w:rFonts w:hint="eastAsia"/>
        </w:rPr>
        <w:t>我们正是在相信这福音时得救；立刻得救，白白得救，完全得救，永远得救。</w:t>
      </w:r>
    </w:p>
    <w:p w14:paraId="5ACDC618">
      <w:pPr>
        <w:spacing w:after="0" w:line="259" w:lineRule="auto"/>
        <w:ind w:left="0" w:right="0" w:firstLine="0"/>
        <w:jc w:val="left"/>
        <w:rPr>
          <w:rFonts w:hint="eastAsia"/>
        </w:rPr>
      </w:pPr>
    </w:p>
    <w:p w14:paraId="5CB76B07">
      <w:pPr>
        <w:spacing w:after="0" w:line="259" w:lineRule="auto"/>
        <w:ind w:left="0" w:right="0" w:firstLine="0"/>
        <w:jc w:val="left"/>
        <w:rPr>
          <w:rFonts w:hint="eastAsia"/>
        </w:rPr>
      </w:pPr>
      <w:r>
        <w:rPr>
          <w:rFonts w:hint="eastAsia"/>
        </w:rPr>
        <w:t>This gospel is wide as the world.</w:t>
      </w:r>
    </w:p>
    <w:p w14:paraId="0237C903">
      <w:pPr>
        <w:spacing w:after="0" w:line="259" w:lineRule="auto"/>
        <w:ind w:left="0" w:right="0" w:firstLine="0"/>
        <w:jc w:val="left"/>
        <w:rPr>
          <w:rFonts w:hint="eastAsia"/>
        </w:rPr>
      </w:pPr>
      <w:r>
        <w:rPr>
          <w:rFonts w:hint="eastAsia"/>
        </w:rPr>
        <w:t>这福音广阔如世界。</w:t>
      </w:r>
    </w:p>
    <w:p w14:paraId="719ABD69">
      <w:pPr>
        <w:spacing w:after="0" w:line="259" w:lineRule="auto"/>
        <w:ind w:left="0" w:right="0" w:firstLine="0"/>
        <w:jc w:val="left"/>
        <w:rPr>
          <w:rFonts w:hint="eastAsia"/>
        </w:rPr>
      </w:pPr>
    </w:p>
    <w:p w14:paraId="2C1AD92D">
      <w:pPr>
        <w:spacing w:after="0" w:line="259" w:lineRule="auto"/>
        <w:ind w:left="0" w:right="0" w:firstLine="0"/>
        <w:jc w:val="left"/>
        <w:rPr>
          <w:rFonts w:hint="eastAsia"/>
        </w:rPr>
      </w:pPr>
      <w:r>
        <w:rPr>
          <w:rFonts w:hint="eastAsia"/>
        </w:rPr>
        <w:t>It embraces all kindreds, and nations, and tongues.</w:t>
      </w:r>
    </w:p>
    <w:p w14:paraId="35F57DFC">
      <w:pPr>
        <w:spacing w:after="0" w:line="259" w:lineRule="auto"/>
        <w:ind w:left="0" w:right="0" w:firstLine="0"/>
        <w:jc w:val="left"/>
        <w:rPr>
          <w:rFonts w:hint="eastAsia"/>
        </w:rPr>
      </w:pPr>
      <w:r>
        <w:rPr>
          <w:rFonts w:hint="eastAsia"/>
        </w:rPr>
        <w:t>它拥抱各族、各国、各方。</w:t>
      </w:r>
    </w:p>
    <w:p w14:paraId="68F79F2E">
      <w:pPr>
        <w:spacing w:after="0" w:line="259" w:lineRule="auto"/>
        <w:ind w:left="0" w:right="0" w:firstLine="0"/>
        <w:jc w:val="left"/>
        <w:rPr>
          <w:rFonts w:hint="eastAsia"/>
        </w:rPr>
      </w:pPr>
    </w:p>
    <w:p w14:paraId="5CE89A80">
      <w:pPr>
        <w:spacing w:after="0" w:line="259" w:lineRule="auto"/>
        <w:ind w:left="0" w:right="0" w:firstLine="0"/>
        <w:jc w:val="left"/>
        <w:rPr>
          <w:rFonts w:hint="eastAsia"/>
        </w:rPr>
      </w:pPr>
      <w:r>
        <w:rPr>
          <w:rFonts w:hint="eastAsia"/>
        </w:rPr>
        <w:t>It goes first to the Jew; it begins at Jerusalem; but it does not end there.</w:t>
      </w:r>
    </w:p>
    <w:p w14:paraId="6E1C152A">
      <w:pPr>
        <w:spacing w:after="0" w:line="259" w:lineRule="auto"/>
        <w:ind w:left="0" w:right="0" w:firstLine="0"/>
        <w:jc w:val="left"/>
        <w:rPr>
          <w:rFonts w:hint="eastAsia"/>
        </w:rPr>
      </w:pPr>
      <w:r>
        <w:rPr>
          <w:rFonts w:hint="eastAsia"/>
        </w:rPr>
        <w:t>它先传给犹太人；它从耶路撒冷开始；但它并不止于那里。</w:t>
      </w:r>
    </w:p>
    <w:p w14:paraId="2BD249F2">
      <w:pPr>
        <w:spacing w:after="0" w:line="259" w:lineRule="auto"/>
        <w:ind w:left="0" w:right="0" w:firstLine="0"/>
        <w:jc w:val="left"/>
        <w:rPr>
          <w:rFonts w:hint="eastAsia"/>
        </w:rPr>
      </w:pPr>
    </w:p>
    <w:p w14:paraId="4E7EDB53">
      <w:pPr>
        <w:spacing w:after="0" w:line="259" w:lineRule="auto"/>
        <w:ind w:left="0" w:right="0" w:firstLine="0"/>
        <w:jc w:val="left"/>
        <w:rPr>
          <w:rFonts w:hint="eastAsia"/>
        </w:rPr>
      </w:pPr>
      <w:r>
        <w:rPr>
          <w:rFonts w:hint="eastAsia"/>
        </w:rPr>
        <w:t>It goes round the earth; it takes in all men, the Greek as well as the Jew,— barbarian, Scythian, bond and free.</w:t>
      </w:r>
    </w:p>
    <w:p w14:paraId="6A2BD30A">
      <w:pPr>
        <w:spacing w:after="0" w:line="259" w:lineRule="auto"/>
        <w:ind w:left="0" w:right="0" w:firstLine="0"/>
        <w:jc w:val="left"/>
        <w:rPr>
          <w:rFonts w:hint="eastAsia"/>
        </w:rPr>
      </w:pPr>
      <w:r>
        <w:rPr>
          <w:rFonts w:hint="eastAsia"/>
        </w:rPr>
        <w:t>它传遍地极；它接纳所有人，希腊人和犹太人一样，——化外人、西古提人、为奴的、自主的。</w:t>
      </w:r>
    </w:p>
    <w:p w14:paraId="2CA00398">
      <w:pPr>
        <w:spacing w:after="0" w:line="259" w:lineRule="auto"/>
        <w:ind w:left="0" w:right="0" w:firstLine="0"/>
        <w:jc w:val="left"/>
        <w:rPr>
          <w:rFonts w:hint="eastAsia"/>
        </w:rPr>
      </w:pPr>
    </w:p>
    <w:p w14:paraId="04351A8C">
      <w:pPr>
        <w:spacing w:after="0" w:line="259" w:lineRule="auto"/>
        <w:ind w:left="0" w:right="0" w:firstLine="0"/>
        <w:jc w:val="left"/>
        <w:rPr>
          <w:rFonts w:hint="eastAsia"/>
        </w:rPr>
      </w:pPr>
      <w:r>
        <w:rPr>
          <w:rFonts w:hint="eastAsia"/>
        </w:rPr>
        <w:t>To every man this mighty gospel comes and says, "Believe and be saved."</w:t>
      </w:r>
    </w:p>
    <w:p w14:paraId="08949DF5">
      <w:pPr>
        <w:spacing w:after="0" w:line="259" w:lineRule="auto"/>
        <w:ind w:left="0" w:right="0" w:firstLine="0"/>
        <w:jc w:val="left"/>
        <w:rPr>
          <w:rFonts w:hint="eastAsia"/>
        </w:rPr>
      </w:pPr>
      <w:r>
        <w:rPr>
          <w:rFonts w:hint="eastAsia"/>
        </w:rPr>
        <w:t>这大能的福音临到每一个人，说：“信而得救。”</w:t>
      </w:r>
    </w:p>
    <w:p w14:paraId="7C39CCFC">
      <w:pPr>
        <w:spacing w:after="0" w:line="259" w:lineRule="auto"/>
        <w:ind w:left="0" w:right="0" w:firstLine="0"/>
        <w:jc w:val="left"/>
        <w:rPr>
          <w:rFonts w:hint="eastAsia"/>
        </w:rPr>
      </w:pPr>
    </w:p>
    <w:p w14:paraId="18654601">
      <w:pPr>
        <w:spacing w:after="0" w:line="259" w:lineRule="auto"/>
        <w:ind w:left="0" w:right="0" w:firstLine="0"/>
        <w:jc w:val="left"/>
        <w:rPr>
          <w:rFonts w:hint="eastAsia"/>
        </w:rPr>
      </w:pPr>
      <w:r>
        <w:rPr>
          <w:rFonts w:hint="eastAsia"/>
        </w:rPr>
        <w:t>There is salvation for thee; not by working, or waiting, or praying, or reforming, but simply not by believing.</w:t>
      </w:r>
    </w:p>
    <w:p w14:paraId="3686FD40">
      <w:pPr>
        <w:spacing w:after="0" w:line="259" w:lineRule="auto"/>
        <w:ind w:left="0" w:right="0" w:firstLine="0"/>
        <w:jc w:val="left"/>
        <w:rPr>
          <w:rFonts w:hint="eastAsia"/>
        </w:rPr>
      </w:pPr>
      <w:r>
        <w:rPr>
          <w:rFonts w:hint="eastAsia"/>
        </w:rPr>
        <w:t>有为你预备的救恩；不是靠行为，或等候，或祷告，或改良，而单单是靠相信。</w:t>
      </w:r>
    </w:p>
    <w:p w14:paraId="4F7CF22F">
      <w:pPr>
        <w:spacing w:after="0" w:line="259" w:lineRule="auto"/>
        <w:ind w:left="0" w:right="0" w:firstLine="0"/>
        <w:jc w:val="left"/>
        <w:rPr>
          <w:rFonts w:hint="eastAsia"/>
        </w:rPr>
      </w:pPr>
    </w:p>
    <w:p w14:paraId="1D8C1F37">
      <w:pPr>
        <w:spacing w:after="0" w:line="259" w:lineRule="auto"/>
        <w:ind w:left="0" w:right="0" w:firstLine="0"/>
        <w:jc w:val="left"/>
        <w:rPr>
          <w:rFonts w:hint="eastAsia"/>
        </w:rPr>
      </w:pPr>
      <w:r>
        <w:rPr>
          <w:rFonts w:hint="eastAsia"/>
        </w:rPr>
        <w:t>He who believes is saved, whoever or whatever he may be.</w:t>
      </w:r>
    </w:p>
    <w:p w14:paraId="038C91AE">
      <w:pPr>
        <w:spacing w:after="0" w:line="259" w:lineRule="auto"/>
        <w:ind w:left="0" w:right="0" w:firstLine="0"/>
        <w:jc w:val="left"/>
        <w:rPr>
          <w:rFonts w:hint="eastAsia"/>
        </w:rPr>
      </w:pPr>
      <w:r>
        <w:rPr>
          <w:rFonts w:hint="eastAsia"/>
        </w:rPr>
        <w:t>凡相信的人就得救，无论他是谁，也无论他是什么样的人。</w:t>
      </w:r>
    </w:p>
    <w:p w14:paraId="6DFA716F">
      <w:pPr>
        <w:spacing w:after="0" w:line="259" w:lineRule="auto"/>
        <w:ind w:left="0" w:right="0" w:firstLine="0"/>
        <w:jc w:val="left"/>
        <w:rPr>
          <w:rFonts w:hint="eastAsia"/>
        </w:rPr>
      </w:pPr>
    </w:p>
    <w:p w14:paraId="26A963BA">
      <w:pPr>
        <w:spacing w:after="0" w:line="259" w:lineRule="auto"/>
        <w:ind w:left="0" w:right="0" w:firstLine="0"/>
        <w:jc w:val="left"/>
        <w:rPr>
          <w:rFonts w:hint="eastAsia"/>
        </w:rPr>
      </w:pPr>
      <w:r>
        <w:rPr>
          <w:rFonts w:hint="eastAsia"/>
        </w:rPr>
        <w:t>II.It is the revelation of God's righteousness.</w:t>
      </w:r>
    </w:p>
    <w:p w14:paraId="76E14E2C">
      <w:pPr>
        <w:spacing w:after="0" w:line="259" w:lineRule="auto"/>
        <w:ind w:left="0" w:right="0" w:firstLine="0"/>
        <w:jc w:val="left"/>
        <w:rPr>
          <w:rFonts w:hint="eastAsia"/>
        </w:rPr>
      </w:pPr>
      <w:r>
        <w:rPr>
          <w:rFonts w:hint="eastAsia"/>
        </w:rPr>
        <w:t>II. 它是神之义的启示。</w:t>
      </w:r>
    </w:p>
    <w:p w14:paraId="43DF4A26">
      <w:pPr>
        <w:spacing w:after="0" w:line="259" w:lineRule="auto"/>
        <w:ind w:left="0" w:right="0" w:firstLine="0"/>
        <w:jc w:val="left"/>
        <w:rPr>
          <w:rFonts w:hint="eastAsia"/>
        </w:rPr>
      </w:pPr>
    </w:p>
    <w:p w14:paraId="3450525D">
      <w:pPr>
        <w:spacing w:after="0" w:line="259" w:lineRule="auto"/>
        <w:ind w:left="0" w:right="0" w:firstLine="0"/>
        <w:jc w:val="left"/>
        <w:rPr>
          <w:rFonts w:hint="eastAsia"/>
        </w:rPr>
      </w:pPr>
      <w:r>
        <w:rPr>
          <w:rFonts w:hint="eastAsia"/>
        </w:rPr>
        <w:t>This mighty gospel saves in a righteous way.</w:t>
      </w:r>
    </w:p>
    <w:p w14:paraId="52E12B18">
      <w:pPr>
        <w:spacing w:after="0" w:line="259" w:lineRule="auto"/>
        <w:ind w:left="0" w:right="0" w:firstLine="0"/>
        <w:jc w:val="left"/>
        <w:rPr>
          <w:rFonts w:hint="eastAsia"/>
        </w:rPr>
      </w:pPr>
      <w:r>
        <w:rPr>
          <w:rFonts w:hint="eastAsia"/>
        </w:rPr>
        <w:t>这大能的福音以公义的方式施行拯救。</w:t>
      </w:r>
    </w:p>
    <w:p w14:paraId="76830182">
      <w:pPr>
        <w:spacing w:after="0" w:line="259" w:lineRule="auto"/>
        <w:ind w:left="0" w:right="0" w:firstLine="0"/>
        <w:jc w:val="left"/>
        <w:rPr>
          <w:rFonts w:hint="eastAsia"/>
        </w:rPr>
      </w:pPr>
    </w:p>
    <w:p w14:paraId="1291239F">
      <w:pPr>
        <w:spacing w:after="0" w:line="259" w:lineRule="auto"/>
        <w:ind w:left="0" w:right="0" w:firstLine="0"/>
        <w:jc w:val="left"/>
        <w:rPr>
          <w:rFonts w:hint="eastAsia"/>
        </w:rPr>
      </w:pPr>
      <w:r>
        <w:rPr>
          <w:rFonts w:hint="eastAsia"/>
        </w:rPr>
        <w:t>Its power unto salvation consists in its being a revelation of the righteousness of God.</w:t>
      </w:r>
    </w:p>
    <w:p w14:paraId="6A099BCD">
      <w:pPr>
        <w:spacing w:after="0" w:line="259" w:lineRule="auto"/>
        <w:ind w:left="0" w:right="0" w:firstLine="0"/>
        <w:jc w:val="left"/>
        <w:rPr>
          <w:rFonts w:hint="eastAsia"/>
        </w:rPr>
      </w:pPr>
      <w:r>
        <w:rPr>
          <w:rFonts w:hint="eastAsia"/>
        </w:rPr>
        <w:t>它救恩的大能在于它启示了神的义。</w:t>
      </w:r>
    </w:p>
    <w:p w14:paraId="682AF287">
      <w:pPr>
        <w:spacing w:after="0" w:line="259" w:lineRule="auto"/>
        <w:ind w:left="0" w:right="0" w:firstLine="0"/>
        <w:jc w:val="left"/>
        <w:rPr>
          <w:rFonts w:hint="eastAsia"/>
        </w:rPr>
      </w:pPr>
    </w:p>
    <w:p w14:paraId="32F79089">
      <w:pPr>
        <w:spacing w:after="0" w:line="259" w:lineRule="auto"/>
        <w:ind w:left="0" w:right="0" w:firstLine="0"/>
        <w:jc w:val="left"/>
        <w:rPr>
          <w:rFonts w:hint="eastAsia"/>
        </w:rPr>
      </w:pPr>
      <w:r>
        <w:rPr>
          <w:rFonts w:hint="eastAsia"/>
        </w:rPr>
        <w:t>This righteousness is not that which we call the attribute of God.</w:t>
      </w:r>
    </w:p>
    <w:p w14:paraId="5DF63FE5">
      <w:pPr>
        <w:spacing w:after="0" w:line="259" w:lineRule="auto"/>
        <w:ind w:left="0" w:right="0" w:firstLine="0"/>
        <w:jc w:val="left"/>
        <w:rPr>
          <w:rFonts w:hint="eastAsia"/>
        </w:rPr>
      </w:pPr>
      <w:r>
        <w:rPr>
          <w:rFonts w:hint="eastAsia"/>
        </w:rPr>
        <w:t>这义并非我们所称的神的属性。</w:t>
      </w:r>
    </w:p>
    <w:p w14:paraId="76D3B9E8">
      <w:pPr>
        <w:spacing w:after="0" w:line="259" w:lineRule="auto"/>
        <w:ind w:left="0" w:right="0" w:firstLine="0"/>
        <w:jc w:val="left"/>
        <w:rPr>
          <w:rFonts w:hint="eastAsia"/>
        </w:rPr>
      </w:pPr>
    </w:p>
    <w:p w14:paraId="4E9174D0">
      <w:pPr>
        <w:spacing w:after="0" w:line="259" w:lineRule="auto"/>
        <w:ind w:left="0" w:right="0" w:firstLine="0"/>
        <w:jc w:val="left"/>
        <w:rPr>
          <w:rFonts w:hint="eastAsia"/>
        </w:rPr>
      </w:pPr>
      <w:r>
        <w:rPr>
          <w:rFonts w:hint="eastAsia"/>
        </w:rPr>
        <w:t>Nor does it merely mean "God's method of justification"; though it is indeed such.</w:t>
      </w:r>
    </w:p>
    <w:p w14:paraId="3304B979">
      <w:pPr>
        <w:spacing w:after="0" w:line="259" w:lineRule="auto"/>
        <w:ind w:left="0" w:right="0" w:firstLine="0"/>
        <w:jc w:val="left"/>
        <w:rPr>
          <w:rFonts w:hint="eastAsia"/>
        </w:rPr>
      </w:pPr>
      <w:r>
        <w:rPr>
          <w:rFonts w:hint="eastAsia"/>
        </w:rPr>
        <w:t>它也不仅仅意味着“神称义的方法”；尽管它确实是这样。</w:t>
      </w:r>
    </w:p>
    <w:p w14:paraId="669AEFEE">
      <w:pPr>
        <w:spacing w:after="0" w:line="259" w:lineRule="auto"/>
        <w:ind w:left="0" w:right="0" w:firstLine="0"/>
        <w:jc w:val="left"/>
        <w:rPr>
          <w:rFonts w:hint="eastAsia"/>
        </w:rPr>
      </w:pPr>
    </w:p>
    <w:p w14:paraId="1AC64F96">
      <w:pPr>
        <w:spacing w:after="0" w:line="259" w:lineRule="auto"/>
        <w:ind w:left="0" w:right="0" w:firstLine="0"/>
        <w:jc w:val="left"/>
        <w:rPr>
          <w:rFonts w:hint="eastAsia"/>
        </w:rPr>
      </w:pPr>
      <w:r>
        <w:rPr>
          <w:rFonts w:hint="eastAsia"/>
        </w:rPr>
        <w:t>It is that righteousness which was displayed in Him who is the righteous One, whose name is "Jehovah our righteousness."</w:t>
      </w:r>
    </w:p>
    <w:p w14:paraId="5DEEBB49">
      <w:pPr>
        <w:spacing w:after="0" w:line="259" w:lineRule="auto"/>
        <w:ind w:left="0" w:right="0" w:firstLine="0"/>
        <w:jc w:val="left"/>
        <w:rPr>
          <w:rFonts w:hint="eastAsia"/>
        </w:rPr>
      </w:pPr>
      <w:r>
        <w:rPr>
          <w:rFonts w:hint="eastAsia"/>
        </w:rPr>
        <w:t>它是在那一位义者里面所彰显的义，祂的名字是“耶和华我们的义”。</w:t>
      </w:r>
    </w:p>
    <w:p w14:paraId="76826242">
      <w:pPr>
        <w:spacing w:after="0" w:line="259" w:lineRule="auto"/>
        <w:ind w:left="0" w:right="0" w:firstLine="0"/>
        <w:jc w:val="left"/>
        <w:rPr>
          <w:rFonts w:hint="eastAsia"/>
        </w:rPr>
      </w:pPr>
    </w:p>
    <w:p w14:paraId="3A8367B2">
      <w:pPr>
        <w:spacing w:after="0" w:line="259" w:lineRule="auto"/>
        <w:ind w:left="0" w:right="0" w:firstLine="0"/>
        <w:jc w:val="left"/>
        <w:rPr>
          <w:rFonts w:hint="eastAsia"/>
        </w:rPr>
      </w:pPr>
      <w:r>
        <w:rPr>
          <w:rFonts w:hint="eastAsia"/>
        </w:rPr>
        <w:t>It is a righteousness planned by God, provided and prepared by God, exhibited and unfolded by God to the sinner.</w:t>
      </w:r>
    </w:p>
    <w:p w14:paraId="224470E1">
      <w:pPr>
        <w:spacing w:after="0" w:line="259" w:lineRule="auto"/>
        <w:ind w:left="0" w:right="0" w:firstLine="0"/>
        <w:jc w:val="left"/>
        <w:rPr>
          <w:rFonts w:hint="eastAsia"/>
        </w:rPr>
      </w:pPr>
      <w:r>
        <w:rPr>
          <w:rFonts w:hint="eastAsia"/>
        </w:rPr>
        <w:t>这是由神所计划，由神所预备和备妥，由神向罪人展示和展开的义。</w:t>
      </w:r>
    </w:p>
    <w:p w14:paraId="744894D8">
      <w:pPr>
        <w:spacing w:after="0" w:line="259" w:lineRule="auto"/>
        <w:ind w:left="0" w:right="0" w:firstLine="0"/>
        <w:jc w:val="left"/>
        <w:rPr>
          <w:rFonts w:hint="eastAsia"/>
        </w:rPr>
      </w:pPr>
    </w:p>
    <w:p w14:paraId="62E8967B">
      <w:pPr>
        <w:spacing w:after="0" w:line="259" w:lineRule="auto"/>
        <w:ind w:left="0" w:right="0" w:firstLine="0"/>
        <w:jc w:val="left"/>
        <w:rPr>
          <w:rFonts w:hint="eastAsia"/>
        </w:rPr>
      </w:pPr>
      <w:r>
        <w:rPr>
          <w:rFonts w:hint="eastAsia"/>
        </w:rPr>
        <w:t>(1.) It is a righteousness revealed.</w:t>
      </w:r>
    </w:p>
    <w:p w14:paraId="2C7314F7">
      <w:pPr>
        <w:spacing w:after="0" w:line="259" w:lineRule="auto"/>
        <w:ind w:left="0" w:right="0" w:firstLine="0"/>
        <w:jc w:val="left"/>
        <w:rPr>
          <w:rFonts w:hint="eastAsia"/>
        </w:rPr>
      </w:pPr>
      <w:r>
        <w:rPr>
          <w:rFonts w:hint="eastAsia"/>
        </w:rPr>
        <w:t>（1.）这是一个被启示的义。</w:t>
      </w:r>
    </w:p>
    <w:p w14:paraId="254F0BE3">
      <w:pPr>
        <w:spacing w:after="0" w:line="259" w:lineRule="auto"/>
        <w:ind w:left="0" w:right="0" w:firstLine="0"/>
        <w:jc w:val="left"/>
        <w:rPr>
          <w:rFonts w:hint="eastAsia"/>
        </w:rPr>
      </w:pPr>
    </w:p>
    <w:p w14:paraId="434F29BE">
      <w:pPr>
        <w:spacing w:after="0" w:line="259" w:lineRule="auto"/>
        <w:ind w:left="0" w:right="0" w:firstLine="0"/>
        <w:jc w:val="left"/>
        <w:rPr>
          <w:rFonts w:hint="eastAsia"/>
        </w:rPr>
      </w:pPr>
      <w:r>
        <w:rPr>
          <w:rFonts w:hint="eastAsia"/>
        </w:rPr>
        <w:t>No longer concealed, or but darkly unfolded; but fully and brightly displayed by God in Christ.</w:t>
      </w:r>
    </w:p>
    <w:p w14:paraId="7485BE45">
      <w:pPr>
        <w:spacing w:after="0" w:line="259" w:lineRule="auto"/>
        <w:ind w:left="0" w:right="0" w:firstLine="0"/>
        <w:jc w:val="left"/>
        <w:rPr>
          <w:rFonts w:hint="eastAsia"/>
        </w:rPr>
      </w:pPr>
      <w:r>
        <w:rPr>
          <w:rFonts w:hint="eastAsia"/>
        </w:rPr>
        <w:t>不再是隐藏的，或只是模糊地展开；而是在基督里由神完全而明亮地彰显出来。</w:t>
      </w:r>
    </w:p>
    <w:p w14:paraId="35D5CB89">
      <w:pPr>
        <w:spacing w:after="0" w:line="259" w:lineRule="auto"/>
        <w:ind w:left="0" w:right="0" w:firstLine="0"/>
        <w:jc w:val="left"/>
        <w:rPr>
          <w:rFonts w:hint="eastAsia"/>
        </w:rPr>
      </w:pPr>
    </w:p>
    <w:p w14:paraId="718CCC68">
      <w:pPr>
        <w:spacing w:after="0" w:line="259" w:lineRule="auto"/>
        <w:ind w:left="0" w:right="0" w:firstLine="0"/>
        <w:jc w:val="left"/>
        <w:rPr>
          <w:rFonts w:hint="eastAsia"/>
        </w:rPr>
      </w:pPr>
      <w:r>
        <w:rPr>
          <w:rFonts w:hint="eastAsia"/>
        </w:rPr>
        <w:t>(2.) It is a divine righteousness.</w:t>
      </w:r>
    </w:p>
    <w:p w14:paraId="5FCA6A66">
      <w:pPr>
        <w:spacing w:after="0" w:line="259" w:lineRule="auto"/>
        <w:ind w:left="0" w:right="0" w:firstLine="0"/>
        <w:jc w:val="left"/>
        <w:rPr>
          <w:rFonts w:hint="eastAsia"/>
        </w:rPr>
      </w:pPr>
      <w:r>
        <w:rPr>
          <w:rFonts w:hint="eastAsia"/>
        </w:rPr>
        <w:t>（2.）这是一个神圣的义。</w:t>
      </w:r>
    </w:p>
    <w:p w14:paraId="4B353825">
      <w:pPr>
        <w:spacing w:after="0" w:line="259" w:lineRule="auto"/>
        <w:ind w:left="0" w:right="0" w:firstLine="0"/>
        <w:jc w:val="left"/>
        <w:rPr>
          <w:rFonts w:hint="eastAsia"/>
        </w:rPr>
      </w:pPr>
    </w:p>
    <w:p w14:paraId="1BB613E1">
      <w:pPr>
        <w:spacing w:after="0" w:line="259" w:lineRule="auto"/>
        <w:ind w:left="0" w:right="0" w:firstLine="0"/>
        <w:jc w:val="left"/>
        <w:rPr>
          <w:rFonts w:hint="eastAsia"/>
        </w:rPr>
      </w:pPr>
      <w:r>
        <w:rPr>
          <w:rFonts w:hint="eastAsia"/>
        </w:rPr>
        <w:t>Not merely human, yet still human; human, yet divine; the righteousness of Him who was both God and man.</w:t>
      </w:r>
    </w:p>
    <w:p w14:paraId="307C3DB1">
      <w:pPr>
        <w:spacing w:after="0" w:line="259" w:lineRule="auto"/>
        <w:ind w:left="0" w:right="0" w:firstLine="0"/>
        <w:jc w:val="left"/>
        <w:rPr>
          <w:rFonts w:hint="eastAsia"/>
        </w:rPr>
      </w:pPr>
      <w:r>
        <w:rPr>
          <w:rFonts w:hint="eastAsia"/>
        </w:rPr>
        <w:t>不仅仅是属人的，却仍是属人的；属人的，却又是神圣的；是那一位既是神又是人之主的义。</w:t>
      </w:r>
    </w:p>
    <w:p w14:paraId="48C859D8">
      <w:pPr>
        <w:spacing w:after="0" w:line="259" w:lineRule="auto"/>
        <w:ind w:left="0" w:right="0" w:firstLine="0"/>
        <w:jc w:val="left"/>
        <w:rPr>
          <w:rFonts w:hint="eastAsia"/>
        </w:rPr>
      </w:pPr>
    </w:p>
    <w:p w14:paraId="0DF48F99">
      <w:pPr>
        <w:spacing w:after="0" w:line="259" w:lineRule="auto"/>
        <w:ind w:left="0" w:right="0" w:firstLine="0"/>
        <w:jc w:val="left"/>
        <w:rPr>
          <w:rFonts w:hint="eastAsia"/>
        </w:rPr>
      </w:pPr>
      <w:r>
        <w:rPr>
          <w:rFonts w:hint="eastAsia"/>
        </w:rPr>
        <w:t>(3.) It is a righteousness by faith.</w:t>
      </w:r>
    </w:p>
    <w:p w14:paraId="4E782942">
      <w:pPr>
        <w:spacing w:after="0" w:line="259" w:lineRule="auto"/>
        <w:ind w:left="0" w:right="0" w:firstLine="0"/>
        <w:jc w:val="left"/>
        <w:rPr>
          <w:rFonts w:hint="eastAsia"/>
        </w:rPr>
      </w:pPr>
      <w:r>
        <w:rPr>
          <w:rFonts w:hint="eastAsia"/>
        </w:rPr>
        <w:t>（3.）这是一个凭信而得的义。</w:t>
      </w:r>
    </w:p>
    <w:p w14:paraId="3CC061BC">
      <w:pPr>
        <w:spacing w:after="0" w:line="259" w:lineRule="auto"/>
        <w:ind w:left="0" w:right="0" w:firstLine="0"/>
        <w:jc w:val="left"/>
        <w:rPr>
          <w:rFonts w:hint="eastAsia"/>
        </w:rPr>
      </w:pPr>
    </w:p>
    <w:p w14:paraId="1D4D491C">
      <w:pPr>
        <w:spacing w:after="0" w:line="259" w:lineRule="auto"/>
        <w:ind w:left="0" w:right="0" w:firstLine="0"/>
        <w:jc w:val="left"/>
        <w:rPr>
          <w:rFonts w:hint="eastAsia"/>
        </w:rPr>
      </w:pPr>
      <w:r>
        <w:rPr>
          <w:rFonts w:hint="eastAsia"/>
        </w:rPr>
        <w:t>This is the meaning of the words. "Therein is that righteousness of God, which comes to us by believing, revealed to be believed."</w:t>
      </w:r>
    </w:p>
    <w:p w14:paraId="3C669120">
      <w:pPr>
        <w:spacing w:after="0" w:line="259" w:lineRule="auto"/>
        <w:ind w:left="0" w:right="0" w:firstLine="0"/>
        <w:jc w:val="left"/>
        <w:rPr>
          <w:rFonts w:hint="eastAsia"/>
        </w:rPr>
      </w:pPr>
      <w:r>
        <w:rPr>
          <w:rFonts w:hint="eastAsia"/>
        </w:rPr>
        <w:t>这就是这些话的意思。“神的义在其中，就是那藉着相信临到我们的义，被启示出来，为要让人相信。”</w:t>
      </w:r>
    </w:p>
    <w:p w14:paraId="065E7846">
      <w:pPr>
        <w:spacing w:after="0" w:line="259" w:lineRule="auto"/>
        <w:ind w:left="0" w:right="0" w:firstLine="0"/>
        <w:jc w:val="left"/>
        <w:rPr>
          <w:rFonts w:hint="eastAsia"/>
        </w:rPr>
      </w:pPr>
    </w:p>
    <w:p w14:paraId="2956BA9C">
      <w:pPr>
        <w:spacing w:after="0" w:line="259" w:lineRule="auto"/>
        <w:ind w:left="0" w:right="0" w:firstLine="0"/>
        <w:jc w:val="left"/>
        <w:rPr>
          <w:rFonts w:hint="eastAsia"/>
        </w:rPr>
      </w:pPr>
      <w:r>
        <w:rPr>
          <w:rFonts w:hint="eastAsia"/>
        </w:rPr>
        <w:t>We get the whole of this glorious righteousness in accepting God's testimony to it and to Him who wrought it out.</w:t>
      </w:r>
    </w:p>
    <w:p w14:paraId="19FD8287">
      <w:pPr>
        <w:spacing w:after="0" w:line="259" w:lineRule="auto"/>
        <w:ind w:left="0" w:right="0" w:firstLine="0"/>
        <w:jc w:val="left"/>
        <w:rPr>
          <w:rFonts w:hint="eastAsia"/>
        </w:rPr>
      </w:pPr>
      <w:r>
        <w:rPr>
          <w:rFonts w:hint="eastAsia"/>
        </w:rPr>
        <w:t>我们在接受神对这义和对成全这义之主的见证时，就得着了这荣耀之义的全部。</w:t>
      </w:r>
    </w:p>
    <w:p w14:paraId="5C8CDFD3">
      <w:pPr>
        <w:spacing w:after="0" w:line="259" w:lineRule="auto"/>
        <w:ind w:left="0" w:right="0" w:firstLine="0"/>
        <w:jc w:val="left"/>
        <w:rPr>
          <w:rFonts w:hint="eastAsia"/>
        </w:rPr>
      </w:pPr>
    </w:p>
    <w:p w14:paraId="4DD4C848">
      <w:pPr>
        <w:spacing w:after="0" w:line="259" w:lineRule="auto"/>
        <w:ind w:left="0" w:right="0" w:firstLine="0"/>
        <w:jc w:val="left"/>
        <w:rPr>
          <w:rFonts w:hint="eastAsia"/>
        </w:rPr>
      </w:pPr>
      <w:r>
        <w:rPr>
          <w:rFonts w:hint="eastAsia"/>
        </w:rPr>
        <w:t>(4.) It is righteousness presented to us to be believed.</w:t>
      </w:r>
    </w:p>
    <w:p w14:paraId="45658F29">
      <w:pPr>
        <w:spacing w:after="0" w:line="259" w:lineRule="auto"/>
        <w:ind w:left="0" w:right="0" w:firstLine="0"/>
        <w:jc w:val="left"/>
        <w:rPr>
          <w:rFonts w:hint="eastAsia"/>
        </w:rPr>
      </w:pPr>
      <w:r>
        <w:rPr>
          <w:rFonts w:hint="eastAsia"/>
        </w:rPr>
        <w:t>（4.）这是一个呈现在我们面前、要我们相信的义。</w:t>
      </w:r>
    </w:p>
    <w:p w14:paraId="39147385">
      <w:pPr>
        <w:spacing w:after="0" w:line="259" w:lineRule="auto"/>
        <w:ind w:left="0" w:right="0" w:firstLine="0"/>
        <w:jc w:val="left"/>
        <w:rPr>
          <w:rFonts w:hint="eastAsia"/>
        </w:rPr>
      </w:pPr>
    </w:p>
    <w:p w14:paraId="2D52242E">
      <w:pPr>
        <w:spacing w:after="0" w:line="259" w:lineRule="auto"/>
        <w:ind w:left="0" w:right="0" w:firstLine="0"/>
        <w:jc w:val="left"/>
        <w:rPr>
          <w:rFonts w:hint="eastAsia"/>
        </w:rPr>
      </w:pPr>
      <w:r>
        <w:rPr>
          <w:rFonts w:hint="eastAsia"/>
        </w:rPr>
        <w:t>God holds it out to us.</w:t>
      </w:r>
    </w:p>
    <w:p w14:paraId="6263C9B3">
      <w:pPr>
        <w:spacing w:after="0" w:line="259" w:lineRule="auto"/>
        <w:ind w:left="0" w:right="0" w:firstLine="0"/>
        <w:jc w:val="left"/>
        <w:rPr>
          <w:rFonts w:hint="eastAsia"/>
        </w:rPr>
      </w:pPr>
      <w:r>
        <w:rPr>
          <w:rFonts w:hint="eastAsia"/>
        </w:rPr>
        <w:t>神将它伸给我们。</w:t>
      </w:r>
    </w:p>
    <w:p w14:paraId="6DDF8388">
      <w:pPr>
        <w:spacing w:after="0" w:line="259" w:lineRule="auto"/>
        <w:ind w:left="0" w:right="0" w:firstLine="0"/>
        <w:jc w:val="left"/>
        <w:rPr>
          <w:rFonts w:hint="eastAsia"/>
        </w:rPr>
      </w:pPr>
    </w:p>
    <w:p w14:paraId="4B242375">
      <w:pPr>
        <w:spacing w:after="0" w:line="259" w:lineRule="auto"/>
        <w:ind w:left="0" w:right="0" w:firstLine="0"/>
        <w:jc w:val="left"/>
        <w:rPr>
          <w:rFonts w:hint="eastAsia"/>
        </w:rPr>
      </w:pPr>
      <w:r>
        <w:rPr>
          <w:rFonts w:hint="eastAsia"/>
        </w:rPr>
        <w:t>He says, Take this from my hand; and if you ask, How am I to take it? the answer is, Believe what God says to you concerning it, and straightway it is yours.</w:t>
      </w:r>
    </w:p>
    <w:p w14:paraId="69F647FE">
      <w:pPr>
        <w:spacing w:after="0" w:line="259" w:lineRule="auto"/>
        <w:ind w:left="0" w:right="0" w:firstLine="0"/>
        <w:jc w:val="left"/>
        <w:rPr>
          <w:rFonts w:hint="eastAsia"/>
        </w:rPr>
      </w:pPr>
      <w:r>
        <w:rPr>
          <w:rFonts w:hint="eastAsia"/>
        </w:rPr>
        <w:t>祂说，从我手中接过这个；如果你问，我该如何接受呢？答案是，相信神就此对你所说的话，它就立刻是你的了。</w:t>
      </w:r>
    </w:p>
    <w:p w14:paraId="46603846">
      <w:pPr>
        <w:spacing w:after="0" w:line="259" w:lineRule="auto"/>
        <w:ind w:left="0" w:right="0" w:firstLine="0"/>
        <w:jc w:val="left"/>
        <w:rPr>
          <w:rFonts w:hint="eastAsia"/>
        </w:rPr>
      </w:pPr>
    </w:p>
    <w:p w14:paraId="3385EA94">
      <w:pPr>
        <w:spacing w:after="0" w:line="259" w:lineRule="auto"/>
        <w:ind w:left="0" w:right="0" w:firstLine="0"/>
        <w:jc w:val="left"/>
        <w:rPr>
          <w:rFonts w:hint="eastAsia"/>
        </w:rPr>
      </w:pPr>
      <w:r>
        <w:rPr>
          <w:rFonts w:hint="eastAsia"/>
        </w:rPr>
        <w:t>(5.) It is the same righteousness which was possessed by the Old Testament saints.</w:t>
      </w:r>
    </w:p>
    <w:p w14:paraId="39FCBB93">
      <w:pPr>
        <w:spacing w:after="0" w:line="259" w:lineRule="auto"/>
        <w:ind w:left="0" w:right="0" w:firstLine="0"/>
        <w:jc w:val="left"/>
        <w:rPr>
          <w:rFonts w:hint="eastAsia"/>
        </w:rPr>
      </w:pPr>
      <w:r>
        <w:rPr>
          <w:rFonts w:hint="eastAsia"/>
        </w:rPr>
        <w:t>（5.）这是旧约圣徒所拥有的同一个义。</w:t>
      </w:r>
    </w:p>
    <w:p w14:paraId="37749BD1">
      <w:pPr>
        <w:spacing w:after="0" w:line="259" w:lineRule="auto"/>
        <w:ind w:left="0" w:right="0" w:firstLine="0"/>
        <w:jc w:val="left"/>
        <w:rPr>
          <w:rFonts w:hint="eastAsia"/>
        </w:rPr>
      </w:pPr>
    </w:p>
    <w:p w14:paraId="3769F5C7">
      <w:pPr>
        <w:spacing w:after="0" w:line="259" w:lineRule="auto"/>
        <w:ind w:left="0" w:right="0" w:firstLine="0"/>
        <w:jc w:val="left"/>
        <w:rPr>
          <w:rFonts w:hint="eastAsia"/>
        </w:rPr>
      </w:pPr>
      <w:r>
        <w:rPr>
          <w:rFonts w:hint="eastAsia"/>
        </w:rPr>
        <w:t>"The just shall hive by faith," or "the just by faith shall live," are the words of the ancient prophet, not merely predicting what shall be, but what has been and what is.</w:t>
      </w:r>
    </w:p>
    <w:p w14:paraId="3F9E1103">
      <w:pPr>
        <w:spacing w:after="0" w:line="259" w:lineRule="auto"/>
        <w:ind w:left="0" w:right="0" w:firstLine="0"/>
        <w:jc w:val="left"/>
        <w:rPr>
          <w:rFonts w:hint="eastAsia"/>
        </w:rPr>
      </w:pPr>
      <w:r>
        <w:rPr>
          <w:rFonts w:hint="eastAsia"/>
        </w:rPr>
        <w:t>“义人必因信得生”，或“因信称义的人必得生”，是古时先知的话，不仅预言将要发生的事，也预言已经发生和正在发生的事。</w:t>
      </w:r>
    </w:p>
    <w:p w14:paraId="27F5C3D6">
      <w:pPr>
        <w:spacing w:after="0" w:line="259" w:lineRule="auto"/>
        <w:ind w:left="0" w:right="0" w:firstLine="0"/>
        <w:jc w:val="left"/>
        <w:rPr>
          <w:rFonts w:hint="eastAsia"/>
        </w:rPr>
      </w:pPr>
    </w:p>
    <w:p w14:paraId="70584ECA">
      <w:pPr>
        <w:spacing w:after="0" w:line="259" w:lineRule="auto"/>
        <w:ind w:left="0" w:right="0" w:firstLine="0"/>
        <w:jc w:val="left"/>
        <w:rPr>
          <w:rFonts w:hint="eastAsia"/>
        </w:rPr>
      </w:pPr>
      <w:r>
        <w:rPr>
          <w:rFonts w:hint="eastAsia"/>
        </w:rPr>
        <w:t>It was Paul's favorite text.</w:t>
      </w:r>
    </w:p>
    <w:p w14:paraId="613C879E">
      <w:pPr>
        <w:spacing w:after="0" w:line="259" w:lineRule="auto"/>
        <w:ind w:left="0" w:right="0" w:firstLine="0"/>
        <w:jc w:val="left"/>
        <w:rPr>
          <w:rFonts w:hint="eastAsia"/>
        </w:rPr>
      </w:pPr>
      <w:r>
        <w:rPr>
          <w:rFonts w:hint="eastAsia"/>
        </w:rPr>
        <w:t>这是保罗最喜爱的经文。</w:t>
      </w:r>
    </w:p>
    <w:p w14:paraId="02AAB852">
      <w:pPr>
        <w:spacing w:after="0" w:line="259" w:lineRule="auto"/>
        <w:ind w:left="0" w:right="0" w:firstLine="0"/>
        <w:jc w:val="left"/>
        <w:rPr>
          <w:rFonts w:hint="eastAsia"/>
        </w:rPr>
      </w:pPr>
    </w:p>
    <w:p w14:paraId="6F35CCEE">
      <w:pPr>
        <w:spacing w:after="0" w:line="259" w:lineRule="auto"/>
        <w:ind w:left="0" w:right="0" w:firstLine="0"/>
        <w:jc w:val="left"/>
        <w:rPr>
          <w:rFonts w:hint="eastAsia"/>
        </w:rPr>
      </w:pPr>
      <w:r>
        <w:rPr>
          <w:rFonts w:hint="eastAsia"/>
        </w:rPr>
        <w:t>It was also Luther's.</w:t>
      </w:r>
    </w:p>
    <w:p w14:paraId="4468AEF3">
      <w:pPr>
        <w:spacing w:after="0" w:line="259" w:lineRule="auto"/>
        <w:ind w:left="0" w:right="0" w:firstLine="0"/>
        <w:jc w:val="left"/>
        <w:rPr>
          <w:rFonts w:hint="eastAsia"/>
        </w:rPr>
      </w:pPr>
      <w:r>
        <w:rPr>
          <w:rFonts w:hint="eastAsia"/>
        </w:rPr>
        <w:t>这也是路德最喜爱的。</w:t>
      </w:r>
    </w:p>
    <w:p w14:paraId="539F2785">
      <w:pPr>
        <w:spacing w:after="0" w:line="259" w:lineRule="auto"/>
        <w:ind w:left="0" w:right="0" w:firstLine="0"/>
        <w:jc w:val="left"/>
        <w:rPr>
          <w:rFonts w:hint="eastAsia"/>
        </w:rPr>
      </w:pPr>
    </w:p>
    <w:p w14:paraId="1B77993C">
      <w:pPr>
        <w:spacing w:after="0" w:line="259" w:lineRule="auto"/>
        <w:ind w:left="0" w:right="0" w:firstLine="0"/>
        <w:jc w:val="left"/>
        <w:rPr>
          <w:rFonts w:hint="eastAsia"/>
        </w:rPr>
      </w:pPr>
      <w:r>
        <w:rPr>
          <w:rFonts w:hint="eastAsia"/>
        </w:rPr>
        <w:t>We become, or are constituted just, by or in believing; and we live by and in believing; for both these propositions are contained in the passage.</w:t>
      </w:r>
    </w:p>
    <w:p w14:paraId="1D29837C">
      <w:pPr>
        <w:spacing w:after="0" w:line="259" w:lineRule="auto"/>
        <w:ind w:left="0" w:right="0" w:firstLine="0"/>
        <w:jc w:val="left"/>
        <w:rPr>
          <w:rFonts w:hint="eastAsia"/>
        </w:rPr>
      </w:pPr>
      <w:r>
        <w:rPr>
          <w:rFonts w:hint="eastAsia"/>
        </w:rPr>
        <w:t>我们藉着相信或在相信里成为义人，或被算为义；我们又藉着相信并在相信里活着；因为这两个命题都包含在这段经文里。</w:t>
      </w:r>
    </w:p>
    <w:p w14:paraId="2F3F741A">
      <w:pPr>
        <w:spacing w:after="0" w:line="259" w:lineRule="auto"/>
        <w:ind w:left="0" w:right="0" w:firstLine="0"/>
        <w:jc w:val="left"/>
        <w:rPr>
          <w:rFonts w:hint="eastAsia"/>
        </w:rPr>
      </w:pPr>
    </w:p>
    <w:p w14:paraId="400C7BB2">
      <w:pPr>
        <w:spacing w:after="0" w:line="259" w:lineRule="auto"/>
        <w:ind w:left="0" w:right="0" w:firstLine="0"/>
        <w:jc w:val="left"/>
        <w:rPr>
          <w:rFonts w:hint="eastAsia"/>
        </w:rPr>
      </w:pPr>
      <w:r>
        <w:rPr>
          <w:rFonts w:hint="eastAsia"/>
        </w:rPr>
        <w:t>One justification from the beginning, one faith, one life!</w:t>
      </w:r>
    </w:p>
    <w:p w14:paraId="6E8DE26A">
      <w:pPr>
        <w:spacing w:after="0" w:line="259" w:lineRule="auto"/>
        <w:ind w:left="0" w:right="0" w:firstLine="0"/>
        <w:jc w:val="left"/>
        <w:rPr>
          <w:rFonts w:hint="eastAsia"/>
        </w:rPr>
      </w:pPr>
      <w:r>
        <w:rPr>
          <w:rFonts w:hint="eastAsia"/>
        </w:rPr>
        <w:t>从起初就有的同一个称义，同一个信，同一个生命！</w:t>
      </w:r>
    </w:p>
    <w:p w14:paraId="010AD0C2">
      <w:pPr>
        <w:spacing w:after="0" w:line="259" w:lineRule="auto"/>
        <w:ind w:left="0" w:right="0" w:firstLine="0"/>
        <w:jc w:val="left"/>
        <w:rPr>
          <w:rFonts w:hint="eastAsia"/>
        </w:rPr>
      </w:pPr>
    </w:p>
    <w:p w14:paraId="420BAE5E">
      <w:pPr>
        <w:spacing w:after="0" w:line="259" w:lineRule="auto"/>
        <w:ind w:left="0" w:right="0" w:firstLine="0"/>
        <w:jc w:val="left"/>
        <w:rPr>
          <w:rFonts w:hint="eastAsia"/>
        </w:rPr>
      </w:pPr>
      <w:r>
        <w:rPr>
          <w:rFonts w:hint="eastAsia"/>
        </w:rPr>
        <w:t>The patriarchs "lived" by believing in Him who was to come; we "live" by believing in Him who has come.</w:t>
      </w:r>
    </w:p>
    <w:p w14:paraId="6EFEDB2E">
      <w:pPr>
        <w:spacing w:after="0" w:line="259" w:lineRule="auto"/>
        <w:ind w:left="0" w:right="0" w:firstLine="0"/>
        <w:jc w:val="left"/>
        <w:rPr>
          <w:rFonts w:hint="eastAsia"/>
        </w:rPr>
      </w:pPr>
      <w:r>
        <w:rPr>
          <w:rFonts w:hint="eastAsia"/>
        </w:rPr>
        <w:t>先祖们因信那将要来的一位而“活”；我们因信那已经来的一位而“活”。</w:t>
      </w:r>
    </w:p>
    <w:p w14:paraId="21716C4D">
      <w:pPr>
        <w:spacing w:after="0" w:line="259" w:lineRule="auto"/>
        <w:ind w:left="0" w:right="0" w:firstLine="0"/>
        <w:jc w:val="left"/>
        <w:rPr>
          <w:rFonts w:hint="eastAsia"/>
        </w:rPr>
      </w:pPr>
    </w:p>
    <w:p w14:paraId="28225F2C">
      <w:pPr>
        <w:spacing w:after="0" w:line="259" w:lineRule="auto"/>
        <w:ind w:left="0" w:right="0" w:firstLine="0"/>
        <w:jc w:val="left"/>
        <w:rPr>
          <w:rFonts w:hint="eastAsia"/>
        </w:rPr>
      </w:pPr>
      <w:r>
        <w:rPr>
          <w:rFonts w:hint="eastAsia"/>
        </w:rPr>
        <w:t>But it is one Saviour, one salvation, one cross.</w:t>
      </w:r>
    </w:p>
    <w:p w14:paraId="1A2E2365">
      <w:pPr>
        <w:spacing w:after="0" w:line="259" w:lineRule="auto"/>
        <w:ind w:left="0" w:right="0" w:firstLine="0"/>
        <w:jc w:val="left"/>
        <w:rPr>
          <w:rFonts w:hint="eastAsia"/>
        </w:rPr>
      </w:pPr>
      <w:r>
        <w:rPr>
          <w:rFonts w:hint="eastAsia"/>
        </w:rPr>
        <w:t>但这是同一位救主，同一个救恩，同一个十字架。</w:t>
      </w:r>
    </w:p>
    <w:p w14:paraId="2583909C">
      <w:pPr>
        <w:spacing w:after="0" w:line="259" w:lineRule="auto"/>
        <w:ind w:left="0" w:right="0" w:firstLine="0"/>
        <w:jc w:val="left"/>
        <w:rPr>
          <w:rFonts w:hint="eastAsia"/>
        </w:rPr>
      </w:pPr>
    </w:p>
    <w:p w14:paraId="19334B12">
      <w:pPr>
        <w:spacing w:after="0" w:line="259" w:lineRule="auto"/>
        <w:ind w:left="0" w:right="0" w:firstLine="0"/>
        <w:jc w:val="left"/>
        <w:rPr>
          <w:rFonts w:hint="eastAsia"/>
        </w:rPr>
      </w:pPr>
      <w:r>
        <w:rPr>
          <w:rFonts w:hint="eastAsia"/>
        </w:rPr>
        <w:t>God's testimony to this righteousness is very full and explicit.</w:t>
      </w:r>
    </w:p>
    <w:p w14:paraId="5EF19DBD">
      <w:pPr>
        <w:spacing w:after="0" w:line="259" w:lineRule="auto"/>
        <w:ind w:left="0" w:right="0" w:firstLine="0"/>
        <w:jc w:val="left"/>
        <w:rPr>
          <w:rFonts w:hint="eastAsia"/>
        </w:rPr>
      </w:pPr>
      <w:r>
        <w:rPr>
          <w:rFonts w:hint="eastAsia"/>
        </w:rPr>
        <w:t>神对这义的见证是十分充分和明确的。</w:t>
      </w:r>
    </w:p>
    <w:p w14:paraId="53641407">
      <w:pPr>
        <w:spacing w:after="0" w:line="259" w:lineRule="auto"/>
        <w:ind w:left="0" w:right="0" w:firstLine="0"/>
        <w:jc w:val="left"/>
        <w:rPr>
          <w:rFonts w:hint="eastAsia"/>
        </w:rPr>
      </w:pPr>
    </w:p>
    <w:p w14:paraId="79495CF4">
      <w:pPr>
        <w:spacing w:after="0" w:line="259" w:lineRule="auto"/>
        <w:ind w:left="0" w:right="0" w:firstLine="0"/>
        <w:jc w:val="left"/>
        <w:rPr>
          <w:rFonts w:hint="eastAsia"/>
        </w:rPr>
      </w:pPr>
      <w:r>
        <w:rPr>
          <w:rFonts w:hint="eastAsia"/>
        </w:rPr>
        <w:t>He tells us what kind of righteousness it is, whose it is, and how we get it.</w:t>
      </w:r>
    </w:p>
    <w:p w14:paraId="7B1EE558">
      <w:pPr>
        <w:spacing w:after="0" w:line="259" w:lineRule="auto"/>
        <w:ind w:left="0" w:right="0" w:firstLine="0"/>
        <w:jc w:val="left"/>
        <w:rPr>
          <w:rFonts w:hint="eastAsia"/>
        </w:rPr>
      </w:pPr>
      <w:r>
        <w:rPr>
          <w:rFonts w:hint="eastAsia"/>
        </w:rPr>
        <w:t>祂告诉我们这是什么样的义，它是谁的义，以及我们如何得到它。</w:t>
      </w:r>
    </w:p>
    <w:p w14:paraId="1DEE54C0">
      <w:pPr>
        <w:spacing w:after="0" w:line="259" w:lineRule="auto"/>
        <w:ind w:left="0" w:right="0" w:firstLine="0"/>
        <w:jc w:val="left"/>
        <w:rPr>
          <w:rFonts w:hint="eastAsia"/>
        </w:rPr>
      </w:pPr>
    </w:p>
    <w:p w14:paraId="745D4598">
      <w:pPr>
        <w:spacing w:after="0" w:line="259" w:lineRule="auto"/>
        <w:ind w:left="0" w:right="0" w:firstLine="0"/>
        <w:jc w:val="left"/>
        <w:rPr>
          <w:rFonts w:hint="eastAsia"/>
        </w:rPr>
      </w:pPr>
      <w:r>
        <w:rPr>
          <w:rFonts w:hint="eastAsia"/>
        </w:rPr>
        <w:t>It is divine, perfect, glorious, suitable; begun, carried out, completed by Christ during His life and death below: "For as by one man's disobedience many were made sinners; so by the obedience of one shall many be made righteous."</w:t>
      </w:r>
    </w:p>
    <w:p w14:paraId="74200C5E">
      <w:pPr>
        <w:spacing w:after="0" w:line="259" w:lineRule="auto"/>
        <w:ind w:left="0" w:right="0" w:firstLine="0"/>
        <w:jc w:val="left"/>
        <w:rPr>
          <w:rFonts w:hint="eastAsia"/>
        </w:rPr>
      </w:pPr>
      <w:r>
        <w:rPr>
          <w:rFonts w:hint="eastAsia"/>
        </w:rPr>
        <w:t>它是神圣的、完美的、荣耀的、适切的；由基督在祂地上的生与死期间开始、执行和完成的：“因一人的悖逆，众人成为罪人；照样，因一人的顺从，众人也成为义了。”</w:t>
      </w:r>
    </w:p>
    <w:p w14:paraId="7BA92A9F">
      <w:pPr>
        <w:spacing w:after="0" w:line="259" w:lineRule="auto"/>
        <w:ind w:left="0" w:right="0" w:firstLine="0"/>
        <w:jc w:val="left"/>
        <w:rPr>
          <w:rFonts w:hint="eastAsia"/>
        </w:rPr>
      </w:pPr>
    </w:p>
    <w:p w14:paraId="0D078761">
      <w:pPr>
        <w:spacing w:after="0" w:line="259" w:lineRule="auto"/>
        <w:ind w:left="0" w:right="0" w:firstLine="0"/>
        <w:jc w:val="left"/>
        <w:rPr>
          <w:rFonts w:hint="eastAsia"/>
        </w:rPr>
      </w:pPr>
      <w:r>
        <w:rPr>
          <w:rFonts w:hint="eastAsia"/>
        </w:rPr>
        <w:t>He who believes the divine testimony gets the righteousness.</w:t>
      </w:r>
    </w:p>
    <w:p w14:paraId="00099240">
      <w:pPr>
        <w:spacing w:after="0" w:line="259" w:lineRule="auto"/>
        <w:ind w:left="0" w:right="0" w:firstLine="0"/>
        <w:jc w:val="left"/>
        <w:rPr>
          <w:rFonts w:hint="eastAsia"/>
        </w:rPr>
      </w:pPr>
      <w:r>
        <w:rPr>
          <w:rFonts w:hint="eastAsia"/>
        </w:rPr>
        <w:t>凡相信神圣见证的人，就得着这义。</w:t>
      </w:r>
    </w:p>
    <w:p w14:paraId="1EA05FB1">
      <w:pPr>
        <w:spacing w:after="0" w:line="259" w:lineRule="auto"/>
        <w:ind w:left="0" w:right="0" w:firstLine="0"/>
        <w:jc w:val="left"/>
        <w:rPr>
          <w:rFonts w:hint="eastAsia"/>
        </w:rPr>
      </w:pPr>
    </w:p>
    <w:p w14:paraId="63E3F9C0">
      <w:pPr>
        <w:spacing w:after="0" w:line="259" w:lineRule="auto"/>
        <w:ind w:left="0" w:right="0" w:firstLine="0"/>
        <w:jc w:val="left"/>
        <w:rPr>
          <w:rFonts w:hint="eastAsia"/>
        </w:rPr>
      </w:pPr>
      <w:r>
        <w:rPr>
          <w:rFonts w:hint="eastAsia"/>
        </w:rPr>
        <w:t>It becomes at once the property of him that believeth,— not of him that worketh.</w:t>
      </w:r>
    </w:p>
    <w:p w14:paraId="4056CD08">
      <w:pPr>
        <w:spacing w:after="0" w:line="259" w:lineRule="auto"/>
        <w:ind w:left="0" w:right="0" w:firstLine="0"/>
        <w:jc w:val="left"/>
        <w:rPr>
          <w:rFonts w:hint="eastAsia"/>
        </w:rPr>
      </w:pPr>
      <w:r>
        <w:rPr>
          <w:rFonts w:hint="eastAsia"/>
        </w:rPr>
        <w:t>它立刻成为那相信之人的产业，——而不是那行事之人的。</w:t>
      </w:r>
    </w:p>
    <w:p w14:paraId="5A931B97">
      <w:pPr>
        <w:spacing w:after="0" w:line="259" w:lineRule="auto"/>
        <w:ind w:left="0" w:right="0" w:firstLine="0"/>
        <w:jc w:val="left"/>
        <w:rPr>
          <w:rFonts w:hint="eastAsia"/>
        </w:rPr>
      </w:pPr>
    </w:p>
    <w:p w14:paraId="0171C610">
      <w:pPr>
        <w:spacing w:after="0" w:line="259" w:lineRule="auto"/>
        <w:ind w:left="0" w:right="0" w:firstLine="0"/>
        <w:jc w:val="left"/>
        <w:rPr>
          <w:rFonts w:hint="eastAsia"/>
        </w:rPr>
      </w:pPr>
      <w:r>
        <w:rPr>
          <w:rFonts w:hint="eastAsia"/>
        </w:rPr>
        <w:t>"He that believeth is justified from all things."</w:t>
      </w:r>
    </w:p>
    <w:p w14:paraId="0CEE1782">
      <w:pPr>
        <w:spacing w:after="0" w:line="259" w:lineRule="auto"/>
        <w:ind w:left="0" w:right="0" w:firstLine="0"/>
        <w:jc w:val="left"/>
        <w:rPr>
          <w:rFonts w:hint="eastAsia"/>
        </w:rPr>
      </w:pPr>
      <w:r>
        <w:rPr>
          <w:rFonts w:hint="eastAsia"/>
        </w:rPr>
        <w:t>“信的人就都得称义了。”</w:t>
      </w:r>
    </w:p>
    <w:p w14:paraId="6A0B65DC">
      <w:pPr>
        <w:spacing w:after="0" w:line="259" w:lineRule="auto"/>
        <w:ind w:left="0" w:right="0" w:firstLine="0"/>
        <w:jc w:val="left"/>
        <w:rPr>
          <w:rFonts w:hint="eastAsia"/>
        </w:rPr>
      </w:pPr>
    </w:p>
    <w:p w14:paraId="19E68228">
      <w:pPr>
        <w:spacing w:after="0" w:line="259" w:lineRule="auto"/>
        <w:ind w:left="0" w:right="0" w:firstLine="0"/>
        <w:jc w:val="left"/>
        <w:rPr>
          <w:rFonts w:hint="eastAsia"/>
        </w:rPr>
      </w:pPr>
      <w:r>
        <w:rPr>
          <w:rFonts w:hint="eastAsia"/>
        </w:rPr>
        <w:t>All the evil that is in us passes over to Christ, our surety; all the excellence that is in Him passes over to us as soon as we accept time testimony.</w:t>
      </w:r>
    </w:p>
    <w:p w14:paraId="625BF660">
      <w:pPr>
        <w:spacing w:after="0" w:line="259" w:lineRule="auto"/>
        <w:ind w:left="0" w:right="0" w:firstLine="0"/>
        <w:jc w:val="left"/>
        <w:rPr>
          <w:rFonts w:hint="eastAsia"/>
        </w:rPr>
      </w:pPr>
      <w:r>
        <w:rPr>
          <w:rFonts w:hint="eastAsia"/>
        </w:rPr>
        <w:t>我们里面所有的邪恶都转移到我们的中保基督身上；祂里面所有的美善，一旦我们接受那见证，就都转移到我们身上。</w:t>
      </w:r>
    </w:p>
    <w:p w14:paraId="585DEFAD">
      <w:pPr>
        <w:spacing w:after="0" w:line="259" w:lineRule="auto"/>
        <w:ind w:left="0" w:right="0" w:firstLine="0"/>
        <w:jc w:val="left"/>
        <w:rPr>
          <w:rFonts w:hint="eastAsia"/>
        </w:rPr>
      </w:pPr>
    </w:p>
    <w:p w14:paraId="53A1AF4E">
      <w:pPr>
        <w:spacing w:after="0" w:line="259" w:lineRule="auto"/>
        <w:ind w:left="0" w:right="0" w:firstLine="0"/>
        <w:jc w:val="left"/>
        <w:rPr>
          <w:rFonts w:hint="eastAsia"/>
        </w:rPr>
      </w:pPr>
      <w:r>
        <w:rPr>
          <w:rFonts w:hint="eastAsia"/>
        </w:rPr>
        <w:t>"He was made sin for us, that we might be made the righteousness of</w:t>
      </w:r>
    </w:p>
    <w:p w14:paraId="4CF545A0">
      <w:pPr>
        <w:spacing w:after="0" w:line="259" w:lineRule="auto"/>
        <w:ind w:left="0" w:right="0" w:firstLine="0"/>
        <w:jc w:val="left"/>
        <w:rPr>
          <w:rFonts w:hint="eastAsia"/>
        </w:rPr>
      </w:pPr>
      <w:r>
        <w:rPr>
          <w:rFonts w:hint="eastAsia"/>
        </w:rPr>
        <w:t>“神使那无罪的，替我们成为罪，好叫我们在祂里面成为神的</w:t>
      </w:r>
    </w:p>
    <w:p w14:paraId="0304848A">
      <w:pPr>
        <w:spacing w:after="0" w:line="259" w:lineRule="auto"/>
        <w:ind w:left="0" w:right="0" w:firstLine="0"/>
        <w:jc w:val="left"/>
        <w:rPr>
          <w:rFonts w:hint="eastAsia"/>
        </w:rPr>
      </w:pPr>
    </w:p>
    <w:p w14:paraId="591D983C">
      <w:pPr>
        <w:spacing w:after="0" w:line="259" w:lineRule="auto"/>
        <w:ind w:left="0" w:right="0" w:firstLine="0"/>
        <w:jc w:val="left"/>
        <w:rPr>
          <w:rFonts w:hint="eastAsia"/>
        </w:rPr>
      </w:pPr>
      <w:r>
        <w:rPr>
          <w:rFonts w:hint="eastAsia"/>
        </w:rPr>
        <w:t>God in Him."</w:t>
      </w:r>
    </w:p>
    <w:p w14:paraId="4462B2C7">
      <w:pPr>
        <w:spacing w:after="0" w:line="259" w:lineRule="auto"/>
        <w:ind w:left="0" w:right="0" w:firstLine="0"/>
        <w:jc w:val="left"/>
        <w:rPr>
          <w:rFonts w:hint="eastAsia"/>
        </w:rPr>
      </w:pPr>
      <w:r>
        <w:rPr>
          <w:rFonts w:hint="eastAsia"/>
        </w:rPr>
        <w:t>义。”</w:t>
      </w:r>
    </w:p>
    <w:p w14:paraId="60D51EA3">
      <w:pPr>
        <w:spacing w:after="0" w:line="259" w:lineRule="auto"/>
        <w:ind w:left="0" w:right="0" w:firstLine="0"/>
        <w:jc w:val="left"/>
        <w:rPr>
          <w:rFonts w:hint="eastAsia"/>
        </w:rPr>
      </w:pPr>
    </w:p>
    <w:p w14:paraId="3B008F15">
      <w:pPr>
        <w:spacing w:after="0" w:line="259" w:lineRule="auto"/>
        <w:ind w:left="0" w:right="0" w:firstLine="0"/>
        <w:jc w:val="left"/>
        <w:rPr>
          <w:rFonts w:hint="eastAsia"/>
        </w:rPr>
      </w:pPr>
      <w:r>
        <w:rPr>
          <w:rFonts w:hint="eastAsia"/>
        </w:rPr>
        <w:t>The power of the gospel is wholly saving; it is armed with power,—just in order to save.</w:t>
      </w:r>
    </w:p>
    <w:p w14:paraId="2EF6930A">
      <w:pPr>
        <w:spacing w:after="0" w:line="259" w:lineRule="auto"/>
        <w:ind w:left="0" w:right="0" w:firstLine="0"/>
        <w:jc w:val="left"/>
        <w:rPr>
          <w:rFonts w:hint="eastAsia"/>
        </w:rPr>
      </w:pPr>
      <w:r>
        <w:rPr>
          <w:rFonts w:hint="eastAsia"/>
        </w:rPr>
        <w:t>福音的能力完全是拯救性的；它以能力为装备，——正是为了拯救。</w:t>
      </w:r>
    </w:p>
    <w:p w14:paraId="3DBBA400">
      <w:pPr>
        <w:spacing w:after="0" w:line="259" w:lineRule="auto"/>
        <w:ind w:left="0" w:right="0" w:firstLine="0"/>
        <w:jc w:val="left"/>
        <w:rPr>
          <w:rFonts w:hint="eastAsia"/>
        </w:rPr>
      </w:pPr>
    </w:p>
    <w:p w14:paraId="7A8DC847">
      <w:pPr>
        <w:spacing w:after="0" w:line="259" w:lineRule="auto"/>
        <w:ind w:left="0" w:right="0" w:firstLine="0"/>
        <w:jc w:val="left"/>
        <w:rPr>
          <w:rFonts w:hint="eastAsia"/>
        </w:rPr>
      </w:pPr>
      <w:r>
        <w:rPr>
          <w:rFonts w:hint="eastAsia"/>
        </w:rPr>
        <w:t>There is nothing else in our world that can save but this.</w:t>
      </w:r>
    </w:p>
    <w:p w14:paraId="54404F77">
      <w:pPr>
        <w:spacing w:after="0" w:line="259" w:lineRule="auto"/>
        <w:ind w:left="0" w:right="0" w:firstLine="0"/>
        <w:jc w:val="left"/>
        <w:rPr>
          <w:rFonts w:hint="eastAsia"/>
        </w:rPr>
      </w:pPr>
      <w:r>
        <w:rPr>
          <w:rFonts w:hint="eastAsia"/>
        </w:rPr>
        <w:t>在我们的世界上，除此以外，别无拯救。</w:t>
      </w:r>
    </w:p>
    <w:p w14:paraId="4A8E6DB7">
      <w:pPr>
        <w:spacing w:after="0" w:line="259" w:lineRule="auto"/>
        <w:ind w:left="0" w:right="0" w:firstLine="0"/>
        <w:jc w:val="left"/>
        <w:rPr>
          <w:rFonts w:hint="eastAsia"/>
        </w:rPr>
      </w:pPr>
    </w:p>
    <w:p w14:paraId="339345D4">
      <w:pPr>
        <w:spacing w:after="0" w:line="259" w:lineRule="auto"/>
        <w:ind w:left="0" w:right="0" w:firstLine="0"/>
        <w:jc w:val="left"/>
        <w:rPr>
          <w:rFonts w:hint="eastAsia"/>
        </w:rPr>
      </w:pPr>
      <w:r>
        <w:rPr>
          <w:rFonts w:hint="eastAsia"/>
        </w:rPr>
        <w:t>This gospel contains in it all that is needful to save.</w:t>
      </w:r>
    </w:p>
    <w:p w14:paraId="187D5C5C">
      <w:pPr>
        <w:spacing w:after="0" w:line="259" w:lineRule="auto"/>
        <w:ind w:left="0" w:right="0" w:firstLine="0"/>
        <w:jc w:val="left"/>
        <w:rPr>
          <w:rFonts w:hint="eastAsia"/>
        </w:rPr>
      </w:pPr>
      <w:r>
        <w:rPr>
          <w:rFonts w:hint="eastAsia"/>
        </w:rPr>
        <w:t>这福音包含拯救所需的一切。</w:t>
      </w:r>
    </w:p>
    <w:p w14:paraId="14AC7DD9">
      <w:pPr>
        <w:spacing w:after="0" w:line="259" w:lineRule="auto"/>
        <w:ind w:left="0" w:right="0" w:firstLine="0"/>
        <w:jc w:val="left"/>
        <w:rPr>
          <w:rFonts w:hint="eastAsia"/>
        </w:rPr>
      </w:pPr>
    </w:p>
    <w:p w14:paraId="5DEE3863">
      <w:pPr>
        <w:spacing w:after="0" w:line="259" w:lineRule="auto"/>
        <w:ind w:left="0" w:right="0" w:firstLine="0"/>
        <w:jc w:val="left"/>
        <w:rPr>
          <w:rFonts w:hint="eastAsia"/>
        </w:rPr>
      </w:pPr>
      <w:r>
        <w:rPr>
          <w:rFonts w:hint="eastAsia"/>
        </w:rPr>
        <w:t>It reaches and reverses the condition of the lost.</w:t>
      </w:r>
    </w:p>
    <w:p w14:paraId="0948FB00">
      <w:pPr>
        <w:spacing w:after="0" w:line="259" w:lineRule="auto"/>
        <w:ind w:left="0" w:right="0" w:firstLine="0"/>
        <w:jc w:val="left"/>
        <w:rPr>
          <w:rFonts w:hint="eastAsia"/>
        </w:rPr>
      </w:pPr>
      <w:r>
        <w:rPr>
          <w:rFonts w:hint="eastAsia"/>
        </w:rPr>
        <w:t>它触及并扭转失丧者的境况。</w:t>
      </w:r>
    </w:p>
    <w:p w14:paraId="08EF0946">
      <w:pPr>
        <w:spacing w:after="0" w:line="259" w:lineRule="auto"/>
        <w:ind w:left="0" w:right="0" w:firstLine="0"/>
        <w:jc w:val="left"/>
        <w:rPr>
          <w:rFonts w:hint="eastAsia"/>
        </w:rPr>
      </w:pPr>
    </w:p>
    <w:p w14:paraId="40D91AD3">
      <w:pPr>
        <w:spacing w:after="0" w:line="259" w:lineRule="auto"/>
        <w:ind w:left="0" w:right="0" w:firstLine="0"/>
        <w:jc w:val="left"/>
        <w:rPr>
          <w:rFonts w:hint="eastAsia"/>
        </w:rPr>
      </w:pPr>
      <w:r>
        <w:rPr>
          <w:rFonts w:hint="eastAsia"/>
        </w:rPr>
        <w:t>Nothing else does this.</w:t>
      </w:r>
    </w:p>
    <w:p w14:paraId="58A79BD9">
      <w:pPr>
        <w:spacing w:after="0" w:line="259" w:lineRule="auto"/>
        <w:ind w:left="0" w:right="0" w:firstLine="0"/>
        <w:jc w:val="left"/>
        <w:rPr>
          <w:rFonts w:hint="eastAsia"/>
        </w:rPr>
      </w:pPr>
      <w:r>
        <w:rPr>
          <w:rFonts w:hint="eastAsia"/>
        </w:rPr>
        <w:t>没有别的东西能做到这一点。</w:t>
      </w:r>
    </w:p>
    <w:p w14:paraId="6487C0D8">
      <w:pPr>
        <w:spacing w:after="0" w:line="259" w:lineRule="auto"/>
        <w:ind w:left="0" w:right="0" w:firstLine="0"/>
        <w:jc w:val="left"/>
        <w:rPr>
          <w:rFonts w:hint="eastAsia"/>
        </w:rPr>
      </w:pPr>
    </w:p>
    <w:p w14:paraId="094A82A4">
      <w:pPr>
        <w:spacing w:after="0" w:line="259" w:lineRule="auto"/>
        <w:ind w:left="0" w:right="0" w:firstLine="0"/>
        <w:jc w:val="left"/>
        <w:rPr>
          <w:rFonts w:hint="eastAsia"/>
        </w:rPr>
      </w:pPr>
      <w:r>
        <w:rPr>
          <w:rFonts w:hint="eastAsia"/>
        </w:rPr>
        <w:t>It saves, heals, comforts, gladdens, brings out of darkness into light.</w:t>
      </w:r>
    </w:p>
    <w:p w14:paraId="1F66274D">
      <w:pPr>
        <w:spacing w:after="0" w:line="259" w:lineRule="auto"/>
        <w:ind w:left="0" w:right="0" w:firstLine="0"/>
        <w:jc w:val="left"/>
        <w:rPr>
          <w:rFonts w:hint="eastAsia"/>
        </w:rPr>
      </w:pPr>
      <w:r>
        <w:rPr>
          <w:rFonts w:hint="eastAsia"/>
        </w:rPr>
        <w:t>它拯救、医治、安慰、使人喜乐，领人出黑暗入光明。</w:t>
      </w:r>
    </w:p>
    <w:p w14:paraId="662F5DF9">
      <w:pPr>
        <w:spacing w:after="0" w:line="259" w:lineRule="auto"/>
        <w:ind w:left="0" w:right="0" w:firstLine="0"/>
        <w:jc w:val="left"/>
        <w:rPr>
          <w:rFonts w:hint="eastAsia"/>
        </w:rPr>
      </w:pPr>
    </w:p>
    <w:p w14:paraId="716DD5C7">
      <w:pPr>
        <w:spacing w:after="0" w:line="259" w:lineRule="auto"/>
        <w:ind w:left="0" w:right="0" w:firstLine="0"/>
        <w:jc w:val="left"/>
        <w:rPr>
          <w:rFonts w:hint="eastAsia"/>
        </w:rPr>
      </w:pPr>
      <w:r>
        <w:rPr>
          <w:rFonts w:hint="eastAsia"/>
        </w:rPr>
        <w:t>Salvation! This is its object.</w:t>
      </w:r>
    </w:p>
    <w:p w14:paraId="3782EAF3">
      <w:pPr>
        <w:spacing w:after="0" w:line="259" w:lineRule="auto"/>
        <w:ind w:left="0" w:right="0" w:firstLine="0"/>
        <w:jc w:val="left"/>
        <w:rPr>
          <w:rFonts w:hint="eastAsia"/>
        </w:rPr>
      </w:pPr>
      <w:r>
        <w:rPr>
          <w:rFonts w:hint="eastAsia"/>
        </w:rPr>
        <w:t>救恩！这就是它的目标。</w:t>
      </w:r>
    </w:p>
    <w:p w14:paraId="470351EA">
      <w:pPr>
        <w:spacing w:after="0" w:line="259" w:lineRule="auto"/>
        <w:ind w:left="0" w:right="0" w:firstLine="0"/>
        <w:jc w:val="left"/>
        <w:rPr>
          <w:rFonts w:hint="eastAsia"/>
        </w:rPr>
      </w:pPr>
    </w:p>
    <w:p w14:paraId="2DAC3B84">
      <w:pPr>
        <w:spacing w:after="0" w:line="259" w:lineRule="auto"/>
        <w:ind w:left="0" w:right="0" w:firstLine="0"/>
        <w:jc w:val="left"/>
        <w:rPr>
          <w:rFonts w:hint="eastAsia"/>
        </w:rPr>
      </w:pPr>
      <w:r>
        <w:rPr>
          <w:rFonts w:hint="eastAsia"/>
        </w:rPr>
        <w:t>Nothing less than this.</w:t>
      </w:r>
    </w:p>
    <w:p w14:paraId="072869A4">
      <w:pPr>
        <w:spacing w:after="0" w:line="259" w:lineRule="auto"/>
        <w:ind w:left="0" w:right="0" w:firstLine="0"/>
        <w:jc w:val="left"/>
        <w:rPr>
          <w:rFonts w:hint="eastAsia"/>
        </w:rPr>
      </w:pPr>
      <w:r>
        <w:rPr>
          <w:rFonts w:hint="eastAsia"/>
        </w:rPr>
        <w:t>绝不亚于此。</w:t>
      </w:r>
    </w:p>
    <w:p w14:paraId="6E15776C">
      <w:pPr>
        <w:spacing w:after="0" w:line="259" w:lineRule="auto"/>
        <w:ind w:left="0" w:right="0" w:firstLine="0"/>
        <w:jc w:val="left"/>
        <w:rPr>
          <w:rFonts w:hint="eastAsia"/>
        </w:rPr>
      </w:pPr>
    </w:p>
    <w:p w14:paraId="58E9F456">
      <w:pPr>
        <w:spacing w:after="0" w:line="259" w:lineRule="auto"/>
        <w:ind w:left="0" w:right="0" w:firstLine="0"/>
        <w:jc w:val="left"/>
        <w:rPr>
          <w:rFonts w:hint="eastAsia"/>
        </w:rPr>
      </w:pPr>
      <w:r>
        <w:rPr>
          <w:rFonts w:hint="eastAsia"/>
        </w:rPr>
        <w:t>Not merely to reform, or elevate, or refine; but to save.</w:t>
      </w:r>
    </w:p>
    <w:p w14:paraId="47BAEB4F">
      <w:pPr>
        <w:spacing w:after="0" w:line="259" w:lineRule="auto"/>
        <w:ind w:left="0" w:right="0" w:firstLine="0"/>
        <w:jc w:val="left"/>
        <w:rPr>
          <w:rFonts w:hint="eastAsia"/>
        </w:rPr>
      </w:pPr>
      <w:r>
        <w:rPr>
          <w:rFonts w:hint="eastAsia"/>
        </w:rPr>
        <w:t>不仅仅是改良、提升或陶冶；而是要拯救。</w:t>
      </w:r>
    </w:p>
    <w:p w14:paraId="6B61DA77">
      <w:pPr>
        <w:spacing w:after="0" w:line="259" w:lineRule="auto"/>
        <w:ind w:left="0" w:right="0" w:firstLine="0"/>
        <w:jc w:val="left"/>
        <w:rPr>
          <w:rFonts w:hint="eastAsia"/>
        </w:rPr>
      </w:pPr>
    </w:p>
    <w:p w14:paraId="497D51CC">
      <w:pPr>
        <w:spacing w:after="0" w:line="259" w:lineRule="auto"/>
        <w:ind w:left="0" w:right="0" w:firstLine="0"/>
        <w:jc w:val="left"/>
        <w:rPr>
          <w:rFonts w:hint="eastAsia"/>
        </w:rPr>
      </w:pPr>
      <w:r>
        <w:rPr>
          <w:rFonts w:hint="eastAsia"/>
        </w:rPr>
        <w:t>Whatever it does less than this is in vain.</w:t>
      </w:r>
    </w:p>
    <w:p w14:paraId="4EE31A50">
      <w:pPr>
        <w:spacing w:after="0" w:line="259" w:lineRule="auto"/>
        <w:ind w:left="0" w:right="0" w:firstLine="0"/>
        <w:jc w:val="left"/>
        <w:rPr>
          <w:rFonts w:hint="eastAsia"/>
        </w:rPr>
      </w:pPr>
      <w:r>
        <w:rPr>
          <w:rFonts w:hint="eastAsia"/>
        </w:rPr>
        <w:t>任何低于此的作为都是徒然的。</w:t>
      </w:r>
    </w:p>
    <w:p w14:paraId="23702400">
      <w:pPr>
        <w:spacing w:after="0" w:line="259" w:lineRule="auto"/>
        <w:ind w:left="0" w:right="0" w:firstLine="0"/>
        <w:jc w:val="left"/>
        <w:rPr>
          <w:rFonts w:hint="eastAsia"/>
        </w:rPr>
      </w:pPr>
    </w:p>
    <w:p w14:paraId="255CDD42">
      <w:pPr>
        <w:spacing w:after="0" w:line="259" w:lineRule="auto"/>
        <w:ind w:left="0" w:right="0" w:firstLine="0"/>
        <w:jc w:val="left"/>
        <w:rPr>
          <w:rFonts w:hint="eastAsia"/>
        </w:rPr>
      </w:pPr>
      <w:r>
        <w:rPr>
          <w:rFonts w:hint="eastAsia"/>
        </w:rPr>
        <w:t>It is salvation that we preach in preaching the gospel,—present, immediate, sure, eternal salvation!</w:t>
      </w:r>
    </w:p>
    <w:p w14:paraId="72E55D66">
      <w:pPr>
        <w:spacing w:after="0" w:line="259" w:lineRule="auto"/>
        <w:ind w:left="0" w:right="0" w:firstLine="0"/>
        <w:jc w:val="left"/>
        <w:rPr>
          <w:rFonts w:hint="eastAsia"/>
        </w:rPr>
      </w:pPr>
      <w:r>
        <w:rPr>
          <w:rFonts w:hint="eastAsia"/>
        </w:rPr>
        <w:t>我们在传福音时所传讲的，正是救恩——当下的、即刻的、确定的、永恒的救恩！</w:t>
      </w:r>
    </w:p>
    <w:p w14:paraId="0943A5D2">
      <w:pPr>
        <w:spacing w:after="0" w:line="259" w:lineRule="auto"/>
        <w:ind w:left="0" w:right="0" w:firstLine="0"/>
        <w:jc w:val="left"/>
        <w:rPr>
          <w:rFonts w:hint="eastAsia"/>
        </w:rPr>
      </w:pPr>
    </w:p>
    <w:p w14:paraId="45243116">
      <w:pPr>
        <w:spacing w:after="0" w:line="259" w:lineRule="auto"/>
        <w:ind w:left="0" w:right="0" w:firstLine="0"/>
        <w:jc w:val="left"/>
        <w:rPr>
          <w:rFonts w:hint="eastAsia"/>
        </w:rPr>
      </w:pPr>
      <w:r>
        <w:rPr>
          <w:rFonts w:hint="eastAsia"/>
        </w:rPr>
        <w:t>What then has the gospel done for you?</w:t>
      </w:r>
    </w:p>
    <w:p w14:paraId="60F49838">
      <w:pPr>
        <w:spacing w:after="0" w:line="259" w:lineRule="auto"/>
        <w:ind w:left="0" w:right="0" w:firstLine="0"/>
        <w:jc w:val="left"/>
        <w:rPr>
          <w:rFonts w:hint="eastAsia"/>
        </w:rPr>
      </w:pPr>
      <w:r>
        <w:rPr>
          <w:rFonts w:hint="eastAsia"/>
        </w:rPr>
        <w:t>那么，福音为你做了什么呢？</w:t>
      </w:r>
    </w:p>
    <w:p w14:paraId="16A0A648">
      <w:pPr>
        <w:spacing w:after="0" w:line="259" w:lineRule="auto"/>
        <w:ind w:left="0" w:right="0" w:firstLine="0"/>
        <w:jc w:val="left"/>
        <w:rPr>
          <w:rFonts w:hint="eastAsia"/>
        </w:rPr>
      </w:pPr>
    </w:p>
    <w:p w14:paraId="2FD1D3BC">
      <w:pPr>
        <w:spacing w:after="0" w:line="259" w:lineRule="auto"/>
        <w:ind w:left="0" w:right="0" w:firstLine="0"/>
        <w:jc w:val="left"/>
        <w:rPr>
          <w:rFonts w:hint="eastAsia"/>
        </w:rPr>
      </w:pPr>
      <w:r>
        <w:rPr>
          <w:rFonts w:hint="eastAsia"/>
        </w:rPr>
        <w:t>Has it saved you?</w:t>
      </w:r>
    </w:p>
    <w:p w14:paraId="731BFFD8">
      <w:pPr>
        <w:spacing w:after="0" w:line="259" w:lineRule="auto"/>
        <w:ind w:left="0" w:right="0" w:firstLine="0"/>
        <w:jc w:val="left"/>
        <w:rPr>
          <w:rFonts w:hint="eastAsia"/>
        </w:rPr>
      </w:pPr>
      <w:r>
        <w:rPr>
          <w:rFonts w:hint="eastAsia"/>
        </w:rPr>
        <w:t>它拯救了你吗？</w:t>
      </w:r>
    </w:p>
    <w:p w14:paraId="69311BDE">
      <w:pPr>
        <w:spacing w:after="0" w:line="259" w:lineRule="auto"/>
        <w:ind w:left="0" w:right="0" w:firstLine="0"/>
        <w:jc w:val="left"/>
        <w:rPr>
          <w:rFonts w:hint="eastAsia"/>
        </w:rPr>
      </w:pPr>
    </w:p>
    <w:p w14:paraId="6345FCB9">
      <w:pPr>
        <w:spacing w:after="0" w:line="259" w:lineRule="auto"/>
        <w:ind w:left="0" w:right="0" w:firstLine="0"/>
        <w:jc w:val="left"/>
        <w:rPr>
          <w:rFonts w:hint="eastAsia"/>
        </w:rPr>
      </w:pPr>
      <w:r>
        <w:rPr>
          <w:rFonts w:hint="eastAsia"/>
        </w:rPr>
        <w:t>If not, it has come to you in vain.</w:t>
      </w:r>
    </w:p>
    <w:p w14:paraId="7A1B79F8">
      <w:pPr>
        <w:spacing w:after="0" w:line="259" w:lineRule="auto"/>
        <w:ind w:left="0" w:right="0" w:firstLine="0"/>
        <w:jc w:val="left"/>
        <w:rPr>
          <w:rFonts w:hint="eastAsia"/>
        </w:rPr>
      </w:pPr>
      <w:r>
        <w:rPr>
          <w:rFonts w:hint="eastAsia"/>
        </w:rPr>
        <w:t>如果没有，它临到你就是枉然了。</w:t>
      </w:r>
    </w:p>
    <w:p w14:paraId="0495DAE0">
      <w:pPr>
        <w:spacing w:after="0" w:line="259" w:lineRule="auto"/>
        <w:ind w:left="0" w:right="0" w:firstLine="0"/>
        <w:jc w:val="left"/>
        <w:rPr>
          <w:rFonts w:hint="eastAsia"/>
        </w:rPr>
      </w:pPr>
    </w:p>
    <w:p w14:paraId="1AF555BC">
      <w:pPr>
        <w:spacing w:after="0" w:line="259" w:lineRule="auto"/>
        <w:ind w:left="0" w:right="0" w:firstLine="0"/>
        <w:jc w:val="left"/>
        <w:rPr>
          <w:rFonts w:hint="eastAsia"/>
        </w:rPr>
      </w:pPr>
      <w:r>
        <w:rPr>
          <w:rFonts w:hint="eastAsia"/>
        </w:rPr>
        <w:t>If it has only made you moral, or kept you moral, it has fallen short of its end.</w:t>
      </w:r>
    </w:p>
    <w:p w14:paraId="76FB6A58">
      <w:pPr>
        <w:spacing w:after="0" w:line="259" w:lineRule="auto"/>
        <w:ind w:left="0" w:right="0" w:firstLine="0"/>
        <w:jc w:val="left"/>
        <w:rPr>
          <w:rFonts w:hint="eastAsia"/>
        </w:rPr>
      </w:pPr>
      <w:r>
        <w:rPr>
          <w:rFonts w:hint="eastAsia"/>
        </w:rPr>
        <w:t>如果它只是让你有道德，或使你保持道德，它就没有达到它的目的。</w:t>
      </w:r>
    </w:p>
    <w:p w14:paraId="516E918B">
      <w:pPr>
        <w:spacing w:after="0" w:line="259" w:lineRule="auto"/>
        <w:ind w:left="0" w:right="0" w:firstLine="0"/>
        <w:jc w:val="left"/>
        <w:rPr>
          <w:rFonts w:hint="eastAsia"/>
        </w:rPr>
      </w:pPr>
    </w:p>
    <w:p w14:paraId="33D49ABF">
      <w:pPr>
        <w:spacing w:after="0" w:line="259" w:lineRule="auto"/>
        <w:ind w:left="0" w:right="0" w:firstLine="0"/>
        <w:jc w:val="left"/>
        <w:rPr>
          <w:rFonts w:hint="eastAsia"/>
        </w:rPr>
      </w:pPr>
      <w:r>
        <w:rPr>
          <w:rFonts w:hint="eastAsia"/>
        </w:rPr>
        <w:t>It is through believing that this salvation is realized.</w:t>
      </w:r>
    </w:p>
    <w:p w14:paraId="4E6B70CB">
      <w:pPr>
        <w:spacing w:after="0" w:line="259" w:lineRule="auto"/>
        <w:ind w:left="0" w:right="0" w:firstLine="0"/>
        <w:jc w:val="left"/>
        <w:rPr>
          <w:rFonts w:hint="eastAsia"/>
        </w:rPr>
      </w:pPr>
      <w:r>
        <w:rPr>
          <w:rFonts w:hint="eastAsia"/>
        </w:rPr>
        <w:t>这救恩是藉着相信而实现的。</w:t>
      </w:r>
    </w:p>
    <w:p w14:paraId="292F28BB">
      <w:pPr>
        <w:spacing w:after="0" w:line="259" w:lineRule="auto"/>
        <w:ind w:left="0" w:right="0" w:firstLine="0"/>
        <w:jc w:val="left"/>
        <w:rPr>
          <w:rFonts w:hint="eastAsia"/>
        </w:rPr>
      </w:pPr>
    </w:p>
    <w:p w14:paraId="691004D0">
      <w:pPr>
        <w:spacing w:after="0" w:line="259" w:lineRule="auto"/>
        <w:ind w:left="0" w:right="0" w:firstLine="0"/>
        <w:jc w:val="left"/>
        <w:rPr>
          <w:rFonts w:hint="eastAsia"/>
        </w:rPr>
      </w:pPr>
      <w:r>
        <w:rPr>
          <w:rFonts w:hint="eastAsia"/>
        </w:rPr>
        <w:t>We are saved when we believe the gospel.</w:t>
      </w:r>
    </w:p>
    <w:p w14:paraId="4A027498">
      <w:pPr>
        <w:spacing w:after="0" w:line="259" w:lineRule="auto"/>
        <w:ind w:left="0" w:right="0" w:firstLine="0"/>
        <w:jc w:val="left"/>
        <w:rPr>
          <w:rFonts w:hint="eastAsia"/>
        </w:rPr>
      </w:pPr>
      <w:r>
        <w:rPr>
          <w:rFonts w:hint="eastAsia"/>
        </w:rPr>
        <w:t>当我们相信福音时，我们就得救了。</w:t>
      </w:r>
    </w:p>
    <w:p w14:paraId="16A73A03">
      <w:pPr>
        <w:spacing w:after="0" w:line="259" w:lineRule="auto"/>
        <w:ind w:left="0" w:right="0" w:firstLine="0"/>
        <w:jc w:val="left"/>
        <w:rPr>
          <w:rFonts w:hint="eastAsia"/>
        </w:rPr>
      </w:pPr>
    </w:p>
    <w:p w14:paraId="6394EE5C">
      <w:pPr>
        <w:spacing w:after="0" w:line="259" w:lineRule="auto"/>
        <w:ind w:left="0" w:right="0" w:firstLine="0"/>
        <w:jc w:val="left"/>
        <w:rPr>
          <w:rFonts w:hint="eastAsia"/>
        </w:rPr>
      </w:pPr>
      <w:r>
        <w:rPr>
          <w:rFonts w:hint="eastAsia"/>
        </w:rPr>
        <w:t>A gospel not believed will do nothing for us, but condemn.</w:t>
      </w:r>
    </w:p>
    <w:p w14:paraId="4EBA3F3A">
      <w:pPr>
        <w:spacing w:after="0" w:line="259" w:lineRule="auto"/>
        <w:ind w:left="0" w:right="0" w:firstLine="0"/>
        <w:jc w:val="left"/>
        <w:rPr>
          <w:rFonts w:hint="eastAsia"/>
        </w:rPr>
      </w:pPr>
      <w:r>
        <w:rPr>
          <w:rFonts w:hint="eastAsia"/>
        </w:rPr>
        <w:t>一个不被相信的福音对我们毫无益处，只会定罪。</w:t>
      </w:r>
    </w:p>
    <w:p w14:paraId="4777BB62">
      <w:pPr>
        <w:spacing w:after="0" w:line="259" w:lineRule="auto"/>
        <w:ind w:left="0" w:right="0" w:firstLine="0"/>
        <w:jc w:val="left"/>
        <w:rPr>
          <w:rFonts w:hint="eastAsia"/>
        </w:rPr>
      </w:pPr>
    </w:p>
    <w:p w14:paraId="1C449B86">
      <w:pPr>
        <w:spacing w:after="0" w:line="259" w:lineRule="auto"/>
        <w:ind w:left="0" w:right="0" w:firstLine="0"/>
        <w:jc w:val="left"/>
        <w:rPr>
          <w:rFonts w:hint="eastAsia"/>
        </w:rPr>
      </w:pPr>
      <w:r>
        <w:rPr>
          <w:rFonts w:hint="eastAsia"/>
        </w:rPr>
        <w:t>A believed gospel saves; and saves as soon as believed.</w:t>
      </w:r>
    </w:p>
    <w:p w14:paraId="3394F760">
      <w:pPr>
        <w:spacing w:after="0" w:line="259" w:lineRule="auto"/>
        <w:ind w:left="0" w:right="0" w:firstLine="0"/>
        <w:jc w:val="left"/>
        <w:rPr>
          <w:rFonts w:hint="eastAsia"/>
        </w:rPr>
      </w:pPr>
      <w:r>
        <w:rPr>
          <w:rFonts w:hint="eastAsia"/>
        </w:rPr>
        <w:t>一个被相信的福音能拯救；并且一旦相信就立刻拯救。</w:t>
      </w:r>
    </w:p>
    <w:p w14:paraId="131BFC3E">
      <w:pPr>
        <w:spacing w:after="0" w:line="259" w:lineRule="auto"/>
        <w:ind w:left="0" w:right="0" w:firstLine="0"/>
        <w:jc w:val="left"/>
        <w:rPr>
          <w:rFonts w:hint="eastAsia"/>
        </w:rPr>
      </w:pPr>
    </w:p>
    <w:p w14:paraId="59A9BFFE">
      <w:pPr>
        <w:spacing w:after="0" w:line="259" w:lineRule="auto"/>
        <w:ind w:left="0" w:right="0" w:firstLine="0"/>
        <w:jc w:val="left"/>
        <w:rPr>
          <w:rFonts w:hint="eastAsia"/>
        </w:rPr>
      </w:pPr>
      <w:r>
        <w:rPr>
          <w:rFonts w:hint="eastAsia"/>
        </w:rPr>
        <w:t>That gospel is the Holy Spirit's testimony to God's free love, and to the finished propitiation of the cross.</w:t>
      </w:r>
    </w:p>
    <w:p w14:paraId="3BACD43A">
      <w:pPr>
        <w:spacing w:after="0" w:line="259" w:lineRule="auto"/>
        <w:ind w:left="0" w:right="0" w:firstLine="0"/>
        <w:jc w:val="left"/>
        <w:rPr>
          <w:rFonts w:hint="eastAsia"/>
        </w:rPr>
      </w:pPr>
      <w:r>
        <w:rPr>
          <w:rFonts w:hint="eastAsia"/>
        </w:rPr>
        <w:t>那福音是圣灵为神的白白之爱、为十字架上已完成的挽回祭所作的见证。</w:t>
      </w:r>
    </w:p>
    <w:p w14:paraId="7A48B161">
      <w:pPr>
        <w:spacing w:after="0" w:line="259" w:lineRule="auto"/>
        <w:ind w:left="0" w:right="0" w:firstLine="0"/>
        <w:jc w:val="left"/>
        <w:rPr>
          <w:rFonts w:hint="eastAsia"/>
        </w:rPr>
      </w:pPr>
    </w:p>
    <w:p w14:paraId="33C0D87F">
      <w:pPr>
        <w:spacing w:after="0" w:line="259" w:lineRule="auto"/>
        <w:ind w:left="0" w:right="0" w:firstLine="0"/>
        <w:jc w:val="left"/>
        <w:rPr>
          <w:rFonts w:hint="eastAsia"/>
        </w:rPr>
      </w:pPr>
      <w:r>
        <w:rPr>
          <w:rFonts w:hint="eastAsia"/>
        </w:rPr>
        <w:t>The reception of that divine testimony is salvation.</w:t>
      </w:r>
    </w:p>
    <w:p w14:paraId="1A9FAECA">
      <w:pPr>
        <w:spacing w:after="0" w:line="259" w:lineRule="auto"/>
        <w:ind w:left="0" w:right="0" w:firstLine="0"/>
        <w:jc w:val="left"/>
        <w:rPr>
          <w:rFonts w:hint="eastAsia"/>
        </w:rPr>
      </w:pPr>
      <w:r>
        <w:rPr>
          <w:rFonts w:hint="eastAsia"/>
        </w:rPr>
        <w:t>接受那神圣的见证就是救恩。</w:t>
      </w:r>
    </w:p>
    <w:p w14:paraId="18B32558">
      <w:pPr>
        <w:spacing w:after="0" w:line="259" w:lineRule="auto"/>
        <w:ind w:left="0" w:right="0" w:firstLine="0"/>
        <w:jc w:val="left"/>
        <w:rPr>
          <w:rFonts w:hint="eastAsia"/>
        </w:rPr>
      </w:pPr>
    </w:p>
    <w:p w14:paraId="66FB2F7E">
      <w:pPr>
        <w:spacing w:after="0" w:line="259" w:lineRule="auto"/>
        <w:ind w:left="0" w:right="0" w:firstLine="0"/>
        <w:jc w:val="left"/>
        <w:rPr>
          <w:rFonts w:hint="eastAsia"/>
        </w:rPr>
      </w:pPr>
      <w:r>
        <w:rPr>
          <w:rFonts w:hint="eastAsia"/>
        </w:rPr>
        <w:t>Has this salvation, O man, found its way into you?</w:t>
      </w:r>
    </w:p>
    <w:p w14:paraId="188DF554">
      <w:pPr>
        <w:spacing w:after="0" w:line="259" w:lineRule="auto"/>
        <w:ind w:left="0" w:right="0" w:firstLine="0"/>
        <w:jc w:val="left"/>
        <w:rPr>
          <w:rFonts w:hint="eastAsia"/>
        </w:rPr>
      </w:pPr>
      <w:r>
        <w:rPr>
          <w:rFonts w:hint="eastAsia"/>
        </w:rPr>
        <w:t>哦，世人啊，这救恩有没有进入你里面呢？</w:t>
      </w:r>
    </w:p>
    <w:p w14:paraId="38053582">
      <w:pPr>
        <w:spacing w:after="0" w:line="259" w:lineRule="auto"/>
        <w:ind w:left="0" w:right="0" w:firstLine="0"/>
        <w:jc w:val="left"/>
        <w:rPr>
          <w:rFonts w:hint="eastAsia"/>
        </w:rPr>
      </w:pPr>
    </w:p>
    <w:p w14:paraId="4F4FE29C">
      <w:pPr>
        <w:spacing w:after="0" w:line="259" w:lineRule="auto"/>
        <w:ind w:left="0" w:right="0" w:firstLine="0"/>
        <w:jc w:val="left"/>
        <w:rPr>
          <w:rFonts w:hint="eastAsia"/>
        </w:rPr>
      </w:pPr>
      <w:r>
        <w:rPr>
          <w:rFonts w:hint="eastAsia"/>
        </w:rPr>
        <w:t>Or is it still resisted?</w:t>
      </w:r>
    </w:p>
    <w:p w14:paraId="27BBB43A">
      <w:pPr>
        <w:spacing w:after="0" w:line="259" w:lineRule="auto"/>
        <w:ind w:left="0" w:right="0" w:firstLine="0"/>
        <w:jc w:val="left"/>
        <w:rPr>
          <w:rFonts w:hint="eastAsia"/>
        </w:rPr>
      </w:pPr>
      <w:r>
        <w:rPr>
          <w:rFonts w:hint="eastAsia"/>
        </w:rPr>
        <w:t>或者它仍被抗拒吗？</w:t>
      </w:r>
    </w:p>
    <w:p w14:paraId="35A76619">
      <w:pPr>
        <w:spacing w:after="0" w:line="259" w:lineRule="auto"/>
        <w:ind w:left="0" w:right="0" w:firstLine="0"/>
        <w:jc w:val="left"/>
        <w:rPr>
          <w:rFonts w:hint="eastAsia"/>
        </w:rPr>
      </w:pPr>
    </w:p>
    <w:p w14:paraId="24B0843C">
      <w:pPr>
        <w:spacing w:after="0" w:line="259" w:lineRule="auto"/>
        <w:ind w:left="0" w:right="0" w:firstLine="0"/>
        <w:jc w:val="left"/>
        <w:rPr>
          <w:rFonts w:hint="eastAsia"/>
        </w:rPr>
      </w:pPr>
      <w:r>
        <w:rPr>
          <w:rFonts w:hint="eastAsia"/>
        </w:rPr>
        <w:t>Is the evil heart of unbelief still shutting it out?</w:t>
      </w:r>
    </w:p>
    <w:p w14:paraId="643E068F">
      <w:pPr>
        <w:spacing w:after="0" w:line="259" w:lineRule="auto"/>
        <w:ind w:left="0" w:right="0" w:firstLine="0"/>
        <w:jc w:val="left"/>
        <w:rPr>
          <w:rFonts w:hint="eastAsia"/>
        </w:rPr>
      </w:pPr>
      <w:r>
        <w:rPr>
          <w:rFonts w:hint="eastAsia"/>
        </w:rPr>
        <w:t>那不信的恶心是否仍在将它关在门外？</w:t>
      </w:r>
    </w:p>
    <w:p w14:paraId="406C85C2">
      <w:pPr>
        <w:spacing w:after="0" w:line="259" w:lineRule="auto"/>
        <w:ind w:left="0" w:right="0" w:firstLine="0"/>
        <w:jc w:val="left"/>
        <w:rPr>
          <w:rFonts w:hint="eastAsia"/>
        </w:rPr>
      </w:pPr>
    </w:p>
    <w:p w14:paraId="35D022C4">
      <w:pPr>
        <w:spacing w:after="0" w:line="259" w:lineRule="auto"/>
        <w:ind w:left="0" w:right="0" w:firstLine="0"/>
        <w:jc w:val="left"/>
        <w:rPr>
          <w:rFonts w:hint="eastAsia"/>
        </w:rPr>
      </w:pPr>
      <w:r>
        <w:rPr>
          <w:rFonts w:hint="eastAsia"/>
        </w:rPr>
        <w:t>Is it still appealing to you in vain?</w:t>
      </w:r>
    </w:p>
    <w:p w14:paraId="3F266EFF">
      <w:pPr>
        <w:spacing w:after="0" w:line="259" w:lineRule="auto"/>
        <w:ind w:left="0" w:right="0" w:firstLine="0"/>
        <w:jc w:val="left"/>
        <w:rPr>
          <w:rFonts w:hint="eastAsia"/>
        </w:rPr>
      </w:pPr>
      <w:r>
        <w:rPr>
          <w:rFonts w:hint="eastAsia"/>
        </w:rPr>
        <w:t>它是否仍在徒然地向你呼吁？</w:t>
      </w:r>
    </w:p>
    <w:p w14:paraId="25110E2F">
      <w:pPr>
        <w:spacing w:after="0" w:line="259" w:lineRule="auto"/>
        <w:ind w:left="0" w:right="0" w:firstLine="0"/>
        <w:jc w:val="left"/>
        <w:rPr>
          <w:rFonts w:hint="eastAsia"/>
        </w:rPr>
      </w:pPr>
    </w:p>
    <w:p w14:paraId="7C69B73C">
      <w:pPr>
        <w:spacing w:after="0" w:line="259" w:lineRule="auto"/>
        <w:ind w:left="0" w:right="0" w:firstLine="0"/>
        <w:jc w:val="left"/>
        <w:rPr>
          <w:rFonts w:hint="eastAsia"/>
        </w:rPr>
      </w:pPr>
      <w:r>
        <w:rPr>
          <w:rFonts w:hint="eastAsia"/>
        </w:rPr>
        <w:t>Is it still telling to you the old story of the love of God, the love of Christ, but telling it in vain?</w:t>
      </w:r>
    </w:p>
    <w:p w14:paraId="429E4FEA">
      <w:pPr>
        <w:spacing w:after="0" w:line="259" w:lineRule="auto"/>
        <w:ind w:left="0" w:right="0" w:firstLine="0"/>
        <w:jc w:val="left"/>
        <w:rPr>
          <w:rFonts w:hint="eastAsia"/>
        </w:rPr>
      </w:pPr>
      <w:r>
        <w:rPr>
          <w:rFonts w:hint="eastAsia"/>
        </w:rPr>
        <w:t>它是否仍在向你述说神之爱、基督之爱的古老故事，却徒然述说？</w:t>
      </w:r>
    </w:p>
    <w:p w14:paraId="1724480A">
      <w:pPr>
        <w:spacing w:after="0" w:line="259" w:lineRule="auto"/>
        <w:ind w:left="0" w:right="0" w:firstLine="0"/>
        <w:jc w:val="left"/>
        <w:rPr>
          <w:rFonts w:hint="eastAsia"/>
        </w:rPr>
      </w:pPr>
    </w:p>
    <w:p w14:paraId="1DE0EBC2">
      <w:pPr>
        <w:spacing w:after="0" w:line="259" w:lineRule="auto"/>
        <w:ind w:left="0" w:right="0" w:firstLine="0"/>
        <w:jc w:val="left"/>
        <w:rPr>
          <w:rFonts w:hint="eastAsia"/>
        </w:rPr>
      </w:pPr>
      <w:r>
        <w:rPr>
          <w:rFonts w:hint="eastAsia"/>
        </w:rPr>
        <w:t>Have you not yet discovered time good news which it brings to you!</w:t>
      </w:r>
    </w:p>
    <w:p w14:paraId="384F5CF4">
      <w:pPr>
        <w:spacing w:after="0" w:line="259" w:lineRule="auto"/>
        <w:ind w:left="0" w:right="0" w:firstLine="0"/>
        <w:jc w:val="left"/>
        <w:rPr>
          <w:rFonts w:hint="eastAsia"/>
        </w:rPr>
      </w:pPr>
      <w:r>
        <w:rPr>
          <w:rFonts w:hint="eastAsia"/>
        </w:rPr>
        <w:t>你还没有发现它带给你的好消息吗！</w:t>
      </w:r>
    </w:p>
    <w:p w14:paraId="7FF66993">
      <w:pPr>
        <w:spacing w:after="0" w:line="259" w:lineRule="auto"/>
        <w:ind w:left="0" w:right="0" w:firstLine="0"/>
        <w:jc w:val="left"/>
        <w:rPr>
          <w:rFonts w:hint="eastAsia"/>
        </w:rPr>
      </w:pPr>
    </w:p>
    <w:p w14:paraId="21BE2C21">
      <w:pPr>
        <w:spacing w:after="0" w:line="259" w:lineRule="auto"/>
        <w:ind w:left="0" w:right="0" w:firstLine="0"/>
        <w:jc w:val="left"/>
        <w:rPr>
          <w:rFonts w:hint="eastAsia"/>
        </w:rPr>
      </w:pPr>
      <w:r>
        <w:rPr>
          <w:rFonts w:hint="eastAsia"/>
        </w:rPr>
        <w:t>Are you still unsaved?</w:t>
      </w:r>
    </w:p>
    <w:p w14:paraId="22005AA3">
      <w:pPr>
        <w:spacing w:after="0" w:line="259" w:lineRule="auto"/>
        <w:ind w:left="0" w:right="0" w:firstLine="0"/>
        <w:jc w:val="left"/>
        <w:rPr>
          <w:rFonts w:hint="eastAsia"/>
        </w:rPr>
      </w:pPr>
      <w:r>
        <w:rPr>
          <w:rFonts w:hint="eastAsia"/>
        </w:rPr>
        <w:t>你仍然未得救吗？</w:t>
      </w:r>
    </w:p>
    <w:p w14:paraId="3F8ABB0D">
      <w:pPr>
        <w:spacing w:after="0" w:line="259" w:lineRule="auto"/>
        <w:ind w:left="0" w:right="0" w:firstLine="0"/>
        <w:jc w:val="left"/>
        <w:rPr>
          <w:rFonts w:hint="eastAsia"/>
        </w:rPr>
      </w:pPr>
    </w:p>
    <w:p w14:paraId="0C7CDFE4">
      <w:pPr>
        <w:spacing w:after="0" w:line="259" w:lineRule="auto"/>
        <w:ind w:left="0" w:right="0" w:firstLine="0"/>
        <w:jc w:val="left"/>
        <w:rPr>
          <w:rFonts w:hint="eastAsia"/>
        </w:rPr>
      </w:pPr>
      <w:r>
        <w:rPr>
          <w:rFonts w:hint="eastAsia"/>
        </w:rPr>
        <w:t>Unsaved, because rejecting this gospel, and refusing the free gift it brings.</w:t>
      </w:r>
    </w:p>
    <w:p w14:paraId="06ABF9D4">
      <w:pPr>
        <w:spacing w:after="0" w:line="259" w:lineRule="auto"/>
        <w:ind w:left="0" w:right="0" w:firstLine="0"/>
        <w:jc w:val="left"/>
        <w:rPr>
          <w:rFonts w:hint="eastAsia"/>
        </w:rPr>
      </w:pPr>
      <w:r>
        <w:rPr>
          <w:rFonts w:hint="eastAsia"/>
        </w:rPr>
        <w:t>未得救，因为拒绝这福音，并拒绝它所带来的白白的恩赐。</w:t>
      </w:r>
    </w:p>
    <w:p w14:paraId="6B72D4E7">
      <w:pPr>
        <w:spacing w:after="0" w:line="259" w:lineRule="auto"/>
        <w:ind w:left="0" w:right="0" w:firstLine="0"/>
        <w:jc w:val="left"/>
        <w:rPr>
          <w:rFonts w:hint="eastAsia"/>
        </w:rPr>
      </w:pPr>
    </w:p>
    <w:p w14:paraId="3F04CF4D">
      <w:pPr>
        <w:pStyle w:val="2"/>
        <w:bidi w:val="0"/>
        <w:rPr>
          <w:rFonts w:hint="eastAsia"/>
        </w:rPr>
      </w:pPr>
      <w:r>
        <w:rPr>
          <w:rFonts w:hint="eastAsia"/>
        </w:rPr>
        <w:t>XL.</w:t>
      </w:r>
    </w:p>
    <w:p w14:paraId="273C649E">
      <w:pPr>
        <w:pStyle w:val="2"/>
        <w:bidi w:val="0"/>
        <w:rPr>
          <w:rFonts w:hint="eastAsia"/>
        </w:rPr>
      </w:pPr>
      <w:r>
        <w:rPr>
          <w:rFonts w:hint="eastAsia"/>
        </w:rPr>
        <w:t>Man's Forgetfulness.</w:t>
      </w:r>
    </w:p>
    <w:p w14:paraId="42A44FC9">
      <w:pPr>
        <w:pStyle w:val="2"/>
        <w:bidi w:val="0"/>
        <w:rPr>
          <w:rFonts w:hint="eastAsia"/>
        </w:rPr>
      </w:pPr>
      <w:r>
        <w:rPr>
          <w:rFonts w:hint="eastAsia"/>
        </w:rPr>
        <w:t>XL.</w:t>
      </w:r>
    </w:p>
    <w:p w14:paraId="1E5577FF">
      <w:pPr>
        <w:pStyle w:val="2"/>
        <w:bidi w:val="0"/>
        <w:rPr>
          <w:rFonts w:hint="eastAsia"/>
        </w:rPr>
      </w:pPr>
      <w:r>
        <w:rPr>
          <w:rFonts w:hint="eastAsia"/>
        </w:rPr>
        <w:t>人的遗忘</w:t>
      </w:r>
    </w:p>
    <w:p w14:paraId="300B9157">
      <w:pPr>
        <w:spacing w:after="0" w:line="259" w:lineRule="auto"/>
        <w:ind w:left="0" w:right="0" w:firstLine="0"/>
        <w:jc w:val="left"/>
        <w:rPr>
          <w:rFonts w:hint="eastAsia"/>
        </w:rPr>
      </w:pPr>
    </w:p>
    <w:p w14:paraId="7258ED67">
      <w:pPr>
        <w:spacing w:after="0" w:line="259" w:lineRule="auto"/>
        <w:ind w:left="0" w:right="0" w:firstLine="0"/>
        <w:jc w:val="left"/>
        <w:rPr>
          <w:rFonts w:hint="eastAsia"/>
        </w:rPr>
      </w:pPr>
      <w:r>
        <w:rPr>
          <w:rFonts w:hint="eastAsia"/>
        </w:rPr>
        <w:t>"They did not like to retain God in their knowledge."—Romans</w:t>
      </w:r>
    </w:p>
    <w:p w14:paraId="56922F1C">
      <w:pPr>
        <w:spacing w:after="0" w:line="259" w:lineRule="auto"/>
        <w:ind w:left="0" w:right="0" w:firstLine="0"/>
        <w:jc w:val="left"/>
        <w:rPr>
          <w:rFonts w:hint="eastAsia"/>
        </w:rPr>
      </w:pPr>
      <w:r>
        <w:rPr>
          <w:rFonts w:hint="eastAsia"/>
        </w:rPr>
        <w:t>“他们不喜欢心里存着神。”——罗马书</w:t>
      </w:r>
    </w:p>
    <w:p w14:paraId="75E8C18C">
      <w:pPr>
        <w:spacing w:after="0" w:line="259" w:lineRule="auto"/>
        <w:ind w:left="0" w:right="0" w:firstLine="0"/>
        <w:jc w:val="left"/>
        <w:rPr>
          <w:rFonts w:hint="eastAsia"/>
        </w:rPr>
      </w:pPr>
    </w:p>
    <w:p w14:paraId="008C9CCF">
      <w:pPr>
        <w:spacing w:after="0" w:line="259" w:lineRule="auto"/>
        <w:ind w:left="0" w:right="0" w:firstLine="0"/>
        <w:jc w:val="left"/>
        <w:rPr>
          <w:rFonts w:hint="eastAsia"/>
        </w:rPr>
      </w:pPr>
      <w:r>
        <w:rPr>
          <w:rFonts w:hint="eastAsia"/>
        </w:rPr>
        <w:t>1:26. "They soon forgot his works."—</w:t>
      </w:r>
    </w:p>
    <w:p w14:paraId="3F5464C1">
      <w:pPr>
        <w:spacing w:after="0" w:line="259" w:lineRule="auto"/>
        <w:ind w:left="0" w:right="0" w:firstLine="0"/>
        <w:jc w:val="left"/>
        <w:rPr>
          <w:rFonts w:hint="eastAsia"/>
        </w:rPr>
      </w:pPr>
      <w:r>
        <w:rPr>
          <w:rFonts w:hint="eastAsia"/>
        </w:rPr>
        <w:t>1:26。“他们很快就忘了祂的作为。”——</w:t>
      </w:r>
    </w:p>
    <w:p w14:paraId="54EF18B2">
      <w:pPr>
        <w:spacing w:after="0" w:line="259" w:lineRule="auto"/>
        <w:ind w:left="0" w:right="0" w:firstLine="0"/>
        <w:jc w:val="left"/>
        <w:rPr>
          <w:rFonts w:hint="eastAsia"/>
        </w:rPr>
      </w:pPr>
    </w:p>
    <w:p w14:paraId="06800DC6">
      <w:pPr>
        <w:spacing w:after="0" w:line="259" w:lineRule="auto"/>
        <w:ind w:left="0" w:right="0" w:firstLine="0"/>
        <w:jc w:val="left"/>
        <w:rPr>
          <w:rFonts w:hint="eastAsia"/>
        </w:rPr>
      </w:pPr>
      <w:r>
        <w:rPr>
          <w:rFonts w:hint="eastAsia"/>
        </w:rPr>
        <w:t>Psalm 106:13.</w:t>
      </w:r>
    </w:p>
    <w:p w14:paraId="2713F26E">
      <w:pPr>
        <w:spacing w:after="0" w:line="259" w:lineRule="auto"/>
        <w:ind w:left="0" w:right="0" w:firstLine="0"/>
        <w:jc w:val="left"/>
        <w:rPr>
          <w:rFonts w:hint="eastAsia"/>
        </w:rPr>
      </w:pPr>
      <w:r>
        <w:rPr>
          <w:rFonts w:hint="eastAsia"/>
        </w:rPr>
        <w:t>诗篇 106:13。</w:t>
      </w:r>
    </w:p>
    <w:p w14:paraId="264D825F">
      <w:pPr>
        <w:spacing w:after="0" w:line="259" w:lineRule="auto"/>
        <w:ind w:left="0" w:right="0" w:firstLine="0"/>
        <w:jc w:val="left"/>
        <w:rPr>
          <w:rFonts w:hint="eastAsia"/>
        </w:rPr>
      </w:pPr>
    </w:p>
    <w:p w14:paraId="7DDC5426">
      <w:pPr>
        <w:spacing w:after="0" w:line="259" w:lineRule="auto"/>
        <w:ind w:left="0" w:right="0" w:firstLine="0"/>
        <w:jc w:val="left"/>
        <w:rPr>
          <w:rFonts w:hint="eastAsia"/>
        </w:rPr>
      </w:pPr>
      <w:r>
        <w:rPr>
          <w:rFonts w:hint="eastAsia"/>
        </w:rPr>
        <w:t>God has well remembered man; remembers him every day.</w:t>
      </w:r>
    </w:p>
    <w:p w14:paraId="519FB4CD">
      <w:pPr>
        <w:spacing w:after="0" w:line="259" w:lineRule="auto"/>
        <w:ind w:left="0" w:right="0" w:firstLine="0"/>
        <w:jc w:val="left"/>
        <w:rPr>
          <w:rFonts w:hint="eastAsia"/>
        </w:rPr>
      </w:pPr>
      <w:r>
        <w:rPr>
          <w:rFonts w:hint="eastAsia"/>
        </w:rPr>
        <w:t>神一直记念着人；每天都记念着他。</w:t>
      </w:r>
    </w:p>
    <w:p w14:paraId="1686D545">
      <w:pPr>
        <w:spacing w:after="0" w:line="259" w:lineRule="auto"/>
        <w:ind w:left="0" w:right="0" w:firstLine="0"/>
        <w:jc w:val="left"/>
        <w:rPr>
          <w:rFonts w:hint="eastAsia"/>
        </w:rPr>
      </w:pPr>
    </w:p>
    <w:p w14:paraId="7057181B">
      <w:pPr>
        <w:spacing w:after="0" w:line="259" w:lineRule="auto"/>
        <w:ind w:left="0" w:right="0" w:firstLine="0"/>
        <w:jc w:val="left"/>
        <w:rPr>
          <w:rFonts w:hint="eastAsia"/>
        </w:rPr>
      </w:pPr>
      <w:r>
        <w:rPr>
          <w:rFonts w:hint="eastAsia"/>
        </w:rPr>
        <w:t>God might easily forget man; he is so insignificant, worthless, unloveable.</w:t>
      </w:r>
    </w:p>
    <w:p w14:paraId="1949646B">
      <w:pPr>
        <w:spacing w:after="0" w:line="259" w:lineRule="auto"/>
        <w:ind w:left="0" w:right="0" w:firstLine="0"/>
        <w:jc w:val="left"/>
        <w:rPr>
          <w:rFonts w:hint="eastAsia"/>
        </w:rPr>
      </w:pPr>
      <w:r>
        <w:rPr>
          <w:rFonts w:hint="eastAsia"/>
        </w:rPr>
        <w:t>神本可以轻易地忘记人；人是如此微不足道、毫无价值、不可爱。</w:t>
      </w:r>
    </w:p>
    <w:p w14:paraId="4FA51E5E">
      <w:pPr>
        <w:spacing w:after="0" w:line="259" w:lineRule="auto"/>
        <w:ind w:left="0" w:right="0" w:firstLine="0"/>
        <w:jc w:val="left"/>
        <w:rPr>
          <w:rFonts w:hint="eastAsia"/>
        </w:rPr>
      </w:pPr>
    </w:p>
    <w:p w14:paraId="13176D83">
      <w:pPr>
        <w:spacing w:after="0" w:line="259" w:lineRule="auto"/>
        <w:ind w:left="0" w:right="0" w:firstLine="0"/>
        <w:jc w:val="left"/>
        <w:rPr>
          <w:rFonts w:hint="eastAsia"/>
        </w:rPr>
      </w:pPr>
      <w:r>
        <w:rPr>
          <w:rFonts w:hint="eastAsia"/>
        </w:rPr>
        <w:t>But He does not.</w:t>
      </w:r>
    </w:p>
    <w:p w14:paraId="3597C0CF">
      <w:pPr>
        <w:spacing w:after="0" w:line="259" w:lineRule="auto"/>
        <w:ind w:left="0" w:right="0" w:firstLine="0"/>
        <w:jc w:val="left"/>
        <w:rPr>
          <w:rFonts w:hint="eastAsia"/>
        </w:rPr>
      </w:pPr>
      <w:r>
        <w:rPr>
          <w:rFonts w:hint="eastAsia"/>
        </w:rPr>
        <w:t>但祂没有。</w:t>
      </w:r>
    </w:p>
    <w:p w14:paraId="74A3025D">
      <w:pPr>
        <w:spacing w:after="0" w:line="259" w:lineRule="auto"/>
        <w:ind w:left="0" w:right="0" w:firstLine="0"/>
        <w:jc w:val="left"/>
        <w:rPr>
          <w:rFonts w:hint="eastAsia"/>
        </w:rPr>
      </w:pPr>
    </w:p>
    <w:p w14:paraId="4F67295B">
      <w:pPr>
        <w:spacing w:after="0" w:line="259" w:lineRule="auto"/>
        <w:ind w:left="0" w:right="0" w:firstLine="0"/>
        <w:jc w:val="left"/>
        <w:rPr>
          <w:rFonts w:hint="eastAsia"/>
        </w:rPr>
      </w:pPr>
      <w:r>
        <w:rPr>
          <w:rFonts w:hint="eastAsia"/>
        </w:rPr>
        <w:t>He has never done so.</w:t>
      </w:r>
    </w:p>
    <w:p w14:paraId="367DE4ED">
      <w:pPr>
        <w:spacing w:after="0" w:line="259" w:lineRule="auto"/>
        <w:ind w:left="0" w:right="0" w:firstLine="0"/>
        <w:jc w:val="left"/>
        <w:rPr>
          <w:rFonts w:hint="eastAsia"/>
        </w:rPr>
      </w:pPr>
      <w:r>
        <w:rPr>
          <w:rFonts w:hint="eastAsia"/>
        </w:rPr>
        <w:t>祂从未这样做过。</w:t>
      </w:r>
    </w:p>
    <w:p w14:paraId="1CDE2062">
      <w:pPr>
        <w:spacing w:after="0" w:line="259" w:lineRule="auto"/>
        <w:ind w:left="0" w:right="0" w:firstLine="0"/>
        <w:jc w:val="left"/>
        <w:rPr>
          <w:rFonts w:hint="eastAsia"/>
        </w:rPr>
      </w:pPr>
    </w:p>
    <w:p w14:paraId="265DABE8">
      <w:pPr>
        <w:spacing w:after="0" w:line="259" w:lineRule="auto"/>
        <w:ind w:left="0" w:right="0" w:firstLine="0"/>
        <w:jc w:val="left"/>
        <w:rPr>
          <w:rFonts w:hint="eastAsia"/>
        </w:rPr>
      </w:pPr>
      <w:r>
        <w:rPr>
          <w:rFonts w:hint="eastAsia"/>
        </w:rPr>
        <w:t>This world, evil as it is, has been truly, what one has called it, "His well-beloved world,"—His well-remembered creation.</w:t>
      </w:r>
    </w:p>
    <w:p w14:paraId="4A30C3FA">
      <w:pPr>
        <w:spacing w:after="0" w:line="259" w:lineRule="auto"/>
        <w:ind w:left="0" w:right="0" w:firstLine="0"/>
        <w:jc w:val="left"/>
        <w:rPr>
          <w:rFonts w:hint="eastAsia"/>
        </w:rPr>
      </w:pPr>
      <w:r>
        <w:rPr>
          <w:rFonts w:hint="eastAsia"/>
        </w:rPr>
        <w:t>这个世界，尽管邪恶，却真实地是，如人所称，“祂深爱的世界”，——祂所深记的创造。</w:t>
      </w:r>
    </w:p>
    <w:p w14:paraId="47AA5F49">
      <w:pPr>
        <w:spacing w:after="0" w:line="259" w:lineRule="auto"/>
        <w:ind w:left="0" w:right="0" w:firstLine="0"/>
        <w:jc w:val="left"/>
        <w:rPr>
          <w:rFonts w:hint="eastAsia"/>
        </w:rPr>
      </w:pPr>
    </w:p>
    <w:p w14:paraId="18BCF8D7">
      <w:pPr>
        <w:spacing w:after="0" w:line="259" w:lineRule="auto"/>
        <w:ind w:left="0" w:right="0" w:firstLine="0"/>
        <w:jc w:val="left"/>
        <w:rPr>
          <w:rFonts w:hint="eastAsia"/>
        </w:rPr>
      </w:pPr>
      <w:r>
        <w:rPr>
          <w:rFonts w:hint="eastAsia"/>
        </w:rPr>
        <w:t>Each of us, however poor, however sinful, is a fragment of that world, that race which He has never forgotten: "Thou shalt not be forgotten of me."</w:t>
      </w:r>
    </w:p>
    <w:p w14:paraId="1A6AE901">
      <w:pPr>
        <w:spacing w:after="0" w:line="259" w:lineRule="auto"/>
        <w:ind w:left="0" w:right="0" w:firstLine="0"/>
        <w:jc w:val="left"/>
        <w:rPr>
          <w:rFonts w:hint="eastAsia"/>
        </w:rPr>
      </w:pPr>
      <w:r>
        <w:rPr>
          <w:rFonts w:hint="eastAsia"/>
        </w:rPr>
        <w:t>我们每个人，无论多么贫穷，无论多么有罪，都是那个世界，那个祂从未忘记的族类的一部分：“你必不被我忘记。”</w:t>
      </w:r>
    </w:p>
    <w:p w14:paraId="5F897DC3">
      <w:pPr>
        <w:spacing w:after="0" w:line="259" w:lineRule="auto"/>
        <w:ind w:left="0" w:right="0" w:firstLine="0"/>
        <w:jc w:val="left"/>
        <w:rPr>
          <w:rFonts w:hint="eastAsia"/>
        </w:rPr>
      </w:pPr>
    </w:p>
    <w:p w14:paraId="2D107581">
      <w:pPr>
        <w:spacing w:after="0" w:line="259" w:lineRule="auto"/>
        <w:ind w:left="0" w:right="0" w:firstLine="0"/>
        <w:jc w:val="left"/>
        <w:rPr>
          <w:rFonts w:hint="eastAsia"/>
        </w:rPr>
      </w:pPr>
      <w:r>
        <w:rPr>
          <w:rFonts w:hint="eastAsia"/>
        </w:rPr>
        <w:t>Each moment's mercies are tokens of the divine mindfulness.</w:t>
      </w:r>
    </w:p>
    <w:p w14:paraId="75541BCB">
      <w:pPr>
        <w:spacing w:after="0" w:line="259" w:lineRule="auto"/>
        <w:ind w:left="0" w:right="0" w:firstLine="0"/>
        <w:jc w:val="left"/>
        <w:rPr>
          <w:rFonts w:hint="eastAsia"/>
        </w:rPr>
      </w:pPr>
      <w:r>
        <w:rPr>
          <w:rFonts w:hint="eastAsia"/>
        </w:rPr>
        <w:t>每一刻的怜悯都是神眷顾的标记。</w:t>
      </w:r>
    </w:p>
    <w:p w14:paraId="65716581">
      <w:pPr>
        <w:spacing w:after="0" w:line="259" w:lineRule="auto"/>
        <w:ind w:left="0" w:right="0" w:firstLine="0"/>
        <w:jc w:val="left"/>
        <w:rPr>
          <w:rFonts w:hint="eastAsia"/>
        </w:rPr>
      </w:pPr>
    </w:p>
    <w:p w14:paraId="75C92CDB">
      <w:pPr>
        <w:spacing w:after="0" w:line="259" w:lineRule="auto"/>
        <w:ind w:left="0" w:right="0" w:firstLine="0"/>
        <w:jc w:val="left"/>
        <w:rPr>
          <w:rFonts w:hint="eastAsia"/>
        </w:rPr>
      </w:pPr>
      <w:r>
        <w:rPr>
          <w:rFonts w:hint="eastAsia"/>
        </w:rPr>
        <w:t>He ever retains us in His knowledge and memory.</w:t>
      </w:r>
    </w:p>
    <w:p w14:paraId="16E85CDA">
      <w:pPr>
        <w:spacing w:after="0" w:line="259" w:lineRule="auto"/>
        <w:ind w:left="0" w:right="0" w:firstLine="0"/>
        <w:jc w:val="left"/>
        <w:rPr>
          <w:rFonts w:hint="eastAsia"/>
        </w:rPr>
      </w:pPr>
      <w:r>
        <w:rPr>
          <w:rFonts w:hint="eastAsia"/>
        </w:rPr>
        <w:t>祂永远将我们存在祂的知识和记忆中。</w:t>
      </w:r>
    </w:p>
    <w:p w14:paraId="2F9F3714">
      <w:pPr>
        <w:spacing w:after="0" w:line="259" w:lineRule="auto"/>
        <w:ind w:left="0" w:right="0" w:firstLine="0"/>
        <w:jc w:val="left"/>
        <w:rPr>
          <w:rFonts w:hint="eastAsia"/>
        </w:rPr>
      </w:pPr>
    </w:p>
    <w:p w14:paraId="11FB11C6">
      <w:pPr>
        <w:spacing w:after="0" w:line="259" w:lineRule="auto"/>
        <w:ind w:left="0" w:right="0" w:firstLine="0"/>
        <w:jc w:val="left"/>
        <w:rPr>
          <w:rFonts w:hint="eastAsia"/>
        </w:rPr>
      </w:pPr>
      <w:r>
        <w:rPr>
          <w:rFonts w:hint="eastAsia"/>
        </w:rPr>
        <w:t>God desires to be remembered by man.</w:t>
      </w:r>
    </w:p>
    <w:p w14:paraId="213AC838">
      <w:pPr>
        <w:spacing w:after="0" w:line="259" w:lineRule="auto"/>
        <w:ind w:left="0" w:right="0" w:firstLine="0"/>
        <w:jc w:val="left"/>
        <w:rPr>
          <w:rFonts w:hint="eastAsia"/>
        </w:rPr>
      </w:pPr>
      <w:r>
        <w:rPr>
          <w:rFonts w:hint="eastAsia"/>
        </w:rPr>
        <w:t>神渴望被人记念。</w:t>
      </w:r>
    </w:p>
    <w:p w14:paraId="26C51AAA">
      <w:pPr>
        <w:spacing w:after="0" w:line="259" w:lineRule="auto"/>
        <w:ind w:left="0" w:right="0" w:firstLine="0"/>
        <w:jc w:val="left"/>
        <w:rPr>
          <w:rFonts w:hint="eastAsia"/>
        </w:rPr>
      </w:pPr>
    </w:p>
    <w:p w14:paraId="055ED339">
      <w:pPr>
        <w:spacing w:after="0" w:line="259" w:lineRule="auto"/>
        <w:ind w:left="0" w:right="0" w:firstLine="0"/>
        <w:jc w:val="left"/>
        <w:rPr>
          <w:rFonts w:hint="eastAsia"/>
        </w:rPr>
      </w:pPr>
      <w:r>
        <w:rPr>
          <w:rFonts w:hint="eastAsia"/>
        </w:rPr>
        <w:t>He has taken unspeakable pains to keep Himself before His creatures, so as to make forgetfulness on their part the greatest of all impossibilities.</w:t>
      </w:r>
    </w:p>
    <w:p w14:paraId="6A45BEF0">
      <w:pPr>
        <w:spacing w:after="0" w:line="259" w:lineRule="auto"/>
        <w:ind w:left="0" w:right="0" w:firstLine="0"/>
        <w:jc w:val="left"/>
        <w:rPr>
          <w:rFonts w:hint="eastAsia"/>
        </w:rPr>
      </w:pPr>
      <w:r>
        <w:rPr>
          <w:rFonts w:hint="eastAsia"/>
        </w:rPr>
        <w:t>祂费尽了难以言喻的心思，将自己呈现在祂的受造物面前，以使他们那方的遗忘成为所有不可能之事中最大的不可能。</w:t>
      </w:r>
    </w:p>
    <w:p w14:paraId="26563F77">
      <w:pPr>
        <w:spacing w:after="0" w:line="259" w:lineRule="auto"/>
        <w:ind w:left="0" w:right="0" w:firstLine="0"/>
        <w:jc w:val="left"/>
        <w:rPr>
          <w:rFonts w:hint="eastAsia"/>
        </w:rPr>
      </w:pPr>
    </w:p>
    <w:p w14:paraId="51402299">
      <w:pPr>
        <w:spacing w:after="0" w:line="259" w:lineRule="auto"/>
        <w:ind w:left="0" w:right="0" w:firstLine="0"/>
        <w:jc w:val="left"/>
        <w:rPr>
          <w:rFonts w:hint="eastAsia"/>
        </w:rPr>
      </w:pPr>
      <w:r>
        <w:rPr>
          <w:rFonts w:hint="eastAsia"/>
        </w:rPr>
        <w:t>In everything that God has set before our eyes or ears, He says, Remember me.</w:t>
      </w:r>
    </w:p>
    <w:p w14:paraId="4CEA0DDC">
      <w:pPr>
        <w:spacing w:after="0" w:line="259" w:lineRule="auto"/>
        <w:ind w:left="0" w:right="0" w:firstLine="0"/>
        <w:jc w:val="left"/>
        <w:rPr>
          <w:rFonts w:hint="eastAsia"/>
        </w:rPr>
      </w:pPr>
      <w:r>
        <w:rPr>
          <w:rFonts w:hint="eastAsia"/>
        </w:rPr>
        <w:t>在神呈现在我们眼前或耳边的一切事物中，祂说，记念我。</w:t>
      </w:r>
    </w:p>
    <w:p w14:paraId="3BC4C78A">
      <w:pPr>
        <w:spacing w:after="0" w:line="259" w:lineRule="auto"/>
        <w:ind w:left="0" w:right="0" w:firstLine="0"/>
        <w:jc w:val="left"/>
        <w:rPr>
          <w:rFonts w:hint="eastAsia"/>
        </w:rPr>
      </w:pPr>
    </w:p>
    <w:p w14:paraId="502A5056">
      <w:pPr>
        <w:spacing w:after="0" w:line="259" w:lineRule="auto"/>
        <w:ind w:left="0" w:right="0" w:firstLine="0"/>
        <w:jc w:val="left"/>
        <w:rPr>
          <w:rFonts w:hint="eastAsia"/>
        </w:rPr>
      </w:pPr>
      <w:r>
        <w:rPr>
          <w:rFonts w:hint="eastAsia"/>
        </w:rPr>
        <w:t>In every star, every flower, every mountain, every stream,—in every joy, every comfort, every blessing of daily life,—God says, Remember me.</w:t>
      </w:r>
    </w:p>
    <w:p w14:paraId="6D3E3469">
      <w:pPr>
        <w:spacing w:after="0" w:line="259" w:lineRule="auto"/>
        <w:ind w:left="0" w:right="0" w:firstLine="0"/>
        <w:jc w:val="left"/>
        <w:rPr>
          <w:rFonts w:hint="eastAsia"/>
        </w:rPr>
      </w:pPr>
      <w:r>
        <w:rPr>
          <w:rFonts w:hint="eastAsia"/>
        </w:rPr>
        <w:t>在每一颗星辰，每一朵花，每一座山，每一条溪流中，——在每日生活的每一个喜乐，每一个安慰，每一个祝福中，——神说，记念我。</w:t>
      </w:r>
    </w:p>
    <w:p w14:paraId="7D6BA34E">
      <w:pPr>
        <w:spacing w:after="0" w:line="259" w:lineRule="auto"/>
        <w:ind w:left="0" w:right="0" w:firstLine="0"/>
        <w:jc w:val="left"/>
        <w:rPr>
          <w:rFonts w:hint="eastAsia"/>
        </w:rPr>
      </w:pPr>
    </w:p>
    <w:p w14:paraId="19D5FD87">
      <w:pPr>
        <w:spacing w:after="0" w:line="259" w:lineRule="auto"/>
        <w:ind w:left="0" w:right="0" w:firstLine="0"/>
        <w:jc w:val="left"/>
        <w:rPr>
          <w:rFonts w:hint="eastAsia"/>
        </w:rPr>
      </w:pPr>
      <w:r>
        <w:rPr>
          <w:rFonts w:hint="eastAsia"/>
        </w:rPr>
        <w:t>How affecting this desire of God to be remembered by man!</w:t>
      </w:r>
    </w:p>
    <w:p w14:paraId="6173198E">
      <w:pPr>
        <w:spacing w:after="0" w:line="259" w:lineRule="auto"/>
        <w:ind w:left="0" w:right="0" w:firstLine="0"/>
        <w:jc w:val="left"/>
        <w:rPr>
          <w:rFonts w:hint="eastAsia"/>
        </w:rPr>
      </w:pPr>
      <w:r>
        <w:rPr>
          <w:rFonts w:hint="eastAsia"/>
        </w:rPr>
        <w:t>神渴望被人记念的这份心意，是何等感人！</w:t>
      </w:r>
    </w:p>
    <w:p w14:paraId="389D9DA9">
      <w:pPr>
        <w:spacing w:after="0" w:line="259" w:lineRule="auto"/>
        <w:ind w:left="0" w:right="0" w:firstLine="0"/>
        <w:jc w:val="left"/>
        <w:rPr>
          <w:rFonts w:hint="eastAsia"/>
        </w:rPr>
      </w:pPr>
    </w:p>
    <w:p w14:paraId="6D732063">
      <w:pPr>
        <w:spacing w:after="0" w:line="259" w:lineRule="auto"/>
        <w:ind w:left="0" w:right="0" w:firstLine="0"/>
        <w:jc w:val="left"/>
        <w:rPr>
          <w:rFonts w:hint="eastAsia"/>
        </w:rPr>
      </w:pPr>
      <w:r>
        <w:rPr>
          <w:rFonts w:hint="eastAsia"/>
        </w:rPr>
        <w:t>Yet how has man responded to it?</w:t>
      </w:r>
    </w:p>
    <w:p w14:paraId="110D8916">
      <w:pPr>
        <w:spacing w:after="0" w:line="259" w:lineRule="auto"/>
        <w:ind w:left="0" w:right="0" w:firstLine="0"/>
        <w:jc w:val="left"/>
        <w:rPr>
          <w:rFonts w:hint="eastAsia"/>
        </w:rPr>
      </w:pPr>
      <w:r>
        <w:rPr>
          <w:rFonts w:hint="eastAsia"/>
        </w:rPr>
        <w:t>然而人是如何回应的呢？</w:t>
      </w:r>
    </w:p>
    <w:p w14:paraId="35F45FE8">
      <w:pPr>
        <w:spacing w:after="0" w:line="259" w:lineRule="auto"/>
        <w:ind w:left="0" w:right="0" w:firstLine="0"/>
        <w:jc w:val="left"/>
        <w:rPr>
          <w:rFonts w:hint="eastAsia"/>
        </w:rPr>
      </w:pPr>
    </w:p>
    <w:p w14:paraId="21896CF4">
      <w:pPr>
        <w:spacing w:after="0" w:line="259" w:lineRule="auto"/>
        <w:ind w:left="0" w:right="0" w:firstLine="0"/>
        <w:jc w:val="left"/>
        <w:rPr>
          <w:rFonts w:hint="eastAsia"/>
        </w:rPr>
      </w:pPr>
      <w:r>
        <w:rPr>
          <w:rFonts w:hint="eastAsia"/>
        </w:rPr>
        <w:t>We shall see.</w:t>
      </w:r>
    </w:p>
    <w:p w14:paraId="404B15AB">
      <w:pPr>
        <w:spacing w:after="0" w:line="259" w:lineRule="auto"/>
        <w:ind w:left="0" w:right="0" w:firstLine="0"/>
        <w:jc w:val="left"/>
        <w:rPr>
          <w:rFonts w:hint="eastAsia"/>
        </w:rPr>
      </w:pPr>
      <w:r>
        <w:rPr>
          <w:rFonts w:hint="eastAsia"/>
        </w:rPr>
        <w:t>我们将要看到。</w:t>
      </w:r>
    </w:p>
    <w:p w14:paraId="36AEA97C">
      <w:pPr>
        <w:spacing w:after="0" w:line="259" w:lineRule="auto"/>
        <w:ind w:left="0" w:right="0" w:firstLine="0"/>
        <w:jc w:val="left"/>
        <w:rPr>
          <w:rFonts w:hint="eastAsia"/>
        </w:rPr>
      </w:pPr>
    </w:p>
    <w:p w14:paraId="57CD5E65">
      <w:pPr>
        <w:spacing w:after="0" w:line="259" w:lineRule="auto"/>
        <w:ind w:left="0" w:right="0" w:firstLine="0"/>
        <w:jc w:val="left"/>
        <w:rPr>
          <w:rFonts w:hint="eastAsia"/>
        </w:rPr>
      </w:pPr>
      <w:r>
        <w:rPr>
          <w:rFonts w:hint="eastAsia"/>
        </w:rPr>
        <w:t>The world's history, and Israel's history not less, have shewn how God's wish to be kept in affectionate remembrance by the creatures He has made has been met.</w:t>
      </w:r>
    </w:p>
    <w:p w14:paraId="1791CA7D">
      <w:pPr>
        <w:spacing w:after="0" w:line="259" w:lineRule="auto"/>
        <w:ind w:left="0" w:right="0" w:firstLine="0"/>
        <w:jc w:val="left"/>
        <w:rPr>
          <w:rFonts w:hint="eastAsia"/>
        </w:rPr>
      </w:pPr>
      <w:r>
        <w:rPr>
          <w:rFonts w:hint="eastAsia"/>
        </w:rPr>
        <w:t>世界的历史，以及以色列的历史同样，都显明了神渴望被祂所造的受造物怀着深情记念的这个愿望，是如何被对待的。</w:t>
      </w:r>
    </w:p>
    <w:p w14:paraId="7FC4E657">
      <w:pPr>
        <w:spacing w:after="0" w:line="259" w:lineRule="auto"/>
        <w:ind w:left="0" w:right="0" w:firstLine="0"/>
        <w:jc w:val="left"/>
        <w:rPr>
          <w:rFonts w:hint="eastAsia"/>
        </w:rPr>
      </w:pPr>
    </w:p>
    <w:p w14:paraId="7FA124F5">
      <w:pPr>
        <w:spacing w:after="0" w:line="259" w:lineRule="auto"/>
        <w:ind w:left="0" w:right="0" w:firstLine="0"/>
        <w:jc w:val="left"/>
        <w:rPr>
          <w:rFonts w:hint="eastAsia"/>
        </w:rPr>
      </w:pPr>
      <w:r>
        <w:rPr>
          <w:rFonts w:hint="eastAsia"/>
        </w:rPr>
        <w:t>"They gave me hatred for my love."</w:t>
      </w:r>
    </w:p>
    <w:p w14:paraId="7E1A4AF5">
      <w:pPr>
        <w:spacing w:after="0" w:line="259" w:lineRule="auto"/>
        <w:ind w:left="0" w:right="0" w:firstLine="0"/>
        <w:jc w:val="left"/>
        <w:rPr>
          <w:rFonts w:hint="eastAsia"/>
        </w:rPr>
      </w:pPr>
      <w:r>
        <w:rPr>
          <w:rFonts w:hint="eastAsia"/>
        </w:rPr>
        <w:t>“他们向我以恨报爱。”</w:t>
      </w:r>
    </w:p>
    <w:p w14:paraId="1DD5B2D7">
      <w:pPr>
        <w:spacing w:after="0" w:line="259" w:lineRule="auto"/>
        <w:ind w:left="0" w:right="0" w:firstLine="0"/>
        <w:jc w:val="left"/>
        <w:rPr>
          <w:rFonts w:hint="eastAsia"/>
        </w:rPr>
      </w:pPr>
    </w:p>
    <w:p w14:paraId="5D3B9AFC">
      <w:pPr>
        <w:spacing w:after="0" w:line="259" w:lineRule="auto"/>
        <w:ind w:left="0" w:right="0" w:firstLine="0"/>
        <w:jc w:val="left"/>
        <w:rPr>
          <w:rFonts w:hint="eastAsia"/>
        </w:rPr>
      </w:pPr>
      <w:r>
        <w:rPr>
          <w:rFonts w:hint="eastAsia"/>
        </w:rPr>
        <w:t>They did not "like to retain Him in their knowledge."</w:t>
      </w:r>
    </w:p>
    <w:p w14:paraId="325C7801">
      <w:pPr>
        <w:spacing w:after="0" w:line="259" w:lineRule="auto"/>
        <w:ind w:left="0" w:right="0" w:firstLine="0"/>
        <w:jc w:val="left"/>
        <w:rPr>
          <w:rFonts w:hint="eastAsia"/>
        </w:rPr>
      </w:pPr>
      <w:r>
        <w:rPr>
          <w:rFonts w:hint="eastAsia"/>
        </w:rPr>
        <w:t>他们不“喜欢心里存着祂”。</w:t>
      </w:r>
    </w:p>
    <w:p w14:paraId="1B12DAB7">
      <w:pPr>
        <w:spacing w:after="0" w:line="259" w:lineRule="auto"/>
        <w:ind w:left="0" w:right="0" w:firstLine="0"/>
        <w:jc w:val="left"/>
        <w:rPr>
          <w:rFonts w:hint="eastAsia"/>
        </w:rPr>
      </w:pPr>
    </w:p>
    <w:p w14:paraId="02F1BAEC">
      <w:pPr>
        <w:spacing w:after="0" w:line="259" w:lineRule="auto"/>
        <w:ind w:left="0" w:right="0" w:firstLine="0"/>
        <w:jc w:val="left"/>
        <w:rPr>
          <w:rFonts w:hint="eastAsia"/>
        </w:rPr>
      </w:pPr>
      <w:r>
        <w:rPr>
          <w:rFonts w:hint="eastAsia"/>
        </w:rPr>
        <w:t>It is not, however, merely a "deity," a divine being, that is to be remembered.</w:t>
      </w:r>
    </w:p>
    <w:p w14:paraId="2813D334">
      <w:pPr>
        <w:spacing w:after="0" w:line="259" w:lineRule="auto"/>
        <w:ind w:left="0" w:right="0" w:firstLine="0"/>
        <w:jc w:val="left"/>
        <w:rPr>
          <w:rFonts w:hint="eastAsia"/>
        </w:rPr>
      </w:pPr>
      <w:r>
        <w:rPr>
          <w:rFonts w:hint="eastAsia"/>
        </w:rPr>
        <w:t>然而，要被记念的，不仅仅是一个“神明”，一个神圣的存在。</w:t>
      </w:r>
    </w:p>
    <w:p w14:paraId="04B3B2B5">
      <w:pPr>
        <w:spacing w:after="0" w:line="259" w:lineRule="auto"/>
        <w:ind w:left="0" w:right="0" w:firstLine="0"/>
        <w:jc w:val="left"/>
        <w:rPr>
          <w:rFonts w:hint="eastAsia"/>
        </w:rPr>
      </w:pPr>
    </w:p>
    <w:p w14:paraId="03AD4960">
      <w:pPr>
        <w:spacing w:after="0" w:line="259" w:lineRule="auto"/>
        <w:ind w:left="0" w:right="0" w:firstLine="0"/>
        <w:jc w:val="left"/>
        <w:rPr>
          <w:rFonts w:hint="eastAsia"/>
        </w:rPr>
      </w:pPr>
      <w:r>
        <w:rPr>
          <w:rFonts w:hint="eastAsia"/>
        </w:rPr>
        <w:t>It is the one living and true God.</w:t>
      </w:r>
    </w:p>
    <w:p w14:paraId="0F1B76E4">
      <w:pPr>
        <w:spacing w:after="0" w:line="259" w:lineRule="auto"/>
        <w:ind w:left="0" w:right="0" w:firstLine="0"/>
        <w:jc w:val="left"/>
        <w:rPr>
          <w:rFonts w:hint="eastAsia"/>
        </w:rPr>
      </w:pPr>
      <w:r>
        <w:rPr>
          <w:rFonts w:hint="eastAsia"/>
        </w:rPr>
        <w:t>而是那独一的、又活又真的神。</w:t>
      </w:r>
    </w:p>
    <w:p w14:paraId="44C8B4C7">
      <w:pPr>
        <w:spacing w:after="0" w:line="259" w:lineRule="auto"/>
        <w:ind w:left="0" w:right="0" w:firstLine="0"/>
        <w:jc w:val="left"/>
        <w:rPr>
          <w:rFonts w:hint="eastAsia"/>
        </w:rPr>
      </w:pPr>
    </w:p>
    <w:p w14:paraId="0935025B">
      <w:pPr>
        <w:spacing w:after="0" w:line="259" w:lineRule="auto"/>
        <w:ind w:left="0" w:right="0" w:firstLine="0"/>
        <w:jc w:val="left"/>
        <w:rPr>
          <w:rFonts w:hint="eastAsia"/>
        </w:rPr>
      </w:pPr>
      <w:r>
        <w:rPr>
          <w:rFonts w:hint="eastAsia"/>
        </w:rPr>
        <w:t>Every departure from this is idolatry and dishonour.</w:t>
      </w:r>
    </w:p>
    <w:p w14:paraId="1E367AA5">
      <w:pPr>
        <w:spacing w:after="0" w:line="259" w:lineRule="auto"/>
        <w:ind w:left="0" w:right="0" w:firstLine="0"/>
        <w:jc w:val="left"/>
        <w:rPr>
          <w:rFonts w:hint="eastAsia"/>
        </w:rPr>
      </w:pPr>
      <w:r>
        <w:rPr>
          <w:rFonts w:hint="eastAsia"/>
        </w:rPr>
        <w:t>任何偏离此道的都是偶像崇拜和羞辱。</w:t>
      </w:r>
    </w:p>
    <w:p w14:paraId="7567505D">
      <w:pPr>
        <w:spacing w:after="0" w:line="259" w:lineRule="auto"/>
        <w:ind w:left="0" w:right="0" w:firstLine="0"/>
        <w:jc w:val="left"/>
        <w:rPr>
          <w:rFonts w:hint="eastAsia"/>
        </w:rPr>
      </w:pPr>
    </w:p>
    <w:p w14:paraId="369464E6">
      <w:pPr>
        <w:spacing w:after="0" w:line="259" w:lineRule="auto"/>
        <w:ind w:left="0" w:right="0" w:firstLine="0"/>
        <w:jc w:val="left"/>
        <w:rPr>
          <w:rFonts w:hint="eastAsia"/>
        </w:rPr>
      </w:pPr>
      <w:r>
        <w:rPr>
          <w:rFonts w:hint="eastAsia"/>
        </w:rPr>
        <w:t>This true God wishes to be remembered,</w:t>
      </w:r>
    </w:p>
    <w:p w14:paraId="245AA789">
      <w:pPr>
        <w:spacing w:after="0" w:line="259" w:lineRule="auto"/>
        <w:ind w:left="0" w:right="0" w:firstLine="0"/>
        <w:jc w:val="left"/>
        <w:rPr>
          <w:rFonts w:hint="eastAsia"/>
        </w:rPr>
      </w:pPr>
      <w:r>
        <w:rPr>
          <w:rFonts w:hint="eastAsia"/>
        </w:rPr>
        <w:t>这位真神希望被记念，</w:t>
      </w:r>
    </w:p>
    <w:p w14:paraId="50AFC06D">
      <w:pPr>
        <w:spacing w:after="0" w:line="259" w:lineRule="auto"/>
        <w:ind w:left="0" w:right="0" w:firstLine="0"/>
        <w:jc w:val="left"/>
        <w:rPr>
          <w:rFonts w:hint="eastAsia"/>
        </w:rPr>
      </w:pPr>
    </w:p>
    <w:p w14:paraId="1B7085C0">
      <w:pPr>
        <w:spacing w:after="0" w:line="259" w:lineRule="auto"/>
        <w:ind w:left="0" w:right="0" w:firstLine="0"/>
        <w:jc w:val="left"/>
        <w:rPr>
          <w:rFonts w:hint="eastAsia"/>
        </w:rPr>
      </w:pPr>
      <w:r>
        <w:rPr>
          <w:rFonts w:hint="eastAsia"/>
        </w:rPr>
        <w:t>(1.) Reverently. He is great and glorious; to be had in reverence of all creature hood. Reverence and godly fear are His due.</w:t>
      </w:r>
    </w:p>
    <w:p w14:paraId="72AC8425">
      <w:pPr>
        <w:spacing w:after="0" w:line="259" w:lineRule="auto"/>
        <w:ind w:left="0" w:right="0" w:firstLine="0"/>
        <w:jc w:val="left"/>
        <w:rPr>
          <w:rFonts w:hint="eastAsia"/>
        </w:rPr>
      </w:pPr>
      <w:r>
        <w:rPr>
          <w:rFonts w:hint="eastAsia"/>
        </w:rPr>
        <w:t>（1.）恭敬地。祂是伟大而荣耀的；当受所有受造物的敬畏。恭敬和敬虔的畏惧是祂当得的。</w:t>
      </w:r>
    </w:p>
    <w:p w14:paraId="2515B6FE">
      <w:pPr>
        <w:spacing w:after="0" w:line="259" w:lineRule="auto"/>
        <w:ind w:left="0" w:right="0" w:firstLine="0"/>
        <w:jc w:val="left"/>
        <w:rPr>
          <w:rFonts w:hint="eastAsia"/>
        </w:rPr>
      </w:pPr>
    </w:p>
    <w:p w14:paraId="4EDCCC74">
      <w:pPr>
        <w:spacing w:after="0" w:line="259" w:lineRule="auto"/>
        <w:ind w:left="0" w:right="0" w:firstLine="0"/>
        <w:jc w:val="left"/>
        <w:rPr>
          <w:rFonts w:hint="eastAsia"/>
        </w:rPr>
      </w:pPr>
      <w:r>
        <w:rPr>
          <w:rFonts w:hint="eastAsia"/>
        </w:rPr>
        <w:t>(2.) Confidingly. His character is such that He deserves to be trusted. Trustful, childlike remembrance, is what He expects of us.</w:t>
      </w:r>
    </w:p>
    <w:p w14:paraId="562DC0A8">
      <w:pPr>
        <w:spacing w:after="0" w:line="259" w:lineRule="auto"/>
        <w:ind w:left="0" w:right="0" w:firstLine="0"/>
        <w:jc w:val="left"/>
        <w:rPr>
          <w:rFonts w:hint="eastAsia"/>
        </w:rPr>
      </w:pPr>
      <w:r>
        <w:rPr>
          <w:rFonts w:hint="eastAsia"/>
        </w:rPr>
        <w:t>（2.）信靠地。祂的品格是如此，以至于祂值得被信靠。信靠的、孩童般的记念，是祂期望于我们的。</w:t>
      </w:r>
    </w:p>
    <w:p w14:paraId="1E9C3B79">
      <w:pPr>
        <w:spacing w:after="0" w:line="259" w:lineRule="auto"/>
        <w:ind w:left="0" w:right="0" w:firstLine="0"/>
        <w:jc w:val="left"/>
        <w:rPr>
          <w:rFonts w:hint="eastAsia"/>
        </w:rPr>
      </w:pPr>
    </w:p>
    <w:p w14:paraId="5E8F551B">
      <w:pPr>
        <w:spacing w:after="0" w:line="259" w:lineRule="auto"/>
        <w:ind w:left="0" w:right="0" w:firstLine="0"/>
        <w:jc w:val="left"/>
        <w:rPr>
          <w:rFonts w:hint="eastAsia"/>
        </w:rPr>
      </w:pPr>
      <w:r>
        <w:rPr>
          <w:rFonts w:hint="eastAsia"/>
        </w:rPr>
        <w:t>(3.) Joyfully. Not by constraint, or through terror, or hope of profit; but with the full and happy heart.</w:t>
      </w:r>
    </w:p>
    <w:p w14:paraId="3D40B689">
      <w:pPr>
        <w:spacing w:after="0" w:line="259" w:lineRule="auto"/>
        <w:ind w:left="0" w:right="0" w:firstLine="0"/>
        <w:jc w:val="left"/>
        <w:rPr>
          <w:rFonts w:hint="eastAsia"/>
        </w:rPr>
      </w:pPr>
      <w:r>
        <w:rPr>
          <w:rFonts w:hint="eastAsia"/>
        </w:rPr>
        <w:t>（3.）喜乐地。不是出于强迫，或恐惧，或图利的希望；而是以一颗充满喜乐的心。</w:t>
      </w:r>
    </w:p>
    <w:p w14:paraId="0A6EBAA4">
      <w:pPr>
        <w:spacing w:after="0" w:line="259" w:lineRule="auto"/>
        <w:ind w:left="0" w:right="0" w:firstLine="0"/>
        <w:jc w:val="left"/>
        <w:rPr>
          <w:rFonts w:hint="eastAsia"/>
        </w:rPr>
      </w:pPr>
    </w:p>
    <w:p w14:paraId="35B1D257">
      <w:pPr>
        <w:spacing w:after="0" w:line="259" w:lineRule="auto"/>
        <w:ind w:left="0" w:right="0" w:firstLine="0"/>
        <w:jc w:val="left"/>
        <w:rPr>
          <w:rFonts w:hint="eastAsia"/>
        </w:rPr>
      </w:pPr>
      <w:r>
        <w:rPr>
          <w:rFonts w:hint="eastAsia"/>
        </w:rPr>
        <w:t>(4.) Lovingly. We love Him because He first loved us. Loving remembrance He would fain have. Nothing less will do.</w:t>
      </w:r>
    </w:p>
    <w:p w14:paraId="14F303FE">
      <w:pPr>
        <w:spacing w:after="0" w:line="259" w:lineRule="auto"/>
        <w:ind w:left="0" w:right="0" w:firstLine="0"/>
        <w:jc w:val="left"/>
        <w:rPr>
          <w:rFonts w:hint="eastAsia"/>
        </w:rPr>
      </w:pPr>
      <w:r>
        <w:rPr>
          <w:rFonts w:hint="eastAsia"/>
        </w:rPr>
        <w:t>（4.）爱心地。我们爱祂，因为祂先爱我们。祂切愿得到充满爱意的记念。非此不可。</w:t>
      </w:r>
    </w:p>
    <w:p w14:paraId="319CCA69">
      <w:pPr>
        <w:spacing w:after="0" w:line="259" w:lineRule="auto"/>
        <w:ind w:left="0" w:right="0" w:firstLine="0"/>
        <w:jc w:val="left"/>
        <w:rPr>
          <w:rFonts w:hint="eastAsia"/>
        </w:rPr>
      </w:pPr>
    </w:p>
    <w:p w14:paraId="2248348A">
      <w:pPr>
        <w:spacing w:after="0" w:line="259" w:lineRule="auto"/>
        <w:ind w:left="0" w:right="0" w:firstLine="0"/>
        <w:jc w:val="left"/>
        <w:rPr>
          <w:rFonts w:hint="eastAsia"/>
        </w:rPr>
      </w:pPr>
      <w:r>
        <w:rPr>
          <w:rFonts w:hint="eastAsia"/>
        </w:rPr>
        <w:t>(5.) Steadfastly. Not by fits and starts; at certain "devotional seasons," but always. "Perpetual remembrance" is what God asks,—"everlasting remembrance."</w:t>
      </w:r>
    </w:p>
    <w:p w14:paraId="56578AF5">
      <w:pPr>
        <w:spacing w:after="0" w:line="259" w:lineRule="auto"/>
        <w:ind w:left="0" w:right="0" w:firstLine="0"/>
        <w:jc w:val="left"/>
        <w:rPr>
          <w:rFonts w:hint="eastAsia"/>
        </w:rPr>
      </w:pPr>
      <w:r>
        <w:rPr>
          <w:rFonts w:hint="eastAsia"/>
        </w:rPr>
        <w:t>（5.）坚定地。不是断断续续；不是在某些“灵修时节”，而是在任何时候。“永恒的记念”是神所要求的，——“永不止息的记念”。</w:t>
      </w:r>
    </w:p>
    <w:p w14:paraId="27802041">
      <w:pPr>
        <w:spacing w:after="0" w:line="259" w:lineRule="auto"/>
        <w:ind w:left="0" w:right="0" w:firstLine="0"/>
        <w:jc w:val="left"/>
        <w:rPr>
          <w:rFonts w:hint="eastAsia"/>
        </w:rPr>
      </w:pPr>
    </w:p>
    <w:p w14:paraId="13EAA4D3">
      <w:pPr>
        <w:spacing w:after="0" w:line="259" w:lineRule="auto"/>
        <w:ind w:left="0" w:right="0" w:firstLine="0"/>
        <w:jc w:val="left"/>
        <w:rPr>
          <w:rFonts w:hint="eastAsia"/>
        </w:rPr>
      </w:pPr>
      <w:r>
        <w:rPr>
          <w:rFonts w:hint="eastAsia"/>
        </w:rPr>
        <w:t>This God, whose name is Jehovah, is worthy to be remembered, He is so infinitely glorious, and good, and great, and loveable.</w:t>
      </w:r>
    </w:p>
    <w:p w14:paraId="505A949C">
      <w:pPr>
        <w:spacing w:after="0" w:line="259" w:lineRule="auto"/>
        <w:ind w:left="0" w:right="0" w:firstLine="0"/>
        <w:jc w:val="left"/>
        <w:rPr>
          <w:rFonts w:hint="eastAsia"/>
        </w:rPr>
      </w:pPr>
      <w:r>
        <w:rPr>
          <w:rFonts w:hint="eastAsia"/>
        </w:rPr>
        <w:t>这位名为耶和华的神，是值得被记念的，祂是如此无限地荣耀、良善、伟大和可爱。</w:t>
      </w:r>
    </w:p>
    <w:p w14:paraId="495C03D3">
      <w:pPr>
        <w:spacing w:after="0" w:line="259" w:lineRule="auto"/>
        <w:ind w:left="0" w:right="0" w:firstLine="0"/>
        <w:jc w:val="left"/>
        <w:rPr>
          <w:rFonts w:hint="eastAsia"/>
        </w:rPr>
      </w:pPr>
    </w:p>
    <w:p w14:paraId="75BB9FE8">
      <w:pPr>
        <w:spacing w:after="0" w:line="259" w:lineRule="auto"/>
        <w:ind w:left="0" w:right="0" w:firstLine="0"/>
        <w:jc w:val="left"/>
        <w:rPr>
          <w:rFonts w:hint="eastAsia"/>
        </w:rPr>
      </w:pPr>
      <w:r>
        <w:rPr>
          <w:rFonts w:hint="eastAsia"/>
        </w:rPr>
        <w:t>The wonder is, how one so great should ever for a moment be forgotten.</w:t>
      </w:r>
    </w:p>
    <w:p w14:paraId="24FDD652">
      <w:pPr>
        <w:spacing w:after="0" w:line="259" w:lineRule="auto"/>
        <w:ind w:left="0" w:right="0" w:firstLine="0"/>
        <w:jc w:val="left"/>
        <w:rPr>
          <w:rFonts w:hint="eastAsia"/>
        </w:rPr>
      </w:pPr>
      <w:r>
        <w:rPr>
          <w:rFonts w:hint="eastAsia"/>
        </w:rPr>
        <w:t>令人惊奇的是，如此伟大的一位，怎会有一刻被遗忘。</w:t>
      </w:r>
    </w:p>
    <w:p w14:paraId="7E5D3E82">
      <w:pPr>
        <w:spacing w:after="0" w:line="259" w:lineRule="auto"/>
        <w:ind w:left="0" w:right="0" w:firstLine="0"/>
        <w:jc w:val="left"/>
        <w:rPr>
          <w:rFonts w:hint="eastAsia"/>
        </w:rPr>
      </w:pPr>
    </w:p>
    <w:p w14:paraId="2B17759E">
      <w:pPr>
        <w:spacing w:after="0" w:line="259" w:lineRule="auto"/>
        <w:ind w:left="0" w:right="0" w:firstLine="0"/>
        <w:jc w:val="left"/>
        <w:rPr>
          <w:rFonts w:hint="eastAsia"/>
        </w:rPr>
      </w:pPr>
      <w:r>
        <w:rPr>
          <w:rFonts w:hint="eastAsia"/>
        </w:rPr>
        <w:t>That He should forget us, so insignificant, would not be surprising; but that we should forget Him, so great and mighty, is inconceivably marvelous.</w:t>
      </w:r>
    </w:p>
    <w:p w14:paraId="3AB6E0B5">
      <w:pPr>
        <w:spacing w:after="0" w:line="259" w:lineRule="auto"/>
        <w:ind w:left="0" w:right="0" w:firstLine="0"/>
        <w:jc w:val="left"/>
        <w:rPr>
          <w:rFonts w:hint="eastAsia"/>
        </w:rPr>
      </w:pPr>
      <w:r>
        <w:rPr>
          <w:rFonts w:hint="eastAsia"/>
        </w:rPr>
        <w:t>祂忘记我们，如此微不足道的我们，这并不奇怪；但我们竟忘记祂，如此伟大而全能的祂，这真是不可思议的奇事。</w:t>
      </w:r>
    </w:p>
    <w:p w14:paraId="22933803">
      <w:pPr>
        <w:spacing w:after="0" w:line="259" w:lineRule="auto"/>
        <w:ind w:left="0" w:right="0" w:firstLine="0"/>
        <w:jc w:val="left"/>
        <w:rPr>
          <w:rFonts w:hint="eastAsia"/>
        </w:rPr>
      </w:pPr>
    </w:p>
    <w:p w14:paraId="7BBF61E9">
      <w:pPr>
        <w:spacing w:after="0" w:line="259" w:lineRule="auto"/>
        <w:ind w:left="0" w:right="0" w:firstLine="0"/>
        <w:jc w:val="left"/>
        <w:rPr>
          <w:rFonts w:hint="eastAsia"/>
        </w:rPr>
      </w:pPr>
      <w:r>
        <w:rPr>
          <w:rFonts w:hint="eastAsia"/>
        </w:rPr>
        <w:t>We may suppose a creature, an atom of the dust, sitting alone and admiring this great Being, and saying, He may not think of me, or notice me, who am such a grain of sand, but I cannot help continually thinking of Him, looking up to Him, praising Him, loving Him, whether He cares for me or not; whether I am overlooked or not,—if He will only allow me thus to praise and love.</w:t>
      </w:r>
    </w:p>
    <w:p w14:paraId="7B700548">
      <w:pPr>
        <w:spacing w:after="0" w:line="259" w:lineRule="auto"/>
        <w:ind w:left="0" w:right="0" w:firstLine="0"/>
        <w:jc w:val="left"/>
        <w:rPr>
          <w:rFonts w:hint="eastAsia"/>
        </w:rPr>
      </w:pPr>
      <w:r>
        <w:rPr>
          <w:rFonts w:hint="eastAsia"/>
        </w:rPr>
        <w:t>我们可以想象一个受造物，一粒尘埃，独自坐着，仰慕这位伟大的存在，说：祂可能不会想到我，或注意到我这粒沙子，但我无法不持续地思想祂，仰望祂，赞美祂，爱祂，无论祂是否在乎我；无论我是否被忽略，——只要祂允许我这样赞美和爱。</w:t>
      </w:r>
    </w:p>
    <w:p w14:paraId="448327DE">
      <w:pPr>
        <w:spacing w:after="0" w:line="259" w:lineRule="auto"/>
        <w:ind w:left="0" w:right="0" w:firstLine="0"/>
        <w:jc w:val="left"/>
        <w:rPr>
          <w:rFonts w:hint="eastAsia"/>
        </w:rPr>
      </w:pPr>
    </w:p>
    <w:p w14:paraId="260BBBB9">
      <w:pPr>
        <w:spacing w:after="0" w:line="259" w:lineRule="auto"/>
        <w:ind w:left="0" w:right="0" w:firstLine="0"/>
        <w:jc w:val="left"/>
        <w:rPr>
          <w:rFonts w:hint="eastAsia"/>
        </w:rPr>
      </w:pPr>
      <w:r>
        <w:rPr>
          <w:rFonts w:hint="eastAsia"/>
        </w:rPr>
        <w:t>But can we suppose the opposite? the worm of the earth never thinking of this great God at all, and yet this God continually thinking of Him!</w:t>
      </w:r>
    </w:p>
    <w:p w14:paraId="2337928A">
      <w:pPr>
        <w:spacing w:after="0" w:line="259" w:lineRule="auto"/>
        <w:ind w:left="0" w:right="0" w:firstLine="0"/>
        <w:jc w:val="left"/>
        <w:rPr>
          <w:rFonts w:hint="eastAsia"/>
        </w:rPr>
      </w:pPr>
      <w:r>
        <w:rPr>
          <w:rFonts w:hint="eastAsia"/>
        </w:rPr>
        <w:t>但我们能想象相反的情形吗？地上的虫子从不思想这位伟大的神，而这位神却持续地思想着他！</w:t>
      </w:r>
    </w:p>
    <w:p w14:paraId="245F322D">
      <w:pPr>
        <w:spacing w:after="0" w:line="259" w:lineRule="auto"/>
        <w:ind w:left="0" w:right="0" w:firstLine="0"/>
        <w:jc w:val="left"/>
        <w:rPr>
          <w:rFonts w:hint="eastAsia"/>
        </w:rPr>
      </w:pPr>
    </w:p>
    <w:p w14:paraId="06E957B4">
      <w:pPr>
        <w:spacing w:after="0" w:line="259" w:lineRule="auto"/>
        <w:ind w:left="0" w:right="0" w:firstLine="0"/>
        <w:jc w:val="left"/>
        <w:rPr>
          <w:rFonts w:hint="eastAsia"/>
        </w:rPr>
      </w:pPr>
      <w:r>
        <w:rPr>
          <w:rFonts w:hint="eastAsia"/>
        </w:rPr>
        <w:t>Yet man forgets God!</w:t>
      </w:r>
    </w:p>
    <w:p w14:paraId="1AAFA7A2">
      <w:pPr>
        <w:spacing w:after="0" w:line="259" w:lineRule="auto"/>
        <w:ind w:left="0" w:right="0" w:firstLine="0"/>
        <w:jc w:val="left"/>
        <w:rPr>
          <w:rFonts w:hint="eastAsia"/>
        </w:rPr>
      </w:pPr>
      <w:r>
        <w:rPr>
          <w:rFonts w:hint="eastAsia"/>
        </w:rPr>
        <w:t>然而人忘记了神！</w:t>
      </w:r>
    </w:p>
    <w:p w14:paraId="319A83CE">
      <w:pPr>
        <w:spacing w:after="0" w:line="259" w:lineRule="auto"/>
        <w:ind w:left="0" w:right="0" w:firstLine="0"/>
        <w:jc w:val="left"/>
        <w:rPr>
          <w:rFonts w:hint="eastAsia"/>
        </w:rPr>
      </w:pPr>
    </w:p>
    <w:p w14:paraId="79472708">
      <w:pPr>
        <w:spacing w:after="0" w:line="259" w:lineRule="auto"/>
        <w:ind w:left="0" w:right="0" w:firstLine="0"/>
        <w:jc w:val="left"/>
        <w:rPr>
          <w:rFonts w:hint="eastAsia"/>
        </w:rPr>
      </w:pPr>
      <w:r>
        <w:rPr>
          <w:rFonts w:hint="eastAsia"/>
        </w:rPr>
        <w:t>He hears of Him, and then forgets Him.</w:t>
      </w:r>
    </w:p>
    <w:p w14:paraId="2D091A6E">
      <w:pPr>
        <w:spacing w:after="0" w:line="259" w:lineRule="auto"/>
        <w:ind w:left="0" w:right="0" w:firstLine="0"/>
        <w:jc w:val="left"/>
        <w:rPr>
          <w:rFonts w:hint="eastAsia"/>
        </w:rPr>
      </w:pPr>
      <w:r>
        <w:rPr>
          <w:rFonts w:hint="eastAsia"/>
        </w:rPr>
        <w:t>他听闻祂，然后又忘记祂。</w:t>
      </w:r>
    </w:p>
    <w:p w14:paraId="0AD27E6D">
      <w:pPr>
        <w:spacing w:after="0" w:line="259" w:lineRule="auto"/>
        <w:ind w:left="0" w:right="0" w:firstLine="0"/>
        <w:jc w:val="left"/>
        <w:rPr>
          <w:rFonts w:hint="eastAsia"/>
        </w:rPr>
      </w:pPr>
    </w:p>
    <w:p w14:paraId="006BB0B7">
      <w:pPr>
        <w:spacing w:after="0" w:line="259" w:lineRule="auto"/>
        <w:ind w:left="0" w:right="0" w:firstLine="0"/>
        <w:jc w:val="left"/>
        <w:rPr>
          <w:rFonts w:hint="eastAsia"/>
        </w:rPr>
      </w:pPr>
      <w:r>
        <w:rPr>
          <w:rFonts w:hint="eastAsia"/>
        </w:rPr>
        <w:t>He sees His works, and then forgets Him.</w:t>
      </w:r>
    </w:p>
    <w:p w14:paraId="79ADE192">
      <w:pPr>
        <w:spacing w:after="0" w:line="259" w:lineRule="auto"/>
        <w:ind w:left="0" w:right="0" w:firstLine="0"/>
        <w:jc w:val="left"/>
        <w:rPr>
          <w:rFonts w:hint="eastAsia"/>
        </w:rPr>
      </w:pPr>
      <w:r>
        <w:rPr>
          <w:rFonts w:hint="eastAsia"/>
        </w:rPr>
        <w:t>他看见祂的作为，然后又忘记祂。</w:t>
      </w:r>
    </w:p>
    <w:p w14:paraId="17F3C362">
      <w:pPr>
        <w:spacing w:after="0" w:line="259" w:lineRule="auto"/>
        <w:ind w:left="0" w:right="0" w:firstLine="0"/>
        <w:jc w:val="left"/>
        <w:rPr>
          <w:rFonts w:hint="eastAsia"/>
        </w:rPr>
      </w:pPr>
    </w:p>
    <w:p w14:paraId="69B52CC2">
      <w:pPr>
        <w:spacing w:after="0" w:line="259" w:lineRule="auto"/>
        <w:ind w:left="0" w:right="0" w:firstLine="0"/>
        <w:jc w:val="left"/>
        <w:rPr>
          <w:rFonts w:hint="eastAsia"/>
        </w:rPr>
      </w:pPr>
      <w:r>
        <w:rPr>
          <w:rFonts w:hint="eastAsia"/>
        </w:rPr>
        <w:t>He acknowledges deliverances, and then forgets Him.</w:t>
      </w:r>
    </w:p>
    <w:p w14:paraId="7E3C1A03">
      <w:pPr>
        <w:spacing w:after="0" w:line="259" w:lineRule="auto"/>
        <w:ind w:left="0" w:right="0" w:firstLine="0"/>
        <w:jc w:val="left"/>
        <w:rPr>
          <w:rFonts w:hint="eastAsia"/>
        </w:rPr>
      </w:pPr>
      <w:r>
        <w:rPr>
          <w:rFonts w:hint="eastAsia"/>
        </w:rPr>
        <w:t>他承认蒙了拯救，然后又忘记祂。</w:t>
      </w:r>
    </w:p>
    <w:p w14:paraId="3570E448">
      <w:pPr>
        <w:spacing w:after="0" w:line="259" w:lineRule="auto"/>
        <w:ind w:left="0" w:right="0" w:firstLine="0"/>
        <w:jc w:val="left"/>
        <w:rPr>
          <w:rFonts w:hint="eastAsia"/>
        </w:rPr>
      </w:pPr>
    </w:p>
    <w:p w14:paraId="26DFF73A">
      <w:pPr>
        <w:spacing w:after="0" w:line="259" w:lineRule="auto"/>
        <w:ind w:left="0" w:right="0" w:firstLine="0"/>
        <w:jc w:val="left"/>
        <w:rPr>
          <w:rFonts w:hint="eastAsia"/>
        </w:rPr>
      </w:pPr>
      <w:r>
        <w:rPr>
          <w:rFonts w:hint="eastAsia"/>
        </w:rPr>
        <w:t>Thus it is that man deals with God.</w:t>
      </w:r>
    </w:p>
    <w:p w14:paraId="39FF248F">
      <w:pPr>
        <w:spacing w:after="0" w:line="259" w:lineRule="auto"/>
        <w:ind w:left="0" w:right="0" w:firstLine="0"/>
        <w:jc w:val="left"/>
        <w:rPr>
          <w:rFonts w:hint="eastAsia"/>
        </w:rPr>
      </w:pPr>
      <w:r>
        <w:rPr>
          <w:rFonts w:hint="eastAsia"/>
        </w:rPr>
        <w:t>人就是这样对待神的。</w:t>
      </w:r>
    </w:p>
    <w:p w14:paraId="1A2F8F09">
      <w:pPr>
        <w:spacing w:after="0" w:line="259" w:lineRule="auto"/>
        <w:ind w:left="0" w:right="0" w:firstLine="0"/>
        <w:jc w:val="left"/>
        <w:rPr>
          <w:rFonts w:hint="eastAsia"/>
        </w:rPr>
      </w:pPr>
    </w:p>
    <w:p w14:paraId="58BC1EEF">
      <w:pPr>
        <w:spacing w:after="0" w:line="259" w:lineRule="auto"/>
        <w:ind w:left="0" w:right="0" w:firstLine="0"/>
        <w:jc w:val="left"/>
        <w:rPr>
          <w:rFonts w:hint="eastAsia"/>
        </w:rPr>
      </w:pPr>
      <w:r>
        <w:rPr>
          <w:rFonts w:hint="eastAsia"/>
        </w:rPr>
        <w:t>For his fellow men man's memory serves him well, but towards God it is utterly treacherous.</w:t>
      </w:r>
    </w:p>
    <w:p w14:paraId="1FCCDD64">
      <w:pPr>
        <w:spacing w:after="0" w:line="259" w:lineRule="auto"/>
        <w:ind w:left="0" w:right="0" w:firstLine="0"/>
        <w:jc w:val="left"/>
        <w:rPr>
          <w:rFonts w:hint="eastAsia"/>
        </w:rPr>
      </w:pPr>
      <w:r>
        <w:rPr>
          <w:rFonts w:hint="eastAsia"/>
        </w:rPr>
        <w:t>对于同胞，人的记忆力很好，但对于神，它却完全不可靠。</w:t>
      </w:r>
    </w:p>
    <w:p w14:paraId="0432533E">
      <w:pPr>
        <w:spacing w:after="0" w:line="259" w:lineRule="auto"/>
        <w:ind w:left="0" w:right="0" w:firstLine="0"/>
        <w:jc w:val="left"/>
        <w:rPr>
          <w:rFonts w:hint="eastAsia"/>
        </w:rPr>
      </w:pPr>
    </w:p>
    <w:p w14:paraId="1FAB514D">
      <w:pPr>
        <w:spacing w:after="0" w:line="259" w:lineRule="auto"/>
        <w:ind w:left="0" w:right="0" w:firstLine="0"/>
        <w:jc w:val="left"/>
        <w:rPr>
          <w:rFonts w:hint="eastAsia"/>
        </w:rPr>
      </w:pPr>
      <w:r>
        <w:rPr>
          <w:rFonts w:hint="eastAsia"/>
        </w:rPr>
        <w:t>Israel is frequently charged with such things as these:</w:t>
      </w:r>
    </w:p>
    <w:p w14:paraId="7B3CA2FF">
      <w:pPr>
        <w:spacing w:after="0" w:line="259" w:lineRule="auto"/>
        <w:ind w:left="0" w:right="0" w:firstLine="0"/>
        <w:jc w:val="left"/>
        <w:rPr>
          <w:rFonts w:hint="eastAsia"/>
        </w:rPr>
      </w:pPr>
      <w:r>
        <w:rPr>
          <w:rFonts w:hint="eastAsia"/>
        </w:rPr>
        <w:t>以色列常常被指控犯有此类事情：</w:t>
      </w:r>
    </w:p>
    <w:p w14:paraId="7EDF3B8E">
      <w:pPr>
        <w:spacing w:after="0" w:line="259" w:lineRule="auto"/>
        <w:ind w:left="0" w:right="0" w:firstLine="0"/>
        <w:jc w:val="left"/>
        <w:rPr>
          <w:rFonts w:hint="eastAsia"/>
        </w:rPr>
      </w:pPr>
    </w:p>
    <w:p w14:paraId="27344488">
      <w:pPr>
        <w:spacing w:after="0" w:line="259" w:lineRule="auto"/>
        <w:ind w:left="0" w:right="0" w:firstLine="0"/>
        <w:jc w:val="left"/>
        <w:rPr>
          <w:rFonts w:hint="eastAsia"/>
        </w:rPr>
      </w:pPr>
      <w:r>
        <w:rPr>
          <w:rFonts w:hint="eastAsia"/>
        </w:rPr>
        <w:t>(1.) They forgot His words.</w:t>
      </w:r>
    </w:p>
    <w:p w14:paraId="6C728B22">
      <w:pPr>
        <w:spacing w:after="0" w:line="259" w:lineRule="auto"/>
        <w:ind w:left="0" w:right="0" w:firstLine="0"/>
        <w:jc w:val="left"/>
        <w:rPr>
          <w:rFonts w:hint="eastAsia"/>
        </w:rPr>
      </w:pPr>
      <w:r>
        <w:rPr>
          <w:rFonts w:hint="eastAsia"/>
        </w:rPr>
        <w:t>（1.）他们忘记了祂的话语。</w:t>
      </w:r>
    </w:p>
    <w:p w14:paraId="21D4EE74">
      <w:pPr>
        <w:spacing w:after="0" w:line="259" w:lineRule="auto"/>
        <w:ind w:left="0" w:right="0" w:firstLine="0"/>
        <w:jc w:val="left"/>
        <w:rPr>
          <w:rFonts w:hint="eastAsia"/>
        </w:rPr>
      </w:pPr>
    </w:p>
    <w:p w14:paraId="6F4C6682">
      <w:pPr>
        <w:spacing w:after="0" w:line="259" w:lineRule="auto"/>
        <w:ind w:left="0" w:right="0" w:firstLine="0"/>
        <w:jc w:val="left"/>
        <w:rPr>
          <w:rFonts w:hint="eastAsia"/>
        </w:rPr>
      </w:pPr>
      <w:r>
        <w:rPr>
          <w:rFonts w:hint="eastAsia"/>
        </w:rPr>
        <w:t>All that He had spoken, in grace or righteousness, as warning or as love, they forgot.</w:t>
      </w:r>
    </w:p>
    <w:p w14:paraId="18313098">
      <w:pPr>
        <w:spacing w:after="0" w:line="259" w:lineRule="auto"/>
        <w:ind w:left="0" w:right="0" w:firstLine="0"/>
        <w:jc w:val="left"/>
        <w:rPr>
          <w:rFonts w:hint="eastAsia"/>
        </w:rPr>
      </w:pPr>
      <w:r>
        <w:rPr>
          <w:rFonts w:hint="eastAsia"/>
        </w:rPr>
        <w:t>祂所说的一切，无论是恩典还是公义，是警告还是慈爱，他们都忘记了。</w:t>
      </w:r>
    </w:p>
    <w:p w14:paraId="77C0DCBE">
      <w:pPr>
        <w:spacing w:after="0" w:line="259" w:lineRule="auto"/>
        <w:ind w:left="0" w:right="0" w:firstLine="0"/>
        <w:jc w:val="left"/>
        <w:rPr>
          <w:rFonts w:hint="eastAsia"/>
        </w:rPr>
      </w:pPr>
    </w:p>
    <w:p w14:paraId="4AD3448B">
      <w:pPr>
        <w:spacing w:after="0" w:line="259" w:lineRule="auto"/>
        <w:ind w:left="0" w:right="0" w:firstLine="0"/>
        <w:jc w:val="left"/>
        <w:rPr>
          <w:rFonts w:hint="eastAsia"/>
        </w:rPr>
      </w:pPr>
      <w:r>
        <w:rPr>
          <w:rFonts w:hint="eastAsia"/>
        </w:rPr>
        <w:t>His words were to them as idle tales.</w:t>
      </w:r>
    </w:p>
    <w:p w14:paraId="00C71556">
      <w:pPr>
        <w:spacing w:after="0" w:line="259" w:lineRule="auto"/>
        <w:ind w:left="0" w:right="0" w:firstLine="0"/>
        <w:jc w:val="left"/>
        <w:rPr>
          <w:rFonts w:hint="eastAsia"/>
        </w:rPr>
      </w:pPr>
      <w:r>
        <w:rPr>
          <w:rFonts w:hint="eastAsia"/>
        </w:rPr>
        <w:t>祂的话语对他们如同无稽之谈。</w:t>
      </w:r>
    </w:p>
    <w:p w14:paraId="44DF2135">
      <w:pPr>
        <w:spacing w:after="0" w:line="259" w:lineRule="auto"/>
        <w:ind w:left="0" w:right="0" w:firstLine="0"/>
        <w:jc w:val="left"/>
        <w:rPr>
          <w:rFonts w:hint="eastAsia"/>
        </w:rPr>
      </w:pPr>
    </w:p>
    <w:p w14:paraId="188A572E">
      <w:pPr>
        <w:spacing w:after="0" w:line="259" w:lineRule="auto"/>
        <w:ind w:left="0" w:right="0" w:firstLine="0"/>
        <w:jc w:val="left"/>
        <w:rPr>
          <w:rFonts w:hint="eastAsia"/>
        </w:rPr>
      </w:pPr>
      <w:r>
        <w:rPr>
          <w:rFonts w:hint="eastAsia"/>
        </w:rPr>
        <w:t>Thus we treat our God.</w:t>
      </w:r>
    </w:p>
    <w:p w14:paraId="690D4B67">
      <w:pPr>
        <w:spacing w:after="0" w:line="259" w:lineRule="auto"/>
        <w:ind w:left="0" w:right="0" w:firstLine="0"/>
        <w:jc w:val="left"/>
        <w:rPr>
          <w:rFonts w:hint="eastAsia"/>
        </w:rPr>
      </w:pPr>
      <w:r>
        <w:rPr>
          <w:rFonts w:hint="eastAsia"/>
        </w:rPr>
        <w:t>我们就是这样对待我们的神的。</w:t>
      </w:r>
    </w:p>
    <w:p w14:paraId="0CA9C28E">
      <w:pPr>
        <w:spacing w:after="0" w:line="259" w:lineRule="auto"/>
        <w:ind w:left="0" w:right="0" w:firstLine="0"/>
        <w:jc w:val="left"/>
        <w:rPr>
          <w:rFonts w:hint="eastAsia"/>
        </w:rPr>
      </w:pPr>
    </w:p>
    <w:p w14:paraId="6289531A">
      <w:pPr>
        <w:spacing w:after="0" w:line="259" w:lineRule="auto"/>
        <w:ind w:left="0" w:right="0" w:firstLine="0"/>
        <w:jc w:val="left"/>
        <w:rPr>
          <w:rFonts w:hint="eastAsia"/>
        </w:rPr>
      </w:pPr>
      <w:r>
        <w:rPr>
          <w:rFonts w:hint="eastAsia"/>
        </w:rPr>
        <w:t>(2.) They forgot His works.</w:t>
      </w:r>
    </w:p>
    <w:p w14:paraId="4C5CFF9F">
      <w:pPr>
        <w:spacing w:after="0" w:line="259" w:lineRule="auto"/>
        <w:ind w:left="0" w:right="0" w:firstLine="0"/>
        <w:jc w:val="left"/>
        <w:rPr>
          <w:rFonts w:hint="eastAsia"/>
        </w:rPr>
      </w:pPr>
      <w:r>
        <w:rPr>
          <w:rFonts w:hint="eastAsia"/>
        </w:rPr>
        <w:t>（2.）他们忘记了祂的作为。</w:t>
      </w:r>
    </w:p>
    <w:p w14:paraId="01786E30">
      <w:pPr>
        <w:spacing w:after="0" w:line="259" w:lineRule="auto"/>
        <w:ind w:left="0" w:right="0" w:firstLine="0"/>
        <w:jc w:val="left"/>
        <w:rPr>
          <w:rFonts w:hint="eastAsia"/>
        </w:rPr>
      </w:pPr>
    </w:p>
    <w:p w14:paraId="47DA4D21">
      <w:pPr>
        <w:spacing w:after="0" w:line="259" w:lineRule="auto"/>
        <w:ind w:left="0" w:right="0" w:firstLine="0"/>
        <w:jc w:val="left"/>
        <w:rPr>
          <w:rFonts w:hint="eastAsia"/>
        </w:rPr>
      </w:pPr>
      <w:r>
        <w:rPr>
          <w:rFonts w:hint="eastAsia"/>
        </w:rPr>
        <w:t>Miracle on miracle of the most stupendous kind did He for Israel, in Egypt and in the desert, as if never wearied with blessing them, yet the work was no sooner done than it was out of mind.</w:t>
      </w:r>
    </w:p>
    <w:p w14:paraId="1DE0DD20">
      <w:pPr>
        <w:spacing w:after="0" w:line="259" w:lineRule="auto"/>
        <w:ind w:left="0" w:right="0" w:firstLine="0"/>
        <w:jc w:val="left"/>
        <w:rPr>
          <w:rFonts w:hint="eastAsia"/>
        </w:rPr>
      </w:pPr>
      <w:r>
        <w:rPr>
          <w:rFonts w:hint="eastAsia"/>
        </w:rPr>
        <w:t>祂为以色列在埃及和旷野行了最惊人的神迹，一个又一个，仿佛从未厌倦于祝福他们，然而事工一完成，就被抛诸脑后。</w:t>
      </w:r>
    </w:p>
    <w:p w14:paraId="7B66E8CD">
      <w:pPr>
        <w:spacing w:after="0" w:line="259" w:lineRule="auto"/>
        <w:ind w:left="0" w:right="0" w:firstLine="0"/>
        <w:jc w:val="left"/>
        <w:rPr>
          <w:rFonts w:hint="eastAsia"/>
        </w:rPr>
      </w:pPr>
    </w:p>
    <w:p w14:paraId="697F2FFC">
      <w:pPr>
        <w:spacing w:after="0" w:line="259" w:lineRule="auto"/>
        <w:ind w:left="0" w:right="0" w:firstLine="0"/>
        <w:jc w:val="left"/>
        <w:rPr>
          <w:rFonts w:hint="eastAsia"/>
        </w:rPr>
      </w:pPr>
      <w:r>
        <w:rPr>
          <w:rFonts w:hint="eastAsia"/>
        </w:rPr>
        <w:t>They sang His praise, and then forgot His works.</w:t>
      </w:r>
    </w:p>
    <w:p w14:paraId="48B3F964">
      <w:pPr>
        <w:spacing w:after="0" w:line="259" w:lineRule="auto"/>
        <w:ind w:left="0" w:right="0" w:firstLine="0"/>
        <w:jc w:val="left"/>
        <w:rPr>
          <w:rFonts w:hint="eastAsia"/>
        </w:rPr>
      </w:pPr>
      <w:r>
        <w:rPr>
          <w:rFonts w:hint="eastAsia"/>
        </w:rPr>
        <w:t>他们歌颂祂的赞美，然后又忘记了祂的作为。</w:t>
      </w:r>
    </w:p>
    <w:p w14:paraId="75E73BB3">
      <w:pPr>
        <w:spacing w:after="0" w:line="259" w:lineRule="auto"/>
        <w:ind w:left="0" w:right="0" w:firstLine="0"/>
        <w:jc w:val="left"/>
        <w:rPr>
          <w:rFonts w:hint="eastAsia"/>
        </w:rPr>
      </w:pPr>
    </w:p>
    <w:p w14:paraId="537DAF43">
      <w:pPr>
        <w:spacing w:after="0" w:line="259" w:lineRule="auto"/>
        <w:ind w:left="0" w:right="0" w:firstLine="0"/>
        <w:jc w:val="left"/>
        <w:rPr>
          <w:rFonts w:hint="eastAsia"/>
        </w:rPr>
      </w:pPr>
      <w:r>
        <w:rPr>
          <w:rFonts w:hint="eastAsia"/>
        </w:rPr>
        <w:t>(3.) They forgot Himself.</w:t>
      </w:r>
    </w:p>
    <w:p w14:paraId="1893A2A4">
      <w:pPr>
        <w:spacing w:after="0" w:line="259" w:lineRule="auto"/>
        <w:ind w:left="0" w:right="0" w:firstLine="0"/>
        <w:jc w:val="left"/>
        <w:rPr>
          <w:rFonts w:hint="eastAsia"/>
        </w:rPr>
      </w:pPr>
      <w:r>
        <w:rPr>
          <w:rFonts w:hint="eastAsia"/>
        </w:rPr>
        <w:t>（3.）他们忘记了祂自己。</w:t>
      </w:r>
    </w:p>
    <w:p w14:paraId="3C62B356">
      <w:pPr>
        <w:spacing w:after="0" w:line="259" w:lineRule="auto"/>
        <w:ind w:left="0" w:right="0" w:firstLine="0"/>
        <w:jc w:val="left"/>
        <w:rPr>
          <w:rFonts w:hint="eastAsia"/>
        </w:rPr>
      </w:pPr>
    </w:p>
    <w:p w14:paraId="4D2309A9">
      <w:pPr>
        <w:spacing w:after="0" w:line="259" w:lineRule="auto"/>
        <w:ind w:left="0" w:right="0" w:firstLine="0"/>
        <w:jc w:val="left"/>
        <w:rPr>
          <w:rFonts w:hint="eastAsia"/>
        </w:rPr>
      </w:pPr>
      <w:r>
        <w:rPr>
          <w:rFonts w:hint="eastAsia"/>
        </w:rPr>
        <w:t>Yes, Himself!</w:t>
      </w:r>
    </w:p>
    <w:p w14:paraId="2386EDD5">
      <w:pPr>
        <w:spacing w:after="0" w:line="259" w:lineRule="auto"/>
        <w:ind w:left="0" w:right="0" w:firstLine="0"/>
        <w:jc w:val="left"/>
        <w:rPr>
          <w:rFonts w:hint="eastAsia"/>
        </w:rPr>
      </w:pPr>
      <w:r>
        <w:rPr>
          <w:rFonts w:hint="eastAsia"/>
        </w:rPr>
        <w:t>是的，祂自己！</w:t>
      </w:r>
    </w:p>
    <w:p w14:paraId="333C159E">
      <w:pPr>
        <w:spacing w:after="0" w:line="259" w:lineRule="auto"/>
        <w:ind w:left="0" w:right="0" w:firstLine="0"/>
        <w:jc w:val="left"/>
        <w:rPr>
          <w:rFonts w:hint="eastAsia"/>
        </w:rPr>
      </w:pPr>
    </w:p>
    <w:p w14:paraId="4990502B">
      <w:pPr>
        <w:spacing w:after="0" w:line="259" w:lineRule="auto"/>
        <w:ind w:left="0" w:right="0" w:firstLine="0"/>
        <w:jc w:val="left"/>
        <w:rPr>
          <w:rFonts w:hint="eastAsia"/>
        </w:rPr>
      </w:pPr>
      <w:r>
        <w:rPr>
          <w:rFonts w:hint="eastAsia"/>
        </w:rPr>
        <w:t>Their God, their Redeemer, their Rock, their Strength!</w:t>
      </w:r>
    </w:p>
    <w:p w14:paraId="169B6013">
      <w:pPr>
        <w:spacing w:after="0" w:line="259" w:lineRule="auto"/>
        <w:ind w:left="0" w:right="0" w:firstLine="0"/>
        <w:jc w:val="left"/>
        <w:rPr>
          <w:rFonts w:hint="eastAsia"/>
        </w:rPr>
      </w:pPr>
      <w:r>
        <w:rPr>
          <w:rFonts w:hint="eastAsia"/>
        </w:rPr>
        <w:t>他们的神，他们的救赎主，他们的磐石，他们的力量！</w:t>
      </w:r>
    </w:p>
    <w:p w14:paraId="13F382C6">
      <w:pPr>
        <w:spacing w:after="0" w:line="259" w:lineRule="auto"/>
        <w:ind w:left="0" w:right="0" w:firstLine="0"/>
        <w:jc w:val="left"/>
        <w:rPr>
          <w:rFonts w:hint="eastAsia"/>
        </w:rPr>
      </w:pPr>
    </w:p>
    <w:p w14:paraId="2B080718">
      <w:pPr>
        <w:spacing w:after="0" w:line="259" w:lineRule="auto"/>
        <w:ind w:left="0" w:right="0" w:firstLine="0"/>
        <w:jc w:val="left"/>
        <w:rPr>
          <w:rFonts w:hint="eastAsia"/>
        </w:rPr>
      </w:pPr>
      <w:r>
        <w:rPr>
          <w:rFonts w:hint="eastAsia"/>
        </w:rPr>
        <w:t>They thrust Him out of their thoughts and memories.</w:t>
      </w:r>
    </w:p>
    <w:p w14:paraId="16FBEFDB">
      <w:pPr>
        <w:spacing w:after="0" w:line="259" w:lineRule="auto"/>
        <w:ind w:left="0" w:right="0" w:firstLine="0"/>
        <w:jc w:val="left"/>
        <w:rPr>
          <w:rFonts w:hint="eastAsia"/>
        </w:rPr>
      </w:pPr>
      <w:r>
        <w:rPr>
          <w:rFonts w:hint="eastAsia"/>
        </w:rPr>
        <w:t>他们将祂从他们的思想和记忆中赶出去。</w:t>
      </w:r>
    </w:p>
    <w:p w14:paraId="68C46D02">
      <w:pPr>
        <w:spacing w:after="0" w:line="259" w:lineRule="auto"/>
        <w:ind w:left="0" w:right="0" w:firstLine="0"/>
        <w:jc w:val="left"/>
        <w:rPr>
          <w:rFonts w:hint="eastAsia"/>
        </w:rPr>
      </w:pPr>
    </w:p>
    <w:p w14:paraId="51AF5917">
      <w:pPr>
        <w:spacing w:after="0" w:line="259" w:lineRule="auto"/>
        <w:ind w:left="0" w:right="0" w:firstLine="0"/>
        <w:jc w:val="left"/>
        <w:rPr>
          <w:rFonts w:hint="eastAsia"/>
        </w:rPr>
      </w:pPr>
      <w:r>
        <w:rPr>
          <w:rFonts w:hint="eastAsia"/>
        </w:rPr>
        <w:t>He and they were to live apart; to have no intercourse with each other.</w:t>
      </w:r>
    </w:p>
    <w:p w14:paraId="37001820">
      <w:pPr>
        <w:spacing w:after="0" w:line="259" w:lineRule="auto"/>
        <w:ind w:left="0" w:right="0" w:firstLine="0"/>
        <w:jc w:val="left"/>
        <w:rPr>
          <w:rFonts w:hint="eastAsia"/>
        </w:rPr>
      </w:pPr>
      <w:r>
        <w:rPr>
          <w:rFonts w:hint="eastAsia"/>
        </w:rPr>
        <w:t>祂和他们要分开生活；彼此不相往来。</w:t>
      </w:r>
    </w:p>
    <w:p w14:paraId="4C6CA580">
      <w:pPr>
        <w:spacing w:after="0" w:line="259" w:lineRule="auto"/>
        <w:ind w:left="0" w:right="0" w:firstLine="0"/>
        <w:jc w:val="left"/>
        <w:rPr>
          <w:rFonts w:hint="eastAsia"/>
        </w:rPr>
      </w:pPr>
    </w:p>
    <w:p w14:paraId="0037104A">
      <w:pPr>
        <w:spacing w:after="0" w:line="259" w:lineRule="auto"/>
        <w:ind w:left="0" w:right="0" w:firstLine="0"/>
        <w:jc w:val="left"/>
        <w:rPr>
          <w:rFonts w:hint="eastAsia"/>
        </w:rPr>
      </w:pPr>
      <w:r>
        <w:rPr>
          <w:rFonts w:hint="eastAsia"/>
        </w:rPr>
        <w:t>They were to live in His world, and forget Himself; to enjoy His gifts, but not Himself; to breathe His air, bask in His sunshine, drink His rivers, climb His mountains, sail over His wide sea in storm or calm, and forget Himself?</w:t>
      </w:r>
    </w:p>
    <w:p w14:paraId="2C7E35F9">
      <w:pPr>
        <w:spacing w:after="0" w:line="259" w:lineRule="auto"/>
        <w:ind w:left="0" w:right="0" w:firstLine="0"/>
        <w:jc w:val="left"/>
        <w:rPr>
          <w:rFonts w:hint="eastAsia"/>
        </w:rPr>
      </w:pPr>
      <w:r>
        <w:rPr>
          <w:rFonts w:hint="eastAsia"/>
        </w:rPr>
        <w:t>他们要在祂的世界里生活，却忘记祂自己；享受祂的恩赐，却不享受祂自己；呼吸祂的空气，沐浴祂的阳光，饮祂的江河，攀登祂的山脉，在祂宽阔的海洋上航行，无论风暴或平静，却忘记祂自己？</w:t>
      </w:r>
    </w:p>
    <w:p w14:paraId="047B768C">
      <w:pPr>
        <w:spacing w:after="0" w:line="259" w:lineRule="auto"/>
        <w:ind w:left="0" w:right="0" w:firstLine="0"/>
        <w:jc w:val="left"/>
        <w:rPr>
          <w:rFonts w:hint="eastAsia"/>
        </w:rPr>
      </w:pPr>
    </w:p>
    <w:p w14:paraId="2ABEF25F">
      <w:pPr>
        <w:spacing w:after="0" w:line="259" w:lineRule="auto"/>
        <w:ind w:left="0" w:right="0" w:firstLine="0"/>
        <w:jc w:val="left"/>
        <w:rPr>
          <w:rFonts w:hint="eastAsia"/>
        </w:rPr>
      </w:pPr>
      <w:r>
        <w:rPr>
          <w:rFonts w:hint="eastAsia"/>
        </w:rPr>
        <w:t>"They did not like to retain God in their knowledge."</w:t>
      </w:r>
    </w:p>
    <w:p w14:paraId="4EB23981">
      <w:pPr>
        <w:spacing w:after="0" w:line="259" w:lineRule="auto"/>
        <w:ind w:left="0" w:right="0" w:firstLine="0"/>
        <w:jc w:val="left"/>
        <w:rPr>
          <w:rFonts w:hint="eastAsia"/>
        </w:rPr>
      </w:pPr>
      <w:r>
        <w:rPr>
          <w:rFonts w:hint="eastAsia"/>
        </w:rPr>
        <w:t>“他们不喜欢心里存着神。”</w:t>
      </w:r>
    </w:p>
    <w:p w14:paraId="0C295378">
      <w:pPr>
        <w:spacing w:after="0" w:line="259" w:lineRule="auto"/>
        <w:ind w:left="0" w:right="0" w:firstLine="0"/>
        <w:jc w:val="left"/>
        <w:rPr>
          <w:rFonts w:hint="eastAsia"/>
        </w:rPr>
      </w:pPr>
    </w:p>
    <w:p w14:paraId="68D233C6">
      <w:pPr>
        <w:spacing w:after="0" w:line="259" w:lineRule="auto"/>
        <w:ind w:left="0" w:right="0" w:firstLine="0"/>
        <w:jc w:val="left"/>
        <w:rPr>
          <w:rFonts w:hint="eastAsia"/>
        </w:rPr>
      </w:pPr>
      <w:r>
        <w:rPr>
          <w:rFonts w:hint="eastAsia"/>
        </w:rPr>
        <w:t>Forgetfulness of God is God's charge against His creatures.</w:t>
      </w:r>
    </w:p>
    <w:p w14:paraId="7A2A7255">
      <w:pPr>
        <w:spacing w:after="0" w:line="259" w:lineRule="auto"/>
        <w:ind w:left="0" w:right="0" w:firstLine="0"/>
        <w:jc w:val="left"/>
        <w:rPr>
          <w:rFonts w:hint="eastAsia"/>
        </w:rPr>
      </w:pPr>
      <w:r>
        <w:rPr>
          <w:rFonts w:hint="eastAsia"/>
        </w:rPr>
        <w:t>忘记神，是神对祂受造物的指控。</w:t>
      </w:r>
    </w:p>
    <w:p w14:paraId="016DA5F9">
      <w:pPr>
        <w:spacing w:after="0" w:line="259" w:lineRule="auto"/>
        <w:ind w:left="0" w:right="0" w:firstLine="0"/>
        <w:jc w:val="left"/>
        <w:rPr>
          <w:rFonts w:hint="eastAsia"/>
        </w:rPr>
      </w:pPr>
    </w:p>
    <w:p w14:paraId="3A284C02">
      <w:pPr>
        <w:spacing w:after="0" w:line="259" w:lineRule="auto"/>
        <w:ind w:left="0" w:right="0" w:firstLine="0"/>
        <w:jc w:val="left"/>
        <w:rPr>
          <w:rFonts w:hint="eastAsia"/>
        </w:rPr>
      </w:pPr>
      <w:r>
        <w:rPr>
          <w:rFonts w:hint="eastAsia"/>
        </w:rPr>
        <w:t>He does not exaggerate their guilt, or bring out into view the gross and hideous crimes of the race.</w:t>
      </w:r>
    </w:p>
    <w:p w14:paraId="313B6CE7">
      <w:pPr>
        <w:spacing w:after="0" w:line="259" w:lineRule="auto"/>
        <w:ind w:left="0" w:right="0" w:firstLine="0"/>
        <w:jc w:val="left"/>
        <w:rPr>
          <w:rFonts w:hint="eastAsia"/>
        </w:rPr>
      </w:pPr>
      <w:r>
        <w:rPr>
          <w:rFonts w:hint="eastAsia"/>
        </w:rPr>
        <w:t>祂不夸大他们的罪责，也不揭露这个族类那些严重而丑陋的罪行。</w:t>
      </w:r>
    </w:p>
    <w:p w14:paraId="4C1E4D7F">
      <w:pPr>
        <w:spacing w:after="0" w:line="259" w:lineRule="auto"/>
        <w:ind w:left="0" w:right="0" w:firstLine="0"/>
        <w:jc w:val="left"/>
        <w:rPr>
          <w:rFonts w:hint="eastAsia"/>
        </w:rPr>
      </w:pPr>
    </w:p>
    <w:p w14:paraId="6B09E7DE">
      <w:pPr>
        <w:spacing w:after="0" w:line="259" w:lineRule="auto"/>
        <w:ind w:left="0" w:right="0" w:firstLine="0"/>
        <w:jc w:val="left"/>
        <w:rPr>
          <w:rFonts w:hint="eastAsia"/>
        </w:rPr>
      </w:pPr>
      <w:r>
        <w:rPr>
          <w:rFonts w:hint="eastAsia"/>
        </w:rPr>
        <w:t>He simply says, "You have forgotten me."</w:t>
      </w:r>
    </w:p>
    <w:p w14:paraId="339FCEE2">
      <w:pPr>
        <w:spacing w:after="0" w:line="259" w:lineRule="auto"/>
        <w:ind w:left="0" w:right="0" w:firstLine="0"/>
        <w:jc w:val="left"/>
        <w:rPr>
          <w:rFonts w:hint="eastAsia"/>
        </w:rPr>
      </w:pPr>
      <w:r>
        <w:rPr>
          <w:rFonts w:hint="eastAsia"/>
        </w:rPr>
        <w:t>祂只是说：“你们忘记了我。”</w:t>
      </w:r>
    </w:p>
    <w:p w14:paraId="644A923A">
      <w:pPr>
        <w:spacing w:after="0" w:line="259" w:lineRule="auto"/>
        <w:ind w:left="0" w:right="0" w:firstLine="0"/>
        <w:jc w:val="left"/>
        <w:rPr>
          <w:rFonts w:hint="eastAsia"/>
        </w:rPr>
      </w:pPr>
    </w:p>
    <w:p w14:paraId="7FD0CD36">
      <w:pPr>
        <w:spacing w:after="0" w:line="259" w:lineRule="auto"/>
        <w:ind w:left="0" w:right="0" w:firstLine="0"/>
        <w:jc w:val="left"/>
        <w:rPr>
          <w:rFonts w:hint="eastAsia"/>
        </w:rPr>
      </w:pPr>
      <w:r>
        <w:rPr>
          <w:rFonts w:hint="eastAsia"/>
        </w:rPr>
        <w:t>That is enough.</w:t>
      </w:r>
    </w:p>
    <w:p w14:paraId="36DEB51C">
      <w:pPr>
        <w:spacing w:after="0" w:line="259" w:lineRule="auto"/>
        <w:ind w:left="0" w:right="0" w:firstLine="0"/>
        <w:jc w:val="left"/>
        <w:rPr>
          <w:rFonts w:hint="eastAsia"/>
        </w:rPr>
      </w:pPr>
      <w:r>
        <w:rPr>
          <w:rFonts w:hint="eastAsia"/>
        </w:rPr>
        <w:t>那就够了。</w:t>
      </w:r>
    </w:p>
    <w:p w14:paraId="5F8AD3C3">
      <w:pPr>
        <w:spacing w:after="0" w:line="259" w:lineRule="auto"/>
        <w:ind w:left="0" w:right="0" w:firstLine="0"/>
        <w:jc w:val="left"/>
        <w:rPr>
          <w:rFonts w:hint="eastAsia"/>
        </w:rPr>
      </w:pPr>
    </w:p>
    <w:p w14:paraId="0E787E95">
      <w:pPr>
        <w:spacing w:after="0" w:line="259" w:lineRule="auto"/>
        <w:ind w:left="0" w:right="0" w:firstLine="0"/>
        <w:jc w:val="left"/>
        <w:rPr>
          <w:rFonts w:hint="eastAsia"/>
        </w:rPr>
      </w:pPr>
      <w:r>
        <w:rPr>
          <w:rFonts w:hint="eastAsia"/>
        </w:rPr>
        <w:t>"My people have forgotten me."</w:t>
      </w:r>
    </w:p>
    <w:p w14:paraId="7A5A4BA0">
      <w:pPr>
        <w:spacing w:after="0" w:line="259" w:lineRule="auto"/>
        <w:ind w:left="0" w:right="0" w:firstLine="0"/>
        <w:jc w:val="left"/>
        <w:rPr>
          <w:rFonts w:hint="eastAsia"/>
        </w:rPr>
      </w:pPr>
      <w:r>
        <w:rPr>
          <w:rFonts w:hint="eastAsia"/>
        </w:rPr>
        <w:t>“我的百姓忘记了我。”</w:t>
      </w:r>
    </w:p>
    <w:p w14:paraId="45EB62B7">
      <w:pPr>
        <w:spacing w:after="0" w:line="259" w:lineRule="auto"/>
        <w:ind w:left="0" w:right="0" w:firstLine="0"/>
        <w:jc w:val="left"/>
        <w:rPr>
          <w:rFonts w:hint="eastAsia"/>
        </w:rPr>
      </w:pPr>
    </w:p>
    <w:p w14:paraId="6DE64FB8">
      <w:pPr>
        <w:spacing w:after="0" w:line="259" w:lineRule="auto"/>
        <w:ind w:left="0" w:right="0" w:firstLine="0"/>
        <w:jc w:val="left"/>
        <w:rPr>
          <w:rFonts w:hint="eastAsia"/>
        </w:rPr>
      </w:pPr>
      <w:r>
        <w:rPr>
          <w:rFonts w:hint="eastAsia"/>
        </w:rPr>
        <w:t>It is they who forget God that are turned into hell.</w:t>
      </w:r>
    </w:p>
    <w:p w14:paraId="37111423">
      <w:pPr>
        <w:spacing w:after="0" w:line="259" w:lineRule="auto"/>
        <w:ind w:left="0" w:right="0" w:firstLine="0"/>
        <w:jc w:val="left"/>
        <w:rPr>
          <w:rFonts w:hint="eastAsia"/>
        </w:rPr>
      </w:pPr>
      <w:r>
        <w:rPr>
          <w:rFonts w:hint="eastAsia"/>
        </w:rPr>
        <w:t>正是那些忘记神的人被扔进地狱。</w:t>
      </w:r>
    </w:p>
    <w:p w14:paraId="240EB3DC">
      <w:pPr>
        <w:spacing w:after="0" w:line="259" w:lineRule="auto"/>
        <w:ind w:left="0" w:right="0" w:firstLine="0"/>
        <w:jc w:val="left"/>
        <w:rPr>
          <w:rFonts w:hint="eastAsia"/>
        </w:rPr>
      </w:pPr>
    </w:p>
    <w:p w14:paraId="4C766B5E">
      <w:pPr>
        <w:spacing w:after="0" w:line="259" w:lineRule="auto"/>
        <w:ind w:left="0" w:right="0" w:firstLine="0"/>
        <w:jc w:val="left"/>
        <w:rPr>
          <w:rFonts w:hint="eastAsia"/>
        </w:rPr>
      </w:pPr>
      <w:r>
        <w:rPr>
          <w:rFonts w:hint="eastAsia"/>
        </w:rPr>
        <w:t>This may seem to some a small sin, a negative evil, a sin of omission; but God places it in the foreground of iniquity.</w:t>
      </w:r>
    </w:p>
    <w:p w14:paraId="38BE59D1">
      <w:pPr>
        <w:spacing w:after="0" w:line="259" w:lineRule="auto"/>
        <w:ind w:left="0" w:right="0" w:firstLine="0"/>
        <w:jc w:val="left"/>
        <w:rPr>
          <w:rFonts w:hint="eastAsia"/>
        </w:rPr>
      </w:pPr>
      <w:r>
        <w:rPr>
          <w:rFonts w:hint="eastAsia"/>
        </w:rPr>
        <w:t>对某些人来说，这似乎是一个小罪，一个消极的恶，一个疏忽之罪；但神却将它置于罪孽的最前沿。</w:t>
      </w:r>
    </w:p>
    <w:p w14:paraId="48BEFD52">
      <w:pPr>
        <w:spacing w:after="0" w:line="259" w:lineRule="auto"/>
        <w:ind w:left="0" w:right="0" w:firstLine="0"/>
        <w:jc w:val="left"/>
        <w:rPr>
          <w:rFonts w:hint="eastAsia"/>
        </w:rPr>
      </w:pPr>
    </w:p>
    <w:p w14:paraId="627E2AD9">
      <w:pPr>
        <w:spacing w:after="0" w:line="259" w:lineRule="auto"/>
        <w:ind w:left="0" w:right="0" w:firstLine="0"/>
        <w:jc w:val="left"/>
        <w:rPr>
          <w:rFonts w:hint="eastAsia"/>
        </w:rPr>
      </w:pPr>
      <w:r>
        <w:rPr>
          <w:rFonts w:hint="eastAsia"/>
        </w:rPr>
        <w:t>"Consider this ye that forget God, lest I tear you in pieces when none can deliver" (Psalm 50:22).</w:t>
      </w:r>
    </w:p>
    <w:p w14:paraId="1685EA5E">
      <w:pPr>
        <w:spacing w:after="0" w:line="259" w:lineRule="auto"/>
        <w:ind w:left="0" w:right="0" w:firstLine="0"/>
        <w:jc w:val="left"/>
        <w:rPr>
          <w:rFonts w:hint="eastAsia"/>
        </w:rPr>
      </w:pPr>
      <w:r>
        <w:rPr>
          <w:rFonts w:hint="eastAsia"/>
        </w:rPr>
        <w:t>“你们忘记神的，要思想这事，免得我把你们撕碎，无人搭救”（诗篇 50:22）。</w:t>
      </w:r>
    </w:p>
    <w:p w14:paraId="34C98C4F">
      <w:pPr>
        <w:spacing w:after="0" w:line="259" w:lineRule="auto"/>
        <w:ind w:left="0" w:right="0" w:firstLine="0"/>
        <w:jc w:val="left"/>
        <w:rPr>
          <w:rFonts w:hint="eastAsia"/>
        </w:rPr>
      </w:pPr>
    </w:p>
    <w:p w14:paraId="5C6D2272">
      <w:pPr>
        <w:spacing w:after="0" w:line="259" w:lineRule="auto"/>
        <w:ind w:left="0" w:right="0" w:firstLine="0"/>
        <w:jc w:val="left"/>
        <w:rPr>
          <w:rFonts w:hint="eastAsia"/>
        </w:rPr>
      </w:pPr>
      <w:r>
        <w:rPr>
          <w:rFonts w:hint="eastAsia"/>
        </w:rPr>
        <w:t>God lays great stress upon remembering Him and His works.</w:t>
      </w:r>
    </w:p>
    <w:p w14:paraId="4E1BF18A">
      <w:pPr>
        <w:spacing w:after="0" w:line="259" w:lineRule="auto"/>
        <w:ind w:left="0" w:right="0" w:firstLine="0"/>
        <w:jc w:val="left"/>
        <w:rPr>
          <w:rFonts w:hint="eastAsia"/>
        </w:rPr>
      </w:pPr>
      <w:r>
        <w:rPr>
          <w:rFonts w:hint="eastAsia"/>
        </w:rPr>
        <w:t>神非常强调要记念祂和祂的作为。</w:t>
      </w:r>
    </w:p>
    <w:p w14:paraId="2D99CEF4">
      <w:pPr>
        <w:spacing w:after="0" w:line="259" w:lineRule="auto"/>
        <w:ind w:left="0" w:right="0" w:firstLine="0"/>
        <w:jc w:val="left"/>
        <w:rPr>
          <w:rFonts w:hint="eastAsia"/>
        </w:rPr>
      </w:pPr>
    </w:p>
    <w:p w14:paraId="1A57F8E3">
      <w:pPr>
        <w:spacing w:after="0" w:line="259" w:lineRule="auto"/>
        <w:ind w:left="0" w:right="0" w:firstLine="0"/>
        <w:jc w:val="left"/>
        <w:rPr>
          <w:rFonts w:hint="eastAsia"/>
        </w:rPr>
      </w:pPr>
      <w:r>
        <w:rPr>
          <w:rFonts w:hint="eastAsia"/>
        </w:rPr>
        <w:t>Often did He use that word to Israel, "Remember."</w:t>
      </w:r>
    </w:p>
    <w:p w14:paraId="1D69B0CE">
      <w:pPr>
        <w:spacing w:after="0" w:line="259" w:lineRule="auto"/>
        <w:ind w:left="0" w:right="0" w:firstLine="0"/>
        <w:jc w:val="left"/>
        <w:rPr>
          <w:rFonts w:hint="eastAsia"/>
        </w:rPr>
      </w:pPr>
      <w:r>
        <w:rPr>
          <w:rFonts w:hint="eastAsia"/>
        </w:rPr>
        <w:t>祂常常对以色列用这个词：“要记念”。</w:t>
      </w:r>
    </w:p>
    <w:p w14:paraId="46C05C7A">
      <w:pPr>
        <w:spacing w:after="0" w:line="259" w:lineRule="auto"/>
        <w:ind w:left="0" w:right="0" w:firstLine="0"/>
        <w:jc w:val="left"/>
        <w:rPr>
          <w:rFonts w:hint="eastAsia"/>
        </w:rPr>
      </w:pPr>
    </w:p>
    <w:p w14:paraId="7D861134">
      <w:pPr>
        <w:spacing w:after="0" w:line="259" w:lineRule="auto"/>
        <w:ind w:left="0" w:right="0" w:firstLine="0"/>
        <w:jc w:val="left"/>
        <w:rPr>
          <w:rFonts w:hint="eastAsia"/>
        </w:rPr>
      </w:pPr>
      <w:r>
        <w:rPr>
          <w:rFonts w:hint="eastAsia"/>
        </w:rPr>
        <w:t>"Remember the way that the Lord led thee."</w:t>
      </w:r>
    </w:p>
    <w:p w14:paraId="525838FE">
      <w:pPr>
        <w:spacing w:after="0" w:line="259" w:lineRule="auto"/>
        <w:ind w:left="0" w:right="0" w:firstLine="0"/>
        <w:jc w:val="left"/>
        <w:rPr>
          <w:rFonts w:hint="eastAsia"/>
        </w:rPr>
      </w:pPr>
      <w:r>
        <w:rPr>
          <w:rFonts w:hint="eastAsia"/>
        </w:rPr>
        <w:t>“要记念主带领你的道路。”</w:t>
      </w:r>
    </w:p>
    <w:p w14:paraId="551C6D66">
      <w:pPr>
        <w:spacing w:after="0" w:line="259" w:lineRule="auto"/>
        <w:ind w:left="0" w:right="0" w:firstLine="0"/>
        <w:jc w:val="left"/>
        <w:rPr>
          <w:rFonts w:hint="eastAsia"/>
        </w:rPr>
      </w:pPr>
    </w:p>
    <w:p w14:paraId="66F41C08">
      <w:pPr>
        <w:spacing w:after="0" w:line="259" w:lineRule="auto"/>
        <w:ind w:left="0" w:right="0" w:firstLine="0"/>
        <w:jc w:val="left"/>
        <w:rPr>
          <w:rFonts w:hint="eastAsia"/>
        </w:rPr>
      </w:pPr>
      <w:r>
        <w:rPr>
          <w:rFonts w:hint="eastAsia"/>
        </w:rPr>
        <w:t>"Remember the commandments of the Lord."</w:t>
      </w:r>
    </w:p>
    <w:p w14:paraId="246043F2">
      <w:pPr>
        <w:spacing w:after="0" w:line="259" w:lineRule="auto"/>
        <w:ind w:left="0" w:right="0" w:firstLine="0"/>
        <w:jc w:val="left"/>
        <w:rPr>
          <w:rFonts w:hint="eastAsia"/>
        </w:rPr>
      </w:pPr>
      <w:r>
        <w:rPr>
          <w:rFonts w:hint="eastAsia"/>
        </w:rPr>
        <w:t>“要记念主的诫命。”</w:t>
      </w:r>
    </w:p>
    <w:p w14:paraId="3BECBA02">
      <w:pPr>
        <w:spacing w:after="0" w:line="259" w:lineRule="auto"/>
        <w:ind w:left="0" w:right="0" w:firstLine="0"/>
        <w:jc w:val="left"/>
        <w:rPr>
          <w:rFonts w:hint="eastAsia"/>
        </w:rPr>
      </w:pPr>
    </w:p>
    <w:p w14:paraId="353C4A23">
      <w:pPr>
        <w:spacing w:after="0" w:line="259" w:lineRule="auto"/>
        <w:ind w:left="0" w:right="0" w:firstLine="0"/>
        <w:jc w:val="left"/>
        <w:rPr>
          <w:rFonts w:hint="eastAsia"/>
        </w:rPr>
      </w:pPr>
      <w:r>
        <w:rPr>
          <w:rFonts w:hint="eastAsia"/>
        </w:rPr>
        <w:t>"Remember the Sabbath day to keep it holy."</w:t>
      </w:r>
    </w:p>
    <w:p w14:paraId="1BBC6915">
      <w:pPr>
        <w:spacing w:after="0" w:line="259" w:lineRule="auto"/>
        <w:ind w:left="0" w:right="0" w:firstLine="0"/>
        <w:jc w:val="left"/>
        <w:rPr>
          <w:rFonts w:hint="eastAsia"/>
        </w:rPr>
      </w:pPr>
      <w:r>
        <w:rPr>
          <w:rFonts w:hint="eastAsia"/>
        </w:rPr>
        <w:t>“当记念安息日，守为圣日。”</w:t>
      </w:r>
    </w:p>
    <w:p w14:paraId="7D99C29B">
      <w:pPr>
        <w:spacing w:after="0" w:line="259" w:lineRule="auto"/>
        <w:ind w:left="0" w:right="0" w:firstLine="0"/>
        <w:jc w:val="left"/>
        <w:rPr>
          <w:rFonts w:hint="eastAsia"/>
        </w:rPr>
      </w:pPr>
    </w:p>
    <w:p w14:paraId="3FA7D0DE">
      <w:pPr>
        <w:spacing w:after="0" w:line="259" w:lineRule="auto"/>
        <w:ind w:left="0" w:right="0" w:firstLine="0"/>
        <w:jc w:val="left"/>
        <w:rPr>
          <w:rFonts w:hint="eastAsia"/>
        </w:rPr>
      </w:pPr>
      <w:r>
        <w:rPr>
          <w:rFonts w:hint="eastAsia"/>
        </w:rPr>
        <w:t>"Remember thy Creator."</w:t>
      </w:r>
    </w:p>
    <w:p w14:paraId="420E12A7">
      <w:pPr>
        <w:spacing w:after="0" w:line="259" w:lineRule="auto"/>
        <w:ind w:left="0" w:right="0" w:firstLine="0"/>
        <w:jc w:val="left"/>
        <w:rPr>
          <w:rFonts w:hint="eastAsia"/>
        </w:rPr>
      </w:pPr>
      <w:r>
        <w:rPr>
          <w:rFonts w:hint="eastAsia"/>
        </w:rPr>
        <w:t>“当记念造你的主。”</w:t>
      </w:r>
    </w:p>
    <w:p w14:paraId="30CD8E58">
      <w:pPr>
        <w:spacing w:after="0" w:line="259" w:lineRule="auto"/>
        <w:ind w:left="0" w:right="0" w:firstLine="0"/>
        <w:jc w:val="left"/>
        <w:rPr>
          <w:rFonts w:hint="eastAsia"/>
        </w:rPr>
      </w:pPr>
    </w:p>
    <w:p w14:paraId="03CB955E">
      <w:pPr>
        <w:spacing w:after="0" w:line="259" w:lineRule="auto"/>
        <w:ind w:left="0" w:right="0" w:firstLine="0"/>
        <w:jc w:val="left"/>
        <w:rPr>
          <w:rFonts w:hint="eastAsia"/>
        </w:rPr>
      </w:pPr>
      <w:r>
        <w:rPr>
          <w:rFonts w:hint="eastAsia"/>
        </w:rPr>
        <w:t>In the New Testament the words of the Lord himself must occur to every one, "This do in remembrance of me"; amid the response of the church, "We will remember Thy love more than wine."</w:t>
      </w:r>
    </w:p>
    <w:p w14:paraId="12CB6CB6">
      <w:pPr>
        <w:spacing w:after="0" w:line="259" w:lineRule="auto"/>
        <w:ind w:left="0" w:right="0" w:firstLine="0"/>
        <w:jc w:val="left"/>
        <w:rPr>
          <w:rFonts w:hint="eastAsia"/>
        </w:rPr>
      </w:pPr>
      <w:r>
        <w:rPr>
          <w:rFonts w:hint="eastAsia"/>
        </w:rPr>
        <w:t>在新约中，主自己的话必然会临到每个人：“你们也当如此行，为的是记念我”；在教会的回应中：“我们要提你的爱，胜似提酒。”</w:t>
      </w:r>
    </w:p>
    <w:p w14:paraId="3E3B9682">
      <w:pPr>
        <w:spacing w:after="0" w:line="259" w:lineRule="auto"/>
        <w:ind w:left="0" w:right="0" w:firstLine="0"/>
        <w:jc w:val="left"/>
        <w:rPr>
          <w:rFonts w:hint="eastAsia"/>
        </w:rPr>
      </w:pPr>
    </w:p>
    <w:p w14:paraId="28CFC077">
      <w:pPr>
        <w:spacing w:after="0" w:line="259" w:lineRule="auto"/>
        <w:ind w:left="0" w:right="0" w:firstLine="0"/>
        <w:jc w:val="left"/>
        <w:rPr>
          <w:rFonts w:hint="eastAsia"/>
        </w:rPr>
      </w:pPr>
      <w:r>
        <w:rPr>
          <w:rFonts w:hint="eastAsia"/>
        </w:rPr>
        <w:t>Forget not, O man, the God that made thee.</w:t>
      </w:r>
    </w:p>
    <w:p w14:paraId="646DB2A7">
      <w:pPr>
        <w:spacing w:after="0" w:line="259" w:lineRule="auto"/>
        <w:ind w:left="0" w:right="0" w:firstLine="0"/>
        <w:jc w:val="left"/>
        <w:rPr>
          <w:rFonts w:hint="eastAsia"/>
        </w:rPr>
      </w:pPr>
      <w:r>
        <w:rPr>
          <w:rFonts w:hint="eastAsia"/>
        </w:rPr>
        <w:t>哦，世人啊，不要忘记造你的神。</w:t>
      </w:r>
    </w:p>
    <w:p w14:paraId="2CF81B09">
      <w:pPr>
        <w:spacing w:after="0" w:line="259" w:lineRule="auto"/>
        <w:ind w:left="0" w:right="0" w:firstLine="0"/>
        <w:jc w:val="left"/>
        <w:rPr>
          <w:rFonts w:hint="eastAsia"/>
        </w:rPr>
      </w:pPr>
    </w:p>
    <w:p w14:paraId="40EB5F21">
      <w:pPr>
        <w:spacing w:after="0" w:line="259" w:lineRule="auto"/>
        <w:ind w:left="0" w:right="0" w:firstLine="0"/>
        <w:jc w:val="left"/>
        <w:rPr>
          <w:rFonts w:hint="eastAsia"/>
        </w:rPr>
      </w:pPr>
      <w:r>
        <w:rPr>
          <w:rFonts w:hint="eastAsia"/>
        </w:rPr>
        <w:t>He has given thee no cause to forget Him.</w:t>
      </w:r>
    </w:p>
    <w:p w14:paraId="54878C9A">
      <w:pPr>
        <w:spacing w:after="0" w:line="259" w:lineRule="auto"/>
        <w:ind w:left="0" w:right="0" w:firstLine="0"/>
        <w:jc w:val="left"/>
        <w:rPr>
          <w:rFonts w:hint="eastAsia"/>
        </w:rPr>
      </w:pPr>
      <w:r>
        <w:rPr>
          <w:rFonts w:hint="eastAsia"/>
        </w:rPr>
        <w:t>祂没有给你任何理由去忘记祂。</w:t>
      </w:r>
    </w:p>
    <w:p w14:paraId="4D39884C">
      <w:pPr>
        <w:spacing w:after="0" w:line="259" w:lineRule="auto"/>
        <w:ind w:left="0" w:right="0" w:firstLine="0"/>
        <w:jc w:val="left"/>
        <w:rPr>
          <w:rFonts w:hint="eastAsia"/>
        </w:rPr>
      </w:pPr>
    </w:p>
    <w:p w14:paraId="6461DBD0">
      <w:pPr>
        <w:spacing w:after="0" w:line="259" w:lineRule="auto"/>
        <w:ind w:left="0" w:right="0" w:firstLine="0"/>
        <w:jc w:val="left"/>
        <w:rPr>
          <w:rFonts w:hint="eastAsia"/>
        </w:rPr>
      </w:pPr>
      <w:r>
        <w:rPr>
          <w:rFonts w:hint="eastAsia"/>
        </w:rPr>
        <w:t>He ever keeps thee in mind; keep Him in mind.</w:t>
      </w:r>
    </w:p>
    <w:p w14:paraId="05ED60AD">
      <w:pPr>
        <w:spacing w:after="0" w:line="259" w:lineRule="auto"/>
        <w:ind w:left="0" w:right="0" w:firstLine="0"/>
        <w:jc w:val="left"/>
        <w:rPr>
          <w:rFonts w:hint="eastAsia"/>
        </w:rPr>
      </w:pPr>
      <w:r>
        <w:rPr>
          <w:rFonts w:hint="eastAsia"/>
        </w:rPr>
        <w:t>祂永远将你记在心里；也要将祂记在心里。</w:t>
      </w:r>
    </w:p>
    <w:p w14:paraId="42A52A78">
      <w:pPr>
        <w:spacing w:after="0" w:line="259" w:lineRule="auto"/>
        <w:ind w:left="0" w:right="0" w:firstLine="0"/>
        <w:jc w:val="left"/>
        <w:rPr>
          <w:rFonts w:hint="eastAsia"/>
        </w:rPr>
      </w:pPr>
    </w:p>
    <w:p w14:paraId="299D5BF9">
      <w:pPr>
        <w:spacing w:after="0" w:line="259" w:lineRule="auto"/>
        <w:ind w:left="0" w:right="0" w:firstLine="0"/>
        <w:jc w:val="left"/>
        <w:rPr>
          <w:rFonts w:hint="eastAsia"/>
        </w:rPr>
      </w:pPr>
      <w:r>
        <w:rPr>
          <w:rFonts w:hint="eastAsia"/>
        </w:rPr>
        <w:t>Amid all thy forgetfulness let not Him be forgotten.</w:t>
      </w:r>
    </w:p>
    <w:p w14:paraId="622A5954">
      <w:pPr>
        <w:spacing w:after="0" w:line="259" w:lineRule="auto"/>
        <w:ind w:left="0" w:right="0" w:firstLine="0"/>
        <w:jc w:val="left"/>
        <w:rPr>
          <w:rFonts w:hint="eastAsia"/>
        </w:rPr>
      </w:pPr>
      <w:r>
        <w:rPr>
          <w:rFonts w:hint="eastAsia"/>
        </w:rPr>
        <w:t>在你一切的遗忘中，不要让祂被遗忘。</w:t>
      </w:r>
    </w:p>
    <w:p w14:paraId="74CE215E">
      <w:pPr>
        <w:spacing w:after="0" w:line="259" w:lineRule="auto"/>
        <w:ind w:left="0" w:right="0" w:firstLine="0"/>
        <w:jc w:val="left"/>
        <w:rPr>
          <w:rFonts w:hint="eastAsia"/>
        </w:rPr>
      </w:pPr>
    </w:p>
    <w:p w14:paraId="20AD7417">
      <w:pPr>
        <w:spacing w:after="0" w:line="259" w:lineRule="auto"/>
        <w:ind w:left="0" w:right="0" w:firstLine="0"/>
        <w:jc w:val="left"/>
        <w:rPr>
          <w:rFonts w:hint="eastAsia"/>
        </w:rPr>
      </w:pPr>
      <w:r>
        <w:rPr>
          <w:rFonts w:hint="eastAsia"/>
        </w:rPr>
        <w:t>Amid all thy remembrances let Him be ever uppermost.</w:t>
      </w:r>
    </w:p>
    <w:p w14:paraId="70A9A311">
      <w:pPr>
        <w:spacing w:after="0" w:line="259" w:lineRule="auto"/>
        <w:ind w:left="0" w:right="0" w:firstLine="0"/>
        <w:jc w:val="left"/>
        <w:rPr>
          <w:rFonts w:hint="eastAsia"/>
        </w:rPr>
      </w:pPr>
      <w:r>
        <w:rPr>
          <w:rFonts w:hint="eastAsia"/>
        </w:rPr>
        <w:t>在你一切的记念中，让祂永远居于首位。</w:t>
      </w:r>
    </w:p>
    <w:p w14:paraId="5CD00D6E">
      <w:pPr>
        <w:spacing w:after="0" w:line="259" w:lineRule="auto"/>
        <w:ind w:left="0" w:right="0" w:firstLine="0"/>
        <w:jc w:val="left"/>
        <w:rPr>
          <w:rFonts w:hint="eastAsia"/>
        </w:rPr>
      </w:pPr>
    </w:p>
    <w:p w14:paraId="2628E5B8">
      <w:pPr>
        <w:spacing w:after="0" w:line="259" w:lineRule="auto"/>
        <w:ind w:left="0" w:right="0" w:firstLine="0"/>
        <w:jc w:val="left"/>
        <w:rPr>
          <w:rFonts w:hint="eastAsia"/>
        </w:rPr>
      </w:pPr>
      <w:r>
        <w:rPr>
          <w:rFonts w:hint="eastAsia"/>
        </w:rPr>
        <w:t>His remembrance will be joy and peace, fragrance, and refreshment, and strength.</w:t>
      </w:r>
    </w:p>
    <w:p w14:paraId="3CF18650">
      <w:pPr>
        <w:spacing w:after="0" w:line="259" w:lineRule="auto"/>
        <w:ind w:left="0" w:right="0" w:firstLine="0"/>
        <w:jc w:val="left"/>
        <w:rPr>
          <w:rFonts w:hint="eastAsia"/>
        </w:rPr>
      </w:pPr>
      <w:r>
        <w:rPr>
          <w:rFonts w:hint="eastAsia"/>
        </w:rPr>
        <w:t>对祂的记念将是喜乐与平安，是馨香，是更新，是力量。</w:t>
      </w:r>
    </w:p>
    <w:p w14:paraId="2A0A8703">
      <w:pPr>
        <w:spacing w:after="0" w:line="259" w:lineRule="auto"/>
        <w:ind w:left="0" w:right="0" w:firstLine="0"/>
        <w:jc w:val="left"/>
        <w:rPr>
          <w:rFonts w:hint="eastAsia"/>
        </w:rPr>
      </w:pPr>
    </w:p>
    <w:p w14:paraId="6A2EAF38">
      <w:pPr>
        <w:spacing w:after="0" w:line="259" w:lineRule="auto"/>
        <w:ind w:left="0" w:right="0" w:firstLine="0"/>
        <w:jc w:val="left"/>
        <w:rPr>
          <w:rFonts w:hint="eastAsia"/>
        </w:rPr>
      </w:pPr>
      <w:r>
        <w:rPr>
          <w:rFonts w:hint="eastAsia"/>
        </w:rPr>
        <w:t>Retain Him in thy knowledge; root Him in thy memory; fix Him in thy heart forever.</w:t>
      </w:r>
    </w:p>
    <w:p w14:paraId="7EBBD1EA">
      <w:pPr>
        <w:spacing w:after="0" w:line="259" w:lineRule="auto"/>
        <w:ind w:left="0" w:right="0" w:firstLine="0"/>
        <w:jc w:val="left"/>
        <w:rPr>
          <w:rFonts w:hint="eastAsia"/>
        </w:rPr>
      </w:pPr>
      <w:r>
        <w:rPr>
          <w:rFonts w:hint="eastAsia"/>
        </w:rPr>
        <w:t>将祂存在你的知识里；将祂根植在你的记忆里；将祂永远坚定在你的心里。</w:t>
      </w:r>
    </w:p>
    <w:p w14:paraId="301A5952">
      <w:pPr>
        <w:spacing w:after="0" w:line="259" w:lineRule="auto"/>
        <w:ind w:left="0" w:right="0" w:firstLine="0"/>
        <w:jc w:val="left"/>
        <w:rPr>
          <w:rFonts w:hint="eastAsia"/>
        </w:rPr>
      </w:pPr>
    </w:p>
    <w:p w14:paraId="3A23DA50">
      <w:pPr>
        <w:pStyle w:val="2"/>
        <w:bidi w:val="0"/>
        <w:rPr>
          <w:rFonts w:hint="eastAsia"/>
        </w:rPr>
      </w:pPr>
      <w:r>
        <w:rPr>
          <w:rFonts w:hint="eastAsia"/>
        </w:rPr>
        <w:t>XLI.</w:t>
      </w:r>
    </w:p>
    <w:p w14:paraId="6B1C4C08">
      <w:pPr>
        <w:pStyle w:val="2"/>
        <w:bidi w:val="0"/>
        <w:rPr>
          <w:rFonts w:hint="eastAsia"/>
        </w:rPr>
      </w:pPr>
      <w:r>
        <w:rPr>
          <w:rFonts w:hint="eastAsia"/>
        </w:rPr>
        <w:t>The Fairness Of The Divine Administration.</w:t>
      </w:r>
    </w:p>
    <w:p w14:paraId="4848001E">
      <w:pPr>
        <w:pStyle w:val="2"/>
        <w:bidi w:val="0"/>
        <w:rPr>
          <w:rFonts w:hint="eastAsia"/>
        </w:rPr>
      </w:pPr>
      <w:r>
        <w:rPr>
          <w:rFonts w:hint="eastAsia"/>
        </w:rPr>
        <w:t>XLI.</w:t>
      </w:r>
    </w:p>
    <w:p w14:paraId="0ECA914E">
      <w:pPr>
        <w:pStyle w:val="2"/>
        <w:bidi w:val="0"/>
        <w:rPr>
          <w:rFonts w:hint="eastAsia"/>
        </w:rPr>
      </w:pPr>
      <w:r>
        <w:rPr>
          <w:rFonts w:hint="eastAsia"/>
        </w:rPr>
        <w:t>神圣治理的公正</w:t>
      </w:r>
    </w:p>
    <w:p w14:paraId="7A53C407">
      <w:pPr>
        <w:spacing w:after="0" w:line="259" w:lineRule="auto"/>
        <w:ind w:left="0" w:right="0" w:firstLine="0"/>
        <w:jc w:val="left"/>
        <w:rPr>
          <w:rFonts w:hint="eastAsia"/>
        </w:rPr>
      </w:pPr>
    </w:p>
    <w:p w14:paraId="6C8D953B">
      <w:pPr>
        <w:spacing w:after="0" w:line="259" w:lineRule="auto"/>
        <w:ind w:left="0" w:right="0" w:firstLine="0"/>
        <w:jc w:val="left"/>
        <w:rPr>
          <w:rFonts w:hint="eastAsia"/>
        </w:rPr>
      </w:pPr>
      <w:r>
        <w:rPr>
          <w:rFonts w:hint="eastAsia"/>
        </w:rPr>
        <w:t>"For there is no respect of persons with God."—</w:t>
      </w:r>
    </w:p>
    <w:p w14:paraId="18F6BA0C">
      <w:pPr>
        <w:spacing w:after="0" w:line="259" w:lineRule="auto"/>
        <w:ind w:left="0" w:right="0" w:firstLine="0"/>
        <w:jc w:val="left"/>
        <w:rPr>
          <w:rFonts w:hint="eastAsia"/>
        </w:rPr>
      </w:pPr>
      <w:r>
        <w:rPr>
          <w:rFonts w:hint="eastAsia"/>
        </w:rPr>
        <w:t>“因为神不偏待人。”——</w:t>
      </w:r>
    </w:p>
    <w:p w14:paraId="5BC1BDE5">
      <w:pPr>
        <w:spacing w:after="0" w:line="259" w:lineRule="auto"/>
        <w:ind w:left="0" w:right="0" w:firstLine="0"/>
        <w:jc w:val="left"/>
        <w:rPr>
          <w:rFonts w:hint="eastAsia"/>
        </w:rPr>
      </w:pPr>
    </w:p>
    <w:p w14:paraId="436D7E44">
      <w:pPr>
        <w:spacing w:after="0" w:line="259" w:lineRule="auto"/>
        <w:ind w:left="0" w:right="0" w:firstLine="0"/>
        <w:jc w:val="left"/>
        <w:rPr>
          <w:rFonts w:hint="eastAsia"/>
        </w:rPr>
      </w:pPr>
      <w:r>
        <w:rPr>
          <w:rFonts w:hint="eastAsia"/>
        </w:rPr>
        <w:t>Romans 2:2.</w:t>
      </w:r>
    </w:p>
    <w:p w14:paraId="1E66CE95">
      <w:pPr>
        <w:spacing w:after="0" w:line="259" w:lineRule="auto"/>
        <w:ind w:left="0" w:right="0" w:firstLine="0"/>
        <w:jc w:val="left"/>
        <w:rPr>
          <w:rFonts w:hint="eastAsia"/>
        </w:rPr>
      </w:pPr>
      <w:r>
        <w:rPr>
          <w:rFonts w:hint="eastAsia"/>
        </w:rPr>
        <w:t>罗马书 2:2。</w:t>
      </w:r>
    </w:p>
    <w:p w14:paraId="674B40CC">
      <w:pPr>
        <w:spacing w:after="0" w:line="259" w:lineRule="auto"/>
        <w:ind w:left="0" w:right="0" w:firstLine="0"/>
        <w:jc w:val="left"/>
        <w:rPr>
          <w:rFonts w:hint="eastAsia"/>
        </w:rPr>
      </w:pPr>
    </w:p>
    <w:p w14:paraId="4979943F">
      <w:pPr>
        <w:spacing w:after="0" w:line="259" w:lineRule="auto"/>
        <w:ind w:left="0" w:right="0" w:firstLine="0"/>
        <w:jc w:val="left"/>
        <w:rPr>
          <w:rFonts w:hint="eastAsia"/>
        </w:rPr>
      </w:pPr>
      <w:r>
        <w:rPr>
          <w:rFonts w:hint="eastAsia"/>
        </w:rPr>
        <w:t>This cannot mean that God makes no difference between man and man.</w:t>
      </w:r>
    </w:p>
    <w:p w14:paraId="4522895E">
      <w:pPr>
        <w:spacing w:after="0" w:line="259" w:lineRule="auto"/>
        <w:ind w:left="0" w:right="0" w:firstLine="0"/>
        <w:jc w:val="left"/>
        <w:rPr>
          <w:rFonts w:hint="eastAsia"/>
        </w:rPr>
      </w:pPr>
      <w:r>
        <w:rPr>
          <w:rFonts w:hint="eastAsia"/>
        </w:rPr>
        <w:t>这不可能是说神在人与人之间不作任何区分。</w:t>
      </w:r>
    </w:p>
    <w:p w14:paraId="7697FE38">
      <w:pPr>
        <w:spacing w:after="0" w:line="259" w:lineRule="auto"/>
        <w:ind w:left="0" w:right="0" w:firstLine="0"/>
        <w:jc w:val="left"/>
        <w:rPr>
          <w:rFonts w:hint="eastAsia"/>
        </w:rPr>
      </w:pPr>
    </w:p>
    <w:p w14:paraId="67540084">
      <w:pPr>
        <w:spacing w:after="0" w:line="259" w:lineRule="auto"/>
        <w:ind w:left="0" w:right="0" w:firstLine="0"/>
        <w:jc w:val="left"/>
        <w:rPr>
          <w:rFonts w:hint="eastAsia"/>
        </w:rPr>
      </w:pPr>
      <w:r>
        <w:rPr>
          <w:rFonts w:hint="eastAsia"/>
        </w:rPr>
        <w:t>He does make a difference; and not one, but many.</w:t>
      </w:r>
    </w:p>
    <w:p w14:paraId="68A9A0F2">
      <w:pPr>
        <w:spacing w:after="0" w:line="259" w:lineRule="auto"/>
        <w:ind w:left="0" w:right="0" w:firstLine="0"/>
        <w:jc w:val="left"/>
        <w:rPr>
          <w:rFonts w:hint="eastAsia"/>
        </w:rPr>
      </w:pPr>
      <w:r>
        <w:rPr>
          <w:rFonts w:hint="eastAsia"/>
        </w:rPr>
        <w:t>祂确实作了区分；而且不是一个，而是许多个。</w:t>
      </w:r>
    </w:p>
    <w:p w14:paraId="5B212E50">
      <w:pPr>
        <w:spacing w:after="0" w:line="259" w:lineRule="auto"/>
        <w:ind w:left="0" w:right="0" w:firstLine="0"/>
        <w:jc w:val="left"/>
        <w:rPr>
          <w:rFonts w:hint="eastAsia"/>
        </w:rPr>
      </w:pPr>
    </w:p>
    <w:p w14:paraId="74144B93">
      <w:pPr>
        <w:spacing w:after="0" w:line="259" w:lineRule="auto"/>
        <w:ind w:left="0" w:right="0" w:firstLine="0"/>
        <w:jc w:val="left"/>
        <w:rPr>
          <w:rFonts w:hint="eastAsia"/>
        </w:rPr>
      </w:pPr>
      <w:r>
        <w:rPr>
          <w:rFonts w:hint="eastAsia"/>
        </w:rPr>
        <w:t>Our world is a world of differences; nor would it be the fair, orderly, and goodly world it is, were it not for these.</w:t>
      </w:r>
    </w:p>
    <w:p w14:paraId="2253A6AA">
      <w:pPr>
        <w:spacing w:after="0" w:line="259" w:lineRule="auto"/>
        <w:ind w:left="0" w:right="0" w:firstLine="0"/>
        <w:jc w:val="left"/>
        <w:rPr>
          <w:rFonts w:hint="eastAsia"/>
        </w:rPr>
      </w:pPr>
      <w:r>
        <w:rPr>
          <w:rFonts w:hint="eastAsia"/>
        </w:rPr>
        <w:t>我们的世界是一个充满差异的世界；若没有这些差异，它就不会是现在这样一个美好、有序、良善的世界。</w:t>
      </w:r>
    </w:p>
    <w:p w14:paraId="72A146F4">
      <w:pPr>
        <w:spacing w:after="0" w:line="259" w:lineRule="auto"/>
        <w:ind w:left="0" w:right="0" w:firstLine="0"/>
        <w:jc w:val="left"/>
        <w:rPr>
          <w:rFonts w:hint="eastAsia"/>
        </w:rPr>
      </w:pPr>
    </w:p>
    <w:p w14:paraId="66515895">
      <w:pPr>
        <w:spacing w:after="0" w:line="259" w:lineRule="auto"/>
        <w:ind w:left="0" w:right="0" w:firstLine="0"/>
        <w:jc w:val="left"/>
        <w:rPr>
          <w:rFonts w:hint="eastAsia"/>
        </w:rPr>
      </w:pPr>
      <w:r>
        <w:rPr>
          <w:rFonts w:hint="eastAsia"/>
        </w:rPr>
        <w:t>Heights, depths, colors,—mountain, valley, rock,—sea, forest, stream,—sun, moon, and stars,—"one star differing from another star in glory": these are some of the material or physical differences that make our world what it is.</w:t>
      </w:r>
    </w:p>
    <w:p w14:paraId="01B6F365">
      <w:pPr>
        <w:spacing w:after="0" w:line="259" w:lineRule="auto"/>
        <w:ind w:left="0" w:right="0" w:firstLine="0"/>
        <w:jc w:val="left"/>
        <w:rPr>
          <w:rFonts w:hint="eastAsia"/>
        </w:rPr>
      </w:pPr>
      <w:r>
        <w:rPr>
          <w:rFonts w:hint="eastAsia"/>
        </w:rPr>
        <w:t>高低、深浅、色彩，——山脉、幽谷、岩石，——海洋、森林、溪流，——太阳、月亮和星辰，——“这星和那星的荣光也有分别”：这些是构成我们世界的一些物质或物理上的差异。</w:t>
      </w:r>
    </w:p>
    <w:p w14:paraId="217F2CEB">
      <w:pPr>
        <w:spacing w:after="0" w:line="259" w:lineRule="auto"/>
        <w:ind w:left="0" w:right="0" w:firstLine="0"/>
        <w:jc w:val="left"/>
        <w:rPr>
          <w:rFonts w:hint="eastAsia"/>
        </w:rPr>
      </w:pPr>
    </w:p>
    <w:p w14:paraId="22D8AF83">
      <w:pPr>
        <w:spacing w:after="0" w:line="259" w:lineRule="auto"/>
        <w:ind w:left="0" w:right="0" w:firstLine="0"/>
        <w:jc w:val="left"/>
        <w:rPr>
          <w:rFonts w:hint="eastAsia"/>
        </w:rPr>
      </w:pPr>
      <w:r>
        <w:rPr>
          <w:rFonts w:hint="eastAsia"/>
        </w:rPr>
        <w:t>Then in man there is race, nation, color; gifts of body and mind; riches and poverty; fame and obscurity; ranks, degrees, circumstances, sorrows, joys, health, sickness: these in themselves constitute a vast variety, and then they subdivide themselves into minor varieties, which increase, ad infinitum, the differences between man.</w:t>
      </w:r>
    </w:p>
    <w:p w14:paraId="5BE2EB97">
      <w:pPr>
        <w:spacing w:after="0" w:line="259" w:lineRule="auto"/>
        <w:ind w:left="0" w:right="0" w:firstLine="0"/>
        <w:jc w:val="left"/>
        <w:rPr>
          <w:rFonts w:hint="eastAsia"/>
        </w:rPr>
      </w:pPr>
      <w:r>
        <w:rPr>
          <w:rFonts w:hint="eastAsia"/>
        </w:rPr>
        <w:t>然后在人里面，有种族、国家、肤色；身体和心智的恩赐；富足和贫穷；名望和卑微；阶级、等级、环境、忧愁、喜乐、健康、疾病：这些本身构成了巨大的多样性，然后它们又细分成更小的种类，无限地增加了人与人之间的差异。</w:t>
      </w:r>
    </w:p>
    <w:p w14:paraId="20115683">
      <w:pPr>
        <w:spacing w:after="0" w:line="259" w:lineRule="auto"/>
        <w:ind w:left="0" w:right="0" w:firstLine="0"/>
        <w:jc w:val="left"/>
        <w:rPr>
          <w:rFonts w:hint="eastAsia"/>
        </w:rPr>
      </w:pPr>
    </w:p>
    <w:p w14:paraId="7414F409">
      <w:pPr>
        <w:spacing w:after="0" w:line="259" w:lineRule="auto"/>
        <w:ind w:left="0" w:right="0" w:firstLine="0"/>
        <w:jc w:val="left"/>
        <w:rPr>
          <w:rFonts w:hint="eastAsia"/>
        </w:rPr>
      </w:pPr>
      <w:r>
        <w:rPr>
          <w:rFonts w:hint="eastAsia"/>
        </w:rPr>
        <w:t>God has given to every man something of his own, in respect of mind, body, parentage, possessions, gifts, feelings, country, age, health, constitution, which belongs to no other.</w:t>
      </w:r>
    </w:p>
    <w:p w14:paraId="27FBE6E3">
      <w:pPr>
        <w:spacing w:after="0" w:line="259" w:lineRule="auto"/>
        <w:ind w:left="0" w:right="0" w:firstLine="0"/>
        <w:jc w:val="left"/>
        <w:rPr>
          <w:rFonts w:hint="eastAsia"/>
        </w:rPr>
      </w:pPr>
      <w:r>
        <w:rPr>
          <w:rFonts w:hint="eastAsia"/>
        </w:rPr>
        <w:t>在心智、身体、出身、财产、恩赐、情感、国家、年龄、健康、体质方面，神赐给每个人一些属于他自己的、不属于任何他人的东西。</w:t>
      </w:r>
    </w:p>
    <w:p w14:paraId="390C5963">
      <w:pPr>
        <w:spacing w:after="0" w:line="259" w:lineRule="auto"/>
        <w:ind w:left="0" w:right="0" w:firstLine="0"/>
        <w:jc w:val="left"/>
        <w:rPr>
          <w:rFonts w:hint="eastAsia"/>
        </w:rPr>
      </w:pPr>
    </w:p>
    <w:p w14:paraId="78CE5F03">
      <w:pPr>
        <w:spacing w:after="0" w:line="259" w:lineRule="auto"/>
        <w:ind w:left="0" w:right="0" w:firstLine="0"/>
        <w:jc w:val="left"/>
        <w:rPr>
          <w:rFonts w:hint="eastAsia"/>
        </w:rPr>
      </w:pPr>
      <w:r>
        <w:rPr>
          <w:rFonts w:hint="eastAsia"/>
        </w:rPr>
        <w:t>Thus in many respects He does make a difference between man and man.</w:t>
      </w:r>
    </w:p>
    <w:p w14:paraId="0673CA69">
      <w:pPr>
        <w:spacing w:after="0" w:line="259" w:lineRule="auto"/>
        <w:ind w:left="0" w:right="0" w:firstLine="0"/>
        <w:jc w:val="left"/>
        <w:rPr>
          <w:rFonts w:hint="eastAsia"/>
        </w:rPr>
      </w:pPr>
      <w:r>
        <w:rPr>
          <w:rFonts w:hint="eastAsia"/>
        </w:rPr>
        <w:t>因此，在许多方面，祂确实在人与人之间作了区分。</w:t>
      </w:r>
    </w:p>
    <w:p w14:paraId="69C62946">
      <w:pPr>
        <w:spacing w:after="0" w:line="259" w:lineRule="auto"/>
        <w:ind w:left="0" w:right="0" w:firstLine="0"/>
        <w:jc w:val="left"/>
        <w:rPr>
          <w:rFonts w:hint="eastAsia"/>
        </w:rPr>
      </w:pPr>
    </w:p>
    <w:p w14:paraId="60B00496">
      <w:pPr>
        <w:spacing w:after="0" w:line="259" w:lineRule="auto"/>
        <w:ind w:left="0" w:right="0" w:firstLine="0"/>
        <w:jc w:val="left"/>
        <w:rPr>
          <w:rFonts w:hint="eastAsia"/>
        </w:rPr>
      </w:pPr>
      <w:r>
        <w:rPr>
          <w:rFonts w:hint="eastAsia"/>
        </w:rPr>
        <w:t>Nor can this mean that He treats men at random, without reason or plan; irrespective of character, or doings, or believings, as if His dealings were all chance dealings, blind and arbitrary.</w:t>
      </w:r>
    </w:p>
    <w:p w14:paraId="4D443C1F">
      <w:pPr>
        <w:spacing w:after="0" w:line="259" w:lineRule="auto"/>
        <w:ind w:left="0" w:right="0" w:firstLine="0"/>
        <w:jc w:val="left"/>
        <w:rPr>
          <w:rFonts w:hint="eastAsia"/>
        </w:rPr>
      </w:pPr>
      <w:r>
        <w:rPr>
          <w:rFonts w:hint="eastAsia"/>
        </w:rPr>
        <w:t>这也不可能意味着祂对待人是随意的，没有理由或计划；不顾品格、行为或信仰，仿佛祂的作为都是偶然的、盲目和任意的。</w:t>
      </w:r>
    </w:p>
    <w:p w14:paraId="712A66A7">
      <w:pPr>
        <w:spacing w:after="0" w:line="259" w:lineRule="auto"/>
        <w:ind w:left="0" w:right="0" w:firstLine="0"/>
        <w:jc w:val="left"/>
        <w:rPr>
          <w:rFonts w:hint="eastAsia"/>
        </w:rPr>
      </w:pPr>
    </w:p>
    <w:p w14:paraId="20708665">
      <w:pPr>
        <w:spacing w:after="0" w:line="259" w:lineRule="auto"/>
        <w:ind w:left="0" w:right="0" w:firstLine="0"/>
        <w:jc w:val="left"/>
        <w:rPr>
          <w:rFonts w:hint="eastAsia"/>
        </w:rPr>
      </w:pPr>
      <w:r>
        <w:rPr>
          <w:rFonts w:hint="eastAsia"/>
        </w:rPr>
        <w:t>No.</w:t>
      </w:r>
    </w:p>
    <w:p w14:paraId="2C9ECAC4">
      <w:pPr>
        <w:spacing w:after="0" w:line="259" w:lineRule="auto"/>
        <w:ind w:left="0" w:right="0" w:firstLine="0"/>
        <w:jc w:val="left"/>
        <w:rPr>
          <w:rFonts w:hint="eastAsia"/>
        </w:rPr>
      </w:pPr>
      <w:r>
        <w:rPr>
          <w:rFonts w:hint="eastAsia"/>
        </w:rPr>
        <w:t>不。</w:t>
      </w:r>
    </w:p>
    <w:p w14:paraId="07EAEBE1">
      <w:pPr>
        <w:spacing w:after="0" w:line="259" w:lineRule="auto"/>
        <w:ind w:left="0" w:right="0" w:firstLine="0"/>
        <w:jc w:val="left"/>
        <w:rPr>
          <w:rFonts w:hint="eastAsia"/>
        </w:rPr>
      </w:pPr>
    </w:p>
    <w:p w14:paraId="2FB3063A">
      <w:pPr>
        <w:spacing w:after="0" w:line="259" w:lineRule="auto"/>
        <w:ind w:left="0" w:right="0" w:firstLine="0"/>
        <w:jc w:val="left"/>
        <w:rPr>
          <w:rFonts w:hint="eastAsia"/>
        </w:rPr>
      </w:pPr>
      <w:r>
        <w:rPr>
          <w:rFonts w:hint="eastAsia"/>
        </w:rPr>
        <w:t>His treatment of His creatures is sovereign, for He is God; but they are not unreasonable; nay, they are most just, wise, and reasonable,—infinitely so.</w:t>
      </w:r>
    </w:p>
    <w:p w14:paraId="2F8932A6">
      <w:pPr>
        <w:spacing w:after="0" w:line="259" w:lineRule="auto"/>
        <w:ind w:left="0" w:right="0" w:firstLine="0"/>
        <w:jc w:val="left"/>
        <w:rPr>
          <w:rFonts w:hint="eastAsia"/>
        </w:rPr>
      </w:pPr>
      <w:r>
        <w:rPr>
          <w:rFonts w:hint="eastAsia"/>
        </w:rPr>
        <w:t>祂对待祂受造物的方式是主权的，因为祂是神；但这些方式并非不合理；恰恰相反，它们是极其公正、智慧和合理的，——无限地如此。</w:t>
      </w:r>
    </w:p>
    <w:p w14:paraId="4181BFF0">
      <w:pPr>
        <w:spacing w:after="0" w:line="259" w:lineRule="auto"/>
        <w:ind w:left="0" w:right="0" w:firstLine="0"/>
        <w:jc w:val="left"/>
        <w:rPr>
          <w:rFonts w:hint="eastAsia"/>
        </w:rPr>
      </w:pPr>
    </w:p>
    <w:p w14:paraId="33E4771C">
      <w:pPr>
        <w:spacing w:after="0" w:line="259" w:lineRule="auto"/>
        <w:ind w:left="0" w:right="0" w:firstLine="0"/>
        <w:jc w:val="left"/>
        <w:rPr>
          <w:rFonts w:hint="eastAsia"/>
        </w:rPr>
      </w:pPr>
      <w:r>
        <w:rPr>
          <w:rFonts w:hint="eastAsia"/>
        </w:rPr>
        <w:t>Nor does it mean that He has no fixed plan, but takes every man as he comes, allowing each to do as he pleases, and accepting every one because of sincerity, or earnestness, or amiableness, irrespective of error or unbelief.</w:t>
      </w:r>
    </w:p>
    <w:p w14:paraId="24559B7E">
      <w:pPr>
        <w:spacing w:after="0" w:line="259" w:lineRule="auto"/>
        <w:ind w:left="0" w:right="0" w:firstLine="0"/>
        <w:jc w:val="left"/>
        <w:rPr>
          <w:rFonts w:hint="eastAsia"/>
        </w:rPr>
      </w:pPr>
      <w:r>
        <w:rPr>
          <w:rFonts w:hint="eastAsia"/>
        </w:rPr>
        <w:t>这也不意味着祂没有固定的计划，而是来者不拒，允许每个人随心所欲，并因着人的真诚、热切或和蔼而接纳每个人，不顾其错误或不信。</w:t>
      </w:r>
    </w:p>
    <w:p w14:paraId="48A45231">
      <w:pPr>
        <w:spacing w:after="0" w:line="259" w:lineRule="auto"/>
        <w:ind w:left="0" w:right="0" w:firstLine="0"/>
        <w:jc w:val="left"/>
        <w:rPr>
          <w:rFonts w:hint="eastAsia"/>
        </w:rPr>
      </w:pPr>
    </w:p>
    <w:p w14:paraId="0E15C852">
      <w:pPr>
        <w:spacing w:after="0" w:line="259" w:lineRule="auto"/>
        <w:ind w:left="0" w:right="0" w:firstLine="0"/>
        <w:jc w:val="left"/>
        <w:rPr>
          <w:rFonts w:hint="eastAsia"/>
        </w:rPr>
      </w:pPr>
      <w:r>
        <w:rPr>
          <w:rFonts w:hint="eastAsia"/>
        </w:rPr>
        <w:t>These are the things which men have often assumed; on which they have acted; on which they presume that God acts.</w:t>
      </w:r>
    </w:p>
    <w:p w14:paraId="42226EF9">
      <w:pPr>
        <w:spacing w:after="0" w:line="259" w:lineRule="auto"/>
        <w:ind w:left="0" w:right="0" w:firstLine="0"/>
        <w:jc w:val="left"/>
        <w:rPr>
          <w:rFonts w:hint="eastAsia"/>
        </w:rPr>
      </w:pPr>
      <w:r>
        <w:rPr>
          <w:rFonts w:hint="eastAsia"/>
        </w:rPr>
        <w:t>这些是人们常常臆断的事；他们也据此行事；他们也推测神是这样行事的。</w:t>
      </w:r>
    </w:p>
    <w:p w14:paraId="594EB2E0">
      <w:pPr>
        <w:spacing w:after="0" w:line="259" w:lineRule="auto"/>
        <w:ind w:left="0" w:right="0" w:firstLine="0"/>
        <w:jc w:val="left"/>
        <w:rPr>
          <w:rFonts w:hint="eastAsia"/>
        </w:rPr>
      </w:pPr>
    </w:p>
    <w:p w14:paraId="3713FBCD">
      <w:pPr>
        <w:spacing w:after="0" w:line="259" w:lineRule="auto"/>
        <w:ind w:left="0" w:right="0" w:firstLine="0"/>
        <w:jc w:val="left"/>
        <w:rPr>
          <w:rFonts w:hint="eastAsia"/>
        </w:rPr>
      </w:pPr>
      <w:r>
        <w:rPr>
          <w:rFonts w:hint="eastAsia"/>
        </w:rPr>
        <w:t>These are the things on which the unbelief of the present day lays great stress; resolving every difficulty as to truth, and righteousness, and judgment to come by the reiteration of the text, "God is love."</w:t>
      </w:r>
    </w:p>
    <w:p w14:paraId="157F9D9E">
      <w:pPr>
        <w:spacing w:after="0" w:line="259" w:lineRule="auto"/>
        <w:ind w:left="0" w:right="0" w:firstLine="0"/>
        <w:jc w:val="left"/>
        <w:rPr>
          <w:rFonts w:hint="eastAsia"/>
        </w:rPr>
      </w:pPr>
      <w:r>
        <w:rPr>
          <w:rFonts w:hint="eastAsia"/>
        </w:rPr>
        <w:t>这些是当今不信之人非常强调的事；他们通过重申“神就是爱”这节经文，来解决关于真理、公义和未来审判的一切难题。</w:t>
      </w:r>
    </w:p>
    <w:p w14:paraId="2C89D3E1">
      <w:pPr>
        <w:spacing w:after="0" w:line="259" w:lineRule="auto"/>
        <w:ind w:left="0" w:right="0" w:firstLine="0"/>
        <w:jc w:val="left"/>
        <w:rPr>
          <w:rFonts w:hint="eastAsia"/>
        </w:rPr>
      </w:pPr>
    </w:p>
    <w:p w14:paraId="031A0A1F">
      <w:pPr>
        <w:spacing w:after="0" w:line="259" w:lineRule="auto"/>
        <w:ind w:left="0" w:right="0" w:firstLine="0"/>
        <w:jc w:val="left"/>
        <w:rPr>
          <w:rFonts w:hint="eastAsia"/>
        </w:rPr>
      </w:pPr>
      <w:r>
        <w:rPr>
          <w:rFonts w:hint="eastAsia"/>
        </w:rPr>
        <w:t>Whether such men really believe in a God at all may be questioned; at all events, the God in whom they believe is not the God of the Bible; the "Jehovah" of the Old Testament, and the "Lord" of the New; the God of the deluge, the God of Sinai, the God of the great white throne, the God of the second death; but a God who plays fast and loose with law, and morality, and truth, and holiness; whose pardons are the result of mere indifference to sin,—if there be such things as pardon at all; whose coming assize of judgment will be a mere form or mockery, perhaps the proclamation of universal amnesty to men and devils, with the abolition of hell itself as the summing up of the whole.</w:t>
      </w:r>
    </w:p>
    <w:p w14:paraId="1F272E95">
      <w:pPr>
        <w:spacing w:after="0" w:line="259" w:lineRule="auto"/>
        <w:ind w:left="0" w:right="0" w:firstLine="0"/>
        <w:jc w:val="left"/>
        <w:rPr>
          <w:rFonts w:hint="eastAsia"/>
        </w:rPr>
      </w:pPr>
      <w:r>
        <w:rPr>
          <w:rFonts w:hint="eastAsia"/>
        </w:rPr>
        <w:t>这些人是否真的相信一位神都值得怀疑；无论如何，他们所信的神不是圣经中的神；不是旧约的“耶和华”，也不是新约的“主”；不是降下洪水的神，不是西奈山的神，不是白色大宝座的神，不是第二次死亡的神；而是一个玩弄律法、道德、真理和圣洁的神；祂的赦免仅仅是对罪漠不关心的结果——如果真有赦免这回事的话；祂将来的审判大会不过是一种形式或嘲弄，或许是向人类和魔鬼宣布普遍大赦，并废除地狱本身作为一切的总结。</w:t>
      </w:r>
    </w:p>
    <w:p w14:paraId="2973D1B9">
      <w:pPr>
        <w:spacing w:after="0" w:line="259" w:lineRule="auto"/>
        <w:ind w:left="0" w:right="0" w:firstLine="0"/>
        <w:jc w:val="left"/>
        <w:rPr>
          <w:rFonts w:hint="eastAsia"/>
        </w:rPr>
      </w:pPr>
    </w:p>
    <w:p w14:paraId="50F61245">
      <w:pPr>
        <w:spacing w:after="0" w:line="259" w:lineRule="auto"/>
        <w:ind w:left="0" w:right="0" w:firstLine="0"/>
        <w:jc w:val="left"/>
        <w:rPr>
          <w:rFonts w:hint="eastAsia"/>
        </w:rPr>
      </w:pPr>
      <w:r>
        <w:rPr>
          <w:rFonts w:hint="eastAsia"/>
        </w:rPr>
        <w:t>But let us consider what the apostle means by saying that God is no respecter of persons.</w:t>
      </w:r>
    </w:p>
    <w:p w14:paraId="66053F55">
      <w:pPr>
        <w:spacing w:after="0" w:line="259" w:lineRule="auto"/>
        <w:ind w:left="0" w:right="0" w:firstLine="0"/>
        <w:jc w:val="left"/>
        <w:rPr>
          <w:rFonts w:hint="eastAsia"/>
        </w:rPr>
      </w:pPr>
      <w:r>
        <w:rPr>
          <w:rFonts w:hint="eastAsia"/>
        </w:rPr>
        <w:t>但是，让我们思考使徒说神不偏待人是什么意思。</w:t>
      </w:r>
    </w:p>
    <w:p w14:paraId="4C8B1879">
      <w:pPr>
        <w:spacing w:after="0" w:line="259" w:lineRule="auto"/>
        <w:ind w:left="0" w:right="0" w:firstLine="0"/>
        <w:jc w:val="left"/>
        <w:rPr>
          <w:rFonts w:hint="eastAsia"/>
        </w:rPr>
      </w:pPr>
    </w:p>
    <w:p w14:paraId="2DFFC5EF">
      <w:pPr>
        <w:spacing w:after="0" w:line="259" w:lineRule="auto"/>
        <w:ind w:left="0" w:right="0" w:firstLine="0"/>
        <w:jc w:val="left"/>
        <w:rPr>
          <w:rFonts w:hint="eastAsia"/>
        </w:rPr>
      </w:pPr>
      <w:r>
        <w:rPr>
          <w:rFonts w:hint="eastAsia"/>
        </w:rPr>
        <w:t>It means two things.</w:t>
      </w:r>
    </w:p>
    <w:p w14:paraId="5EF848A4">
      <w:pPr>
        <w:spacing w:after="0" w:line="259" w:lineRule="auto"/>
        <w:ind w:left="0" w:right="0" w:firstLine="0"/>
        <w:jc w:val="left"/>
        <w:rPr>
          <w:rFonts w:hint="eastAsia"/>
        </w:rPr>
      </w:pPr>
      <w:r>
        <w:rPr>
          <w:rFonts w:hint="eastAsia"/>
        </w:rPr>
        <w:t>它意味着两件事。</w:t>
      </w:r>
    </w:p>
    <w:p w14:paraId="7867AE37">
      <w:pPr>
        <w:spacing w:after="0" w:line="259" w:lineRule="auto"/>
        <w:ind w:left="0" w:right="0" w:firstLine="0"/>
        <w:jc w:val="left"/>
        <w:rPr>
          <w:rFonts w:hint="eastAsia"/>
        </w:rPr>
      </w:pPr>
    </w:p>
    <w:p w14:paraId="16E383AD">
      <w:pPr>
        <w:spacing w:after="0" w:line="259" w:lineRule="auto"/>
        <w:ind w:left="0" w:right="0" w:firstLine="0"/>
        <w:jc w:val="left"/>
        <w:rPr>
          <w:rFonts w:hint="eastAsia"/>
        </w:rPr>
      </w:pPr>
      <w:r>
        <w:rPr>
          <w:rFonts w:hint="eastAsia"/>
        </w:rPr>
        <w:t>1.That God has no respect to the outward appearance or circumstances of a man in dealing with him.</w:t>
      </w:r>
    </w:p>
    <w:p w14:paraId="3DC97133">
      <w:pPr>
        <w:spacing w:after="0" w:line="259" w:lineRule="auto"/>
        <w:ind w:left="0" w:right="0" w:firstLine="0"/>
        <w:jc w:val="left"/>
        <w:rPr>
          <w:rFonts w:hint="eastAsia"/>
        </w:rPr>
      </w:pPr>
      <w:r>
        <w:rPr>
          <w:rFonts w:hint="eastAsia"/>
        </w:rPr>
        <w:t>1.神在待人时，不看人的外貌或境遇。</w:t>
      </w:r>
    </w:p>
    <w:p w14:paraId="3280BE80">
      <w:pPr>
        <w:spacing w:after="0" w:line="259" w:lineRule="auto"/>
        <w:ind w:left="0" w:right="0" w:firstLine="0"/>
        <w:jc w:val="left"/>
        <w:rPr>
          <w:rFonts w:hint="eastAsia"/>
        </w:rPr>
      </w:pPr>
    </w:p>
    <w:p w14:paraId="2BF3FA26">
      <w:pPr>
        <w:spacing w:after="0" w:line="259" w:lineRule="auto"/>
        <w:ind w:left="0" w:right="0" w:firstLine="0"/>
        <w:jc w:val="left"/>
        <w:rPr>
          <w:rFonts w:hint="eastAsia"/>
        </w:rPr>
      </w:pPr>
      <w:r>
        <w:rPr>
          <w:rFonts w:hint="eastAsia"/>
        </w:rPr>
        <w:t>God takes him for what he is, not for what he seems.</w:t>
      </w:r>
    </w:p>
    <w:p w14:paraId="41CC3028">
      <w:pPr>
        <w:spacing w:after="0" w:line="259" w:lineRule="auto"/>
        <w:ind w:left="0" w:right="0" w:firstLine="0"/>
        <w:jc w:val="left"/>
        <w:rPr>
          <w:rFonts w:hint="eastAsia"/>
        </w:rPr>
      </w:pPr>
      <w:r>
        <w:rPr>
          <w:rFonts w:hint="eastAsia"/>
        </w:rPr>
        <w:t>神看人的本质，而不是他的表象。</w:t>
      </w:r>
    </w:p>
    <w:p w14:paraId="5A154903">
      <w:pPr>
        <w:spacing w:after="0" w:line="259" w:lineRule="auto"/>
        <w:ind w:left="0" w:right="0" w:firstLine="0"/>
        <w:jc w:val="left"/>
        <w:rPr>
          <w:rFonts w:hint="eastAsia"/>
        </w:rPr>
      </w:pPr>
    </w:p>
    <w:p w14:paraId="53FFD2ED">
      <w:pPr>
        <w:spacing w:after="0" w:line="259" w:lineRule="auto"/>
        <w:ind w:left="0" w:right="0" w:firstLine="0"/>
        <w:jc w:val="left"/>
        <w:rPr>
          <w:rFonts w:hint="eastAsia"/>
        </w:rPr>
      </w:pPr>
      <w:r>
        <w:rPr>
          <w:rFonts w:hint="eastAsia"/>
        </w:rPr>
        <w:t>The word translated, "person," means mask or face covering; that which disguises a man, and makes him look different from what he is.</w:t>
      </w:r>
    </w:p>
    <w:p w14:paraId="11741A20">
      <w:pPr>
        <w:spacing w:after="0" w:line="259" w:lineRule="auto"/>
        <w:ind w:left="0" w:right="0" w:firstLine="0"/>
        <w:jc w:val="left"/>
        <w:rPr>
          <w:rFonts w:hint="eastAsia"/>
        </w:rPr>
      </w:pPr>
      <w:r>
        <w:rPr>
          <w:rFonts w:hint="eastAsia"/>
        </w:rPr>
        <w:t>被翻译为“人”的这个词，意思是面具或面罩；是伪装一个人，使他看起来与他本相不同的东西。</w:t>
      </w:r>
    </w:p>
    <w:p w14:paraId="6F1BDF44">
      <w:pPr>
        <w:spacing w:after="0" w:line="259" w:lineRule="auto"/>
        <w:ind w:left="0" w:right="0" w:firstLine="0"/>
        <w:jc w:val="left"/>
        <w:rPr>
          <w:rFonts w:hint="eastAsia"/>
        </w:rPr>
      </w:pPr>
    </w:p>
    <w:p w14:paraId="2CC14003">
      <w:pPr>
        <w:spacing w:after="0" w:line="259" w:lineRule="auto"/>
        <w:ind w:left="0" w:right="0" w:firstLine="0"/>
        <w:jc w:val="left"/>
        <w:rPr>
          <w:rFonts w:hint="eastAsia"/>
        </w:rPr>
      </w:pPr>
      <w:r>
        <w:rPr>
          <w:rFonts w:hint="eastAsia"/>
        </w:rPr>
        <w:t>God regardeth not the person or appearance of a man.</w:t>
      </w:r>
    </w:p>
    <w:p w14:paraId="0BC44CCB">
      <w:pPr>
        <w:spacing w:after="0" w:line="259" w:lineRule="auto"/>
        <w:ind w:left="0" w:right="0" w:firstLine="0"/>
        <w:jc w:val="left"/>
        <w:rPr>
          <w:rFonts w:hint="eastAsia"/>
        </w:rPr>
      </w:pPr>
      <w:r>
        <w:rPr>
          <w:rFonts w:hint="eastAsia"/>
        </w:rPr>
        <w:t>神不看人的外貌或外表。</w:t>
      </w:r>
    </w:p>
    <w:p w14:paraId="2C86E992">
      <w:pPr>
        <w:spacing w:after="0" w:line="259" w:lineRule="auto"/>
        <w:ind w:left="0" w:right="0" w:firstLine="0"/>
        <w:jc w:val="left"/>
        <w:rPr>
          <w:rFonts w:hint="eastAsia"/>
        </w:rPr>
      </w:pPr>
    </w:p>
    <w:p w14:paraId="743181A4">
      <w:pPr>
        <w:spacing w:after="0" w:line="259" w:lineRule="auto"/>
        <w:ind w:left="0" w:right="0" w:firstLine="0"/>
        <w:jc w:val="left"/>
        <w:rPr>
          <w:rFonts w:hint="eastAsia"/>
        </w:rPr>
      </w:pPr>
      <w:r>
        <w:rPr>
          <w:rFonts w:hint="eastAsia"/>
        </w:rPr>
        <w:t>To God the man is just what he is exactly, and neither more or less.</w:t>
      </w:r>
    </w:p>
    <w:p w14:paraId="7B190046">
      <w:pPr>
        <w:spacing w:after="0" w:line="259" w:lineRule="auto"/>
        <w:ind w:left="0" w:right="0" w:firstLine="0"/>
        <w:jc w:val="left"/>
        <w:rPr>
          <w:rFonts w:hint="eastAsia"/>
        </w:rPr>
      </w:pPr>
      <w:r>
        <w:rPr>
          <w:rFonts w:hint="eastAsia"/>
        </w:rPr>
        <w:t>对神来说，一个人就是他本来的样子，不多也不少。</w:t>
      </w:r>
    </w:p>
    <w:p w14:paraId="12854B1B">
      <w:pPr>
        <w:spacing w:after="0" w:line="259" w:lineRule="auto"/>
        <w:ind w:left="0" w:right="0" w:firstLine="0"/>
        <w:jc w:val="left"/>
        <w:rPr>
          <w:rFonts w:hint="eastAsia"/>
        </w:rPr>
      </w:pPr>
    </w:p>
    <w:p w14:paraId="43F7DF86">
      <w:pPr>
        <w:spacing w:after="0" w:line="259" w:lineRule="auto"/>
        <w:ind w:left="0" w:right="0" w:firstLine="0"/>
        <w:jc w:val="left"/>
        <w:rPr>
          <w:rFonts w:hint="eastAsia"/>
        </w:rPr>
      </w:pPr>
      <w:r>
        <w:rPr>
          <w:rFonts w:hint="eastAsia"/>
        </w:rPr>
        <w:t>False pretences or disguises are vain.</w:t>
      </w:r>
    </w:p>
    <w:p w14:paraId="75988F1E">
      <w:pPr>
        <w:spacing w:after="0" w:line="259" w:lineRule="auto"/>
        <w:ind w:left="0" w:right="0" w:firstLine="0"/>
        <w:jc w:val="left"/>
        <w:rPr>
          <w:rFonts w:hint="eastAsia"/>
        </w:rPr>
      </w:pPr>
      <w:r>
        <w:rPr>
          <w:rFonts w:hint="eastAsia"/>
        </w:rPr>
        <w:t>虚假的借口或伪装都是徒然的。</w:t>
      </w:r>
    </w:p>
    <w:p w14:paraId="15D4D3F3">
      <w:pPr>
        <w:spacing w:after="0" w:line="259" w:lineRule="auto"/>
        <w:ind w:left="0" w:right="0" w:firstLine="0"/>
        <w:jc w:val="left"/>
        <w:rPr>
          <w:rFonts w:hint="eastAsia"/>
        </w:rPr>
      </w:pPr>
    </w:p>
    <w:p w14:paraId="6D49B3B5">
      <w:pPr>
        <w:spacing w:after="0" w:line="259" w:lineRule="auto"/>
        <w:ind w:left="0" w:right="0" w:firstLine="0"/>
        <w:jc w:val="left"/>
        <w:rPr>
          <w:rFonts w:hint="eastAsia"/>
        </w:rPr>
      </w:pPr>
      <w:r>
        <w:rPr>
          <w:rFonts w:hint="eastAsia"/>
        </w:rPr>
        <w:t>The crown of the king is no thing to him; the gems of the wealthy add nothing to the man's acceptance; the power of the statesman does not overawe the Judge of all; the Briton is not favored because he is such, nor the Chinese disfavored because he is such.</w:t>
      </w:r>
    </w:p>
    <w:p w14:paraId="59593BA9">
      <w:pPr>
        <w:spacing w:after="0" w:line="259" w:lineRule="auto"/>
        <w:ind w:left="0" w:right="0" w:firstLine="0"/>
        <w:jc w:val="left"/>
        <w:rPr>
          <w:rFonts w:hint="eastAsia"/>
        </w:rPr>
      </w:pPr>
      <w:r>
        <w:rPr>
          <w:rFonts w:hint="eastAsia"/>
        </w:rPr>
        <w:t>君王的冠冕对祂来说算不得什么；富人的宝石不会增加人被接纳的可能；政治家的权力吓不倒万有的审判者；英国人不会因为他是英国人而受偏爱，中国人也不会因为他是中国人而遭厌弃。</w:t>
      </w:r>
    </w:p>
    <w:p w14:paraId="3245F924">
      <w:pPr>
        <w:spacing w:after="0" w:line="259" w:lineRule="auto"/>
        <w:ind w:left="0" w:right="0" w:firstLine="0"/>
        <w:jc w:val="left"/>
        <w:rPr>
          <w:rFonts w:hint="eastAsia"/>
        </w:rPr>
      </w:pPr>
    </w:p>
    <w:p w14:paraId="5731BC7A">
      <w:pPr>
        <w:spacing w:after="0" w:line="259" w:lineRule="auto"/>
        <w:ind w:left="0" w:right="0" w:firstLine="0"/>
        <w:jc w:val="left"/>
        <w:rPr>
          <w:rFonts w:hint="eastAsia"/>
        </w:rPr>
      </w:pPr>
      <w:r>
        <w:rPr>
          <w:rFonts w:hint="eastAsia"/>
        </w:rPr>
        <w:t>In regard to all these externalisms, or shows, or masks, there is no respect of persons with God.</w:t>
      </w:r>
    </w:p>
    <w:p w14:paraId="07D9C8A3">
      <w:pPr>
        <w:spacing w:after="0" w:line="259" w:lineRule="auto"/>
        <w:ind w:left="0" w:right="0" w:firstLine="0"/>
        <w:jc w:val="left"/>
        <w:rPr>
          <w:rFonts w:hint="eastAsia"/>
        </w:rPr>
      </w:pPr>
      <w:r>
        <w:rPr>
          <w:rFonts w:hint="eastAsia"/>
        </w:rPr>
        <w:t>关于所有这些外在的事物、表象或面具，神是不偏待人的。</w:t>
      </w:r>
    </w:p>
    <w:p w14:paraId="1973CC6B">
      <w:pPr>
        <w:spacing w:after="0" w:line="259" w:lineRule="auto"/>
        <w:ind w:left="0" w:right="0" w:firstLine="0"/>
        <w:jc w:val="left"/>
        <w:rPr>
          <w:rFonts w:hint="eastAsia"/>
        </w:rPr>
      </w:pPr>
    </w:p>
    <w:p w14:paraId="40282C17">
      <w:pPr>
        <w:spacing w:after="0" w:line="259" w:lineRule="auto"/>
        <w:ind w:left="0" w:right="0" w:firstLine="0"/>
        <w:jc w:val="left"/>
        <w:rPr>
          <w:rFonts w:hint="eastAsia"/>
        </w:rPr>
      </w:pPr>
      <w:r>
        <w:rPr>
          <w:rFonts w:hint="eastAsia"/>
        </w:rPr>
        <w:t>2.That in regard to justice and grace, God does not follow man's estimates at all, either outward or inward.</w:t>
      </w:r>
    </w:p>
    <w:p w14:paraId="11E1CFE7">
      <w:pPr>
        <w:spacing w:after="0" w:line="259" w:lineRule="auto"/>
        <w:ind w:left="0" w:right="0" w:firstLine="0"/>
        <w:jc w:val="left"/>
        <w:rPr>
          <w:rFonts w:hint="eastAsia"/>
        </w:rPr>
      </w:pPr>
      <w:r>
        <w:rPr>
          <w:rFonts w:hint="eastAsia"/>
        </w:rPr>
        <w:t>2.关于公义和恩典，神完全不遵循人的评估，无论是外在的还是内在的。</w:t>
      </w:r>
    </w:p>
    <w:p w14:paraId="525BB340">
      <w:pPr>
        <w:spacing w:after="0" w:line="259" w:lineRule="auto"/>
        <w:ind w:left="0" w:right="0" w:firstLine="0"/>
        <w:jc w:val="left"/>
        <w:rPr>
          <w:rFonts w:hint="eastAsia"/>
        </w:rPr>
      </w:pPr>
    </w:p>
    <w:p w14:paraId="1EEE9F05">
      <w:pPr>
        <w:spacing w:after="0" w:line="259" w:lineRule="auto"/>
        <w:ind w:left="0" w:right="0" w:firstLine="0"/>
        <w:jc w:val="left"/>
        <w:rPr>
          <w:rFonts w:hint="eastAsia"/>
        </w:rPr>
      </w:pPr>
      <w:r>
        <w:rPr>
          <w:rFonts w:hint="eastAsia"/>
        </w:rPr>
        <w:t>God has His own standard, His own estimate, His own way of procedure in treating the sinner, whether for condemnation or acceptance.</w:t>
      </w:r>
    </w:p>
    <w:p w14:paraId="113472A3">
      <w:pPr>
        <w:spacing w:after="0" w:line="259" w:lineRule="auto"/>
        <w:ind w:left="0" w:right="0" w:firstLine="0"/>
        <w:jc w:val="left"/>
        <w:rPr>
          <w:rFonts w:hint="eastAsia"/>
        </w:rPr>
      </w:pPr>
      <w:r>
        <w:rPr>
          <w:rFonts w:hint="eastAsia"/>
        </w:rPr>
        <w:t>无论是要定罪还是要接纳，神在对待罪人时有祂自己的标准，祂自己的评估，祂自己的行事方式。</w:t>
      </w:r>
    </w:p>
    <w:p w14:paraId="169F1E45">
      <w:pPr>
        <w:spacing w:after="0" w:line="259" w:lineRule="auto"/>
        <w:ind w:left="0" w:right="0" w:firstLine="0"/>
        <w:jc w:val="left"/>
        <w:rPr>
          <w:rFonts w:hint="eastAsia"/>
        </w:rPr>
      </w:pPr>
    </w:p>
    <w:p w14:paraId="0BA81FE1">
      <w:pPr>
        <w:spacing w:after="0" w:line="259" w:lineRule="auto"/>
        <w:ind w:left="0" w:right="0" w:firstLine="0"/>
        <w:jc w:val="left"/>
        <w:rPr>
          <w:rFonts w:hint="eastAsia"/>
        </w:rPr>
      </w:pPr>
      <w:r>
        <w:rPr>
          <w:rFonts w:hint="eastAsia"/>
        </w:rPr>
        <w:t>The usual elements which decide man's judgment have no place in God's.</w:t>
      </w:r>
    </w:p>
    <w:p w14:paraId="02B57AE8">
      <w:pPr>
        <w:spacing w:after="0" w:line="259" w:lineRule="auto"/>
        <w:ind w:left="0" w:right="0" w:firstLine="0"/>
        <w:jc w:val="left"/>
        <w:rPr>
          <w:rFonts w:hint="eastAsia"/>
        </w:rPr>
      </w:pPr>
      <w:r>
        <w:rPr>
          <w:rFonts w:hint="eastAsia"/>
        </w:rPr>
        <w:t>决定人判断的那些常见因素，在神的判断中毫无地位。</w:t>
      </w:r>
    </w:p>
    <w:p w14:paraId="24CABA1D">
      <w:pPr>
        <w:spacing w:after="0" w:line="259" w:lineRule="auto"/>
        <w:ind w:left="0" w:right="0" w:firstLine="0"/>
        <w:jc w:val="left"/>
        <w:rPr>
          <w:rFonts w:hint="eastAsia"/>
        </w:rPr>
      </w:pPr>
    </w:p>
    <w:p w14:paraId="59CD3D73">
      <w:pPr>
        <w:spacing w:after="0" w:line="259" w:lineRule="auto"/>
        <w:ind w:left="0" w:right="0" w:firstLine="0"/>
        <w:jc w:val="left"/>
        <w:rPr>
          <w:rFonts w:hint="eastAsia"/>
        </w:rPr>
      </w:pPr>
      <w:r>
        <w:rPr>
          <w:rFonts w:hint="eastAsia"/>
        </w:rPr>
        <w:t>(1.) God's estimate or rule in regard to justice, is that the doers of the law, the whole law, the unmodified law, shall live by it.</w:t>
      </w:r>
    </w:p>
    <w:p w14:paraId="7BE7A589">
      <w:pPr>
        <w:spacing w:after="0" w:line="259" w:lineRule="auto"/>
        <w:ind w:left="0" w:right="0" w:firstLine="0"/>
        <w:jc w:val="left"/>
        <w:rPr>
          <w:rFonts w:hint="eastAsia"/>
        </w:rPr>
      </w:pPr>
      <w:r>
        <w:rPr>
          <w:rFonts w:hint="eastAsia"/>
        </w:rPr>
        <w:t>（1.）神关于公义的评估或法则是，行律法的人，行全部律法、未经修改的律法的人，将因此而活。</w:t>
      </w:r>
    </w:p>
    <w:p w14:paraId="12E96121">
      <w:pPr>
        <w:spacing w:after="0" w:line="259" w:lineRule="auto"/>
        <w:ind w:left="0" w:right="0" w:firstLine="0"/>
        <w:jc w:val="left"/>
        <w:rPr>
          <w:rFonts w:hint="eastAsia"/>
        </w:rPr>
      </w:pPr>
    </w:p>
    <w:p w14:paraId="488C2D83">
      <w:pPr>
        <w:spacing w:after="0" w:line="259" w:lineRule="auto"/>
        <w:ind w:left="0" w:right="0" w:firstLine="0"/>
        <w:jc w:val="left"/>
        <w:rPr>
          <w:rFonts w:hint="eastAsia"/>
        </w:rPr>
      </w:pPr>
      <w:r>
        <w:rPr>
          <w:rFonts w:hint="eastAsia"/>
        </w:rPr>
        <w:t>So that if any man, whoever he be, Jew or Gentile, Briton or African, can come to God, and shew that he has kept the whole law, he shall be accepted without any abatement made in consideration of outward circumstances whether national or personal.</w:t>
      </w:r>
    </w:p>
    <w:p w14:paraId="54D7ACFD">
      <w:pPr>
        <w:spacing w:after="0" w:line="259" w:lineRule="auto"/>
        <w:ind w:left="0" w:right="0" w:firstLine="0"/>
        <w:jc w:val="left"/>
        <w:rPr>
          <w:rFonts w:hint="eastAsia"/>
        </w:rPr>
      </w:pPr>
      <w:r>
        <w:rPr>
          <w:rFonts w:hint="eastAsia"/>
        </w:rPr>
        <w:t>因此，如果任何人，无论他是谁，是犹太人还是外邦人，是英国人还是非洲人，能来到神面前，并表明他遵守了全部的律法，他就会被接纳，不会因任何外在的国家或个人环境而有任何折扣。</w:t>
      </w:r>
    </w:p>
    <w:p w14:paraId="50BEC1F9">
      <w:pPr>
        <w:spacing w:after="0" w:line="259" w:lineRule="auto"/>
        <w:ind w:left="0" w:right="0" w:firstLine="0"/>
        <w:jc w:val="left"/>
        <w:rPr>
          <w:rFonts w:hint="eastAsia"/>
        </w:rPr>
      </w:pPr>
    </w:p>
    <w:p w14:paraId="01EFEC28">
      <w:pPr>
        <w:spacing w:after="0" w:line="259" w:lineRule="auto"/>
        <w:ind w:left="0" w:right="0" w:firstLine="0"/>
        <w:jc w:val="left"/>
        <w:rPr>
          <w:rFonts w:hint="eastAsia"/>
        </w:rPr>
      </w:pPr>
      <w:r>
        <w:rPr>
          <w:rFonts w:hint="eastAsia"/>
        </w:rPr>
        <w:t>(2.) God's estimate or rule in regard to grace, is that any man, whoever he be, who will consent to be indebted to the Son of God and His work for acceptance, shall be accepted.</w:t>
      </w:r>
    </w:p>
    <w:p w14:paraId="72992312">
      <w:pPr>
        <w:spacing w:after="0" w:line="259" w:lineRule="auto"/>
        <w:ind w:left="0" w:right="0" w:firstLine="0"/>
        <w:jc w:val="left"/>
        <w:rPr>
          <w:rFonts w:hint="eastAsia"/>
        </w:rPr>
      </w:pPr>
      <w:r>
        <w:rPr>
          <w:rFonts w:hint="eastAsia"/>
        </w:rPr>
        <w:t>（2.）神关于恩典的评估或法则是，任何人，无论他是谁，只要他愿意为得蒙接纳而归功于神的儿子和祂的作为，就必被接纳。</w:t>
      </w:r>
    </w:p>
    <w:p w14:paraId="3C3BFB86">
      <w:pPr>
        <w:spacing w:after="0" w:line="259" w:lineRule="auto"/>
        <w:ind w:left="0" w:right="0" w:firstLine="0"/>
        <w:jc w:val="left"/>
        <w:rPr>
          <w:rFonts w:hint="eastAsia"/>
        </w:rPr>
      </w:pPr>
    </w:p>
    <w:p w14:paraId="4071BA1C">
      <w:pPr>
        <w:spacing w:after="0" w:line="259" w:lineRule="auto"/>
        <w:ind w:left="0" w:right="0" w:firstLine="0"/>
        <w:jc w:val="left"/>
        <w:rPr>
          <w:rFonts w:hint="eastAsia"/>
        </w:rPr>
      </w:pPr>
      <w:r>
        <w:rPr>
          <w:rFonts w:hint="eastAsia"/>
        </w:rPr>
        <w:t>This is the way in which grace shews itself to be no respecter of persons.</w:t>
      </w:r>
    </w:p>
    <w:p w14:paraId="46D56988">
      <w:pPr>
        <w:spacing w:after="0" w:line="259" w:lineRule="auto"/>
        <w:ind w:left="0" w:right="0" w:firstLine="0"/>
        <w:jc w:val="left"/>
        <w:rPr>
          <w:rFonts w:hint="eastAsia"/>
        </w:rPr>
      </w:pPr>
      <w:r>
        <w:rPr>
          <w:rFonts w:hint="eastAsia"/>
        </w:rPr>
        <w:t>这就是恩典显明自己不偏待人的方式。</w:t>
      </w:r>
    </w:p>
    <w:p w14:paraId="7190099B">
      <w:pPr>
        <w:spacing w:after="0" w:line="259" w:lineRule="auto"/>
        <w:ind w:left="0" w:right="0" w:firstLine="0"/>
        <w:jc w:val="left"/>
        <w:rPr>
          <w:rFonts w:hint="eastAsia"/>
        </w:rPr>
      </w:pPr>
    </w:p>
    <w:p w14:paraId="1952F5AC">
      <w:pPr>
        <w:spacing w:after="0" w:line="259" w:lineRule="auto"/>
        <w:ind w:left="0" w:right="0" w:firstLine="0"/>
        <w:jc w:val="left"/>
        <w:rPr>
          <w:rFonts w:hint="eastAsia"/>
        </w:rPr>
      </w:pPr>
      <w:r>
        <w:rPr>
          <w:rFonts w:hint="eastAsia"/>
        </w:rPr>
        <w:t>He that has a personal claim, shall have that claim fairly considered and weighed; he that has none, but is willing to take instead the claim of another, even of Christ, shall be received according to that divine claim; whatever he may be, or may have been, in respect of sin, or demerit, or nation, or intellect, or circumstances.</w:t>
      </w:r>
    </w:p>
    <w:p w14:paraId="68B998E6">
      <w:pPr>
        <w:spacing w:after="0" w:line="259" w:lineRule="auto"/>
        <w:ind w:left="0" w:right="0" w:firstLine="0"/>
        <w:jc w:val="left"/>
        <w:rPr>
          <w:rFonts w:hint="eastAsia"/>
        </w:rPr>
      </w:pPr>
      <w:r>
        <w:rPr>
          <w:rFonts w:hint="eastAsia"/>
        </w:rPr>
        <w:t>凡有个人资格的人，他的资格将得到公正的考虑和衡量；凡没有资格，但愿意接受另一位的资格，即基督的资格的人，将按照那神圣的资格被接纳；无论他在罪、过失、国籍、才智或环境方面是怎样或曾经是怎样。</w:t>
      </w:r>
    </w:p>
    <w:p w14:paraId="4151A8A7">
      <w:pPr>
        <w:spacing w:after="0" w:line="259" w:lineRule="auto"/>
        <w:ind w:left="0" w:right="0" w:firstLine="0"/>
        <w:jc w:val="left"/>
        <w:rPr>
          <w:rFonts w:hint="eastAsia"/>
        </w:rPr>
      </w:pPr>
    </w:p>
    <w:p w14:paraId="120144B4">
      <w:pPr>
        <w:spacing w:after="0" w:line="259" w:lineRule="auto"/>
        <w:ind w:left="0" w:right="0" w:firstLine="0"/>
        <w:jc w:val="left"/>
        <w:rPr>
          <w:rFonts w:hint="eastAsia"/>
        </w:rPr>
      </w:pPr>
      <w:r>
        <w:rPr>
          <w:rFonts w:hint="eastAsia"/>
        </w:rPr>
        <w:t>The apostle's object is to declare these three things:—</w:t>
      </w:r>
    </w:p>
    <w:p w14:paraId="4DC8DB5E">
      <w:pPr>
        <w:spacing w:after="0" w:line="259" w:lineRule="auto"/>
        <w:ind w:left="0" w:right="0" w:firstLine="0"/>
        <w:jc w:val="left"/>
        <w:rPr>
          <w:rFonts w:hint="eastAsia"/>
        </w:rPr>
      </w:pPr>
      <w:r>
        <w:rPr>
          <w:rFonts w:hint="eastAsia"/>
        </w:rPr>
        <w:t>使徒的目的是要宣告这三件事：——</w:t>
      </w:r>
    </w:p>
    <w:p w14:paraId="5C863944">
      <w:pPr>
        <w:spacing w:after="0" w:line="259" w:lineRule="auto"/>
        <w:ind w:left="0" w:right="0" w:firstLine="0"/>
        <w:jc w:val="left"/>
        <w:rPr>
          <w:rFonts w:hint="eastAsia"/>
        </w:rPr>
      </w:pPr>
    </w:p>
    <w:p w14:paraId="74F4FB65">
      <w:pPr>
        <w:spacing w:after="0" w:line="259" w:lineRule="auto"/>
        <w:ind w:left="0" w:right="0" w:firstLine="0"/>
        <w:jc w:val="left"/>
        <w:rPr>
          <w:rFonts w:hint="eastAsia"/>
        </w:rPr>
      </w:pPr>
      <w:r>
        <w:rPr>
          <w:rFonts w:hint="eastAsia"/>
        </w:rPr>
        <w:t>1.God's purpose of dealing with the sons of men.</w:t>
      </w:r>
    </w:p>
    <w:p w14:paraId="0E02E102">
      <w:pPr>
        <w:spacing w:after="0" w:line="259" w:lineRule="auto"/>
        <w:ind w:left="0" w:right="0" w:firstLine="0"/>
        <w:jc w:val="left"/>
        <w:rPr>
          <w:rFonts w:hint="eastAsia"/>
        </w:rPr>
      </w:pPr>
      <w:r>
        <w:rPr>
          <w:rFonts w:hint="eastAsia"/>
        </w:rPr>
        <w:t>1.神对待世人的旨意。</w:t>
      </w:r>
    </w:p>
    <w:p w14:paraId="6967BF2C">
      <w:pPr>
        <w:spacing w:after="0" w:line="259" w:lineRule="auto"/>
        <w:ind w:left="0" w:right="0" w:firstLine="0"/>
        <w:jc w:val="left"/>
        <w:rPr>
          <w:rFonts w:hint="eastAsia"/>
        </w:rPr>
      </w:pPr>
    </w:p>
    <w:p w14:paraId="3B6FCD8E">
      <w:pPr>
        <w:spacing w:after="0" w:line="259" w:lineRule="auto"/>
        <w:ind w:left="0" w:right="0" w:firstLine="0"/>
        <w:jc w:val="left"/>
        <w:rPr>
          <w:rFonts w:hint="eastAsia"/>
        </w:rPr>
      </w:pPr>
      <w:r>
        <w:rPr>
          <w:rFonts w:hint="eastAsia"/>
        </w:rPr>
        <w:t>He is not going to let them alone, nor to allow them to have their own way.</w:t>
      </w:r>
    </w:p>
    <w:p w14:paraId="163F8FB5">
      <w:pPr>
        <w:spacing w:after="0" w:line="259" w:lineRule="auto"/>
        <w:ind w:left="0" w:right="0" w:firstLine="0"/>
        <w:jc w:val="left"/>
        <w:rPr>
          <w:rFonts w:hint="eastAsia"/>
        </w:rPr>
      </w:pPr>
      <w:r>
        <w:rPr>
          <w:rFonts w:hint="eastAsia"/>
        </w:rPr>
        <w:t>祂不打算任凭他们，也不允许他们随心所欲。</w:t>
      </w:r>
    </w:p>
    <w:p w14:paraId="2FA1AF84">
      <w:pPr>
        <w:spacing w:after="0" w:line="259" w:lineRule="auto"/>
        <w:ind w:left="0" w:right="0" w:firstLine="0"/>
        <w:jc w:val="left"/>
        <w:rPr>
          <w:rFonts w:hint="eastAsia"/>
        </w:rPr>
      </w:pPr>
    </w:p>
    <w:p w14:paraId="5E7FAE7A">
      <w:pPr>
        <w:spacing w:after="0" w:line="259" w:lineRule="auto"/>
        <w:ind w:left="0" w:right="0" w:firstLine="0"/>
        <w:jc w:val="left"/>
        <w:rPr>
          <w:rFonts w:hint="eastAsia"/>
        </w:rPr>
      </w:pPr>
      <w:r>
        <w:rPr>
          <w:rFonts w:hint="eastAsia"/>
        </w:rPr>
        <w:t>2.God's plan of dealing with them.</w:t>
      </w:r>
    </w:p>
    <w:p w14:paraId="56DDE4D0">
      <w:pPr>
        <w:spacing w:after="0" w:line="259" w:lineRule="auto"/>
        <w:ind w:left="0" w:right="0" w:firstLine="0"/>
        <w:jc w:val="left"/>
        <w:rPr>
          <w:rFonts w:hint="eastAsia"/>
        </w:rPr>
      </w:pPr>
      <w:r>
        <w:rPr>
          <w:rFonts w:hint="eastAsia"/>
        </w:rPr>
        <w:t>2.神对待他们的计划。</w:t>
      </w:r>
    </w:p>
    <w:p w14:paraId="6F561D1A">
      <w:pPr>
        <w:spacing w:after="0" w:line="259" w:lineRule="auto"/>
        <w:ind w:left="0" w:right="0" w:firstLine="0"/>
        <w:jc w:val="left"/>
        <w:rPr>
          <w:rFonts w:hint="eastAsia"/>
        </w:rPr>
      </w:pPr>
    </w:p>
    <w:p w14:paraId="7C019DE3">
      <w:pPr>
        <w:spacing w:after="0" w:line="259" w:lineRule="auto"/>
        <w:ind w:left="0" w:right="0" w:firstLine="0"/>
        <w:jc w:val="left"/>
        <w:rPr>
          <w:rFonts w:hint="eastAsia"/>
        </w:rPr>
      </w:pPr>
      <w:r>
        <w:rPr>
          <w:rFonts w:hint="eastAsia"/>
        </w:rPr>
        <w:t>He does so as God, sovereign and righteous, yet gracious.</w:t>
      </w:r>
    </w:p>
    <w:p w14:paraId="7470689F">
      <w:pPr>
        <w:spacing w:after="0" w:line="259" w:lineRule="auto"/>
        <w:ind w:left="0" w:right="0" w:firstLine="0"/>
        <w:jc w:val="left"/>
        <w:rPr>
          <w:rFonts w:hint="eastAsia"/>
        </w:rPr>
      </w:pPr>
      <w:r>
        <w:rPr>
          <w:rFonts w:hint="eastAsia"/>
        </w:rPr>
        <w:t>祂以神、以主权和公义、却又满有恩典的身份如此行。</w:t>
      </w:r>
    </w:p>
    <w:p w14:paraId="4997AA15">
      <w:pPr>
        <w:spacing w:after="0" w:line="259" w:lineRule="auto"/>
        <w:ind w:left="0" w:right="0" w:firstLine="0"/>
        <w:jc w:val="left"/>
        <w:rPr>
          <w:rFonts w:hint="eastAsia"/>
        </w:rPr>
      </w:pPr>
    </w:p>
    <w:p w14:paraId="3DB77641">
      <w:pPr>
        <w:spacing w:after="0" w:line="259" w:lineRule="auto"/>
        <w:ind w:left="0" w:right="0" w:firstLine="0"/>
        <w:jc w:val="left"/>
        <w:rPr>
          <w:rFonts w:hint="eastAsia"/>
        </w:rPr>
      </w:pPr>
      <w:r>
        <w:rPr>
          <w:rFonts w:hint="eastAsia"/>
        </w:rPr>
        <w:t>He will be fair and reasonable in all His dealings.</w:t>
      </w:r>
    </w:p>
    <w:p w14:paraId="0DD240F5">
      <w:pPr>
        <w:spacing w:after="0" w:line="259" w:lineRule="auto"/>
        <w:ind w:left="0" w:right="0" w:firstLine="0"/>
        <w:jc w:val="left"/>
        <w:rPr>
          <w:rFonts w:hint="eastAsia"/>
        </w:rPr>
      </w:pPr>
      <w:r>
        <w:rPr>
          <w:rFonts w:hint="eastAsia"/>
        </w:rPr>
        <w:t>在祂一切的作为中，祂都将是公平合理的。</w:t>
      </w:r>
    </w:p>
    <w:p w14:paraId="13277916">
      <w:pPr>
        <w:spacing w:after="0" w:line="259" w:lineRule="auto"/>
        <w:ind w:left="0" w:right="0" w:firstLine="0"/>
        <w:jc w:val="left"/>
        <w:rPr>
          <w:rFonts w:hint="eastAsia"/>
        </w:rPr>
      </w:pPr>
    </w:p>
    <w:p w14:paraId="4B29FBD8">
      <w:pPr>
        <w:spacing w:after="0" w:line="259" w:lineRule="auto"/>
        <w:ind w:left="0" w:right="0" w:firstLine="0"/>
        <w:jc w:val="left"/>
        <w:rPr>
          <w:rFonts w:hint="eastAsia"/>
        </w:rPr>
      </w:pPr>
      <w:r>
        <w:rPr>
          <w:rFonts w:hint="eastAsia"/>
        </w:rPr>
        <w:t>He will not respect men's persons, whether high or low.</w:t>
      </w:r>
    </w:p>
    <w:p w14:paraId="7EC8ACFE">
      <w:pPr>
        <w:spacing w:after="0" w:line="259" w:lineRule="auto"/>
        <w:ind w:left="0" w:right="0" w:firstLine="0"/>
        <w:jc w:val="left"/>
        <w:rPr>
          <w:rFonts w:hint="eastAsia"/>
        </w:rPr>
      </w:pPr>
      <w:r>
        <w:rPr>
          <w:rFonts w:hint="eastAsia"/>
        </w:rPr>
        <w:t>祂不偏待人，无论尊卑。</w:t>
      </w:r>
    </w:p>
    <w:p w14:paraId="487C8E7C">
      <w:pPr>
        <w:spacing w:after="0" w:line="259" w:lineRule="auto"/>
        <w:ind w:left="0" w:right="0" w:firstLine="0"/>
        <w:jc w:val="left"/>
        <w:rPr>
          <w:rFonts w:hint="eastAsia"/>
        </w:rPr>
      </w:pPr>
    </w:p>
    <w:p w14:paraId="060D539B">
      <w:pPr>
        <w:spacing w:after="0" w:line="259" w:lineRule="auto"/>
        <w:ind w:left="0" w:right="0" w:firstLine="0"/>
        <w:jc w:val="left"/>
        <w:rPr>
          <w:rFonts w:hint="eastAsia"/>
        </w:rPr>
      </w:pPr>
      <w:r>
        <w:rPr>
          <w:rFonts w:hint="eastAsia"/>
        </w:rPr>
        <w:t>3.His willingness to receive any.</w:t>
      </w:r>
    </w:p>
    <w:p w14:paraId="3C873A0E">
      <w:pPr>
        <w:spacing w:after="0" w:line="259" w:lineRule="auto"/>
        <w:ind w:left="0" w:right="0" w:firstLine="0"/>
        <w:jc w:val="left"/>
        <w:rPr>
          <w:rFonts w:hint="eastAsia"/>
        </w:rPr>
      </w:pPr>
      <w:r>
        <w:rPr>
          <w:rFonts w:hint="eastAsia"/>
        </w:rPr>
        <w:t>3.祂乐意接纳任何人。</w:t>
      </w:r>
    </w:p>
    <w:p w14:paraId="2ABB4354">
      <w:pPr>
        <w:spacing w:after="0" w:line="259" w:lineRule="auto"/>
        <w:ind w:left="0" w:right="0" w:firstLine="0"/>
        <w:jc w:val="left"/>
        <w:rPr>
          <w:rFonts w:hint="eastAsia"/>
        </w:rPr>
      </w:pPr>
    </w:p>
    <w:p w14:paraId="56570601">
      <w:pPr>
        <w:spacing w:after="0" w:line="259" w:lineRule="auto"/>
        <w:ind w:left="0" w:right="0" w:firstLine="0"/>
        <w:jc w:val="left"/>
        <w:rPr>
          <w:rFonts w:hint="eastAsia"/>
        </w:rPr>
      </w:pPr>
      <w:r>
        <w:rPr>
          <w:rFonts w:hint="eastAsia"/>
        </w:rPr>
        <w:t>He has provided a method of reception; and He invites them.</w:t>
      </w:r>
    </w:p>
    <w:p w14:paraId="08F4CA4F">
      <w:pPr>
        <w:spacing w:after="0" w:line="259" w:lineRule="auto"/>
        <w:ind w:left="0" w:right="0" w:firstLine="0"/>
        <w:jc w:val="left"/>
        <w:rPr>
          <w:rFonts w:hint="eastAsia"/>
        </w:rPr>
      </w:pPr>
      <w:r>
        <w:rPr>
          <w:rFonts w:hint="eastAsia"/>
        </w:rPr>
        <w:t>祂已预备了一种接纳的方法；并且祂邀请他们。</w:t>
      </w:r>
    </w:p>
    <w:p w14:paraId="70442447">
      <w:pPr>
        <w:spacing w:after="0" w:line="259" w:lineRule="auto"/>
        <w:ind w:left="0" w:right="0" w:firstLine="0"/>
        <w:jc w:val="left"/>
        <w:rPr>
          <w:rFonts w:hint="eastAsia"/>
        </w:rPr>
      </w:pPr>
    </w:p>
    <w:p w14:paraId="4A627C16">
      <w:pPr>
        <w:spacing w:after="0" w:line="259" w:lineRule="auto"/>
        <w:ind w:left="0" w:right="0" w:firstLine="0"/>
        <w:jc w:val="left"/>
        <w:rPr>
          <w:rFonts w:hint="eastAsia"/>
        </w:rPr>
      </w:pPr>
      <w:r>
        <w:rPr>
          <w:rFonts w:hint="eastAsia"/>
        </w:rPr>
        <w:t>He is willing, infinitely willing, to receive any one of Adam's sons and daughters, whoever or whatever he may be.</w:t>
      </w:r>
    </w:p>
    <w:p w14:paraId="0088BC41">
      <w:pPr>
        <w:spacing w:after="0" w:line="259" w:lineRule="auto"/>
        <w:ind w:left="0" w:right="0" w:firstLine="0"/>
        <w:jc w:val="left"/>
        <w:rPr>
          <w:rFonts w:hint="eastAsia"/>
        </w:rPr>
      </w:pPr>
      <w:r>
        <w:rPr>
          <w:rFonts w:hint="eastAsia"/>
        </w:rPr>
        <w:t>祂乐意，无限地乐意，接纳亚当的任何一个儿女，无论他是谁，也无论他是什么样的人。</w:t>
      </w:r>
    </w:p>
    <w:p w14:paraId="213B90FF">
      <w:pPr>
        <w:spacing w:after="0" w:line="259" w:lineRule="auto"/>
        <w:ind w:left="0" w:right="0" w:firstLine="0"/>
        <w:jc w:val="left"/>
        <w:rPr>
          <w:rFonts w:hint="eastAsia"/>
        </w:rPr>
      </w:pPr>
    </w:p>
    <w:p w14:paraId="1CDB92D1">
      <w:pPr>
        <w:pStyle w:val="2"/>
        <w:bidi w:val="0"/>
        <w:rPr>
          <w:rFonts w:hint="eastAsia"/>
        </w:rPr>
      </w:pPr>
      <w:r>
        <w:rPr>
          <w:rFonts w:hint="eastAsia"/>
        </w:rPr>
        <w:t>XLII.</w:t>
      </w:r>
    </w:p>
    <w:p w14:paraId="64655796">
      <w:pPr>
        <w:pStyle w:val="2"/>
        <w:bidi w:val="0"/>
        <w:rPr>
          <w:rFonts w:hint="eastAsia"/>
        </w:rPr>
      </w:pPr>
      <w:r>
        <w:rPr>
          <w:rFonts w:hint="eastAsia"/>
        </w:rPr>
        <w:t>The Righteousness Of God.</w:t>
      </w:r>
    </w:p>
    <w:p w14:paraId="3B20FFC7">
      <w:pPr>
        <w:pStyle w:val="2"/>
        <w:bidi w:val="0"/>
        <w:rPr>
          <w:rFonts w:hint="eastAsia"/>
        </w:rPr>
      </w:pPr>
      <w:r>
        <w:rPr>
          <w:rFonts w:hint="eastAsia"/>
        </w:rPr>
        <w:t>XLII.</w:t>
      </w:r>
    </w:p>
    <w:p w14:paraId="6A1CB5EC">
      <w:pPr>
        <w:pStyle w:val="2"/>
        <w:bidi w:val="0"/>
        <w:rPr>
          <w:rFonts w:hint="eastAsia"/>
        </w:rPr>
      </w:pPr>
      <w:r>
        <w:rPr>
          <w:rFonts w:hint="eastAsia"/>
        </w:rPr>
        <w:t>神的义</w:t>
      </w:r>
    </w:p>
    <w:p w14:paraId="19C054B0">
      <w:pPr>
        <w:spacing w:after="0" w:line="259" w:lineRule="auto"/>
        <w:ind w:left="0" w:right="0" w:firstLine="0"/>
        <w:jc w:val="left"/>
        <w:rPr>
          <w:rFonts w:hint="eastAsia"/>
        </w:rPr>
      </w:pPr>
    </w:p>
    <w:p w14:paraId="3E232342">
      <w:pPr>
        <w:spacing w:after="0" w:line="259" w:lineRule="auto"/>
        <w:ind w:left="0" w:right="0" w:firstLine="0"/>
        <w:jc w:val="left"/>
        <w:rPr>
          <w:rFonts w:hint="eastAsia"/>
        </w:rPr>
      </w:pPr>
      <w:r>
        <w:rPr>
          <w:rFonts w:hint="eastAsia"/>
        </w:rPr>
        <w:t>"But now the righteousness of God without the law is manifested, being witnessed by the law and the prophets."—</w:t>
      </w:r>
    </w:p>
    <w:p w14:paraId="46D6C37C">
      <w:pPr>
        <w:spacing w:after="0" w:line="259" w:lineRule="auto"/>
        <w:ind w:left="0" w:right="0" w:firstLine="0"/>
        <w:jc w:val="left"/>
        <w:rPr>
          <w:rFonts w:hint="eastAsia"/>
        </w:rPr>
      </w:pPr>
      <w:r>
        <w:rPr>
          <w:rFonts w:hint="eastAsia"/>
        </w:rPr>
        <w:t>“但如今，神的义在律法以外已经显明出来，有律法和先知为证。”——</w:t>
      </w:r>
    </w:p>
    <w:p w14:paraId="4B252C28">
      <w:pPr>
        <w:spacing w:after="0" w:line="259" w:lineRule="auto"/>
        <w:ind w:left="0" w:right="0" w:firstLine="0"/>
        <w:jc w:val="left"/>
        <w:rPr>
          <w:rFonts w:hint="eastAsia"/>
        </w:rPr>
      </w:pPr>
    </w:p>
    <w:p w14:paraId="59258EEB">
      <w:pPr>
        <w:spacing w:after="0" w:line="259" w:lineRule="auto"/>
        <w:ind w:left="0" w:right="0" w:firstLine="0"/>
        <w:jc w:val="left"/>
        <w:rPr>
          <w:rFonts w:hint="eastAsia"/>
        </w:rPr>
      </w:pPr>
      <w:r>
        <w:rPr>
          <w:rFonts w:hint="eastAsia"/>
        </w:rPr>
        <w:t>Romans 3:21.</w:t>
      </w:r>
    </w:p>
    <w:p w14:paraId="3C56431C">
      <w:pPr>
        <w:spacing w:after="0" w:line="259" w:lineRule="auto"/>
        <w:ind w:left="0" w:right="0" w:firstLine="0"/>
        <w:jc w:val="left"/>
        <w:rPr>
          <w:rFonts w:hint="eastAsia"/>
        </w:rPr>
      </w:pPr>
      <w:r>
        <w:rPr>
          <w:rFonts w:hint="eastAsia"/>
        </w:rPr>
        <w:t>罗马书 3:21。</w:t>
      </w:r>
    </w:p>
    <w:p w14:paraId="6C3B640D">
      <w:pPr>
        <w:spacing w:after="0" w:line="259" w:lineRule="auto"/>
        <w:ind w:left="0" w:right="0" w:firstLine="0"/>
        <w:jc w:val="left"/>
        <w:rPr>
          <w:rFonts w:hint="eastAsia"/>
        </w:rPr>
      </w:pPr>
    </w:p>
    <w:p w14:paraId="5099484D">
      <w:pPr>
        <w:spacing w:after="0" w:line="259" w:lineRule="auto"/>
        <w:ind w:left="0" w:right="0" w:firstLine="0"/>
        <w:jc w:val="left"/>
        <w:rPr>
          <w:rFonts w:hint="eastAsia"/>
        </w:rPr>
      </w:pPr>
      <w:r>
        <w:rPr>
          <w:rFonts w:hint="eastAsia"/>
        </w:rPr>
        <w:t>It is of sin and righteousness that the apostle speaks so fully and so minutely throughout this whole epistle.</w:t>
      </w:r>
    </w:p>
    <w:p w14:paraId="1CF7FB27">
      <w:pPr>
        <w:spacing w:after="0" w:line="259" w:lineRule="auto"/>
        <w:ind w:left="0" w:right="0" w:firstLine="0"/>
        <w:jc w:val="left"/>
        <w:rPr>
          <w:rFonts w:hint="eastAsia"/>
        </w:rPr>
      </w:pPr>
      <w:r>
        <w:rPr>
          <w:rFonts w:hint="eastAsia"/>
        </w:rPr>
        <w:t>在整封书信中，使徒极其充分和细致地论述了罪和义。</w:t>
      </w:r>
    </w:p>
    <w:p w14:paraId="43AE8F0E">
      <w:pPr>
        <w:spacing w:after="0" w:line="259" w:lineRule="auto"/>
        <w:ind w:left="0" w:right="0" w:firstLine="0"/>
        <w:jc w:val="left"/>
        <w:rPr>
          <w:rFonts w:hint="eastAsia"/>
        </w:rPr>
      </w:pPr>
    </w:p>
    <w:p w14:paraId="26E97FF7">
      <w:pPr>
        <w:spacing w:after="0" w:line="259" w:lineRule="auto"/>
        <w:ind w:left="0" w:right="0" w:firstLine="0"/>
        <w:jc w:val="left"/>
        <w:rPr>
          <w:rFonts w:hint="eastAsia"/>
        </w:rPr>
      </w:pPr>
      <w:r>
        <w:rPr>
          <w:rFonts w:hint="eastAsia"/>
        </w:rPr>
        <w:t>Up to the verse from which our text is taken, he has been settling this point, that man is a sinner, and needs a righteousness, else he cannot stand before God.</w:t>
      </w:r>
    </w:p>
    <w:p w14:paraId="400426FC">
      <w:pPr>
        <w:spacing w:after="0" w:line="259" w:lineRule="auto"/>
        <w:ind w:left="0" w:right="0" w:firstLine="0"/>
        <w:jc w:val="left"/>
        <w:rPr>
          <w:rFonts w:hint="eastAsia"/>
        </w:rPr>
      </w:pPr>
      <w:r>
        <w:rPr>
          <w:rFonts w:hint="eastAsia"/>
        </w:rPr>
        <w:t>在我们所引用的经文之前，他一直在确立这一点：人是罪人，需要一个义，否则他无法在神面前站立。</w:t>
      </w:r>
    </w:p>
    <w:p w14:paraId="248010FA">
      <w:pPr>
        <w:spacing w:after="0" w:line="259" w:lineRule="auto"/>
        <w:ind w:left="0" w:right="0" w:firstLine="0"/>
        <w:jc w:val="left"/>
        <w:rPr>
          <w:rFonts w:hint="eastAsia"/>
        </w:rPr>
      </w:pPr>
    </w:p>
    <w:p w14:paraId="5E498456">
      <w:pPr>
        <w:spacing w:after="0" w:line="259" w:lineRule="auto"/>
        <w:ind w:left="0" w:right="0" w:firstLine="0"/>
        <w:jc w:val="left"/>
        <w:rPr>
          <w:rFonts w:hint="eastAsia"/>
        </w:rPr>
      </w:pPr>
      <w:r>
        <w:rPr>
          <w:rFonts w:hint="eastAsia"/>
        </w:rPr>
        <w:t>Circumcision cannot give a righteousness; it merely tells us that a righteousness is needed, no more.</w:t>
      </w:r>
    </w:p>
    <w:p w14:paraId="0BA7F48F">
      <w:pPr>
        <w:spacing w:after="0" w:line="259" w:lineRule="auto"/>
        <w:ind w:left="0" w:right="0" w:firstLine="0"/>
        <w:jc w:val="left"/>
        <w:rPr>
          <w:rFonts w:hint="eastAsia"/>
        </w:rPr>
      </w:pPr>
      <w:r>
        <w:rPr>
          <w:rFonts w:hint="eastAsia"/>
        </w:rPr>
        <w:t>割礼不能赐予义；它仅仅告诉我们义是必需的，仅此而已。</w:t>
      </w:r>
    </w:p>
    <w:p w14:paraId="323B18C8">
      <w:pPr>
        <w:spacing w:after="0" w:line="259" w:lineRule="auto"/>
        <w:ind w:left="0" w:right="0" w:firstLine="0"/>
        <w:jc w:val="left"/>
        <w:rPr>
          <w:rFonts w:hint="eastAsia"/>
        </w:rPr>
      </w:pPr>
    </w:p>
    <w:p w14:paraId="6FECB95C">
      <w:pPr>
        <w:spacing w:after="0" w:line="259" w:lineRule="auto"/>
        <w:ind w:left="0" w:right="0" w:firstLine="0"/>
        <w:jc w:val="left"/>
        <w:rPr>
          <w:rFonts w:hint="eastAsia"/>
        </w:rPr>
      </w:pPr>
      <w:r>
        <w:rPr>
          <w:rFonts w:hint="eastAsia"/>
        </w:rPr>
        <w:t>The law cannot give a righteousness; it is merely a declaration of what righteousness is, and that the unrighteous shall not stand before God.</w:t>
      </w:r>
    </w:p>
    <w:p w14:paraId="01452492">
      <w:pPr>
        <w:spacing w:after="0" w:line="259" w:lineRule="auto"/>
        <w:ind w:left="0" w:right="0" w:firstLine="0"/>
        <w:jc w:val="left"/>
        <w:rPr>
          <w:rFonts w:hint="eastAsia"/>
        </w:rPr>
      </w:pPr>
      <w:r>
        <w:rPr>
          <w:rFonts w:hint="eastAsia"/>
        </w:rPr>
        <w:t>律法不能赐予义；它仅仅宣告了义是什么，并且宣告不义的人不能在神面前站立。</w:t>
      </w:r>
    </w:p>
    <w:p w14:paraId="231B3474">
      <w:pPr>
        <w:spacing w:after="0" w:line="259" w:lineRule="auto"/>
        <w:ind w:left="0" w:right="0" w:firstLine="0"/>
        <w:jc w:val="left"/>
        <w:rPr>
          <w:rFonts w:hint="eastAsia"/>
        </w:rPr>
      </w:pPr>
    </w:p>
    <w:p w14:paraId="4B5996C3">
      <w:pPr>
        <w:spacing w:after="0" w:line="259" w:lineRule="auto"/>
        <w:ind w:left="0" w:right="0" w:firstLine="0"/>
        <w:jc w:val="left"/>
        <w:rPr>
          <w:rFonts w:hint="eastAsia"/>
        </w:rPr>
      </w:pPr>
      <w:r>
        <w:rPr>
          <w:rFonts w:hint="eastAsia"/>
        </w:rPr>
        <w:t>It condemns, it cannot justify.</w:t>
      </w:r>
    </w:p>
    <w:p w14:paraId="638E1704">
      <w:pPr>
        <w:spacing w:after="0" w:line="259" w:lineRule="auto"/>
        <w:ind w:left="0" w:right="0" w:firstLine="0"/>
        <w:jc w:val="left"/>
        <w:rPr>
          <w:rFonts w:hint="eastAsia"/>
        </w:rPr>
      </w:pPr>
      <w:r>
        <w:rPr>
          <w:rFonts w:hint="eastAsia"/>
        </w:rPr>
        <w:t>它定罪，但不能称义。</w:t>
      </w:r>
    </w:p>
    <w:p w14:paraId="69D0A69F">
      <w:pPr>
        <w:spacing w:after="0" w:line="259" w:lineRule="auto"/>
        <w:ind w:left="0" w:right="0" w:firstLine="0"/>
        <w:jc w:val="left"/>
        <w:rPr>
          <w:rFonts w:hint="eastAsia"/>
        </w:rPr>
      </w:pPr>
    </w:p>
    <w:p w14:paraId="19DD079D">
      <w:pPr>
        <w:spacing w:after="0" w:line="259" w:lineRule="auto"/>
        <w:ind w:left="0" w:right="0" w:firstLine="0"/>
        <w:jc w:val="left"/>
        <w:rPr>
          <w:rFonts w:hint="eastAsia"/>
        </w:rPr>
      </w:pPr>
      <w:r>
        <w:rPr>
          <w:rFonts w:hint="eastAsia"/>
        </w:rPr>
        <w:t>By the law is the knowledge of sin, and thus every mouth is stopped, and the whole world brought in guilty before God.</w:t>
      </w:r>
    </w:p>
    <w:p w14:paraId="12E475AD">
      <w:pPr>
        <w:spacing w:after="0" w:line="259" w:lineRule="auto"/>
        <w:ind w:left="0" w:right="0" w:firstLine="0"/>
        <w:jc w:val="left"/>
        <w:rPr>
          <w:rFonts w:hint="eastAsia"/>
        </w:rPr>
      </w:pPr>
      <w:r>
        <w:rPr>
          <w:rFonts w:hint="eastAsia"/>
        </w:rPr>
        <w:t>律法本是叫人知罪，因此各人的口都堵住了，全世界都在神面前被判为有罪。</w:t>
      </w:r>
    </w:p>
    <w:p w14:paraId="583C2FD0">
      <w:pPr>
        <w:spacing w:after="0" w:line="259" w:lineRule="auto"/>
        <w:ind w:left="0" w:right="0" w:firstLine="0"/>
        <w:jc w:val="left"/>
        <w:rPr>
          <w:rFonts w:hint="eastAsia"/>
        </w:rPr>
      </w:pPr>
    </w:p>
    <w:p w14:paraId="662F1C63">
      <w:pPr>
        <w:spacing w:after="0" w:line="259" w:lineRule="auto"/>
        <w:ind w:left="0" w:right="0" w:firstLine="0"/>
        <w:jc w:val="left"/>
        <w:rPr>
          <w:rFonts w:hint="eastAsia"/>
        </w:rPr>
      </w:pPr>
      <w:r>
        <w:rPr>
          <w:rFonts w:hint="eastAsia"/>
        </w:rPr>
        <w:t>But, notwithstanding this, there is a righteousness; a righteousness which meets the case of the unrighteous in every part; a righteousness which can reverse even the verdict of the law against the unrighteous; a righteousness on the footing of which we can stand with boldness in the presence of the holy God without either shame or fear.</w:t>
      </w:r>
    </w:p>
    <w:p w14:paraId="34788814">
      <w:pPr>
        <w:spacing w:after="0" w:line="259" w:lineRule="auto"/>
        <w:ind w:left="0" w:right="0" w:firstLine="0"/>
        <w:jc w:val="left"/>
        <w:rPr>
          <w:rFonts w:hint="eastAsia"/>
        </w:rPr>
      </w:pPr>
      <w:r>
        <w:rPr>
          <w:rFonts w:hint="eastAsia"/>
        </w:rPr>
        <w:t>然而，尽管如此，还是有一个义；一个在各方面都满足不义之人情况的义；一个甚至能推翻律法对不义之人的判决的义；一个使我们能以此为基础，坦然无惧地站在圣洁神面前，既不羞愧也不害怕的义。</w:t>
      </w:r>
    </w:p>
    <w:p w14:paraId="71F99348">
      <w:pPr>
        <w:spacing w:after="0" w:line="259" w:lineRule="auto"/>
        <w:ind w:left="0" w:right="0" w:firstLine="0"/>
        <w:jc w:val="left"/>
        <w:rPr>
          <w:rFonts w:hint="eastAsia"/>
        </w:rPr>
      </w:pPr>
    </w:p>
    <w:p w14:paraId="3E4F0428">
      <w:pPr>
        <w:spacing w:after="0" w:line="259" w:lineRule="auto"/>
        <w:ind w:left="0" w:right="0" w:firstLine="0"/>
        <w:jc w:val="left"/>
        <w:rPr>
          <w:rFonts w:hint="eastAsia"/>
        </w:rPr>
      </w:pPr>
      <w:r>
        <w:rPr>
          <w:rFonts w:hint="eastAsia"/>
        </w:rPr>
        <w:t>It is of this righteousness that he proceeds to speak in the words of our text.</w:t>
      </w:r>
    </w:p>
    <w:p w14:paraId="4753792B">
      <w:pPr>
        <w:spacing w:after="0" w:line="259" w:lineRule="auto"/>
        <w:ind w:left="0" w:right="0" w:firstLine="0"/>
        <w:jc w:val="left"/>
        <w:rPr>
          <w:rFonts w:hint="eastAsia"/>
        </w:rPr>
      </w:pPr>
      <w:r>
        <w:rPr>
          <w:rFonts w:hint="eastAsia"/>
        </w:rPr>
        <w:t>他接下来就在我们所引用的经文中谈论这个义。</w:t>
      </w:r>
    </w:p>
    <w:p w14:paraId="778C6DCE">
      <w:pPr>
        <w:spacing w:after="0" w:line="259" w:lineRule="auto"/>
        <w:ind w:left="0" w:right="0" w:firstLine="0"/>
        <w:jc w:val="left"/>
        <w:rPr>
          <w:rFonts w:hint="eastAsia"/>
        </w:rPr>
      </w:pPr>
    </w:p>
    <w:p w14:paraId="7596E3DA">
      <w:pPr>
        <w:spacing w:after="0" w:line="259" w:lineRule="auto"/>
        <w:ind w:left="0" w:right="0" w:firstLine="0"/>
        <w:jc w:val="left"/>
        <w:rPr>
          <w:rFonts w:hint="eastAsia"/>
        </w:rPr>
      </w:pPr>
      <w:r>
        <w:rPr>
          <w:rFonts w:hint="eastAsia"/>
        </w:rPr>
        <w:t>Let us hear what he affirms regarding it.</w:t>
      </w:r>
    </w:p>
    <w:p w14:paraId="27CD2638">
      <w:pPr>
        <w:spacing w:after="0" w:line="259" w:lineRule="auto"/>
        <w:ind w:left="0" w:right="0" w:firstLine="0"/>
        <w:jc w:val="left"/>
        <w:rPr>
          <w:rFonts w:hint="eastAsia"/>
        </w:rPr>
      </w:pPr>
      <w:r>
        <w:rPr>
          <w:rFonts w:hint="eastAsia"/>
        </w:rPr>
        <w:t>让我们听听他对此有何论断。</w:t>
      </w:r>
    </w:p>
    <w:p w14:paraId="6506BE2E">
      <w:pPr>
        <w:spacing w:after="0" w:line="259" w:lineRule="auto"/>
        <w:ind w:left="0" w:right="0" w:firstLine="0"/>
        <w:jc w:val="left"/>
        <w:rPr>
          <w:rFonts w:hint="eastAsia"/>
        </w:rPr>
      </w:pPr>
    </w:p>
    <w:p w14:paraId="63752EE9">
      <w:pPr>
        <w:spacing w:after="0" w:line="259" w:lineRule="auto"/>
        <w:ind w:left="0" w:right="0" w:firstLine="0"/>
        <w:jc w:val="left"/>
        <w:rPr>
          <w:rFonts w:hint="eastAsia"/>
        </w:rPr>
      </w:pPr>
      <w:r>
        <w:rPr>
          <w:rFonts w:hint="eastAsia"/>
        </w:rPr>
        <w:t>I.First, it is the righteousness of God.</w:t>
      </w:r>
    </w:p>
    <w:p w14:paraId="22CCF26C">
      <w:pPr>
        <w:spacing w:after="0" w:line="259" w:lineRule="auto"/>
        <w:ind w:left="0" w:right="0" w:firstLine="0"/>
        <w:jc w:val="left"/>
        <w:rPr>
          <w:rFonts w:hint="eastAsia"/>
        </w:rPr>
      </w:pPr>
      <w:r>
        <w:rPr>
          <w:rFonts w:hint="eastAsia"/>
        </w:rPr>
        <w:t>I.首先，这是神的义。</w:t>
      </w:r>
    </w:p>
    <w:p w14:paraId="322E5607">
      <w:pPr>
        <w:spacing w:after="0" w:line="259" w:lineRule="auto"/>
        <w:ind w:left="0" w:right="0" w:firstLine="0"/>
        <w:jc w:val="left"/>
        <w:rPr>
          <w:rFonts w:hint="eastAsia"/>
        </w:rPr>
      </w:pPr>
    </w:p>
    <w:p w14:paraId="7DB45648">
      <w:pPr>
        <w:spacing w:after="0" w:line="259" w:lineRule="auto"/>
        <w:ind w:left="0" w:right="0" w:firstLine="0"/>
        <w:jc w:val="left"/>
        <w:rPr>
          <w:rFonts w:hint="eastAsia"/>
        </w:rPr>
      </w:pPr>
      <w:r>
        <w:rPr>
          <w:rFonts w:hint="eastAsia"/>
        </w:rPr>
        <w:t>It is a divine, not a human righteousness.</w:t>
      </w:r>
    </w:p>
    <w:p w14:paraId="5E607B28">
      <w:pPr>
        <w:spacing w:after="0" w:line="259" w:lineRule="auto"/>
        <w:ind w:left="0" w:right="0" w:firstLine="0"/>
        <w:jc w:val="left"/>
        <w:rPr>
          <w:rFonts w:hint="eastAsia"/>
        </w:rPr>
      </w:pPr>
      <w:r>
        <w:rPr>
          <w:rFonts w:hint="eastAsia"/>
        </w:rPr>
        <w:t>这是一个神圣的，而非属人的义。</w:t>
      </w:r>
    </w:p>
    <w:p w14:paraId="2C2963AE">
      <w:pPr>
        <w:spacing w:after="0" w:line="259" w:lineRule="auto"/>
        <w:ind w:left="0" w:right="0" w:firstLine="0"/>
        <w:jc w:val="left"/>
        <w:rPr>
          <w:rFonts w:hint="eastAsia"/>
        </w:rPr>
      </w:pPr>
    </w:p>
    <w:p w14:paraId="0036BACB">
      <w:pPr>
        <w:spacing w:after="0" w:line="259" w:lineRule="auto"/>
        <w:ind w:left="0" w:right="0" w:firstLine="0"/>
        <w:jc w:val="left"/>
        <w:rPr>
          <w:rFonts w:hint="eastAsia"/>
        </w:rPr>
      </w:pPr>
      <w:r>
        <w:rPr>
          <w:rFonts w:hint="eastAsia"/>
        </w:rPr>
        <w:t>That righteousness which we had lost in Adam was, after all, but a human thing, finite hike him who lost it; but that which we gain is a divine righteousness, and by being divine, forms an infinite compensation for that which Adam lost for us; and we, in receiving it, are made partakers of a most glorious exchange.</w:t>
      </w:r>
    </w:p>
    <w:p w14:paraId="232991EF">
      <w:pPr>
        <w:spacing w:after="0" w:line="259" w:lineRule="auto"/>
        <w:ind w:left="0" w:right="0" w:firstLine="0"/>
        <w:jc w:val="left"/>
        <w:rPr>
          <w:rFonts w:hint="eastAsia"/>
        </w:rPr>
      </w:pPr>
      <w:r>
        <w:rPr>
          <w:rFonts w:hint="eastAsia"/>
        </w:rPr>
        <w:t>我们在亚当里所失去的义，终究不过是属人的事物，和失去它的那人一样是有限的；但我们所获得的，是一个神圣的义，并且因其神圣性，为亚当为我们所失去的提供了一个无限的补偿；而我们，在接受它时，便有份于一个最荣耀的交换。</w:t>
      </w:r>
    </w:p>
    <w:p w14:paraId="20A5F675">
      <w:pPr>
        <w:spacing w:after="0" w:line="259" w:lineRule="auto"/>
        <w:ind w:left="0" w:right="0" w:firstLine="0"/>
        <w:jc w:val="left"/>
        <w:rPr>
          <w:rFonts w:hint="eastAsia"/>
        </w:rPr>
      </w:pPr>
    </w:p>
    <w:p w14:paraId="0DA8A428">
      <w:pPr>
        <w:spacing w:after="0" w:line="259" w:lineRule="auto"/>
        <w:ind w:left="0" w:right="0" w:firstLine="0"/>
        <w:jc w:val="left"/>
        <w:rPr>
          <w:rFonts w:hint="eastAsia"/>
        </w:rPr>
      </w:pPr>
      <w:r>
        <w:rPr>
          <w:rFonts w:hint="eastAsia"/>
        </w:rPr>
        <w:t>It is called the righteousness of God, because it is a righteousness provided by Him; a righteousness which was conceived by Him, set on foot, and carried out in every part by Him, entirely and by Him alone; a righteousness, in the providing of which we had nothing to do, even in thought or in desire, far less in execution; a righteousness, the origin and accomplishment of which are wholly and purely God's, not man's at all.</w:t>
      </w:r>
    </w:p>
    <w:p w14:paraId="05AC52DA">
      <w:pPr>
        <w:spacing w:after="0" w:line="259" w:lineRule="auto"/>
        <w:ind w:left="0" w:right="0" w:firstLine="0"/>
        <w:jc w:val="left"/>
        <w:rPr>
          <w:rFonts w:hint="eastAsia"/>
        </w:rPr>
      </w:pPr>
      <w:r>
        <w:rPr>
          <w:rFonts w:hint="eastAsia"/>
        </w:rPr>
        <w:t>它被称为神的义，因为这是由祂所预备的义；一个由祂构思、发起并在各方面由祂执行的义，完全且唯独由祂；一个在预备过程中我们毫无作为的义，无论在思想上还是在愿望上，更不用说在执行上了；一个其起源和完成完全纯粹是属神的，而根本不属人的义。</w:t>
      </w:r>
    </w:p>
    <w:p w14:paraId="70566132">
      <w:pPr>
        <w:spacing w:after="0" w:line="259" w:lineRule="auto"/>
        <w:ind w:left="0" w:right="0" w:firstLine="0"/>
        <w:jc w:val="left"/>
        <w:rPr>
          <w:rFonts w:hint="eastAsia"/>
        </w:rPr>
      </w:pPr>
    </w:p>
    <w:p w14:paraId="44476A59">
      <w:pPr>
        <w:spacing w:after="0" w:line="259" w:lineRule="auto"/>
        <w:ind w:left="0" w:right="0" w:firstLine="0"/>
        <w:jc w:val="left"/>
        <w:rPr>
          <w:rFonts w:hint="eastAsia"/>
        </w:rPr>
      </w:pPr>
      <w:r>
        <w:rPr>
          <w:rFonts w:hint="eastAsia"/>
        </w:rPr>
        <w:t>Again, it is called the righteousness of God, because it is a righteousness founded on the sufferings of the Son of God.</w:t>
      </w:r>
    </w:p>
    <w:p w14:paraId="2075C5C1">
      <w:pPr>
        <w:spacing w:after="0" w:line="259" w:lineRule="auto"/>
        <w:ind w:left="0" w:right="0" w:firstLine="0"/>
        <w:jc w:val="left"/>
        <w:rPr>
          <w:rFonts w:hint="eastAsia"/>
        </w:rPr>
      </w:pPr>
      <w:r>
        <w:rPr>
          <w:rFonts w:hint="eastAsia"/>
        </w:rPr>
        <w:t>再者，它被称为神的义，因为它是一个建立在神儿子受苦之上的义。</w:t>
      </w:r>
    </w:p>
    <w:p w14:paraId="0E6B6CF3">
      <w:pPr>
        <w:spacing w:after="0" w:line="259" w:lineRule="auto"/>
        <w:ind w:left="0" w:right="0" w:firstLine="0"/>
        <w:jc w:val="left"/>
        <w:rPr>
          <w:rFonts w:hint="eastAsia"/>
        </w:rPr>
      </w:pPr>
    </w:p>
    <w:p w14:paraId="66F1497F">
      <w:pPr>
        <w:spacing w:after="0" w:line="259" w:lineRule="auto"/>
        <w:ind w:left="0" w:right="0" w:firstLine="0"/>
        <w:jc w:val="left"/>
        <w:rPr>
          <w:rFonts w:hint="eastAsia"/>
        </w:rPr>
      </w:pPr>
      <w:r>
        <w:rPr>
          <w:rFonts w:hint="eastAsia"/>
        </w:rPr>
        <w:t>It behoved Him, who is the only-begotten of the Father to take flesh and suffer, ere the very first step towards the providing of that righteousness could be taken.</w:t>
      </w:r>
    </w:p>
    <w:p w14:paraId="65D28842">
      <w:pPr>
        <w:spacing w:after="0" w:line="259" w:lineRule="auto"/>
        <w:ind w:left="0" w:right="0" w:firstLine="0"/>
        <w:jc w:val="left"/>
        <w:rPr>
          <w:rFonts w:hint="eastAsia"/>
        </w:rPr>
      </w:pPr>
      <w:r>
        <w:rPr>
          <w:rFonts w:hint="eastAsia"/>
        </w:rPr>
        <w:t>父的独生子理当取了肉身并受苦，然后才能迈出预备那义的第一步。</w:t>
      </w:r>
    </w:p>
    <w:p w14:paraId="0D01DDBE">
      <w:pPr>
        <w:spacing w:after="0" w:line="259" w:lineRule="auto"/>
        <w:ind w:left="0" w:right="0" w:firstLine="0"/>
        <w:jc w:val="left"/>
        <w:rPr>
          <w:rFonts w:hint="eastAsia"/>
        </w:rPr>
      </w:pPr>
    </w:p>
    <w:p w14:paraId="3F1EF996">
      <w:pPr>
        <w:spacing w:after="0" w:line="259" w:lineRule="auto"/>
        <w:ind w:left="0" w:right="0" w:firstLine="0"/>
        <w:jc w:val="left"/>
        <w:rPr>
          <w:rFonts w:hint="eastAsia"/>
        </w:rPr>
      </w:pPr>
      <w:r>
        <w:rPr>
          <w:rFonts w:hint="eastAsia"/>
        </w:rPr>
        <w:t>And He has suffered, the Just for the unjust, that He might bring us to God; and thus the foundation of a divine righteousness has been laid.</w:t>
      </w:r>
    </w:p>
    <w:p w14:paraId="2693879D">
      <w:pPr>
        <w:spacing w:after="0" w:line="259" w:lineRule="auto"/>
        <w:ind w:left="0" w:right="0" w:firstLine="0"/>
        <w:jc w:val="left"/>
        <w:rPr>
          <w:rFonts w:hint="eastAsia"/>
        </w:rPr>
      </w:pPr>
      <w:r>
        <w:rPr>
          <w:rFonts w:hint="eastAsia"/>
        </w:rPr>
        <w:t>并且祂已经受苦，义的代替不义的，为要引我们到神面前；因此，一个神圣之义的根基已经立定。</w:t>
      </w:r>
    </w:p>
    <w:p w14:paraId="77B1A598">
      <w:pPr>
        <w:spacing w:after="0" w:line="259" w:lineRule="auto"/>
        <w:ind w:left="0" w:right="0" w:firstLine="0"/>
        <w:jc w:val="left"/>
        <w:rPr>
          <w:rFonts w:hint="eastAsia"/>
        </w:rPr>
      </w:pPr>
    </w:p>
    <w:p w14:paraId="6424DD24">
      <w:pPr>
        <w:spacing w:after="0" w:line="259" w:lineRule="auto"/>
        <w:ind w:left="0" w:right="0" w:firstLine="0"/>
        <w:jc w:val="left"/>
        <w:rPr>
          <w:rFonts w:hint="eastAsia"/>
        </w:rPr>
      </w:pPr>
      <w:r>
        <w:rPr>
          <w:rFonts w:hint="eastAsia"/>
        </w:rPr>
        <w:t>Again, it is called the righteousness of God, because it is a righteousness made up of time doings of the Son of God.</w:t>
      </w:r>
    </w:p>
    <w:p w14:paraId="6A920245">
      <w:pPr>
        <w:spacing w:after="0" w:line="259" w:lineRule="auto"/>
        <w:ind w:left="0" w:right="0" w:firstLine="0"/>
        <w:jc w:val="left"/>
        <w:rPr>
          <w:rFonts w:hint="eastAsia"/>
        </w:rPr>
      </w:pPr>
      <w:r>
        <w:rPr>
          <w:rFonts w:hint="eastAsia"/>
        </w:rPr>
        <w:t>再者，它被称为神的义，因为它是由神儿子的作为所构成的义。</w:t>
      </w:r>
    </w:p>
    <w:p w14:paraId="727768D3">
      <w:pPr>
        <w:spacing w:after="0" w:line="259" w:lineRule="auto"/>
        <w:ind w:left="0" w:right="0" w:firstLine="0"/>
        <w:jc w:val="left"/>
        <w:rPr>
          <w:rFonts w:hint="eastAsia"/>
        </w:rPr>
      </w:pPr>
    </w:p>
    <w:p w14:paraId="468E8126">
      <w:pPr>
        <w:spacing w:after="0" w:line="259" w:lineRule="auto"/>
        <w:ind w:left="0" w:right="0" w:firstLine="0"/>
        <w:jc w:val="left"/>
        <w:rPr>
          <w:rFonts w:hint="eastAsia"/>
        </w:rPr>
      </w:pPr>
      <w:r>
        <w:rPr>
          <w:rFonts w:hint="eastAsia"/>
        </w:rPr>
        <w:t>It is not merely with His sufferings that this righteousness has to do, but it is with His doings as well.</w:t>
      </w:r>
    </w:p>
    <w:p w14:paraId="089B1C95">
      <w:pPr>
        <w:spacing w:after="0" w:line="259" w:lineRule="auto"/>
        <w:ind w:left="0" w:right="0" w:firstLine="0"/>
        <w:jc w:val="left"/>
        <w:rPr>
          <w:rFonts w:hint="eastAsia"/>
        </w:rPr>
      </w:pPr>
      <w:r>
        <w:rPr>
          <w:rFonts w:hint="eastAsia"/>
        </w:rPr>
        <w:t>这个义不仅与祂的受苦有关，也与祂的作为有关。</w:t>
      </w:r>
    </w:p>
    <w:p w14:paraId="126DCB08">
      <w:pPr>
        <w:spacing w:after="0" w:line="259" w:lineRule="auto"/>
        <w:ind w:left="0" w:right="0" w:firstLine="0"/>
        <w:jc w:val="left"/>
        <w:rPr>
          <w:rFonts w:hint="eastAsia"/>
        </w:rPr>
      </w:pPr>
    </w:p>
    <w:p w14:paraId="7B788AD2">
      <w:pPr>
        <w:spacing w:after="0" w:line="259" w:lineRule="auto"/>
        <w:ind w:left="0" w:right="0" w:firstLine="0"/>
        <w:jc w:val="left"/>
        <w:rPr>
          <w:rFonts w:hint="eastAsia"/>
        </w:rPr>
      </w:pPr>
      <w:r>
        <w:rPr>
          <w:rFonts w:hint="eastAsia"/>
        </w:rPr>
        <w:t>These two things enter into its composition, so that, without both of them, it would be imperfect.</w:t>
      </w:r>
    </w:p>
    <w:p w14:paraId="3E0A7FE6">
      <w:pPr>
        <w:spacing w:after="0" w:line="259" w:lineRule="auto"/>
        <w:ind w:left="0" w:right="0" w:firstLine="0"/>
        <w:jc w:val="left"/>
        <w:rPr>
          <w:rFonts w:hint="eastAsia"/>
        </w:rPr>
      </w:pPr>
      <w:r>
        <w:rPr>
          <w:rFonts w:hint="eastAsia"/>
        </w:rPr>
        <w:t>这两件事构成了它，因此，没有这两者，它就是不完美的。</w:t>
      </w:r>
    </w:p>
    <w:p w14:paraId="7DA93D56">
      <w:pPr>
        <w:spacing w:after="0" w:line="259" w:lineRule="auto"/>
        <w:ind w:left="0" w:right="0" w:firstLine="0"/>
        <w:jc w:val="left"/>
        <w:rPr>
          <w:rFonts w:hint="eastAsia"/>
        </w:rPr>
      </w:pPr>
    </w:p>
    <w:p w14:paraId="306EAE3A">
      <w:pPr>
        <w:spacing w:after="0" w:line="259" w:lineRule="auto"/>
        <w:ind w:left="0" w:right="0" w:firstLine="0"/>
        <w:jc w:val="left"/>
        <w:rPr>
          <w:rFonts w:hint="eastAsia"/>
        </w:rPr>
      </w:pPr>
      <w:r>
        <w:rPr>
          <w:rFonts w:hint="eastAsia"/>
        </w:rPr>
        <w:t>What He did on earth in magnifying the law and making it honourable; what He did on earth in obeying the Father's will in every jot and tittle, makes up this righteousness.</w:t>
      </w:r>
    </w:p>
    <w:p w14:paraId="7BD79B4A">
      <w:pPr>
        <w:spacing w:after="0" w:line="259" w:lineRule="auto"/>
        <w:ind w:left="0" w:right="0" w:firstLine="0"/>
        <w:jc w:val="left"/>
        <w:rPr>
          <w:rFonts w:hint="eastAsia"/>
        </w:rPr>
      </w:pPr>
      <w:r>
        <w:rPr>
          <w:rFonts w:hint="eastAsia"/>
        </w:rPr>
        <w:t>祂在地上尊崇律法、使之荣耀的作为；祂在地上遵行父旨意的一点一画，构成了这个义。</w:t>
      </w:r>
    </w:p>
    <w:p w14:paraId="50E40DF3">
      <w:pPr>
        <w:spacing w:after="0" w:line="259" w:lineRule="auto"/>
        <w:ind w:left="0" w:right="0" w:firstLine="0"/>
        <w:jc w:val="left"/>
        <w:rPr>
          <w:rFonts w:hint="eastAsia"/>
        </w:rPr>
      </w:pPr>
    </w:p>
    <w:p w14:paraId="6E966638">
      <w:pPr>
        <w:spacing w:after="0" w:line="259" w:lineRule="auto"/>
        <w:ind w:left="0" w:right="0" w:firstLine="0"/>
        <w:jc w:val="left"/>
        <w:rPr>
          <w:rFonts w:hint="eastAsia"/>
        </w:rPr>
      </w:pPr>
      <w:r>
        <w:rPr>
          <w:rFonts w:hint="eastAsia"/>
        </w:rPr>
        <w:t>These doings of His were infinitely pleasing to the Father, infinitely glorifying to the Father's holiness, and infinitely honouring to that law which our unrighteousness had violated and dishonoured.</w:t>
      </w:r>
    </w:p>
    <w:p w14:paraId="17E6BBAF">
      <w:pPr>
        <w:spacing w:after="0" w:line="259" w:lineRule="auto"/>
        <w:ind w:left="0" w:right="0" w:firstLine="0"/>
        <w:jc w:val="left"/>
        <w:rPr>
          <w:rFonts w:hint="eastAsia"/>
        </w:rPr>
      </w:pPr>
      <w:r>
        <w:rPr>
          <w:rFonts w:hint="eastAsia"/>
        </w:rPr>
        <w:t>祂的这些作为无限地取悦了父，无限地荣耀了父的圣洁，并无限地尊荣了被我们的不义所违背和羞辱的律法。</w:t>
      </w:r>
    </w:p>
    <w:p w14:paraId="7C6EE7B3">
      <w:pPr>
        <w:spacing w:after="0" w:line="259" w:lineRule="auto"/>
        <w:ind w:left="0" w:right="0" w:firstLine="0"/>
        <w:jc w:val="left"/>
        <w:rPr>
          <w:rFonts w:hint="eastAsia"/>
        </w:rPr>
      </w:pPr>
    </w:p>
    <w:p w14:paraId="19CFE870">
      <w:pPr>
        <w:spacing w:after="0" w:line="259" w:lineRule="auto"/>
        <w:ind w:left="0" w:right="0" w:firstLine="0"/>
        <w:jc w:val="left"/>
        <w:rPr>
          <w:rFonts w:hint="eastAsia"/>
        </w:rPr>
      </w:pPr>
      <w:r>
        <w:rPr>
          <w:rFonts w:hint="eastAsia"/>
        </w:rPr>
        <w:t>Further, it is called the righteousness of God, because it provides such a compensation for human unrighteousness, that it not only takes it all away, but brings in a new and far higher and surer footing for the sinner to rest on.</w:t>
      </w:r>
    </w:p>
    <w:p w14:paraId="0F2C8204">
      <w:pPr>
        <w:spacing w:after="0" w:line="259" w:lineRule="auto"/>
        <w:ind w:left="0" w:right="0" w:firstLine="0"/>
        <w:jc w:val="left"/>
        <w:rPr>
          <w:rFonts w:hint="eastAsia"/>
        </w:rPr>
      </w:pPr>
      <w:r>
        <w:rPr>
          <w:rFonts w:hint="eastAsia"/>
        </w:rPr>
        <w:t>此外，它被称为神的义，因为它为人的不义提供了这样的补偿，不仅将其全部除去，还为罪人带来了一个新的、远为更高和更稳固的立足点。</w:t>
      </w:r>
    </w:p>
    <w:p w14:paraId="21C5E70C">
      <w:pPr>
        <w:spacing w:after="0" w:line="259" w:lineRule="auto"/>
        <w:ind w:left="0" w:right="0" w:firstLine="0"/>
        <w:jc w:val="left"/>
        <w:rPr>
          <w:rFonts w:hint="eastAsia"/>
        </w:rPr>
      </w:pPr>
    </w:p>
    <w:p w14:paraId="0139141F">
      <w:pPr>
        <w:spacing w:after="0" w:line="259" w:lineRule="auto"/>
        <w:ind w:left="0" w:right="0" w:firstLine="0"/>
        <w:jc w:val="left"/>
        <w:rPr>
          <w:rFonts w:hint="eastAsia"/>
        </w:rPr>
      </w:pPr>
      <w:r>
        <w:rPr>
          <w:rFonts w:hint="eastAsia"/>
        </w:rPr>
        <w:t>It introduces a new standing of acceptance, so that the man who becomes a partaker of this provided righteousness becomes divinely accepted, divinely righteous, divinely blessed.</w:t>
      </w:r>
    </w:p>
    <w:p w14:paraId="45EE86C2">
      <w:pPr>
        <w:spacing w:after="0" w:line="259" w:lineRule="auto"/>
        <w:ind w:left="0" w:right="0" w:firstLine="0"/>
        <w:jc w:val="left"/>
        <w:rPr>
          <w:rFonts w:hint="eastAsia"/>
        </w:rPr>
      </w:pPr>
      <w:r>
        <w:rPr>
          <w:rFonts w:hint="eastAsia"/>
        </w:rPr>
        <w:t>它引入了一个新的蒙悦纳的地位，以致凡有份于这所预备之义的人，就成为神所悦纳的，神所称义的，神所赐福的。</w:t>
      </w:r>
    </w:p>
    <w:p w14:paraId="5FA51E28">
      <w:pPr>
        <w:spacing w:after="0" w:line="259" w:lineRule="auto"/>
        <w:ind w:left="0" w:right="0" w:firstLine="0"/>
        <w:jc w:val="left"/>
        <w:rPr>
          <w:rFonts w:hint="eastAsia"/>
        </w:rPr>
      </w:pPr>
    </w:p>
    <w:p w14:paraId="60C39882">
      <w:pPr>
        <w:spacing w:after="0" w:line="259" w:lineRule="auto"/>
        <w:ind w:left="0" w:right="0" w:firstLine="0"/>
        <w:jc w:val="left"/>
        <w:rPr>
          <w:rFonts w:hint="eastAsia"/>
        </w:rPr>
      </w:pPr>
      <w:r>
        <w:rPr>
          <w:rFonts w:hint="eastAsia"/>
        </w:rPr>
        <w:t>It is not a mere simple righteousness that God sets forth; it is a super abounding one, an infinite one, one which can leave no room for doubt on our part at all, one that is most amply sufficient to meet our case were we the very guiltiest on whom the sun has ever shone.</w:t>
      </w:r>
    </w:p>
    <w:p w14:paraId="4218C193">
      <w:pPr>
        <w:spacing w:after="0" w:line="259" w:lineRule="auto"/>
        <w:ind w:left="0" w:right="0" w:firstLine="0"/>
        <w:jc w:val="left"/>
        <w:rPr>
          <w:rFonts w:hint="eastAsia"/>
        </w:rPr>
      </w:pPr>
      <w:r>
        <w:rPr>
          <w:rFonts w:hint="eastAsia"/>
        </w:rPr>
        <w:t>神所设立的，不仅仅是一个单纯的义；它是一个丰盛有余的义，一个无限的义，一个在我们这边完全不留任何怀疑余地的义，一个即使我们是太阳曾照耀过的最罪大恶极的人，也绰绰有余地足以满足我们情况的义。</w:t>
      </w:r>
    </w:p>
    <w:p w14:paraId="53744A36">
      <w:pPr>
        <w:spacing w:after="0" w:line="259" w:lineRule="auto"/>
        <w:ind w:left="0" w:right="0" w:firstLine="0"/>
        <w:jc w:val="left"/>
        <w:rPr>
          <w:rFonts w:hint="eastAsia"/>
        </w:rPr>
      </w:pPr>
    </w:p>
    <w:p w14:paraId="2F5BCDEB">
      <w:pPr>
        <w:spacing w:after="0" w:line="259" w:lineRule="auto"/>
        <w:ind w:left="0" w:right="0" w:firstLine="0"/>
        <w:jc w:val="left"/>
        <w:rPr>
          <w:rFonts w:hint="eastAsia"/>
        </w:rPr>
      </w:pPr>
      <w:r>
        <w:rPr>
          <w:rFonts w:hint="eastAsia"/>
        </w:rPr>
        <w:t>II.Secondly, it is a righteousness without the law.</w:t>
      </w:r>
    </w:p>
    <w:p w14:paraId="79949F3E">
      <w:pPr>
        <w:spacing w:after="0" w:line="259" w:lineRule="auto"/>
        <w:ind w:left="0" w:right="0" w:firstLine="0"/>
        <w:jc w:val="left"/>
        <w:rPr>
          <w:rFonts w:hint="eastAsia"/>
        </w:rPr>
      </w:pPr>
      <w:r>
        <w:rPr>
          <w:rFonts w:hint="eastAsia"/>
        </w:rPr>
        <w:t>II.其次，这是一个在律法之外的义。</w:t>
      </w:r>
    </w:p>
    <w:p w14:paraId="63603E46">
      <w:pPr>
        <w:spacing w:after="0" w:line="259" w:lineRule="auto"/>
        <w:ind w:left="0" w:right="0" w:firstLine="0"/>
        <w:jc w:val="left"/>
        <w:rPr>
          <w:rFonts w:hint="eastAsia"/>
        </w:rPr>
      </w:pPr>
    </w:p>
    <w:p w14:paraId="06E481C9">
      <w:pPr>
        <w:spacing w:after="0" w:line="259" w:lineRule="auto"/>
        <w:ind w:left="0" w:right="0" w:firstLine="0"/>
        <w:jc w:val="left"/>
        <w:rPr>
          <w:rFonts w:hint="eastAsia"/>
        </w:rPr>
      </w:pPr>
      <w:r>
        <w:rPr>
          <w:rFonts w:hint="eastAsia"/>
        </w:rPr>
        <w:t>He does not mean that it is in any sense an unlawful righteousness,—a righteousness not based on law,—a righteousness, in providing which, law has been set aside in any sense; but it means a righteousness which, in so far as we are concerned, has nothing to do with law at all.</w:t>
      </w:r>
    </w:p>
    <w:p w14:paraId="20FB94E5">
      <w:pPr>
        <w:spacing w:after="0" w:line="259" w:lineRule="auto"/>
        <w:ind w:left="0" w:right="0" w:firstLine="0"/>
        <w:jc w:val="left"/>
        <w:rPr>
          <w:rFonts w:hint="eastAsia"/>
        </w:rPr>
      </w:pPr>
      <w:r>
        <w:rPr>
          <w:rFonts w:hint="eastAsia"/>
        </w:rPr>
        <w:t>他不是说这在任何意义上是一个不合法的义，——一个不以律法为基础的义，——一个在预备过程中，律法在任何意义上被搁置一旁的义；而是说，就我们而言，这是一个与律法完全无关的义。</w:t>
      </w:r>
    </w:p>
    <w:p w14:paraId="516BE436">
      <w:pPr>
        <w:spacing w:after="0" w:line="259" w:lineRule="auto"/>
        <w:ind w:left="0" w:right="0" w:firstLine="0"/>
        <w:jc w:val="left"/>
        <w:rPr>
          <w:rFonts w:hint="eastAsia"/>
        </w:rPr>
      </w:pPr>
    </w:p>
    <w:p w14:paraId="12D1210A">
      <w:pPr>
        <w:spacing w:after="0" w:line="259" w:lineRule="auto"/>
        <w:ind w:left="0" w:right="0" w:firstLine="0"/>
        <w:jc w:val="left"/>
        <w:rPr>
          <w:rFonts w:hint="eastAsia"/>
        </w:rPr>
      </w:pPr>
      <w:r>
        <w:rPr>
          <w:rFonts w:hint="eastAsia"/>
        </w:rPr>
        <w:t>It is not a righteousness which asks any doing, or working, or obeying, on our part, in order to complete it, in order to make it what it is—"the righteousness of God"; for did it require anything of this kind on our part, it would cease to be what it is here represented to be, "the righteousness of God," and would become, to a large extent at least, "the righteousness of man."</w:t>
      </w:r>
    </w:p>
    <w:p w14:paraId="7F472D92">
      <w:pPr>
        <w:spacing w:after="0" w:line="259" w:lineRule="auto"/>
        <w:ind w:left="0" w:right="0" w:firstLine="0"/>
        <w:jc w:val="left"/>
        <w:rPr>
          <w:rFonts w:hint="eastAsia"/>
        </w:rPr>
      </w:pPr>
      <w:r>
        <w:rPr>
          <w:rFonts w:hint="eastAsia"/>
        </w:rPr>
        <w:t>它不是一个要求我们有任何行为、工作或顺服，以便来完成它，使其成为“神的义”的义；因为如果它要求我们有这类事情，它就不再是这里所描述的“神的义”，而至少在很大程度上会成为“人的义”。</w:t>
      </w:r>
    </w:p>
    <w:p w14:paraId="01984D92">
      <w:pPr>
        <w:spacing w:after="0" w:line="259" w:lineRule="auto"/>
        <w:ind w:left="0" w:right="0" w:firstLine="0"/>
        <w:jc w:val="left"/>
        <w:rPr>
          <w:rFonts w:hint="eastAsia"/>
        </w:rPr>
      </w:pPr>
    </w:p>
    <w:p w14:paraId="2D016CA6">
      <w:pPr>
        <w:spacing w:after="0" w:line="259" w:lineRule="auto"/>
        <w:ind w:left="0" w:right="0" w:firstLine="0"/>
        <w:jc w:val="left"/>
        <w:rPr>
          <w:rFonts w:hint="eastAsia"/>
        </w:rPr>
      </w:pPr>
      <w:r>
        <w:rPr>
          <w:rFonts w:hint="eastAsia"/>
        </w:rPr>
        <w:t>This righteousness does not send us to the law in order to be justified; it does not throw us upon our own works, either in whole or in part; it proceeds from first to last upon such principles as these, announced elsewhere in this epistle, and in the Epistle to the Galatians: "By time deeds of the law shall no flesh be justified."</w:t>
      </w:r>
    </w:p>
    <w:p w14:paraId="16ABAE92">
      <w:pPr>
        <w:spacing w:after="0" w:line="259" w:lineRule="auto"/>
        <w:ind w:left="0" w:right="0" w:firstLine="0"/>
        <w:jc w:val="left"/>
        <w:rPr>
          <w:rFonts w:hint="eastAsia"/>
        </w:rPr>
      </w:pPr>
      <w:r>
        <w:rPr>
          <w:rFonts w:hint="eastAsia"/>
        </w:rPr>
        <w:t>这个义不是把我们送到律法那里去称义；它不是把我们交给我们自己的行为，无论是全部还是部分；它从头到尾都基于这样的原则，正如这封书信别处和加拉太书所宣告的：“凡有血气的，没有一个因行律法称义。”</w:t>
      </w:r>
    </w:p>
    <w:p w14:paraId="63D2E357">
      <w:pPr>
        <w:spacing w:after="0" w:line="259" w:lineRule="auto"/>
        <w:ind w:left="0" w:right="0" w:firstLine="0"/>
        <w:jc w:val="left"/>
        <w:rPr>
          <w:rFonts w:hint="eastAsia"/>
        </w:rPr>
      </w:pPr>
    </w:p>
    <w:p w14:paraId="4E9814FE">
      <w:pPr>
        <w:spacing w:after="0" w:line="259" w:lineRule="auto"/>
        <w:ind w:left="0" w:right="0" w:firstLine="0"/>
        <w:jc w:val="left"/>
        <w:rPr>
          <w:rFonts w:hint="eastAsia"/>
        </w:rPr>
      </w:pPr>
      <w:r>
        <w:rPr>
          <w:rFonts w:hint="eastAsia"/>
        </w:rPr>
        <w:t>And again, as it is written "To him that worketh not, but believeth in Him that justifieth the ungodly, his faith is counted for righteousness."</w:t>
      </w:r>
    </w:p>
    <w:p w14:paraId="47A9C008">
      <w:pPr>
        <w:spacing w:after="0" w:line="259" w:lineRule="auto"/>
        <w:ind w:left="0" w:right="0" w:firstLine="0"/>
        <w:jc w:val="left"/>
        <w:rPr>
          <w:rFonts w:hint="eastAsia"/>
        </w:rPr>
      </w:pPr>
      <w:r>
        <w:rPr>
          <w:rFonts w:hint="eastAsia"/>
        </w:rPr>
        <w:t>又如经上所记：“惟有不作工的，只信称罪人为义的神，他的信就算为义。”</w:t>
      </w:r>
    </w:p>
    <w:p w14:paraId="49A768D3">
      <w:pPr>
        <w:spacing w:after="0" w:line="259" w:lineRule="auto"/>
        <w:ind w:left="0" w:right="0" w:firstLine="0"/>
        <w:jc w:val="left"/>
        <w:rPr>
          <w:rFonts w:hint="eastAsia"/>
        </w:rPr>
      </w:pPr>
    </w:p>
    <w:p w14:paraId="7B8847AE">
      <w:pPr>
        <w:spacing w:after="0" w:line="259" w:lineRule="auto"/>
        <w:ind w:left="0" w:right="0" w:firstLine="0"/>
        <w:jc w:val="left"/>
        <w:rPr>
          <w:rFonts w:hint="eastAsia"/>
        </w:rPr>
      </w:pPr>
      <w:r>
        <w:rPr>
          <w:rFonts w:hint="eastAsia"/>
        </w:rPr>
        <w:t>In no sense, and at no time, does it say to us, "Do this, and thou shalt live; do this, and thou shalt be saved."</w:t>
      </w:r>
    </w:p>
    <w:p w14:paraId="5E38E7A7">
      <w:pPr>
        <w:spacing w:after="0" w:line="259" w:lineRule="auto"/>
        <w:ind w:left="0" w:right="0" w:firstLine="0"/>
        <w:jc w:val="left"/>
        <w:rPr>
          <w:rFonts w:hint="eastAsia"/>
        </w:rPr>
      </w:pPr>
      <w:r>
        <w:rPr>
          <w:rFonts w:hint="eastAsia"/>
        </w:rPr>
        <w:t>它在任何意义上，在任何时候，都没有对我们说：“你行这些，就必得生；你行这些，就必得救。”</w:t>
      </w:r>
    </w:p>
    <w:p w14:paraId="0413CDDF">
      <w:pPr>
        <w:spacing w:after="0" w:line="259" w:lineRule="auto"/>
        <w:ind w:left="0" w:right="0" w:firstLine="0"/>
        <w:jc w:val="left"/>
        <w:rPr>
          <w:rFonts w:hint="eastAsia"/>
        </w:rPr>
      </w:pPr>
    </w:p>
    <w:p w14:paraId="2AB9DE75">
      <w:pPr>
        <w:spacing w:after="0" w:line="259" w:lineRule="auto"/>
        <w:ind w:left="0" w:right="0" w:firstLine="0"/>
        <w:jc w:val="left"/>
        <w:rPr>
          <w:rFonts w:hint="eastAsia"/>
        </w:rPr>
      </w:pPr>
      <w:r>
        <w:rPr>
          <w:rFonts w:hint="eastAsia"/>
        </w:rPr>
        <w:t>In no sense does it give us the idea of a thing far off, but of a thing nigh, at our very side; not of a thing to be toiled for, a thing to be waited for on our part.</w:t>
      </w:r>
    </w:p>
    <w:p w14:paraId="6780238B">
      <w:pPr>
        <w:spacing w:after="0" w:line="259" w:lineRule="auto"/>
        <w:ind w:left="0" w:right="0" w:firstLine="0"/>
        <w:jc w:val="left"/>
        <w:rPr>
          <w:rFonts w:hint="eastAsia"/>
        </w:rPr>
      </w:pPr>
      <w:r>
        <w:rPr>
          <w:rFonts w:hint="eastAsia"/>
        </w:rPr>
        <w:t>它在任何意义上都没有给我们一个遥远事物的概念，而是一个近在咫尺、就在我们身边的事物；不是一个需要我们劳苦去争取、需要我们去等候的事物。</w:t>
      </w:r>
    </w:p>
    <w:p w14:paraId="726321F8">
      <w:pPr>
        <w:spacing w:after="0" w:line="259" w:lineRule="auto"/>
        <w:ind w:left="0" w:right="0" w:firstLine="0"/>
        <w:jc w:val="left"/>
        <w:rPr>
          <w:rFonts w:hint="eastAsia"/>
        </w:rPr>
      </w:pPr>
    </w:p>
    <w:p w14:paraId="33D90477">
      <w:pPr>
        <w:spacing w:after="0" w:line="259" w:lineRule="auto"/>
        <w:ind w:left="0" w:right="0" w:firstLine="0"/>
        <w:jc w:val="left"/>
        <w:rPr>
          <w:rFonts w:hint="eastAsia"/>
        </w:rPr>
      </w:pPr>
      <w:r>
        <w:rPr>
          <w:rFonts w:hint="eastAsia"/>
        </w:rPr>
        <w:t>In no such sense has this righteousness anything to do with law, or with our doing of the law.</w:t>
      </w:r>
    </w:p>
    <w:p w14:paraId="49985394">
      <w:pPr>
        <w:spacing w:after="0" w:line="259" w:lineRule="auto"/>
        <w:ind w:left="0" w:right="0" w:firstLine="0"/>
        <w:jc w:val="left"/>
        <w:rPr>
          <w:rFonts w:hint="eastAsia"/>
        </w:rPr>
      </w:pPr>
      <w:r>
        <w:rPr>
          <w:rFonts w:hint="eastAsia"/>
        </w:rPr>
        <w:t>在这个意义上，这个义与律法或我们遵行律法毫无关系。</w:t>
      </w:r>
    </w:p>
    <w:p w14:paraId="420BABD3">
      <w:pPr>
        <w:spacing w:after="0" w:line="259" w:lineRule="auto"/>
        <w:ind w:left="0" w:right="0" w:firstLine="0"/>
        <w:jc w:val="left"/>
        <w:rPr>
          <w:rFonts w:hint="eastAsia"/>
        </w:rPr>
      </w:pPr>
    </w:p>
    <w:p w14:paraId="7424ECB6">
      <w:pPr>
        <w:spacing w:after="0" w:line="259" w:lineRule="auto"/>
        <w:ind w:left="0" w:right="0" w:firstLine="0"/>
        <w:jc w:val="left"/>
        <w:rPr>
          <w:rFonts w:hint="eastAsia"/>
        </w:rPr>
      </w:pPr>
      <w:r>
        <w:rPr>
          <w:rFonts w:hint="eastAsia"/>
        </w:rPr>
        <w:t>For what is the whole of the Epistle to the Galatians but a protest against the idea that this righteousness of God has anything to do with the law, in so far as the sinner is concerned?</w:t>
      </w:r>
    </w:p>
    <w:p w14:paraId="23439248">
      <w:pPr>
        <w:spacing w:after="0" w:line="259" w:lineRule="auto"/>
        <w:ind w:left="0" w:right="0" w:firstLine="0"/>
        <w:jc w:val="left"/>
        <w:rPr>
          <w:rFonts w:hint="eastAsia"/>
        </w:rPr>
      </w:pPr>
      <w:r>
        <w:rPr>
          <w:rFonts w:hint="eastAsia"/>
        </w:rPr>
        <w:t>因为整本加拉太书，岂不正是对“神的这个义就罪人而言与律法有任何关系”这一观念的抗议吗？</w:t>
      </w:r>
    </w:p>
    <w:p w14:paraId="5F97F94B">
      <w:pPr>
        <w:spacing w:after="0" w:line="259" w:lineRule="auto"/>
        <w:ind w:left="0" w:right="0" w:firstLine="0"/>
        <w:jc w:val="left"/>
        <w:rPr>
          <w:rFonts w:hint="eastAsia"/>
        </w:rPr>
      </w:pPr>
    </w:p>
    <w:p w14:paraId="0EB7D99C">
      <w:pPr>
        <w:spacing w:after="0" w:line="259" w:lineRule="auto"/>
        <w:ind w:left="0" w:right="0" w:firstLine="0"/>
        <w:jc w:val="left"/>
        <w:rPr>
          <w:rFonts w:hint="eastAsia"/>
        </w:rPr>
      </w:pPr>
      <w:r>
        <w:rPr>
          <w:rFonts w:hint="eastAsia"/>
        </w:rPr>
        <w:t>In so far as God is concerned, in so far as the Son of God is concerned, it had everything to do with law; but in so far as we are concerned, it has nothing to do with it; it is a righteousness without the law.</w:t>
      </w:r>
    </w:p>
    <w:p w14:paraId="23582B8E">
      <w:pPr>
        <w:spacing w:after="0" w:line="259" w:lineRule="auto"/>
        <w:ind w:left="0" w:right="0" w:firstLine="0"/>
        <w:jc w:val="left"/>
        <w:rPr>
          <w:rFonts w:hint="eastAsia"/>
        </w:rPr>
      </w:pPr>
      <w:r>
        <w:rPr>
          <w:rFonts w:hint="eastAsia"/>
        </w:rPr>
        <w:t>就神而言，就神的儿子而言，它与律法息息相关；但就我们而言，它与律法毫无关系；这是一个在律法之外的义。</w:t>
      </w:r>
    </w:p>
    <w:p w14:paraId="64C81F91">
      <w:pPr>
        <w:spacing w:after="0" w:line="259" w:lineRule="auto"/>
        <w:ind w:left="0" w:right="0" w:firstLine="0"/>
        <w:jc w:val="left"/>
        <w:rPr>
          <w:rFonts w:hint="eastAsia"/>
        </w:rPr>
      </w:pPr>
    </w:p>
    <w:p w14:paraId="4688D212">
      <w:pPr>
        <w:spacing w:after="0" w:line="259" w:lineRule="auto"/>
        <w:ind w:left="0" w:right="0" w:firstLine="0"/>
        <w:jc w:val="left"/>
        <w:rPr>
          <w:rFonts w:hint="eastAsia"/>
        </w:rPr>
      </w:pPr>
      <w:r>
        <w:rPr>
          <w:rFonts w:hint="eastAsia"/>
        </w:rPr>
        <w:t>Let us, brethren, hold fast then this truth of the gospel, this foundation truth; righteousness without law, righteousness founded in no sense upon our keeping of the law; but wholly and absolutely upon this fact, that another has kept the law for us, and that other no less than the Son of God Himself.</w:t>
      </w:r>
    </w:p>
    <w:p w14:paraId="4A499368">
      <w:pPr>
        <w:spacing w:after="0" w:line="259" w:lineRule="auto"/>
        <w:ind w:left="0" w:right="0" w:firstLine="0"/>
        <w:jc w:val="left"/>
        <w:rPr>
          <w:rFonts w:hint="eastAsia"/>
        </w:rPr>
      </w:pPr>
      <w:r>
        <w:rPr>
          <w:rFonts w:hint="eastAsia"/>
        </w:rPr>
        <w:t>那么，弟兄们，让我们坚守这福音的真理，这根基性的真理；一个在律法之外的义，一个在任何意义上都不建立在我们遵守律法之上的义；而是完全、绝对地建立在另一个事实之上，即另一位为我们遵守了律法，而那位不是别人，正是神的儿子自己。</w:t>
      </w:r>
    </w:p>
    <w:p w14:paraId="43FC1F31">
      <w:pPr>
        <w:spacing w:after="0" w:line="259" w:lineRule="auto"/>
        <w:ind w:left="0" w:right="0" w:firstLine="0"/>
        <w:jc w:val="left"/>
        <w:rPr>
          <w:rFonts w:hint="eastAsia"/>
        </w:rPr>
      </w:pPr>
    </w:p>
    <w:p w14:paraId="03C5EA59">
      <w:pPr>
        <w:spacing w:after="0" w:line="259" w:lineRule="auto"/>
        <w:ind w:left="0" w:right="0" w:firstLine="0"/>
        <w:jc w:val="left"/>
        <w:rPr>
          <w:rFonts w:hint="eastAsia"/>
        </w:rPr>
      </w:pPr>
      <w:r>
        <w:rPr>
          <w:rFonts w:hint="eastAsia"/>
        </w:rPr>
        <w:t>III.Thirdly, This righteousness has been "manifested" acceptance.</w:t>
      </w:r>
    </w:p>
    <w:p w14:paraId="51225C95">
      <w:pPr>
        <w:spacing w:after="0" w:line="259" w:lineRule="auto"/>
        <w:ind w:left="0" w:right="0" w:firstLine="0"/>
        <w:jc w:val="left"/>
        <w:rPr>
          <w:rFonts w:hint="eastAsia"/>
        </w:rPr>
      </w:pPr>
      <w:r>
        <w:rPr>
          <w:rFonts w:hint="eastAsia"/>
        </w:rPr>
        <w:t>III.第三，这个义已被“显明”出来。</w:t>
      </w:r>
    </w:p>
    <w:p w14:paraId="78F947B5">
      <w:pPr>
        <w:spacing w:after="0" w:line="259" w:lineRule="auto"/>
        <w:ind w:left="0" w:right="0" w:firstLine="0"/>
        <w:jc w:val="left"/>
        <w:rPr>
          <w:rFonts w:hint="eastAsia"/>
        </w:rPr>
      </w:pPr>
    </w:p>
    <w:p w14:paraId="7236363F">
      <w:pPr>
        <w:spacing w:after="0" w:line="259" w:lineRule="auto"/>
        <w:ind w:left="0" w:right="0" w:firstLine="0"/>
        <w:jc w:val="left"/>
        <w:rPr>
          <w:rFonts w:hint="eastAsia"/>
        </w:rPr>
      </w:pPr>
      <w:r>
        <w:rPr>
          <w:rFonts w:hint="eastAsia"/>
        </w:rPr>
        <w:t>"Now," he says, "the righteousness of God is manifested;" it has been clearly brought to light, so that there can be no mistake concerning it, and no mystery in it.</w:t>
      </w:r>
    </w:p>
    <w:p w14:paraId="6E476199">
      <w:pPr>
        <w:spacing w:after="0" w:line="259" w:lineRule="auto"/>
        <w:ind w:left="0" w:right="0" w:firstLine="0"/>
        <w:jc w:val="left"/>
        <w:rPr>
          <w:rFonts w:hint="eastAsia"/>
        </w:rPr>
      </w:pPr>
      <w:r>
        <w:rPr>
          <w:rFonts w:hint="eastAsia"/>
        </w:rPr>
        <w:t>他说：“如今，神的义已经显明出来；”它已被清楚地揭示出来，以致于不可能对它有任何误解，其中也没有任何奥秘。</w:t>
      </w:r>
    </w:p>
    <w:p w14:paraId="7AFF0172">
      <w:pPr>
        <w:spacing w:after="0" w:line="259" w:lineRule="auto"/>
        <w:ind w:left="0" w:right="0" w:firstLine="0"/>
        <w:jc w:val="left"/>
        <w:rPr>
          <w:rFonts w:hint="eastAsia"/>
        </w:rPr>
      </w:pPr>
    </w:p>
    <w:p w14:paraId="64D2C943">
      <w:pPr>
        <w:spacing w:after="0" w:line="259" w:lineRule="auto"/>
        <w:ind w:left="0" w:right="0" w:firstLine="0"/>
        <w:jc w:val="left"/>
        <w:rPr>
          <w:rFonts w:hint="eastAsia"/>
        </w:rPr>
      </w:pPr>
      <w:r>
        <w:rPr>
          <w:rFonts w:hint="eastAsia"/>
        </w:rPr>
        <w:t>It is not a thing hidden, wrapped up, reserved, held back, veiled from our view.</w:t>
      </w:r>
    </w:p>
    <w:p w14:paraId="131E3162">
      <w:pPr>
        <w:spacing w:after="0" w:line="259" w:lineRule="auto"/>
        <w:ind w:left="0" w:right="0" w:firstLine="0"/>
        <w:jc w:val="left"/>
        <w:rPr>
          <w:rFonts w:hint="eastAsia"/>
        </w:rPr>
      </w:pPr>
      <w:r>
        <w:rPr>
          <w:rFonts w:hint="eastAsia"/>
        </w:rPr>
        <w:t>它不是一件隐藏的、包裹的、保留的、被扣留的、被遮蔽以致我们看不见的事物。</w:t>
      </w:r>
    </w:p>
    <w:p w14:paraId="1888D0F7">
      <w:pPr>
        <w:spacing w:after="0" w:line="259" w:lineRule="auto"/>
        <w:ind w:left="0" w:right="0" w:firstLine="0"/>
        <w:jc w:val="left"/>
        <w:rPr>
          <w:rFonts w:hint="eastAsia"/>
        </w:rPr>
      </w:pPr>
    </w:p>
    <w:p w14:paraId="216730DC">
      <w:pPr>
        <w:spacing w:after="0" w:line="259" w:lineRule="auto"/>
        <w:ind w:left="0" w:right="0" w:firstLine="0"/>
        <w:jc w:val="left"/>
        <w:rPr>
          <w:rFonts w:hint="eastAsia"/>
        </w:rPr>
      </w:pPr>
      <w:r>
        <w:rPr>
          <w:rFonts w:hint="eastAsia"/>
        </w:rPr>
        <w:t>It is a thing clearly brought out today, and shone upon by God's own light, so that the difficulty seems to be, not how to see it, but how to miss seeing it, how to keep ourselves from apprehending it.</w:t>
      </w:r>
    </w:p>
    <w:p w14:paraId="2720CE00">
      <w:pPr>
        <w:spacing w:after="0" w:line="259" w:lineRule="auto"/>
        <w:ind w:left="0" w:right="0" w:firstLine="0"/>
        <w:jc w:val="left"/>
        <w:rPr>
          <w:rFonts w:hint="eastAsia"/>
        </w:rPr>
      </w:pPr>
      <w:r>
        <w:rPr>
          <w:rFonts w:hint="eastAsia"/>
        </w:rPr>
        <w:t>它是一件在今天被清楚地显明出来，并被神自己的光所照耀的事物，以至于困难似乎不在于如何看见它，而在于如何错过它，如何使我们自己不去领会它。</w:t>
      </w:r>
    </w:p>
    <w:p w14:paraId="2171F5B0">
      <w:pPr>
        <w:spacing w:after="0" w:line="259" w:lineRule="auto"/>
        <w:ind w:left="0" w:right="0" w:firstLine="0"/>
        <w:jc w:val="left"/>
        <w:rPr>
          <w:rFonts w:hint="eastAsia"/>
        </w:rPr>
      </w:pPr>
    </w:p>
    <w:p w14:paraId="7E363FDC">
      <w:pPr>
        <w:spacing w:after="0" w:line="259" w:lineRule="auto"/>
        <w:ind w:left="0" w:right="0" w:firstLine="0"/>
        <w:jc w:val="left"/>
        <w:rPr>
          <w:rFonts w:hint="eastAsia"/>
        </w:rPr>
      </w:pPr>
      <w:r>
        <w:rPr>
          <w:rFonts w:hint="eastAsia"/>
        </w:rPr>
        <w:t>It has been clearly manifested.</w:t>
      </w:r>
    </w:p>
    <w:p w14:paraId="26F664CE">
      <w:pPr>
        <w:spacing w:after="0" w:line="259" w:lineRule="auto"/>
        <w:ind w:left="0" w:right="0" w:firstLine="0"/>
        <w:jc w:val="left"/>
        <w:rPr>
          <w:rFonts w:hint="eastAsia"/>
        </w:rPr>
      </w:pPr>
      <w:r>
        <w:rPr>
          <w:rFonts w:hint="eastAsia"/>
        </w:rPr>
        <w:t>它已被清楚地显明出来。</w:t>
      </w:r>
    </w:p>
    <w:p w14:paraId="2EF32587">
      <w:pPr>
        <w:spacing w:after="0" w:line="259" w:lineRule="auto"/>
        <w:ind w:left="0" w:right="0" w:firstLine="0"/>
        <w:jc w:val="left"/>
        <w:rPr>
          <w:rFonts w:hint="eastAsia"/>
        </w:rPr>
      </w:pPr>
    </w:p>
    <w:p w14:paraId="3B9A1012">
      <w:pPr>
        <w:spacing w:after="0" w:line="259" w:lineRule="auto"/>
        <w:ind w:left="0" w:right="0" w:firstLine="0"/>
        <w:jc w:val="left"/>
        <w:rPr>
          <w:rFonts w:hint="eastAsia"/>
        </w:rPr>
      </w:pPr>
      <w:r>
        <w:rPr>
          <w:rFonts w:hint="eastAsia"/>
        </w:rPr>
        <w:t>God has been at infinite pains to bring it forward to view, both on our own account, and on account of Him whose righteousness it is.</w:t>
      </w:r>
    </w:p>
    <w:p w14:paraId="5F7FB8FD">
      <w:pPr>
        <w:spacing w:after="0" w:line="259" w:lineRule="auto"/>
        <w:ind w:left="0" w:right="0" w:firstLine="0"/>
        <w:jc w:val="left"/>
        <w:rPr>
          <w:rFonts w:hint="eastAsia"/>
        </w:rPr>
      </w:pPr>
      <w:r>
        <w:rPr>
          <w:rFonts w:hint="eastAsia"/>
        </w:rPr>
        <w:t>神费尽了无限的心思，为了我们自己，也为了那义的主，将它显明出来。</w:t>
      </w:r>
    </w:p>
    <w:p w14:paraId="709B1547">
      <w:pPr>
        <w:spacing w:after="0" w:line="259" w:lineRule="auto"/>
        <w:ind w:left="0" w:right="0" w:firstLine="0"/>
        <w:jc w:val="left"/>
        <w:rPr>
          <w:rFonts w:hint="eastAsia"/>
        </w:rPr>
      </w:pPr>
    </w:p>
    <w:p w14:paraId="6511A2A7">
      <w:pPr>
        <w:spacing w:after="0" w:line="259" w:lineRule="auto"/>
        <w:ind w:left="0" w:right="0" w:firstLine="0"/>
        <w:jc w:val="left"/>
        <w:rPr>
          <w:rFonts w:hint="eastAsia"/>
        </w:rPr>
      </w:pPr>
      <w:r>
        <w:rPr>
          <w:rFonts w:hint="eastAsia"/>
        </w:rPr>
        <w:t>In every way He has sought to guard it against the possibility of being mistaken by man.</w:t>
      </w:r>
    </w:p>
    <w:p w14:paraId="0FE001EC">
      <w:pPr>
        <w:spacing w:after="0" w:line="259" w:lineRule="auto"/>
        <w:ind w:left="0" w:right="0" w:firstLine="0"/>
        <w:jc w:val="left"/>
        <w:rPr>
          <w:rFonts w:hint="eastAsia"/>
        </w:rPr>
      </w:pPr>
      <w:r>
        <w:rPr>
          <w:rFonts w:hint="eastAsia"/>
        </w:rPr>
        <w:t>祂以各种方式设法保护它，免得被人误解。</w:t>
      </w:r>
    </w:p>
    <w:p w14:paraId="44A4200F">
      <w:pPr>
        <w:spacing w:after="0" w:line="259" w:lineRule="auto"/>
        <w:ind w:left="0" w:right="0" w:firstLine="0"/>
        <w:jc w:val="left"/>
        <w:rPr>
          <w:rFonts w:hint="eastAsia"/>
        </w:rPr>
      </w:pPr>
    </w:p>
    <w:p w14:paraId="788A15D6">
      <w:pPr>
        <w:spacing w:after="0" w:line="259" w:lineRule="auto"/>
        <w:ind w:left="0" w:right="0" w:firstLine="0"/>
        <w:jc w:val="left"/>
        <w:rPr>
          <w:rFonts w:hint="eastAsia"/>
        </w:rPr>
      </w:pPr>
      <w:r>
        <w:rPr>
          <w:rFonts w:hint="eastAsia"/>
        </w:rPr>
        <w:t>In every way has He taken precautions against this being hidden from view, or darkened by the words of man's wisdom.</w:t>
      </w:r>
    </w:p>
    <w:p w14:paraId="14682B82">
      <w:pPr>
        <w:spacing w:after="0" w:line="259" w:lineRule="auto"/>
        <w:ind w:left="0" w:right="0" w:firstLine="0"/>
        <w:jc w:val="left"/>
        <w:rPr>
          <w:rFonts w:hint="eastAsia"/>
        </w:rPr>
      </w:pPr>
      <w:r>
        <w:rPr>
          <w:rFonts w:hint="eastAsia"/>
        </w:rPr>
        <w:t>祂以各种方式采取预防措施，防止它被隐藏，或被人的智慧言语所蒙蔽。</w:t>
      </w:r>
    </w:p>
    <w:p w14:paraId="33FDD00C">
      <w:pPr>
        <w:spacing w:after="0" w:line="259" w:lineRule="auto"/>
        <w:ind w:left="0" w:right="0" w:firstLine="0"/>
        <w:jc w:val="left"/>
        <w:rPr>
          <w:rFonts w:hint="eastAsia"/>
        </w:rPr>
      </w:pPr>
    </w:p>
    <w:p w14:paraId="6E35C721">
      <w:pPr>
        <w:spacing w:after="0" w:line="259" w:lineRule="auto"/>
        <w:ind w:left="0" w:right="0" w:firstLine="0"/>
        <w:jc w:val="left"/>
        <w:rPr>
          <w:rFonts w:hint="eastAsia"/>
        </w:rPr>
      </w:pPr>
      <w:r>
        <w:rPr>
          <w:rFonts w:hint="eastAsia"/>
        </w:rPr>
        <w:t>He has set this righteousness as a star in the firmament above us, that every eye may see it, that no mountains of earth may come between us and the heavenly vision; He has made it peculiarly bright, that every eye may be attracted to it.</w:t>
      </w:r>
    </w:p>
    <w:p w14:paraId="5F1D5645">
      <w:pPr>
        <w:spacing w:after="0" w:line="259" w:lineRule="auto"/>
        <w:ind w:left="0" w:right="0" w:firstLine="0"/>
        <w:jc w:val="left"/>
        <w:rPr>
          <w:rFonts w:hint="eastAsia"/>
        </w:rPr>
      </w:pPr>
      <w:r>
        <w:rPr>
          <w:rFonts w:hint="eastAsia"/>
        </w:rPr>
        <w:t>祂已将这义安置在我们头顶的苍穹中，如同一颗星，使每只眼睛都能看见它，使地上的山脉不能阻隔我们与这天上的异象；祂使它格外明亮，好吸引每只眼睛的注意。</w:t>
      </w:r>
    </w:p>
    <w:p w14:paraId="65DC9F2E">
      <w:pPr>
        <w:spacing w:after="0" w:line="259" w:lineRule="auto"/>
        <w:ind w:left="0" w:right="0" w:firstLine="0"/>
        <w:jc w:val="left"/>
        <w:rPr>
          <w:rFonts w:hint="eastAsia"/>
        </w:rPr>
      </w:pPr>
    </w:p>
    <w:p w14:paraId="31CF00B1">
      <w:pPr>
        <w:spacing w:after="0" w:line="259" w:lineRule="auto"/>
        <w:ind w:left="0" w:right="0" w:firstLine="0"/>
        <w:jc w:val="left"/>
        <w:rPr>
          <w:rFonts w:hint="eastAsia"/>
        </w:rPr>
      </w:pPr>
      <w:r>
        <w:rPr>
          <w:rFonts w:hint="eastAsia"/>
        </w:rPr>
        <w:t>He has removed other stars from around it, that it may not be mistaken, but stand alone in its brilliance.</w:t>
      </w:r>
    </w:p>
    <w:p w14:paraId="715C454E">
      <w:pPr>
        <w:spacing w:after="0" w:line="259" w:lineRule="auto"/>
        <w:ind w:left="0" w:right="0" w:firstLine="0"/>
        <w:jc w:val="left"/>
        <w:rPr>
          <w:rFonts w:hint="eastAsia"/>
        </w:rPr>
      </w:pPr>
      <w:r>
        <w:rPr>
          <w:rFonts w:hint="eastAsia"/>
        </w:rPr>
        <w:t>祂已移去它周围的其他星辰，使它不致被误认，而在其光辉中独自矗立。</w:t>
      </w:r>
    </w:p>
    <w:p w14:paraId="438E281C">
      <w:pPr>
        <w:spacing w:after="0" w:line="259" w:lineRule="auto"/>
        <w:ind w:left="0" w:right="0" w:firstLine="0"/>
        <w:jc w:val="left"/>
        <w:rPr>
          <w:rFonts w:hint="eastAsia"/>
        </w:rPr>
      </w:pPr>
    </w:p>
    <w:p w14:paraId="4ADA8162">
      <w:pPr>
        <w:spacing w:after="0" w:line="259" w:lineRule="auto"/>
        <w:ind w:left="0" w:right="0" w:firstLine="0"/>
        <w:jc w:val="left"/>
        <w:rPr>
          <w:rFonts w:hint="eastAsia"/>
        </w:rPr>
      </w:pPr>
      <w:r>
        <w:rPr>
          <w:rFonts w:hint="eastAsia"/>
        </w:rPr>
        <w:t>It is to this star we point the eye of each sinner here; the Star of Bethlehem, the brightest in God's firmament, the bright and morning star, the star which God has set there as His light to the world.</w:t>
      </w:r>
    </w:p>
    <w:p w14:paraId="14D6B966">
      <w:pPr>
        <w:spacing w:after="0" w:line="259" w:lineRule="auto"/>
        <w:ind w:left="0" w:right="0" w:firstLine="0"/>
        <w:jc w:val="left"/>
        <w:rPr>
          <w:rFonts w:hint="eastAsia"/>
        </w:rPr>
      </w:pPr>
      <w:r>
        <w:rPr>
          <w:rFonts w:hint="eastAsia"/>
        </w:rPr>
        <w:t>我们在此指向每个罪人眼前的，正是这颗星；伯利恒之星，神苍穹中最亮的星，明亮的晨星，神安置在那里作为世界之光的星。</w:t>
      </w:r>
    </w:p>
    <w:p w14:paraId="544326EB">
      <w:pPr>
        <w:spacing w:after="0" w:line="259" w:lineRule="auto"/>
        <w:ind w:left="0" w:right="0" w:firstLine="0"/>
        <w:jc w:val="left"/>
        <w:rPr>
          <w:rFonts w:hint="eastAsia"/>
        </w:rPr>
      </w:pPr>
    </w:p>
    <w:p w14:paraId="798B4818">
      <w:pPr>
        <w:spacing w:after="0" w:line="259" w:lineRule="auto"/>
        <w:ind w:left="0" w:right="0" w:firstLine="0"/>
        <w:jc w:val="left"/>
        <w:rPr>
          <w:rFonts w:hint="eastAsia"/>
        </w:rPr>
      </w:pPr>
      <w:r>
        <w:rPr>
          <w:rFonts w:hint="eastAsia"/>
        </w:rPr>
        <w:t>He presents it to each one of you, that on recognizing it you may not walk in darkness, but have the light of life, and that, knowing it as it has been manifested, you may no longer stand in doubt as to your relationship with God, as to your personal acceptance.</w:t>
      </w:r>
    </w:p>
    <w:p w14:paraId="11205F63">
      <w:pPr>
        <w:spacing w:after="0" w:line="259" w:lineRule="auto"/>
        <w:ind w:left="0" w:right="0" w:firstLine="0"/>
        <w:jc w:val="left"/>
        <w:rPr>
          <w:rFonts w:hint="eastAsia"/>
        </w:rPr>
      </w:pPr>
      <w:r>
        <w:rPr>
          <w:rFonts w:hint="eastAsia"/>
        </w:rPr>
        <w:t>祂将它呈现给你们每一个人，使你们在认出它时，可以不行在黑暗里，反得着生命的光，并且，既知道它已被显明，你们就不再怀疑自己与神的关系，不再怀疑自己个人是否蒙悦纳。</w:t>
      </w:r>
    </w:p>
    <w:p w14:paraId="43058097">
      <w:pPr>
        <w:spacing w:after="0" w:line="259" w:lineRule="auto"/>
        <w:ind w:left="0" w:right="0" w:firstLine="0"/>
        <w:jc w:val="left"/>
        <w:rPr>
          <w:rFonts w:hint="eastAsia"/>
        </w:rPr>
      </w:pPr>
    </w:p>
    <w:p w14:paraId="4AF13A8F">
      <w:pPr>
        <w:spacing w:after="0" w:line="259" w:lineRule="auto"/>
        <w:ind w:left="0" w:right="0" w:firstLine="0"/>
        <w:jc w:val="left"/>
        <w:rPr>
          <w:rFonts w:hint="eastAsia"/>
        </w:rPr>
      </w:pPr>
      <w:r>
        <w:rPr>
          <w:rFonts w:hint="eastAsia"/>
        </w:rPr>
        <w:t>He so puts this righteousness at your disposal that you may come to Him in confidence, using it as if it were entirely your own.</w:t>
      </w:r>
    </w:p>
    <w:p w14:paraId="3BC4C000">
      <w:pPr>
        <w:spacing w:after="0" w:line="259" w:lineRule="auto"/>
        <w:ind w:left="0" w:right="0" w:firstLine="0"/>
        <w:jc w:val="left"/>
        <w:rPr>
          <w:rFonts w:hint="eastAsia"/>
        </w:rPr>
      </w:pPr>
      <w:r>
        <w:rPr>
          <w:rFonts w:hint="eastAsia"/>
        </w:rPr>
        <w:t>祂将这义如此交由你们处置，使你们可以满怀信心地来到祂面前，使用它，就好像它完全是你们自己的一样。</w:t>
      </w:r>
    </w:p>
    <w:p w14:paraId="4EFDA559">
      <w:pPr>
        <w:spacing w:after="0" w:line="259" w:lineRule="auto"/>
        <w:ind w:left="0" w:right="0" w:firstLine="0"/>
        <w:jc w:val="left"/>
        <w:rPr>
          <w:rFonts w:hint="eastAsia"/>
        </w:rPr>
      </w:pPr>
    </w:p>
    <w:p w14:paraId="133093AC">
      <w:pPr>
        <w:spacing w:after="0" w:line="259" w:lineRule="auto"/>
        <w:ind w:left="0" w:right="0" w:firstLine="0"/>
        <w:jc w:val="left"/>
        <w:rPr>
          <w:rFonts w:hint="eastAsia"/>
        </w:rPr>
      </w:pPr>
      <w:r>
        <w:rPr>
          <w:rFonts w:hint="eastAsia"/>
        </w:rPr>
        <w:t>IV.Fourthly, This righteousness is a righteousness "to which the law and the prophets bear witness."</w:t>
      </w:r>
    </w:p>
    <w:p w14:paraId="0EC38D27">
      <w:pPr>
        <w:spacing w:after="0" w:line="259" w:lineRule="auto"/>
        <w:ind w:left="0" w:right="0" w:firstLine="0"/>
        <w:jc w:val="left"/>
        <w:rPr>
          <w:rFonts w:hint="eastAsia"/>
        </w:rPr>
      </w:pPr>
      <w:r>
        <w:rPr>
          <w:rFonts w:hint="eastAsia"/>
        </w:rPr>
        <w:t>IV.第四，这个义是一个“有律法和先知为证”的义。</w:t>
      </w:r>
    </w:p>
    <w:p w14:paraId="330ED58E">
      <w:pPr>
        <w:spacing w:after="0" w:line="259" w:lineRule="auto"/>
        <w:ind w:left="0" w:right="0" w:firstLine="0"/>
        <w:jc w:val="left"/>
        <w:rPr>
          <w:rFonts w:hint="eastAsia"/>
        </w:rPr>
      </w:pPr>
    </w:p>
    <w:p w14:paraId="65D0E697">
      <w:pPr>
        <w:spacing w:after="0" w:line="259" w:lineRule="auto"/>
        <w:ind w:left="0" w:right="0" w:firstLine="0"/>
        <w:jc w:val="left"/>
        <w:rPr>
          <w:rFonts w:hint="eastAsia"/>
        </w:rPr>
      </w:pPr>
      <w:r>
        <w:rPr>
          <w:rFonts w:hint="eastAsia"/>
        </w:rPr>
        <w:t>By this expression, we understand the whole of the Old Testament.</w:t>
      </w:r>
    </w:p>
    <w:p w14:paraId="09AED98C">
      <w:pPr>
        <w:spacing w:after="0" w:line="259" w:lineRule="auto"/>
        <w:ind w:left="0" w:right="0" w:firstLine="0"/>
        <w:jc w:val="left"/>
        <w:rPr>
          <w:rFonts w:hint="eastAsia"/>
        </w:rPr>
      </w:pPr>
      <w:r>
        <w:rPr>
          <w:rFonts w:hint="eastAsia"/>
        </w:rPr>
        <w:t>通过这个表述，我们理解为整个旧约。</w:t>
      </w:r>
    </w:p>
    <w:p w14:paraId="2D375F7F">
      <w:pPr>
        <w:spacing w:after="0" w:line="259" w:lineRule="auto"/>
        <w:ind w:left="0" w:right="0" w:firstLine="0"/>
        <w:jc w:val="left"/>
        <w:rPr>
          <w:rFonts w:hint="eastAsia"/>
        </w:rPr>
      </w:pPr>
    </w:p>
    <w:p w14:paraId="7F718BB2">
      <w:pPr>
        <w:spacing w:after="0" w:line="259" w:lineRule="auto"/>
        <w:ind w:left="0" w:right="0" w:firstLine="0"/>
        <w:jc w:val="left"/>
        <w:rPr>
          <w:rFonts w:hint="eastAsia"/>
        </w:rPr>
      </w:pPr>
      <w:r>
        <w:rPr>
          <w:rFonts w:hint="eastAsia"/>
        </w:rPr>
        <w:t>It is not something (he means to tell us) now come to light for the first time, not understood in the ages gone by; it is something which has been proclaimed from the beginning hitherto.</w:t>
      </w:r>
    </w:p>
    <w:p w14:paraId="28F6651A">
      <w:pPr>
        <w:spacing w:after="0" w:line="259" w:lineRule="auto"/>
        <w:ind w:left="0" w:right="0" w:firstLine="0"/>
        <w:jc w:val="left"/>
        <w:rPr>
          <w:rFonts w:hint="eastAsia"/>
        </w:rPr>
      </w:pPr>
      <w:r>
        <w:rPr>
          <w:rFonts w:hint="eastAsia"/>
        </w:rPr>
        <w:t>他要告诉我们，这并非是现在才第一次显明出来、在过去世代中未被理解的事物；而是一件从起初到如今一直被宣告的事物。</w:t>
      </w:r>
    </w:p>
    <w:p w14:paraId="7089D077">
      <w:pPr>
        <w:spacing w:after="0" w:line="259" w:lineRule="auto"/>
        <w:ind w:left="0" w:right="0" w:firstLine="0"/>
        <w:jc w:val="left"/>
        <w:rPr>
          <w:rFonts w:hint="eastAsia"/>
        </w:rPr>
      </w:pPr>
    </w:p>
    <w:p w14:paraId="4E39325D">
      <w:pPr>
        <w:spacing w:after="0" w:line="259" w:lineRule="auto"/>
        <w:ind w:left="0" w:right="0" w:firstLine="0"/>
        <w:jc w:val="left"/>
        <w:rPr>
          <w:rFonts w:hint="eastAsia"/>
        </w:rPr>
      </w:pPr>
      <w:r>
        <w:rPr>
          <w:rFonts w:hint="eastAsia"/>
        </w:rPr>
        <w:t>To these oracles the eye of every saint, from Abel downward, has been directed; on this righteousness the feet of every saint from the beginning have stood; of this righteousness every prophet has spoken; to this righteousness every type has borne witness; and this righteousness every sacrifice has set forth.</w:t>
      </w:r>
    </w:p>
    <w:p w14:paraId="569805F0">
      <w:pPr>
        <w:spacing w:after="0" w:line="259" w:lineRule="auto"/>
        <w:ind w:left="0" w:right="0" w:firstLine="0"/>
        <w:jc w:val="left"/>
        <w:rPr>
          <w:rFonts w:hint="eastAsia"/>
        </w:rPr>
      </w:pPr>
      <w:r>
        <w:rPr>
          <w:rFonts w:hint="eastAsia"/>
        </w:rPr>
        <w:t>从亚伯以来，每一位圣徒的眼睛都注视着这些神谕；从起初，每一位圣徒的脚都站立在这义之上；每一位先知都曾论到这义；每一个预表都曾为这义作见证；每一次献祭都曾彰显这义。</w:t>
      </w:r>
    </w:p>
    <w:p w14:paraId="6A4FEC68">
      <w:pPr>
        <w:spacing w:after="0" w:line="259" w:lineRule="auto"/>
        <w:ind w:left="0" w:right="0" w:firstLine="0"/>
        <w:jc w:val="left"/>
        <w:rPr>
          <w:rFonts w:hint="eastAsia"/>
        </w:rPr>
      </w:pPr>
    </w:p>
    <w:p w14:paraId="634B989B">
      <w:pPr>
        <w:spacing w:after="0" w:line="259" w:lineRule="auto"/>
        <w:ind w:left="0" w:right="0" w:firstLine="0"/>
        <w:jc w:val="left"/>
        <w:rPr>
          <w:rFonts w:hint="eastAsia"/>
        </w:rPr>
      </w:pPr>
      <w:r>
        <w:rPr>
          <w:rFonts w:hint="eastAsia"/>
        </w:rPr>
        <w:t>It is this Star which shone down upon the pilgrimage of Old Testament worthies, and in the light of which they walked.</w:t>
      </w:r>
    </w:p>
    <w:p w14:paraId="236FB778">
      <w:pPr>
        <w:spacing w:after="0" w:line="259" w:lineRule="auto"/>
        <w:ind w:left="0" w:right="0" w:firstLine="0"/>
        <w:jc w:val="left"/>
        <w:rPr>
          <w:rFonts w:hint="eastAsia"/>
        </w:rPr>
      </w:pPr>
      <w:r>
        <w:rPr>
          <w:rFonts w:hint="eastAsia"/>
        </w:rPr>
        <w:t>正是这颗星照耀着旧约先贤的朝圣之路，他们也在这光中行走。</w:t>
      </w:r>
    </w:p>
    <w:p w14:paraId="7311ADFF">
      <w:pPr>
        <w:spacing w:after="0" w:line="259" w:lineRule="auto"/>
        <w:ind w:left="0" w:right="0" w:firstLine="0"/>
        <w:jc w:val="left"/>
        <w:rPr>
          <w:rFonts w:hint="eastAsia"/>
        </w:rPr>
      </w:pPr>
    </w:p>
    <w:p w14:paraId="22509C1B">
      <w:pPr>
        <w:spacing w:after="0" w:line="259" w:lineRule="auto"/>
        <w:ind w:left="0" w:right="0" w:firstLine="0"/>
        <w:jc w:val="left"/>
        <w:rPr>
          <w:rFonts w:hint="eastAsia"/>
        </w:rPr>
      </w:pPr>
      <w:r>
        <w:rPr>
          <w:rFonts w:hint="eastAsia"/>
        </w:rPr>
        <w:t>It is this Star which sheds light on every page of their history; it was to this Star that they, with one consent, age after age, pointed the eye of all around.</w:t>
      </w:r>
    </w:p>
    <w:p w14:paraId="13D79A45">
      <w:pPr>
        <w:spacing w:after="0" w:line="259" w:lineRule="auto"/>
        <w:ind w:left="0" w:right="0" w:firstLine="0"/>
        <w:jc w:val="left"/>
        <w:rPr>
          <w:rFonts w:hint="eastAsia"/>
        </w:rPr>
      </w:pPr>
      <w:r>
        <w:rPr>
          <w:rFonts w:hint="eastAsia"/>
        </w:rPr>
        <w:t>正是这颗星照亮了他们历史的每一页；正是对着这颗星，他们同心合意，世世代代，指向周围所有人的眼睛。</w:t>
      </w:r>
    </w:p>
    <w:p w14:paraId="0A46DF21">
      <w:pPr>
        <w:spacing w:after="0" w:line="259" w:lineRule="auto"/>
        <w:ind w:left="0" w:right="0" w:firstLine="0"/>
        <w:jc w:val="left"/>
        <w:rPr>
          <w:rFonts w:hint="eastAsia"/>
        </w:rPr>
      </w:pPr>
    </w:p>
    <w:p w14:paraId="507E1B19">
      <w:pPr>
        <w:spacing w:after="0" w:line="259" w:lineRule="auto"/>
        <w:ind w:left="0" w:right="0" w:firstLine="0"/>
        <w:jc w:val="left"/>
        <w:rPr>
          <w:rFonts w:hint="eastAsia"/>
        </w:rPr>
      </w:pPr>
      <w:r>
        <w:rPr>
          <w:rFonts w:hint="eastAsia"/>
        </w:rPr>
        <w:t>They knew none but this; they cared for none but this; to them, as to those who believe now, Christ was "all and in all" On this righteousness they rested, in it they rejoiced.</w:t>
      </w:r>
    </w:p>
    <w:p w14:paraId="07FA9E5E">
      <w:pPr>
        <w:spacing w:after="0" w:line="259" w:lineRule="auto"/>
        <w:ind w:left="0" w:right="0" w:firstLine="0"/>
        <w:jc w:val="left"/>
        <w:rPr>
          <w:rFonts w:hint="eastAsia"/>
        </w:rPr>
      </w:pPr>
      <w:r>
        <w:rPr>
          <w:rFonts w:hint="eastAsia"/>
        </w:rPr>
        <w:t>他们只知道这个；他们只在乎这个；对他们来说，就像对现在相信的人一样，基督是“万有之首，也在万有之内”。他们安息在这义之上，并在其中喜乐。</w:t>
      </w:r>
    </w:p>
    <w:p w14:paraId="32BB7156">
      <w:pPr>
        <w:spacing w:after="0" w:line="259" w:lineRule="auto"/>
        <w:ind w:left="0" w:right="0" w:firstLine="0"/>
        <w:jc w:val="left"/>
        <w:rPr>
          <w:rFonts w:hint="eastAsia"/>
        </w:rPr>
      </w:pPr>
    </w:p>
    <w:p w14:paraId="70442965">
      <w:pPr>
        <w:spacing w:after="0" w:line="259" w:lineRule="auto"/>
        <w:ind w:left="0" w:right="0" w:firstLine="0"/>
        <w:jc w:val="left"/>
        <w:rPr>
          <w:rFonts w:hint="eastAsia"/>
        </w:rPr>
      </w:pPr>
      <w:r>
        <w:rPr>
          <w:rFonts w:hint="eastAsia"/>
        </w:rPr>
        <w:t>It is no new righteousness which we preach.</w:t>
      </w:r>
    </w:p>
    <w:p w14:paraId="7CA03300">
      <w:pPr>
        <w:spacing w:after="0" w:line="259" w:lineRule="auto"/>
        <w:ind w:left="0" w:right="0" w:firstLine="0"/>
        <w:jc w:val="left"/>
        <w:rPr>
          <w:rFonts w:hint="eastAsia"/>
        </w:rPr>
      </w:pPr>
      <w:r>
        <w:rPr>
          <w:rFonts w:hint="eastAsia"/>
        </w:rPr>
        <w:t>我们所传的，不是一个新的义。</w:t>
      </w:r>
    </w:p>
    <w:p w14:paraId="01E9BE77">
      <w:pPr>
        <w:spacing w:after="0" w:line="259" w:lineRule="auto"/>
        <w:ind w:left="0" w:right="0" w:firstLine="0"/>
        <w:jc w:val="left"/>
        <w:rPr>
          <w:rFonts w:hint="eastAsia"/>
        </w:rPr>
      </w:pPr>
    </w:p>
    <w:p w14:paraId="1DE6E087">
      <w:pPr>
        <w:spacing w:after="0" w:line="259" w:lineRule="auto"/>
        <w:ind w:left="0" w:right="0" w:firstLine="0"/>
        <w:jc w:val="left"/>
        <w:rPr>
          <w:rFonts w:hint="eastAsia"/>
        </w:rPr>
      </w:pPr>
      <w:r>
        <w:rPr>
          <w:rFonts w:hint="eastAsia"/>
        </w:rPr>
        <w:t>It is no new foundation of which we tell.</w:t>
      </w:r>
    </w:p>
    <w:p w14:paraId="40ABC59B">
      <w:pPr>
        <w:spacing w:after="0" w:line="259" w:lineRule="auto"/>
        <w:ind w:left="0" w:right="0" w:firstLine="0"/>
        <w:jc w:val="left"/>
        <w:rPr>
          <w:rFonts w:hint="eastAsia"/>
        </w:rPr>
      </w:pPr>
      <w:r>
        <w:rPr>
          <w:rFonts w:hint="eastAsia"/>
        </w:rPr>
        <w:t>我们所讲的，不是一个新的根基。</w:t>
      </w:r>
    </w:p>
    <w:p w14:paraId="3D07DF12">
      <w:pPr>
        <w:spacing w:after="0" w:line="259" w:lineRule="auto"/>
        <w:ind w:left="0" w:right="0" w:firstLine="0"/>
        <w:jc w:val="left"/>
        <w:rPr>
          <w:rFonts w:hint="eastAsia"/>
        </w:rPr>
      </w:pPr>
    </w:p>
    <w:p w14:paraId="44C9AE24">
      <w:pPr>
        <w:spacing w:after="0" w:line="259" w:lineRule="auto"/>
        <w:ind w:left="0" w:right="0" w:firstLine="0"/>
        <w:jc w:val="left"/>
        <w:rPr>
          <w:rFonts w:hint="eastAsia"/>
        </w:rPr>
      </w:pPr>
      <w:r>
        <w:rPr>
          <w:rFonts w:hint="eastAsia"/>
        </w:rPr>
        <w:t>It is the old one, the well-proved one.</w:t>
      </w:r>
    </w:p>
    <w:p w14:paraId="0537EEA7">
      <w:pPr>
        <w:spacing w:after="0" w:line="259" w:lineRule="auto"/>
        <w:ind w:left="0" w:right="0" w:firstLine="0"/>
        <w:jc w:val="left"/>
        <w:rPr>
          <w:rFonts w:hint="eastAsia"/>
        </w:rPr>
      </w:pPr>
      <w:r>
        <w:rPr>
          <w:rFonts w:hint="eastAsia"/>
        </w:rPr>
        <w:t>它是旧的，是经过充分验证的。</w:t>
      </w:r>
    </w:p>
    <w:p w14:paraId="04392EE9">
      <w:pPr>
        <w:spacing w:after="0" w:line="259" w:lineRule="auto"/>
        <w:ind w:left="0" w:right="0" w:firstLine="0"/>
        <w:jc w:val="left"/>
        <w:rPr>
          <w:rFonts w:hint="eastAsia"/>
        </w:rPr>
      </w:pPr>
    </w:p>
    <w:p w14:paraId="16831790">
      <w:pPr>
        <w:spacing w:after="0" w:line="259" w:lineRule="auto"/>
        <w:ind w:left="0" w:right="0" w:firstLine="0"/>
        <w:jc w:val="left"/>
        <w:rPr>
          <w:rFonts w:hint="eastAsia"/>
        </w:rPr>
      </w:pPr>
      <w:r>
        <w:rPr>
          <w:rFonts w:hint="eastAsia"/>
        </w:rPr>
        <w:t>It has been abundantly sufficient in past ages, and it has lost none of its efficiency now in these last days.</w:t>
      </w:r>
    </w:p>
    <w:p w14:paraId="0DF12093">
      <w:pPr>
        <w:spacing w:after="0" w:line="259" w:lineRule="auto"/>
        <w:ind w:left="0" w:right="0" w:firstLine="0"/>
        <w:jc w:val="left"/>
        <w:rPr>
          <w:rFonts w:hint="eastAsia"/>
        </w:rPr>
      </w:pPr>
      <w:r>
        <w:rPr>
          <w:rFonts w:hint="eastAsia"/>
        </w:rPr>
        <w:t>它在过去的世代中已绰绰有余，在如今这些末后的日子里，也丝毫没有失去它的效力。</w:t>
      </w:r>
    </w:p>
    <w:p w14:paraId="498BD432">
      <w:pPr>
        <w:spacing w:after="0" w:line="259" w:lineRule="auto"/>
        <w:ind w:left="0" w:right="0" w:firstLine="0"/>
        <w:jc w:val="left"/>
        <w:rPr>
          <w:rFonts w:hint="eastAsia"/>
        </w:rPr>
      </w:pPr>
    </w:p>
    <w:p w14:paraId="7B822028">
      <w:pPr>
        <w:spacing w:after="0" w:line="259" w:lineRule="auto"/>
        <w:ind w:left="0" w:right="0" w:firstLine="0"/>
        <w:jc w:val="left"/>
        <w:rPr>
          <w:rFonts w:hint="eastAsia"/>
        </w:rPr>
      </w:pPr>
      <w:r>
        <w:rPr>
          <w:rFonts w:hint="eastAsia"/>
        </w:rPr>
        <w:t>It was enough for the saints in former ages, it is enough for us now.</w:t>
      </w:r>
    </w:p>
    <w:p w14:paraId="0ABE717F">
      <w:pPr>
        <w:spacing w:after="0" w:line="259" w:lineRule="auto"/>
        <w:ind w:left="0" w:right="0" w:firstLine="0"/>
        <w:jc w:val="left"/>
        <w:rPr>
          <w:rFonts w:hint="eastAsia"/>
        </w:rPr>
      </w:pPr>
      <w:r>
        <w:rPr>
          <w:rFonts w:hint="eastAsia"/>
        </w:rPr>
        <w:t>它对从前的圣徒来说是足够的，对我们现在来说也是足够的。</w:t>
      </w:r>
    </w:p>
    <w:p w14:paraId="056BDE4B">
      <w:pPr>
        <w:spacing w:after="0" w:line="259" w:lineRule="auto"/>
        <w:ind w:left="0" w:right="0" w:firstLine="0"/>
        <w:jc w:val="left"/>
        <w:rPr>
          <w:rFonts w:hint="eastAsia"/>
        </w:rPr>
      </w:pPr>
    </w:p>
    <w:p w14:paraId="1E71BEC1">
      <w:pPr>
        <w:spacing w:after="0" w:line="259" w:lineRule="auto"/>
        <w:ind w:left="0" w:right="0" w:firstLine="0"/>
        <w:jc w:val="left"/>
        <w:rPr>
          <w:rFonts w:hint="eastAsia"/>
        </w:rPr>
      </w:pPr>
      <w:r>
        <w:rPr>
          <w:rFonts w:hint="eastAsia"/>
        </w:rPr>
        <w:t>They who found salvation, ages and generations ago, found it here; and he who finds salvation now finds it also here.</w:t>
      </w:r>
    </w:p>
    <w:p w14:paraId="413B51BF">
      <w:pPr>
        <w:spacing w:after="0" w:line="259" w:lineRule="auto"/>
        <w:ind w:left="0" w:right="0" w:firstLine="0"/>
        <w:jc w:val="left"/>
        <w:rPr>
          <w:rFonts w:hint="eastAsia"/>
        </w:rPr>
      </w:pPr>
      <w:r>
        <w:rPr>
          <w:rFonts w:hint="eastAsia"/>
        </w:rPr>
        <w:t>那些在许多世代以前找到救恩的人，是在这里找到的；现在找到救恩的人，也是在这里找到的。</w:t>
      </w:r>
    </w:p>
    <w:p w14:paraId="4A2F3AF1">
      <w:pPr>
        <w:spacing w:after="0" w:line="259" w:lineRule="auto"/>
        <w:ind w:left="0" w:right="0" w:firstLine="0"/>
        <w:jc w:val="left"/>
        <w:rPr>
          <w:rFonts w:hint="eastAsia"/>
        </w:rPr>
      </w:pPr>
    </w:p>
    <w:p w14:paraId="71CA59F9">
      <w:pPr>
        <w:spacing w:after="0" w:line="259" w:lineRule="auto"/>
        <w:ind w:left="0" w:right="0" w:firstLine="0"/>
        <w:jc w:val="left"/>
        <w:rPr>
          <w:rFonts w:hint="eastAsia"/>
        </w:rPr>
      </w:pPr>
      <w:r>
        <w:rPr>
          <w:rFonts w:hint="eastAsia"/>
        </w:rPr>
        <w:t>V.Fifthly, This righteousness is a righteousness which is by the faith of Jesus Christ: "Even the righteousness of God, which is by the faith of Jesus Christ, unto all, and upon all them that believe; for there is no difference."</w:t>
      </w:r>
    </w:p>
    <w:p w14:paraId="79B0D9C7">
      <w:pPr>
        <w:spacing w:after="0" w:line="259" w:lineRule="auto"/>
        <w:ind w:left="0" w:right="0" w:firstLine="0"/>
        <w:jc w:val="left"/>
        <w:rPr>
          <w:rFonts w:hint="eastAsia"/>
        </w:rPr>
      </w:pPr>
      <w:r>
        <w:rPr>
          <w:rFonts w:hint="eastAsia"/>
        </w:rPr>
        <w:t>V.第五，这个义是因信耶稣基督而来的义：“就是神的义，因信耶稣基督加给一切相信的人，并没有分别。”</w:t>
      </w:r>
    </w:p>
    <w:p w14:paraId="14B8B78E">
      <w:pPr>
        <w:spacing w:after="0" w:line="259" w:lineRule="auto"/>
        <w:ind w:left="0" w:right="0" w:firstLine="0"/>
        <w:jc w:val="left"/>
        <w:rPr>
          <w:rFonts w:hint="eastAsia"/>
        </w:rPr>
      </w:pPr>
    </w:p>
    <w:p w14:paraId="6A926012">
      <w:pPr>
        <w:spacing w:after="0" w:line="259" w:lineRule="auto"/>
        <w:ind w:left="0" w:right="0" w:firstLine="0"/>
        <w:jc w:val="left"/>
        <w:rPr>
          <w:rFonts w:hint="eastAsia"/>
        </w:rPr>
      </w:pPr>
      <w:r>
        <w:rPr>
          <w:rFonts w:hint="eastAsia"/>
        </w:rPr>
        <w:t>He means to say by this expression, that it is a righteousness which comes to us by believing in Jesus Christ.</w:t>
      </w:r>
    </w:p>
    <w:p w14:paraId="089325B9">
      <w:pPr>
        <w:spacing w:after="0" w:line="259" w:lineRule="auto"/>
        <w:ind w:left="0" w:right="0" w:firstLine="0"/>
        <w:jc w:val="left"/>
        <w:rPr>
          <w:rFonts w:hint="eastAsia"/>
        </w:rPr>
      </w:pPr>
      <w:r>
        <w:rPr>
          <w:rFonts w:hint="eastAsia"/>
        </w:rPr>
        <w:t>他通过这个表述意在说明，这是一个藉着相信耶稣基督而临到我们的义。</w:t>
      </w:r>
    </w:p>
    <w:p w14:paraId="587BCC2D">
      <w:pPr>
        <w:spacing w:after="0" w:line="259" w:lineRule="auto"/>
        <w:ind w:left="0" w:right="0" w:firstLine="0"/>
        <w:jc w:val="left"/>
        <w:rPr>
          <w:rFonts w:hint="eastAsia"/>
        </w:rPr>
      </w:pPr>
    </w:p>
    <w:p w14:paraId="737C8212">
      <w:pPr>
        <w:spacing w:after="0" w:line="259" w:lineRule="auto"/>
        <w:ind w:left="0" w:right="0" w:firstLine="0"/>
        <w:jc w:val="left"/>
        <w:rPr>
          <w:rFonts w:hint="eastAsia"/>
        </w:rPr>
      </w:pPr>
      <w:r>
        <w:rPr>
          <w:rFonts w:hint="eastAsia"/>
        </w:rPr>
        <w:t>It is not our faith that is our righteousness; it is not our act of believing that justifies.</w:t>
      </w:r>
    </w:p>
    <w:p w14:paraId="0AFAC70D">
      <w:pPr>
        <w:spacing w:after="0" w:line="259" w:lineRule="auto"/>
        <w:ind w:left="0" w:right="0" w:firstLine="0"/>
        <w:jc w:val="left"/>
        <w:rPr>
          <w:rFonts w:hint="eastAsia"/>
        </w:rPr>
      </w:pPr>
      <w:r>
        <w:rPr>
          <w:rFonts w:hint="eastAsia"/>
        </w:rPr>
        <w:t>不是我们的信成为我们的义；也不是我们相信的行为使我们称义。</w:t>
      </w:r>
    </w:p>
    <w:p w14:paraId="4FF325FD">
      <w:pPr>
        <w:spacing w:after="0" w:line="259" w:lineRule="auto"/>
        <w:ind w:left="0" w:right="0" w:firstLine="0"/>
        <w:jc w:val="left"/>
        <w:rPr>
          <w:rFonts w:hint="eastAsia"/>
        </w:rPr>
      </w:pPr>
    </w:p>
    <w:p w14:paraId="70972E50">
      <w:pPr>
        <w:spacing w:after="0" w:line="259" w:lineRule="auto"/>
        <w:ind w:left="0" w:right="0" w:firstLine="0"/>
        <w:jc w:val="left"/>
        <w:rPr>
          <w:rFonts w:hint="eastAsia"/>
        </w:rPr>
      </w:pPr>
      <w:r>
        <w:rPr>
          <w:rFonts w:hint="eastAsia"/>
        </w:rPr>
        <w:t>If your faith were your righteousness, then faith would be just reduced to the level of all other works, and would be itself a work.</w:t>
      </w:r>
    </w:p>
    <w:p w14:paraId="34019010">
      <w:pPr>
        <w:spacing w:after="0" w:line="259" w:lineRule="auto"/>
        <w:ind w:left="0" w:right="0" w:firstLine="0"/>
        <w:jc w:val="left"/>
        <w:rPr>
          <w:rFonts w:hint="eastAsia"/>
        </w:rPr>
      </w:pPr>
      <w:r>
        <w:rPr>
          <w:rFonts w:hint="eastAsia"/>
        </w:rPr>
        <w:t>如果你的信是你的义，那么信就会被贬低到所有其他行为的水平，而它本身也就成了一种行为。</w:t>
      </w:r>
    </w:p>
    <w:p w14:paraId="73B6ED9F">
      <w:pPr>
        <w:spacing w:after="0" w:line="259" w:lineRule="auto"/>
        <w:ind w:left="0" w:right="0" w:firstLine="0"/>
        <w:jc w:val="left"/>
        <w:rPr>
          <w:rFonts w:hint="eastAsia"/>
        </w:rPr>
      </w:pPr>
    </w:p>
    <w:p w14:paraId="4FCB73EE">
      <w:pPr>
        <w:spacing w:after="0" w:line="259" w:lineRule="auto"/>
        <w:ind w:left="0" w:right="0" w:firstLine="0"/>
        <w:jc w:val="left"/>
        <w:rPr>
          <w:rFonts w:hint="eastAsia"/>
        </w:rPr>
      </w:pPr>
      <w:r>
        <w:rPr>
          <w:rFonts w:hint="eastAsia"/>
        </w:rPr>
        <w:t>If it were our faith, our act of faith, that justified, then should we be justified by our own acts, by our own deeds.</w:t>
      </w:r>
    </w:p>
    <w:p w14:paraId="3093B55A">
      <w:pPr>
        <w:spacing w:after="0" w:line="259" w:lineRule="auto"/>
        <w:ind w:left="0" w:right="0" w:firstLine="0"/>
        <w:jc w:val="left"/>
        <w:rPr>
          <w:rFonts w:hint="eastAsia"/>
        </w:rPr>
      </w:pPr>
      <w:r>
        <w:rPr>
          <w:rFonts w:hint="eastAsia"/>
        </w:rPr>
        <w:t>如果是我们的信，我们信的行为，使我们称义，那么我们就是因自己的行为，因自己的功德而称义了。</w:t>
      </w:r>
    </w:p>
    <w:p w14:paraId="6BBAC7E3">
      <w:pPr>
        <w:spacing w:after="0" w:line="259" w:lineRule="auto"/>
        <w:ind w:left="0" w:right="0" w:firstLine="0"/>
        <w:jc w:val="left"/>
        <w:rPr>
          <w:rFonts w:hint="eastAsia"/>
        </w:rPr>
      </w:pPr>
    </w:p>
    <w:p w14:paraId="6CCFD167">
      <w:pPr>
        <w:spacing w:after="0" w:line="259" w:lineRule="auto"/>
        <w:ind w:left="0" w:right="0" w:firstLine="0"/>
        <w:jc w:val="left"/>
        <w:rPr>
          <w:rFonts w:hint="eastAsia"/>
        </w:rPr>
      </w:pPr>
      <w:r>
        <w:rPr>
          <w:rFonts w:hint="eastAsia"/>
        </w:rPr>
        <w:t>The expression, then "the righteousness of God, which is by faith of Jesus Christ," means simply that it is a righteousness which passes over to us, and becomes available for us, by believing in Him whose righteousness it is; that is, by believing the Father's testimony concerning Jesus Christ.</w:t>
      </w:r>
    </w:p>
    <w:p w14:paraId="0B7C001A">
      <w:pPr>
        <w:spacing w:after="0" w:line="259" w:lineRule="auto"/>
        <w:ind w:left="0" w:right="0" w:firstLine="0"/>
        <w:jc w:val="left"/>
        <w:rPr>
          <w:rFonts w:hint="eastAsia"/>
        </w:rPr>
      </w:pPr>
      <w:r>
        <w:rPr>
          <w:rFonts w:hint="eastAsia"/>
        </w:rPr>
        <w:t>那么，“神的义，因信耶稣基督”这个表述，仅仅意味着这是一个义，藉着相信那义的主，也就是藉着相信父关于耶稣基督的见证，而转移到我们身上，并为我们所用。</w:t>
      </w:r>
    </w:p>
    <w:p w14:paraId="503512C1">
      <w:pPr>
        <w:spacing w:after="0" w:line="259" w:lineRule="auto"/>
        <w:ind w:left="0" w:right="0" w:firstLine="0"/>
        <w:jc w:val="left"/>
        <w:rPr>
          <w:rFonts w:hint="eastAsia"/>
        </w:rPr>
      </w:pPr>
    </w:p>
    <w:p w14:paraId="0D6C9588">
      <w:pPr>
        <w:spacing w:after="0" w:line="259" w:lineRule="auto"/>
        <w:ind w:left="0" w:right="0" w:firstLine="0"/>
        <w:jc w:val="left"/>
        <w:rPr>
          <w:rFonts w:hint="eastAsia"/>
        </w:rPr>
      </w:pPr>
      <w:r>
        <w:rPr>
          <w:rFonts w:hint="eastAsia"/>
        </w:rPr>
        <w:t>It is by believing that we are identified with Him, so that His doing becomes our doing in the eye of God, and in the eye of the law; His suffering becomes our suffering; His fulfilling of the law becomes our fulfilling of the law; His obedience to the Father's will is our obedience to the Father's will.</w:t>
      </w:r>
    </w:p>
    <w:p w14:paraId="08FF1ACD">
      <w:pPr>
        <w:spacing w:after="0" w:line="259" w:lineRule="auto"/>
        <w:ind w:left="0" w:right="0" w:firstLine="0"/>
        <w:jc w:val="left"/>
        <w:rPr>
          <w:rFonts w:hint="eastAsia"/>
        </w:rPr>
      </w:pPr>
      <w:r>
        <w:rPr>
          <w:rFonts w:hint="eastAsia"/>
        </w:rPr>
        <w:t>正是藉着相信，我们与祂联合，以致在神眼中，在律法眼中，祂的所行成为我们的所行；祂的受苦成为我们的受苦；祂对律法的成全成为我们对律法的成全；祂对父旨意的顺服成为我们对父旨意的顺服。</w:t>
      </w:r>
    </w:p>
    <w:p w14:paraId="1E5D55FE">
      <w:pPr>
        <w:spacing w:after="0" w:line="259" w:lineRule="auto"/>
        <w:ind w:left="0" w:right="0" w:firstLine="0"/>
        <w:jc w:val="left"/>
        <w:rPr>
          <w:rFonts w:hint="eastAsia"/>
        </w:rPr>
      </w:pPr>
    </w:p>
    <w:p w14:paraId="393FC97F">
      <w:pPr>
        <w:spacing w:after="0" w:line="259" w:lineRule="auto"/>
        <w:ind w:left="0" w:right="0" w:firstLine="0"/>
        <w:jc w:val="left"/>
        <w:rPr>
          <w:rFonts w:hint="eastAsia"/>
        </w:rPr>
      </w:pPr>
      <w:r>
        <w:rPr>
          <w:rFonts w:hint="eastAsia"/>
        </w:rPr>
        <w:t>Such is the position into which we are brought by being made, in believing, one with Him.</w:t>
      </w:r>
    </w:p>
    <w:p w14:paraId="73CBC570">
      <w:pPr>
        <w:spacing w:after="0" w:line="259" w:lineRule="auto"/>
        <w:ind w:left="0" w:right="0" w:firstLine="0"/>
        <w:jc w:val="left"/>
        <w:rPr>
          <w:rFonts w:hint="eastAsia"/>
        </w:rPr>
      </w:pPr>
      <w:r>
        <w:rPr>
          <w:rFonts w:hint="eastAsia"/>
        </w:rPr>
        <w:t>这就是我们因着相信而与祂合一时所被带入的地位。</w:t>
      </w:r>
    </w:p>
    <w:p w14:paraId="2B44DFA5">
      <w:pPr>
        <w:spacing w:after="0" w:line="259" w:lineRule="auto"/>
        <w:ind w:left="0" w:right="0" w:firstLine="0"/>
        <w:jc w:val="left"/>
        <w:rPr>
          <w:rFonts w:hint="eastAsia"/>
        </w:rPr>
      </w:pPr>
    </w:p>
    <w:p w14:paraId="40266774">
      <w:pPr>
        <w:spacing w:after="0" w:line="259" w:lineRule="auto"/>
        <w:ind w:left="0" w:right="0" w:firstLine="0"/>
        <w:jc w:val="left"/>
        <w:rPr>
          <w:rFonts w:hint="eastAsia"/>
        </w:rPr>
      </w:pPr>
      <w:r>
        <w:rPr>
          <w:rFonts w:hint="eastAsia"/>
        </w:rPr>
        <w:t>Thus "the righteousness of God which is by faith of Jesus Christ," is presented to us, that in believing on Him, He may become ours.</w:t>
      </w:r>
    </w:p>
    <w:p w14:paraId="6362F7AC">
      <w:pPr>
        <w:spacing w:after="0" w:line="259" w:lineRule="auto"/>
        <w:ind w:left="0" w:right="0" w:firstLine="0"/>
        <w:jc w:val="left"/>
        <w:rPr>
          <w:rFonts w:hint="eastAsia"/>
        </w:rPr>
      </w:pPr>
      <w:r>
        <w:rPr>
          <w:rFonts w:hint="eastAsia"/>
        </w:rPr>
        <w:t>因此，“神的义，因信耶稣基督”，被呈现在我们面前，使我们在信祂的时候，祂可以成为我们的。</w:t>
      </w:r>
    </w:p>
    <w:p w14:paraId="47507DDC">
      <w:pPr>
        <w:spacing w:after="0" w:line="259" w:lineRule="auto"/>
        <w:ind w:left="0" w:right="0" w:firstLine="0"/>
        <w:jc w:val="left"/>
        <w:rPr>
          <w:rFonts w:hint="eastAsia"/>
        </w:rPr>
      </w:pPr>
    </w:p>
    <w:p w14:paraId="31A8F5FB">
      <w:pPr>
        <w:spacing w:after="0" w:line="259" w:lineRule="auto"/>
        <w:ind w:left="0" w:right="0" w:firstLine="0"/>
        <w:jc w:val="left"/>
        <w:rPr>
          <w:rFonts w:hint="eastAsia"/>
        </w:rPr>
      </w:pPr>
      <w:r>
        <w:rPr>
          <w:rFonts w:hint="eastAsia"/>
        </w:rPr>
        <w:t>Righteousness is here laid down at our feet.</w:t>
      </w:r>
    </w:p>
    <w:p w14:paraId="60038139">
      <w:pPr>
        <w:spacing w:after="0" w:line="259" w:lineRule="auto"/>
        <w:ind w:left="0" w:right="0" w:firstLine="0"/>
        <w:jc w:val="left"/>
        <w:rPr>
          <w:rFonts w:hint="eastAsia"/>
        </w:rPr>
      </w:pPr>
      <w:r>
        <w:rPr>
          <w:rFonts w:hint="eastAsia"/>
        </w:rPr>
        <w:t>义在此被放置在我们的脚前。</w:t>
      </w:r>
    </w:p>
    <w:p w14:paraId="79C83E45">
      <w:pPr>
        <w:spacing w:after="0" w:line="259" w:lineRule="auto"/>
        <w:ind w:left="0" w:right="0" w:firstLine="0"/>
        <w:jc w:val="left"/>
        <w:rPr>
          <w:rFonts w:hint="eastAsia"/>
        </w:rPr>
      </w:pPr>
    </w:p>
    <w:p w14:paraId="3C27BC7E">
      <w:pPr>
        <w:spacing w:after="0" w:line="259" w:lineRule="auto"/>
        <w:ind w:left="0" w:right="0" w:firstLine="0"/>
        <w:jc w:val="left"/>
        <w:rPr>
          <w:rFonts w:hint="eastAsia"/>
        </w:rPr>
      </w:pPr>
      <w:r>
        <w:rPr>
          <w:rFonts w:hint="eastAsia"/>
        </w:rPr>
        <w:t>It is there, whether we receive it or not.</w:t>
      </w:r>
    </w:p>
    <w:p w14:paraId="40F2C5D5">
      <w:pPr>
        <w:spacing w:after="0" w:line="259" w:lineRule="auto"/>
        <w:ind w:left="0" w:right="0" w:firstLine="0"/>
        <w:jc w:val="left"/>
        <w:rPr>
          <w:rFonts w:hint="eastAsia"/>
        </w:rPr>
      </w:pPr>
      <w:r>
        <w:rPr>
          <w:rFonts w:hint="eastAsia"/>
        </w:rPr>
        <w:t>它就在那里，无论我们接受与否。</w:t>
      </w:r>
    </w:p>
    <w:p w14:paraId="651FFEC1">
      <w:pPr>
        <w:spacing w:after="0" w:line="259" w:lineRule="auto"/>
        <w:ind w:left="0" w:right="0" w:firstLine="0"/>
        <w:jc w:val="left"/>
        <w:rPr>
          <w:rFonts w:hint="eastAsia"/>
        </w:rPr>
      </w:pPr>
    </w:p>
    <w:p w14:paraId="195CA345">
      <w:pPr>
        <w:spacing w:after="0" w:line="259" w:lineRule="auto"/>
        <w:ind w:left="0" w:right="0" w:firstLine="0"/>
        <w:jc w:val="left"/>
        <w:rPr>
          <w:rFonts w:hint="eastAsia"/>
        </w:rPr>
      </w:pPr>
      <w:r>
        <w:rPr>
          <w:rFonts w:hint="eastAsia"/>
        </w:rPr>
        <w:t>It is there, whether we believe it or not; whether we reject it or receive it.</w:t>
      </w:r>
    </w:p>
    <w:p w14:paraId="6B7453C4">
      <w:pPr>
        <w:spacing w:after="0" w:line="259" w:lineRule="auto"/>
        <w:ind w:left="0" w:right="0" w:firstLine="0"/>
        <w:jc w:val="left"/>
        <w:rPr>
          <w:rFonts w:hint="eastAsia"/>
        </w:rPr>
      </w:pPr>
      <w:r>
        <w:rPr>
          <w:rFonts w:hint="eastAsia"/>
        </w:rPr>
        <w:t>它就在那里，无论我们相信与否；无论我们拒绝它还是接受它。</w:t>
      </w:r>
    </w:p>
    <w:p w14:paraId="6F60A276">
      <w:pPr>
        <w:spacing w:after="0" w:line="259" w:lineRule="auto"/>
        <w:ind w:left="0" w:right="0" w:firstLine="0"/>
        <w:jc w:val="left"/>
        <w:rPr>
          <w:rFonts w:hint="eastAsia"/>
        </w:rPr>
      </w:pPr>
    </w:p>
    <w:p w14:paraId="04632D03">
      <w:pPr>
        <w:spacing w:after="0" w:line="259" w:lineRule="auto"/>
        <w:ind w:left="0" w:right="0" w:firstLine="0"/>
        <w:jc w:val="left"/>
        <w:rPr>
          <w:rFonts w:hint="eastAsia"/>
        </w:rPr>
      </w:pPr>
      <w:r>
        <w:rPr>
          <w:rFonts w:hint="eastAsia"/>
        </w:rPr>
        <w:t>Your receiving it does not create it; your receiving it does not complete it; it is all created, it is all completed, it is all free, it is all at our feet, whether we take it or thrust it away; and our condemnation hereafter, if we be lost, will be not that there was no righteousness, not that we refused to complete a righteousness which had been begun, but that we rejected the righteousness which was completed, and which was so presented to us by God himself.</w:t>
      </w:r>
    </w:p>
    <w:p w14:paraId="29CE760B">
      <w:pPr>
        <w:spacing w:after="0" w:line="259" w:lineRule="auto"/>
        <w:ind w:left="0" w:right="0" w:firstLine="0"/>
        <w:jc w:val="left"/>
        <w:rPr>
          <w:rFonts w:hint="eastAsia"/>
        </w:rPr>
      </w:pPr>
      <w:r>
        <w:rPr>
          <w:rFonts w:hint="eastAsia"/>
        </w:rPr>
        <w:t>你的接受并不能创造它；你的接受并不能完成它；它已全部被创造，全部被完成，是完全白白的，就在我们的脚前，无论我们接受它还是推开它；我们将来若沉沦，所受的定罪将不是因为没有义，不是因为我们拒绝去完成一个已经开始的义，而是因为我们拒绝了那已经完成并由神亲自呈现给我们的义。</w:t>
      </w:r>
    </w:p>
    <w:p w14:paraId="17AF3C3E">
      <w:pPr>
        <w:spacing w:after="0" w:line="259" w:lineRule="auto"/>
        <w:ind w:left="0" w:right="0" w:firstLine="0"/>
        <w:jc w:val="left"/>
        <w:rPr>
          <w:rFonts w:hint="eastAsia"/>
        </w:rPr>
      </w:pPr>
    </w:p>
    <w:p w14:paraId="7B7E14D0">
      <w:pPr>
        <w:spacing w:after="0" w:line="259" w:lineRule="auto"/>
        <w:ind w:left="0" w:right="0" w:firstLine="0"/>
        <w:jc w:val="left"/>
        <w:rPr>
          <w:rFonts w:hint="eastAsia"/>
        </w:rPr>
      </w:pPr>
      <w:r>
        <w:rPr>
          <w:rFonts w:hint="eastAsia"/>
        </w:rPr>
        <w:t>It is in believing, or, as the apostle expresses it, by faith in Jesus Christ, that this righteousness, with all its privileges, and with all its results, passes over to us.</w:t>
      </w:r>
    </w:p>
    <w:p w14:paraId="00E6A60B">
      <w:pPr>
        <w:spacing w:after="0" w:line="259" w:lineRule="auto"/>
        <w:ind w:left="0" w:right="0" w:firstLine="0"/>
        <w:jc w:val="left"/>
        <w:rPr>
          <w:rFonts w:hint="eastAsia"/>
        </w:rPr>
      </w:pPr>
      <w:r>
        <w:rPr>
          <w:rFonts w:hint="eastAsia"/>
        </w:rPr>
        <w:t>正是在相信之中，或者如使徒所说，因信耶稣基督，这个义，连同其一切的特权和结果，都转移到我们身上。</w:t>
      </w:r>
    </w:p>
    <w:p w14:paraId="5356347D">
      <w:pPr>
        <w:spacing w:after="0" w:line="259" w:lineRule="auto"/>
        <w:ind w:left="0" w:right="0" w:firstLine="0"/>
        <w:jc w:val="left"/>
        <w:rPr>
          <w:rFonts w:hint="eastAsia"/>
        </w:rPr>
      </w:pPr>
    </w:p>
    <w:p w14:paraId="17EFBEF0">
      <w:pPr>
        <w:spacing w:after="0" w:line="259" w:lineRule="auto"/>
        <w:ind w:left="0" w:right="0" w:firstLine="0"/>
        <w:jc w:val="left"/>
        <w:rPr>
          <w:rFonts w:hint="eastAsia"/>
        </w:rPr>
      </w:pPr>
      <w:r>
        <w:rPr>
          <w:rFonts w:hint="eastAsia"/>
        </w:rPr>
        <w:t>For in believing, what are we saying but just this: "I have no works to bring to God; I am a sinner, but I take this work of the Son of God, and I ask to be dealt with by God according to its value, and just as if I had done the work, and not He."</w:t>
      </w:r>
    </w:p>
    <w:p w14:paraId="01A0A9F2">
      <w:pPr>
        <w:spacing w:after="0" w:line="259" w:lineRule="auto"/>
        <w:ind w:left="0" w:right="0" w:firstLine="0"/>
        <w:jc w:val="left"/>
        <w:rPr>
          <w:rFonts w:hint="eastAsia"/>
        </w:rPr>
      </w:pPr>
      <w:r>
        <w:rPr>
          <w:rFonts w:hint="eastAsia"/>
        </w:rPr>
        <w:t>因为在相信中，我们所说的岂不正是：“我没有任何行为可以带到神面前；我是一个罪人，但我接受神儿子的这个工作，我请求神按照它的价值来对待我，就好像是我，而不是祂，完成了这个工作。”</w:t>
      </w:r>
    </w:p>
    <w:p w14:paraId="0BDF5604">
      <w:pPr>
        <w:spacing w:after="0" w:line="259" w:lineRule="auto"/>
        <w:ind w:left="0" w:right="0" w:firstLine="0"/>
        <w:jc w:val="left"/>
        <w:rPr>
          <w:rFonts w:hint="eastAsia"/>
        </w:rPr>
      </w:pPr>
    </w:p>
    <w:p w14:paraId="2B83B786">
      <w:pPr>
        <w:spacing w:after="0" w:line="259" w:lineRule="auto"/>
        <w:ind w:left="0" w:right="0" w:firstLine="0"/>
        <w:jc w:val="left"/>
        <w:rPr>
          <w:rFonts w:hint="eastAsia"/>
        </w:rPr>
      </w:pPr>
      <w:r>
        <w:rPr>
          <w:rFonts w:hint="eastAsia"/>
        </w:rPr>
        <w:t>Or, it is just as if we were saying, "I have no righteousness, seeing I am wholly a sinner; but I take this righteousness of the Son of God, and I draw near, expecting to be treated by God, just as if I and not He were the righteous person.</w:t>
      </w:r>
    </w:p>
    <w:p w14:paraId="7CBE4E79">
      <w:pPr>
        <w:spacing w:after="0" w:line="259" w:lineRule="auto"/>
        <w:ind w:left="0" w:right="0" w:firstLine="0"/>
        <w:jc w:val="left"/>
        <w:rPr>
          <w:rFonts w:hint="eastAsia"/>
        </w:rPr>
      </w:pPr>
      <w:r>
        <w:rPr>
          <w:rFonts w:hint="eastAsia"/>
        </w:rPr>
        <w:t>或者，就好像我们在说：“我没有任何义，因为我完全是个罪人；但我接受神儿子的这个义，我前来，期望被神对待，就好像我而不是祂是那个义人。</w:t>
      </w:r>
    </w:p>
    <w:p w14:paraId="3EC93474">
      <w:pPr>
        <w:spacing w:after="0" w:line="259" w:lineRule="auto"/>
        <w:ind w:left="0" w:right="0" w:firstLine="0"/>
        <w:jc w:val="left"/>
        <w:rPr>
          <w:rFonts w:hint="eastAsia"/>
        </w:rPr>
      </w:pPr>
    </w:p>
    <w:p w14:paraId="25DACAE7">
      <w:pPr>
        <w:spacing w:after="0" w:line="259" w:lineRule="auto"/>
        <w:ind w:left="0" w:right="0" w:firstLine="0"/>
        <w:jc w:val="left"/>
        <w:rPr>
          <w:rFonts w:hint="eastAsia"/>
        </w:rPr>
      </w:pPr>
      <w:r>
        <w:rPr>
          <w:rFonts w:hint="eastAsia"/>
        </w:rPr>
        <w:t>I cannot present any suffering to Him in payment of penalty; bat I take this suffering of the Son of God, and I claim to have it reckoned to me as payment of my penalty."</w:t>
      </w:r>
    </w:p>
    <w:p w14:paraId="208843D0">
      <w:pPr>
        <w:spacing w:after="0" w:line="259" w:lineRule="auto"/>
        <w:ind w:left="0" w:right="0" w:firstLine="0"/>
        <w:jc w:val="left"/>
        <w:rPr>
          <w:rFonts w:hint="eastAsia"/>
        </w:rPr>
      </w:pPr>
      <w:r>
        <w:rPr>
          <w:rFonts w:hint="eastAsia"/>
        </w:rPr>
        <w:t>我无法向祂献上任何苦难来支付刑罚；但我接受神儿子的这个苦难，并宣告它被算为我刑罚的支付。”</w:t>
      </w:r>
    </w:p>
    <w:p w14:paraId="185A4F5A">
      <w:pPr>
        <w:spacing w:after="0" w:line="259" w:lineRule="auto"/>
        <w:ind w:left="0" w:right="0" w:firstLine="0"/>
        <w:jc w:val="left"/>
        <w:rPr>
          <w:rFonts w:hint="eastAsia"/>
        </w:rPr>
      </w:pPr>
    </w:p>
    <w:p w14:paraId="0C2ACDB4">
      <w:pPr>
        <w:spacing w:after="0" w:line="259" w:lineRule="auto"/>
        <w:ind w:left="0" w:right="0" w:firstLine="0"/>
        <w:jc w:val="left"/>
        <w:rPr>
          <w:rFonts w:hint="eastAsia"/>
        </w:rPr>
      </w:pPr>
      <w:r>
        <w:rPr>
          <w:rFonts w:hint="eastAsia"/>
        </w:rPr>
        <w:t>Thus it is, "Christ is the end of the law, for righteousness to every one that believeth."</w:t>
      </w:r>
    </w:p>
    <w:p w14:paraId="0749CE04">
      <w:pPr>
        <w:spacing w:after="0" w:line="259" w:lineRule="auto"/>
        <w:ind w:left="0" w:right="0" w:firstLine="0"/>
        <w:jc w:val="left"/>
        <w:rPr>
          <w:rFonts w:hint="eastAsia"/>
        </w:rPr>
      </w:pPr>
      <w:r>
        <w:rPr>
          <w:rFonts w:hint="eastAsia"/>
        </w:rPr>
        <w:t>因此，“律法的总结就是基督，使凡信祂的都得着义。”</w:t>
      </w:r>
    </w:p>
    <w:p w14:paraId="0466D2C5">
      <w:pPr>
        <w:spacing w:after="0" w:line="259" w:lineRule="auto"/>
        <w:ind w:left="0" w:right="0" w:firstLine="0"/>
        <w:jc w:val="left"/>
        <w:rPr>
          <w:rFonts w:hint="eastAsia"/>
        </w:rPr>
      </w:pPr>
    </w:p>
    <w:p w14:paraId="27E61B1D">
      <w:pPr>
        <w:spacing w:after="0" w:line="259" w:lineRule="auto"/>
        <w:ind w:left="0" w:right="0" w:firstLine="0"/>
        <w:jc w:val="left"/>
        <w:rPr>
          <w:rFonts w:hint="eastAsia"/>
        </w:rPr>
      </w:pPr>
      <w:r>
        <w:rPr>
          <w:rFonts w:hint="eastAsia"/>
        </w:rPr>
        <w:t>VI.Sixthly, This righteousness is a righteousness for the unrighteous.</w:t>
      </w:r>
    </w:p>
    <w:p w14:paraId="1B3B53C0">
      <w:pPr>
        <w:spacing w:after="0" w:line="259" w:lineRule="auto"/>
        <w:ind w:left="0" w:right="0" w:firstLine="0"/>
        <w:jc w:val="left"/>
        <w:rPr>
          <w:rFonts w:hint="eastAsia"/>
        </w:rPr>
      </w:pPr>
      <w:r>
        <w:rPr>
          <w:rFonts w:hint="eastAsia"/>
        </w:rPr>
        <w:t>VI.第六，这个义是为不义之人预备的义。</w:t>
      </w:r>
    </w:p>
    <w:p w14:paraId="277D604A">
      <w:pPr>
        <w:spacing w:after="0" w:line="259" w:lineRule="auto"/>
        <w:ind w:left="0" w:right="0" w:firstLine="0"/>
        <w:jc w:val="left"/>
        <w:rPr>
          <w:rFonts w:hint="eastAsia"/>
        </w:rPr>
      </w:pPr>
    </w:p>
    <w:p w14:paraId="72AA96F3">
      <w:pPr>
        <w:spacing w:after="0" w:line="259" w:lineRule="auto"/>
        <w:ind w:left="0" w:right="0" w:firstLine="0"/>
        <w:jc w:val="left"/>
        <w:rPr>
          <w:rFonts w:hint="eastAsia"/>
        </w:rPr>
      </w:pPr>
      <w:r>
        <w:rPr>
          <w:rFonts w:hint="eastAsia"/>
        </w:rPr>
        <w:t>It "is by faith of Jesus Christ unto all, and upon all them that believe; for there is no difference: for all have sinned, and come short of the glory of God."</w:t>
      </w:r>
    </w:p>
    <w:p w14:paraId="57BF994E">
      <w:pPr>
        <w:spacing w:after="0" w:line="259" w:lineRule="auto"/>
        <w:ind w:left="0" w:right="0" w:firstLine="0"/>
        <w:jc w:val="left"/>
        <w:rPr>
          <w:rFonts w:hint="eastAsia"/>
        </w:rPr>
      </w:pPr>
      <w:r>
        <w:rPr>
          <w:rFonts w:hint="eastAsia"/>
        </w:rPr>
        <w:t>它“因信耶稣基督加给一切相信的人，并没有分别：因为世人都犯了罪，亏缺了神的荣耀。”</w:t>
      </w:r>
    </w:p>
    <w:p w14:paraId="2FBFB1C5">
      <w:pPr>
        <w:spacing w:after="0" w:line="259" w:lineRule="auto"/>
        <w:ind w:left="0" w:right="0" w:firstLine="0"/>
        <w:jc w:val="left"/>
        <w:rPr>
          <w:rFonts w:hint="eastAsia"/>
        </w:rPr>
      </w:pPr>
    </w:p>
    <w:p w14:paraId="021E311B">
      <w:pPr>
        <w:spacing w:after="0" w:line="259" w:lineRule="auto"/>
        <w:ind w:left="0" w:right="0" w:firstLine="0"/>
        <w:jc w:val="left"/>
        <w:rPr>
          <w:rFonts w:hint="eastAsia"/>
        </w:rPr>
      </w:pPr>
      <w:r>
        <w:rPr>
          <w:rFonts w:hint="eastAsia"/>
        </w:rPr>
        <w:t>It is righteousness for the unrighteous.</w:t>
      </w:r>
    </w:p>
    <w:p w14:paraId="2A4C3ACC">
      <w:pPr>
        <w:spacing w:after="0" w:line="259" w:lineRule="auto"/>
        <w:ind w:left="0" w:right="0" w:firstLine="0"/>
        <w:jc w:val="left"/>
        <w:rPr>
          <w:rFonts w:hint="eastAsia"/>
        </w:rPr>
      </w:pPr>
      <w:r>
        <w:rPr>
          <w:rFonts w:hint="eastAsia"/>
        </w:rPr>
        <w:t>这是为不义之人预备的义。</w:t>
      </w:r>
    </w:p>
    <w:p w14:paraId="5815A471">
      <w:pPr>
        <w:spacing w:after="0" w:line="259" w:lineRule="auto"/>
        <w:ind w:left="0" w:right="0" w:firstLine="0"/>
        <w:jc w:val="left"/>
        <w:rPr>
          <w:rFonts w:hint="eastAsia"/>
        </w:rPr>
      </w:pPr>
    </w:p>
    <w:p w14:paraId="5F1215E3">
      <w:pPr>
        <w:spacing w:after="0" w:line="259" w:lineRule="auto"/>
        <w:ind w:left="0" w:right="0" w:firstLine="0"/>
        <w:jc w:val="left"/>
        <w:rPr>
          <w:rFonts w:hint="eastAsia"/>
        </w:rPr>
      </w:pPr>
      <w:r>
        <w:rPr>
          <w:rFonts w:hint="eastAsia"/>
        </w:rPr>
        <w:t>It is not righteousness for the good, but for the evil.</w:t>
      </w:r>
    </w:p>
    <w:p w14:paraId="3B8F7A7E">
      <w:pPr>
        <w:spacing w:after="0" w:line="259" w:lineRule="auto"/>
        <w:ind w:left="0" w:right="0" w:firstLine="0"/>
        <w:jc w:val="left"/>
        <w:rPr>
          <w:rFonts w:hint="eastAsia"/>
        </w:rPr>
      </w:pPr>
      <w:r>
        <w:rPr>
          <w:rFonts w:hint="eastAsia"/>
        </w:rPr>
        <w:t>它不是为善人预备的义，而是为恶人预备的。</w:t>
      </w:r>
    </w:p>
    <w:p w14:paraId="4C76BD93">
      <w:pPr>
        <w:spacing w:after="0" w:line="259" w:lineRule="auto"/>
        <w:ind w:left="0" w:right="0" w:firstLine="0"/>
        <w:jc w:val="left"/>
        <w:rPr>
          <w:rFonts w:hint="eastAsia"/>
        </w:rPr>
      </w:pPr>
    </w:p>
    <w:p w14:paraId="4BED4683">
      <w:pPr>
        <w:spacing w:after="0" w:line="259" w:lineRule="auto"/>
        <w:ind w:left="0" w:right="0" w:firstLine="0"/>
        <w:jc w:val="left"/>
        <w:rPr>
          <w:rFonts w:hint="eastAsia"/>
        </w:rPr>
      </w:pPr>
      <w:r>
        <w:rPr>
          <w:rFonts w:hint="eastAsia"/>
        </w:rPr>
        <w:t>It is not righteousness for the worthy, but for the unworthy.</w:t>
      </w:r>
    </w:p>
    <w:p w14:paraId="172D36AD">
      <w:pPr>
        <w:spacing w:after="0" w:line="259" w:lineRule="auto"/>
        <w:ind w:left="0" w:right="0" w:firstLine="0"/>
        <w:jc w:val="left"/>
        <w:rPr>
          <w:rFonts w:hint="eastAsia"/>
        </w:rPr>
      </w:pPr>
      <w:r>
        <w:rPr>
          <w:rFonts w:hint="eastAsia"/>
        </w:rPr>
        <w:t>它不是为配得的人预备的义，而是为不配的人预备的。</w:t>
      </w:r>
    </w:p>
    <w:p w14:paraId="13AA8E3B">
      <w:pPr>
        <w:spacing w:after="0" w:line="259" w:lineRule="auto"/>
        <w:ind w:left="0" w:right="0" w:firstLine="0"/>
        <w:jc w:val="left"/>
        <w:rPr>
          <w:rFonts w:hint="eastAsia"/>
        </w:rPr>
      </w:pPr>
    </w:p>
    <w:p w14:paraId="67C75EF4">
      <w:pPr>
        <w:spacing w:after="0" w:line="259" w:lineRule="auto"/>
        <w:ind w:left="0" w:right="0" w:firstLine="0"/>
        <w:jc w:val="left"/>
        <w:rPr>
          <w:rFonts w:hint="eastAsia"/>
        </w:rPr>
      </w:pPr>
      <w:r>
        <w:rPr>
          <w:rFonts w:hint="eastAsia"/>
        </w:rPr>
        <w:t>It is our unrighteousness that fits us for this righteousness.</w:t>
      </w:r>
    </w:p>
    <w:p w14:paraId="3E10AA26">
      <w:pPr>
        <w:spacing w:after="0" w:line="259" w:lineRule="auto"/>
        <w:ind w:left="0" w:right="0" w:firstLine="0"/>
        <w:jc w:val="left"/>
        <w:rPr>
          <w:rFonts w:hint="eastAsia"/>
        </w:rPr>
      </w:pPr>
      <w:r>
        <w:rPr>
          <w:rFonts w:hint="eastAsia"/>
        </w:rPr>
        <w:t>正是我们的不义，使我们适合这个义。</w:t>
      </w:r>
    </w:p>
    <w:p w14:paraId="4B97B93D">
      <w:pPr>
        <w:spacing w:after="0" w:line="259" w:lineRule="auto"/>
        <w:ind w:left="0" w:right="0" w:firstLine="0"/>
        <w:jc w:val="left"/>
        <w:rPr>
          <w:rFonts w:hint="eastAsia"/>
        </w:rPr>
      </w:pPr>
    </w:p>
    <w:p w14:paraId="0D3F905F">
      <w:pPr>
        <w:spacing w:after="0" w:line="259" w:lineRule="auto"/>
        <w:ind w:left="0" w:right="0" w:firstLine="0"/>
        <w:jc w:val="left"/>
        <w:rPr>
          <w:rFonts w:hint="eastAsia"/>
        </w:rPr>
      </w:pPr>
      <w:r>
        <w:rPr>
          <w:rFonts w:hint="eastAsia"/>
        </w:rPr>
        <w:t>It is the evil that is in us that fits us for the excellency that is found in it.</w:t>
      </w:r>
    </w:p>
    <w:p w14:paraId="3064B44E">
      <w:pPr>
        <w:spacing w:after="0" w:line="259" w:lineRule="auto"/>
        <w:ind w:left="0" w:right="0" w:firstLine="0"/>
        <w:jc w:val="left"/>
        <w:rPr>
          <w:rFonts w:hint="eastAsia"/>
        </w:rPr>
      </w:pPr>
      <w:r>
        <w:rPr>
          <w:rFonts w:hint="eastAsia"/>
        </w:rPr>
        <w:t>正是我们里面的邪恶，使我们适合于在它里面找到的卓越。</w:t>
      </w:r>
    </w:p>
    <w:p w14:paraId="5256BA1C">
      <w:pPr>
        <w:spacing w:after="0" w:line="259" w:lineRule="auto"/>
        <w:ind w:left="0" w:right="0" w:firstLine="0"/>
        <w:jc w:val="left"/>
        <w:rPr>
          <w:rFonts w:hint="eastAsia"/>
        </w:rPr>
      </w:pPr>
    </w:p>
    <w:p w14:paraId="71159AC8">
      <w:pPr>
        <w:spacing w:after="0" w:line="259" w:lineRule="auto"/>
        <w:ind w:left="0" w:right="0" w:firstLine="0"/>
        <w:jc w:val="left"/>
        <w:rPr>
          <w:rFonts w:hint="eastAsia"/>
        </w:rPr>
      </w:pPr>
      <w:r>
        <w:rPr>
          <w:rFonts w:hint="eastAsia"/>
        </w:rPr>
        <w:t>How foolish, then, to say as men, when convinced of sin, or when going back into former iniquity, are sometimes found saying, "I am too great a sinner to be for given."</w:t>
      </w:r>
    </w:p>
    <w:p w14:paraId="53B2E69D">
      <w:pPr>
        <w:spacing w:after="0" w:line="259" w:lineRule="auto"/>
        <w:ind w:left="0" w:right="0" w:firstLine="0"/>
        <w:jc w:val="left"/>
        <w:rPr>
          <w:rFonts w:hint="eastAsia"/>
        </w:rPr>
      </w:pPr>
      <w:r>
        <w:rPr>
          <w:rFonts w:hint="eastAsia"/>
        </w:rPr>
        <w:t>那么，当人被指证有罪，或回到从前的罪孽中时，有时会说：“我罪孽太重，不能被饶恕”，这是何等愚蠢。</w:t>
      </w:r>
    </w:p>
    <w:p w14:paraId="166244D3">
      <w:pPr>
        <w:spacing w:after="0" w:line="259" w:lineRule="auto"/>
        <w:ind w:left="0" w:right="0" w:firstLine="0"/>
        <w:jc w:val="left"/>
        <w:rPr>
          <w:rFonts w:hint="eastAsia"/>
        </w:rPr>
      </w:pPr>
    </w:p>
    <w:p w14:paraId="6A51B986">
      <w:pPr>
        <w:spacing w:after="0" w:line="259" w:lineRule="auto"/>
        <w:ind w:left="0" w:right="0" w:firstLine="0"/>
        <w:jc w:val="left"/>
        <w:rPr>
          <w:rFonts w:hint="eastAsia"/>
        </w:rPr>
      </w:pPr>
      <w:r>
        <w:rPr>
          <w:rFonts w:hint="eastAsia"/>
        </w:rPr>
        <w:t>Why, if you were not such a sinner, you would not need such a righteousness.</w:t>
      </w:r>
    </w:p>
    <w:p w14:paraId="2A178A24">
      <w:pPr>
        <w:spacing w:after="0" w:line="259" w:lineRule="auto"/>
        <w:ind w:left="0" w:right="0" w:firstLine="0"/>
        <w:jc w:val="left"/>
        <w:rPr>
          <w:rFonts w:hint="eastAsia"/>
        </w:rPr>
      </w:pPr>
      <w:r>
        <w:rPr>
          <w:rFonts w:hint="eastAsia"/>
        </w:rPr>
        <w:t>为什么，如果你不是这样一个罪人，你就不需要这样一个义。</w:t>
      </w:r>
    </w:p>
    <w:p w14:paraId="027E07F1">
      <w:pPr>
        <w:spacing w:after="0" w:line="259" w:lineRule="auto"/>
        <w:ind w:left="0" w:right="0" w:firstLine="0"/>
        <w:jc w:val="left"/>
        <w:rPr>
          <w:rFonts w:hint="eastAsia"/>
        </w:rPr>
      </w:pPr>
    </w:p>
    <w:p w14:paraId="6787CE1C">
      <w:pPr>
        <w:spacing w:after="0" w:line="259" w:lineRule="auto"/>
        <w:ind w:left="0" w:right="0" w:firstLine="0"/>
        <w:jc w:val="left"/>
        <w:rPr>
          <w:rFonts w:hint="eastAsia"/>
        </w:rPr>
      </w:pPr>
      <w:r>
        <w:rPr>
          <w:rFonts w:hint="eastAsia"/>
        </w:rPr>
        <w:t>It is the extent of your unrighteousness that fits you for a righteousness so infinite, so divine.</w:t>
      </w:r>
    </w:p>
    <w:p w14:paraId="72251CDE">
      <w:pPr>
        <w:spacing w:after="0" w:line="259" w:lineRule="auto"/>
        <w:ind w:left="0" w:right="0" w:firstLine="0"/>
        <w:jc w:val="left"/>
        <w:rPr>
          <w:rFonts w:hint="eastAsia"/>
        </w:rPr>
      </w:pPr>
      <w:r>
        <w:rPr>
          <w:rFonts w:hint="eastAsia"/>
        </w:rPr>
        <w:t>正是你的不义的程度，使你适合一个如此无限、如此神圣的义。</w:t>
      </w:r>
    </w:p>
    <w:p w14:paraId="41C14905">
      <w:pPr>
        <w:spacing w:after="0" w:line="259" w:lineRule="auto"/>
        <w:ind w:left="0" w:right="0" w:firstLine="0"/>
        <w:jc w:val="left"/>
        <w:rPr>
          <w:rFonts w:hint="eastAsia"/>
        </w:rPr>
      </w:pPr>
    </w:p>
    <w:p w14:paraId="63F88025">
      <w:pPr>
        <w:spacing w:after="0" w:line="259" w:lineRule="auto"/>
        <w:ind w:left="0" w:right="0" w:firstLine="0"/>
        <w:jc w:val="left"/>
        <w:rPr>
          <w:rFonts w:hint="eastAsia"/>
        </w:rPr>
      </w:pPr>
      <w:r>
        <w:rPr>
          <w:rFonts w:hint="eastAsia"/>
        </w:rPr>
        <w:t>If the righteousness were not the righteousness of God, if it were a human and not a divine righteousness, if finite and not infinite, your fear would be natural; but seeing it is divine not human, infinite, not finite, can anything be more foolish, more presumptuous, more profane, than to say, "My unrighteousness is too great for the righteousness of the Son of God"?</w:t>
      </w:r>
    </w:p>
    <w:p w14:paraId="3FC4613F">
      <w:pPr>
        <w:spacing w:after="0" w:line="259" w:lineRule="auto"/>
        <w:ind w:left="0" w:right="0" w:firstLine="0"/>
        <w:jc w:val="left"/>
        <w:rPr>
          <w:rFonts w:hint="eastAsia"/>
        </w:rPr>
      </w:pPr>
      <w:r>
        <w:rPr>
          <w:rFonts w:hint="eastAsia"/>
        </w:rPr>
        <w:t>如果这个义不是神的义，如果它是属人的而非神圣的义，是有限的而非无限的，你的恐惧是自然的；但既然它是神圣的而非属人的，是无限的而非有限的，还有什么比说“我的不义对于神儿子的义来说太大了”更愚蠢、更狂妄、更亵渎的呢？</w:t>
      </w:r>
    </w:p>
    <w:p w14:paraId="34636B10">
      <w:pPr>
        <w:spacing w:after="0" w:line="259" w:lineRule="auto"/>
        <w:ind w:left="0" w:right="0" w:firstLine="0"/>
        <w:jc w:val="left"/>
        <w:rPr>
          <w:rFonts w:hint="eastAsia"/>
        </w:rPr>
      </w:pPr>
    </w:p>
    <w:p w14:paraId="7A211C5F">
      <w:pPr>
        <w:spacing w:after="0" w:line="259" w:lineRule="auto"/>
        <w:ind w:left="0" w:right="0" w:firstLine="0"/>
        <w:jc w:val="left"/>
        <w:rPr>
          <w:rFonts w:hint="eastAsia"/>
        </w:rPr>
      </w:pPr>
      <w:r>
        <w:rPr>
          <w:rFonts w:hint="eastAsia"/>
        </w:rPr>
        <w:t>This righteousness for the unrighteous is said by the apostle to be "unto all."</w:t>
      </w:r>
    </w:p>
    <w:p w14:paraId="3A4A4B62">
      <w:pPr>
        <w:spacing w:after="0" w:line="259" w:lineRule="auto"/>
        <w:ind w:left="0" w:right="0" w:firstLine="0"/>
        <w:jc w:val="left"/>
        <w:rPr>
          <w:rFonts w:hint="eastAsia"/>
        </w:rPr>
      </w:pPr>
      <w:r>
        <w:rPr>
          <w:rFonts w:hint="eastAsia"/>
        </w:rPr>
        <w:t>使徒说这个为不义之人预备的义是“给一切”人的。</w:t>
      </w:r>
    </w:p>
    <w:p w14:paraId="5AADBB9B">
      <w:pPr>
        <w:spacing w:after="0" w:line="259" w:lineRule="auto"/>
        <w:ind w:left="0" w:right="0" w:firstLine="0"/>
        <w:jc w:val="left"/>
        <w:rPr>
          <w:rFonts w:hint="eastAsia"/>
        </w:rPr>
      </w:pPr>
    </w:p>
    <w:p w14:paraId="560E05FC">
      <w:pPr>
        <w:spacing w:after="0" w:line="259" w:lineRule="auto"/>
        <w:ind w:left="0" w:right="0" w:firstLine="0"/>
        <w:jc w:val="left"/>
        <w:rPr>
          <w:rFonts w:hint="eastAsia"/>
        </w:rPr>
      </w:pPr>
      <w:r>
        <w:rPr>
          <w:rFonts w:hint="eastAsia"/>
        </w:rPr>
        <w:t>It is a righteousness which is like the sun in the heavens.</w:t>
      </w:r>
    </w:p>
    <w:p w14:paraId="5CF547DA">
      <w:pPr>
        <w:spacing w:after="0" w:line="259" w:lineRule="auto"/>
        <w:ind w:left="0" w:right="0" w:firstLine="0"/>
        <w:jc w:val="left"/>
        <w:rPr>
          <w:rFonts w:hint="eastAsia"/>
        </w:rPr>
      </w:pPr>
      <w:r>
        <w:rPr>
          <w:rFonts w:hint="eastAsia"/>
        </w:rPr>
        <w:t>这是一个如同天上太阳的义。</w:t>
      </w:r>
    </w:p>
    <w:p w14:paraId="50EC4A56">
      <w:pPr>
        <w:spacing w:after="0" w:line="259" w:lineRule="auto"/>
        <w:ind w:left="0" w:right="0" w:firstLine="0"/>
        <w:jc w:val="left"/>
        <w:rPr>
          <w:rFonts w:hint="eastAsia"/>
        </w:rPr>
      </w:pPr>
    </w:p>
    <w:p w14:paraId="5D6FF973">
      <w:pPr>
        <w:spacing w:after="0" w:line="259" w:lineRule="auto"/>
        <w:ind w:left="0" w:right="0" w:firstLine="0"/>
        <w:jc w:val="left"/>
        <w:rPr>
          <w:rFonts w:hint="eastAsia"/>
        </w:rPr>
      </w:pPr>
      <w:r>
        <w:rPr>
          <w:rFonts w:hint="eastAsia"/>
        </w:rPr>
        <w:t>It is one sun; yet it is enough for every one, it is free to every one.</w:t>
      </w:r>
    </w:p>
    <w:p w14:paraId="37C4C20C">
      <w:pPr>
        <w:spacing w:after="0" w:line="259" w:lineRule="auto"/>
        <w:ind w:left="0" w:right="0" w:firstLine="0"/>
        <w:jc w:val="left"/>
        <w:rPr>
          <w:rFonts w:hint="eastAsia"/>
        </w:rPr>
      </w:pPr>
      <w:r>
        <w:rPr>
          <w:rFonts w:hint="eastAsia"/>
        </w:rPr>
        <w:t>只有一个太阳；然而它对每个人都足够，对每个人都是白白的。</w:t>
      </w:r>
    </w:p>
    <w:p w14:paraId="7588C19B">
      <w:pPr>
        <w:spacing w:after="0" w:line="259" w:lineRule="auto"/>
        <w:ind w:left="0" w:right="0" w:firstLine="0"/>
        <w:jc w:val="left"/>
        <w:rPr>
          <w:rFonts w:hint="eastAsia"/>
        </w:rPr>
      </w:pPr>
    </w:p>
    <w:p w14:paraId="178538FE">
      <w:pPr>
        <w:spacing w:after="0" w:line="259" w:lineRule="auto"/>
        <w:ind w:left="0" w:right="0" w:firstLine="0"/>
        <w:jc w:val="left"/>
        <w:rPr>
          <w:rFonts w:hint="eastAsia"/>
        </w:rPr>
      </w:pPr>
      <w:r>
        <w:rPr>
          <w:rFonts w:hint="eastAsia"/>
        </w:rPr>
        <w:t>God works out a righteousness, and then sets it down on this fallen earth, that every one may avail himself of it.</w:t>
      </w:r>
    </w:p>
    <w:p w14:paraId="688E18ED">
      <w:pPr>
        <w:spacing w:after="0" w:line="259" w:lineRule="auto"/>
        <w:ind w:left="0" w:right="0" w:firstLine="0"/>
        <w:jc w:val="left"/>
        <w:rPr>
          <w:rFonts w:hint="eastAsia"/>
        </w:rPr>
      </w:pPr>
      <w:r>
        <w:rPr>
          <w:rFonts w:hint="eastAsia"/>
        </w:rPr>
        <w:t>神成就了一个义，然后将它放在这个堕落的地上，使每个人都可以利用它。</w:t>
      </w:r>
    </w:p>
    <w:p w14:paraId="71CEB1A9">
      <w:pPr>
        <w:spacing w:after="0" w:line="259" w:lineRule="auto"/>
        <w:ind w:left="0" w:right="0" w:firstLine="0"/>
        <w:jc w:val="left"/>
        <w:rPr>
          <w:rFonts w:hint="eastAsia"/>
        </w:rPr>
      </w:pPr>
    </w:p>
    <w:p w14:paraId="6C477F37">
      <w:pPr>
        <w:spacing w:after="0" w:line="259" w:lineRule="auto"/>
        <w:ind w:left="0" w:right="0" w:firstLine="0"/>
        <w:jc w:val="left"/>
        <w:rPr>
          <w:rFonts w:hint="eastAsia"/>
        </w:rPr>
      </w:pPr>
      <w:r>
        <w:rPr>
          <w:rFonts w:hint="eastAsia"/>
        </w:rPr>
        <w:t>We are, therefore, not to say, Is this righteousness provided for this one or for that one, for many or for few? but there it is, there is the righteousness, go and take it.</w:t>
      </w:r>
    </w:p>
    <w:p w14:paraId="260DEAF0">
      <w:pPr>
        <w:spacing w:after="0" w:line="259" w:lineRule="auto"/>
        <w:ind w:left="0" w:right="0" w:firstLine="0"/>
        <w:jc w:val="left"/>
        <w:rPr>
          <w:rFonts w:hint="eastAsia"/>
        </w:rPr>
      </w:pPr>
      <w:r>
        <w:rPr>
          <w:rFonts w:hint="eastAsia"/>
        </w:rPr>
        <w:t>因此，我们不应该问，这个义是为这个人还是那个人，为多数人还是少数人预备的呢？而是，它就在那里，那就是义，去接受它吧。</w:t>
      </w:r>
    </w:p>
    <w:p w14:paraId="649A8238">
      <w:pPr>
        <w:spacing w:after="0" w:line="259" w:lineRule="auto"/>
        <w:ind w:left="0" w:right="0" w:firstLine="0"/>
        <w:jc w:val="left"/>
        <w:rPr>
          <w:rFonts w:hint="eastAsia"/>
        </w:rPr>
      </w:pPr>
    </w:p>
    <w:p w14:paraId="6F3B1A85">
      <w:pPr>
        <w:spacing w:after="0" w:line="259" w:lineRule="auto"/>
        <w:ind w:left="0" w:right="0" w:firstLine="0"/>
        <w:jc w:val="left"/>
        <w:rPr>
          <w:rFonts w:hint="eastAsia"/>
        </w:rPr>
      </w:pPr>
      <w:r>
        <w:rPr>
          <w:rFonts w:hint="eastAsia"/>
        </w:rPr>
        <w:t>That is the gospel.</w:t>
      </w:r>
    </w:p>
    <w:p w14:paraId="70975C69">
      <w:pPr>
        <w:spacing w:after="0" w:line="259" w:lineRule="auto"/>
        <w:ind w:left="0" w:right="0" w:firstLine="0"/>
        <w:jc w:val="left"/>
        <w:rPr>
          <w:rFonts w:hint="eastAsia"/>
        </w:rPr>
      </w:pPr>
      <w:r>
        <w:rPr>
          <w:rFonts w:hint="eastAsia"/>
        </w:rPr>
        <w:t>那就是福音。</w:t>
      </w:r>
    </w:p>
    <w:p w14:paraId="58986B59">
      <w:pPr>
        <w:spacing w:after="0" w:line="259" w:lineRule="auto"/>
        <w:ind w:left="0" w:right="0" w:firstLine="0"/>
        <w:jc w:val="left"/>
        <w:rPr>
          <w:rFonts w:hint="eastAsia"/>
        </w:rPr>
      </w:pPr>
    </w:p>
    <w:p w14:paraId="53087F96">
      <w:pPr>
        <w:spacing w:after="0" w:line="259" w:lineRule="auto"/>
        <w:ind w:left="0" w:right="0" w:firstLine="0"/>
        <w:jc w:val="left"/>
        <w:rPr>
          <w:rFonts w:hint="eastAsia"/>
        </w:rPr>
      </w:pPr>
      <w:r>
        <w:rPr>
          <w:rFonts w:hint="eastAsia"/>
        </w:rPr>
        <w:t>Looking at the natural sun, do you ever think of asking, Is it for me, for this man or for that, the many or the few?</w:t>
      </w:r>
    </w:p>
    <w:p w14:paraId="455A46BA">
      <w:pPr>
        <w:spacing w:after="0" w:line="259" w:lineRule="auto"/>
        <w:ind w:left="0" w:right="0" w:firstLine="0"/>
        <w:jc w:val="left"/>
        <w:rPr>
          <w:rFonts w:hint="eastAsia"/>
        </w:rPr>
      </w:pPr>
      <w:r>
        <w:rPr>
          <w:rFonts w:hint="eastAsia"/>
        </w:rPr>
        <w:t>看着自然的太阳，你曾想过问：它是为我，为这个人还是那个人，为多数人还是少数人预备的吗？</w:t>
      </w:r>
    </w:p>
    <w:p w14:paraId="661122FD">
      <w:pPr>
        <w:spacing w:after="0" w:line="259" w:lineRule="auto"/>
        <w:ind w:left="0" w:right="0" w:firstLine="0"/>
        <w:jc w:val="left"/>
        <w:rPr>
          <w:rFonts w:hint="eastAsia"/>
        </w:rPr>
      </w:pPr>
    </w:p>
    <w:p w14:paraId="7BE0B0BA">
      <w:pPr>
        <w:spacing w:after="0" w:line="259" w:lineRule="auto"/>
        <w:ind w:left="0" w:right="0" w:firstLine="0"/>
        <w:jc w:val="left"/>
        <w:rPr>
          <w:rFonts w:hint="eastAsia"/>
        </w:rPr>
      </w:pPr>
      <w:r>
        <w:rPr>
          <w:rFonts w:hint="eastAsia"/>
        </w:rPr>
        <w:t>You open your eye and enjoy its beams without asking any questions.</w:t>
      </w:r>
    </w:p>
    <w:p w14:paraId="03240F05">
      <w:pPr>
        <w:spacing w:after="0" w:line="259" w:lineRule="auto"/>
        <w:ind w:left="0" w:right="0" w:firstLine="0"/>
        <w:jc w:val="left"/>
        <w:rPr>
          <w:rFonts w:hint="eastAsia"/>
        </w:rPr>
      </w:pPr>
      <w:r>
        <w:rPr>
          <w:rFonts w:hint="eastAsia"/>
        </w:rPr>
        <w:t>你睁开眼睛，享受它的光芒，不问任何问题。</w:t>
      </w:r>
    </w:p>
    <w:p w14:paraId="0EC8D2D6">
      <w:pPr>
        <w:spacing w:after="0" w:line="259" w:lineRule="auto"/>
        <w:ind w:left="0" w:right="0" w:firstLine="0"/>
        <w:jc w:val="left"/>
        <w:rPr>
          <w:rFonts w:hint="eastAsia"/>
        </w:rPr>
      </w:pPr>
    </w:p>
    <w:p w14:paraId="728274B3">
      <w:pPr>
        <w:spacing w:after="0" w:line="259" w:lineRule="auto"/>
        <w:ind w:left="0" w:right="0" w:firstLine="0"/>
        <w:jc w:val="left"/>
        <w:rPr>
          <w:rFonts w:hint="eastAsia"/>
        </w:rPr>
      </w:pPr>
      <w:r>
        <w:rPr>
          <w:rFonts w:hint="eastAsia"/>
        </w:rPr>
        <w:t>Your making such inquiries would indicate a very unhealthy state of body; and so your asking such questions regarding God's intention as proposed in this righteousness, indicates an unhealthy state of mind.</w:t>
      </w:r>
    </w:p>
    <w:p w14:paraId="03E06048">
      <w:pPr>
        <w:spacing w:after="0" w:line="259" w:lineRule="auto"/>
        <w:ind w:left="0" w:right="0" w:firstLine="0"/>
        <w:jc w:val="left"/>
        <w:rPr>
          <w:rFonts w:hint="eastAsia"/>
        </w:rPr>
      </w:pPr>
      <w:r>
        <w:rPr>
          <w:rFonts w:hint="eastAsia"/>
        </w:rPr>
        <w:t>你提出这样的问题会表明身体状况非常不健康；同样，你对神在这义中所提出的旨意提出这样的问题，也表明了心态的不健康。</w:t>
      </w:r>
    </w:p>
    <w:p w14:paraId="24F7B035">
      <w:pPr>
        <w:spacing w:after="0" w:line="259" w:lineRule="auto"/>
        <w:ind w:left="0" w:right="0" w:firstLine="0"/>
        <w:jc w:val="left"/>
        <w:rPr>
          <w:rFonts w:hint="eastAsia"/>
        </w:rPr>
      </w:pPr>
    </w:p>
    <w:p w14:paraId="02DF7DB4">
      <w:pPr>
        <w:spacing w:after="0" w:line="259" w:lineRule="auto"/>
        <w:ind w:left="0" w:right="0" w:firstLine="0"/>
        <w:jc w:val="left"/>
        <w:rPr>
          <w:rFonts w:hint="eastAsia"/>
        </w:rPr>
      </w:pPr>
      <w:r>
        <w:rPr>
          <w:rFonts w:hint="eastAsia"/>
        </w:rPr>
        <w:t>To every sinner here, we preach the good news of this righteousness; a righteousness not only suitable and sufficient, but glorious and free; righteousness for the unrighteous; righteousness for the most unrighteous of the children of men.</w:t>
      </w:r>
    </w:p>
    <w:p w14:paraId="0F237552">
      <w:pPr>
        <w:spacing w:after="0" w:line="259" w:lineRule="auto"/>
        <w:ind w:left="0" w:right="0" w:firstLine="0"/>
        <w:jc w:val="left"/>
        <w:rPr>
          <w:rFonts w:hint="eastAsia"/>
        </w:rPr>
      </w:pPr>
      <w:r>
        <w:rPr>
          <w:rFonts w:hint="eastAsia"/>
        </w:rPr>
        <w:t>我们向这里的每一个罪人，传讲这个义的好消息；一个不仅适切和充足，而且荣耀和白白的义；为不义之人预备的义；为人类中最不义之人预备的义。</w:t>
      </w:r>
    </w:p>
    <w:p w14:paraId="5FCA677C">
      <w:pPr>
        <w:spacing w:after="0" w:line="259" w:lineRule="auto"/>
        <w:ind w:left="0" w:right="0" w:firstLine="0"/>
        <w:jc w:val="left"/>
        <w:rPr>
          <w:rFonts w:hint="eastAsia"/>
        </w:rPr>
      </w:pPr>
    </w:p>
    <w:p w14:paraId="71D4A675">
      <w:pPr>
        <w:spacing w:after="0" w:line="259" w:lineRule="auto"/>
        <w:ind w:left="0" w:right="0" w:firstLine="0"/>
        <w:jc w:val="left"/>
        <w:rPr>
          <w:rFonts w:hint="eastAsia"/>
        </w:rPr>
      </w:pPr>
      <w:r>
        <w:rPr>
          <w:rFonts w:hint="eastAsia"/>
        </w:rPr>
        <w:t>Again, it is a righteousness which is "upon all them that believe": It is "unto all"; but it is only "upon" them that believe.</w:t>
      </w:r>
    </w:p>
    <w:p w14:paraId="2211EDAD">
      <w:pPr>
        <w:spacing w:after="0" w:line="259" w:lineRule="auto"/>
        <w:ind w:left="0" w:right="0" w:firstLine="0"/>
        <w:jc w:val="left"/>
        <w:rPr>
          <w:rFonts w:hint="eastAsia"/>
        </w:rPr>
      </w:pPr>
      <w:r>
        <w:rPr>
          <w:rFonts w:hint="eastAsia"/>
        </w:rPr>
        <w:t>再者，这是一个“加给一切相信的人”的义：它是“给一切”人；但它只“加给”那些相信的人。</w:t>
      </w:r>
    </w:p>
    <w:p w14:paraId="7856EB76">
      <w:pPr>
        <w:spacing w:after="0" w:line="259" w:lineRule="auto"/>
        <w:ind w:left="0" w:right="0" w:firstLine="0"/>
        <w:jc w:val="left"/>
        <w:rPr>
          <w:rFonts w:hint="eastAsia"/>
        </w:rPr>
      </w:pPr>
    </w:p>
    <w:p w14:paraId="3DCCA06E">
      <w:pPr>
        <w:spacing w:after="0" w:line="259" w:lineRule="auto"/>
        <w:ind w:left="0" w:right="0" w:firstLine="0"/>
        <w:jc w:val="left"/>
        <w:rPr>
          <w:rFonts w:hint="eastAsia"/>
        </w:rPr>
      </w:pPr>
      <w:r>
        <w:rPr>
          <w:rFonts w:hint="eastAsia"/>
        </w:rPr>
        <w:t>The moment that we believe through grace, we are accepted in the Beloved, redeemed from condemnation and from wrath.</w:t>
      </w:r>
    </w:p>
    <w:p w14:paraId="4588F67F">
      <w:pPr>
        <w:spacing w:after="0" w:line="259" w:lineRule="auto"/>
        <w:ind w:left="0" w:right="0" w:firstLine="0"/>
        <w:jc w:val="left"/>
        <w:rPr>
          <w:rFonts w:hint="eastAsia"/>
        </w:rPr>
      </w:pPr>
      <w:r>
        <w:rPr>
          <w:rFonts w:hint="eastAsia"/>
        </w:rPr>
        <w:t>当我们因恩典而信的那一刻，我们就在爱子里蒙悦纳，从定罪和忿怒中被救赎。</w:t>
      </w:r>
    </w:p>
    <w:p w14:paraId="41454201">
      <w:pPr>
        <w:spacing w:after="0" w:line="259" w:lineRule="auto"/>
        <w:ind w:left="0" w:right="0" w:firstLine="0"/>
        <w:jc w:val="left"/>
        <w:rPr>
          <w:rFonts w:hint="eastAsia"/>
        </w:rPr>
      </w:pPr>
    </w:p>
    <w:p w14:paraId="3177B8B6">
      <w:pPr>
        <w:spacing w:after="0" w:line="259" w:lineRule="auto"/>
        <w:ind w:left="0" w:right="0" w:firstLine="0"/>
        <w:jc w:val="left"/>
        <w:rPr>
          <w:rFonts w:hint="eastAsia"/>
        </w:rPr>
      </w:pPr>
      <w:r>
        <w:rPr>
          <w:rFonts w:hint="eastAsia"/>
        </w:rPr>
        <w:t>Till then the wrath of God abideth upon us.</w:t>
      </w:r>
    </w:p>
    <w:p w14:paraId="41756691">
      <w:pPr>
        <w:spacing w:after="0" w:line="259" w:lineRule="auto"/>
        <w:ind w:left="0" w:right="0" w:firstLine="0"/>
        <w:jc w:val="left"/>
        <w:rPr>
          <w:rFonts w:hint="eastAsia"/>
        </w:rPr>
      </w:pPr>
      <w:r>
        <w:rPr>
          <w:rFonts w:hint="eastAsia"/>
        </w:rPr>
        <w:t>在那之前，神的忿怒常在我们身上。</w:t>
      </w:r>
    </w:p>
    <w:p w14:paraId="070075F0">
      <w:pPr>
        <w:spacing w:after="0" w:line="259" w:lineRule="auto"/>
        <w:ind w:left="0" w:right="0" w:firstLine="0"/>
        <w:jc w:val="left"/>
        <w:rPr>
          <w:rFonts w:hint="eastAsia"/>
        </w:rPr>
      </w:pPr>
    </w:p>
    <w:p w14:paraId="74C8B3CD">
      <w:pPr>
        <w:spacing w:after="0" w:line="259" w:lineRule="auto"/>
        <w:ind w:left="0" w:right="0" w:firstLine="0"/>
        <w:jc w:val="left"/>
        <w:rPr>
          <w:rFonts w:hint="eastAsia"/>
        </w:rPr>
      </w:pPr>
      <w:r>
        <w:rPr>
          <w:rFonts w:hint="eastAsia"/>
        </w:rPr>
        <w:t>It is in believing that this righteousness is put upon us; and in believing what?</w:t>
      </w:r>
    </w:p>
    <w:p w14:paraId="2BB2958D">
      <w:pPr>
        <w:spacing w:after="0" w:line="259" w:lineRule="auto"/>
        <w:ind w:left="0" w:right="0" w:firstLine="0"/>
        <w:jc w:val="left"/>
        <w:rPr>
          <w:rFonts w:hint="eastAsia"/>
        </w:rPr>
      </w:pPr>
      <w:r>
        <w:rPr>
          <w:rFonts w:hint="eastAsia"/>
        </w:rPr>
        <w:t>正是在相信之中，这个义被加在我们身上；相信什么呢？</w:t>
      </w:r>
    </w:p>
    <w:p w14:paraId="3263ED28">
      <w:pPr>
        <w:spacing w:after="0" w:line="259" w:lineRule="auto"/>
        <w:ind w:left="0" w:right="0" w:firstLine="0"/>
        <w:jc w:val="left"/>
        <w:rPr>
          <w:rFonts w:hint="eastAsia"/>
        </w:rPr>
      </w:pPr>
    </w:p>
    <w:p w14:paraId="7E46F92D">
      <w:pPr>
        <w:spacing w:after="0" w:line="259" w:lineRule="auto"/>
        <w:ind w:left="0" w:right="0" w:firstLine="0"/>
        <w:jc w:val="left"/>
        <w:rPr>
          <w:rFonts w:hint="eastAsia"/>
        </w:rPr>
      </w:pPr>
      <w:r>
        <w:rPr>
          <w:rFonts w:hint="eastAsia"/>
        </w:rPr>
        <w:t>In believing what God has testified concerning this righteousness, and concerning Him whose righteousness it is.</w:t>
      </w:r>
    </w:p>
    <w:p w14:paraId="66D749F5">
      <w:pPr>
        <w:spacing w:after="0" w:line="259" w:lineRule="auto"/>
        <w:ind w:left="0" w:right="0" w:firstLine="0"/>
        <w:jc w:val="left"/>
        <w:rPr>
          <w:rFonts w:hint="eastAsia"/>
        </w:rPr>
      </w:pPr>
      <w:r>
        <w:rPr>
          <w:rFonts w:hint="eastAsia"/>
        </w:rPr>
        <w:t>相信神为这个义，和为那义的主所作的见证。</w:t>
      </w:r>
    </w:p>
    <w:p w14:paraId="6513A16C">
      <w:pPr>
        <w:spacing w:after="0" w:line="259" w:lineRule="auto"/>
        <w:ind w:left="0" w:right="0" w:firstLine="0"/>
        <w:jc w:val="left"/>
        <w:rPr>
          <w:rFonts w:hint="eastAsia"/>
        </w:rPr>
      </w:pPr>
    </w:p>
    <w:p w14:paraId="18CCF631">
      <w:pPr>
        <w:spacing w:after="0" w:line="259" w:lineRule="auto"/>
        <w:ind w:left="0" w:right="0" w:firstLine="0"/>
        <w:jc w:val="left"/>
        <w:rPr>
          <w:rFonts w:hint="eastAsia"/>
        </w:rPr>
      </w:pPr>
      <w:r>
        <w:rPr>
          <w:rFonts w:hint="eastAsia"/>
        </w:rPr>
        <w:t>Again, the apostle affirms regarding this righteousness for the unrighteous, that "there is no difference, for all have sinned and come short of the glory of God."</w:t>
      </w:r>
    </w:p>
    <w:p w14:paraId="75A42DD5">
      <w:pPr>
        <w:spacing w:after="0" w:line="259" w:lineRule="auto"/>
        <w:ind w:left="0" w:right="0" w:firstLine="0"/>
        <w:jc w:val="left"/>
        <w:rPr>
          <w:rFonts w:hint="eastAsia"/>
        </w:rPr>
      </w:pPr>
      <w:r>
        <w:rPr>
          <w:rFonts w:hint="eastAsia"/>
        </w:rPr>
        <w:t>再者，使徒就这个为不义之人预备的义申明，“并没有分别，因为世人都犯了罪，亏缺了神的荣耀。”</w:t>
      </w:r>
    </w:p>
    <w:p w14:paraId="566AA19E">
      <w:pPr>
        <w:spacing w:after="0" w:line="259" w:lineRule="auto"/>
        <w:ind w:left="0" w:right="0" w:firstLine="0"/>
        <w:jc w:val="left"/>
        <w:rPr>
          <w:rFonts w:hint="eastAsia"/>
        </w:rPr>
      </w:pPr>
    </w:p>
    <w:p w14:paraId="3336764F">
      <w:pPr>
        <w:spacing w:after="0" w:line="259" w:lineRule="auto"/>
        <w:ind w:left="0" w:right="0" w:firstLine="0"/>
        <w:jc w:val="left"/>
        <w:rPr>
          <w:rFonts w:hint="eastAsia"/>
        </w:rPr>
      </w:pPr>
      <w:r>
        <w:rPr>
          <w:rFonts w:hint="eastAsia"/>
        </w:rPr>
        <w:t>There is no difference as to its fitness for the sinner, whatever his sin may be; and there is no difference as to the fitness of the sinner for the righteousness.</w:t>
      </w:r>
    </w:p>
    <w:p w14:paraId="7EDAED4E">
      <w:pPr>
        <w:spacing w:after="0" w:line="259" w:lineRule="auto"/>
        <w:ind w:left="0" w:right="0" w:firstLine="0"/>
        <w:jc w:val="left"/>
        <w:rPr>
          <w:rFonts w:hint="eastAsia"/>
        </w:rPr>
      </w:pPr>
      <w:r>
        <w:rPr>
          <w:rFonts w:hint="eastAsia"/>
        </w:rPr>
        <w:t>无论罪人的罪是什么，这个义对他的适切性都没有分别；罪人对这个义的适切性也没有分别。</w:t>
      </w:r>
    </w:p>
    <w:p w14:paraId="3F9A4463">
      <w:pPr>
        <w:spacing w:after="0" w:line="259" w:lineRule="auto"/>
        <w:ind w:left="0" w:right="0" w:firstLine="0"/>
        <w:jc w:val="left"/>
        <w:rPr>
          <w:rFonts w:hint="eastAsia"/>
        </w:rPr>
      </w:pPr>
    </w:p>
    <w:p w14:paraId="79D3D055">
      <w:pPr>
        <w:spacing w:after="0" w:line="259" w:lineRule="auto"/>
        <w:ind w:left="0" w:right="0" w:firstLine="0"/>
        <w:jc w:val="left"/>
        <w:rPr>
          <w:rFonts w:hint="eastAsia"/>
        </w:rPr>
      </w:pPr>
      <w:r>
        <w:rPr>
          <w:rFonts w:hint="eastAsia"/>
        </w:rPr>
        <w:t>There is this twofold fitness: the fitness of the righteousness for the sinner, and the fitness of the sinner for the righteousness.</w:t>
      </w:r>
    </w:p>
    <w:p w14:paraId="1C76BC4F">
      <w:pPr>
        <w:spacing w:after="0" w:line="259" w:lineRule="auto"/>
        <w:ind w:left="0" w:right="0" w:firstLine="0"/>
        <w:jc w:val="left"/>
        <w:rPr>
          <w:rFonts w:hint="eastAsia"/>
        </w:rPr>
      </w:pPr>
      <w:r>
        <w:rPr>
          <w:rFonts w:hint="eastAsia"/>
        </w:rPr>
        <w:t>有这种双重的适切性：义对罪人的适切性，和罪人对义的适切性。</w:t>
      </w:r>
    </w:p>
    <w:p w14:paraId="0F8285EC">
      <w:pPr>
        <w:spacing w:after="0" w:line="259" w:lineRule="auto"/>
        <w:ind w:left="0" w:right="0" w:firstLine="0"/>
        <w:jc w:val="left"/>
        <w:rPr>
          <w:rFonts w:hint="eastAsia"/>
        </w:rPr>
      </w:pPr>
    </w:p>
    <w:p w14:paraId="5ACEC278">
      <w:pPr>
        <w:spacing w:after="0" w:line="259" w:lineRule="auto"/>
        <w:ind w:left="0" w:right="0" w:firstLine="0"/>
        <w:jc w:val="left"/>
        <w:rPr>
          <w:rFonts w:hint="eastAsia"/>
        </w:rPr>
      </w:pPr>
      <w:r>
        <w:rPr>
          <w:rFonts w:hint="eastAsia"/>
        </w:rPr>
        <w:t>"There is no difference"; there is no man more fit than another; all are equally fit or equally unfit, equally qualified or equally unqualified, for "all have sinned"; and it is this that brings down all to the same level, and down to this level it is that the righteousness comes.</w:t>
      </w:r>
    </w:p>
    <w:p w14:paraId="7F3EDA01">
      <w:pPr>
        <w:spacing w:after="0" w:line="259" w:lineRule="auto"/>
        <w:ind w:left="0" w:right="0" w:firstLine="0"/>
        <w:jc w:val="left"/>
        <w:rPr>
          <w:rFonts w:hint="eastAsia"/>
        </w:rPr>
      </w:pPr>
      <w:r>
        <w:rPr>
          <w:rFonts w:hint="eastAsia"/>
        </w:rPr>
        <w:t>“并没有分别”；没有人比另一个人更适合；所有人都是同样适合或同样不适合，同样有资格或同样没有资格，因为“世人都犯了罪”；正是这一点把所有人都降到同一个水平，而义正是降到这个水平上来的。</w:t>
      </w:r>
    </w:p>
    <w:p w14:paraId="2F2EB5A1">
      <w:pPr>
        <w:spacing w:after="0" w:line="259" w:lineRule="auto"/>
        <w:ind w:left="0" w:right="0" w:firstLine="0"/>
        <w:jc w:val="left"/>
        <w:rPr>
          <w:rFonts w:hint="eastAsia"/>
        </w:rPr>
      </w:pPr>
    </w:p>
    <w:p w14:paraId="2238CC4E">
      <w:pPr>
        <w:spacing w:after="0" w:line="259" w:lineRule="auto"/>
        <w:ind w:left="0" w:right="0" w:firstLine="0"/>
        <w:jc w:val="left"/>
        <w:rPr>
          <w:rFonts w:hint="eastAsia"/>
        </w:rPr>
      </w:pPr>
      <w:r>
        <w:rPr>
          <w:rFonts w:hint="eastAsia"/>
        </w:rPr>
        <w:t>For it is not a righteousness which has only come down to a certain level,— which has lighted upon earth, but only upon some of its highest peaks; it is a righteousness which has come down to the very lowest valleys, a righteousness which may be found out without climbing, and even beside our very dwellings.</w:t>
      </w:r>
    </w:p>
    <w:p w14:paraId="52A3AA09">
      <w:pPr>
        <w:spacing w:after="0" w:line="259" w:lineRule="auto"/>
        <w:ind w:left="0" w:right="0" w:firstLine="0"/>
        <w:jc w:val="left"/>
        <w:rPr>
          <w:rFonts w:hint="eastAsia"/>
        </w:rPr>
      </w:pPr>
      <w:r>
        <w:rPr>
          <w:rFonts w:hint="eastAsia"/>
        </w:rPr>
        <w:t>因为它不是一个只降到某个水平的义，——它降临在地上，但只降在某些最高的山峰上；它是一个降到最深幽谷的义，一个无需攀登，甚至就在我们居所旁就能找到的义。</w:t>
      </w:r>
    </w:p>
    <w:p w14:paraId="3754EA13">
      <w:pPr>
        <w:spacing w:after="0" w:line="259" w:lineRule="auto"/>
        <w:ind w:left="0" w:right="0" w:firstLine="0"/>
        <w:jc w:val="left"/>
        <w:rPr>
          <w:rFonts w:hint="eastAsia"/>
        </w:rPr>
      </w:pPr>
    </w:p>
    <w:p w14:paraId="5340C659">
      <w:pPr>
        <w:spacing w:after="0" w:line="259" w:lineRule="auto"/>
        <w:ind w:left="0" w:right="0" w:firstLine="0"/>
        <w:jc w:val="left"/>
        <w:rPr>
          <w:rFonts w:hint="eastAsia"/>
        </w:rPr>
      </w:pPr>
      <w:r>
        <w:rPr>
          <w:rFonts w:hint="eastAsia"/>
        </w:rPr>
        <w:t>No one, then, can say, "I deserve it, therefore it is for me"; and no one, on the other hand, can say, "I do not deserve it, therefore it is not for me."</w:t>
      </w:r>
    </w:p>
    <w:p w14:paraId="2360C7B8">
      <w:pPr>
        <w:spacing w:after="0" w:line="259" w:lineRule="auto"/>
        <w:ind w:left="0" w:right="0" w:firstLine="0"/>
        <w:jc w:val="left"/>
        <w:rPr>
          <w:rFonts w:hint="eastAsia"/>
        </w:rPr>
      </w:pPr>
      <w:r>
        <w:rPr>
          <w:rFonts w:hint="eastAsia"/>
        </w:rPr>
        <w:t>那么，没有人能说：“我配得它，所以它是为我的”；另一方面，也没有人能说：“我不配得它，所以它不是为我的。”</w:t>
      </w:r>
    </w:p>
    <w:p w14:paraId="0EEB1689">
      <w:pPr>
        <w:spacing w:after="0" w:line="259" w:lineRule="auto"/>
        <w:ind w:left="0" w:right="0" w:firstLine="0"/>
        <w:jc w:val="left"/>
        <w:rPr>
          <w:rFonts w:hint="eastAsia"/>
        </w:rPr>
      </w:pPr>
    </w:p>
    <w:p w14:paraId="6EBFADF5">
      <w:pPr>
        <w:spacing w:after="0" w:line="259" w:lineRule="auto"/>
        <w:ind w:left="0" w:right="0" w:firstLine="0"/>
        <w:jc w:val="left"/>
        <w:rPr>
          <w:rFonts w:hint="eastAsia"/>
        </w:rPr>
      </w:pPr>
      <w:r>
        <w:rPr>
          <w:rFonts w:hint="eastAsia"/>
        </w:rPr>
        <w:t>There is no difference, for "all have sinned, and come short of the glory of God."</w:t>
      </w:r>
    </w:p>
    <w:p w14:paraId="09E40794">
      <w:pPr>
        <w:spacing w:after="0" w:line="259" w:lineRule="auto"/>
        <w:ind w:left="0" w:right="0" w:firstLine="0"/>
        <w:jc w:val="left"/>
        <w:rPr>
          <w:rFonts w:hint="eastAsia"/>
        </w:rPr>
      </w:pPr>
      <w:r>
        <w:rPr>
          <w:rFonts w:hint="eastAsia"/>
        </w:rPr>
        <w:t>并没有分别，因为“世人都犯了罪，亏缺了神的荣耀。”</w:t>
      </w:r>
    </w:p>
    <w:p w14:paraId="262BA2FA">
      <w:pPr>
        <w:spacing w:after="0" w:line="259" w:lineRule="auto"/>
        <w:ind w:left="0" w:right="0" w:firstLine="0"/>
        <w:jc w:val="left"/>
        <w:rPr>
          <w:rFonts w:hint="eastAsia"/>
        </w:rPr>
      </w:pPr>
    </w:p>
    <w:p w14:paraId="7FCFEA10">
      <w:pPr>
        <w:spacing w:after="0" w:line="259" w:lineRule="auto"/>
        <w:ind w:left="0" w:right="0" w:firstLine="0"/>
        <w:jc w:val="left"/>
        <w:rPr>
          <w:rFonts w:hint="eastAsia"/>
        </w:rPr>
      </w:pPr>
      <w:r>
        <w:rPr>
          <w:rFonts w:hint="eastAsia"/>
        </w:rPr>
        <w:t>Thus it suits the case of all; so that no one can put it away, and say, "It does not suit my case, but it may suit others."</w:t>
      </w:r>
    </w:p>
    <w:p w14:paraId="4C79A2E1">
      <w:pPr>
        <w:spacing w:after="0" w:line="259" w:lineRule="auto"/>
        <w:ind w:left="0" w:right="0" w:firstLine="0"/>
        <w:jc w:val="left"/>
        <w:rPr>
          <w:rFonts w:hint="eastAsia"/>
        </w:rPr>
      </w:pPr>
      <w:r>
        <w:rPr>
          <w:rFonts w:hint="eastAsia"/>
        </w:rPr>
        <w:t>因此它适合所有人的情况；所以没有人能把它推开，说：“它不适合我的情况，但可能适合别人。”</w:t>
      </w:r>
    </w:p>
    <w:p w14:paraId="2F31B299">
      <w:pPr>
        <w:spacing w:after="0" w:line="259" w:lineRule="auto"/>
        <w:ind w:left="0" w:right="0" w:firstLine="0"/>
        <w:jc w:val="left"/>
        <w:rPr>
          <w:rFonts w:hint="eastAsia"/>
        </w:rPr>
      </w:pPr>
    </w:p>
    <w:p w14:paraId="4A72ED69">
      <w:pPr>
        <w:spacing w:after="0" w:line="259" w:lineRule="auto"/>
        <w:ind w:left="0" w:right="0" w:firstLine="0"/>
        <w:jc w:val="left"/>
        <w:rPr>
          <w:rFonts w:hint="eastAsia"/>
        </w:rPr>
      </w:pPr>
      <w:r>
        <w:rPr>
          <w:rFonts w:hint="eastAsia"/>
        </w:rPr>
        <w:t>Nay, friend, if you are not an unrighteous man it will not suit you, I grant; but if you are an unrighteous man it must suit you.</w:t>
      </w:r>
    </w:p>
    <w:p w14:paraId="08396DEC">
      <w:pPr>
        <w:spacing w:after="0" w:line="259" w:lineRule="auto"/>
        <w:ind w:left="0" w:right="0" w:firstLine="0"/>
        <w:jc w:val="left"/>
        <w:rPr>
          <w:rFonts w:hint="eastAsia"/>
        </w:rPr>
      </w:pPr>
      <w:r>
        <w:rPr>
          <w:rFonts w:hint="eastAsia"/>
        </w:rPr>
        <w:t>不，朋友，如果你不是一个不义的人，我承认它不适合你；但如果你是一个不义的人，它就必须适合你。</w:t>
      </w:r>
    </w:p>
    <w:p w14:paraId="64B91899">
      <w:pPr>
        <w:spacing w:after="0" w:line="259" w:lineRule="auto"/>
        <w:ind w:left="0" w:right="0" w:firstLine="0"/>
        <w:jc w:val="left"/>
        <w:rPr>
          <w:rFonts w:hint="eastAsia"/>
        </w:rPr>
      </w:pPr>
    </w:p>
    <w:p w14:paraId="0D973F4C">
      <w:pPr>
        <w:spacing w:after="0" w:line="259" w:lineRule="auto"/>
        <w:ind w:left="0" w:right="0" w:firstLine="0"/>
        <w:jc w:val="left"/>
        <w:rPr>
          <w:rFonts w:hint="eastAsia"/>
        </w:rPr>
      </w:pPr>
      <w:r>
        <w:rPr>
          <w:rFonts w:hint="eastAsia"/>
        </w:rPr>
        <w:t>There is no question as to the kind of your unrighteousness, the length of time, the amount or degree; there is no question about that, the simple question is, Are you an unrighteous man?</w:t>
      </w:r>
    </w:p>
    <w:p w14:paraId="311DC3E8">
      <w:pPr>
        <w:spacing w:after="0" w:line="259" w:lineRule="auto"/>
        <w:ind w:left="0" w:right="0" w:firstLine="0"/>
        <w:jc w:val="left"/>
        <w:rPr>
          <w:rFonts w:hint="eastAsia"/>
        </w:rPr>
      </w:pPr>
      <w:r>
        <w:rPr>
          <w:rFonts w:hint="eastAsia"/>
        </w:rPr>
        <w:t>问题不在于你的不义是哪种类型，持续了多久，数量或程度如何；那不是问题，简单的问题是，你是一个不义的人吗？</w:t>
      </w:r>
    </w:p>
    <w:p w14:paraId="130DEDA9">
      <w:pPr>
        <w:spacing w:after="0" w:line="259" w:lineRule="auto"/>
        <w:ind w:left="0" w:right="0" w:firstLine="0"/>
        <w:jc w:val="left"/>
        <w:rPr>
          <w:rFonts w:hint="eastAsia"/>
        </w:rPr>
      </w:pPr>
    </w:p>
    <w:p w14:paraId="4C959FB8">
      <w:pPr>
        <w:spacing w:after="0" w:line="259" w:lineRule="auto"/>
        <w:ind w:left="0" w:right="0" w:firstLine="0"/>
        <w:jc w:val="left"/>
        <w:rPr>
          <w:rFonts w:hint="eastAsia"/>
        </w:rPr>
      </w:pPr>
      <w:r>
        <w:rPr>
          <w:rFonts w:hint="eastAsia"/>
        </w:rPr>
        <w:t>Then it suits your case.</w:t>
      </w:r>
    </w:p>
    <w:p w14:paraId="637606EA">
      <w:pPr>
        <w:spacing w:after="0" w:line="259" w:lineRule="auto"/>
        <w:ind w:left="0" w:right="0" w:firstLine="0"/>
        <w:jc w:val="left"/>
        <w:rPr>
          <w:rFonts w:hint="eastAsia"/>
        </w:rPr>
      </w:pPr>
      <w:r>
        <w:rPr>
          <w:rFonts w:hint="eastAsia"/>
        </w:rPr>
        <w:t>那么它就适合你的情况。</w:t>
      </w:r>
    </w:p>
    <w:p w14:paraId="35F95E44">
      <w:pPr>
        <w:spacing w:after="0" w:line="259" w:lineRule="auto"/>
        <w:ind w:left="0" w:right="0" w:firstLine="0"/>
        <w:jc w:val="left"/>
        <w:rPr>
          <w:rFonts w:hint="eastAsia"/>
        </w:rPr>
      </w:pPr>
    </w:p>
    <w:p w14:paraId="6839FF94">
      <w:pPr>
        <w:spacing w:after="0" w:line="259" w:lineRule="auto"/>
        <w:ind w:left="0" w:right="0" w:firstLine="0"/>
        <w:jc w:val="left"/>
        <w:rPr>
          <w:rFonts w:hint="eastAsia"/>
        </w:rPr>
      </w:pPr>
      <w:r>
        <w:rPr>
          <w:rFonts w:hint="eastAsia"/>
        </w:rPr>
        <w:t>And it is a righteousness near to each one of you; it is not afar off: it is not in heaven above, so that you have to climb to the seat of God to obtain it; and it is not down so low that you must dig to earth's center to find it: it is near, it is at your very side; and if you reject it, it cannot be because of its distance.</w:t>
      </w:r>
    </w:p>
    <w:p w14:paraId="1A403EC4">
      <w:pPr>
        <w:spacing w:after="0" w:line="259" w:lineRule="auto"/>
        <w:ind w:left="0" w:right="0" w:firstLine="0"/>
        <w:jc w:val="left"/>
        <w:rPr>
          <w:rFonts w:hint="eastAsia"/>
        </w:rPr>
      </w:pPr>
      <w:r>
        <w:rPr>
          <w:rFonts w:hint="eastAsia"/>
        </w:rPr>
        <w:t>这是一个离你们每个人都近的义；它不远：它不在天上的高处，以致你必须攀登到神的宝座才能得到它；它也不在那么低的地方，以致你必须挖到地心才能找到它：它很近，就在你的身边；如果你拒绝它，那不可能是因为它的距离。</w:t>
      </w:r>
    </w:p>
    <w:p w14:paraId="7B295AAC">
      <w:pPr>
        <w:spacing w:after="0" w:line="259" w:lineRule="auto"/>
        <w:ind w:left="0" w:right="0" w:firstLine="0"/>
        <w:jc w:val="left"/>
        <w:rPr>
          <w:rFonts w:hint="eastAsia"/>
        </w:rPr>
      </w:pPr>
    </w:p>
    <w:p w14:paraId="542951C6">
      <w:pPr>
        <w:spacing w:after="0" w:line="259" w:lineRule="auto"/>
        <w:ind w:left="0" w:right="0" w:firstLine="0"/>
        <w:jc w:val="left"/>
        <w:rPr>
          <w:rFonts w:hint="eastAsia"/>
        </w:rPr>
      </w:pPr>
      <w:r>
        <w:rPr>
          <w:rFonts w:hint="eastAsia"/>
        </w:rPr>
        <w:t>God has brought it near.</w:t>
      </w:r>
    </w:p>
    <w:p w14:paraId="7AE50419">
      <w:pPr>
        <w:spacing w:after="0" w:line="259" w:lineRule="auto"/>
        <w:ind w:left="0" w:right="0" w:firstLine="0"/>
        <w:jc w:val="left"/>
        <w:rPr>
          <w:rFonts w:hint="eastAsia"/>
        </w:rPr>
      </w:pPr>
      <w:r>
        <w:rPr>
          <w:rFonts w:hint="eastAsia"/>
        </w:rPr>
        <w:t>神已使它临近。</w:t>
      </w:r>
    </w:p>
    <w:p w14:paraId="11C1BF9B">
      <w:pPr>
        <w:spacing w:after="0" w:line="259" w:lineRule="auto"/>
        <w:ind w:left="0" w:right="0" w:firstLine="0"/>
        <w:jc w:val="left"/>
        <w:rPr>
          <w:rFonts w:hint="eastAsia"/>
        </w:rPr>
      </w:pPr>
    </w:p>
    <w:p w14:paraId="3B815D15">
      <w:pPr>
        <w:spacing w:after="0" w:line="259" w:lineRule="auto"/>
        <w:ind w:left="0" w:right="0" w:firstLine="0"/>
        <w:jc w:val="left"/>
        <w:rPr>
          <w:rFonts w:hint="eastAsia"/>
        </w:rPr>
      </w:pPr>
      <w:r>
        <w:rPr>
          <w:rFonts w:hint="eastAsia"/>
        </w:rPr>
        <w:t>He ells you it is near.</w:t>
      </w:r>
    </w:p>
    <w:p w14:paraId="026FA414">
      <w:pPr>
        <w:spacing w:after="0" w:line="259" w:lineRule="auto"/>
        <w:ind w:left="0" w:right="0" w:firstLine="0"/>
        <w:jc w:val="left"/>
        <w:rPr>
          <w:rFonts w:hint="eastAsia"/>
        </w:rPr>
      </w:pPr>
      <w:r>
        <w:rPr>
          <w:rFonts w:hint="eastAsia"/>
        </w:rPr>
        <w:t>祂告诉你们它近了。</w:t>
      </w:r>
    </w:p>
    <w:p w14:paraId="3027E0F8">
      <w:pPr>
        <w:spacing w:after="0" w:line="259" w:lineRule="auto"/>
        <w:ind w:left="0" w:right="0" w:firstLine="0"/>
        <w:jc w:val="left"/>
        <w:rPr>
          <w:rFonts w:hint="eastAsia"/>
        </w:rPr>
      </w:pPr>
    </w:p>
    <w:p w14:paraId="4D52F2BC">
      <w:pPr>
        <w:spacing w:after="0" w:line="259" w:lineRule="auto"/>
        <w:ind w:left="0" w:right="0" w:firstLine="0"/>
        <w:jc w:val="left"/>
        <w:rPr>
          <w:rFonts w:hint="eastAsia"/>
        </w:rPr>
      </w:pPr>
      <w:r>
        <w:rPr>
          <w:rFonts w:hint="eastAsia"/>
        </w:rPr>
        <w:t>"I bring near my righteousness."</w:t>
      </w:r>
    </w:p>
    <w:p w14:paraId="37BA3032">
      <w:pPr>
        <w:spacing w:after="0" w:line="259" w:lineRule="auto"/>
        <w:ind w:left="0" w:right="0" w:firstLine="0"/>
        <w:jc w:val="left"/>
        <w:rPr>
          <w:rFonts w:hint="eastAsia"/>
        </w:rPr>
      </w:pPr>
      <w:r>
        <w:rPr>
          <w:rFonts w:hint="eastAsia"/>
        </w:rPr>
        <w:t>“我使我的义临近。”</w:t>
      </w:r>
    </w:p>
    <w:p w14:paraId="31BCDFED">
      <w:pPr>
        <w:spacing w:after="0" w:line="259" w:lineRule="auto"/>
        <w:ind w:left="0" w:right="0" w:firstLine="0"/>
        <w:jc w:val="left"/>
        <w:rPr>
          <w:rFonts w:hint="eastAsia"/>
        </w:rPr>
      </w:pPr>
    </w:p>
    <w:p w14:paraId="6DFC48FE">
      <w:pPr>
        <w:spacing w:after="0" w:line="259" w:lineRule="auto"/>
        <w:ind w:left="0" w:right="0" w:firstLine="0"/>
        <w:jc w:val="left"/>
        <w:rPr>
          <w:rFonts w:hint="eastAsia"/>
        </w:rPr>
      </w:pPr>
      <w:r>
        <w:rPr>
          <w:rFonts w:hint="eastAsia"/>
        </w:rPr>
        <w:t>God says that; and who are you that you should say, It is far off?</w:t>
      </w:r>
    </w:p>
    <w:p w14:paraId="39E7FDE3">
      <w:pPr>
        <w:spacing w:after="0" w:line="259" w:lineRule="auto"/>
        <w:ind w:left="0" w:right="0" w:firstLine="0"/>
        <w:jc w:val="left"/>
        <w:rPr>
          <w:rFonts w:hint="eastAsia"/>
        </w:rPr>
      </w:pPr>
      <w:r>
        <w:rPr>
          <w:rFonts w:hint="eastAsia"/>
        </w:rPr>
        <w:t>神这样说；你又是谁，竟说它远呢？</w:t>
      </w:r>
    </w:p>
    <w:p w14:paraId="739D07D2">
      <w:pPr>
        <w:spacing w:after="0" w:line="259" w:lineRule="auto"/>
        <w:ind w:left="0" w:right="0" w:firstLine="0"/>
        <w:jc w:val="left"/>
        <w:rPr>
          <w:rFonts w:hint="eastAsia"/>
        </w:rPr>
      </w:pPr>
    </w:p>
    <w:p w14:paraId="4E10CEB2">
      <w:pPr>
        <w:spacing w:after="0" w:line="259" w:lineRule="auto"/>
        <w:ind w:left="0" w:right="0" w:firstLine="0"/>
        <w:jc w:val="left"/>
        <w:rPr>
          <w:rFonts w:hint="eastAsia"/>
        </w:rPr>
      </w:pPr>
      <w:r>
        <w:rPr>
          <w:rFonts w:hint="eastAsia"/>
        </w:rPr>
        <w:t>Nay, more, it is free,—"Without money and without price."</w:t>
      </w:r>
    </w:p>
    <w:p w14:paraId="4F6B269F">
      <w:pPr>
        <w:spacing w:after="0" w:line="259" w:lineRule="auto"/>
        <w:ind w:left="0" w:right="0" w:firstLine="0"/>
        <w:jc w:val="left"/>
        <w:rPr>
          <w:rFonts w:hint="eastAsia"/>
        </w:rPr>
      </w:pPr>
      <w:r>
        <w:rPr>
          <w:rFonts w:hint="eastAsia"/>
        </w:rPr>
        <w:t>不仅如此，它是白白的，——“不用银钱，不用价值。”</w:t>
      </w:r>
    </w:p>
    <w:p w14:paraId="04C9E2AF">
      <w:pPr>
        <w:spacing w:after="0" w:line="259" w:lineRule="auto"/>
        <w:ind w:left="0" w:right="0" w:firstLine="0"/>
        <w:jc w:val="left"/>
        <w:rPr>
          <w:rFonts w:hint="eastAsia"/>
        </w:rPr>
      </w:pPr>
    </w:p>
    <w:p w14:paraId="4AA9B580">
      <w:pPr>
        <w:spacing w:after="0" w:line="259" w:lineRule="auto"/>
        <w:ind w:left="0" w:right="0" w:firstLine="0"/>
        <w:jc w:val="left"/>
        <w:rPr>
          <w:rFonts w:hint="eastAsia"/>
        </w:rPr>
      </w:pPr>
      <w:r>
        <w:rPr>
          <w:rFonts w:hint="eastAsia"/>
        </w:rPr>
        <w:t>There is no payment asked; no payment can be taken.</w:t>
      </w:r>
    </w:p>
    <w:p w14:paraId="074BA582">
      <w:pPr>
        <w:spacing w:after="0" w:line="259" w:lineRule="auto"/>
        <w:ind w:left="0" w:right="0" w:firstLine="0"/>
        <w:jc w:val="left"/>
        <w:rPr>
          <w:rFonts w:hint="eastAsia"/>
        </w:rPr>
      </w:pPr>
      <w:r>
        <w:rPr>
          <w:rFonts w:hint="eastAsia"/>
        </w:rPr>
        <w:t>不要求任何支付；也不能接受任何支付。</w:t>
      </w:r>
    </w:p>
    <w:p w14:paraId="3F8F1CC1">
      <w:pPr>
        <w:spacing w:after="0" w:line="259" w:lineRule="auto"/>
        <w:ind w:left="0" w:right="0" w:firstLine="0"/>
        <w:jc w:val="left"/>
        <w:rPr>
          <w:rFonts w:hint="eastAsia"/>
        </w:rPr>
      </w:pPr>
    </w:p>
    <w:p w14:paraId="70E68BF4">
      <w:pPr>
        <w:spacing w:after="0" w:line="259" w:lineRule="auto"/>
        <w:ind w:left="0" w:right="0" w:firstLine="0"/>
        <w:jc w:val="left"/>
        <w:rPr>
          <w:rFonts w:hint="eastAsia"/>
        </w:rPr>
      </w:pPr>
      <w:r>
        <w:rPr>
          <w:rFonts w:hint="eastAsia"/>
        </w:rPr>
        <w:t>The very idea of payment is insulting to the righteousness, and insulting to Him whose righteousness it is.</w:t>
      </w:r>
    </w:p>
    <w:p w14:paraId="53C59D17">
      <w:pPr>
        <w:spacing w:after="0" w:line="259" w:lineRule="auto"/>
        <w:ind w:left="0" w:right="0" w:firstLine="0"/>
        <w:jc w:val="left"/>
        <w:rPr>
          <w:rFonts w:hint="eastAsia"/>
        </w:rPr>
      </w:pPr>
      <w:r>
        <w:rPr>
          <w:rFonts w:hint="eastAsia"/>
        </w:rPr>
        <w:t>支付的念头本身就是对这义的侮辱，也是对那义之主的侮辱。</w:t>
      </w:r>
    </w:p>
    <w:p w14:paraId="32D3E610">
      <w:pPr>
        <w:spacing w:after="0" w:line="259" w:lineRule="auto"/>
        <w:ind w:left="0" w:right="0" w:firstLine="0"/>
        <w:jc w:val="left"/>
        <w:rPr>
          <w:rFonts w:hint="eastAsia"/>
        </w:rPr>
      </w:pPr>
    </w:p>
    <w:p w14:paraId="60B2F922">
      <w:pPr>
        <w:spacing w:after="0" w:line="259" w:lineRule="auto"/>
        <w:ind w:left="0" w:right="0" w:firstLine="0"/>
        <w:jc w:val="left"/>
        <w:rPr>
          <w:rFonts w:hint="eastAsia"/>
        </w:rPr>
      </w:pPr>
      <w:r>
        <w:rPr>
          <w:rFonts w:hint="eastAsia"/>
        </w:rPr>
        <w:t>Yet many seek to buy it,—not perhaps by their gold and silver, but by other things equally worthless.</w:t>
      </w:r>
    </w:p>
    <w:p w14:paraId="4B7EBD8E">
      <w:pPr>
        <w:spacing w:after="0" w:line="259" w:lineRule="auto"/>
        <w:ind w:left="0" w:right="0" w:firstLine="0"/>
        <w:jc w:val="left"/>
        <w:rPr>
          <w:rFonts w:hint="eastAsia"/>
        </w:rPr>
      </w:pPr>
      <w:r>
        <w:rPr>
          <w:rFonts w:hint="eastAsia"/>
        </w:rPr>
        <w:t>然而许多人试图购买它，——或许不是用他们的金银，而是用其他同样毫无价值的东西。</w:t>
      </w:r>
    </w:p>
    <w:p w14:paraId="4BA3A6BC">
      <w:pPr>
        <w:spacing w:after="0" w:line="259" w:lineRule="auto"/>
        <w:ind w:left="0" w:right="0" w:firstLine="0"/>
        <w:jc w:val="left"/>
        <w:rPr>
          <w:rFonts w:hint="eastAsia"/>
        </w:rPr>
      </w:pPr>
    </w:p>
    <w:p w14:paraId="03CC2D9A">
      <w:pPr>
        <w:spacing w:after="0" w:line="259" w:lineRule="auto"/>
        <w:ind w:left="0" w:right="0" w:firstLine="0"/>
        <w:jc w:val="left"/>
        <w:rPr>
          <w:rFonts w:hint="eastAsia"/>
        </w:rPr>
      </w:pPr>
      <w:r>
        <w:rPr>
          <w:rFonts w:hint="eastAsia"/>
        </w:rPr>
        <w:t>Some would buy it by their penances and fastings, some by their confessions; some would buy it by their repentance, some by their prayers, some by their selfmortification and privations, some by their fair lives and excellent deeds.</w:t>
      </w:r>
    </w:p>
    <w:p w14:paraId="440642A0">
      <w:pPr>
        <w:spacing w:after="0" w:line="259" w:lineRule="auto"/>
        <w:ind w:left="0" w:right="0" w:firstLine="0"/>
        <w:jc w:val="left"/>
        <w:rPr>
          <w:rFonts w:hint="eastAsia"/>
        </w:rPr>
      </w:pPr>
      <w:r>
        <w:rPr>
          <w:rFonts w:hint="eastAsia"/>
        </w:rPr>
        <w:t>有些人想用他们的苦修和禁食来购买它，有些人用他们的告解；有些人想用他们的悔改，有些人用他们的祷告，有些人用他们的克己和贫乏，有些人用他们美好的生活和卓越的行为来购买它。</w:t>
      </w:r>
    </w:p>
    <w:p w14:paraId="2BD32478">
      <w:pPr>
        <w:spacing w:after="0" w:line="259" w:lineRule="auto"/>
        <w:ind w:left="0" w:right="0" w:firstLine="0"/>
        <w:jc w:val="left"/>
        <w:rPr>
          <w:rFonts w:hint="eastAsia"/>
        </w:rPr>
      </w:pPr>
    </w:p>
    <w:p w14:paraId="3EDD36FF">
      <w:pPr>
        <w:spacing w:after="0" w:line="259" w:lineRule="auto"/>
        <w:ind w:left="0" w:right="0" w:firstLine="0"/>
        <w:jc w:val="left"/>
        <w:rPr>
          <w:rFonts w:hint="eastAsia"/>
        </w:rPr>
      </w:pPr>
      <w:r>
        <w:rPr>
          <w:rFonts w:hint="eastAsia"/>
        </w:rPr>
        <w:t>It is righteousness for the unrighteous that we proclaim, the righteousness of God, a righteousness which has come down from heaven to earth on very purpose that it may be presented to you.</w:t>
      </w:r>
    </w:p>
    <w:p w14:paraId="2A8F5046">
      <w:pPr>
        <w:spacing w:after="0" w:line="259" w:lineRule="auto"/>
        <w:ind w:left="0" w:right="0" w:firstLine="0"/>
        <w:jc w:val="left"/>
        <w:rPr>
          <w:rFonts w:hint="eastAsia"/>
        </w:rPr>
      </w:pPr>
      <w:r>
        <w:rPr>
          <w:rFonts w:hint="eastAsia"/>
        </w:rPr>
        <w:t>我们所宣告的，是为不义之人预备的义，是神的义，一个特意从天降到地上的义，为要呈现在你们面前。</w:t>
      </w:r>
    </w:p>
    <w:p w14:paraId="407E9036">
      <w:pPr>
        <w:spacing w:after="0" w:line="259" w:lineRule="auto"/>
        <w:ind w:left="0" w:right="0" w:firstLine="0"/>
        <w:jc w:val="left"/>
        <w:rPr>
          <w:rFonts w:hint="eastAsia"/>
        </w:rPr>
      </w:pPr>
    </w:p>
    <w:p w14:paraId="09BC9BDC">
      <w:pPr>
        <w:spacing w:after="0" w:line="259" w:lineRule="auto"/>
        <w:ind w:left="0" w:right="0" w:firstLine="0"/>
        <w:jc w:val="left"/>
        <w:rPr>
          <w:rFonts w:hint="eastAsia"/>
        </w:rPr>
      </w:pPr>
      <w:r>
        <w:rPr>
          <w:rFonts w:hint="eastAsia"/>
        </w:rPr>
        <w:t>It is God's wish that you should take it.</w:t>
      </w:r>
    </w:p>
    <w:p w14:paraId="41BD614D">
      <w:pPr>
        <w:spacing w:after="0" w:line="259" w:lineRule="auto"/>
        <w:ind w:left="0" w:right="0" w:firstLine="0"/>
        <w:jc w:val="left"/>
        <w:rPr>
          <w:rFonts w:hint="eastAsia"/>
        </w:rPr>
      </w:pPr>
      <w:r>
        <w:rPr>
          <w:rFonts w:hint="eastAsia"/>
        </w:rPr>
        <w:t>神希望你们接受它。</w:t>
      </w:r>
    </w:p>
    <w:p w14:paraId="5C88A362">
      <w:pPr>
        <w:spacing w:after="0" w:line="259" w:lineRule="auto"/>
        <w:ind w:left="0" w:right="0" w:firstLine="0"/>
        <w:jc w:val="left"/>
        <w:rPr>
          <w:rFonts w:hint="eastAsia"/>
        </w:rPr>
      </w:pPr>
    </w:p>
    <w:p w14:paraId="1FA7154E">
      <w:pPr>
        <w:spacing w:after="0" w:line="259" w:lineRule="auto"/>
        <w:ind w:left="0" w:right="0" w:firstLine="0"/>
        <w:jc w:val="left"/>
        <w:rPr>
          <w:rFonts w:hint="eastAsia"/>
        </w:rPr>
      </w:pPr>
      <w:r>
        <w:rPr>
          <w:rFonts w:hint="eastAsia"/>
        </w:rPr>
        <w:t>Do you refuse it?</w:t>
      </w:r>
    </w:p>
    <w:p w14:paraId="098ACA1A">
      <w:pPr>
        <w:spacing w:after="0" w:line="259" w:lineRule="auto"/>
        <w:ind w:left="0" w:right="0" w:firstLine="0"/>
        <w:jc w:val="left"/>
        <w:rPr>
          <w:rFonts w:hint="eastAsia"/>
        </w:rPr>
      </w:pPr>
      <w:r>
        <w:rPr>
          <w:rFonts w:hint="eastAsia"/>
        </w:rPr>
        <w:t>你拒绝吗？</w:t>
      </w:r>
    </w:p>
    <w:p w14:paraId="160CF2DE">
      <w:pPr>
        <w:spacing w:after="0" w:line="259" w:lineRule="auto"/>
        <w:ind w:left="0" w:right="0" w:firstLine="0"/>
        <w:jc w:val="left"/>
        <w:rPr>
          <w:rFonts w:hint="eastAsia"/>
        </w:rPr>
      </w:pPr>
    </w:p>
    <w:p w14:paraId="67B6469B">
      <w:pPr>
        <w:spacing w:after="0" w:line="259" w:lineRule="auto"/>
        <w:ind w:left="0" w:right="0" w:firstLine="0"/>
        <w:jc w:val="left"/>
        <w:rPr>
          <w:rFonts w:hint="eastAsia"/>
        </w:rPr>
      </w:pPr>
      <w:r>
        <w:rPr>
          <w:rFonts w:hint="eastAsia"/>
        </w:rPr>
        <w:t>He hinders not.</w:t>
      </w:r>
    </w:p>
    <w:p w14:paraId="37089797">
      <w:pPr>
        <w:spacing w:after="0" w:line="259" w:lineRule="auto"/>
        <w:ind w:left="0" w:right="0" w:firstLine="0"/>
        <w:jc w:val="left"/>
        <w:rPr>
          <w:rFonts w:hint="eastAsia"/>
        </w:rPr>
      </w:pPr>
      <w:r>
        <w:rPr>
          <w:rFonts w:hint="eastAsia"/>
        </w:rPr>
        <w:t>祂不拦阻。</w:t>
      </w:r>
    </w:p>
    <w:p w14:paraId="3F16211B">
      <w:pPr>
        <w:spacing w:after="0" w:line="259" w:lineRule="auto"/>
        <w:ind w:left="0" w:right="0" w:firstLine="0"/>
        <w:jc w:val="left"/>
        <w:rPr>
          <w:rFonts w:hint="eastAsia"/>
        </w:rPr>
      </w:pPr>
    </w:p>
    <w:p w14:paraId="2B38F593">
      <w:pPr>
        <w:spacing w:after="0" w:line="259" w:lineRule="auto"/>
        <w:ind w:left="0" w:right="0" w:firstLine="0"/>
        <w:jc w:val="left"/>
        <w:rPr>
          <w:rFonts w:hint="eastAsia"/>
        </w:rPr>
      </w:pPr>
      <w:r>
        <w:rPr>
          <w:rFonts w:hint="eastAsia"/>
        </w:rPr>
        <w:t>Where then lies the hindrance?</w:t>
      </w:r>
    </w:p>
    <w:p w14:paraId="444FC518">
      <w:pPr>
        <w:spacing w:after="0" w:line="259" w:lineRule="auto"/>
        <w:ind w:left="0" w:right="0" w:firstLine="0"/>
        <w:jc w:val="left"/>
        <w:rPr>
          <w:rFonts w:hint="eastAsia"/>
        </w:rPr>
      </w:pPr>
      <w:r>
        <w:rPr>
          <w:rFonts w:hint="eastAsia"/>
        </w:rPr>
        <w:t>那么拦阻在哪里呢？</w:t>
      </w:r>
    </w:p>
    <w:p w14:paraId="2F27F6F1">
      <w:pPr>
        <w:spacing w:after="0" w:line="259" w:lineRule="auto"/>
        <w:ind w:left="0" w:right="0" w:firstLine="0"/>
        <w:jc w:val="left"/>
        <w:rPr>
          <w:rFonts w:hint="eastAsia"/>
        </w:rPr>
      </w:pPr>
    </w:p>
    <w:p w14:paraId="64F869FD">
      <w:pPr>
        <w:spacing w:after="0" w:line="259" w:lineRule="auto"/>
        <w:ind w:left="0" w:right="0" w:firstLine="0"/>
        <w:jc w:val="left"/>
        <w:rPr>
          <w:rFonts w:hint="eastAsia"/>
        </w:rPr>
      </w:pPr>
      <w:r>
        <w:rPr>
          <w:rFonts w:hint="eastAsia"/>
        </w:rPr>
        <w:t>In you, not in Him.</w:t>
      </w:r>
    </w:p>
    <w:p w14:paraId="05D1549F">
      <w:pPr>
        <w:spacing w:after="0" w:line="259" w:lineRule="auto"/>
        <w:ind w:left="0" w:right="0" w:firstLine="0"/>
        <w:jc w:val="left"/>
        <w:rPr>
          <w:rFonts w:hint="eastAsia"/>
        </w:rPr>
      </w:pPr>
      <w:r>
        <w:rPr>
          <w:rFonts w:hint="eastAsia"/>
        </w:rPr>
        <w:t>在你，不在祂。</w:t>
      </w:r>
    </w:p>
    <w:p w14:paraId="6A0C446E">
      <w:pPr>
        <w:spacing w:after="0" w:line="259" w:lineRule="auto"/>
        <w:ind w:left="0" w:right="0" w:firstLine="0"/>
        <w:jc w:val="left"/>
        <w:rPr>
          <w:rFonts w:hint="eastAsia"/>
        </w:rPr>
      </w:pPr>
    </w:p>
    <w:p w14:paraId="58E1C27F">
      <w:pPr>
        <w:spacing w:after="0" w:line="259" w:lineRule="auto"/>
        <w:ind w:left="0" w:right="0" w:firstLine="0"/>
        <w:jc w:val="left"/>
        <w:rPr>
          <w:rFonts w:hint="eastAsia"/>
        </w:rPr>
      </w:pPr>
      <w:r>
        <w:rPr>
          <w:rFonts w:hint="eastAsia"/>
        </w:rPr>
        <w:t>The refusal will not be on His part; it must be on yours; and if you perish, you perish, not because He would not be reconciled to you, but because you would not be reconciled to Him; not because there was not a provided righteousness, but because you rejected it; not because there was not sufficient love in God to give you that righteousness, but because you willfully put away from you both the righteousness and the love.</w:t>
      </w:r>
    </w:p>
    <w:p w14:paraId="16B52F06">
      <w:pPr>
        <w:spacing w:after="0" w:line="259" w:lineRule="auto"/>
        <w:ind w:left="0" w:right="0" w:firstLine="0"/>
        <w:jc w:val="left"/>
        <w:rPr>
          <w:rFonts w:hint="eastAsia"/>
        </w:rPr>
      </w:pPr>
      <w:r>
        <w:rPr>
          <w:rFonts w:hint="eastAsia"/>
        </w:rPr>
        <w:t>拒绝不会在祂那一方；必定在你这一方；如果你沉沦，你沉沦不是因为祂不愿意与你和好，而是因为你不愿意与祂和好；不是因为没有一个预备好的义，而是因为你拒绝了它；不是因为神没有足够的爱来赐给你那个义，而是因为你任性地将义和爱都从你身边推开了。</w:t>
      </w:r>
    </w:p>
    <w:p w14:paraId="38BA5B91">
      <w:pPr>
        <w:spacing w:after="0" w:line="259" w:lineRule="auto"/>
        <w:ind w:left="0" w:right="0" w:firstLine="0"/>
        <w:jc w:val="left"/>
        <w:rPr>
          <w:rFonts w:hint="eastAsia"/>
        </w:rPr>
      </w:pPr>
    </w:p>
    <w:p w14:paraId="7AC2AB3B">
      <w:pPr>
        <w:pStyle w:val="2"/>
        <w:bidi w:val="0"/>
        <w:rPr>
          <w:rFonts w:hint="eastAsia"/>
        </w:rPr>
      </w:pPr>
      <w:r>
        <w:rPr>
          <w:rFonts w:hint="eastAsia"/>
        </w:rPr>
        <w:t>XLIII.</w:t>
      </w:r>
    </w:p>
    <w:p w14:paraId="38DF2BE6">
      <w:pPr>
        <w:pStyle w:val="2"/>
        <w:bidi w:val="0"/>
        <w:rPr>
          <w:rFonts w:hint="eastAsia"/>
        </w:rPr>
      </w:pPr>
      <w:r>
        <w:rPr>
          <w:rFonts w:hint="eastAsia"/>
        </w:rPr>
        <w:t>How Did Abraham Get His Righteousness?</w:t>
      </w:r>
    </w:p>
    <w:p w14:paraId="4B3102E9">
      <w:pPr>
        <w:pStyle w:val="2"/>
        <w:bidi w:val="0"/>
        <w:rPr>
          <w:rFonts w:hint="eastAsia"/>
        </w:rPr>
      </w:pPr>
      <w:r>
        <w:rPr>
          <w:rFonts w:hint="eastAsia"/>
        </w:rPr>
        <w:t>XLIII.</w:t>
      </w:r>
    </w:p>
    <w:p w14:paraId="35E75F25">
      <w:pPr>
        <w:pStyle w:val="2"/>
        <w:bidi w:val="0"/>
        <w:rPr>
          <w:rFonts w:hint="eastAsia"/>
        </w:rPr>
      </w:pPr>
      <w:r>
        <w:rPr>
          <w:rFonts w:hint="eastAsia"/>
        </w:rPr>
        <w:t>亚伯拉罕如何得着他的义？</w:t>
      </w:r>
    </w:p>
    <w:p w14:paraId="61F49EBE">
      <w:pPr>
        <w:spacing w:after="0" w:line="259" w:lineRule="auto"/>
        <w:ind w:left="0" w:right="0" w:firstLine="0"/>
        <w:jc w:val="left"/>
        <w:rPr>
          <w:rFonts w:hint="eastAsia"/>
        </w:rPr>
      </w:pPr>
    </w:p>
    <w:p w14:paraId="63A3857A">
      <w:pPr>
        <w:spacing w:after="0" w:line="259" w:lineRule="auto"/>
        <w:ind w:left="0" w:right="0" w:firstLine="0"/>
        <w:jc w:val="left"/>
        <w:rPr>
          <w:rFonts w:hint="eastAsia"/>
        </w:rPr>
      </w:pPr>
      <w:r>
        <w:rPr>
          <w:rFonts w:hint="eastAsia"/>
        </w:rPr>
        <w:t>"For what saith the scripture? Abraham believed God, and it was counted unto him for righteousness. Now to him that worketh is the reward not reckoned of grace, but of debt. But to him that worketh not, but believeth on him that justifieth the ungodly, his faith is counted for righteousness." —</w:t>
      </w:r>
    </w:p>
    <w:p w14:paraId="20FA0909">
      <w:pPr>
        <w:spacing w:after="0" w:line="259" w:lineRule="auto"/>
        <w:ind w:left="0" w:right="0" w:firstLine="0"/>
        <w:jc w:val="left"/>
        <w:rPr>
          <w:rFonts w:hint="eastAsia"/>
        </w:rPr>
      </w:pPr>
      <w:r>
        <w:rPr>
          <w:rFonts w:hint="eastAsia"/>
        </w:rPr>
        <w:t>“经上说什么呢？说：‘亚伯拉罕信神，这就算为他的义。’做工的得工价，不算恩典，乃是该得的；惟有不做工的，只信称罪人为义的神，他的信就算为义。”——</w:t>
      </w:r>
    </w:p>
    <w:p w14:paraId="48131402">
      <w:pPr>
        <w:spacing w:after="0" w:line="259" w:lineRule="auto"/>
        <w:ind w:left="0" w:right="0" w:firstLine="0"/>
        <w:jc w:val="left"/>
        <w:rPr>
          <w:rFonts w:hint="eastAsia"/>
        </w:rPr>
      </w:pPr>
    </w:p>
    <w:p w14:paraId="627F97A8">
      <w:pPr>
        <w:spacing w:after="0" w:line="259" w:lineRule="auto"/>
        <w:ind w:left="0" w:right="0" w:firstLine="0"/>
        <w:jc w:val="left"/>
        <w:rPr>
          <w:rFonts w:hint="eastAsia"/>
        </w:rPr>
      </w:pPr>
      <w:r>
        <w:rPr>
          <w:rFonts w:hint="eastAsia"/>
        </w:rPr>
        <w:t>Romans 4:3-5.</w:t>
      </w:r>
    </w:p>
    <w:p w14:paraId="4C6E9758">
      <w:pPr>
        <w:spacing w:after="0" w:line="259" w:lineRule="auto"/>
        <w:ind w:left="0" w:right="0" w:firstLine="0"/>
        <w:jc w:val="left"/>
        <w:rPr>
          <w:rFonts w:hint="eastAsia"/>
        </w:rPr>
      </w:pPr>
      <w:r>
        <w:rPr>
          <w:rFonts w:hint="eastAsia"/>
        </w:rPr>
        <w:t>罗马书 4:3-5。</w:t>
      </w:r>
    </w:p>
    <w:p w14:paraId="5BCF2350">
      <w:pPr>
        <w:spacing w:after="0" w:line="259" w:lineRule="auto"/>
        <w:ind w:left="0" w:right="0" w:firstLine="0"/>
        <w:jc w:val="left"/>
        <w:rPr>
          <w:rFonts w:hint="eastAsia"/>
        </w:rPr>
      </w:pPr>
    </w:p>
    <w:p w14:paraId="75F86053">
      <w:pPr>
        <w:spacing w:after="0" w:line="259" w:lineRule="auto"/>
        <w:ind w:left="0" w:right="0" w:firstLine="0"/>
        <w:jc w:val="left"/>
        <w:rPr>
          <w:rFonts w:hint="eastAsia"/>
        </w:rPr>
      </w:pPr>
      <w:r>
        <w:rPr>
          <w:rFonts w:hint="eastAsia"/>
        </w:rPr>
        <w:t>Justification by faith is a very old doctrine,—one of the oldest dogmas on record.</w:t>
      </w:r>
    </w:p>
    <w:p w14:paraId="2F1FD048">
      <w:pPr>
        <w:spacing w:after="0" w:line="259" w:lineRule="auto"/>
        <w:ind w:left="0" w:right="0" w:firstLine="0"/>
        <w:jc w:val="left"/>
        <w:rPr>
          <w:rFonts w:hint="eastAsia"/>
        </w:rPr>
      </w:pPr>
      <w:r>
        <w:rPr>
          <w:rFonts w:hint="eastAsia"/>
        </w:rPr>
        <w:t>因信称义是一个非常古老的教义，——是有记载以来最古老的教义之一。</w:t>
      </w:r>
    </w:p>
    <w:p w14:paraId="528DD07B">
      <w:pPr>
        <w:spacing w:after="0" w:line="259" w:lineRule="auto"/>
        <w:ind w:left="0" w:right="0" w:firstLine="0"/>
        <w:jc w:val="left"/>
        <w:rPr>
          <w:rFonts w:hint="eastAsia"/>
        </w:rPr>
      </w:pPr>
    </w:p>
    <w:p w14:paraId="068F0EFD">
      <w:pPr>
        <w:spacing w:after="0" w:line="259" w:lineRule="auto"/>
        <w:ind w:left="0" w:right="0" w:firstLine="0"/>
        <w:jc w:val="left"/>
        <w:rPr>
          <w:rFonts w:hint="eastAsia"/>
        </w:rPr>
      </w:pPr>
      <w:r>
        <w:rPr>
          <w:rFonts w:hint="eastAsia"/>
        </w:rPr>
        <w:t>It is as old as Abraham; as old as Abel.</w:t>
      </w:r>
    </w:p>
    <w:p w14:paraId="04FC51B3">
      <w:pPr>
        <w:spacing w:after="0" w:line="259" w:lineRule="auto"/>
        <w:ind w:left="0" w:right="0" w:firstLine="0"/>
        <w:jc w:val="left"/>
        <w:rPr>
          <w:rFonts w:hint="eastAsia"/>
        </w:rPr>
      </w:pPr>
      <w:r>
        <w:rPr>
          <w:rFonts w:hint="eastAsia"/>
        </w:rPr>
        <w:t>它和亚伯拉罕一样古老；和亚伯一样古老。</w:t>
      </w:r>
    </w:p>
    <w:p w14:paraId="08FD8883">
      <w:pPr>
        <w:spacing w:after="0" w:line="259" w:lineRule="auto"/>
        <w:ind w:left="0" w:right="0" w:firstLine="0"/>
        <w:jc w:val="left"/>
        <w:rPr>
          <w:rFonts w:hint="eastAsia"/>
        </w:rPr>
      </w:pPr>
    </w:p>
    <w:p w14:paraId="3BA0BD22">
      <w:pPr>
        <w:spacing w:after="0" w:line="259" w:lineRule="auto"/>
        <w:ind w:left="0" w:right="0" w:firstLine="0"/>
        <w:jc w:val="left"/>
        <w:rPr>
          <w:rFonts w:hint="eastAsia"/>
        </w:rPr>
      </w:pPr>
      <w:r>
        <w:rPr>
          <w:rFonts w:hint="eastAsia"/>
        </w:rPr>
        <w:t>The patriarchs knew it well, and lived thereby.</w:t>
      </w:r>
    </w:p>
    <w:p w14:paraId="29CF3394">
      <w:pPr>
        <w:spacing w:after="0" w:line="259" w:lineRule="auto"/>
        <w:ind w:left="0" w:right="0" w:firstLine="0"/>
        <w:jc w:val="left"/>
        <w:rPr>
          <w:rFonts w:hint="eastAsia"/>
        </w:rPr>
      </w:pPr>
      <w:r>
        <w:rPr>
          <w:rFonts w:hint="eastAsia"/>
        </w:rPr>
        <w:t>先祖们深知此道，并凭此而活。</w:t>
      </w:r>
    </w:p>
    <w:p w14:paraId="5CC69B5A">
      <w:pPr>
        <w:spacing w:after="0" w:line="259" w:lineRule="auto"/>
        <w:ind w:left="0" w:right="0" w:firstLine="0"/>
        <w:jc w:val="left"/>
        <w:rPr>
          <w:rFonts w:hint="eastAsia"/>
        </w:rPr>
      </w:pPr>
    </w:p>
    <w:p w14:paraId="01FD2EF5">
      <w:pPr>
        <w:spacing w:after="0" w:line="259" w:lineRule="auto"/>
        <w:ind w:left="0" w:right="0" w:firstLine="0"/>
        <w:jc w:val="left"/>
        <w:rPr>
          <w:rFonts w:hint="eastAsia"/>
        </w:rPr>
      </w:pPr>
      <w:r>
        <w:rPr>
          <w:rFonts w:hint="eastAsia"/>
        </w:rPr>
        <w:t>It was as believing men that they were justified.</w:t>
      </w:r>
    </w:p>
    <w:p w14:paraId="1D69B4E1">
      <w:pPr>
        <w:spacing w:after="0" w:line="259" w:lineRule="auto"/>
        <w:ind w:left="0" w:right="0" w:firstLine="0"/>
        <w:jc w:val="left"/>
        <w:rPr>
          <w:rFonts w:hint="eastAsia"/>
        </w:rPr>
      </w:pPr>
      <w:r>
        <w:rPr>
          <w:rFonts w:hint="eastAsia"/>
        </w:rPr>
        <w:t>他们是作为相信的人而被称义的。</w:t>
      </w:r>
    </w:p>
    <w:p w14:paraId="2457B6BE">
      <w:pPr>
        <w:spacing w:after="0" w:line="259" w:lineRule="auto"/>
        <w:ind w:left="0" w:right="0" w:firstLine="0"/>
        <w:jc w:val="left"/>
        <w:rPr>
          <w:rFonts w:hint="eastAsia"/>
        </w:rPr>
      </w:pPr>
    </w:p>
    <w:p w14:paraId="5C7AABF4">
      <w:pPr>
        <w:spacing w:after="0" w:line="259" w:lineRule="auto"/>
        <w:ind w:left="0" w:right="0" w:firstLine="0"/>
        <w:jc w:val="left"/>
        <w:rPr>
          <w:rFonts w:hint="eastAsia"/>
        </w:rPr>
      </w:pPr>
      <w:r>
        <w:rPr>
          <w:rFonts w:hint="eastAsia"/>
        </w:rPr>
        <w:t>The old pagans had not so much as a glimpse of this.</w:t>
      </w:r>
    </w:p>
    <w:p w14:paraId="58D8B522">
      <w:pPr>
        <w:spacing w:after="0" w:line="259" w:lineRule="auto"/>
        <w:ind w:left="0" w:right="0" w:firstLine="0"/>
        <w:jc w:val="left"/>
        <w:rPr>
          <w:rFonts w:hint="eastAsia"/>
        </w:rPr>
      </w:pPr>
      <w:r>
        <w:rPr>
          <w:rFonts w:hint="eastAsia"/>
        </w:rPr>
        <w:t>古代的异教徒对此连一瞥都未曾有过。</w:t>
      </w:r>
    </w:p>
    <w:p w14:paraId="51877AEC">
      <w:pPr>
        <w:spacing w:after="0" w:line="259" w:lineRule="auto"/>
        <w:ind w:left="0" w:right="0" w:firstLine="0"/>
        <w:jc w:val="left"/>
        <w:rPr>
          <w:rFonts w:hint="eastAsia"/>
        </w:rPr>
      </w:pPr>
    </w:p>
    <w:p w14:paraId="500BA013">
      <w:pPr>
        <w:spacing w:after="0" w:line="259" w:lineRule="auto"/>
        <w:ind w:left="0" w:right="0" w:firstLine="0"/>
        <w:jc w:val="left"/>
        <w:rPr>
          <w:rFonts w:hint="eastAsia"/>
        </w:rPr>
      </w:pPr>
      <w:r>
        <w:rPr>
          <w:rFonts w:hint="eastAsia"/>
        </w:rPr>
        <w:t>It required a divine revelation to communicate even the idea or possibility of it, much more the actual thing.</w:t>
      </w:r>
    </w:p>
    <w:p w14:paraId="6DCD0DD3">
      <w:pPr>
        <w:spacing w:after="0" w:line="259" w:lineRule="auto"/>
        <w:ind w:left="0" w:right="0" w:firstLine="0"/>
        <w:jc w:val="left"/>
        <w:rPr>
          <w:rFonts w:hint="eastAsia"/>
        </w:rPr>
      </w:pPr>
      <w:r>
        <w:rPr>
          <w:rFonts w:hint="eastAsia"/>
        </w:rPr>
        <w:t>它需要神圣的启示来传达其观念或可能性，更不用说其实质了。</w:t>
      </w:r>
    </w:p>
    <w:p w14:paraId="4A0193F7">
      <w:pPr>
        <w:spacing w:after="0" w:line="259" w:lineRule="auto"/>
        <w:ind w:left="0" w:right="0" w:firstLine="0"/>
        <w:jc w:val="left"/>
        <w:rPr>
          <w:rFonts w:hint="eastAsia"/>
        </w:rPr>
      </w:pPr>
    </w:p>
    <w:p w14:paraId="65956245">
      <w:pPr>
        <w:spacing w:after="0" w:line="259" w:lineRule="auto"/>
        <w:ind w:left="0" w:right="0" w:firstLine="0"/>
        <w:jc w:val="left"/>
        <w:rPr>
          <w:rFonts w:hint="eastAsia"/>
        </w:rPr>
      </w:pPr>
      <w:r>
        <w:rPr>
          <w:rFonts w:hint="eastAsia"/>
        </w:rPr>
        <w:t>The apostle goes back to Abraham for his illustration of this free justification, and reminds us that his faith was counted for righteousness, that is, his believing was reckoned instead of his working, in the great question of acceptance.</w:t>
      </w:r>
    </w:p>
    <w:p w14:paraId="45761200">
      <w:pPr>
        <w:spacing w:after="0" w:line="259" w:lineRule="auto"/>
        <w:ind w:left="0" w:right="0" w:firstLine="0"/>
        <w:jc w:val="left"/>
        <w:rPr>
          <w:rFonts w:hint="eastAsia"/>
        </w:rPr>
      </w:pPr>
      <w:r>
        <w:rPr>
          <w:rFonts w:hint="eastAsia"/>
        </w:rPr>
        <w:t>使徒回到亚伯拉罕来例证这白白的称义，并提醒我们，他的信被算为义，也就是说，在蒙悦纳这个重大问题上，他的相信被算作，而不是他的行为。</w:t>
      </w:r>
    </w:p>
    <w:p w14:paraId="68FA3E35">
      <w:pPr>
        <w:spacing w:after="0" w:line="259" w:lineRule="auto"/>
        <w:ind w:left="0" w:right="0" w:firstLine="0"/>
        <w:jc w:val="left"/>
        <w:rPr>
          <w:rFonts w:hint="eastAsia"/>
        </w:rPr>
      </w:pPr>
    </w:p>
    <w:p w14:paraId="7854F09F">
      <w:pPr>
        <w:spacing w:after="0" w:line="259" w:lineRule="auto"/>
        <w:ind w:left="0" w:right="0" w:firstLine="0"/>
        <w:jc w:val="left"/>
        <w:rPr>
          <w:rFonts w:hint="eastAsia"/>
        </w:rPr>
      </w:pPr>
      <w:r>
        <w:rPr>
          <w:rFonts w:hint="eastAsia"/>
        </w:rPr>
        <w:t>He took God at His word, and in thus honouring Him, "pleased God."</w:t>
      </w:r>
    </w:p>
    <w:p w14:paraId="43955A8C">
      <w:pPr>
        <w:spacing w:after="0" w:line="259" w:lineRule="auto"/>
        <w:ind w:left="0" w:right="0" w:firstLine="0"/>
        <w:jc w:val="left"/>
        <w:rPr>
          <w:rFonts w:hint="eastAsia"/>
        </w:rPr>
      </w:pPr>
      <w:r>
        <w:rPr>
          <w:rFonts w:hint="eastAsia"/>
        </w:rPr>
        <w:t>他信了神的话，并因此荣耀了祂，“讨了神的喜悦”。</w:t>
      </w:r>
    </w:p>
    <w:p w14:paraId="35215D76">
      <w:pPr>
        <w:spacing w:after="0" w:line="259" w:lineRule="auto"/>
        <w:ind w:left="0" w:right="0" w:firstLine="0"/>
        <w:jc w:val="left"/>
        <w:rPr>
          <w:rFonts w:hint="eastAsia"/>
        </w:rPr>
      </w:pPr>
    </w:p>
    <w:p w14:paraId="2A81A2C5">
      <w:pPr>
        <w:spacing w:after="0" w:line="259" w:lineRule="auto"/>
        <w:ind w:left="0" w:right="0" w:firstLine="0"/>
        <w:jc w:val="left"/>
        <w:rPr>
          <w:rFonts w:hint="eastAsia"/>
        </w:rPr>
      </w:pPr>
      <w:r>
        <w:rPr>
          <w:rFonts w:hint="eastAsia"/>
        </w:rPr>
        <w:t>Hence the apostle thus strongly puts the matter,—"To him that worketh not, but believeth on Him that justifieth the ungodly, his faith is counted for righteousness."</w:t>
      </w:r>
    </w:p>
    <w:p w14:paraId="08310B86">
      <w:pPr>
        <w:spacing w:after="0" w:line="259" w:lineRule="auto"/>
        <w:ind w:left="0" w:right="0" w:firstLine="0"/>
        <w:jc w:val="left"/>
        <w:rPr>
          <w:rFonts w:hint="eastAsia"/>
        </w:rPr>
      </w:pPr>
      <w:r>
        <w:rPr>
          <w:rFonts w:hint="eastAsia"/>
        </w:rPr>
        <w:t>因此，使徒如此有力地阐述了这件事，——“惟有不做工的，只信称罪人为义的神，他的信就算为义。”</w:t>
      </w:r>
    </w:p>
    <w:p w14:paraId="768574AE">
      <w:pPr>
        <w:spacing w:after="0" w:line="259" w:lineRule="auto"/>
        <w:ind w:left="0" w:right="0" w:firstLine="0"/>
        <w:jc w:val="left"/>
        <w:rPr>
          <w:rFonts w:hint="eastAsia"/>
        </w:rPr>
      </w:pPr>
    </w:p>
    <w:p w14:paraId="69515577">
      <w:pPr>
        <w:spacing w:after="0" w:line="259" w:lineRule="auto"/>
        <w:ind w:left="0" w:right="0" w:firstLine="0"/>
        <w:jc w:val="left"/>
        <w:rPr>
          <w:rFonts w:hint="eastAsia"/>
        </w:rPr>
      </w:pPr>
      <w:r>
        <w:rPr>
          <w:rFonts w:hint="eastAsia"/>
        </w:rPr>
        <w:t>I.Who justifies?</w:t>
      </w:r>
    </w:p>
    <w:p w14:paraId="6DED3420">
      <w:pPr>
        <w:spacing w:after="0" w:line="259" w:lineRule="auto"/>
        <w:ind w:left="0" w:right="0" w:firstLine="0"/>
        <w:jc w:val="left"/>
        <w:rPr>
          <w:rFonts w:hint="eastAsia"/>
        </w:rPr>
      </w:pPr>
      <w:r>
        <w:rPr>
          <w:rFonts w:hint="eastAsia"/>
        </w:rPr>
        <w:t>I.谁称义？</w:t>
      </w:r>
    </w:p>
    <w:p w14:paraId="33E185E9">
      <w:pPr>
        <w:spacing w:after="0" w:line="259" w:lineRule="auto"/>
        <w:ind w:left="0" w:right="0" w:firstLine="0"/>
        <w:jc w:val="left"/>
        <w:rPr>
          <w:rFonts w:hint="eastAsia"/>
        </w:rPr>
      </w:pPr>
    </w:p>
    <w:p w14:paraId="3CD36B15">
      <w:pPr>
        <w:spacing w:after="0" w:line="259" w:lineRule="auto"/>
        <w:ind w:left="0" w:right="0" w:firstLine="0"/>
        <w:jc w:val="left"/>
        <w:rPr>
          <w:rFonts w:hint="eastAsia"/>
        </w:rPr>
      </w:pPr>
      <w:r>
        <w:rPr>
          <w:rFonts w:hint="eastAsia"/>
        </w:rPr>
        <w:t>"It is God that justifieth."</w:t>
      </w:r>
    </w:p>
    <w:p w14:paraId="0AF89534">
      <w:pPr>
        <w:spacing w:after="0" w:line="259" w:lineRule="auto"/>
        <w:ind w:left="0" w:right="0" w:firstLine="0"/>
        <w:jc w:val="left"/>
        <w:rPr>
          <w:rFonts w:hint="eastAsia"/>
        </w:rPr>
      </w:pPr>
      <w:r>
        <w:rPr>
          <w:rFonts w:hint="eastAsia"/>
        </w:rPr>
        <w:t>“称义的是神。”</w:t>
      </w:r>
    </w:p>
    <w:p w14:paraId="30370B0F">
      <w:pPr>
        <w:spacing w:after="0" w:line="259" w:lineRule="auto"/>
        <w:ind w:left="0" w:right="0" w:firstLine="0"/>
        <w:jc w:val="left"/>
        <w:rPr>
          <w:rFonts w:hint="eastAsia"/>
        </w:rPr>
      </w:pPr>
    </w:p>
    <w:p w14:paraId="2BF95C86">
      <w:pPr>
        <w:spacing w:after="0" w:line="259" w:lineRule="auto"/>
        <w:ind w:left="0" w:right="0" w:firstLine="0"/>
        <w:jc w:val="left"/>
        <w:rPr>
          <w:rFonts w:hint="eastAsia"/>
        </w:rPr>
      </w:pPr>
      <w:r>
        <w:rPr>
          <w:rFonts w:hint="eastAsia"/>
        </w:rPr>
        <w:t>The Judge, the Lawgiver, is the Justifier.</w:t>
      </w:r>
    </w:p>
    <w:p w14:paraId="192B2B68">
      <w:pPr>
        <w:spacing w:after="0" w:line="259" w:lineRule="auto"/>
        <w:ind w:left="0" w:right="0" w:firstLine="0"/>
        <w:jc w:val="left"/>
        <w:rPr>
          <w:rFonts w:hint="eastAsia"/>
        </w:rPr>
      </w:pPr>
      <w:r>
        <w:rPr>
          <w:rFonts w:hint="eastAsia"/>
        </w:rPr>
        <w:t>审判者，立法者，就是称义者。</w:t>
      </w:r>
    </w:p>
    <w:p w14:paraId="49AEACEE">
      <w:pPr>
        <w:spacing w:after="0" w:line="259" w:lineRule="auto"/>
        <w:ind w:left="0" w:right="0" w:firstLine="0"/>
        <w:jc w:val="left"/>
        <w:rPr>
          <w:rFonts w:hint="eastAsia"/>
        </w:rPr>
      </w:pPr>
    </w:p>
    <w:p w14:paraId="2E04A9EB">
      <w:pPr>
        <w:spacing w:after="0" w:line="259" w:lineRule="auto"/>
        <w:ind w:left="0" w:right="0" w:firstLine="0"/>
        <w:jc w:val="left"/>
        <w:rPr>
          <w:rFonts w:hint="eastAsia"/>
        </w:rPr>
      </w:pPr>
      <w:r>
        <w:rPr>
          <w:rFonts w:hint="eastAsia"/>
        </w:rPr>
        <w:t>Self-justification is as useless as it is impossible.</w:t>
      </w:r>
    </w:p>
    <w:p w14:paraId="066F4328">
      <w:pPr>
        <w:spacing w:after="0" w:line="259" w:lineRule="auto"/>
        <w:ind w:left="0" w:right="0" w:firstLine="0"/>
        <w:jc w:val="left"/>
        <w:rPr>
          <w:rFonts w:hint="eastAsia"/>
        </w:rPr>
      </w:pPr>
      <w:r>
        <w:rPr>
          <w:rFonts w:hint="eastAsia"/>
        </w:rPr>
        <w:t>自我称义既不可能，也毫无用处。</w:t>
      </w:r>
    </w:p>
    <w:p w14:paraId="612FD8C4">
      <w:pPr>
        <w:spacing w:after="0" w:line="259" w:lineRule="auto"/>
        <w:ind w:left="0" w:right="0" w:firstLine="0"/>
        <w:jc w:val="left"/>
        <w:rPr>
          <w:rFonts w:hint="eastAsia"/>
        </w:rPr>
      </w:pPr>
    </w:p>
    <w:p w14:paraId="4BE00D5A">
      <w:pPr>
        <w:spacing w:after="0" w:line="259" w:lineRule="auto"/>
        <w:ind w:left="0" w:right="0" w:firstLine="0"/>
        <w:jc w:val="left"/>
        <w:rPr>
          <w:rFonts w:hint="eastAsia"/>
        </w:rPr>
      </w:pPr>
      <w:r>
        <w:rPr>
          <w:rFonts w:hint="eastAsia"/>
        </w:rPr>
        <w:t>To acquit myself is of no avail, unless the law and the lawgiver do the same.</w:t>
      </w:r>
    </w:p>
    <w:p w14:paraId="085638EB">
      <w:pPr>
        <w:spacing w:after="0" w:line="259" w:lineRule="auto"/>
        <w:ind w:left="0" w:right="0" w:firstLine="0"/>
        <w:jc w:val="left"/>
        <w:rPr>
          <w:rFonts w:hint="eastAsia"/>
        </w:rPr>
      </w:pPr>
      <w:r>
        <w:rPr>
          <w:rFonts w:hint="eastAsia"/>
        </w:rPr>
        <w:t>自我宣判无罪是无济于事的，除非律法和立法者也如此行。</w:t>
      </w:r>
    </w:p>
    <w:p w14:paraId="64EB0B4D">
      <w:pPr>
        <w:spacing w:after="0" w:line="259" w:lineRule="auto"/>
        <w:ind w:left="0" w:right="0" w:firstLine="0"/>
        <w:jc w:val="left"/>
        <w:rPr>
          <w:rFonts w:hint="eastAsia"/>
        </w:rPr>
      </w:pPr>
    </w:p>
    <w:p w14:paraId="39E289ED">
      <w:pPr>
        <w:spacing w:after="0" w:line="259" w:lineRule="auto"/>
        <w:ind w:left="0" w:right="0" w:firstLine="0"/>
        <w:jc w:val="left"/>
        <w:rPr>
          <w:rFonts w:hint="eastAsia"/>
        </w:rPr>
      </w:pPr>
      <w:r>
        <w:rPr>
          <w:rFonts w:hint="eastAsia"/>
        </w:rPr>
        <w:t>I must have my sentence of acquittal or justification from God Himself.</w:t>
      </w:r>
    </w:p>
    <w:p w14:paraId="61035CBB">
      <w:pPr>
        <w:spacing w:after="0" w:line="259" w:lineRule="auto"/>
        <w:ind w:left="0" w:right="0" w:firstLine="0"/>
        <w:jc w:val="left"/>
        <w:rPr>
          <w:rFonts w:hint="eastAsia"/>
        </w:rPr>
      </w:pPr>
      <w:r>
        <w:rPr>
          <w:rFonts w:hint="eastAsia"/>
        </w:rPr>
        <w:t>我必须从神自己那里得到我的无罪判决或称义。</w:t>
      </w:r>
    </w:p>
    <w:p w14:paraId="3A370A7F">
      <w:pPr>
        <w:spacing w:after="0" w:line="259" w:lineRule="auto"/>
        <w:ind w:left="0" w:right="0" w:firstLine="0"/>
        <w:jc w:val="left"/>
        <w:rPr>
          <w:rFonts w:hint="eastAsia"/>
        </w:rPr>
      </w:pPr>
    </w:p>
    <w:p w14:paraId="5C30928F">
      <w:pPr>
        <w:spacing w:after="0" w:line="259" w:lineRule="auto"/>
        <w:ind w:left="0" w:right="0" w:firstLine="0"/>
        <w:jc w:val="left"/>
        <w:rPr>
          <w:rFonts w:hint="eastAsia"/>
        </w:rPr>
      </w:pPr>
      <w:r>
        <w:rPr>
          <w:rFonts w:hint="eastAsia"/>
        </w:rPr>
        <w:t>It is only His verdict that can satisfy me now, or can avail me in the day of the great reckoning.</w:t>
      </w:r>
    </w:p>
    <w:p w14:paraId="552E5501">
      <w:pPr>
        <w:spacing w:after="0" w:line="259" w:lineRule="auto"/>
        <w:ind w:left="0" w:right="0" w:firstLine="0"/>
        <w:jc w:val="left"/>
        <w:rPr>
          <w:rFonts w:hint="eastAsia"/>
        </w:rPr>
      </w:pPr>
      <w:r>
        <w:rPr>
          <w:rFonts w:hint="eastAsia"/>
        </w:rPr>
        <w:t>只有祂的判决现在能使我满足，或在将来大审判的日子里对我有用。</w:t>
      </w:r>
    </w:p>
    <w:p w14:paraId="73671DC5">
      <w:pPr>
        <w:spacing w:after="0" w:line="259" w:lineRule="auto"/>
        <w:ind w:left="0" w:right="0" w:firstLine="0"/>
        <w:jc w:val="left"/>
        <w:rPr>
          <w:rFonts w:hint="eastAsia"/>
        </w:rPr>
      </w:pPr>
    </w:p>
    <w:p w14:paraId="47EDBD46">
      <w:pPr>
        <w:spacing w:after="0" w:line="259" w:lineRule="auto"/>
        <w:ind w:left="0" w:right="0" w:firstLine="0"/>
        <w:jc w:val="left"/>
        <w:rPr>
          <w:rFonts w:hint="eastAsia"/>
        </w:rPr>
      </w:pPr>
      <w:r>
        <w:rPr>
          <w:rFonts w:hint="eastAsia"/>
        </w:rPr>
        <w:t>"Not guilty" from my own hips or from man's lips, will profit nothing; "not guilty" from His lips is altogether sufficient; I need no more to set my soul at rest, and to give me peace of conscience, tranquility of soul.</w:t>
      </w:r>
    </w:p>
    <w:p w14:paraId="5FAC79CA">
      <w:pPr>
        <w:spacing w:after="0" w:line="259" w:lineRule="auto"/>
        <w:ind w:left="0" w:right="0" w:firstLine="0"/>
        <w:jc w:val="left"/>
        <w:rPr>
          <w:rFonts w:hint="eastAsia"/>
        </w:rPr>
      </w:pPr>
      <w:r>
        <w:rPr>
          <w:rFonts w:hint="eastAsia"/>
        </w:rPr>
        <w:t>从我自己口中或从人口中说出的“无罪”毫无益处；从祂口中说出的“无罪”则完全足够；我不再需要别的来使我的灵魂安息，并给我良心的平安，灵魂的安宁。</w:t>
      </w:r>
    </w:p>
    <w:p w14:paraId="09CF036D">
      <w:pPr>
        <w:spacing w:after="0" w:line="259" w:lineRule="auto"/>
        <w:ind w:left="0" w:right="0" w:firstLine="0"/>
        <w:jc w:val="left"/>
        <w:rPr>
          <w:rFonts w:hint="eastAsia"/>
        </w:rPr>
      </w:pPr>
    </w:p>
    <w:p w14:paraId="29F704AB">
      <w:pPr>
        <w:spacing w:after="0" w:line="259" w:lineRule="auto"/>
        <w:ind w:left="0" w:right="0" w:firstLine="0"/>
        <w:jc w:val="left"/>
        <w:rPr>
          <w:rFonts w:hint="eastAsia"/>
        </w:rPr>
      </w:pPr>
      <w:r>
        <w:rPr>
          <w:rFonts w:hint="eastAsia"/>
        </w:rPr>
        <w:t>II.What sort of justification does He give?</w:t>
      </w:r>
    </w:p>
    <w:p w14:paraId="7A65A474">
      <w:pPr>
        <w:spacing w:after="0" w:line="259" w:lineRule="auto"/>
        <w:ind w:left="0" w:right="0" w:firstLine="0"/>
        <w:jc w:val="left"/>
        <w:rPr>
          <w:rFonts w:hint="eastAsia"/>
        </w:rPr>
      </w:pPr>
      <w:r>
        <w:rPr>
          <w:rFonts w:hint="eastAsia"/>
        </w:rPr>
        <w:t>II.祂赐下的是怎样的称义？</w:t>
      </w:r>
    </w:p>
    <w:p w14:paraId="414AC8A7">
      <w:pPr>
        <w:spacing w:after="0" w:line="259" w:lineRule="auto"/>
        <w:ind w:left="0" w:right="0" w:firstLine="0"/>
        <w:jc w:val="left"/>
        <w:rPr>
          <w:rFonts w:hint="eastAsia"/>
        </w:rPr>
      </w:pPr>
    </w:p>
    <w:p w14:paraId="77C00509">
      <w:pPr>
        <w:spacing w:after="0" w:line="259" w:lineRule="auto"/>
        <w:ind w:left="0" w:right="0" w:firstLine="0"/>
        <w:jc w:val="left"/>
        <w:rPr>
          <w:rFonts w:hint="eastAsia"/>
        </w:rPr>
      </w:pPr>
      <w:r>
        <w:rPr>
          <w:rFonts w:hint="eastAsia"/>
        </w:rPr>
        <w:t>Man's ideas of justification are vague and low; we must recognize God's thoughts upon the question.</w:t>
      </w:r>
    </w:p>
    <w:p w14:paraId="7F07BEC5">
      <w:pPr>
        <w:spacing w:after="0" w:line="259" w:lineRule="auto"/>
        <w:ind w:left="0" w:right="0" w:firstLine="0"/>
        <w:jc w:val="left"/>
        <w:rPr>
          <w:rFonts w:hint="eastAsia"/>
        </w:rPr>
      </w:pPr>
      <w:r>
        <w:rPr>
          <w:rFonts w:hint="eastAsia"/>
        </w:rPr>
        <w:t>人对称义的观念是模糊和低下的；我们必须认识神对这个问题的看法。</w:t>
      </w:r>
    </w:p>
    <w:p w14:paraId="52D6F9AC">
      <w:pPr>
        <w:spacing w:after="0" w:line="259" w:lineRule="auto"/>
        <w:ind w:left="0" w:right="0" w:firstLine="0"/>
        <w:jc w:val="left"/>
        <w:rPr>
          <w:rFonts w:hint="eastAsia"/>
        </w:rPr>
      </w:pPr>
    </w:p>
    <w:p w14:paraId="4F721F25">
      <w:pPr>
        <w:spacing w:after="0" w:line="259" w:lineRule="auto"/>
        <w:ind w:left="0" w:right="0" w:firstLine="0"/>
        <w:jc w:val="left"/>
        <w:rPr>
          <w:rFonts w:hint="eastAsia"/>
        </w:rPr>
      </w:pPr>
      <w:r>
        <w:rPr>
          <w:rFonts w:hint="eastAsia"/>
        </w:rPr>
        <w:t>His justification is,—</w:t>
      </w:r>
    </w:p>
    <w:p w14:paraId="60D922AE">
      <w:pPr>
        <w:spacing w:after="0" w:line="259" w:lineRule="auto"/>
        <w:ind w:left="0" w:right="0" w:firstLine="0"/>
        <w:jc w:val="left"/>
        <w:rPr>
          <w:rFonts w:hint="eastAsia"/>
        </w:rPr>
      </w:pPr>
      <w:r>
        <w:rPr>
          <w:rFonts w:hint="eastAsia"/>
        </w:rPr>
        <w:t>祂的称义是——</w:t>
      </w:r>
    </w:p>
    <w:p w14:paraId="7AE8598D">
      <w:pPr>
        <w:spacing w:after="0" w:line="259" w:lineRule="auto"/>
        <w:ind w:left="0" w:right="0" w:firstLine="0"/>
        <w:jc w:val="left"/>
        <w:rPr>
          <w:rFonts w:hint="eastAsia"/>
        </w:rPr>
      </w:pPr>
    </w:p>
    <w:p w14:paraId="4D0A4B29">
      <w:pPr>
        <w:spacing w:after="0" w:line="259" w:lineRule="auto"/>
        <w:ind w:left="0" w:right="0" w:firstLine="0"/>
        <w:jc w:val="left"/>
        <w:rPr>
          <w:rFonts w:hint="eastAsia"/>
        </w:rPr>
      </w:pPr>
      <w:r>
        <w:rPr>
          <w:rFonts w:hint="eastAsia"/>
        </w:rPr>
        <w:t>(1.) Righteous.</w:t>
      </w:r>
    </w:p>
    <w:p w14:paraId="7ACCCB9A">
      <w:pPr>
        <w:spacing w:after="0" w:line="259" w:lineRule="auto"/>
        <w:ind w:left="0" w:right="0" w:firstLine="0"/>
        <w:jc w:val="left"/>
        <w:rPr>
          <w:rFonts w:hint="eastAsia"/>
        </w:rPr>
      </w:pPr>
      <w:r>
        <w:rPr>
          <w:rFonts w:hint="eastAsia"/>
        </w:rPr>
        <w:t>（1.）公义的。</w:t>
      </w:r>
    </w:p>
    <w:p w14:paraId="3E0EB5F0">
      <w:pPr>
        <w:spacing w:after="0" w:line="259" w:lineRule="auto"/>
        <w:ind w:left="0" w:right="0" w:firstLine="0"/>
        <w:jc w:val="left"/>
        <w:rPr>
          <w:rFonts w:hint="eastAsia"/>
        </w:rPr>
      </w:pPr>
    </w:p>
    <w:p w14:paraId="54825BB9">
      <w:pPr>
        <w:spacing w:after="0" w:line="259" w:lineRule="auto"/>
        <w:ind w:left="0" w:right="0" w:firstLine="0"/>
        <w:jc w:val="left"/>
        <w:rPr>
          <w:rFonts w:hint="eastAsia"/>
        </w:rPr>
      </w:pPr>
      <w:r>
        <w:rPr>
          <w:rFonts w:hint="eastAsia"/>
        </w:rPr>
        <w:t>The adjustment of the question between us and God is a righteous adjustment.</w:t>
      </w:r>
    </w:p>
    <w:p w14:paraId="1D514BBB">
      <w:pPr>
        <w:spacing w:after="0" w:line="259" w:lineRule="auto"/>
        <w:ind w:left="0" w:right="0" w:firstLine="0"/>
        <w:jc w:val="left"/>
        <w:rPr>
          <w:rFonts w:hint="eastAsia"/>
        </w:rPr>
      </w:pPr>
      <w:r>
        <w:rPr>
          <w:rFonts w:hint="eastAsia"/>
        </w:rPr>
        <w:t>我们与神之间问题的调整是一个公义的调整。</w:t>
      </w:r>
    </w:p>
    <w:p w14:paraId="2E1599AB">
      <w:pPr>
        <w:spacing w:after="0" w:line="259" w:lineRule="auto"/>
        <w:ind w:left="0" w:right="0" w:firstLine="0"/>
        <w:jc w:val="left"/>
        <w:rPr>
          <w:rFonts w:hint="eastAsia"/>
        </w:rPr>
      </w:pPr>
    </w:p>
    <w:p w14:paraId="4E8D3E48">
      <w:pPr>
        <w:spacing w:after="0" w:line="259" w:lineRule="auto"/>
        <w:ind w:left="0" w:right="0" w:firstLine="0"/>
        <w:jc w:val="left"/>
        <w:rPr>
          <w:rFonts w:hint="eastAsia"/>
        </w:rPr>
      </w:pPr>
      <w:r>
        <w:rPr>
          <w:rFonts w:hint="eastAsia"/>
        </w:rPr>
        <w:t>Its basis is righteousness.</w:t>
      </w:r>
    </w:p>
    <w:p w14:paraId="3F8557B6">
      <w:pPr>
        <w:spacing w:after="0" w:line="259" w:lineRule="auto"/>
        <w:ind w:left="0" w:right="0" w:firstLine="0"/>
        <w:jc w:val="left"/>
        <w:rPr>
          <w:rFonts w:hint="eastAsia"/>
        </w:rPr>
      </w:pPr>
      <w:r>
        <w:rPr>
          <w:rFonts w:hint="eastAsia"/>
        </w:rPr>
        <w:t>它的基础是公义。</w:t>
      </w:r>
    </w:p>
    <w:p w14:paraId="22E42BC7">
      <w:pPr>
        <w:spacing w:after="0" w:line="259" w:lineRule="auto"/>
        <w:ind w:left="0" w:right="0" w:firstLine="0"/>
        <w:jc w:val="left"/>
        <w:rPr>
          <w:rFonts w:hint="eastAsia"/>
        </w:rPr>
      </w:pPr>
    </w:p>
    <w:p w14:paraId="7C12750A">
      <w:pPr>
        <w:spacing w:after="0" w:line="259" w:lineRule="auto"/>
        <w:ind w:left="0" w:right="0" w:firstLine="0"/>
        <w:jc w:val="left"/>
        <w:rPr>
          <w:rFonts w:hint="eastAsia"/>
        </w:rPr>
      </w:pPr>
      <w:r>
        <w:rPr>
          <w:rFonts w:hint="eastAsia"/>
        </w:rPr>
        <w:t>Nothing but this would satisfy God or ourselves, or make us feel safe in accepting it in our dealings with a holy God.</w:t>
      </w:r>
    </w:p>
    <w:p w14:paraId="04BA997D">
      <w:pPr>
        <w:spacing w:after="0" w:line="259" w:lineRule="auto"/>
        <w:ind w:left="0" w:right="0" w:firstLine="0"/>
        <w:jc w:val="left"/>
        <w:rPr>
          <w:rFonts w:hint="eastAsia"/>
        </w:rPr>
      </w:pPr>
      <w:r>
        <w:rPr>
          <w:rFonts w:hint="eastAsia"/>
        </w:rPr>
        <w:t>除了这个，没有什么能满足神或我们自己，或使我们在与圣洁的神交往中感到安全地接受它。</w:t>
      </w:r>
    </w:p>
    <w:p w14:paraId="7784E165">
      <w:pPr>
        <w:spacing w:after="0" w:line="259" w:lineRule="auto"/>
        <w:ind w:left="0" w:right="0" w:firstLine="0"/>
        <w:jc w:val="left"/>
        <w:rPr>
          <w:rFonts w:hint="eastAsia"/>
        </w:rPr>
      </w:pPr>
    </w:p>
    <w:p w14:paraId="5DCADC83">
      <w:pPr>
        <w:spacing w:after="0" w:line="259" w:lineRule="auto"/>
        <w:ind w:left="0" w:right="0" w:firstLine="0"/>
        <w:jc w:val="left"/>
        <w:rPr>
          <w:rFonts w:hint="eastAsia"/>
        </w:rPr>
      </w:pPr>
      <w:r>
        <w:rPr>
          <w:rFonts w:hint="eastAsia"/>
        </w:rPr>
        <w:t>This righteousness is secured by the full payment of the penalty by a surety or substitute.</w:t>
      </w:r>
    </w:p>
    <w:p w14:paraId="107E1739">
      <w:pPr>
        <w:spacing w:after="0" w:line="259" w:lineRule="auto"/>
        <w:ind w:left="0" w:right="0" w:firstLine="0"/>
        <w:jc w:val="left"/>
        <w:rPr>
          <w:rFonts w:hint="eastAsia"/>
        </w:rPr>
      </w:pPr>
      <w:r>
        <w:rPr>
          <w:rFonts w:hint="eastAsia"/>
        </w:rPr>
        <w:t>这个义是通过一位中保或替代者完全支付刑罚来确保的。</w:t>
      </w:r>
    </w:p>
    <w:p w14:paraId="5CAF08F9">
      <w:pPr>
        <w:spacing w:after="0" w:line="259" w:lineRule="auto"/>
        <w:ind w:left="0" w:right="0" w:firstLine="0"/>
        <w:jc w:val="left"/>
        <w:rPr>
          <w:rFonts w:hint="eastAsia"/>
        </w:rPr>
      </w:pPr>
    </w:p>
    <w:p w14:paraId="7C31D919">
      <w:pPr>
        <w:spacing w:after="0" w:line="259" w:lineRule="auto"/>
        <w:ind w:left="0" w:right="0" w:firstLine="0"/>
        <w:jc w:val="left"/>
        <w:rPr>
          <w:rFonts w:hint="eastAsia"/>
        </w:rPr>
      </w:pPr>
      <w:r>
        <w:rPr>
          <w:rFonts w:hint="eastAsia"/>
        </w:rPr>
        <w:t>He does what we should have done; He suffers what we should have suffered; He lives our life, He dies our death, He descends to our grave.</w:t>
      </w:r>
    </w:p>
    <w:p w14:paraId="7117257E">
      <w:pPr>
        <w:spacing w:after="0" w:line="259" w:lineRule="auto"/>
        <w:ind w:left="0" w:right="0" w:firstLine="0"/>
        <w:jc w:val="left"/>
        <w:rPr>
          <w:rFonts w:hint="eastAsia"/>
        </w:rPr>
      </w:pPr>
      <w:r>
        <w:rPr>
          <w:rFonts w:hint="eastAsia"/>
        </w:rPr>
        <w:t>祂做了我们本该做的事；祂受了我们本该受的苦；祂活了我们的生命，祂死了我们的死亡，祂降到我们的坟墓。</w:t>
      </w:r>
    </w:p>
    <w:p w14:paraId="4C680CDC">
      <w:pPr>
        <w:spacing w:after="0" w:line="259" w:lineRule="auto"/>
        <w:ind w:left="0" w:right="0" w:firstLine="0"/>
        <w:jc w:val="left"/>
        <w:rPr>
          <w:rFonts w:hint="eastAsia"/>
        </w:rPr>
      </w:pPr>
    </w:p>
    <w:p w14:paraId="3B3781BF">
      <w:pPr>
        <w:spacing w:after="0" w:line="259" w:lineRule="auto"/>
        <w:ind w:left="0" w:right="0" w:firstLine="0"/>
        <w:jc w:val="left"/>
        <w:rPr>
          <w:rFonts w:hint="eastAsia"/>
        </w:rPr>
      </w:pPr>
      <w:r>
        <w:rPr>
          <w:rFonts w:hint="eastAsia"/>
        </w:rPr>
        <w:t>Thus He exhausts the penalty, and so makes justification a righteous thing; and our justification is that of men who have suffered the law's full penalty for our sins; our pardon is that of men who, in the person of their substitute, have undergone all that they deserved eternally to undergo.</w:t>
      </w:r>
    </w:p>
    <w:p w14:paraId="531EE7F6">
      <w:pPr>
        <w:spacing w:after="0" w:line="259" w:lineRule="auto"/>
        <w:ind w:left="0" w:right="0" w:firstLine="0"/>
        <w:jc w:val="left"/>
        <w:rPr>
          <w:rFonts w:hint="eastAsia"/>
        </w:rPr>
      </w:pPr>
      <w:r>
        <w:rPr>
          <w:rFonts w:hint="eastAsia"/>
        </w:rPr>
        <w:t>因此，祂付清了刑罚，从而使称义成为一件公义的事；我们的称义是那些为我们的罪受了律法全部刑罚之人的称义；我们的赦免是那些在他们的替代者身上，经历了他们本该永远经历的一切之人的赦免。</w:t>
      </w:r>
    </w:p>
    <w:p w14:paraId="3948739B">
      <w:pPr>
        <w:spacing w:after="0" w:line="259" w:lineRule="auto"/>
        <w:ind w:left="0" w:right="0" w:firstLine="0"/>
        <w:jc w:val="left"/>
        <w:rPr>
          <w:rFonts w:hint="eastAsia"/>
        </w:rPr>
      </w:pPr>
    </w:p>
    <w:p w14:paraId="0804E2F7">
      <w:pPr>
        <w:spacing w:after="0" w:line="259" w:lineRule="auto"/>
        <w:ind w:left="0" w:right="0" w:firstLine="0"/>
        <w:jc w:val="left"/>
        <w:rPr>
          <w:rFonts w:hint="eastAsia"/>
        </w:rPr>
      </w:pPr>
      <w:r>
        <w:rPr>
          <w:rFonts w:hint="eastAsia"/>
        </w:rPr>
        <w:t>The Just One suffering for the unjust makes the justification of the unjust a just and righteous thing.</w:t>
      </w:r>
    </w:p>
    <w:p w14:paraId="774C8709">
      <w:pPr>
        <w:spacing w:after="0" w:line="259" w:lineRule="auto"/>
        <w:ind w:left="0" w:right="0" w:firstLine="0"/>
        <w:jc w:val="left"/>
        <w:rPr>
          <w:rFonts w:hint="eastAsia"/>
        </w:rPr>
      </w:pPr>
      <w:r>
        <w:rPr>
          <w:rFonts w:hint="eastAsia"/>
        </w:rPr>
        <w:t>义者为不义者受苦，使不义者的称义成为一件公正公义的事。</w:t>
      </w:r>
    </w:p>
    <w:p w14:paraId="08491405">
      <w:pPr>
        <w:spacing w:after="0" w:line="259" w:lineRule="auto"/>
        <w:ind w:left="0" w:right="0" w:firstLine="0"/>
        <w:jc w:val="left"/>
        <w:rPr>
          <w:rFonts w:hint="eastAsia"/>
        </w:rPr>
      </w:pPr>
    </w:p>
    <w:p w14:paraId="57409870">
      <w:pPr>
        <w:spacing w:after="0" w:line="259" w:lineRule="auto"/>
        <w:ind w:left="0" w:right="0" w:firstLine="0"/>
        <w:jc w:val="left"/>
        <w:rPr>
          <w:rFonts w:hint="eastAsia"/>
        </w:rPr>
      </w:pPr>
      <w:r>
        <w:rPr>
          <w:rFonts w:hint="eastAsia"/>
        </w:rPr>
        <w:t>(2.) Complete.</w:t>
      </w:r>
    </w:p>
    <w:p w14:paraId="2C3A6CCF">
      <w:pPr>
        <w:spacing w:after="0" w:line="259" w:lineRule="auto"/>
        <w:ind w:left="0" w:right="0" w:firstLine="0"/>
        <w:jc w:val="left"/>
        <w:rPr>
          <w:rFonts w:hint="eastAsia"/>
        </w:rPr>
      </w:pPr>
      <w:r>
        <w:rPr>
          <w:rFonts w:hint="eastAsia"/>
        </w:rPr>
        <w:t>（2.）完全的。</w:t>
      </w:r>
    </w:p>
    <w:p w14:paraId="4F0F2DC5">
      <w:pPr>
        <w:spacing w:after="0" w:line="259" w:lineRule="auto"/>
        <w:ind w:left="0" w:right="0" w:firstLine="0"/>
        <w:jc w:val="left"/>
        <w:rPr>
          <w:rFonts w:hint="eastAsia"/>
        </w:rPr>
      </w:pPr>
    </w:p>
    <w:p w14:paraId="0443D3C0">
      <w:pPr>
        <w:spacing w:after="0" w:line="259" w:lineRule="auto"/>
        <w:ind w:left="0" w:right="0" w:firstLine="0"/>
        <w:jc w:val="left"/>
        <w:rPr>
          <w:rFonts w:hint="eastAsia"/>
        </w:rPr>
      </w:pPr>
      <w:r>
        <w:rPr>
          <w:rFonts w:hint="eastAsia"/>
        </w:rPr>
        <w:t>It extends to our whole persons; to our whole lives; to every sin committed by us.</w:t>
      </w:r>
    </w:p>
    <w:p w14:paraId="35D1AED8">
      <w:pPr>
        <w:spacing w:after="0" w:line="259" w:lineRule="auto"/>
        <w:ind w:left="0" w:right="0" w:firstLine="0"/>
        <w:jc w:val="left"/>
        <w:rPr>
          <w:rFonts w:hint="eastAsia"/>
        </w:rPr>
      </w:pPr>
      <w:r>
        <w:rPr>
          <w:rFonts w:hint="eastAsia"/>
        </w:rPr>
        <w:t>它延伸到我们的整个人；我们的整个生命；我们犯下的每一个罪。</w:t>
      </w:r>
    </w:p>
    <w:p w14:paraId="54CB4F86">
      <w:pPr>
        <w:spacing w:after="0" w:line="259" w:lineRule="auto"/>
        <w:ind w:left="0" w:right="0" w:firstLine="0"/>
        <w:jc w:val="left"/>
        <w:rPr>
          <w:rFonts w:hint="eastAsia"/>
        </w:rPr>
      </w:pPr>
    </w:p>
    <w:p w14:paraId="78993BD4">
      <w:pPr>
        <w:spacing w:after="0" w:line="259" w:lineRule="auto"/>
        <w:ind w:left="0" w:right="0" w:firstLine="0"/>
        <w:jc w:val="left"/>
        <w:rPr>
          <w:rFonts w:hint="eastAsia"/>
        </w:rPr>
      </w:pPr>
      <w:r>
        <w:rPr>
          <w:rFonts w:hint="eastAsia"/>
        </w:rPr>
        <w:t>The whole man is justified.</w:t>
      </w:r>
    </w:p>
    <w:p w14:paraId="6893EB3F">
      <w:pPr>
        <w:spacing w:after="0" w:line="259" w:lineRule="auto"/>
        <w:ind w:left="0" w:right="0" w:firstLine="0"/>
        <w:jc w:val="left"/>
        <w:rPr>
          <w:rFonts w:hint="eastAsia"/>
        </w:rPr>
      </w:pPr>
      <w:r>
        <w:rPr>
          <w:rFonts w:hint="eastAsia"/>
        </w:rPr>
        <w:t>整个人都被称义了。</w:t>
      </w:r>
    </w:p>
    <w:p w14:paraId="667762DD">
      <w:pPr>
        <w:spacing w:after="0" w:line="259" w:lineRule="auto"/>
        <w:ind w:left="0" w:right="0" w:firstLine="0"/>
        <w:jc w:val="left"/>
        <w:rPr>
          <w:rFonts w:hint="eastAsia"/>
        </w:rPr>
      </w:pPr>
    </w:p>
    <w:p w14:paraId="48BB6C7F">
      <w:pPr>
        <w:spacing w:after="0" w:line="259" w:lineRule="auto"/>
        <w:ind w:left="0" w:right="0" w:firstLine="0"/>
        <w:jc w:val="left"/>
        <w:rPr>
          <w:rFonts w:hint="eastAsia"/>
        </w:rPr>
      </w:pPr>
      <w:r>
        <w:rPr>
          <w:rFonts w:hint="eastAsia"/>
        </w:rPr>
        <w:t>It is no half•pardon, no semi-acceptance, that we receive, but something complete and divine; perfect as God can make it; so perfect as to satisfy conscience here, and to stand the test of the judgment seat hereafter.</w:t>
      </w:r>
    </w:p>
    <w:p w14:paraId="66310682">
      <w:pPr>
        <w:spacing w:after="0" w:line="259" w:lineRule="auto"/>
        <w:ind w:left="0" w:right="0" w:firstLine="0"/>
        <w:jc w:val="left"/>
        <w:rPr>
          <w:rFonts w:hint="eastAsia"/>
        </w:rPr>
      </w:pPr>
      <w:r>
        <w:rPr>
          <w:rFonts w:hint="eastAsia"/>
        </w:rPr>
        <w:t>我们领受的不是半个赦免，不是半个接纳，而是某种完全和神圣的东西；是神所能成就的完美；如此完美，以至于能在此满足良心，并在将来经得起审判台的考验。</w:t>
      </w:r>
    </w:p>
    <w:p w14:paraId="73E87FD0">
      <w:pPr>
        <w:spacing w:after="0" w:line="259" w:lineRule="auto"/>
        <w:ind w:left="0" w:right="0" w:firstLine="0"/>
        <w:jc w:val="left"/>
        <w:rPr>
          <w:rFonts w:hint="eastAsia"/>
        </w:rPr>
      </w:pPr>
    </w:p>
    <w:p w14:paraId="099435BC">
      <w:pPr>
        <w:spacing w:after="0" w:line="259" w:lineRule="auto"/>
        <w:ind w:left="0" w:right="0" w:firstLine="0"/>
        <w:jc w:val="left"/>
        <w:rPr>
          <w:rFonts w:hint="eastAsia"/>
        </w:rPr>
      </w:pPr>
      <w:r>
        <w:rPr>
          <w:rFonts w:hint="eastAsia"/>
        </w:rPr>
        <w:t>Nothing in us or about us that goes to make up our character as sinners, is left unjustified.</w:t>
      </w:r>
    </w:p>
    <w:p w14:paraId="1100808B">
      <w:pPr>
        <w:spacing w:after="0" w:line="259" w:lineRule="auto"/>
        <w:ind w:left="0" w:right="0" w:firstLine="0"/>
        <w:jc w:val="left"/>
        <w:rPr>
          <w:rFonts w:hint="eastAsia"/>
        </w:rPr>
      </w:pPr>
      <w:r>
        <w:rPr>
          <w:rFonts w:hint="eastAsia"/>
        </w:rPr>
        <w:t>在我们里面或关于我们的一切，构成我们罪人品格的，没有一样不被称义。</w:t>
      </w:r>
    </w:p>
    <w:p w14:paraId="4B205E77">
      <w:pPr>
        <w:spacing w:after="0" w:line="259" w:lineRule="auto"/>
        <w:ind w:left="0" w:right="0" w:firstLine="0"/>
        <w:jc w:val="left"/>
        <w:rPr>
          <w:rFonts w:hint="eastAsia"/>
        </w:rPr>
      </w:pPr>
    </w:p>
    <w:p w14:paraId="514E5569">
      <w:pPr>
        <w:spacing w:after="0" w:line="259" w:lineRule="auto"/>
        <w:ind w:left="0" w:right="0" w:firstLine="0"/>
        <w:jc w:val="left"/>
        <w:rPr>
          <w:rFonts w:hint="eastAsia"/>
        </w:rPr>
      </w:pPr>
      <w:r>
        <w:rPr>
          <w:rFonts w:hint="eastAsia"/>
        </w:rPr>
        <w:t>(3.) Irreversible.</w:t>
      </w:r>
    </w:p>
    <w:p w14:paraId="745323C2">
      <w:pPr>
        <w:spacing w:after="0" w:line="259" w:lineRule="auto"/>
        <w:ind w:left="0" w:right="0" w:firstLine="0"/>
        <w:jc w:val="left"/>
        <w:rPr>
          <w:rFonts w:hint="eastAsia"/>
        </w:rPr>
      </w:pPr>
      <w:r>
        <w:rPr>
          <w:rFonts w:hint="eastAsia"/>
        </w:rPr>
        <w:t>（3.）不可逆转的。</w:t>
      </w:r>
    </w:p>
    <w:p w14:paraId="32188081">
      <w:pPr>
        <w:spacing w:after="0" w:line="259" w:lineRule="auto"/>
        <w:ind w:left="0" w:right="0" w:firstLine="0"/>
        <w:jc w:val="left"/>
        <w:rPr>
          <w:rFonts w:hint="eastAsia"/>
        </w:rPr>
      </w:pPr>
    </w:p>
    <w:p w14:paraId="488A853F">
      <w:pPr>
        <w:spacing w:after="0" w:line="259" w:lineRule="auto"/>
        <w:ind w:left="0" w:right="0" w:firstLine="0"/>
        <w:jc w:val="left"/>
        <w:rPr>
          <w:rFonts w:hint="eastAsia"/>
        </w:rPr>
      </w:pPr>
      <w:r>
        <w:rPr>
          <w:rFonts w:hint="eastAsia"/>
        </w:rPr>
        <w:t>No second verdict can alter our legal position.</w:t>
      </w:r>
    </w:p>
    <w:p w14:paraId="3D498581">
      <w:pPr>
        <w:spacing w:after="0" w:line="259" w:lineRule="auto"/>
        <w:ind w:left="0" w:right="0" w:firstLine="0"/>
        <w:jc w:val="left"/>
        <w:rPr>
          <w:rFonts w:hint="eastAsia"/>
        </w:rPr>
      </w:pPr>
      <w:r>
        <w:rPr>
          <w:rFonts w:hint="eastAsia"/>
        </w:rPr>
        <w:t>没有第二次的判决能改变我们的法律地位。</w:t>
      </w:r>
    </w:p>
    <w:p w14:paraId="679FF044">
      <w:pPr>
        <w:spacing w:after="0" w:line="259" w:lineRule="auto"/>
        <w:ind w:left="0" w:right="0" w:firstLine="0"/>
        <w:jc w:val="left"/>
        <w:rPr>
          <w:rFonts w:hint="eastAsia"/>
        </w:rPr>
      </w:pPr>
    </w:p>
    <w:p w14:paraId="525D7085">
      <w:pPr>
        <w:spacing w:after="0" w:line="259" w:lineRule="auto"/>
        <w:ind w:left="0" w:right="0" w:firstLine="0"/>
        <w:jc w:val="left"/>
        <w:rPr>
          <w:rFonts w:hint="eastAsia"/>
        </w:rPr>
      </w:pPr>
      <w:r>
        <w:rPr>
          <w:rFonts w:hint="eastAsia"/>
        </w:rPr>
        <w:t>God is not a man that He should lie.</w:t>
      </w:r>
    </w:p>
    <w:p w14:paraId="4CB1B6B0">
      <w:pPr>
        <w:spacing w:after="0" w:line="259" w:lineRule="auto"/>
        <w:ind w:left="0" w:right="0" w:firstLine="0"/>
        <w:jc w:val="left"/>
        <w:rPr>
          <w:rFonts w:hint="eastAsia"/>
        </w:rPr>
      </w:pPr>
      <w:r>
        <w:rPr>
          <w:rFonts w:hint="eastAsia"/>
        </w:rPr>
        <w:t>神非人，祂必不致说谎。</w:t>
      </w:r>
    </w:p>
    <w:p w14:paraId="778B1442">
      <w:pPr>
        <w:spacing w:after="0" w:line="259" w:lineRule="auto"/>
        <w:ind w:left="0" w:right="0" w:firstLine="0"/>
        <w:jc w:val="left"/>
        <w:rPr>
          <w:rFonts w:hint="eastAsia"/>
        </w:rPr>
      </w:pPr>
    </w:p>
    <w:p w14:paraId="3CC50DA9">
      <w:pPr>
        <w:spacing w:after="0" w:line="259" w:lineRule="auto"/>
        <w:ind w:left="0" w:right="0" w:firstLine="0"/>
        <w:jc w:val="left"/>
        <w:rPr>
          <w:rFonts w:hint="eastAsia"/>
        </w:rPr>
      </w:pPr>
      <w:r>
        <w:rPr>
          <w:rFonts w:hint="eastAsia"/>
        </w:rPr>
        <w:t>Pardoned once, then pardoned forever.</w:t>
      </w:r>
    </w:p>
    <w:p w14:paraId="54757981">
      <w:pPr>
        <w:spacing w:after="0" w:line="259" w:lineRule="auto"/>
        <w:ind w:left="0" w:right="0" w:firstLine="0"/>
        <w:jc w:val="left"/>
        <w:rPr>
          <w:rFonts w:hint="eastAsia"/>
        </w:rPr>
      </w:pPr>
      <w:r>
        <w:rPr>
          <w:rFonts w:hint="eastAsia"/>
        </w:rPr>
        <w:t>一次得赦，永远得赦。</w:t>
      </w:r>
    </w:p>
    <w:p w14:paraId="0BA34AAB">
      <w:pPr>
        <w:spacing w:after="0" w:line="259" w:lineRule="auto"/>
        <w:ind w:left="0" w:right="0" w:firstLine="0"/>
        <w:jc w:val="left"/>
        <w:rPr>
          <w:rFonts w:hint="eastAsia"/>
        </w:rPr>
      </w:pPr>
    </w:p>
    <w:p w14:paraId="6863CC90">
      <w:pPr>
        <w:spacing w:after="0" w:line="259" w:lineRule="auto"/>
        <w:ind w:left="0" w:right="0" w:firstLine="0"/>
        <w:jc w:val="left"/>
        <w:rPr>
          <w:rFonts w:hint="eastAsia"/>
        </w:rPr>
      </w:pPr>
      <w:r>
        <w:rPr>
          <w:rFonts w:hint="eastAsia"/>
        </w:rPr>
        <w:t>"Who is he that condemneth?"</w:t>
      </w:r>
    </w:p>
    <w:p w14:paraId="305735AC">
      <w:pPr>
        <w:spacing w:after="0" w:line="259" w:lineRule="auto"/>
        <w:ind w:left="0" w:right="0" w:firstLine="0"/>
        <w:jc w:val="left"/>
        <w:rPr>
          <w:rFonts w:hint="eastAsia"/>
        </w:rPr>
      </w:pPr>
      <w:r>
        <w:rPr>
          <w:rFonts w:hint="eastAsia"/>
        </w:rPr>
        <w:t>“谁能定他们的罪呢？”</w:t>
      </w:r>
    </w:p>
    <w:p w14:paraId="68B65E5C">
      <w:pPr>
        <w:spacing w:after="0" w:line="259" w:lineRule="auto"/>
        <w:ind w:left="0" w:right="0" w:firstLine="0"/>
        <w:jc w:val="left"/>
        <w:rPr>
          <w:rFonts w:hint="eastAsia"/>
        </w:rPr>
      </w:pPr>
    </w:p>
    <w:p w14:paraId="1351F7AE">
      <w:pPr>
        <w:spacing w:after="0" w:line="259" w:lineRule="auto"/>
        <w:ind w:left="0" w:right="0" w:firstLine="0"/>
        <w:jc w:val="left"/>
        <w:rPr>
          <w:rFonts w:hint="eastAsia"/>
        </w:rPr>
      </w:pPr>
      <w:r>
        <w:rPr>
          <w:rFonts w:hint="eastAsia"/>
        </w:rPr>
        <w:t>"Who shall lay anything to the charge of God's elect?"</w:t>
      </w:r>
    </w:p>
    <w:p w14:paraId="0DCDACD4">
      <w:pPr>
        <w:spacing w:after="0" w:line="259" w:lineRule="auto"/>
        <w:ind w:left="0" w:right="0" w:firstLine="0"/>
        <w:jc w:val="left"/>
        <w:rPr>
          <w:rFonts w:hint="eastAsia"/>
        </w:rPr>
      </w:pPr>
      <w:r>
        <w:rPr>
          <w:rFonts w:hint="eastAsia"/>
        </w:rPr>
        <w:t>“谁能控告神所拣选的人呢？”</w:t>
      </w:r>
    </w:p>
    <w:p w14:paraId="3F9A4462">
      <w:pPr>
        <w:spacing w:after="0" w:line="259" w:lineRule="auto"/>
        <w:ind w:left="0" w:right="0" w:firstLine="0"/>
        <w:jc w:val="left"/>
        <w:rPr>
          <w:rFonts w:hint="eastAsia"/>
        </w:rPr>
      </w:pPr>
    </w:p>
    <w:p w14:paraId="1A9C0EA0">
      <w:pPr>
        <w:spacing w:after="0" w:line="259" w:lineRule="auto"/>
        <w:ind w:left="0" w:right="0" w:firstLine="0"/>
        <w:jc w:val="left"/>
        <w:rPr>
          <w:rFonts w:hint="eastAsia"/>
        </w:rPr>
      </w:pPr>
      <w:r>
        <w:rPr>
          <w:rFonts w:hint="eastAsia"/>
        </w:rPr>
        <w:t>(4.) Divine.</w:t>
      </w:r>
    </w:p>
    <w:p w14:paraId="2918B33D">
      <w:pPr>
        <w:spacing w:after="0" w:line="259" w:lineRule="auto"/>
        <w:ind w:left="0" w:right="0" w:firstLine="0"/>
        <w:jc w:val="left"/>
        <w:rPr>
          <w:rFonts w:hint="eastAsia"/>
        </w:rPr>
      </w:pPr>
      <w:r>
        <w:rPr>
          <w:rFonts w:hint="eastAsia"/>
        </w:rPr>
        <w:t>（4.）神圣的。</w:t>
      </w:r>
    </w:p>
    <w:p w14:paraId="180A31C2">
      <w:pPr>
        <w:spacing w:after="0" w:line="259" w:lineRule="auto"/>
        <w:ind w:left="0" w:right="0" w:firstLine="0"/>
        <w:jc w:val="left"/>
        <w:rPr>
          <w:rFonts w:hint="eastAsia"/>
        </w:rPr>
      </w:pPr>
    </w:p>
    <w:p w14:paraId="6867D3E6">
      <w:pPr>
        <w:spacing w:after="0" w:line="259" w:lineRule="auto"/>
        <w:ind w:left="0" w:right="0" w:firstLine="0"/>
        <w:jc w:val="left"/>
        <w:rPr>
          <w:rFonts w:hint="eastAsia"/>
        </w:rPr>
      </w:pPr>
      <w:r>
        <w:rPr>
          <w:rFonts w:hint="eastAsia"/>
        </w:rPr>
        <w:t>It is a justification worthy of God; a justification which shall place the justified on a far higher level than the first Adam stood upon; a justification which can only be likened to that of the Son of God Himself when He rose from the dead, being "justified in the Spirit" (1 Timothy 3:16).</w:t>
      </w:r>
    </w:p>
    <w:p w14:paraId="111EBB9A">
      <w:pPr>
        <w:spacing w:after="0" w:line="259" w:lineRule="auto"/>
        <w:ind w:left="0" w:right="0" w:firstLine="0"/>
        <w:jc w:val="left"/>
        <w:rPr>
          <w:rFonts w:hint="eastAsia"/>
        </w:rPr>
      </w:pPr>
      <w:r>
        <w:rPr>
          <w:rFonts w:hint="eastAsia"/>
        </w:rPr>
        <w:t>这是一个配得神的称义；一个将使被称义者置于比第一个亚当所站立的更高水平的称义；一个只能与神儿子自己从死里复活时，“在圣灵里称义”（提摩太前书 3:16）的称义相提并论的称义。</w:t>
      </w:r>
    </w:p>
    <w:p w14:paraId="276948BF">
      <w:pPr>
        <w:spacing w:after="0" w:line="259" w:lineRule="auto"/>
        <w:ind w:left="0" w:right="0" w:firstLine="0"/>
        <w:jc w:val="left"/>
        <w:rPr>
          <w:rFonts w:hint="eastAsia"/>
        </w:rPr>
      </w:pPr>
    </w:p>
    <w:p w14:paraId="5AB185C7">
      <w:pPr>
        <w:spacing w:after="0" w:line="259" w:lineRule="auto"/>
        <w:ind w:left="0" w:right="0" w:firstLine="0"/>
        <w:jc w:val="left"/>
        <w:rPr>
          <w:rFonts w:hint="eastAsia"/>
        </w:rPr>
      </w:pPr>
      <w:r>
        <w:rPr>
          <w:rFonts w:hint="eastAsia"/>
        </w:rPr>
        <w:t>III.For whom is it?</w:t>
      </w:r>
    </w:p>
    <w:p w14:paraId="62AF21B1">
      <w:pPr>
        <w:spacing w:after="0" w:line="259" w:lineRule="auto"/>
        <w:ind w:left="0" w:right="0" w:firstLine="0"/>
        <w:jc w:val="left"/>
        <w:rPr>
          <w:rFonts w:hint="eastAsia"/>
        </w:rPr>
      </w:pPr>
      <w:r>
        <w:rPr>
          <w:rFonts w:hint="eastAsia"/>
        </w:rPr>
        <w:t>III.它是为谁预备的？</w:t>
      </w:r>
    </w:p>
    <w:p w14:paraId="6383D1D6">
      <w:pPr>
        <w:spacing w:after="0" w:line="259" w:lineRule="auto"/>
        <w:ind w:left="0" w:right="0" w:firstLine="0"/>
        <w:jc w:val="left"/>
        <w:rPr>
          <w:rFonts w:hint="eastAsia"/>
        </w:rPr>
      </w:pPr>
    </w:p>
    <w:p w14:paraId="332C89F2">
      <w:pPr>
        <w:spacing w:after="0" w:line="259" w:lineRule="auto"/>
        <w:ind w:left="0" w:right="0" w:firstLine="0"/>
        <w:jc w:val="left"/>
        <w:rPr>
          <w:rFonts w:hint="eastAsia"/>
        </w:rPr>
      </w:pPr>
      <w:r>
        <w:rPr>
          <w:rFonts w:hint="eastAsia"/>
        </w:rPr>
        <w:t>For the ungodly.</w:t>
      </w:r>
    </w:p>
    <w:p w14:paraId="3910F1F3">
      <w:pPr>
        <w:spacing w:after="0" w:line="259" w:lineRule="auto"/>
        <w:ind w:left="0" w:right="0" w:firstLine="0"/>
        <w:jc w:val="left"/>
        <w:rPr>
          <w:rFonts w:hint="eastAsia"/>
        </w:rPr>
      </w:pPr>
      <w:r>
        <w:rPr>
          <w:rFonts w:hint="eastAsia"/>
        </w:rPr>
        <w:t>为不敬虔的人。</w:t>
      </w:r>
    </w:p>
    <w:p w14:paraId="4E0D049F">
      <w:pPr>
        <w:spacing w:after="0" w:line="259" w:lineRule="auto"/>
        <w:ind w:left="0" w:right="0" w:firstLine="0"/>
        <w:jc w:val="left"/>
        <w:rPr>
          <w:rFonts w:hint="eastAsia"/>
        </w:rPr>
      </w:pPr>
    </w:p>
    <w:p w14:paraId="43E35FF6">
      <w:pPr>
        <w:spacing w:after="0" w:line="259" w:lineRule="auto"/>
        <w:ind w:left="0" w:right="0" w:firstLine="0"/>
        <w:jc w:val="left"/>
        <w:rPr>
          <w:rFonts w:hint="eastAsia"/>
        </w:rPr>
      </w:pPr>
      <w:r>
        <w:rPr>
          <w:rFonts w:hint="eastAsia"/>
        </w:rPr>
        <w:t>Yes; for such alone.</w:t>
      </w:r>
    </w:p>
    <w:p w14:paraId="47D7F4CD">
      <w:pPr>
        <w:spacing w:after="0" w:line="259" w:lineRule="auto"/>
        <w:ind w:left="0" w:right="0" w:firstLine="0"/>
        <w:jc w:val="left"/>
        <w:rPr>
          <w:rFonts w:hint="eastAsia"/>
        </w:rPr>
      </w:pPr>
      <w:r>
        <w:rPr>
          <w:rFonts w:hint="eastAsia"/>
        </w:rPr>
        <w:t>是的；只为这样的人。</w:t>
      </w:r>
    </w:p>
    <w:p w14:paraId="1D86B0E5">
      <w:pPr>
        <w:spacing w:after="0" w:line="259" w:lineRule="auto"/>
        <w:ind w:left="0" w:right="0" w:firstLine="0"/>
        <w:jc w:val="left"/>
        <w:rPr>
          <w:rFonts w:hint="eastAsia"/>
        </w:rPr>
      </w:pPr>
    </w:p>
    <w:p w14:paraId="2797D9F6">
      <w:pPr>
        <w:spacing w:after="0" w:line="259" w:lineRule="auto"/>
        <w:ind w:left="0" w:right="0" w:firstLine="0"/>
        <w:jc w:val="left"/>
        <w:rPr>
          <w:rFonts w:hint="eastAsia"/>
        </w:rPr>
      </w:pPr>
      <w:r>
        <w:rPr>
          <w:rFonts w:hint="eastAsia"/>
        </w:rPr>
        <w:t>Righteousness for the unrighteous is that which the Righteous One came to bring.</w:t>
      </w:r>
    </w:p>
    <w:p w14:paraId="19AAE57F">
      <w:pPr>
        <w:spacing w:after="0" w:line="259" w:lineRule="auto"/>
        <w:ind w:left="0" w:right="0" w:firstLine="0"/>
        <w:jc w:val="left"/>
        <w:rPr>
          <w:rFonts w:hint="eastAsia"/>
        </w:rPr>
      </w:pPr>
      <w:r>
        <w:rPr>
          <w:rFonts w:hint="eastAsia"/>
        </w:rPr>
        <w:t>为不义之人预备的义，正是那义者来要带来的。</w:t>
      </w:r>
    </w:p>
    <w:p w14:paraId="20A86AC1">
      <w:pPr>
        <w:spacing w:after="0" w:line="259" w:lineRule="auto"/>
        <w:ind w:left="0" w:right="0" w:firstLine="0"/>
        <w:jc w:val="left"/>
        <w:rPr>
          <w:rFonts w:hint="eastAsia"/>
        </w:rPr>
      </w:pPr>
    </w:p>
    <w:p w14:paraId="23416F37">
      <w:pPr>
        <w:spacing w:after="0" w:line="259" w:lineRule="auto"/>
        <w:ind w:left="0" w:right="0" w:firstLine="0"/>
        <w:jc w:val="left"/>
        <w:rPr>
          <w:rFonts w:hint="eastAsia"/>
        </w:rPr>
      </w:pPr>
      <w:r>
        <w:rPr>
          <w:rFonts w:hint="eastAsia"/>
        </w:rPr>
        <w:t>In this matter of pardon and acceptance, the principle is not, "To him that hath shall more be given, but to him that hath nothing shall all be given.</w:t>
      </w:r>
    </w:p>
    <w:p w14:paraId="293AFC19">
      <w:pPr>
        <w:spacing w:after="0" w:line="259" w:lineRule="auto"/>
        <w:ind w:left="0" w:right="0" w:firstLine="0"/>
        <w:jc w:val="left"/>
        <w:rPr>
          <w:rFonts w:hint="eastAsia"/>
        </w:rPr>
      </w:pPr>
      <w:r>
        <w:rPr>
          <w:rFonts w:hint="eastAsia"/>
        </w:rPr>
        <w:t>在赦免和接纳这件事上，原则不是“凡有的，还要加给他”，而是“凡没有的，要将一切都给他”。</w:t>
      </w:r>
    </w:p>
    <w:p w14:paraId="5573F2BA">
      <w:pPr>
        <w:spacing w:after="0" w:line="259" w:lineRule="auto"/>
        <w:ind w:left="0" w:right="0" w:firstLine="0"/>
        <w:jc w:val="left"/>
        <w:rPr>
          <w:rFonts w:hint="eastAsia"/>
        </w:rPr>
      </w:pPr>
    </w:p>
    <w:p w14:paraId="5871A783">
      <w:pPr>
        <w:spacing w:after="0" w:line="259" w:lineRule="auto"/>
        <w:ind w:left="0" w:right="0" w:firstLine="0"/>
        <w:jc w:val="left"/>
        <w:rPr>
          <w:rFonts w:hint="eastAsia"/>
        </w:rPr>
      </w:pPr>
      <w:r>
        <w:rPr>
          <w:rFonts w:hint="eastAsia"/>
        </w:rPr>
        <w:t>It is not partial or incipient godliness that attracts this justification to an individual.</w:t>
      </w:r>
    </w:p>
    <w:p w14:paraId="6B1B294F">
      <w:pPr>
        <w:spacing w:after="0" w:line="259" w:lineRule="auto"/>
        <w:ind w:left="0" w:right="0" w:firstLine="0"/>
        <w:jc w:val="left"/>
        <w:rPr>
          <w:rFonts w:hint="eastAsia"/>
        </w:rPr>
      </w:pPr>
      <w:r>
        <w:rPr>
          <w:rFonts w:hint="eastAsia"/>
        </w:rPr>
        <w:t>吸引这称义临到个人的，不是部分的或初期的敬虔。</w:t>
      </w:r>
    </w:p>
    <w:p w14:paraId="4237C339">
      <w:pPr>
        <w:spacing w:after="0" w:line="259" w:lineRule="auto"/>
        <w:ind w:left="0" w:right="0" w:firstLine="0"/>
        <w:jc w:val="left"/>
        <w:rPr>
          <w:rFonts w:hint="eastAsia"/>
        </w:rPr>
      </w:pPr>
    </w:p>
    <w:p w14:paraId="2BA9B585">
      <w:pPr>
        <w:spacing w:after="0" w:line="259" w:lineRule="auto"/>
        <w:ind w:left="0" w:right="0" w:firstLine="0"/>
        <w:jc w:val="left"/>
        <w:rPr>
          <w:rFonts w:hint="eastAsia"/>
        </w:rPr>
      </w:pPr>
      <w:r>
        <w:rPr>
          <w:rFonts w:hint="eastAsia"/>
        </w:rPr>
        <w:t>The only fitness or qualification is our need, our ungodliness, our unrighteousness, total and complete, without one particle of goodness or deservingness.</w:t>
      </w:r>
    </w:p>
    <w:p w14:paraId="62C09255">
      <w:pPr>
        <w:spacing w:after="0" w:line="259" w:lineRule="auto"/>
        <w:ind w:left="0" w:right="0" w:firstLine="0"/>
        <w:jc w:val="left"/>
        <w:rPr>
          <w:rFonts w:hint="eastAsia"/>
        </w:rPr>
      </w:pPr>
      <w:r>
        <w:rPr>
          <w:rFonts w:hint="eastAsia"/>
        </w:rPr>
        <w:t>唯一的适切性或资格是我们的需要，我们的不敬虔，我们的不义，完全而彻底，没有一丝良善或功德。</w:t>
      </w:r>
    </w:p>
    <w:p w14:paraId="29F0A11A">
      <w:pPr>
        <w:spacing w:after="0" w:line="259" w:lineRule="auto"/>
        <w:ind w:left="0" w:right="0" w:firstLine="0"/>
        <w:jc w:val="left"/>
        <w:rPr>
          <w:rFonts w:hint="eastAsia"/>
        </w:rPr>
      </w:pPr>
    </w:p>
    <w:p w14:paraId="02D0AD51">
      <w:pPr>
        <w:spacing w:after="0" w:line="259" w:lineRule="auto"/>
        <w:ind w:left="0" w:right="0" w:firstLine="0"/>
        <w:jc w:val="left"/>
        <w:rPr>
          <w:rFonts w:hint="eastAsia"/>
        </w:rPr>
      </w:pPr>
      <w:r>
        <w:rPr>
          <w:rFonts w:hint="eastAsia"/>
        </w:rPr>
        <w:t>It was for the ungodly that Christ died.</w:t>
      </w:r>
    </w:p>
    <w:p w14:paraId="333D8062">
      <w:pPr>
        <w:spacing w:after="0" w:line="259" w:lineRule="auto"/>
        <w:ind w:left="0" w:right="0" w:firstLine="0"/>
        <w:jc w:val="left"/>
        <w:rPr>
          <w:rFonts w:hint="eastAsia"/>
        </w:rPr>
      </w:pPr>
      <w:r>
        <w:rPr>
          <w:rFonts w:hint="eastAsia"/>
        </w:rPr>
        <w:t>基督是为不敬虔的人死的。</w:t>
      </w:r>
    </w:p>
    <w:p w14:paraId="5BD0EFC4">
      <w:pPr>
        <w:spacing w:after="0" w:line="259" w:lineRule="auto"/>
        <w:ind w:left="0" w:right="0" w:firstLine="0"/>
        <w:jc w:val="left"/>
        <w:rPr>
          <w:rFonts w:hint="eastAsia"/>
        </w:rPr>
      </w:pPr>
    </w:p>
    <w:p w14:paraId="580EE0B3">
      <w:pPr>
        <w:spacing w:after="0" w:line="259" w:lineRule="auto"/>
        <w:ind w:left="0" w:right="0" w:firstLine="0"/>
        <w:jc w:val="left"/>
        <w:rPr>
          <w:rFonts w:hint="eastAsia"/>
        </w:rPr>
      </w:pPr>
      <w:r>
        <w:rPr>
          <w:rFonts w:hint="eastAsia"/>
        </w:rPr>
        <w:t>It was for the ungodly that this righteousness was provided; and he who thinks to have it on any other footing save that of simple need or in any other character save that of unrighteousness or ungodliness, cannot possibly obtain it.</w:t>
      </w:r>
    </w:p>
    <w:p w14:paraId="2C317CE6">
      <w:pPr>
        <w:spacing w:after="0" w:line="259" w:lineRule="auto"/>
        <w:ind w:left="0" w:right="0" w:firstLine="0"/>
        <w:jc w:val="left"/>
        <w:rPr>
          <w:rFonts w:hint="eastAsia"/>
        </w:rPr>
      </w:pPr>
      <w:r>
        <w:rPr>
          <w:rFonts w:hint="eastAsia"/>
        </w:rPr>
        <w:t>这个义是为不敬虔的人预备的；凡想以任何其他基础，而非单纯的需要，或以任何其他身份，而非不义或不敬虔，来得着它的人，都不可能得到它。</w:t>
      </w:r>
    </w:p>
    <w:p w14:paraId="0D0E18A4">
      <w:pPr>
        <w:spacing w:after="0" w:line="259" w:lineRule="auto"/>
        <w:ind w:left="0" w:right="0" w:firstLine="0"/>
        <w:jc w:val="left"/>
        <w:rPr>
          <w:rFonts w:hint="eastAsia"/>
        </w:rPr>
      </w:pPr>
    </w:p>
    <w:p w14:paraId="2176F890">
      <w:pPr>
        <w:spacing w:after="0" w:line="259" w:lineRule="auto"/>
        <w:ind w:left="0" w:right="0" w:firstLine="0"/>
        <w:jc w:val="left"/>
        <w:rPr>
          <w:rFonts w:hint="eastAsia"/>
        </w:rPr>
      </w:pPr>
      <w:r>
        <w:rPr>
          <w:rFonts w:hint="eastAsia"/>
        </w:rPr>
        <w:t>The "good news" which we bring concerning this righteousness is that it is for the ungodly,—for the ungodliest; and he who would qualify or explain away that word ungodly, subverts and denies the whole gospel of the grace of God.</w:t>
      </w:r>
    </w:p>
    <w:p w14:paraId="00967FB2">
      <w:pPr>
        <w:spacing w:after="0" w:line="259" w:lineRule="auto"/>
        <w:ind w:left="0" w:right="0" w:firstLine="0"/>
        <w:jc w:val="left"/>
        <w:rPr>
          <w:rFonts w:hint="eastAsia"/>
        </w:rPr>
      </w:pPr>
      <w:r>
        <w:rPr>
          <w:rFonts w:hint="eastAsia"/>
        </w:rPr>
        <w:t>我们带来的关于这个义的“好消息”是，它是为不敬虔的人预备的，——为最不敬虔的人；凡想要限定或曲解“不敬虔”这个词的人，就是颠覆和否认了神恩典的全部福音。</w:t>
      </w:r>
    </w:p>
    <w:p w14:paraId="5A2E53AD">
      <w:pPr>
        <w:spacing w:after="0" w:line="259" w:lineRule="auto"/>
        <w:ind w:left="0" w:right="0" w:firstLine="0"/>
        <w:jc w:val="left"/>
        <w:rPr>
          <w:rFonts w:hint="eastAsia"/>
        </w:rPr>
      </w:pPr>
    </w:p>
    <w:p w14:paraId="15F025C1">
      <w:pPr>
        <w:spacing w:after="0" w:line="259" w:lineRule="auto"/>
        <w:ind w:left="0" w:right="0" w:firstLine="0"/>
        <w:jc w:val="left"/>
        <w:rPr>
          <w:rFonts w:hint="eastAsia"/>
        </w:rPr>
      </w:pPr>
      <w:r>
        <w:rPr>
          <w:rFonts w:hint="eastAsia"/>
        </w:rPr>
        <w:t>IV.How we get it.</w:t>
      </w:r>
    </w:p>
    <w:p w14:paraId="6626FAB7">
      <w:pPr>
        <w:spacing w:after="0" w:line="259" w:lineRule="auto"/>
        <w:ind w:left="0" w:right="0" w:firstLine="0"/>
        <w:jc w:val="left"/>
        <w:rPr>
          <w:rFonts w:hint="eastAsia"/>
        </w:rPr>
      </w:pPr>
      <w:r>
        <w:rPr>
          <w:rFonts w:hint="eastAsia"/>
        </w:rPr>
        <w:t>IV.我们如何得到它。</w:t>
      </w:r>
    </w:p>
    <w:p w14:paraId="494E5631">
      <w:pPr>
        <w:spacing w:after="0" w:line="259" w:lineRule="auto"/>
        <w:ind w:left="0" w:right="0" w:firstLine="0"/>
        <w:jc w:val="left"/>
        <w:rPr>
          <w:rFonts w:hint="eastAsia"/>
        </w:rPr>
      </w:pPr>
    </w:p>
    <w:p w14:paraId="5AFDB808">
      <w:pPr>
        <w:spacing w:after="0" w:line="259" w:lineRule="auto"/>
        <w:ind w:left="0" w:right="0" w:firstLine="0"/>
        <w:jc w:val="left"/>
        <w:rPr>
          <w:rFonts w:hint="eastAsia"/>
        </w:rPr>
      </w:pPr>
      <w:r>
        <w:rPr>
          <w:rFonts w:hint="eastAsia"/>
        </w:rPr>
        <w:t>By believing.</w:t>
      </w:r>
    </w:p>
    <w:p w14:paraId="6C0DDAEE">
      <w:pPr>
        <w:spacing w:after="0" w:line="259" w:lineRule="auto"/>
        <w:ind w:left="0" w:right="0" w:firstLine="0"/>
        <w:jc w:val="left"/>
        <w:rPr>
          <w:rFonts w:hint="eastAsia"/>
        </w:rPr>
      </w:pPr>
      <w:r>
        <w:rPr>
          <w:rFonts w:hint="eastAsia"/>
        </w:rPr>
        <w:t>藉着相信。</w:t>
      </w:r>
    </w:p>
    <w:p w14:paraId="484FA7C0">
      <w:pPr>
        <w:spacing w:after="0" w:line="259" w:lineRule="auto"/>
        <w:ind w:left="0" w:right="0" w:firstLine="0"/>
        <w:jc w:val="left"/>
        <w:rPr>
          <w:rFonts w:hint="eastAsia"/>
        </w:rPr>
      </w:pPr>
    </w:p>
    <w:p w14:paraId="1FE7864B">
      <w:pPr>
        <w:spacing w:after="0" w:line="259" w:lineRule="auto"/>
        <w:ind w:left="0" w:right="0" w:firstLine="0"/>
        <w:jc w:val="left"/>
        <w:rPr>
          <w:rFonts w:hint="eastAsia"/>
        </w:rPr>
      </w:pPr>
      <w:r>
        <w:rPr>
          <w:rFonts w:hint="eastAsia"/>
        </w:rPr>
        <w:t>In accepting God's testimony to the righteousness,—in crediting His word concerning this justification,—we are justified at once.</w:t>
      </w:r>
    </w:p>
    <w:p w14:paraId="2020E8F8">
      <w:pPr>
        <w:spacing w:after="0" w:line="259" w:lineRule="auto"/>
        <w:ind w:left="0" w:right="0" w:firstLine="0"/>
        <w:jc w:val="left"/>
        <w:rPr>
          <w:rFonts w:hint="eastAsia"/>
        </w:rPr>
      </w:pPr>
      <w:r>
        <w:rPr>
          <w:rFonts w:hint="eastAsia"/>
        </w:rPr>
        <w:t>在接受神对这义的见证时，——在信靠祂关于这称义的话语时，——我们立刻就被称义了。</w:t>
      </w:r>
    </w:p>
    <w:p w14:paraId="51BFCE03">
      <w:pPr>
        <w:spacing w:after="0" w:line="259" w:lineRule="auto"/>
        <w:ind w:left="0" w:right="0" w:firstLine="0"/>
        <w:jc w:val="left"/>
        <w:rPr>
          <w:rFonts w:hint="eastAsia"/>
        </w:rPr>
      </w:pPr>
    </w:p>
    <w:p w14:paraId="4EE987B4">
      <w:pPr>
        <w:spacing w:after="0" w:line="259" w:lineRule="auto"/>
        <w:ind w:left="0" w:right="0" w:firstLine="0"/>
        <w:jc w:val="left"/>
        <w:rPr>
          <w:rFonts w:hint="eastAsia"/>
        </w:rPr>
      </w:pPr>
      <w:r>
        <w:rPr>
          <w:rFonts w:hint="eastAsia"/>
        </w:rPr>
        <w:t>The righteousness becomes ours; and God treats us henceforth as men who are righteous, as men who, on account of the righteousness which has thus become theirs, are entitled to be dealt with as righteous, out and out.</w:t>
      </w:r>
    </w:p>
    <w:p w14:paraId="5EFC6718">
      <w:pPr>
        <w:spacing w:after="0" w:line="259" w:lineRule="auto"/>
        <w:ind w:left="0" w:right="0" w:firstLine="0"/>
        <w:jc w:val="left"/>
        <w:rPr>
          <w:rFonts w:hint="eastAsia"/>
        </w:rPr>
      </w:pPr>
      <w:r>
        <w:rPr>
          <w:rFonts w:hint="eastAsia"/>
        </w:rPr>
        <w:t>这义成为我们的；神从此待我们如同义人，如同因着那已成为他们的义，而有权被彻底当作义人对待的人。</w:t>
      </w:r>
    </w:p>
    <w:p w14:paraId="4CCC5648">
      <w:pPr>
        <w:spacing w:after="0" w:line="259" w:lineRule="auto"/>
        <w:ind w:left="0" w:right="0" w:firstLine="0"/>
        <w:jc w:val="left"/>
        <w:rPr>
          <w:rFonts w:hint="eastAsia"/>
        </w:rPr>
      </w:pPr>
    </w:p>
    <w:p w14:paraId="7A5D3BDF">
      <w:pPr>
        <w:spacing w:after="0" w:line="259" w:lineRule="auto"/>
        <w:ind w:left="0" w:right="0" w:firstLine="0"/>
        <w:jc w:val="left"/>
        <w:rPr>
          <w:rFonts w:hint="eastAsia"/>
        </w:rPr>
      </w:pPr>
      <w:r>
        <w:rPr>
          <w:rFonts w:hint="eastAsia"/>
        </w:rPr>
        <w:t>Of Abraham it is said, "His faith was counted for righteousness"; that is, God counted this believing man as one who had done all righteousness, just because he was a believing man.</w:t>
      </w:r>
    </w:p>
    <w:p w14:paraId="2FBED8C8">
      <w:pPr>
        <w:spacing w:after="0" w:line="259" w:lineRule="auto"/>
        <w:ind w:left="0" w:right="0" w:firstLine="0"/>
        <w:jc w:val="left"/>
        <w:rPr>
          <w:rFonts w:hint="eastAsia"/>
        </w:rPr>
      </w:pPr>
      <w:r>
        <w:rPr>
          <w:rFonts w:hint="eastAsia"/>
        </w:rPr>
        <w:t>关于亚伯拉罕，经上说：“他的信就算为他的义”；也就是说，神将这个相信的人算作一个行了全义的人，只因为他是一个相信的人。</w:t>
      </w:r>
    </w:p>
    <w:p w14:paraId="74B49D0D">
      <w:pPr>
        <w:spacing w:after="0" w:line="259" w:lineRule="auto"/>
        <w:ind w:left="0" w:right="0" w:firstLine="0"/>
        <w:jc w:val="left"/>
        <w:rPr>
          <w:rFonts w:hint="eastAsia"/>
        </w:rPr>
      </w:pPr>
    </w:p>
    <w:p w14:paraId="49E507F3">
      <w:pPr>
        <w:spacing w:after="0" w:line="259" w:lineRule="auto"/>
        <w:ind w:left="0" w:right="0" w:firstLine="0"/>
        <w:jc w:val="left"/>
        <w:rPr>
          <w:rFonts w:hint="eastAsia"/>
        </w:rPr>
      </w:pPr>
      <w:r>
        <w:rPr>
          <w:rFonts w:hint="eastAsia"/>
        </w:rPr>
        <w:t>Not that his act or acts of faith were substituted as equivalent to work, but his believing brought him into the possession of all that working could have done.</w:t>
      </w:r>
    </w:p>
    <w:p w14:paraId="0A5FA570">
      <w:pPr>
        <w:spacing w:after="0" w:line="259" w:lineRule="auto"/>
        <w:ind w:left="0" w:right="0" w:firstLine="0"/>
        <w:jc w:val="left"/>
        <w:rPr>
          <w:rFonts w:hint="eastAsia"/>
        </w:rPr>
      </w:pPr>
      <w:r>
        <w:rPr>
          <w:rFonts w:hint="eastAsia"/>
        </w:rPr>
        <w:t>不是说他信的行为被替代为等同于行为，而是他的相信使他拥有了行为所能成就的一切。</w:t>
      </w:r>
    </w:p>
    <w:p w14:paraId="576AEDCD">
      <w:pPr>
        <w:spacing w:after="0" w:line="259" w:lineRule="auto"/>
        <w:ind w:left="0" w:right="0" w:firstLine="0"/>
        <w:jc w:val="left"/>
        <w:rPr>
          <w:rFonts w:hint="eastAsia"/>
        </w:rPr>
      </w:pPr>
    </w:p>
    <w:p w14:paraId="2179F41D">
      <w:pPr>
        <w:spacing w:after="0" w:line="259" w:lineRule="auto"/>
        <w:ind w:left="0" w:right="0" w:firstLine="0"/>
        <w:jc w:val="left"/>
        <w:rPr>
          <w:rFonts w:hint="eastAsia"/>
        </w:rPr>
      </w:pPr>
      <w:r>
        <w:rPr>
          <w:rFonts w:hint="eastAsia"/>
        </w:rPr>
        <w:t>Thus, in believing, we get the righteousness.</w:t>
      </w:r>
    </w:p>
    <w:p w14:paraId="3F45B403">
      <w:pPr>
        <w:spacing w:after="0" w:line="259" w:lineRule="auto"/>
        <w:ind w:left="0" w:right="0" w:firstLine="0"/>
        <w:jc w:val="left"/>
        <w:rPr>
          <w:rFonts w:hint="eastAsia"/>
        </w:rPr>
      </w:pPr>
      <w:r>
        <w:rPr>
          <w:rFonts w:hint="eastAsia"/>
        </w:rPr>
        <w:t>因此，在相信中，我们得着了义。</w:t>
      </w:r>
    </w:p>
    <w:p w14:paraId="59BD4439">
      <w:pPr>
        <w:spacing w:after="0" w:line="259" w:lineRule="auto"/>
        <w:ind w:left="0" w:right="0" w:firstLine="0"/>
        <w:jc w:val="left"/>
        <w:rPr>
          <w:rFonts w:hint="eastAsia"/>
        </w:rPr>
      </w:pPr>
    </w:p>
    <w:p w14:paraId="182B8FE4">
      <w:pPr>
        <w:spacing w:after="0" w:line="259" w:lineRule="auto"/>
        <w:ind w:left="0" w:right="0" w:firstLine="0"/>
        <w:jc w:val="left"/>
        <w:rPr>
          <w:rFonts w:hint="eastAsia"/>
        </w:rPr>
      </w:pPr>
      <w:r>
        <w:rPr>
          <w:rFonts w:hint="eastAsia"/>
        </w:rPr>
        <w:t>Our believing accomplishes for us all that our working could have done.</w:t>
      </w:r>
    </w:p>
    <w:p w14:paraId="7DB8FB44">
      <w:pPr>
        <w:spacing w:after="0" w:line="259" w:lineRule="auto"/>
        <w:ind w:left="0" w:right="0" w:firstLine="0"/>
        <w:jc w:val="left"/>
        <w:rPr>
          <w:rFonts w:hint="eastAsia"/>
        </w:rPr>
      </w:pPr>
      <w:r>
        <w:rPr>
          <w:rFonts w:hint="eastAsia"/>
        </w:rPr>
        <w:t>我们的相信为我们成就了我们行为所能成就的一切。</w:t>
      </w:r>
    </w:p>
    <w:p w14:paraId="525B8987">
      <w:pPr>
        <w:spacing w:after="0" w:line="259" w:lineRule="auto"/>
        <w:ind w:left="0" w:right="0" w:firstLine="0"/>
        <w:jc w:val="left"/>
        <w:rPr>
          <w:rFonts w:hint="eastAsia"/>
        </w:rPr>
      </w:pPr>
    </w:p>
    <w:p w14:paraId="5026D479">
      <w:pPr>
        <w:spacing w:after="0" w:line="259" w:lineRule="auto"/>
        <w:ind w:left="0" w:right="0" w:firstLine="0"/>
        <w:jc w:val="left"/>
        <w:rPr>
          <w:rFonts w:hint="eastAsia"/>
        </w:rPr>
      </w:pPr>
      <w:r>
        <w:rPr>
          <w:rFonts w:hint="eastAsia"/>
        </w:rPr>
        <w:t>The apostle's words are very bold, and the comparison between the working and believing which they embody, brings out the great distinction between man's thoughts and God's, man's ways and God's, "To him that worketh not, but believeth."</w:t>
      </w:r>
    </w:p>
    <w:p w14:paraId="7DC03DB9">
      <w:pPr>
        <w:spacing w:after="0" w:line="259" w:lineRule="auto"/>
        <w:ind w:left="0" w:right="0" w:firstLine="0"/>
        <w:jc w:val="left"/>
        <w:rPr>
          <w:rFonts w:hint="eastAsia"/>
        </w:rPr>
      </w:pPr>
      <w:r>
        <w:rPr>
          <w:rFonts w:hint="eastAsia"/>
        </w:rPr>
        <w:t>使徒的话非常大胆，其中所包含的行为与相信之间的比较，突显了人的意念与神的意念，人的道路与神的道路之间的巨大区别：“惟有不做工的，只信的。”</w:t>
      </w:r>
    </w:p>
    <w:p w14:paraId="554292F7">
      <w:pPr>
        <w:spacing w:after="0" w:line="259" w:lineRule="auto"/>
        <w:ind w:left="0" w:right="0" w:firstLine="0"/>
        <w:jc w:val="left"/>
        <w:rPr>
          <w:rFonts w:hint="eastAsia"/>
        </w:rPr>
      </w:pPr>
    </w:p>
    <w:p w14:paraId="7A92CE35">
      <w:pPr>
        <w:spacing w:after="0" w:line="259" w:lineRule="auto"/>
        <w:ind w:left="0" w:right="0" w:firstLine="0"/>
        <w:jc w:val="left"/>
        <w:rPr>
          <w:rFonts w:hint="eastAsia"/>
        </w:rPr>
      </w:pPr>
      <w:r>
        <w:rPr>
          <w:rFonts w:hint="eastAsia"/>
        </w:rPr>
        <w:t>We are so apt to mix up the two together, the believing and the working, the believing and the feeling, that it is needful to have a strong statement like this thoroughly to clear up our thoughts, and to prevent confusion.</w:t>
      </w:r>
    </w:p>
    <w:p w14:paraId="3090C16F">
      <w:pPr>
        <w:spacing w:after="0" w:line="259" w:lineRule="auto"/>
        <w:ind w:left="0" w:right="0" w:firstLine="0"/>
        <w:jc w:val="left"/>
        <w:rPr>
          <w:rFonts w:hint="eastAsia"/>
        </w:rPr>
      </w:pPr>
      <w:r>
        <w:rPr>
          <w:rFonts w:hint="eastAsia"/>
        </w:rPr>
        <w:t>我们很容易将这两者混淆在一起，相信与行为，相信与感觉，因此有必要用这样强有力的陈述来彻底澄清我们的思想，防止混淆。</w:t>
      </w:r>
    </w:p>
    <w:p w14:paraId="452CCDAB">
      <w:pPr>
        <w:spacing w:after="0" w:line="259" w:lineRule="auto"/>
        <w:ind w:left="0" w:right="0" w:firstLine="0"/>
        <w:jc w:val="left"/>
        <w:rPr>
          <w:rFonts w:hint="eastAsia"/>
        </w:rPr>
      </w:pPr>
    </w:p>
    <w:p w14:paraId="607C2884">
      <w:pPr>
        <w:spacing w:after="0" w:line="259" w:lineRule="auto"/>
        <w:ind w:left="0" w:right="0" w:firstLine="0"/>
        <w:jc w:val="left"/>
        <w:rPr>
          <w:rFonts w:hint="eastAsia"/>
        </w:rPr>
      </w:pPr>
      <w:r>
        <w:rPr>
          <w:rFonts w:hint="eastAsia"/>
        </w:rPr>
        <w:t>The expression here, "believeth on Him that justifieth the ungodly," is another way of expressing the truth, "believing in the Lord Jesus Christ"; for it points us to God, who laid our sins upon His Son, that by this bearing of them, in the person of a divine surety, God might be just, and the Justifier of him who believes.</w:t>
      </w:r>
    </w:p>
    <w:p w14:paraId="69C1B790">
      <w:pPr>
        <w:spacing w:after="0" w:line="259" w:lineRule="auto"/>
        <w:ind w:left="0" w:right="0" w:firstLine="0"/>
        <w:jc w:val="left"/>
        <w:rPr>
          <w:rFonts w:hint="eastAsia"/>
        </w:rPr>
      </w:pPr>
      <w:r>
        <w:rPr>
          <w:rFonts w:hint="eastAsia"/>
        </w:rPr>
        <w:t>这里的表述，“信称罪人为义的神”，是表达“信主耶稣基督”这个真理的另一种方式；因为它指向神，祂将我们的罪放在祂儿子身上，好藉着一位神圣中保的担当，神可以为义，也称信的人为义。</w:t>
      </w:r>
    </w:p>
    <w:p w14:paraId="498681CC">
      <w:pPr>
        <w:spacing w:after="0" w:line="259" w:lineRule="auto"/>
        <w:ind w:left="0" w:right="0" w:firstLine="0"/>
        <w:jc w:val="left"/>
        <w:rPr>
          <w:rFonts w:hint="eastAsia"/>
        </w:rPr>
      </w:pPr>
    </w:p>
    <w:p w14:paraId="22DFEC61">
      <w:pPr>
        <w:spacing w:after="0" w:line="259" w:lineRule="auto"/>
        <w:ind w:left="0" w:right="0" w:firstLine="0"/>
        <w:jc w:val="left"/>
        <w:rPr>
          <w:rFonts w:hint="eastAsia"/>
        </w:rPr>
      </w:pPr>
      <w:r>
        <w:rPr>
          <w:rFonts w:hint="eastAsia"/>
        </w:rPr>
        <w:t>Come and be justified, is His message to the sinner.</w:t>
      </w:r>
    </w:p>
    <w:p w14:paraId="54A68126">
      <w:pPr>
        <w:spacing w:after="0" w:line="259" w:lineRule="auto"/>
        <w:ind w:left="0" w:right="0" w:firstLine="0"/>
        <w:jc w:val="left"/>
        <w:rPr>
          <w:rFonts w:hint="eastAsia"/>
        </w:rPr>
      </w:pPr>
      <w:r>
        <w:rPr>
          <w:rFonts w:hint="eastAsia"/>
        </w:rPr>
        <w:t>来，得称义，是祂给罪人的信息。</w:t>
      </w:r>
    </w:p>
    <w:p w14:paraId="3F9619ED">
      <w:pPr>
        <w:spacing w:after="0" w:line="259" w:lineRule="auto"/>
        <w:ind w:left="0" w:right="0" w:firstLine="0"/>
        <w:jc w:val="left"/>
        <w:rPr>
          <w:rFonts w:hint="eastAsia"/>
        </w:rPr>
      </w:pPr>
    </w:p>
    <w:p w14:paraId="4AD062D2">
      <w:pPr>
        <w:spacing w:after="0" w:line="259" w:lineRule="auto"/>
        <w:ind w:left="0" w:right="0" w:firstLine="0"/>
        <w:jc w:val="left"/>
        <w:rPr>
          <w:rFonts w:hint="eastAsia"/>
        </w:rPr>
      </w:pPr>
      <w:r>
        <w:rPr>
          <w:rFonts w:hint="eastAsia"/>
        </w:rPr>
        <w:t>Credit my testimony, and be freely pardoned!</w:t>
      </w:r>
    </w:p>
    <w:p w14:paraId="6DB53A1E">
      <w:pPr>
        <w:spacing w:after="0" w:line="259" w:lineRule="auto"/>
        <w:ind w:left="0" w:right="0" w:firstLine="0"/>
        <w:jc w:val="left"/>
        <w:rPr>
          <w:rFonts w:hint="eastAsia"/>
        </w:rPr>
      </w:pPr>
      <w:r>
        <w:rPr>
          <w:rFonts w:hint="eastAsia"/>
        </w:rPr>
        <w:t>相信我的见证，白白得赦免！</w:t>
      </w:r>
    </w:p>
    <w:p w14:paraId="6F48F726">
      <w:pPr>
        <w:spacing w:after="0" w:line="259" w:lineRule="auto"/>
        <w:ind w:left="0" w:right="0" w:firstLine="0"/>
        <w:jc w:val="left"/>
        <w:rPr>
          <w:rFonts w:hint="eastAsia"/>
        </w:rPr>
      </w:pPr>
    </w:p>
    <w:p w14:paraId="7F4D695B">
      <w:pPr>
        <w:spacing w:after="0" w:line="259" w:lineRule="auto"/>
        <w:ind w:left="0" w:right="0" w:firstLine="0"/>
        <w:jc w:val="left"/>
        <w:rPr>
          <w:rFonts w:hint="eastAsia"/>
        </w:rPr>
      </w:pPr>
      <w:r>
        <w:rPr>
          <w:rFonts w:hint="eastAsia"/>
        </w:rPr>
        <w:t>For our gospel is not, "Do this" or "that," but, Come, reap the fruits of what another has done.</w:t>
      </w:r>
    </w:p>
    <w:p w14:paraId="7BFA93D3">
      <w:pPr>
        <w:spacing w:after="0" w:line="259" w:lineRule="auto"/>
        <w:ind w:left="0" w:right="0" w:firstLine="0"/>
        <w:jc w:val="left"/>
        <w:rPr>
          <w:rFonts w:hint="eastAsia"/>
        </w:rPr>
      </w:pPr>
      <w:r>
        <w:rPr>
          <w:rFonts w:hint="eastAsia"/>
        </w:rPr>
        <w:t>因为我们的福音不是“做这个”或“做那个”，而是，来，收割另一位所做之事的果实。</w:t>
      </w:r>
    </w:p>
    <w:p w14:paraId="77FA4184">
      <w:pPr>
        <w:spacing w:after="0" w:line="259" w:lineRule="auto"/>
        <w:ind w:left="0" w:right="0" w:firstLine="0"/>
        <w:jc w:val="left"/>
        <w:rPr>
          <w:rFonts w:hint="eastAsia"/>
        </w:rPr>
      </w:pPr>
    </w:p>
    <w:p w14:paraId="3C357484">
      <w:pPr>
        <w:spacing w:after="0" w:line="259" w:lineRule="auto"/>
        <w:ind w:left="0" w:right="0" w:firstLine="0"/>
        <w:jc w:val="left"/>
        <w:rPr>
          <w:rFonts w:hint="eastAsia"/>
        </w:rPr>
      </w:pPr>
      <w:r>
        <w:rPr>
          <w:rFonts w:hint="eastAsia"/>
        </w:rPr>
        <w:t>Come, and, without working, or waiting, or praying, or feeling, enter into the complete justification of him who believeth!</w:t>
      </w:r>
    </w:p>
    <w:p w14:paraId="2A20927C">
      <w:pPr>
        <w:spacing w:after="0" w:line="259" w:lineRule="auto"/>
        <w:ind w:left="0" w:right="0" w:firstLine="0"/>
        <w:jc w:val="left"/>
        <w:rPr>
          <w:rFonts w:hint="eastAsia"/>
        </w:rPr>
      </w:pPr>
      <w:r>
        <w:rPr>
          <w:rFonts w:hint="eastAsia"/>
        </w:rPr>
        <w:t>来，无需行为，或等候，或祷告，或感觉，进入那相信之人的完全称义！</w:t>
      </w:r>
    </w:p>
    <w:p w14:paraId="19453C0D">
      <w:pPr>
        <w:spacing w:after="0" w:line="259" w:lineRule="auto"/>
        <w:ind w:left="0" w:right="0" w:firstLine="0"/>
        <w:jc w:val="left"/>
        <w:rPr>
          <w:rFonts w:hint="eastAsia"/>
        </w:rPr>
      </w:pPr>
    </w:p>
    <w:p w14:paraId="20F67A3A">
      <w:pPr>
        <w:pStyle w:val="2"/>
        <w:bidi w:val="0"/>
        <w:rPr>
          <w:rFonts w:hint="eastAsia"/>
        </w:rPr>
      </w:pPr>
      <w:r>
        <w:rPr>
          <w:rFonts w:hint="eastAsia"/>
        </w:rPr>
        <w:t>XLIV.</w:t>
      </w:r>
    </w:p>
    <w:p w14:paraId="4A6EF1F6">
      <w:pPr>
        <w:pStyle w:val="2"/>
        <w:bidi w:val="0"/>
        <w:rPr>
          <w:rFonts w:hint="eastAsia"/>
        </w:rPr>
      </w:pPr>
      <w:r>
        <w:rPr>
          <w:rFonts w:hint="eastAsia"/>
        </w:rPr>
        <w:t>How Did David Get His Blessedness?</w:t>
      </w:r>
    </w:p>
    <w:p w14:paraId="702F214E">
      <w:pPr>
        <w:pStyle w:val="2"/>
        <w:bidi w:val="0"/>
        <w:rPr>
          <w:rFonts w:hint="eastAsia"/>
        </w:rPr>
      </w:pPr>
      <w:r>
        <w:rPr>
          <w:rFonts w:hint="eastAsia"/>
        </w:rPr>
        <w:t>XLIV.</w:t>
      </w:r>
    </w:p>
    <w:p w14:paraId="7ECA3148">
      <w:pPr>
        <w:pStyle w:val="2"/>
        <w:bidi w:val="0"/>
        <w:rPr>
          <w:rFonts w:hint="eastAsia"/>
        </w:rPr>
      </w:pPr>
      <w:r>
        <w:rPr>
          <w:rFonts w:hint="eastAsia"/>
        </w:rPr>
        <w:t>大卫如何得着他的福？</w:t>
      </w:r>
    </w:p>
    <w:p w14:paraId="1C0B739F">
      <w:pPr>
        <w:spacing w:after="0" w:line="259" w:lineRule="auto"/>
        <w:ind w:left="0" w:right="0" w:firstLine="0"/>
        <w:jc w:val="left"/>
        <w:rPr>
          <w:rFonts w:hint="eastAsia"/>
        </w:rPr>
      </w:pPr>
    </w:p>
    <w:p w14:paraId="79EDB9D6">
      <w:pPr>
        <w:spacing w:after="0" w:line="259" w:lineRule="auto"/>
        <w:ind w:left="0" w:right="0" w:firstLine="0"/>
        <w:jc w:val="left"/>
        <w:rPr>
          <w:rFonts w:hint="eastAsia"/>
        </w:rPr>
      </w:pPr>
      <w:r>
        <w:rPr>
          <w:rFonts w:hint="eastAsia"/>
        </w:rPr>
        <w:t>"Even as David also describeth the blessedness of the man, unto whom God imputeth righteousness without works, saying, Blessed are they whose iniquities are forgiven, and whose sins are covered. Blessed is the man to whom the Lord will not impute sin."—</w:t>
      </w:r>
    </w:p>
    <w:p w14:paraId="7B46CD50">
      <w:pPr>
        <w:spacing w:after="0" w:line="259" w:lineRule="auto"/>
        <w:ind w:left="0" w:right="0" w:firstLine="0"/>
        <w:jc w:val="left"/>
        <w:rPr>
          <w:rFonts w:hint="eastAsia"/>
        </w:rPr>
      </w:pPr>
      <w:r>
        <w:rPr>
          <w:rFonts w:hint="eastAsia"/>
        </w:rPr>
        <w:t>“正如大卫称那在行为以外蒙神算为义的人是有福的。他说：‘得赦免其过、遮盖其罪的，这人是有福的。主不算为有罪的，这人是有福的。’”——</w:t>
      </w:r>
    </w:p>
    <w:p w14:paraId="767D518F">
      <w:pPr>
        <w:spacing w:after="0" w:line="259" w:lineRule="auto"/>
        <w:ind w:left="0" w:right="0" w:firstLine="0"/>
        <w:jc w:val="left"/>
        <w:rPr>
          <w:rFonts w:hint="eastAsia"/>
        </w:rPr>
      </w:pPr>
    </w:p>
    <w:p w14:paraId="79565CD8">
      <w:pPr>
        <w:spacing w:after="0" w:line="259" w:lineRule="auto"/>
        <w:ind w:left="0" w:right="0" w:firstLine="0"/>
        <w:jc w:val="left"/>
        <w:rPr>
          <w:rFonts w:hint="eastAsia"/>
        </w:rPr>
      </w:pPr>
      <w:r>
        <w:rPr>
          <w:rFonts w:hint="eastAsia"/>
        </w:rPr>
        <w:t>Romans 4:6-8.</w:t>
      </w:r>
    </w:p>
    <w:p w14:paraId="37A75152">
      <w:pPr>
        <w:spacing w:after="0" w:line="259" w:lineRule="auto"/>
        <w:ind w:left="0" w:right="0" w:firstLine="0"/>
        <w:jc w:val="left"/>
        <w:rPr>
          <w:rFonts w:hint="eastAsia"/>
        </w:rPr>
      </w:pPr>
      <w:r>
        <w:rPr>
          <w:rFonts w:hint="eastAsia"/>
        </w:rPr>
        <w:t>罗马书 4:6-8。</w:t>
      </w:r>
    </w:p>
    <w:p w14:paraId="0B2C673D">
      <w:pPr>
        <w:spacing w:after="0" w:line="259" w:lineRule="auto"/>
        <w:ind w:left="0" w:right="0" w:firstLine="0"/>
        <w:jc w:val="left"/>
        <w:rPr>
          <w:rFonts w:hint="eastAsia"/>
        </w:rPr>
      </w:pPr>
    </w:p>
    <w:p w14:paraId="2ACEC275">
      <w:pPr>
        <w:spacing w:after="0" w:line="259" w:lineRule="auto"/>
        <w:ind w:left="0" w:right="0" w:firstLine="0"/>
        <w:jc w:val="left"/>
        <w:rPr>
          <w:rFonts w:hint="eastAsia"/>
        </w:rPr>
      </w:pPr>
      <w:r>
        <w:rPr>
          <w:rFonts w:hint="eastAsia"/>
        </w:rPr>
        <w:t>The apostle asks, How was Abraham justified?</w:t>
      </w:r>
    </w:p>
    <w:p w14:paraId="0CC74DBE">
      <w:pPr>
        <w:spacing w:after="0" w:line="259" w:lineRule="auto"/>
        <w:ind w:left="0" w:right="0" w:firstLine="0"/>
        <w:jc w:val="left"/>
        <w:rPr>
          <w:rFonts w:hint="eastAsia"/>
        </w:rPr>
      </w:pPr>
      <w:r>
        <w:rPr>
          <w:rFonts w:hint="eastAsia"/>
        </w:rPr>
        <w:t>使徒问，亚伯拉罕是如何称义的？</w:t>
      </w:r>
    </w:p>
    <w:p w14:paraId="12305E7A">
      <w:pPr>
        <w:spacing w:after="0" w:line="259" w:lineRule="auto"/>
        <w:ind w:left="0" w:right="0" w:firstLine="0"/>
        <w:jc w:val="left"/>
        <w:rPr>
          <w:rFonts w:hint="eastAsia"/>
        </w:rPr>
      </w:pPr>
    </w:p>
    <w:p w14:paraId="2C0ECEF9">
      <w:pPr>
        <w:spacing w:after="0" w:line="259" w:lineRule="auto"/>
        <w:ind w:left="0" w:right="0" w:firstLine="0"/>
        <w:jc w:val="left"/>
        <w:rPr>
          <w:rFonts w:hint="eastAsia"/>
        </w:rPr>
      </w:pPr>
      <w:r>
        <w:rPr>
          <w:rFonts w:hint="eastAsia"/>
        </w:rPr>
        <w:t>He answers, "By believing."</w:t>
      </w:r>
    </w:p>
    <w:p w14:paraId="5B2028AC">
      <w:pPr>
        <w:spacing w:after="0" w:line="259" w:lineRule="auto"/>
        <w:ind w:left="0" w:right="0" w:firstLine="0"/>
        <w:jc w:val="left"/>
        <w:rPr>
          <w:rFonts w:hint="eastAsia"/>
        </w:rPr>
      </w:pPr>
      <w:r>
        <w:rPr>
          <w:rFonts w:hint="eastAsia"/>
        </w:rPr>
        <w:t>他回答说：“藉着相信。”</w:t>
      </w:r>
    </w:p>
    <w:p w14:paraId="3F217407">
      <w:pPr>
        <w:spacing w:after="0" w:line="259" w:lineRule="auto"/>
        <w:ind w:left="0" w:right="0" w:firstLine="0"/>
        <w:jc w:val="left"/>
        <w:rPr>
          <w:rFonts w:hint="eastAsia"/>
        </w:rPr>
      </w:pPr>
    </w:p>
    <w:p w14:paraId="7F5D9BC6">
      <w:pPr>
        <w:spacing w:after="0" w:line="259" w:lineRule="auto"/>
        <w:ind w:left="0" w:right="0" w:firstLine="0"/>
        <w:jc w:val="left"/>
        <w:rPr>
          <w:rFonts w:hint="eastAsia"/>
        </w:rPr>
      </w:pPr>
      <w:r>
        <w:rPr>
          <w:rFonts w:hint="eastAsia"/>
        </w:rPr>
        <w:t>Then he asks, How was David justified?</w:t>
      </w:r>
    </w:p>
    <w:p w14:paraId="119548DB">
      <w:pPr>
        <w:spacing w:after="0" w:line="259" w:lineRule="auto"/>
        <w:ind w:left="0" w:right="0" w:firstLine="0"/>
        <w:jc w:val="left"/>
        <w:rPr>
          <w:rFonts w:hint="eastAsia"/>
        </w:rPr>
      </w:pPr>
      <w:r>
        <w:rPr>
          <w:rFonts w:hint="eastAsia"/>
        </w:rPr>
        <w:t>然后他问，大卫是如何称义的？</w:t>
      </w:r>
    </w:p>
    <w:p w14:paraId="41412D92">
      <w:pPr>
        <w:spacing w:after="0" w:line="259" w:lineRule="auto"/>
        <w:ind w:left="0" w:right="0" w:firstLine="0"/>
        <w:jc w:val="left"/>
        <w:rPr>
          <w:rFonts w:hint="eastAsia"/>
        </w:rPr>
      </w:pPr>
    </w:p>
    <w:p w14:paraId="6623D083">
      <w:pPr>
        <w:spacing w:after="0" w:line="259" w:lineRule="auto"/>
        <w:ind w:left="0" w:right="0" w:firstLine="0"/>
        <w:jc w:val="left"/>
        <w:rPr>
          <w:rFonts w:hint="eastAsia"/>
        </w:rPr>
      </w:pPr>
      <w:r>
        <w:rPr>
          <w:rFonts w:hint="eastAsia"/>
        </w:rPr>
        <w:t>And he answers, "By believing."</w:t>
      </w:r>
    </w:p>
    <w:p w14:paraId="017C7E7A">
      <w:pPr>
        <w:spacing w:after="0" w:line="259" w:lineRule="auto"/>
        <w:ind w:left="0" w:right="0" w:firstLine="0"/>
        <w:jc w:val="left"/>
        <w:rPr>
          <w:rFonts w:hint="eastAsia"/>
        </w:rPr>
      </w:pPr>
      <w:r>
        <w:rPr>
          <w:rFonts w:hint="eastAsia"/>
        </w:rPr>
        <w:t>他回答说：“藉着相信。”</w:t>
      </w:r>
    </w:p>
    <w:p w14:paraId="78EA2AFF">
      <w:pPr>
        <w:spacing w:after="0" w:line="259" w:lineRule="auto"/>
        <w:ind w:left="0" w:right="0" w:firstLine="0"/>
        <w:jc w:val="left"/>
        <w:rPr>
          <w:rFonts w:hint="eastAsia"/>
        </w:rPr>
      </w:pPr>
    </w:p>
    <w:p w14:paraId="02909A95">
      <w:pPr>
        <w:spacing w:after="0" w:line="259" w:lineRule="auto"/>
        <w:ind w:left="0" w:right="0" w:firstLine="0"/>
        <w:jc w:val="left"/>
        <w:rPr>
          <w:rFonts w:hint="eastAsia"/>
        </w:rPr>
      </w:pPr>
      <w:r>
        <w:rPr>
          <w:rFonts w:hint="eastAsia"/>
        </w:rPr>
        <w:t>In both cases by the "righteousness of God"; a righteousness "without works"; a righteousness "without law;' and yet a righteousness witnessed by the law and the prophets; a righteousness in accordance with all true law and government; a righteousness for the unrighteous.</w:t>
      </w:r>
    </w:p>
    <w:p w14:paraId="71F2EFB1">
      <w:pPr>
        <w:spacing w:after="0" w:line="259" w:lineRule="auto"/>
        <w:ind w:left="0" w:right="0" w:firstLine="0"/>
        <w:jc w:val="left"/>
        <w:rPr>
          <w:rFonts w:hint="eastAsia"/>
        </w:rPr>
      </w:pPr>
      <w:r>
        <w:rPr>
          <w:rFonts w:hint="eastAsia"/>
        </w:rPr>
        <w:t>在这两种情况下，都是藉着“神的义”；一个“没有行为”的义；一个“在律法之外”的义；然而又是一个有律法和先知为证的义；一个符合所有真正律法和治理的义；一个为不义之人预备的义。</w:t>
      </w:r>
    </w:p>
    <w:p w14:paraId="761F046F">
      <w:pPr>
        <w:spacing w:after="0" w:line="259" w:lineRule="auto"/>
        <w:ind w:left="0" w:right="0" w:firstLine="0"/>
        <w:jc w:val="left"/>
        <w:rPr>
          <w:rFonts w:hint="eastAsia"/>
        </w:rPr>
      </w:pPr>
    </w:p>
    <w:p w14:paraId="167BC344">
      <w:pPr>
        <w:spacing w:after="0" w:line="259" w:lineRule="auto"/>
        <w:ind w:left="0" w:right="0" w:firstLine="0"/>
        <w:jc w:val="left"/>
        <w:rPr>
          <w:rFonts w:hint="eastAsia"/>
        </w:rPr>
      </w:pPr>
      <w:r>
        <w:rPr>
          <w:rFonts w:hint="eastAsia"/>
        </w:rPr>
        <w:t>Again, the apostle raises the question, What makes a blessed man?</w:t>
      </w:r>
    </w:p>
    <w:p w14:paraId="415E0CDB">
      <w:pPr>
        <w:spacing w:after="0" w:line="259" w:lineRule="auto"/>
        <w:ind w:left="0" w:right="0" w:firstLine="0"/>
        <w:jc w:val="left"/>
        <w:rPr>
          <w:rFonts w:hint="eastAsia"/>
        </w:rPr>
      </w:pPr>
      <w:r>
        <w:rPr>
          <w:rFonts w:hint="eastAsia"/>
        </w:rPr>
        <w:t>再者，使徒提出问题，什么使人有福？</w:t>
      </w:r>
    </w:p>
    <w:p w14:paraId="4F95ADC4">
      <w:pPr>
        <w:spacing w:after="0" w:line="259" w:lineRule="auto"/>
        <w:ind w:left="0" w:right="0" w:firstLine="0"/>
        <w:jc w:val="left"/>
        <w:rPr>
          <w:rFonts w:hint="eastAsia"/>
        </w:rPr>
      </w:pPr>
    </w:p>
    <w:p w14:paraId="308C4395">
      <w:pPr>
        <w:spacing w:after="0" w:line="259" w:lineRule="auto"/>
        <w:ind w:left="0" w:right="0" w:firstLine="0"/>
        <w:jc w:val="left"/>
        <w:rPr>
          <w:rFonts w:hint="eastAsia"/>
        </w:rPr>
      </w:pPr>
      <w:r>
        <w:rPr>
          <w:rFonts w:hint="eastAsia"/>
        </w:rPr>
        <w:t>And he refers to David's announcement respecting blessedness, and its cause or root.</w:t>
      </w:r>
    </w:p>
    <w:p w14:paraId="06761ACF">
      <w:pPr>
        <w:spacing w:after="0" w:line="259" w:lineRule="auto"/>
        <w:ind w:left="0" w:right="0" w:firstLine="0"/>
        <w:jc w:val="left"/>
        <w:rPr>
          <w:rFonts w:hint="eastAsia"/>
        </w:rPr>
      </w:pPr>
      <w:r>
        <w:rPr>
          <w:rFonts w:hint="eastAsia"/>
        </w:rPr>
        <w:t>他提到大卫关于福及其原因或根源的宣告。</w:t>
      </w:r>
    </w:p>
    <w:p w14:paraId="21A9161A">
      <w:pPr>
        <w:spacing w:after="0" w:line="259" w:lineRule="auto"/>
        <w:ind w:left="0" w:right="0" w:firstLine="0"/>
        <w:jc w:val="left"/>
        <w:rPr>
          <w:rFonts w:hint="eastAsia"/>
        </w:rPr>
      </w:pPr>
    </w:p>
    <w:p w14:paraId="2C77FA1C">
      <w:pPr>
        <w:spacing w:after="0" w:line="259" w:lineRule="auto"/>
        <w:ind w:left="0" w:right="0" w:firstLine="0"/>
        <w:jc w:val="left"/>
        <w:rPr>
          <w:rFonts w:hint="eastAsia"/>
        </w:rPr>
      </w:pPr>
      <w:r>
        <w:rPr>
          <w:rFonts w:hint="eastAsia"/>
        </w:rPr>
        <w:t>The blessed man is the man to whom "God imputeth righteousness without works."</w:t>
      </w:r>
    </w:p>
    <w:p w14:paraId="5DBDBF3E">
      <w:pPr>
        <w:spacing w:after="0" w:line="259" w:lineRule="auto"/>
        <w:ind w:left="0" w:right="0" w:firstLine="0"/>
        <w:jc w:val="left"/>
        <w:rPr>
          <w:rFonts w:hint="eastAsia"/>
        </w:rPr>
      </w:pPr>
      <w:r>
        <w:rPr>
          <w:rFonts w:hint="eastAsia"/>
        </w:rPr>
        <w:t>有福的人是“神在行为之外算为义”的人。</w:t>
      </w:r>
    </w:p>
    <w:p w14:paraId="600EB996">
      <w:pPr>
        <w:spacing w:after="0" w:line="259" w:lineRule="auto"/>
        <w:ind w:left="0" w:right="0" w:firstLine="0"/>
        <w:jc w:val="left"/>
        <w:rPr>
          <w:rFonts w:hint="eastAsia"/>
        </w:rPr>
      </w:pPr>
    </w:p>
    <w:p w14:paraId="0337A6EF">
      <w:pPr>
        <w:spacing w:after="0" w:line="259" w:lineRule="auto"/>
        <w:ind w:left="0" w:right="0" w:firstLine="0"/>
        <w:jc w:val="left"/>
        <w:rPr>
          <w:rFonts w:hint="eastAsia"/>
        </w:rPr>
      </w:pPr>
      <w:r>
        <w:rPr>
          <w:rFonts w:hint="eastAsia"/>
        </w:rPr>
        <w:t>To a sinner this is absolutely essential; it is a sine qua non, indispensable.</w:t>
      </w:r>
    </w:p>
    <w:p w14:paraId="25DBC53E">
      <w:pPr>
        <w:spacing w:after="0" w:line="259" w:lineRule="auto"/>
        <w:ind w:left="0" w:right="0" w:firstLine="0"/>
        <w:jc w:val="left"/>
        <w:rPr>
          <w:rFonts w:hint="eastAsia"/>
        </w:rPr>
      </w:pPr>
      <w:r>
        <w:rPr>
          <w:rFonts w:hint="eastAsia"/>
        </w:rPr>
        <w:t>对罪人来说，这是绝对必要的；是一个不可或缺的先决条件。</w:t>
      </w:r>
    </w:p>
    <w:p w14:paraId="611DF84A">
      <w:pPr>
        <w:spacing w:after="0" w:line="259" w:lineRule="auto"/>
        <w:ind w:left="0" w:right="0" w:firstLine="0"/>
        <w:jc w:val="left"/>
        <w:rPr>
          <w:rFonts w:hint="eastAsia"/>
        </w:rPr>
      </w:pPr>
    </w:p>
    <w:p w14:paraId="4218C157">
      <w:pPr>
        <w:spacing w:after="0" w:line="259" w:lineRule="auto"/>
        <w:ind w:left="0" w:right="0" w:firstLine="0"/>
        <w:jc w:val="left"/>
        <w:rPr>
          <w:rFonts w:hint="eastAsia"/>
        </w:rPr>
      </w:pPr>
      <w:r>
        <w:rPr>
          <w:rFonts w:hint="eastAsia"/>
        </w:rPr>
        <w:t>There can be no blessedness in any other way.</w:t>
      </w:r>
    </w:p>
    <w:p w14:paraId="7A8EE01C">
      <w:pPr>
        <w:spacing w:after="0" w:line="259" w:lineRule="auto"/>
        <w:ind w:left="0" w:right="0" w:firstLine="0"/>
        <w:jc w:val="left"/>
        <w:rPr>
          <w:rFonts w:hint="eastAsia"/>
        </w:rPr>
      </w:pPr>
      <w:r>
        <w:rPr>
          <w:rFonts w:hint="eastAsia"/>
        </w:rPr>
        <w:t>不可能有任何其他方式可以得福。</w:t>
      </w:r>
    </w:p>
    <w:p w14:paraId="35FE12B3">
      <w:pPr>
        <w:spacing w:after="0" w:line="259" w:lineRule="auto"/>
        <w:ind w:left="0" w:right="0" w:firstLine="0"/>
        <w:jc w:val="left"/>
        <w:rPr>
          <w:rFonts w:hint="eastAsia"/>
        </w:rPr>
      </w:pPr>
    </w:p>
    <w:p w14:paraId="2F569B38">
      <w:pPr>
        <w:spacing w:after="0" w:line="259" w:lineRule="auto"/>
        <w:ind w:left="0" w:right="0" w:firstLine="0"/>
        <w:jc w:val="left"/>
        <w:rPr>
          <w:rFonts w:hint="eastAsia"/>
        </w:rPr>
      </w:pPr>
      <w:r>
        <w:rPr>
          <w:rFonts w:hint="eastAsia"/>
        </w:rPr>
        <w:t>After the imputation has taken place, there are innumerable sources of blessedness, all pouring in their joy and peace; but this is the beginning.</w:t>
      </w:r>
    </w:p>
    <w:p w14:paraId="137B46E2">
      <w:pPr>
        <w:spacing w:after="0" w:line="259" w:lineRule="auto"/>
        <w:ind w:left="0" w:right="0" w:firstLine="0"/>
        <w:jc w:val="left"/>
        <w:rPr>
          <w:rFonts w:hint="eastAsia"/>
        </w:rPr>
      </w:pPr>
      <w:r>
        <w:rPr>
          <w:rFonts w:hint="eastAsia"/>
        </w:rPr>
        <w:t>在算为义之后，就有无数福的源头，都将它们的喜乐与平安倾注进来；但这是开始。</w:t>
      </w:r>
    </w:p>
    <w:p w14:paraId="163DD4B5">
      <w:pPr>
        <w:spacing w:after="0" w:line="259" w:lineRule="auto"/>
        <w:ind w:left="0" w:right="0" w:firstLine="0"/>
        <w:jc w:val="left"/>
        <w:rPr>
          <w:rFonts w:hint="eastAsia"/>
        </w:rPr>
      </w:pPr>
    </w:p>
    <w:p w14:paraId="6CCEFDB9">
      <w:pPr>
        <w:spacing w:after="0" w:line="259" w:lineRule="auto"/>
        <w:ind w:left="0" w:right="0" w:firstLine="0"/>
        <w:jc w:val="left"/>
        <w:rPr>
          <w:rFonts w:hint="eastAsia"/>
        </w:rPr>
      </w:pPr>
      <w:r>
        <w:rPr>
          <w:rFonts w:hint="eastAsia"/>
        </w:rPr>
        <w:t>No blessedness without this divine reckoning of righteousness; but with this a man's blessedness commences.</w:t>
      </w:r>
    </w:p>
    <w:p w14:paraId="22174460">
      <w:pPr>
        <w:spacing w:after="0" w:line="259" w:lineRule="auto"/>
        <w:ind w:left="0" w:right="0" w:firstLine="0"/>
        <w:jc w:val="left"/>
        <w:rPr>
          <w:rFonts w:hint="eastAsia"/>
        </w:rPr>
      </w:pPr>
      <w:r>
        <w:rPr>
          <w:rFonts w:hint="eastAsia"/>
        </w:rPr>
        <w:t>没有这神圣的算为义，就没有福；但有了这个，一个人的福就开始了。</w:t>
      </w:r>
    </w:p>
    <w:p w14:paraId="606D1695">
      <w:pPr>
        <w:spacing w:after="0" w:line="259" w:lineRule="auto"/>
        <w:ind w:left="0" w:right="0" w:firstLine="0"/>
        <w:jc w:val="left"/>
        <w:rPr>
          <w:rFonts w:hint="eastAsia"/>
        </w:rPr>
      </w:pPr>
    </w:p>
    <w:p w14:paraId="4D03FA03">
      <w:pPr>
        <w:spacing w:after="0" w:line="259" w:lineRule="auto"/>
        <w:ind w:left="0" w:right="0" w:firstLine="0"/>
        <w:jc w:val="left"/>
        <w:rPr>
          <w:rFonts w:hint="eastAsia"/>
        </w:rPr>
      </w:pPr>
      <w:r>
        <w:rPr>
          <w:rFonts w:hint="eastAsia"/>
        </w:rPr>
        <w:t>Heaven is begun within him, the heaven that David tasted, and which he so often speaks of: "in His favor is life." (Psalm 3:5.)</w:t>
      </w:r>
    </w:p>
    <w:p w14:paraId="6258B741">
      <w:pPr>
        <w:spacing w:after="0" w:line="259" w:lineRule="auto"/>
        <w:ind w:left="0" w:right="0" w:firstLine="0"/>
        <w:jc w:val="left"/>
        <w:rPr>
          <w:rFonts w:hint="eastAsia"/>
        </w:rPr>
      </w:pPr>
      <w:r>
        <w:rPr>
          <w:rFonts w:hint="eastAsia"/>
        </w:rPr>
        <w:t>天国在他里面开始了，就是大卫所尝过的，他常常提到的天国：“在祂的恩惠中乃是生命。”（诗篇 3:5。）</w:t>
      </w:r>
    </w:p>
    <w:p w14:paraId="45D3F248">
      <w:pPr>
        <w:spacing w:after="0" w:line="259" w:lineRule="auto"/>
        <w:ind w:left="0" w:right="0" w:firstLine="0"/>
        <w:jc w:val="left"/>
        <w:rPr>
          <w:rFonts w:hint="eastAsia"/>
        </w:rPr>
      </w:pPr>
    </w:p>
    <w:p w14:paraId="48B569A1">
      <w:pPr>
        <w:spacing w:after="0" w:line="259" w:lineRule="auto"/>
        <w:ind w:left="0" w:right="0" w:firstLine="0"/>
        <w:jc w:val="left"/>
        <w:rPr>
          <w:rFonts w:hint="eastAsia"/>
        </w:rPr>
      </w:pPr>
      <w:r>
        <w:rPr>
          <w:rFonts w:hint="eastAsia"/>
        </w:rPr>
        <w:t>There is, then, blessedness on earth, even to a sinner,—true blessedness,—that which God calls by that name.</w:t>
      </w:r>
    </w:p>
    <w:p w14:paraId="14E44997">
      <w:pPr>
        <w:spacing w:after="0" w:line="259" w:lineRule="auto"/>
        <w:ind w:left="0" w:right="0" w:firstLine="0"/>
        <w:jc w:val="left"/>
        <w:rPr>
          <w:rFonts w:hint="eastAsia"/>
        </w:rPr>
      </w:pPr>
      <w:r>
        <w:rPr>
          <w:rFonts w:hint="eastAsia"/>
        </w:rPr>
        <w:t>那么，在地上有福，甚至对罪人也是如此，——真正的福，——神以此为名的福。</w:t>
      </w:r>
    </w:p>
    <w:p w14:paraId="0020FC28">
      <w:pPr>
        <w:spacing w:after="0" w:line="259" w:lineRule="auto"/>
        <w:ind w:left="0" w:right="0" w:firstLine="0"/>
        <w:jc w:val="left"/>
        <w:rPr>
          <w:rFonts w:hint="eastAsia"/>
        </w:rPr>
      </w:pPr>
    </w:p>
    <w:p w14:paraId="4C6AC3AE">
      <w:pPr>
        <w:spacing w:after="0" w:line="259" w:lineRule="auto"/>
        <w:ind w:left="0" w:right="0" w:firstLine="0"/>
        <w:jc w:val="left"/>
        <w:rPr>
          <w:rFonts w:hint="eastAsia"/>
        </w:rPr>
      </w:pPr>
      <w:r>
        <w:rPr>
          <w:rFonts w:hint="eastAsia"/>
        </w:rPr>
        <w:t>In spite of weariness, sorrow, conflict, cares, fears, burdens, there is such a thing as blessedness.</w:t>
      </w:r>
    </w:p>
    <w:p w14:paraId="20505443">
      <w:pPr>
        <w:spacing w:after="0" w:line="259" w:lineRule="auto"/>
        <w:ind w:left="0" w:right="0" w:firstLine="0"/>
        <w:jc w:val="left"/>
        <w:rPr>
          <w:rFonts w:hint="eastAsia"/>
        </w:rPr>
      </w:pPr>
      <w:r>
        <w:rPr>
          <w:rFonts w:hint="eastAsia"/>
        </w:rPr>
        <w:t>尽管有疲倦、忧伤、冲突、忧虑、恐惧、重担，但福这样的事是存在的。</w:t>
      </w:r>
    </w:p>
    <w:p w14:paraId="2D120B6B">
      <w:pPr>
        <w:spacing w:after="0" w:line="259" w:lineRule="auto"/>
        <w:ind w:left="0" w:right="0" w:firstLine="0"/>
        <w:jc w:val="left"/>
        <w:rPr>
          <w:rFonts w:hint="eastAsia"/>
        </w:rPr>
      </w:pPr>
    </w:p>
    <w:p w14:paraId="6F8563E0">
      <w:pPr>
        <w:spacing w:after="0" w:line="259" w:lineRule="auto"/>
        <w:ind w:left="0" w:right="0" w:firstLine="0"/>
        <w:jc w:val="left"/>
        <w:rPr>
          <w:rFonts w:hint="eastAsia"/>
        </w:rPr>
      </w:pPr>
      <w:r>
        <w:rPr>
          <w:rFonts w:hint="eastAsia"/>
        </w:rPr>
        <w:t>And this blessedness God freely presents to each unblessed, sorrowful, burdened son of Adam, without money and without price.</w:t>
      </w:r>
    </w:p>
    <w:p w14:paraId="387DBFB2">
      <w:pPr>
        <w:spacing w:after="0" w:line="259" w:lineRule="auto"/>
        <w:ind w:left="0" w:right="0" w:firstLine="0"/>
        <w:jc w:val="left"/>
        <w:rPr>
          <w:rFonts w:hint="eastAsia"/>
        </w:rPr>
      </w:pPr>
      <w:r>
        <w:rPr>
          <w:rFonts w:hint="eastAsia"/>
        </w:rPr>
        <w:t>神将这福白白地赐给亚当每个没有福、忧伤、背负重担的子孙，不用银钱，不用价值。</w:t>
      </w:r>
    </w:p>
    <w:p w14:paraId="76FE3B9E">
      <w:pPr>
        <w:spacing w:after="0" w:line="259" w:lineRule="auto"/>
        <w:ind w:left="0" w:right="0" w:firstLine="0"/>
        <w:jc w:val="left"/>
        <w:rPr>
          <w:rFonts w:hint="eastAsia"/>
        </w:rPr>
      </w:pPr>
    </w:p>
    <w:p w14:paraId="12F4C3C8">
      <w:pPr>
        <w:spacing w:after="0" w:line="259" w:lineRule="auto"/>
        <w:ind w:left="0" w:right="0" w:firstLine="0"/>
        <w:jc w:val="left"/>
        <w:rPr>
          <w:rFonts w:hint="eastAsia"/>
        </w:rPr>
      </w:pPr>
      <w:r>
        <w:rPr>
          <w:rFonts w:hint="eastAsia"/>
        </w:rPr>
        <w:t>The apostle, in quoting the words of David, thus prefaces and interprets them: "David describeth the blessedness of the man unto whom God imputeth righteousness without works."</w:t>
      </w:r>
    </w:p>
    <w:p w14:paraId="16D9504A">
      <w:pPr>
        <w:spacing w:after="0" w:line="259" w:lineRule="auto"/>
        <w:ind w:left="0" w:right="0" w:firstLine="0"/>
        <w:jc w:val="left"/>
        <w:rPr>
          <w:rFonts w:hint="eastAsia"/>
        </w:rPr>
      </w:pPr>
      <w:r>
        <w:rPr>
          <w:rFonts w:hint="eastAsia"/>
        </w:rPr>
        <w:t>使徒在引用大卫的话时，如此作序并解释说：“大卫称那在行为以外蒙神算为义的人是有福的。”</w:t>
      </w:r>
    </w:p>
    <w:p w14:paraId="42C62D19">
      <w:pPr>
        <w:spacing w:after="0" w:line="259" w:lineRule="auto"/>
        <w:ind w:left="0" w:right="0" w:firstLine="0"/>
        <w:jc w:val="left"/>
        <w:rPr>
          <w:rFonts w:hint="eastAsia"/>
        </w:rPr>
      </w:pPr>
    </w:p>
    <w:p w14:paraId="1695B267">
      <w:pPr>
        <w:spacing w:after="0" w:line="259" w:lineRule="auto"/>
        <w:ind w:left="0" w:right="0" w:firstLine="0"/>
        <w:jc w:val="left"/>
        <w:rPr>
          <w:rFonts w:hint="eastAsia"/>
        </w:rPr>
      </w:pPr>
      <w:r>
        <w:rPr>
          <w:rFonts w:hint="eastAsia"/>
        </w:rPr>
        <w:t>Righteousness without works was that which David enjoyed.</w:t>
      </w:r>
    </w:p>
    <w:p w14:paraId="638DB9FC">
      <w:pPr>
        <w:spacing w:after="0" w:line="259" w:lineRule="auto"/>
        <w:ind w:left="0" w:right="0" w:firstLine="0"/>
        <w:jc w:val="left"/>
        <w:rPr>
          <w:rFonts w:hint="eastAsia"/>
        </w:rPr>
      </w:pPr>
      <w:r>
        <w:rPr>
          <w:rFonts w:hint="eastAsia"/>
        </w:rPr>
        <w:t>没有行为的义，是大卫所享有的。</w:t>
      </w:r>
    </w:p>
    <w:p w14:paraId="2DC3B7B9">
      <w:pPr>
        <w:spacing w:after="0" w:line="259" w:lineRule="auto"/>
        <w:ind w:left="0" w:right="0" w:firstLine="0"/>
        <w:jc w:val="left"/>
        <w:rPr>
          <w:rFonts w:hint="eastAsia"/>
        </w:rPr>
      </w:pPr>
    </w:p>
    <w:p w14:paraId="2441F15B">
      <w:pPr>
        <w:spacing w:after="0" w:line="259" w:lineRule="auto"/>
        <w:ind w:left="0" w:right="0" w:firstLine="0"/>
        <w:jc w:val="left"/>
        <w:rPr>
          <w:rFonts w:hint="eastAsia"/>
        </w:rPr>
      </w:pPr>
      <w:r>
        <w:rPr>
          <w:rFonts w:hint="eastAsia"/>
        </w:rPr>
        <w:t>He obtained righteousness without working for it at all; righteousness by simply taking it from another, and using it as if it were his own.</w:t>
      </w:r>
    </w:p>
    <w:p w14:paraId="4EA84384">
      <w:pPr>
        <w:spacing w:after="0" w:line="259" w:lineRule="auto"/>
        <w:ind w:left="0" w:right="0" w:firstLine="0"/>
        <w:jc w:val="left"/>
        <w:rPr>
          <w:rFonts w:hint="eastAsia"/>
        </w:rPr>
      </w:pPr>
      <w:r>
        <w:rPr>
          <w:rFonts w:hint="eastAsia"/>
        </w:rPr>
        <w:t>他得着了义，完全不是靠行为去争取；而是单单从另一位那里接受，并使用它，就好像是他自己的一样。</w:t>
      </w:r>
    </w:p>
    <w:p w14:paraId="2D1375B0">
      <w:pPr>
        <w:spacing w:after="0" w:line="259" w:lineRule="auto"/>
        <w:ind w:left="0" w:right="0" w:firstLine="0"/>
        <w:jc w:val="left"/>
        <w:rPr>
          <w:rFonts w:hint="eastAsia"/>
        </w:rPr>
      </w:pPr>
    </w:p>
    <w:p w14:paraId="74E4A798">
      <w:pPr>
        <w:spacing w:after="0" w:line="259" w:lineRule="auto"/>
        <w:ind w:left="0" w:right="0" w:firstLine="0"/>
        <w:jc w:val="left"/>
        <w:rPr>
          <w:rFonts w:hint="eastAsia"/>
        </w:rPr>
      </w:pPr>
      <w:r>
        <w:rPr>
          <w:rFonts w:hint="eastAsia"/>
        </w:rPr>
        <w:t>We must have a righteousness, else we cannot stand before God; we cannot have a religion.</w:t>
      </w:r>
    </w:p>
    <w:p w14:paraId="1497BECF">
      <w:pPr>
        <w:spacing w:after="0" w:line="259" w:lineRule="auto"/>
        <w:ind w:left="0" w:right="0" w:firstLine="0"/>
        <w:jc w:val="left"/>
        <w:rPr>
          <w:rFonts w:hint="eastAsia"/>
        </w:rPr>
      </w:pPr>
      <w:r>
        <w:rPr>
          <w:rFonts w:hint="eastAsia"/>
        </w:rPr>
        <w:t>我们必须有一个义，否则我们无法在神面前站立；我们无法有一个信仰。</w:t>
      </w:r>
    </w:p>
    <w:p w14:paraId="6BB4030F">
      <w:pPr>
        <w:spacing w:after="0" w:line="259" w:lineRule="auto"/>
        <w:ind w:left="0" w:right="0" w:firstLine="0"/>
        <w:jc w:val="left"/>
        <w:rPr>
          <w:rFonts w:hint="eastAsia"/>
        </w:rPr>
      </w:pPr>
    </w:p>
    <w:p w14:paraId="4EEA2452">
      <w:pPr>
        <w:spacing w:after="0" w:line="259" w:lineRule="auto"/>
        <w:ind w:left="0" w:right="0" w:firstLine="0"/>
        <w:jc w:val="left"/>
        <w:rPr>
          <w:rFonts w:hint="eastAsia"/>
        </w:rPr>
      </w:pPr>
      <w:r>
        <w:rPr>
          <w:rFonts w:hint="eastAsia"/>
        </w:rPr>
        <w:t>God must deal with us, and we must deal with God, on the footing of righteousness; not simply of grace; for He is the righteous as well as the gracious God.</w:t>
      </w:r>
    </w:p>
    <w:p w14:paraId="6325E91D">
      <w:pPr>
        <w:spacing w:after="0" w:line="259" w:lineRule="auto"/>
        <w:ind w:left="0" w:right="0" w:firstLine="0"/>
        <w:jc w:val="left"/>
        <w:rPr>
          <w:rFonts w:hint="eastAsia"/>
        </w:rPr>
      </w:pPr>
      <w:r>
        <w:rPr>
          <w:rFonts w:hint="eastAsia"/>
        </w:rPr>
        <w:t>神必须在公义的基础上与我们交往，我们也必须在公义的基础上与神交往；不仅仅是恩典；因为祂是公义的神，也是满有恩典的神。</w:t>
      </w:r>
    </w:p>
    <w:p w14:paraId="3C11892B">
      <w:pPr>
        <w:spacing w:after="0" w:line="259" w:lineRule="auto"/>
        <w:ind w:left="0" w:right="0" w:firstLine="0"/>
        <w:jc w:val="left"/>
        <w:rPr>
          <w:rFonts w:hint="eastAsia"/>
        </w:rPr>
      </w:pPr>
    </w:p>
    <w:p w14:paraId="0D2121F6">
      <w:pPr>
        <w:spacing w:after="0" w:line="259" w:lineRule="auto"/>
        <w:ind w:left="0" w:right="0" w:firstLine="0"/>
        <w:jc w:val="left"/>
        <w:rPr>
          <w:rFonts w:hint="eastAsia"/>
        </w:rPr>
      </w:pPr>
      <w:r>
        <w:rPr>
          <w:rFonts w:hint="eastAsia"/>
        </w:rPr>
        <w:t>When we go to Him we must do so with a righteousness in our hand, either our own or another's.</w:t>
      </w:r>
    </w:p>
    <w:p w14:paraId="32574D17">
      <w:pPr>
        <w:spacing w:after="0" w:line="259" w:lineRule="auto"/>
        <w:ind w:left="0" w:right="0" w:firstLine="0"/>
        <w:jc w:val="left"/>
        <w:rPr>
          <w:rFonts w:hint="eastAsia"/>
        </w:rPr>
      </w:pPr>
      <w:r>
        <w:rPr>
          <w:rFonts w:hint="eastAsia"/>
        </w:rPr>
        <w:t>当我们到祂面前时，我们手中必须有一个义，要么是我们自己的，要么是另一位的。</w:t>
      </w:r>
    </w:p>
    <w:p w14:paraId="14DAB608">
      <w:pPr>
        <w:spacing w:after="0" w:line="259" w:lineRule="auto"/>
        <w:ind w:left="0" w:right="0" w:firstLine="0"/>
        <w:jc w:val="left"/>
        <w:rPr>
          <w:rFonts w:hint="eastAsia"/>
        </w:rPr>
      </w:pPr>
    </w:p>
    <w:p w14:paraId="2E3B7C97">
      <w:pPr>
        <w:spacing w:after="0" w:line="259" w:lineRule="auto"/>
        <w:ind w:left="0" w:right="0" w:firstLine="0"/>
        <w:jc w:val="left"/>
        <w:rPr>
          <w:rFonts w:hint="eastAsia"/>
        </w:rPr>
      </w:pPr>
      <w:r>
        <w:rPr>
          <w:rFonts w:hint="eastAsia"/>
        </w:rPr>
        <w:t>Our transactions with God must all be of this nature.</w:t>
      </w:r>
    </w:p>
    <w:p w14:paraId="2A0D8801">
      <w:pPr>
        <w:spacing w:after="0" w:line="259" w:lineRule="auto"/>
        <w:ind w:left="0" w:right="0" w:firstLine="0"/>
        <w:jc w:val="left"/>
        <w:rPr>
          <w:rFonts w:hint="eastAsia"/>
        </w:rPr>
      </w:pPr>
      <w:r>
        <w:rPr>
          <w:rFonts w:hint="eastAsia"/>
        </w:rPr>
        <w:t>我们与神的所有交往都必须是这种性质的。</w:t>
      </w:r>
    </w:p>
    <w:p w14:paraId="6843D3D8">
      <w:pPr>
        <w:spacing w:after="0" w:line="259" w:lineRule="auto"/>
        <w:ind w:left="0" w:right="0" w:firstLine="0"/>
        <w:jc w:val="left"/>
        <w:rPr>
          <w:rFonts w:hint="eastAsia"/>
        </w:rPr>
      </w:pPr>
    </w:p>
    <w:p w14:paraId="4C453393">
      <w:pPr>
        <w:spacing w:after="0" w:line="259" w:lineRule="auto"/>
        <w:ind w:left="0" w:right="0" w:firstLine="0"/>
        <w:jc w:val="left"/>
        <w:rPr>
          <w:rFonts w:hint="eastAsia"/>
        </w:rPr>
      </w:pPr>
      <w:r>
        <w:rPr>
          <w:rFonts w:hint="eastAsia"/>
        </w:rPr>
        <w:t>They must be righteous transactions; dealings between a righteous God and men who are, at the same moment, in His eye, both righteous and unrighteous, and therefore needing both grace and righteousness.</w:t>
      </w:r>
    </w:p>
    <w:p w14:paraId="158D3F87">
      <w:pPr>
        <w:spacing w:after="0" w:line="259" w:lineRule="auto"/>
        <w:ind w:left="0" w:right="0" w:firstLine="0"/>
        <w:jc w:val="left"/>
        <w:rPr>
          <w:rFonts w:hint="eastAsia"/>
        </w:rPr>
      </w:pPr>
      <w:r>
        <w:rPr>
          <w:rFonts w:hint="eastAsia"/>
        </w:rPr>
        <w:t>它们必须是公义的交往；是在一位公义的神和一些人在祂眼中同时既是义人又是不义之人之间的交往，因此既需要恩典也需要公义。</w:t>
      </w:r>
    </w:p>
    <w:p w14:paraId="5E548F2A">
      <w:pPr>
        <w:spacing w:after="0" w:line="259" w:lineRule="auto"/>
        <w:ind w:left="0" w:right="0" w:firstLine="0"/>
        <w:jc w:val="left"/>
        <w:rPr>
          <w:rFonts w:hint="eastAsia"/>
        </w:rPr>
      </w:pPr>
    </w:p>
    <w:p w14:paraId="02138E81">
      <w:pPr>
        <w:spacing w:after="0" w:line="259" w:lineRule="auto"/>
        <w:ind w:left="0" w:right="0" w:firstLine="0"/>
        <w:jc w:val="left"/>
        <w:rPr>
          <w:rFonts w:hint="eastAsia"/>
        </w:rPr>
      </w:pPr>
      <w:r>
        <w:rPr>
          <w:rFonts w:hint="eastAsia"/>
        </w:rPr>
        <w:t>A personal righteousness on our part is an impossibility.</w:t>
      </w:r>
    </w:p>
    <w:p w14:paraId="65479156">
      <w:pPr>
        <w:spacing w:after="0" w:line="259" w:lineRule="auto"/>
        <w:ind w:left="0" w:right="0" w:firstLine="0"/>
        <w:jc w:val="left"/>
        <w:rPr>
          <w:rFonts w:hint="eastAsia"/>
        </w:rPr>
      </w:pPr>
      <w:r>
        <w:rPr>
          <w:rFonts w:hint="eastAsia"/>
        </w:rPr>
        <w:t>我们个人方面的义是不可能的。</w:t>
      </w:r>
    </w:p>
    <w:p w14:paraId="3AEE926B">
      <w:pPr>
        <w:spacing w:after="0" w:line="259" w:lineRule="auto"/>
        <w:ind w:left="0" w:right="0" w:firstLine="0"/>
        <w:jc w:val="left"/>
        <w:rPr>
          <w:rFonts w:hint="eastAsia"/>
        </w:rPr>
      </w:pPr>
    </w:p>
    <w:p w14:paraId="0FD87897">
      <w:pPr>
        <w:spacing w:after="0" w:line="259" w:lineRule="auto"/>
        <w:ind w:left="0" w:right="0" w:firstLine="0"/>
        <w:jc w:val="left"/>
        <w:rPr>
          <w:rFonts w:hint="eastAsia"/>
        </w:rPr>
      </w:pPr>
      <w:r>
        <w:rPr>
          <w:rFonts w:hint="eastAsia"/>
        </w:rPr>
        <w:t>We cannot work for it; and we cannot get it by working.</w:t>
      </w:r>
    </w:p>
    <w:p w14:paraId="19DB7456">
      <w:pPr>
        <w:spacing w:after="0" w:line="259" w:lineRule="auto"/>
        <w:ind w:left="0" w:right="0" w:firstLine="0"/>
        <w:jc w:val="left"/>
        <w:rPr>
          <w:rFonts w:hint="eastAsia"/>
        </w:rPr>
      </w:pPr>
      <w:r>
        <w:rPr>
          <w:rFonts w:hint="eastAsia"/>
        </w:rPr>
        <w:t>我们无法为之工作；我们也无法藉着工作得到它。</w:t>
      </w:r>
    </w:p>
    <w:p w14:paraId="159CAB16">
      <w:pPr>
        <w:spacing w:after="0" w:line="259" w:lineRule="auto"/>
        <w:ind w:left="0" w:right="0" w:firstLine="0"/>
        <w:jc w:val="left"/>
        <w:rPr>
          <w:rFonts w:hint="eastAsia"/>
        </w:rPr>
      </w:pPr>
    </w:p>
    <w:p w14:paraId="79B5F83F">
      <w:pPr>
        <w:spacing w:after="0" w:line="259" w:lineRule="auto"/>
        <w:ind w:left="0" w:right="0" w:firstLine="0"/>
        <w:jc w:val="left"/>
        <w:rPr>
          <w:rFonts w:hint="eastAsia"/>
        </w:rPr>
      </w:pPr>
      <w:r>
        <w:rPr>
          <w:rFonts w:hint="eastAsia"/>
        </w:rPr>
        <w:t>In going to God we must begin, not encl with righteousness; so that we must have it before we can please God or do any good thing; in other words, it must be free, and it must come to us at once, and it must satisfy both God and our own conscience.</w:t>
      </w:r>
    </w:p>
    <w:p w14:paraId="2E1D4EB5">
      <w:pPr>
        <w:spacing w:after="0" w:line="259" w:lineRule="auto"/>
        <w:ind w:left="0" w:right="0" w:firstLine="0"/>
        <w:jc w:val="left"/>
        <w:rPr>
          <w:rFonts w:hint="eastAsia"/>
        </w:rPr>
      </w:pPr>
      <w:r>
        <w:rPr>
          <w:rFonts w:hint="eastAsia"/>
        </w:rPr>
        <w:t>在到神面前时，我们必须以义开始，而不是以义结束；所以我们必须先拥有它，才能讨神喜悦或行任何善事；换句话说，它必须是白白的，必须立刻临到我们，并且必须满足神和我们自己的良心。</w:t>
      </w:r>
    </w:p>
    <w:p w14:paraId="4E539782">
      <w:pPr>
        <w:spacing w:after="0" w:line="259" w:lineRule="auto"/>
        <w:ind w:left="0" w:right="0" w:firstLine="0"/>
        <w:jc w:val="left"/>
        <w:rPr>
          <w:rFonts w:hint="eastAsia"/>
        </w:rPr>
      </w:pPr>
    </w:p>
    <w:p w14:paraId="06B9A972">
      <w:pPr>
        <w:spacing w:after="0" w:line="259" w:lineRule="auto"/>
        <w:ind w:left="0" w:right="0" w:firstLine="0"/>
        <w:jc w:val="left"/>
        <w:rPr>
          <w:rFonts w:hint="eastAsia"/>
        </w:rPr>
      </w:pPr>
      <w:r>
        <w:rPr>
          <w:rFonts w:hint="eastAsia"/>
        </w:rPr>
        <w:t>Only the righteousness of another can do this; "righteousness without works"; righteousness which does not depend on our doing, or feeling, or praying, or repenting, but which comes to us at once from God, as the root and fountainhead of all working, and goodness, and holiness on our part.</w:t>
      </w:r>
    </w:p>
    <w:p w14:paraId="08D1626D">
      <w:pPr>
        <w:spacing w:after="0" w:line="259" w:lineRule="auto"/>
        <w:ind w:left="0" w:right="0" w:firstLine="0"/>
        <w:jc w:val="left"/>
        <w:rPr>
          <w:rFonts w:hint="eastAsia"/>
        </w:rPr>
      </w:pPr>
      <w:r>
        <w:rPr>
          <w:rFonts w:hint="eastAsia"/>
        </w:rPr>
        <w:t>只有另一位的义能做到这一点；“没有行为的义”；不依赖于我们的行为、感觉、祷告或悔改，而是立刻从神那里临到我们，作为我们一切工作、良善和圣洁的根源和源头的义。</w:t>
      </w:r>
    </w:p>
    <w:p w14:paraId="0D638AC8">
      <w:pPr>
        <w:spacing w:after="0" w:line="259" w:lineRule="auto"/>
        <w:ind w:left="0" w:right="0" w:firstLine="0"/>
        <w:jc w:val="left"/>
        <w:rPr>
          <w:rFonts w:hint="eastAsia"/>
        </w:rPr>
      </w:pPr>
    </w:p>
    <w:p w14:paraId="1B9B5400">
      <w:pPr>
        <w:spacing w:after="0" w:line="259" w:lineRule="auto"/>
        <w:ind w:left="0" w:right="0" w:firstLine="0"/>
        <w:jc w:val="left"/>
        <w:rPr>
          <w:rFonts w:hint="eastAsia"/>
        </w:rPr>
      </w:pPr>
      <w:r>
        <w:rPr>
          <w:rFonts w:hint="eastAsia"/>
        </w:rPr>
        <w:t>The prodigal did not work for the "best robe," but got it all ready-made from his father's hands; Joseph did not work for his coat of many colors, but received it as the gift of his father's love; Adam did not work for the skins with which the Lord God clothed him: so is it with the sinner in his approaches to God, and in God's approaches to him.</w:t>
      </w:r>
    </w:p>
    <w:p w14:paraId="79095339">
      <w:pPr>
        <w:spacing w:after="0" w:line="259" w:lineRule="auto"/>
        <w:ind w:left="0" w:right="0" w:firstLine="0"/>
        <w:jc w:val="left"/>
        <w:rPr>
          <w:rFonts w:hint="eastAsia"/>
        </w:rPr>
      </w:pPr>
      <w:r>
        <w:rPr>
          <w:rFonts w:hint="eastAsia"/>
        </w:rPr>
        <w:t>浪子没有为“上好的袍子”工作，而是从他父亲手中得到了现成的；约瑟没有为他的彩衣工作，而是作为他父亲爱的礼物领受了它；亚当没有为耶和华神给他穿的皮衣工作：罪人在亲近神时，以及神亲近他时，也是如此。</w:t>
      </w:r>
    </w:p>
    <w:p w14:paraId="31CD1590">
      <w:pPr>
        <w:spacing w:after="0" w:line="259" w:lineRule="auto"/>
        <w:ind w:left="0" w:right="0" w:firstLine="0"/>
        <w:jc w:val="left"/>
        <w:rPr>
          <w:rFonts w:hint="eastAsia"/>
        </w:rPr>
      </w:pPr>
    </w:p>
    <w:p w14:paraId="78F9590C">
      <w:pPr>
        <w:spacing w:after="0" w:line="259" w:lineRule="auto"/>
        <w:ind w:left="0" w:right="0" w:firstLine="0"/>
        <w:jc w:val="left"/>
        <w:rPr>
          <w:rFonts w:hint="eastAsia"/>
        </w:rPr>
      </w:pPr>
      <w:r>
        <w:rPr>
          <w:rFonts w:hint="eastAsia"/>
        </w:rPr>
        <w:t>"Righteousness without works" is given him; nay, put upon him as a raiment, a divine raiment, to fit him for drawing near to God.</w:t>
      </w:r>
    </w:p>
    <w:p w14:paraId="54E5BD23">
      <w:pPr>
        <w:spacing w:after="0" w:line="259" w:lineRule="auto"/>
        <w:ind w:left="0" w:right="0" w:firstLine="0"/>
        <w:jc w:val="left"/>
        <w:rPr>
          <w:rFonts w:hint="eastAsia"/>
        </w:rPr>
      </w:pPr>
      <w:r>
        <w:rPr>
          <w:rFonts w:hint="eastAsia"/>
        </w:rPr>
        <w:t>“没有行为的义”被赐给他；不仅如此，还像一件衣服，一件神圣的衣服穿在他身上，使他适合亲近神。</w:t>
      </w:r>
    </w:p>
    <w:p w14:paraId="3FE6FEC9">
      <w:pPr>
        <w:spacing w:after="0" w:line="259" w:lineRule="auto"/>
        <w:ind w:left="0" w:right="0" w:firstLine="0"/>
        <w:jc w:val="left"/>
        <w:rPr>
          <w:rFonts w:hint="eastAsia"/>
        </w:rPr>
      </w:pPr>
    </w:p>
    <w:p w14:paraId="15F28837">
      <w:pPr>
        <w:spacing w:after="0" w:line="259" w:lineRule="auto"/>
        <w:ind w:left="0" w:right="0" w:firstLine="0"/>
        <w:jc w:val="left"/>
        <w:rPr>
          <w:rFonts w:hint="eastAsia"/>
        </w:rPr>
      </w:pPr>
      <w:r>
        <w:rPr>
          <w:rFonts w:hint="eastAsia"/>
        </w:rPr>
        <w:t>There are three things noted here as making up this blessedness, and indispensable to its existence:</w:t>
      </w:r>
    </w:p>
    <w:p w14:paraId="5AD72449">
      <w:pPr>
        <w:spacing w:after="0" w:line="259" w:lineRule="auto"/>
        <w:ind w:left="0" w:right="0" w:firstLine="0"/>
        <w:jc w:val="left"/>
        <w:rPr>
          <w:rFonts w:hint="eastAsia"/>
        </w:rPr>
      </w:pPr>
      <w:r>
        <w:rPr>
          <w:rFonts w:hint="eastAsia"/>
        </w:rPr>
        <w:t>这里指出了构成这福并对其存在不可或缺的三件事：</w:t>
      </w:r>
    </w:p>
    <w:p w14:paraId="0FFBFDE6">
      <w:pPr>
        <w:spacing w:after="0" w:line="259" w:lineRule="auto"/>
        <w:ind w:left="0" w:right="0" w:firstLine="0"/>
        <w:jc w:val="left"/>
        <w:rPr>
          <w:rFonts w:hint="eastAsia"/>
        </w:rPr>
      </w:pPr>
    </w:p>
    <w:p w14:paraId="67B051F3">
      <w:pPr>
        <w:spacing w:after="0" w:line="259" w:lineRule="auto"/>
        <w:ind w:left="0" w:right="0" w:firstLine="0"/>
        <w:jc w:val="left"/>
        <w:rPr>
          <w:rFonts w:hint="eastAsia"/>
        </w:rPr>
      </w:pPr>
      <w:r>
        <w:rPr>
          <w:rFonts w:hint="eastAsia"/>
        </w:rPr>
        <w:t>I.Iniquities are forgiven.</w:t>
      </w:r>
    </w:p>
    <w:p w14:paraId="17F8134A">
      <w:pPr>
        <w:spacing w:after="0" w:line="259" w:lineRule="auto"/>
        <w:ind w:left="0" w:right="0" w:firstLine="0"/>
        <w:jc w:val="left"/>
        <w:rPr>
          <w:rFonts w:hint="eastAsia"/>
        </w:rPr>
      </w:pPr>
      <w:r>
        <w:rPr>
          <w:rFonts w:hint="eastAsia"/>
        </w:rPr>
        <w:t>I.过犯得赦免。</w:t>
      </w:r>
    </w:p>
    <w:p w14:paraId="24DAD397">
      <w:pPr>
        <w:spacing w:after="0" w:line="259" w:lineRule="auto"/>
        <w:ind w:left="0" w:right="0" w:firstLine="0"/>
        <w:jc w:val="left"/>
        <w:rPr>
          <w:rFonts w:hint="eastAsia"/>
        </w:rPr>
      </w:pPr>
    </w:p>
    <w:p w14:paraId="0D884A59">
      <w:pPr>
        <w:spacing w:after="0" w:line="259" w:lineRule="auto"/>
        <w:ind w:left="0" w:right="0" w:firstLine="0"/>
        <w:jc w:val="left"/>
        <w:rPr>
          <w:rFonts w:hint="eastAsia"/>
        </w:rPr>
      </w:pPr>
      <w:r>
        <w:rPr>
          <w:rFonts w:hint="eastAsia"/>
        </w:rPr>
        <w:t>It is "transgression" in the original Psalm.</w:t>
      </w:r>
    </w:p>
    <w:p w14:paraId="7443435C">
      <w:pPr>
        <w:spacing w:after="0" w:line="259" w:lineRule="auto"/>
        <w:ind w:left="0" w:right="0" w:firstLine="0"/>
        <w:jc w:val="left"/>
        <w:rPr>
          <w:rFonts w:hint="eastAsia"/>
        </w:rPr>
      </w:pPr>
      <w:r>
        <w:rPr>
          <w:rFonts w:hint="eastAsia"/>
        </w:rPr>
        <w:t>在原文诗篇中是“过犯”。</w:t>
      </w:r>
    </w:p>
    <w:p w14:paraId="12EF6720">
      <w:pPr>
        <w:spacing w:after="0" w:line="259" w:lineRule="auto"/>
        <w:ind w:left="0" w:right="0" w:firstLine="0"/>
        <w:jc w:val="left"/>
        <w:rPr>
          <w:rFonts w:hint="eastAsia"/>
        </w:rPr>
      </w:pPr>
    </w:p>
    <w:p w14:paraId="73687A60">
      <w:pPr>
        <w:spacing w:after="0" w:line="259" w:lineRule="auto"/>
        <w:ind w:left="0" w:right="0" w:firstLine="0"/>
        <w:jc w:val="left"/>
        <w:rPr>
          <w:rFonts w:hint="eastAsia"/>
        </w:rPr>
      </w:pPr>
      <w:r>
        <w:rPr>
          <w:rFonts w:hint="eastAsia"/>
        </w:rPr>
        <w:t>This is one kind of sin, and generally denotes the worst.</w:t>
      </w:r>
    </w:p>
    <w:p w14:paraId="0331CC5A">
      <w:pPr>
        <w:spacing w:after="0" w:line="259" w:lineRule="auto"/>
        <w:ind w:left="0" w:right="0" w:firstLine="0"/>
        <w:jc w:val="left"/>
        <w:rPr>
          <w:rFonts w:hint="eastAsia"/>
        </w:rPr>
      </w:pPr>
      <w:r>
        <w:rPr>
          <w:rFonts w:hint="eastAsia"/>
        </w:rPr>
        <w:t>这是一种罪，通常指最坏的。</w:t>
      </w:r>
    </w:p>
    <w:p w14:paraId="17D97053">
      <w:pPr>
        <w:spacing w:after="0" w:line="259" w:lineRule="auto"/>
        <w:ind w:left="0" w:right="0" w:firstLine="0"/>
        <w:jc w:val="left"/>
        <w:rPr>
          <w:rFonts w:hint="eastAsia"/>
        </w:rPr>
      </w:pPr>
    </w:p>
    <w:p w14:paraId="402829EE">
      <w:pPr>
        <w:spacing w:after="0" w:line="259" w:lineRule="auto"/>
        <w:ind w:left="0" w:right="0" w:firstLine="0"/>
        <w:jc w:val="left"/>
        <w:rPr>
          <w:rFonts w:hint="eastAsia"/>
        </w:rPr>
      </w:pPr>
      <w:r>
        <w:rPr>
          <w:rFonts w:hint="eastAsia"/>
        </w:rPr>
        <w:t>There is then "transgression" or "iniquity"; but it is forgiven (or "borne," as the word means); for there is forgiveness with God, that He may be feared; a complete, free, divine forgiveness; such as God delights to give, and the sinner to receive.</w:t>
      </w:r>
    </w:p>
    <w:p w14:paraId="4EF1F886">
      <w:pPr>
        <w:spacing w:after="0" w:line="259" w:lineRule="auto"/>
        <w:ind w:left="0" w:right="0" w:firstLine="0"/>
        <w:jc w:val="left"/>
        <w:rPr>
          <w:rFonts w:hint="eastAsia"/>
        </w:rPr>
      </w:pPr>
      <w:r>
        <w:rPr>
          <w:rFonts w:hint="eastAsia"/>
        </w:rPr>
        <w:t>那么就有“过犯”或“罪孽”；但它被赦免了（或如这个词的意思，“被担当了”）；因为在神有赦免，为要使祂被敬畏；一个完全、白白、神圣的赦免；是神乐意赐予，罪人乐意领受的。</w:t>
      </w:r>
    </w:p>
    <w:p w14:paraId="50A44534">
      <w:pPr>
        <w:spacing w:after="0" w:line="259" w:lineRule="auto"/>
        <w:ind w:left="0" w:right="0" w:firstLine="0"/>
        <w:jc w:val="left"/>
        <w:rPr>
          <w:rFonts w:hint="eastAsia"/>
        </w:rPr>
      </w:pPr>
    </w:p>
    <w:p w14:paraId="3AE224EF">
      <w:pPr>
        <w:spacing w:after="0" w:line="259" w:lineRule="auto"/>
        <w:ind w:left="0" w:right="0" w:firstLine="0"/>
        <w:jc w:val="left"/>
        <w:rPr>
          <w:rFonts w:hint="eastAsia"/>
        </w:rPr>
      </w:pPr>
      <w:r>
        <w:rPr>
          <w:rFonts w:hint="eastAsia"/>
        </w:rPr>
        <w:t>"He forgiveth all our iniquities"; He forgives without reserve, or stint, or uncertainty.</w:t>
      </w:r>
    </w:p>
    <w:p w14:paraId="5C5B9D21">
      <w:pPr>
        <w:spacing w:after="0" w:line="259" w:lineRule="auto"/>
        <w:ind w:left="0" w:right="0" w:firstLine="0"/>
        <w:jc w:val="left"/>
        <w:rPr>
          <w:rFonts w:hint="eastAsia"/>
        </w:rPr>
      </w:pPr>
      <w:r>
        <w:rPr>
          <w:rFonts w:hint="eastAsia"/>
        </w:rPr>
        <w:t>“祂赦免我们一切的罪孽”；祂的赦免毫无保留，毫不吝啬，也毫不含糊。</w:t>
      </w:r>
    </w:p>
    <w:p w14:paraId="63EFE3C0">
      <w:pPr>
        <w:spacing w:after="0" w:line="259" w:lineRule="auto"/>
        <w:ind w:left="0" w:right="0" w:firstLine="0"/>
        <w:jc w:val="left"/>
        <w:rPr>
          <w:rFonts w:hint="eastAsia"/>
        </w:rPr>
      </w:pPr>
    </w:p>
    <w:p w14:paraId="4B3CAE72">
      <w:pPr>
        <w:spacing w:after="0" w:line="259" w:lineRule="auto"/>
        <w:ind w:left="0" w:right="0" w:firstLine="0"/>
        <w:jc w:val="left"/>
        <w:rPr>
          <w:rFonts w:hint="eastAsia"/>
        </w:rPr>
      </w:pPr>
      <w:r>
        <w:rPr>
          <w:rFonts w:hint="eastAsia"/>
        </w:rPr>
        <w:t>He removes our iniquities from us as far as east is from the west.</w:t>
      </w:r>
    </w:p>
    <w:p w14:paraId="3E13306D">
      <w:pPr>
        <w:spacing w:after="0" w:line="259" w:lineRule="auto"/>
        <w:ind w:left="0" w:right="0" w:firstLine="0"/>
        <w:jc w:val="left"/>
        <w:rPr>
          <w:rFonts w:hint="eastAsia"/>
        </w:rPr>
      </w:pPr>
      <w:r>
        <w:rPr>
          <w:rFonts w:hint="eastAsia"/>
        </w:rPr>
        <w:t>祂使我们的过犯离我们有东离西那么远。</w:t>
      </w:r>
    </w:p>
    <w:p w14:paraId="3E89942E">
      <w:pPr>
        <w:spacing w:after="0" w:line="259" w:lineRule="auto"/>
        <w:ind w:left="0" w:right="0" w:firstLine="0"/>
        <w:jc w:val="left"/>
        <w:rPr>
          <w:rFonts w:hint="eastAsia"/>
        </w:rPr>
      </w:pPr>
    </w:p>
    <w:p w14:paraId="0ED9A685">
      <w:pPr>
        <w:spacing w:after="0" w:line="259" w:lineRule="auto"/>
        <w:ind w:left="0" w:right="0" w:firstLine="0"/>
        <w:jc w:val="left"/>
        <w:rPr>
          <w:rFonts w:hint="eastAsia"/>
        </w:rPr>
      </w:pPr>
      <w:r>
        <w:rPr>
          <w:rFonts w:hint="eastAsia"/>
        </w:rPr>
        <w:t>He retains not one; He blots out all.</w:t>
      </w:r>
    </w:p>
    <w:p w14:paraId="7D872007">
      <w:pPr>
        <w:spacing w:after="0" w:line="259" w:lineRule="auto"/>
        <w:ind w:left="0" w:right="0" w:firstLine="0"/>
        <w:jc w:val="left"/>
        <w:rPr>
          <w:rFonts w:hint="eastAsia"/>
        </w:rPr>
      </w:pPr>
      <w:r>
        <w:rPr>
          <w:rFonts w:hint="eastAsia"/>
        </w:rPr>
        <w:t>祂不保留一个；祂涂抹一切。</w:t>
      </w:r>
    </w:p>
    <w:p w14:paraId="2FB86A67">
      <w:pPr>
        <w:spacing w:after="0" w:line="259" w:lineRule="auto"/>
        <w:ind w:left="0" w:right="0" w:firstLine="0"/>
        <w:jc w:val="left"/>
        <w:rPr>
          <w:rFonts w:hint="eastAsia"/>
        </w:rPr>
      </w:pPr>
    </w:p>
    <w:p w14:paraId="1030F0BF">
      <w:pPr>
        <w:spacing w:after="0" w:line="259" w:lineRule="auto"/>
        <w:ind w:left="0" w:right="0" w:firstLine="0"/>
        <w:jc w:val="left"/>
        <w:rPr>
          <w:rFonts w:hint="eastAsia"/>
        </w:rPr>
      </w:pPr>
      <w:r>
        <w:rPr>
          <w:rFonts w:hint="eastAsia"/>
        </w:rPr>
        <w:t>II.Sins are covered.</w:t>
      </w:r>
    </w:p>
    <w:p w14:paraId="69155559">
      <w:pPr>
        <w:spacing w:after="0" w:line="259" w:lineRule="auto"/>
        <w:ind w:left="0" w:right="0" w:firstLine="0"/>
        <w:jc w:val="left"/>
        <w:rPr>
          <w:rFonts w:hint="eastAsia"/>
        </w:rPr>
      </w:pPr>
      <w:r>
        <w:rPr>
          <w:rFonts w:hint="eastAsia"/>
        </w:rPr>
        <w:t>II.罪恶被遮盖。</w:t>
      </w:r>
    </w:p>
    <w:p w14:paraId="0C779E46">
      <w:pPr>
        <w:spacing w:after="0" w:line="259" w:lineRule="auto"/>
        <w:ind w:left="0" w:right="0" w:firstLine="0"/>
        <w:jc w:val="left"/>
        <w:rPr>
          <w:rFonts w:hint="eastAsia"/>
        </w:rPr>
      </w:pPr>
    </w:p>
    <w:p w14:paraId="66750ADC">
      <w:pPr>
        <w:spacing w:after="0" w:line="259" w:lineRule="auto"/>
        <w:ind w:left="0" w:right="0" w:firstLine="0"/>
        <w:jc w:val="left"/>
        <w:rPr>
          <w:rFonts w:hint="eastAsia"/>
        </w:rPr>
      </w:pPr>
      <w:r>
        <w:rPr>
          <w:rFonts w:hint="eastAsia"/>
        </w:rPr>
        <w:t>There is, and there has been, sin; but it is no longer visible; it is buried; it is covered; it is put out of sight, as if God himself no longer saw it.</w:t>
      </w:r>
    </w:p>
    <w:p w14:paraId="513817ED">
      <w:pPr>
        <w:spacing w:after="0" w:line="259" w:lineRule="auto"/>
        <w:ind w:left="0" w:right="0" w:firstLine="0"/>
        <w:jc w:val="left"/>
        <w:rPr>
          <w:rFonts w:hint="eastAsia"/>
        </w:rPr>
      </w:pPr>
      <w:r>
        <w:rPr>
          <w:rFonts w:hint="eastAsia"/>
        </w:rPr>
        <w:t>有罪，并且曾经有过罪；但它不再可见；它被埋葬了；它被遮盖了；它被移出视线，仿佛神自己也不再看见它。</w:t>
      </w:r>
    </w:p>
    <w:p w14:paraId="2C1C0F56">
      <w:pPr>
        <w:spacing w:after="0" w:line="259" w:lineRule="auto"/>
        <w:ind w:left="0" w:right="0" w:firstLine="0"/>
        <w:jc w:val="left"/>
        <w:rPr>
          <w:rFonts w:hint="eastAsia"/>
        </w:rPr>
      </w:pPr>
    </w:p>
    <w:p w14:paraId="42B41DFD">
      <w:pPr>
        <w:spacing w:after="0" w:line="259" w:lineRule="auto"/>
        <w:ind w:left="0" w:right="0" w:firstLine="0"/>
        <w:jc w:val="left"/>
        <w:rPr>
          <w:rFonts w:hint="eastAsia"/>
        </w:rPr>
      </w:pPr>
      <w:r>
        <w:rPr>
          <w:rFonts w:hint="eastAsia"/>
        </w:rPr>
        <w:t>It is God who covers, not man; He covers by means of the blood of atonement; He covers by burying it in the grave of Christ.</w:t>
      </w:r>
    </w:p>
    <w:p w14:paraId="1AA25F10">
      <w:pPr>
        <w:spacing w:after="0" w:line="259" w:lineRule="auto"/>
        <w:ind w:left="0" w:right="0" w:firstLine="0"/>
        <w:jc w:val="left"/>
        <w:rPr>
          <w:rFonts w:hint="eastAsia"/>
        </w:rPr>
      </w:pPr>
      <w:r>
        <w:rPr>
          <w:rFonts w:hint="eastAsia"/>
        </w:rPr>
        <w:t>是神遮盖，不是人；祂藉着赎罪的血遮盖；祂藉着将它埋在基督的坟墓里来遮盖。</w:t>
      </w:r>
    </w:p>
    <w:p w14:paraId="787D2D31">
      <w:pPr>
        <w:spacing w:after="0" w:line="259" w:lineRule="auto"/>
        <w:ind w:left="0" w:right="0" w:firstLine="0"/>
        <w:jc w:val="left"/>
        <w:rPr>
          <w:rFonts w:hint="eastAsia"/>
        </w:rPr>
      </w:pPr>
    </w:p>
    <w:p w14:paraId="643BD16D">
      <w:pPr>
        <w:spacing w:after="0" w:line="259" w:lineRule="auto"/>
        <w:ind w:left="0" w:right="0" w:firstLine="0"/>
        <w:jc w:val="left"/>
        <w:rPr>
          <w:rFonts w:hint="eastAsia"/>
        </w:rPr>
      </w:pPr>
      <w:r>
        <w:rPr>
          <w:rFonts w:hint="eastAsia"/>
        </w:rPr>
        <w:t>Thus our sins are completely covered, hidden, forgiven.</w:t>
      </w:r>
    </w:p>
    <w:p w14:paraId="4446DA47">
      <w:pPr>
        <w:spacing w:after="0" w:line="259" w:lineRule="auto"/>
        <w:ind w:left="0" w:right="0" w:firstLine="0"/>
        <w:jc w:val="left"/>
        <w:rPr>
          <w:rFonts w:hint="eastAsia"/>
        </w:rPr>
      </w:pPr>
      <w:r>
        <w:rPr>
          <w:rFonts w:hint="eastAsia"/>
        </w:rPr>
        <w:t>因此我们的罪被完全遮盖、隐藏、赦免。</w:t>
      </w:r>
    </w:p>
    <w:p w14:paraId="1A784C40">
      <w:pPr>
        <w:spacing w:after="0" w:line="259" w:lineRule="auto"/>
        <w:ind w:left="0" w:right="0" w:firstLine="0"/>
        <w:jc w:val="left"/>
        <w:rPr>
          <w:rFonts w:hint="eastAsia"/>
        </w:rPr>
      </w:pPr>
    </w:p>
    <w:p w14:paraId="52DD4508">
      <w:pPr>
        <w:spacing w:after="0" w:line="259" w:lineRule="auto"/>
        <w:ind w:left="0" w:right="0" w:firstLine="0"/>
        <w:jc w:val="left"/>
        <w:rPr>
          <w:rFonts w:hint="eastAsia"/>
        </w:rPr>
      </w:pPr>
      <w:r>
        <w:rPr>
          <w:rFonts w:hint="eastAsia"/>
        </w:rPr>
        <w:t>They are first "borne," and then "buried."</w:t>
      </w:r>
    </w:p>
    <w:p w14:paraId="5C774E16">
      <w:pPr>
        <w:spacing w:after="0" w:line="259" w:lineRule="auto"/>
        <w:ind w:left="0" w:right="0" w:firstLine="0"/>
        <w:jc w:val="left"/>
        <w:rPr>
          <w:rFonts w:hint="eastAsia"/>
        </w:rPr>
      </w:pPr>
      <w:r>
        <w:rPr>
          <w:rFonts w:hint="eastAsia"/>
        </w:rPr>
        <w:t>它们先被“担当”，然后被“埋葬”。</w:t>
      </w:r>
    </w:p>
    <w:p w14:paraId="13AE96C7">
      <w:pPr>
        <w:spacing w:after="0" w:line="259" w:lineRule="auto"/>
        <w:ind w:left="0" w:right="0" w:firstLine="0"/>
        <w:jc w:val="left"/>
        <w:rPr>
          <w:rFonts w:hint="eastAsia"/>
        </w:rPr>
      </w:pPr>
    </w:p>
    <w:p w14:paraId="18B92E3C">
      <w:pPr>
        <w:spacing w:after="0" w:line="259" w:lineRule="auto"/>
        <w:ind w:left="0" w:right="0" w:firstLine="0"/>
        <w:jc w:val="left"/>
        <w:rPr>
          <w:rFonts w:hint="eastAsia"/>
        </w:rPr>
      </w:pPr>
      <w:r>
        <w:rPr>
          <w:rFonts w:hint="eastAsia"/>
        </w:rPr>
        <w:t>Could any words more completely express forgiveness?</w:t>
      </w:r>
    </w:p>
    <w:p w14:paraId="27D7DEAB">
      <w:pPr>
        <w:spacing w:after="0" w:line="259" w:lineRule="auto"/>
        <w:ind w:left="0" w:right="0" w:firstLine="0"/>
        <w:jc w:val="left"/>
        <w:rPr>
          <w:rFonts w:hint="eastAsia"/>
        </w:rPr>
      </w:pPr>
      <w:r>
        <w:rPr>
          <w:rFonts w:hint="eastAsia"/>
        </w:rPr>
        <w:t>还有什么话能更完全地表达赦免呢？</w:t>
      </w:r>
    </w:p>
    <w:p w14:paraId="649053B4">
      <w:pPr>
        <w:spacing w:after="0" w:line="259" w:lineRule="auto"/>
        <w:ind w:left="0" w:right="0" w:firstLine="0"/>
        <w:jc w:val="left"/>
        <w:rPr>
          <w:rFonts w:hint="eastAsia"/>
        </w:rPr>
      </w:pPr>
    </w:p>
    <w:p w14:paraId="5CB16B56">
      <w:pPr>
        <w:spacing w:after="0" w:line="259" w:lineRule="auto"/>
        <w:ind w:left="0" w:right="0" w:firstLine="0"/>
        <w:jc w:val="left"/>
        <w:rPr>
          <w:rFonts w:hint="eastAsia"/>
        </w:rPr>
      </w:pPr>
      <w:r>
        <w:rPr>
          <w:rFonts w:hint="eastAsia"/>
        </w:rPr>
        <w:t>III.Sin is not imputed.</w:t>
      </w:r>
    </w:p>
    <w:p w14:paraId="31B07AC1">
      <w:pPr>
        <w:spacing w:after="0" w:line="259" w:lineRule="auto"/>
        <w:ind w:left="0" w:right="0" w:firstLine="0"/>
        <w:jc w:val="left"/>
        <w:rPr>
          <w:rFonts w:hint="eastAsia"/>
        </w:rPr>
      </w:pPr>
      <w:r>
        <w:rPr>
          <w:rFonts w:hint="eastAsia"/>
        </w:rPr>
        <w:t>III.罪不被归算。</w:t>
      </w:r>
    </w:p>
    <w:p w14:paraId="1E5068D4">
      <w:pPr>
        <w:spacing w:after="0" w:line="259" w:lineRule="auto"/>
        <w:ind w:left="0" w:right="0" w:firstLine="0"/>
        <w:jc w:val="left"/>
        <w:rPr>
          <w:rFonts w:hint="eastAsia"/>
        </w:rPr>
      </w:pPr>
    </w:p>
    <w:p w14:paraId="7C923AFC">
      <w:pPr>
        <w:spacing w:after="0" w:line="259" w:lineRule="auto"/>
        <w:ind w:left="0" w:right="0" w:firstLine="0"/>
        <w:jc w:val="left"/>
        <w:rPr>
          <w:rFonts w:hint="eastAsia"/>
        </w:rPr>
      </w:pPr>
      <w:r>
        <w:rPr>
          <w:rFonts w:hint="eastAsia"/>
        </w:rPr>
        <w:t>There are three words in this passage expressive of sin, as in God's first full announcement of Himself as the great forgiver (Exodus 34:6.); transgression, iniquity, sin; meaning every kind and form of sin.</w:t>
      </w:r>
    </w:p>
    <w:p w14:paraId="0FDFE6F9">
      <w:pPr>
        <w:spacing w:after="0" w:line="259" w:lineRule="auto"/>
        <w:ind w:left="0" w:right="0" w:firstLine="0"/>
        <w:jc w:val="left"/>
        <w:rPr>
          <w:rFonts w:hint="eastAsia"/>
        </w:rPr>
      </w:pPr>
      <w:r>
        <w:rPr>
          <w:rFonts w:hint="eastAsia"/>
        </w:rPr>
        <w:t>在这段经文中，有三个词表达了罪，正如神第一次完全宣告自己为伟大的赦免者时一样（出埃及记 34:6）；过犯，罪孽，罪恶；意指每一种和每一种形式的罪。</w:t>
      </w:r>
    </w:p>
    <w:p w14:paraId="2CBE5CDD">
      <w:pPr>
        <w:spacing w:after="0" w:line="259" w:lineRule="auto"/>
        <w:ind w:left="0" w:right="0" w:firstLine="0"/>
        <w:jc w:val="left"/>
        <w:rPr>
          <w:rFonts w:hint="eastAsia"/>
        </w:rPr>
      </w:pPr>
    </w:p>
    <w:p w14:paraId="0DC0AC39">
      <w:pPr>
        <w:spacing w:after="0" w:line="259" w:lineRule="auto"/>
        <w:ind w:left="0" w:right="0" w:firstLine="0"/>
        <w:jc w:val="left"/>
        <w:rPr>
          <w:rFonts w:hint="eastAsia"/>
        </w:rPr>
      </w:pPr>
      <w:r>
        <w:rPr>
          <w:rFonts w:hint="eastAsia"/>
        </w:rPr>
        <w:t>And there are three words used in reference to the putting away of sin,—forgiving (bearing), covering, not imputing.</w:t>
      </w:r>
    </w:p>
    <w:p w14:paraId="70D4E1A6">
      <w:pPr>
        <w:spacing w:after="0" w:line="259" w:lineRule="auto"/>
        <w:ind w:left="0" w:right="0" w:firstLine="0"/>
        <w:jc w:val="left"/>
        <w:rPr>
          <w:rFonts w:hint="eastAsia"/>
        </w:rPr>
      </w:pPr>
      <w:r>
        <w:rPr>
          <w:rFonts w:hint="eastAsia"/>
        </w:rPr>
        <w:t>有三个词用来指除罪，——赦免（担当）、遮盖、不归算。</w:t>
      </w:r>
    </w:p>
    <w:p w14:paraId="29519992">
      <w:pPr>
        <w:spacing w:after="0" w:line="259" w:lineRule="auto"/>
        <w:ind w:left="0" w:right="0" w:firstLine="0"/>
        <w:jc w:val="left"/>
        <w:rPr>
          <w:rFonts w:hint="eastAsia"/>
        </w:rPr>
      </w:pPr>
    </w:p>
    <w:p w14:paraId="602FA85E">
      <w:pPr>
        <w:spacing w:after="0" w:line="259" w:lineRule="auto"/>
        <w:ind w:left="0" w:right="0" w:firstLine="0"/>
        <w:jc w:val="left"/>
        <w:rPr>
          <w:rFonts w:hint="eastAsia"/>
        </w:rPr>
      </w:pPr>
      <w:r>
        <w:rPr>
          <w:rFonts w:hint="eastAsia"/>
        </w:rPr>
        <w:t>This last,— the non-imputation,—is said specially to be Jehovah's doing.</w:t>
      </w:r>
    </w:p>
    <w:p w14:paraId="54C52C45">
      <w:pPr>
        <w:spacing w:after="0" w:line="259" w:lineRule="auto"/>
        <w:ind w:left="0" w:right="0" w:firstLine="0"/>
        <w:jc w:val="left"/>
        <w:rPr>
          <w:rFonts w:hint="eastAsia"/>
        </w:rPr>
      </w:pPr>
      <w:r>
        <w:rPr>
          <w:rFonts w:hint="eastAsia"/>
        </w:rPr>
        <w:t>这最后一点，——不归算，——特别被说成是耶和华的作为。</w:t>
      </w:r>
    </w:p>
    <w:p w14:paraId="6820EE4E">
      <w:pPr>
        <w:spacing w:after="0" w:line="259" w:lineRule="auto"/>
        <w:ind w:left="0" w:right="0" w:firstLine="0"/>
        <w:jc w:val="left"/>
        <w:rPr>
          <w:rFonts w:hint="eastAsia"/>
        </w:rPr>
      </w:pPr>
    </w:p>
    <w:p w14:paraId="0E546B2D">
      <w:pPr>
        <w:spacing w:after="0" w:line="259" w:lineRule="auto"/>
        <w:ind w:left="0" w:right="0" w:firstLine="0"/>
        <w:jc w:val="left"/>
        <w:rPr>
          <w:rFonts w:hint="eastAsia"/>
        </w:rPr>
      </w:pPr>
      <w:r>
        <w:rPr>
          <w:rFonts w:hint="eastAsia"/>
        </w:rPr>
        <w:t>This non-imputation is without works; it is free; it is divine; it is perfect; it is sure; it comes as the consequence of believing.</w:t>
      </w:r>
    </w:p>
    <w:p w14:paraId="3F680E2A">
      <w:pPr>
        <w:spacing w:after="0" w:line="259" w:lineRule="auto"/>
        <w:ind w:left="0" w:right="0" w:firstLine="0"/>
        <w:jc w:val="left"/>
        <w:rPr>
          <w:rFonts w:hint="eastAsia"/>
        </w:rPr>
      </w:pPr>
      <w:r>
        <w:rPr>
          <w:rFonts w:hint="eastAsia"/>
        </w:rPr>
        <w:t>这不归算是没有行为的；是白白的；是神圣的；是完美的；是确定的；是相信的结果。</w:t>
      </w:r>
    </w:p>
    <w:p w14:paraId="61F29204">
      <w:pPr>
        <w:spacing w:after="0" w:line="259" w:lineRule="auto"/>
        <w:ind w:left="0" w:right="0" w:firstLine="0"/>
        <w:jc w:val="left"/>
        <w:rPr>
          <w:rFonts w:hint="eastAsia"/>
        </w:rPr>
      </w:pPr>
    </w:p>
    <w:p w14:paraId="255762B0">
      <w:pPr>
        <w:spacing w:after="0" w:line="259" w:lineRule="auto"/>
        <w:ind w:left="0" w:right="0" w:firstLine="0"/>
        <w:jc w:val="left"/>
        <w:rPr>
          <w:rFonts w:hint="eastAsia"/>
        </w:rPr>
      </w:pPr>
      <w:r>
        <w:rPr>
          <w:rFonts w:hint="eastAsia"/>
        </w:rPr>
        <w:t>Thus there are three foundation stones laid for the sinner's blessedness; each of them ample; all of them together fully sufficient.</w:t>
      </w:r>
    </w:p>
    <w:p w14:paraId="21597322">
      <w:pPr>
        <w:spacing w:after="0" w:line="259" w:lineRule="auto"/>
        <w:ind w:left="0" w:right="0" w:firstLine="0"/>
        <w:jc w:val="left"/>
        <w:rPr>
          <w:rFonts w:hint="eastAsia"/>
        </w:rPr>
      </w:pPr>
      <w:r>
        <w:rPr>
          <w:rFonts w:hint="eastAsia"/>
        </w:rPr>
        <w:t>因此，为罪人的福立下了三块基石；每一块都足够；合在一起则完全充足。</w:t>
      </w:r>
    </w:p>
    <w:p w14:paraId="0B81160A">
      <w:pPr>
        <w:spacing w:after="0" w:line="259" w:lineRule="auto"/>
        <w:ind w:left="0" w:right="0" w:firstLine="0"/>
        <w:jc w:val="left"/>
        <w:rPr>
          <w:rFonts w:hint="eastAsia"/>
        </w:rPr>
      </w:pPr>
    </w:p>
    <w:p w14:paraId="09964462">
      <w:pPr>
        <w:spacing w:after="0" w:line="259" w:lineRule="auto"/>
        <w:ind w:left="0" w:right="0" w:firstLine="0"/>
        <w:jc w:val="left"/>
        <w:rPr>
          <w:rFonts w:hint="eastAsia"/>
        </w:rPr>
      </w:pPr>
      <w:r>
        <w:rPr>
          <w:rFonts w:hint="eastAsia"/>
        </w:rPr>
        <w:t>On these he must rest.</w:t>
      </w:r>
    </w:p>
    <w:p w14:paraId="3B3A5DC1">
      <w:pPr>
        <w:spacing w:after="0" w:line="259" w:lineRule="auto"/>
        <w:ind w:left="0" w:right="0" w:firstLine="0"/>
        <w:jc w:val="left"/>
        <w:rPr>
          <w:rFonts w:hint="eastAsia"/>
        </w:rPr>
      </w:pPr>
      <w:r>
        <w:rPr>
          <w:rFonts w:hint="eastAsia"/>
        </w:rPr>
        <w:t>他必须安息在这些上面。</w:t>
      </w:r>
    </w:p>
    <w:p w14:paraId="3D6C77B5">
      <w:pPr>
        <w:spacing w:after="0" w:line="259" w:lineRule="auto"/>
        <w:ind w:left="0" w:right="0" w:firstLine="0"/>
        <w:jc w:val="left"/>
        <w:rPr>
          <w:rFonts w:hint="eastAsia"/>
        </w:rPr>
      </w:pPr>
    </w:p>
    <w:p w14:paraId="573AD538">
      <w:pPr>
        <w:spacing w:after="0" w:line="259" w:lineRule="auto"/>
        <w:ind w:left="0" w:right="0" w:firstLine="0"/>
        <w:jc w:val="left"/>
        <w:rPr>
          <w:rFonts w:hint="eastAsia"/>
        </w:rPr>
      </w:pPr>
      <w:r>
        <w:rPr>
          <w:rFonts w:hint="eastAsia"/>
        </w:rPr>
        <w:t>Without these he can have no joy.</w:t>
      </w:r>
    </w:p>
    <w:p w14:paraId="3E5F1AC2">
      <w:pPr>
        <w:spacing w:after="0" w:line="259" w:lineRule="auto"/>
        <w:ind w:left="0" w:right="0" w:firstLine="0"/>
        <w:jc w:val="left"/>
        <w:rPr>
          <w:rFonts w:hint="eastAsia"/>
        </w:rPr>
      </w:pPr>
      <w:r>
        <w:rPr>
          <w:rFonts w:hint="eastAsia"/>
        </w:rPr>
        <w:t>没有这些，他不可能有喜乐。</w:t>
      </w:r>
    </w:p>
    <w:p w14:paraId="1A9F461A">
      <w:pPr>
        <w:spacing w:after="0" w:line="259" w:lineRule="auto"/>
        <w:ind w:left="0" w:right="0" w:firstLine="0"/>
        <w:jc w:val="left"/>
        <w:rPr>
          <w:rFonts w:hint="eastAsia"/>
        </w:rPr>
      </w:pPr>
    </w:p>
    <w:p w14:paraId="6CFB17A0">
      <w:pPr>
        <w:spacing w:after="0" w:line="259" w:lineRule="auto"/>
        <w:ind w:left="0" w:right="0" w:firstLine="0"/>
        <w:jc w:val="left"/>
        <w:rPr>
          <w:rFonts w:hint="eastAsia"/>
        </w:rPr>
      </w:pPr>
      <w:r>
        <w:rPr>
          <w:rFonts w:hint="eastAsia"/>
        </w:rPr>
        <w:t>His belief of God's testimony to these is that which connects him with this threefold foundation, and with the blessedness.</w:t>
      </w:r>
    </w:p>
    <w:p w14:paraId="5EE30B6F">
      <w:pPr>
        <w:spacing w:after="0" w:line="259" w:lineRule="auto"/>
        <w:ind w:left="0" w:right="0" w:firstLine="0"/>
        <w:jc w:val="left"/>
        <w:rPr>
          <w:rFonts w:hint="eastAsia"/>
        </w:rPr>
      </w:pPr>
      <w:r>
        <w:rPr>
          <w:rFonts w:hint="eastAsia"/>
        </w:rPr>
        <w:t>他相信神对这些的见证，将他与这三重根基和福连接起来。</w:t>
      </w:r>
    </w:p>
    <w:p w14:paraId="6C9879A2">
      <w:pPr>
        <w:spacing w:after="0" w:line="259" w:lineRule="auto"/>
        <w:ind w:left="0" w:right="0" w:firstLine="0"/>
        <w:jc w:val="left"/>
        <w:rPr>
          <w:rFonts w:hint="eastAsia"/>
        </w:rPr>
      </w:pPr>
    </w:p>
    <w:p w14:paraId="44F2B4F1">
      <w:pPr>
        <w:spacing w:after="0" w:line="259" w:lineRule="auto"/>
        <w:ind w:left="0" w:right="0" w:firstLine="0"/>
        <w:jc w:val="left"/>
        <w:rPr>
          <w:rFonts w:hint="eastAsia"/>
        </w:rPr>
      </w:pPr>
      <w:r>
        <w:rPr>
          <w:rFonts w:hint="eastAsia"/>
        </w:rPr>
        <w:t>He believes, and becomes a blessed man.</w:t>
      </w:r>
    </w:p>
    <w:p w14:paraId="00EF59D2">
      <w:pPr>
        <w:spacing w:after="0" w:line="259" w:lineRule="auto"/>
        <w:ind w:left="0" w:right="0" w:firstLine="0"/>
        <w:jc w:val="left"/>
        <w:rPr>
          <w:rFonts w:hint="eastAsia"/>
        </w:rPr>
      </w:pPr>
      <w:r>
        <w:rPr>
          <w:rFonts w:hint="eastAsia"/>
        </w:rPr>
        <w:t>他相信，就成为一个有福的人。</w:t>
      </w:r>
    </w:p>
    <w:p w14:paraId="0018AD0B">
      <w:pPr>
        <w:spacing w:after="0" w:line="259" w:lineRule="auto"/>
        <w:ind w:left="0" w:right="0" w:firstLine="0"/>
        <w:jc w:val="left"/>
        <w:rPr>
          <w:rFonts w:hint="eastAsia"/>
        </w:rPr>
      </w:pPr>
    </w:p>
    <w:p w14:paraId="5F6D41FB">
      <w:pPr>
        <w:spacing w:after="0" w:line="259" w:lineRule="auto"/>
        <w:ind w:left="0" w:right="0" w:firstLine="0"/>
        <w:jc w:val="left"/>
        <w:rPr>
          <w:rFonts w:hint="eastAsia"/>
        </w:rPr>
      </w:pPr>
      <w:r>
        <w:rPr>
          <w:rFonts w:hint="eastAsia"/>
        </w:rPr>
        <w:t>The grace or free love of God, contained in these three things, is that which pours blessedness into his soul.</w:t>
      </w:r>
    </w:p>
    <w:p w14:paraId="0B9EE0A6">
      <w:pPr>
        <w:spacing w:after="0" w:line="259" w:lineRule="auto"/>
        <w:ind w:left="0" w:right="0" w:firstLine="0"/>
        <w:jc w:val="left"/>
        <w:rPr>
          <w:rFonts w:hint="eastAsia"/>
        </w:rPr>
      </w:pPr>
      <w:r>
        <w:rPr>
          <w:rFonts w:hint="eastAsia"/>
        </w:rPr>
        <w:t>包含在这三件事中的神的恩典或白白的爱，是将福倾注到他灵魂里的东西。</w:t>
      </w:r>
    </w:p>
    <w:p w14:paraId="05415AB6">
      <w:pPr>
        <w:spacing w:after="0" w:line="259" w:lineRule="auto"/>
        <w:ind w:left="0" w:right="0" w:firstLine="0"/>
        <w:jc w:val="left"/>
        <w:rPr>
          <w:rFonts w:hint="eastAsia"/>
        </w:rPr>
      </w:pPr>
    </w:p>
    <w:p w14:paraId="6009E00B">
      <w:pPr>
        <w:spacing w:after="0" w:line="259" w:lineRule="auto"/>
        <w:ind w:left="0" w:right="0" w:firstLine="0"/>
        <w:jc w:val="left"/>
        <w:rPr>
          <w:rFonts w:hint="eastAsia"/>
        </w:rPr>
      </w:pPr>
      <w:r>
        <w:rPr>
          <w:rFonts w:hint="eastAsia"/>
        </w:rPr>
        <w:t>The Psalmist adds, and "in whose spirit there is no guile."</w:t>
      </w:r>
    </w:p>
    <w:p w14:paraId="36CBD013">
      <w:pPr>
        <w:spacing w:after="0" w:line="259" w:lineRule="auto"/>
        <w:ind w:left="0" w:right="0" w:firstLine="0"/>
        <w:jc w:val="left"/>
        <w:rPr>
          <w:rFonts w:hint="eastAsia"/>
        </w:rPr>
      </w:pPr>
      <w:r>
        <w:rPr>
          <w:rFonts w:hint="eastAsia"/>
        </w:rPr>
        <w:t>诗篇作者补充说，“心里没有诡诈的”。</w:t>
      </w:r>
    </w:p>
    <w:p w14:paraId="4462BC56">
      <w:pPr>
        <w:spacing w:after="0" w:line="259" w:lineRule="auto"/>
        <w:ind w:left="0" w:right="0" w:firstLine="0"/>
        <w:jc w:val="left"/>
        <w:rPr>
          <w:rFonts w:hint="eastAsia"/>
        </w:rPr>
      </w:pPr>
    </w:p>
    <w:p w14:paraId="551DF336">
      <w:pPr>
        <w:spacing w:after="0" w:line="259" w:lineRule="auto"/>
        <w:ind w:left="0" w:right="0" w:firstLine="0"/>
        <w:jc w:val="left"/>
        <w:rPr>
          <w:rFonts w:hint="eastAsia"/>
        </w:rPr>
      </w:pPr>
      <w:r>
        <w:rPr>
          <w:rFonts w:hint="eastAsia"/>
        </w:rPr>
        <w:t>Forgiveness makes him a guileless man; it takes away all temptation to speak or act untruly and deceitfully with God, or with man, or with himself.</w:t>
      </w:r>
    </w:p>
    <w:p w14:paraId="3DE3CD52">
      <w:pPr>
        <w:spacing w:after="0" w:line="259" w:lineRule="auto"/>
        <w:ind w:left="0" w:right="0" w:firstLine="0"/>
        <w:jc w:val="left"/>
        <w:rPr>
          <w:rFonts w:hint="eastAsia"/>
        </w:rPr>
      </w:pPr>
      <w:r>
        <w:rPr>
          <w:rFonts w:hint="eastAsia"/>
        </w:rPr>
        <w:t>赦免使他成为一个没有诡诈的人；它除去了与神、与人、或与自己说话行事不实和欺骗的一切试探。</w:t>
      </w:r>
    </w:p>
    <w:p w14:paraId="3A623B9C">
      <w:pPr>
        <w:spacing w:after="0" w:line="259" w:lineRule="auto"/>
        <w:ind w:left="0" w:right="0" w:firstLine="0"/>
        <w:jc w:val="left"/>
        <w:rPr>
          <w:rFonts w:hint="eastAsia"/>
        </w:rPr>
      </w:pPr>
    </w:p>
    <w:p w14:paraId="23628F7D">
      <w:pPr>
        <w:spacing w:after="0" w:line="259" w:lineRule="auto"/>
        <w:ind w:left="0" w:right="0" w:firstLine="0"/>
        <w:jc w:val="left"/>
        <w:rPr>
          <w:rFonts w:hint="eastAsia"/>
        </w:rPr>
      </w:pPr>
      <w:r>
        <w:rPr>
          <w:rFonts w:hint="eastAsia"/>
        </w:rPr>
        <w:t>He becomes an Israelite indeed.</w:t>
      </w:r>
    </w:p>
    <w:p w14:paraId="2FB35400">
      <w:pPr>
        <w:spacing w:after="0" w:line="259" w:lineRule="auto"/>
        <w:ind w:left="0" w:right="0" w:firstLine="0"/>
        <w:jc w:val="left"/>
        <w:rPr>
          <w:rFonts w:hint="eastAsia"/>
        </w:rPr>
      </w:pPr>
      <w:r>
        <w:rPr>
          <w:rFonts w:hint="eastAsia"/>
        </w:rPr>
        <w:t>他成为一个真正的以色列人。</w:t>
      </w:r>
    </w:p>
    <w:p w14:paraId="416B639B">
      <w:pPr>
        <w:spacing w:after="0" w:line="259" w:lineRule="auto"/>
        <w:ind w:left="0" w:right="0" w:firstLine="0"/>
        <w:jc w:val="left"/>
        <w:rPr>
          <w:rFonts w:hint="eastAsia"/>
        </w:rPr>
      </w:pPr>
    </w:p>
    <w:p w14:paraId="7C9C8234">
      <w:pPr>
        <w:spacing w:after="0" w:line="259" w:lineRule="auto"/>
        <w:ind w:left="0" w:right="0" w:firstLine="0"/>
        <w:jc w:val="left"/>
        <w:rPr>
          <w:rFonts w:hint="eastAsia"/>
        </w:rPr>
      </w:pPr>
      <w:r>
        <w:rPr>
          <w:rFonts w:hint="eastAsia"/>
        </w:rPr>
        <w:t>Pardon has made him such.</w:t>
      </w:r>
    </w:p>
    <w:p w14:paraId="373292A7">
      <w:pPr>
        <w:spacing w:after="0" w:line="259" w:lineRule="auto"/>
        <w:ind w:left="0" w:right="0" w:firstLine="0"/>
        <w:jc w:val="left"/>
        <w:rPr>
          <w:rFonts w:hint="eastAsia"/>
        </w:rPr>
      </w:pPr>
      <w:r>
        <w:rPr>
          <w:rFonts w:hint="eastAsia"/>
        </w:rPr>
        <w:t>赦免使他如此。</w:t>
      </w:r>
    </w:p>
    <w:p w14:paraId="167E9BF9">
      <w:pPr>
        <w:spacing w:after="0" w:line="259" w:lineRule="auto"/>
        <w:ind w:left="0" w:right="0" w:firstLine="0"/>
        <w:jc w:val="left"/>
        <w:rPr>
          <w:rFonts w:hint="eastAsia"/>
        </w:rPr>
      </w:pPr>
    </w:p>
    <w:p w14:paraId="0E3A10FB">
      <w:pPr>
        <w:spacing w:after="0" w:line="259" w:lineRule="auto"/>
        <w:ind w:left="0" w:right="0" w:firstLine="0"/>
        <w:jc w:val="left"/>
        <w:rPr>
          <w:rFonts w:hint="eastAsia"/>
        </w:rPr>
      </w:pPr>
      <w:r>
        <w:rPr>
          <w:rFonts w:hint="eastAsia"/>
        </w:rPr>
        <w:t>Being fully forgiven, he has no longer any motive to conceal the very worst of himself.</w:t>
      </w:r>
    </w:p>
    <w:p w14:paraId="0CF1A453">
      <w:pPr>
        <w:spacing w:after="0" w:line="259" w:lineRule="auto"/>
        <w:ind w:left="0" w:right="0" w:firstLine="0"/>
        <w:jc w:val="left"/>
        <w:rPr>
          <w:rFonts w:hint="eastAsia"/>
        </w:rPr>
      </w:pPr>
      <w:r>
        <w:rPr>
          <w:rFonts w:hint="eastAsia"/>
        </w:rPr>
        <w:t>被完全赦免后，他再没有任何动机去隐藏自己最坏的一面。</w:t>
      </w:r>
    </w:p>
    <w:p w14:paraId="00838739">
      <w:pPr>
        <w:spacing w:after="0" w:line="259" w:lineRule="auto"/>
        <w:ind w:left="0" w:right="0" w:firstLine="0"/>
        <w:jc w:val="left"/>
        <w:rPr>
          <w:rFonts w:hint="eastAsia"/>
        </w:rPr>
      </w:pPr>
    </w:p>
    <w:p w14:paraId="371DD996">
      <w:pPr>
        <w:spacing w:after="0" w:line="259" w:lineRule="auto"/>
        <w:ind w:left="0" w:right="0" w:firstLine="0"/>
        <w:jc w:val="left"/>
        <w:rPr>
          <w:rFonts w:hint="eastAsia"/>
        </w:rPr>
      </w:pPr>
      <w:r>
        <w:rPr>
          <w:rFonts w:hint="eastAsia"/>
        </w:rPr>
        <w:t>God's forgiveness frank and ample has superseded the necessity of any palliation or excuse; has delivered him from the temptation to make the best of his case and of himself.</w:t>
      </w:r>
    </w:p>
    <w:p w14:paraId="0B503496">
      <w:pPr>
        <w:spacing w:after="0" w:line="259" w:lineRule="auto"/>
        <w:ind w:left="0" w:right="0" w:firstLine="0"/>
        <w:jc w:val="left"/>
        <w:rPr>
          <w:rFonts w:hint="eastAsia"/>
        </w:rPr>
      </w:pPr>
      <w:r>
        <w:rPr>
          <w:rFonts w:hint="eastAsia"/>
        </w:rPr>
        <w:t>神坦率而充足的赦免，取代了任何辩解或借口的必要；使他脱离了为自己的情况和自己辩护的试探。</w:t>
      </w:r>
    </w:p>
    <w:p w14:paraId="36070FC0">
      <w:pPr>
        <w:spacing w:after="0" w:line="259" w:lineRule="auto"/>
        <w:ind w:left="0" w:right="0" w:firstLine="0"/>
        <w:jc w:val="left"/>
        <w:rPr>
          <w:rFonts w:hint="eastAsia"/>
        </w:rPr>
      </w:pPr>
    </w:p>
    <w:p w14:paraId="1313E6CB">
      <w:pPr>
        <w:spacing w:after="0" w:line="259" w:lineRule="auto"/>
        <w:ind w:left="0" w:right="0" w:firstLine="0"/>
        <w:jc w:val="left"/>
        <w:rPr>
          <w:rFonts w:hint="eastAsia"/>
        </w:rPr>
      </w:pPr>
      <w:r>
        <w:rPr>
          <w:rFonts w:hint="eastAsia"/>
        </w:rPr>
        <w:t>He thinks, feels, acts, speaks honestly.</w:t>
      </w:r>
    </w:p>
    <w:p w14:paraId="5E5683A5">
      <w:pPr>
        <w:spacing w:after="0" w:line="259" w:lineRule="auto"/>
        <w:ind w:left="0" w:right="0" w:firstLine="0"/>
        <w:jc w:val="left"/>
        <w:rPr>
          <w:rFonts w:hint="eastAsia"/>
        </w:rPr>
      </w:pPr>
      <w:r>
        <w:rPr>
          <w:rFonts w:hint="eastAsia"/>
        </w:rPr>
        <w:t>他诚实地思想、感受、行动、说话。</w:t>
      </w:r>
    </w:p>
    <w:p w14:paraId="0A0A71AD">
      <w:pPr>
        <w:spacing w:after="0" w:line="259" w:lineRule="auto"/>
        <w:ind w:left="0" w:right="0" w:firstLine="0"/>
        <w:jc w:val="left"/>
        <w:rPr>
          <w:rFonts w:hint="eastAsia"/>
        </w:rPr>
      </w:pPr>
    </w:p>
    <w:p w14:paraId="0B84C33B">
      <w:pPr>
        <w:spacing w:after="0" w:line="259" w:lineRule="auto"/>
        <w:ind w:left="0" w:right="0" w:firstLine="0"/>
        <w:jc w:val="left"/>
        <w:rPr>
          <w:rFonts w:hint="eastAsia"/>
        </w:rPr>
      </w:pPr>
      <w:r>
        <w:rPr>
          <w:rFonts w:hint="eastAsia"/>
        </w:rPr>
        <w:t>He confesses sin, and he finds God faithful and just to forgive his sins.</w:t>
      </w:r>
    </w:p>
    <w:p w14:paraId="5A5DE106">
      <w:pPr>
        <w:spacing w:after="0" w:line="259" w:lineRule="auto"/>
        <w:ind w:left="0" w:right="0" w:firstLine="0"/>
        <w:jc w:val="left"/>
        <w:rPr>
          <w:rFonts w:hint="eastAsia"/>
        </w:rPr>
      </w:pPr>
      <w:r>
        <w:rPr>
          <w:rFonts w:hint="eastAsia"/>
        </w:rPr>
        <w:t>他承认罪，就发现神是信实的，是公义的，必要赦免他的罪。</w:t>
      </w:r>
    </w:p>
    <w:p w14:paraId="49014EDA">
      <w:pPr>
        <w:spacing w:after="0" w:line="259" w:lineRule="auto"/>
        <w:ind w:left="0" w:right="0" w:firstLine="0"/>
        <w:jc w:val="left"/>
        <w:rPr>
          <w:rFonts w:hint="eastAsia"/>
        </w:rPr>
      </w:pPr>
    </w:p>
    <w:p w14:paraId="0E5C432D">
      <w:pPr>
        <w:pStyle w:val="2"/>
        <w:bidi w:val="0"/>
        <w:rPr>
          <w:rFonts w:hint="eastAsia"/>
        </w:rPr>
      </w:pPr>
      <w:r>
        <w:rPr>
          <w:rFonts w:hint="eastAsia"/>
        </w:rPr>
        <w:t>XLV.</w:t>
      </w:r>
    </w:p>
    <w:p w14:paraId="47CB6CE7">
      <w:pPr>
        <w:pStyle w:val="2"/>
        <w:bidi w:val="0"/>
        <w:rPr>
          <w:rFonts w:hint="eastAsia"/>
        </w:rPr>
      </w:pPr>
      <w:r>
        <w:rPr>
          <w:rFonts w:hint="eastAsia"/>
        </w:rPr>
        <w:t>The Grace, The Joy, And The Glory.</w:t>
      </w:r>
    </w:p>
    <w:p w14:paraId="6E3051F7">
      <w:pPr>
        <w:pStyle w:val="2"/>
        <w:bidi w:val="0"/>
        <w:rPr>
          <w:rFonts w:hint="eastAsia"/>
        </w:rPr>
      </w:pPr>
      <w:r>
        <w:rPr>
          <w:rFonts w:hint="eastAsia"/>
        </w:rPr>
        <w:t>XLV.</w:t>
      </w:r>
    </w:p>
    <w:p w14:paraId="52629E7F">
      <w:pPr>
        <w:pStyle w:val="2"/>
        <w:bidi w:val="0"/>
        <w:rPr>
          <w:rFonts w:hint="eastAsia"/>
        </w:rPr>
      </w:pPr>
      <w:r>
        <w:rPr>
          <w:rFonts w:hint="eastAsia"/>
        </w:rPr>
        <w:t>恩典、喜乐和荣耀</w:t>
      </w:r>
    </w:p>
    <w:p w14:paraId="629B4C3F">
      <w:pPr>
        <w:spacing w:after="0" w:line="259" w:lineRule="auto"/>
        <w:ind w:left="0" w:right="0" w:firstLine="0"/>
        <w:jc w:val="left"/>
        <w:rPr>
          <w:rFonts w:hint="eastAsia"/>
        </w:rPr>
      </w:pPr>
    </w:p>
    <w:p w14:paraId="76C90A0F">
      <w:pPr>
        <w:spacing w:after="0" w:line="259" w:lineRule="auto"/>
        <w:ind w:left="0" w:right="0" w:firstLine="0"/>
        <w:jc w:val="left"/>
        <w:rPr>
          <w:rFonts w:hint="eastAsia"/>
        </w:rPr>
      </w:pPr>
      <w:r>
        <w:rPr>
          <w:rFonts w:hint="eastAsia"/>
        </w:rPr>
        <w:t>"By whom also we have access by faith into this grace wherein we stand, and rejoice in hope of the glory of God."—</w:t>
      </w:r>
    </w:p>
    <w:p w14:paraId="60EA37B8">
      <w:pPr>
        <w:spacing w:after="0" w:line="259" w:lineRule="auto"/>
        <w:ind w:left="0" w:right="0" w:firstLine="0"/>
        <w:jc w:val="left"/>
        <w:rPr>
          <w:rFonts w:hint="eastAsia"/>
        </w:rPr>
      </w:pPr>
      <w:r>
        <w:rPr>
          <w:rFonts w:hint="eastAsia"/>
        </w:rPr>
        <w:t>“我们又藉着祂，因信得进入现在所站的这恩典中，并且欢欢喜喜盼望神的荣耀。”——</w:t>
      </w:r>
    </w:p>
    <w:p w14:paraId="725755FA">
      <w:pPr>
        <w:spacing w:after="0" w:line="259" w:lineRule="auto"/>
        <w:ind w:left="0" w:right="0" w:firstLine="0"/>
        <w:jc w:val="left"/>
        <w:rPr>
          <w:rFonts w:hint="eastAsia"/>
        </w:rPr>
      </w:pPr>
    </w:p>
    <w:p w14:paraId="4BA4D3B5">
      <w:pPr>
        <w:spacing w:after="0" w:line="259" w:lineRule="auto"/>
        <w:ind w:left="0" w:right="0" w:firstLine="0"/>
        <w:jc w:val="left"/>
        <w:rPr>
          <w:rFonts w:hint="eastAsia"/>
        </w:rPr>
      </w:pPr>
      <w:r>
        <w:rPr>
          <w:rFonts w:hint="eastAsia"/>
        </w:rPr>
        <w:t>Romans 5:2.</w:t>
      </w:r>
    </w:p>
    <w:p w14:paraId="395A8877">
      <w:pPr>
        <w:spacing w:after="0" w:line="259" w:lineRule="auto"/>
        <w:ind w:left="0" w:right="0" w:firstLine="0"/>
        <w:jc w:val="left"/>
        <w:rPr>
          <w:rFonts w:hint="eastAsia"/>
        </w:rPr>
      </w:pPr>
      <w:r>
        <w:rPr>
          <w:rFonts w:hint="eastAsia"/>
        </w:rPr>
        <w:t>罗马书 5:2。</w:t>
      </w:r>
    </w:p>
    <w:p w14:paraId="0A8AFB6C">
      <w:pPr>
        <w:spacing w:after="0" w:line="259" w:lineRule="auto"/>
        <w:ind w:left="0" w:right="0" w:firstLine="0"/>
        <w:jc w:val="left"/>
        <w:rPr>
          <w:rFonts w:hint="eastAsia"/>
        </w:rPr>
      </w:pPr>
    </w:p>
    <w:p w14:paraId="0BDCBE7B">
      <w:pPr>
        <w:spacing w:after="0" w:line="259" w:lineRule="auto"/>
        <w:ind w:left="0" w:right="0" w:firstLine="0"/>
        <w:jc w:val="left"/>
        <w:rPr>
          <w:rFonts w:hint="eastAsia"/>
        </w:rPr>
      </w:pPr>
      <w:r>
        <w:rPr>
          <w:rFonts w:hint="eastAsia"/>
        </w:rPr>
        <w:t>Let us note here—(1) The grace; (2) The introduction into it; (3) The abiding, or standing; (4) The rejoicing.</w:t>
      </w:r>
    </w:p>
    <w:p w14:paraId="0FF2EFE3">
      <w:pPr>
        <w:spacing w:after="0" w:line="259" w:lineRule="auto"/>
        <w:ind w:left="0" w:right="0" w:firstLine="0"/>
        <w:jc w:val="left"/>
        <w:rPr>
          <w:rFonts w:hint="eastAsia"/>
        </w:rPr>
      </w:pPr>
      <w:r>
        <w:rPr>
          <w:rFonts w:hint="eastAsia"/>
        </w:rPr>
        <w:t>让我们在这里注意——（1）恩典；（2）进入其中；（3）常在，或站立；（4）欢喜。</w:t>
      </w:r>
    </w:p>
    <w:p w14:paraId="7BE33EB7">
      <w:pPr>
        <w:spacing w:after="0" w:line="259" w:lineRule="auto"/>
        <w:ind w:left="0" w:right="0" w:firstLine="0"/>
        <w:jc w:val="left"/>
        <w:rPr>
          <w:rFonts w:hint="eastAsia"/>
        </w:rPr>
      </w:pPr>
    </w:p>
    <w:p w14:paraId="0FC4ABB3">
      <w:pPr>
        <w:spacing w:after="0" w:line="259" w:lineRule="auto"/>
        <w:ind w:left="0" w:right="0" w:firstLine="0"/>
        <w:jc w:val="left"/>
        <w:rPr>
          <w:rFonts w:hint="eastAsia"/>
        </w:rPr>
      </w:pPr>
      <w:r>
        <w:rPr>
          <w:rFonts w:hint="eastAsia"/>
        </w:rPr>
        <w:t>I.The grace.—It is here called "this grace,"—a well known, most suitable, and sufficient grace, or free love; the free love of Father, Son, and Holy Ghost.</w:t>
      </w:r>
    </w:p>
    <w:p w14:paraId="422EF70F">
      <w:pPr>
        <w:spacing w:after="0" w:line="259" w:lineRule="auto"/>
        <w:ind w:left="0" w:right="0" w:firstLine="0"/>
        <w:jc w:val="left"/>
        <w:rPr>
          <w:rFonts w:hint="eastAsia"/>
        </w:rPr>
      </w:pPr>
      <w:r>
        <w:rPr>
          <w:rFonts w:hint="eastAsia"/>
        </w:rPr>
        <w:t>I.恩典。——这里称之为“这恩典”，——一个众所周知的、最适切的和充足的恩典，或白白的爱；父、子、圣灵白白的爱。</w:t>
      </w:r>
    </w:p>
    <w:p w14:paraId="09F76415">
      <w:pPr>
        <w:spacing w:after="0" w:line="259" w:lineRule="auto"/>
        <w:ind w:left="0" w:right="0" w:firstLine="0"/>
        <w:jc w:val="left"/>
        <w:rPr>
          <w:rFonts w:hint="eastAsia"/>
        </w:rPr>
      </w:pPr>
    </w:p>
    <w:p w14:paraId="0CCC7100">
      <w:pPr>
        <w:spacing w:after="0" w:line="259" w:lineRule="auto"/>
        <w:ind w:left="0" w:right="0" w:firstLine="0"/>
        <w:jc w:val="left"/>
        <w:rPr>
          <w:rFonts w:hint="eastAsia"/>
        </w:rPr>
      </w:pPr>
      <w:r>
        <w:rPr>
          <w:rFonts w:hint="eastAsia"/>
        </w:rPr>
        <w:t>This is "the true grace of God"; free love in the heart of God to the ungodly, to the unloving and unloveable.</w:t>
      </w:r>
    </w:p>
    <w:p w14:paraId="324831EC">
      <w:pPr>
        <w:spacing w:after="0" w:line="259" w:lineRule="auto"/>
        <w:ind w:left="0" w:right="0" w:firstLine="0"/>
        <w:jc w:val="left"/>
        <w:rPr>
          <w:rFonts w:hint="eastAsia"/>
        </w:rPr>
      </w:pPr>
      <w:r>
        <w:rPr>
          <w:rFonts w:hint="eastAsia"/>
        </w:rPr>
        <w:t>这是“神真实的恩典”；在神心中对不敬虔、不可爱和不值得爱之人的白白的爱。</w:t>
      </w:r>
    </w:p>
    <w:p w14:paraId="7B51D43C">
      <w:pPr>
        <w:spacing w:after="0" w:line="259" w:lineRule="auto"/>
        <w:ind w:left="0" w:right="0" w:firstLine="0"/>
        <w:jc w:val="left"/>
        <w:rPr>
          <w:rFonts w:hint="eastAsia"/>
        </w:rPr>
      </w:pPr>
    </w:p>
    <w:p w14:paraId="431B5619">
      <w:pPr>
        <w:spacing w:after="0" w:line="259" w:lineRule="auto"/>
        <w:ind w:left="0" w:right="0" w:firstLine="0"/>
        <w:jc w:val="left"/>
        <w:rPr>
          <w:rFonts w:hint="eastAsia"/>
        </w:rPr>
      </w:pPr>
      <w:r>
        <w:rPr>
          <w:rFonts w:hint="eastAsia"/>
        </w:rPr>
        <w:t>This grace, or free love, is absolute and unconditional; considering not our deservings or qualifications, but simply our need.</w:t>
      </w:r>
    </w:p>
    <w:p w14:paraId="527C14B3">
      <w:pPr>
        <w:spacing w:after="0" w:line="259" w:lineRule="auto"/>
        <w:ind w:left="0" w:right="0" w:firstLine="0"/>
        <w:jc w:val="left"/>
        <w:rPr>
          <w:rFonts w:hint="eastAsia"/>
        </w:rPr>
      </w:pPr>
      <w:r>
        <w:rPr>
          <w:rFonts w:hint="eastAsia"/>
        </w:rPr>
        <w:t>这恩典，或白白的爱，是绝对和无条件的；不考虑我们的功德或资格，只考虑我们的需要。</w:t>
      </w:r>
    </w:p>
    <w:p w14:paraId="71E05658">
      <w:pPr>
        <w:spacing w:after="0" w:line="259" w:lineRule="auto"/>
        <w:ind w:left="0" w:right="0" w:firstLine="0"/>
        <w:jc w:val="left"/>
        <w:rPr>
          <w:rFonts w:hint="eastAsia"/>
        </w:rPr>
      </w:pPr>
    </w:p>
    <w:p w14:paraId="7A696AA5">
      <w:pPr>
        <w:spacing w:after="0" w:line="259" w:lineRule="auto"/>
        <w:ind w:left="0" w:right="0" w:firstLine="0"/>
        <w:jc w:val="left"/>
        <w:rPr>
          <w:rFonts w:hint="eastAsia"/>
        </w:rPr>
      </w:pPr>
      <w:r>
        <w:rPr>
          <w:rFonts w:hint="eastAsia"/>
        </w:rPr>
        <w:t>It looks at us not as good, but as evil; not as sensible, but insensible; not as penitent, but impenitent; not as good in any sense or degree, but as wholly evil.</w:t>
      </w:r>
    </w:p>
    <w:p w14:paraId="00EFBF3B">
      <w:pPr>
        <w:spacing w:after="0" w:line="259" w:lineRule="auto"/>
        <w:ind w:left="0" w:right="0" w:firstLine="0"/>
        <w:jc w:val="left"/>
        <w:rPr>
          <w:rFonts w:hint="eastAsia"/>
        </w:rPr>
      </w:pPr>
      <w:r>
        <w:rPr>
          <w:rFonts w:hint="eastAsia"/>
        </w:rPr>
        <w:t>它看我们不是好的，而是坏的；不是有感觉的，而是麻木的；不是悔改的，而是不悔改的；不是在任何意义或程度上是好的，而是完全邪恶的。</w:t>
      </w:r>
    </w:p>
    <w:p w14:paraId="01B07C04">
      <w:pPr>
        <w:spacing w:after="0" w:line="259" w:lineRule="auto"/>
        <w:ind w:left="0" w:right="0" w:firstLine="0"/>
        <w:jc w:val="left"/>
        <w:rPr>
          <w:rFonts w:hint="eastAsia"/>
        </w:rPr>
      </w:pPr>
    </w:p>
    <w:p w14:paraId="50BD461A">
      <w:pPr>
        <w:spacing w:after="0" w:line="259" w:lineRule="auto"/>
        <w:ind w:left="0" w:right="0" w:firstLine="0"/>
        <w:jc w:val="left"/>
        <w:rPr>
          <w:rFonts w:hint="eastAsia"/>
        </w:rPr>
      </w:pPr>
      <w:r>
        <w:rPr>
          <w:rFonts w:hint="eastAsia"/>
        </w:rPr>
        <w:t>It is not created or awakened by our amendments, or good feelings, or love, or prayers, or regeneration.</w:t>
      </w:r>
    </w:p>
    <w:p w14:paraId="4734E236">
      <w:pPr>
        <w:spacing w:after="0" w:line="259" w:lineRule="auto"/>
        <w:ind w:left="0" w:right="0" w:firstLine="0"/>
        <w:jc w:val="left"/>
        <w:rPr>
          <w:rFonts w:hint="eastAsia"/>
        </w:rPr>
      </w:pPr>
      <w:r>
        <w:rPr>
          <w:rFonts w:hint="eastAsia"/>
        </w:rPr>
        <w:t>它不是由我们的改良、好感觉、爱、祷告或重生所创造或唤醒的。</w:t>
      </w:r>
    </w:p>
    <w:p w14:paraId="65BCB271">
      <w:pPr>
        <w:spacing w:after="0" w:line="259" w:lineRule="auto"/>
        <w:ind w:left="0" w:right="0" w:firstLine="0"/>
        <w:jc w:val="left"/>
        <w:rPr>
          <w:rFonts w:hint="eastAsia"/>
        </w:rPr>
      </w:pPr>
    </w:p>
    <w:p w14:paraId="10D5D6DF">
      <w:pPr>
        <w:spacing w:after="0" w:line="259" w:lineRule="auto"/>
        <w:ind w:left="0" w:right="0" w:firstLine="0"/>
        <w:jc w:val="left"/>
        <w:rPr>
          <w:rFonts w:hint="eastAsia"/>
        </w:rPr>
      </w:pPr>
      <w:r>
        <w:rPr>
          <w:rFonts w:hint="eastAsia"/>
        </w:rPr>
        <w:t>It regards us simply as sinners, ungodly, needing God's favor and help.</w:t>
      </w:r>
    </w:p>
    <w:p w14:paraId="13FCF06F">
      <w:pPr>
        <w:spacing w:after="0" w:line="259" w:lineRule="auto"/>
        <w:ind w:left="0" w:right="0" w:firstLine="0"/>
        <w:jc w:val="left"/>
        <w:rPr>
          <w:rFonts w:hint="eastAsia"/>
        </w:rPr>
      </w:pPr>
      <w:r>
        <w:rPr>
          <w:rFonts w:hint="eastAsia"/>
        </w:rPr>
        <w:t>它只将我们看作罪人，不敬虔，需要神的恩惠和帮助。</w:t>
      </w:r>
    </w:p>
    <w:p w14:paraId="476C2FB9">
      <w:pPr>
        <w:spacing w:after="0" w:line="259" w:lineRule="auto"/>
        <w:ind w:left="0" w:right="0" w:firstLine="0"/>
        <w:jc w:val="left"/>
        <w:rPr>
          <w:rFonts w:hint="eastAsia"/>
        </w:rPr>
      </w:pPr>
    </w:p>
    <w:p w14:paraId="22CB3C48">
      <w:pPr>
        <w:spacing w:after="0" w:line="259" w:lineRule="auto"/>
        <w:ind w:left="0" w:right="0" w:firstLine="0"/>
        <w:jc w:val="left"/>
        <w:rPr>
          <w:rFonts w:hint="eastAsia"/>
        </w:rPr>
      </w:pPr>
      <w:r>
        <w:rPr>
          <w:rFonts w:hint="eastAsia"/>
        </w:rPr>
        <w:t>It is this free love that begins, carries on, and consummates a sinner's deliverance.</w:t>
      </w:r>
    </w:p>
    <w:p w14:paraId="5134B050">
      <w:pPr>
        <w:spacing w:after="0" w:line="259" w:lineRule="auto"/>
        <w:ind w:left="0" w:right="0" w:firstLine="0"/>
        <w:jc w:val="left"/>
        <w:rPr>
          <w:rFonts w:hint="eastAsia"/>
        </w:rPr>
      </w:pPr>
      <w:r>
        <w:rPr>
          <w:rFonts w:hint="eastAsia"/>
        </w:rPr>
        <w:t>正是这白白的爱，开始、进行和完成一个罪人的拯救。</w:t>
      </w:r>
    </w:p>
    <w:p w14:paraId="42C56632">
      <w:pPr>
        <w:spacing w:after="0" w:line="259" w:lineRule="auto"/>
        <w:ind w:left="0" w:right="0" w:firstLine="0"/>
        <w:jc w:val="left"/>
        <w:rPr>
          <w:rFonts w:hint="eastAsia"/>
        </w:rPr>
      </w:pPr>
    </w:p>
    <w:p w14:paraId="345F8890">
      <w:pPr>
        <w:spacing w:after="0" w:line="259" w:lineRule="auto"/>
        <w:ind w:left="0" w:right="0" w:firstLine="0"/>
        <w:jc w:val="left"/>
        <w:rPr>
          <w:rFonts w:hint="eastAsia"/>
        </w:rPr>
      </w:pPr>
      <w:r>
        <w:rPr>
          <w:rFonts w:hint="eastAsia"/>
        </w:rPr>
        <w:t>The knowledge of this divine free love is life eternal.</w:t>
      </w:r>
    </w:p>
    <w:p w14:paraId="409BC02D">
      <w:pPr>
        <w:spacing w:after="0" w:line="259" w:lineRule="auto"/>
        <w:ind w:left="0" w:right="0" w:firstLine="0"/>
        <w:jc w:val="left"/>
        <w:rPr>
          <w:rFonts w:hint="eastAsia"/>
        </w:rPr>
      </w:pPr>
      <w:r>
        <w:rPr>
          <w:rFonts w:hint="eastAsia"/>
        </w:rPr>
        <w:t>认识这神圣白白的爱就是永生。</w:t>
      </w:r>
    </w:p>
    <w:p w14:paraId="02058944">
      <w:pPr>
        <w:spacing w:after="0" w:line="259" w:lineRule="auto"/>
        <w:ind w:left="0" w:right="0" w:firstLine="0"/>
        <w:jc w:val="left"/>
        <w:rPr>
          <w:rFonts w:hint="eastAsia"/>
        </w:rPr>
      </w:pPr>
    </w:p>
    <w:p w14:paraId="40BD4BEB">
      <w:pPr>
        <w:spacing w:after="0" w:line="259" w:lineRule="auto"/>
        <w:ind w:left="0" w:right="0" w:firstLine="0"/>
        <w:jc w:val="left"/>
        <w:rPr>
          <w:rFonts w:hint="eastAsia"/>
        </w:rPr>
      </w:pPr>
      <w:r>
        <w:rPr>
          <w:rFonts w:hint="eastAsia"/>
        </w:rPr>
        <w:t>Out of this fountain, ever full and flowing, there comes to us pardon, and joy, and health, and consolation, and light.</w:t>
      </w:r>
    </w:p>
    <w:p w14:paraId="7BF90CC2">
      <w:pPr>
        <w:spacing w:after="0" w:line="259" w:lineRule="auto"/>
        <w:ind w:left="0" w:right="0" w:firstLine="0"/>
        <w:jc w:val="left"/>
        <w:rPr>
          <w:rFonts w:hint="eastAsia"/>
        </w:rPr>
      </w:pPr>
      <w:r>
        <w:rPr>
          <w:rFonts w:hint="eastAsia"/>
        </w:rPr>
        <w:t>从这永满常流的泉源里，有赦免、喜乐、健康、安慰和光明临到我们。</w:t>
      </w:r>
    </w:p>
    <w:p w14:paraId="2291906B">
      <w:pPr>
        <w:spacing w:after="0" w:line="259" w:lineRule="auto"/>
        <w:ind w:left="0" w:right="0" w:firstLine="0"/>
        <w:jc w:val="left"/>
        <w:rPr>
          <w:rFonts w:hint="eastAsia"/>
        </w:rPr>
      </w:pPr>
    </w:p>
    <w:p w14:paraId="611A039B">
      <w:pPr>
        <w:spacing w:after="0" w:line="259" w:lineRule="auto"/>
        <w:ind w:left="0" w:right="0" w:firstLine="0"/>
        <w:jc w:val="left"/>
        <w:rPr>
          <w:rFonts w:hint="eastAsia"/>
        </w:rPr>
      </w:pPr>
      <w:r>
        <w:rPr>
          <w:rFonts w:hint="eastAsia"/>
        </w:rPr>
        <w:t>He that knows that free love, knows that which saves him, and draws him into happy fellowship with God.</w:t>
      </w:r>
    </w:p>
    <w:p w14:paraId="6FAD054E">
      <w:pPr>
        <w:spacing w:after="0" w:line="259" w:lineRule="auto"/>
        <w:ind w:left="0" w:right="0" w:firstLine="0"/>
        <w:jc w:val="left"/>
        <w:rPr>
          <w:rFonts w:hint="eastAsia"/>
        </w:rPr>
      </w:pPr>
      <w:r>
        <w:rPr>
          <w:rFonts w:hint="eastAsia"/>
        </w:rPr>
        <w:t>认识那白白之爱的人，就认识那拯救他的，并吸引他进入与神喜乐的相交中。</w:t>
      </w:r>
    </w:p>
    <w:p w14:paraId="5793AB9D">
      <w:pPr>
        <w:spacing w:after="0" w:line="259" w:lineRule="auto"/>
        <w:ind w:left="0" w:right="0" w:firstLine="0"/>
        <w:jc w:val="left"/>
        <w:rPr>
          <w:rFonts w:hint="eastAsia"/>
        </w:rPr>
      </w:pPr>
    </w:p>
    <w:p w14:paraId="644B15ED">
      <w:pPr>
        <w:spacing w:after="0" w:line="259" w:lineRule="auto"/>
        <w:ind w:left="0" w:right="0" w:firstLine="0"/>
        <w:jc w:val="left"/>
        <w:rPr>
          <w:rFonts w:hint="eastAsia"/>
        </w:rPr>
      </w:pPr>
      <w:r>
        <w:rPr>
          <w:rFonts w:hint="eastAsia"/>
        </w:rPr>
        <w:t>He that knows it not, is still afar off; the child of darkness, and the worshipper of an unknown God.</w:t>
      </w:r>
    </w:p>
    <w:p w14:paraId="470F981A">
      <w:pPr>
        <w:spacing w:after="0" w:line="259" w:lineRule="auto"/>
        <w:ind w:left="0" w:right="0" w:firstLine="0"/>
        <w:jc w:val="left"/>
        <w:rPr>
          <w:rFonts w:hint="eastAsia"/>
        </w:rPr>
      </w:pPr>
      <w:r>
        <w:rPr>
          <w:rFonts w:hint="eastAsia"/>
        </w:rPr>
        <w:t>不认识它的人，仍然远离；是黑暗之子，是敬拜一位不认识之神的人。</w:t>
      </w:r>
    </w:p>
    <w:p w14:paraId="6D5530E7">
      <w:pPr>
        <w:spacing w:after="0" w:line="259" w:lineRule="auto"/>
        <w:ind w:left="0" w:right="0" w:firstLine="0"/>
        <w:jc w:val="left"/>
        <w:rPr>
          <w:rFonts w:hint="eastAsia"/>
        </w:rPr>
      </w:pPr>
    </w:p>
    <w:p w14:paraId="693008BA">
      <w:pPr>
        <w:spacing w:after="0" w:line="259" w:lineRule="auto"/>
        <w:ind w:left="0" w:right="0" w:firstLine="0"/>
        <w:jc w:val="left"/>
        <w:rPr>
          <w:rFonts w:hint="eastAsia"/>
        </w:rPr>
      </w:pPr>
      <w:r>
        <w:rPr>
          <w:rFonts w:hint="eastAsia"/>
        </w:rPr>
        <w:t>We can neither be happy nor holy till we know it.</w:t>
      </w:r>
    </w:p>
    <w:p w14:paraId="14E67846">
      <w:pPr>
        <w:spacing w:after="0" w:line="259" w:lineRule="auto"/>
        <w:ind w:left="0" w:right="0" w:firstLine="0"/>
        <w:jc w:val="left"/>
        <w:rPr>
          <w:rFonts w:hint="eastAsia"/>
        </w:rPr>
      </w:pPr>
      <w:r>
        <w:rPr>
          <w:rFonts w:hint="eastAsia"/>
        </w:rPr>
        <w:t>直到我们认识它，我们才能既快乐又圣洁。</w:t>
      </w:r>
    </w:p>
    <w:p w14:paraId="2343C2B8">
      <w:pPr>
        <w:spacing w:after="0" w:line="259" w:lineRule="auto"/>
        <w:ind w:left="0" w:right="0" w:firstLine="0"/>
        <w:jc w:val="left"/>
        <w:rPr>
          <w:rFonts w:hint="eastAsia"/>
        </w:rPr>
      </w:pPr>
    </w:p>
    <w:p w14:paraId="50270826">
      <w:pPr>
        <w:spacing w:after="0" w:line="259" w:lineRule="auto"/>
        <w:ind w:left="0" w:right="0" w:firstLine="0"/>
        <w:jc w:val="left"/>
        <w:rPr>
          <w:rFonts w:hint="eastAsia"/>
        </w:rPr>
      </w:pPr>
      <w:r>
        <w:rPr>
          <w:rFonts w:hint="eastAsia"/>
        </w:rPr>
        <w:t>It is the good news of God's free love that we preach.</w:t>
      </w:r>
    </w:p>
    <w:p w14:paraId="6A43604E">
      <w:pPr>
        <w:spacing w:after="0" w:line="259" w:lineRule="auto"/>
        <w:ind w:left="0" w:right="0" w:firstLine="0"/>
        <w:jc w:val="left"/>
        <w:rPr>
          <w:rFonts w:hint="eastAsia"/>
        </w:rPr>
      </w:pPr>
      <w:r>
        <w:rPr>
          <w:rFonts w:hint="eastAsia"/>
        </w:rPr>
        <w:t>我们所传的，是神白白之爱的好消息。</w:t>
      </w:r>
    </w:p>
    <w:p w14:paraId="645E09E8">
      <w:pPr>
        <w:spacing w:after="0" w:line="259" w:lineRule="auto"/>
        <w:ind w:left="0" w:right="0" w:firstLine="0"/>
        <w:jc w:val="left"/>
        <w:rPr>
          <w:rFonts w:hint="eastAsia"/>
        </w:rPr>
      </w:pPr>
    </w:p>
    <w:p w14:paraId="3E59DC46">
      <w:pPr>
        <w:spacing w:after="0" w:line="259" w:lineRule="auto"/>
        <w:ind w:left="0" w:right="0" w:firstLine="0"/>
        <w:jc w:val="left"/>
        <w:rPr>
          <w:rFonts w:hint="eastAsia"/>
        </w:rPr>
      </w:pPr>
      <w:r>
        <w:rPr>
          <w:rFonts w:hint="eastAsia"/>
        </w:rPr>
        <w:t>This is "the ministry of the reconciliation"; this is our mission and commission, "to testify the gospel of the grace of God," and to tell that it is "by his mercy that he saves us"; to speak of</w:t>
      </w:r>
    </w:p>
    <w:p w14:paraId="68F48D9A">
      <w:pPr>
        <w:spacing w:after="0" w:line="259" w:lineRule="auto"/>
        <w:ind w:left="0" w:right="0" w:firstLine="0"/>
        <w:jc w:val="left"/>
        <w:rPr>
          <w:rFonts w:hint="eastAsia"/>
        </w:rPr>
      </w:pPr>
      <w:r>
        <w:rPr>
          <w:rFonts w:hint="eastAsia"/>
        </w:rPr>
        <w:t>这就是“和好的职事”；这是我们的使命和托付，“为神恩典的福音作见证”，并告诉人“祂救了我们，乃是照祂的怜悯”；去讲说</w:t>
      </w:r>
    </w:p>
    <w:p w14:paraId="5D6384EA">
      <w:pPr>
        <w:spacing w:after="0" w:line="259" w:lineRule="auto"/>
        <w:ind w:left="0" w:right="0" w:firstLine="0"/>
        <w:jc w:val="left"/>
        <w:rPr>
          <w:rFonts w:hint="eastAsia"/>
        </w:rPr>
      </w:pPr>
    </w:p>
    <w:p w14:paraId="03373F37">
      <w:pPr>
        <w:spacing w:after="0" w:line="259" w:lineRule="auto"/>
        <w:ind w:left="0" w:right="0" w:firstLine="0"/>
        <w:jc w:val="left"/>
        <w:rPr>
          <w:rFonts w:hint="eastAsia"/>
        </w:rPr>
      </w:pPr>
      <w:r>
        <w:rPr>
          <w:rFonts w:hint="eastAsia"/>
        </w:rPr>
        <w:t>"the exceeding riches of the grace of God."</w:t>
      </w:r>
    </w:p>
    <w:p w14:paraId="088FA89F">
      <w:pPr>
        <w:spacing w:after="0" w:line="259" w:lineRule="auto"/>
        <w:ind w:left="0" w:right="0" w:firstLine="0"/>
        <w:jc w:val="left"/>
        <w:rPr>
          <w:rFonts w:hint="eastAsia"/>
        </w:rPr>
      </w:pPr>
      <w:r>
        <w:rPr>
          <w:rFonts w:hint="eastAsia"/>
        </w:rPr>
        <w:t>“神极丰富的恩典。”</w:t>
      </w:r>
    </w:p>
    <w:p w14:paraId="32540CEB">
      <w:pPr>
        <w:spacing w:after="0" w:line="259" w:lineRule="auto"/>
        <w:ind w:left="0" w:right="0" w:firstLine="0"/>
        <w:jc w:val="left"/>
      </w:pPr>
      <w:r>
        <w:t xml:space="preserve"> </w:t>
      </w:r>
    </w:p>
    <w:p w14:paraId="19E16EB1">
      <w:pPr>
        <w:spacing w:after="0" w:line="259" w:lineRule="auto"/>
        <w:ind w:left="0" w:right="0" w:firstLine="0"/>
        <w:jc w:val="left"/>
        <w:rPr>
          <w:rFonts w:hint="eastAsia"/>
        </w:rPr>
      </w:pPr>
      <w:r>
        <w:rPr>
          <w:rFonts w:hint="eastAsia"/>
        </w:rPr>
        <w:t>II.The access, or introduction.—We do not create or awaken this free love by any goodness or qualification of our own.</w:t>
      </w:r>
    </w:p>
    <w:p w14:paraId="4F34E7D3">
      <w:pPr>
        <w:spacing w:after="0" w:line="259" w:lineRule="auto"/>
        <w:ind w:left="0" w:right="0" w:firstLine="0"/>
        <w:jc w:val="left"/>
        <w:rPr>
          <w:rFonts w:hint="eastAsia"/>
        </w:rPr>
      </w:pPr>
      <w:r>
        <w:rPr>
          <w:rFonts w:hint="eastAsia"/>
        </w:rPr>
        <w:t>II.进入，或引见。——我们并非藉着我们自己的任何良善或资格来创造或唤醒这白白的爱。</w:t>
      </w:r>
    </w:p>
    <w:p w14:paraId="2978E0BA">
      <w:pPr>
        <w:spacing w:after="0" w:line="259" w:lineRule="auto"/>
        <w:ind w:left="0" w:right="0" w:firstLine="0"/>
        <w:jc w:val="left"/>
        <w:rPr>
          <w:rFonts w:hint="eastAsia"/>
        </w:rPr>
      </w:pPr>
    </w:p>
    <w:p w14:paraId="310669F8">
      <w:pPr>
        <w:spacing w:after="0" w:line="259" w:lineRule="auto"/>
        <w:ind w:left="0" w:right="0" w:firstLine="0"/>
        <w:jc w:val="left"/>
        <w:rPr>
          <w:rFonts w:hint="eastAsia"/>
        </w:rPr>
      </w:pPr>
      <w:r>
        <w:rPr>
          <w:rFonts w:hint="eastAsia"/>
        </w:rPr>
        <w:t>It exists independent of these.</w:t>
      </w:r>
    </w:p>
    <w:p w14:paraId="2BE5AE51">
      <w:pPr>
        <w:spacing w:after="0" w:line="259" w:lineRule="auto"/>
        <w:ind w:left="0" w:right="0" w:firstLine="0"/>
        <w:jc w:val="left"/>
        <w:rPr>
          <w:rFonts w:hint="eastAsia"/>
        </w:rPr>
      </w:pPr>
      <w:r>
        <w:rPr>
          <w:rFonts w:hint="eastAsia"/>
        </w:rPr>
        <w:t>它的存在与这些无关。</w:t>
      </w:r>
    </w:p>
    <w:p w14:paraId="0418482D">
      <w:pPr>
        <w:spacing w:after="0" w:line="259" w:lineRule="auto"/>
        <w:ind w:left="0" w:right="0" w:firstLine="0"/>
        <w:jc w:val="left"/>
        <w:rPr>
          <w:rFonts w:hint="eastAsia"/>
        </w:rPr>
      </w:pPr>
    </w:p>
    <w:p w14:paraId="219C9266">
      <w:pPr>
        <w:spacing w:after="0" w:line="259" w:lineRule="auto"/>
        <w:ind w:left="0" w:right="0" w:firstLine="0"/>
        <w:jc w:val="left"/>
        <w:rPr>
          <w:rFonts w:hint="eastAsia"/>
        </w:rPr>
      </w:pPr>
      <w:r>
        <w:rPr>
          <w:rFonts w:hint="eastAsia"/>
        </w:rPr>
        <w:t>Nor did Christ, by His coming and death, create that love.</w:t>
      </w:r>
    </w:p>
    <w:p w14:paraId="5AFDA456">
      <w:pPr>
        <w:spacing w:after="0" w:line="259" w:lineRule="auto"/>
        <w:ind w:left="0" w:right="0" w:firstLine="0"/>
        <w:jc w:val="left"/>
        <w:rPr>
          <w:rFonts w:hint="eastAsia"/>
        </w:rPr>
      </w:pPr>
      <w:r>
        <w:rPr>
          <w:rFonts w:hint="eastAsia"/>
        </w:rPr>
        <w:t>基督也不是藉着祂的降临和受死创造了那爱。</w:t>
      </w:r>
    </w:p>
    <w:p w14:paraId="51234635">
      <w:pPr>
        <w:spacing w:after="0" w:line="259" w:lineRule="auto"/>
        <w:ind w:left="0" w:right="0" w:firstLine="0"/>
        <w:jc w:val="left"/>
        <w:rPr>
          <w:rFonts w:hint="eastAsia"/>
        </w:rPr>
      </w:pPr>
    </w:p>
    <w:p w14:paraId="4500E9FC">
      <w:pPr>
        <w:spacing w:after="0" w:line="259" w:lineRule="auto"/>
        <w:ind w:left="0" w:right="0" w:firstLine="0"/>
        <w:jc w:val="left"/>
        <w:rPr>
          <w:rFonts w:hint="eastAsia"/>
        </w:rPr>
      </w:pPr>
      <w:r>
        <w:rPr>
          <w:rFonts w:hint="eastAsia"/>
        </w:rPr>
        <w:t>This love existed before; it was this that sent Christ.</w:t>
      </w:r>
    </w:p>
    <w:p w14:paraId="77710FDB">
      <w:pPr>
        <w:spacing w:after="0" w:line="259" w:lineRule="auto"/>
        <w:ind w:left="0" w:right="0" w:firstLine="0"/>
        <w:jc w:val="left"/>
        <w:rPr>
          <w:rFonts w:hint="eastAsia"/>
        </w:rPr>
      </w:pPr>
      <w:r>
        <w:rPr>
          <w:rFonts w:hint="eastAsia"/>
        </w:rPr>
        <w:t>这爱早已存在；正是这爱差遣了基督。</w:t>
      </w:r>
    </w:p>
    <w:p w14:paraId="58E76920">
      <w:pPr>
        <w:spacing w:after="0" w:line="259" w:lineRule="auto"/>
        <w:ind w:left="0" w:right="0" w:firstLine="0"/>
        <w:jc w:val="left"/>
        <w:rPr>
          <w:rFonts w:hint="eastAsia"/>
        </w:rPr>
      </w:pPr>
    </w:p>
    <w:p w14:paraId="241B7D6B">
      <w:pPr>
        <w:spacing w:after="0" w:line="259" w:lineRule="auto"/>
        <w:ind w:left="0" w:right="0" w:firstLine="0"/>
        <w:jc w:val="left"/>
        <w:rPr>
          <w:rFonts w:hint="eastAsia"/>
        </w:rPr>
      </w:pPr>
      <w:r>
        <w:rPr>
          <w:rFonts w:hint="eastAsia"/>
        </w:rPr>
        <w:t>"God so loved the world, that He gave his Son."</w:t>
      </w:r>
    </w:p>
    <w:p w14:paraId="4A7DD906">
      <w:pPr>
        <w:spacing w:after="0" w:line="259" w:lineRule="auto"/>
        <w:ind w:left="0" w:right="0" w:firstLine="0"/>
        <w:jc w:val="left"/>
        <w:rPr>
          <w:rFonts w:hint="eastAsia"/>
        </w:rPr>
      </w:pPr>
      <w:r>
        <w:rPr>
          <w:rFonts w:hint="eastAsia"/>
        </w:rPr>
        <w:t>“神爱世人，甚至将祂的儿子赐给他们。”</w:t>
      </w:r>
    </w:p>
    <w:p w14:paraId="5279AC27">
      <w:pPr>
        <w:spacing w:after="0" w:line="259" w:lineRule="auto"/>
        <w:ind w:left="0" w:right="0" w:firstLine="0"/>
        <w:jc w:val="left"/>
        <w:rPr>
          <w:rFonts w:hint="eastAsia"/>
        </w:rPr>
      </w:pPr>
    </w:p>
    <w:p w14:paraId="20091082">
      <w:pPr>
        <w:spacing w:after="0" w:line="259" w:lineRule="auto"/>
        <w:ind w:left="0" w:right="0" w:firstLine="0"/>
        <w:jc w:val="left"/>
        <w:rPr>
          <w:rFonts w:hint="eastAsia"/>
        </w:rPr>
      </w:pPr>
      <w:r>
        <w:rPr>
          <w:rFonts w:hint="eastAsia"/>
        </w:rPr>
        <w:t>Yet, without Christ, this hove could never have reached us.</w:t>
      </w:r>
    </w:p>
    <w:p w14:paraId="061A1C0F">
      <w:pPr>
        <w:spacing w:after="0" w:line="259" w:lineRule="auto"/>
        <w:ind w:left="0" w:right="0" w:firstLine="0"/>
        <w:jc w:val="left"/>
        <w:rPr>
          <w:rFonts w:hint="eastAsia"/>
        </w:rPr>
      </w:pPr>
      <w:r>
        <w:rPr>
          <w:rFonts w:hint="eastAsia"/>
        </w:rPr>
        <w:t>然而，若没有基督，这爱就永远无法临到我们。</w:t>
      </w:r>
    </w:p>
    <w:p w14:paraId="13765AD8">
      <w:pPr>
        <w:spacing w:after="0" w:line="259" w:lineRule="auto"/>
        <w:ind w:left="0" w:right="0" w:firstLine="0"/>
        <w:jc w:val="left"/>
        <w:rPr>
          <w:rFonts w:hint="eastAsia"/>
        </w:rPr>
      </w:pPr>
    </w:p>
    <w:p w14:paraId="5DC2B4DE">
      <w:pPr>
        <w:spacing w:after="0" w:line="259" w:lineRule="auto"/>
        <w:ind w:left="0" w:right="0" w:firstLine="0"/>
        <w:jc w:val="left"/>
        <w:rPr>
          <w:rFonts w:hint="eastAsia"/>
        </w:rPr>
      </w:pPr>
      <w:r>
        <w:rPr>
          <w:rFonts w:hint="eastAsia"/>
        </w:rPr>
        <w:t>It would have been a distant and inaccessible well, a spring shut up, a fountain sealed.</w:t>
      </w:r>
    </w:p>
    <w:p w14:paraId="7901EE12">
      <w:pPr>
        <w:spacing w:after="0" w:line="259" w:lineRule="auto"/>
        <w:ind w:left="0" w:right="0" w:firstLine="0"/>
        <w:jc w:val="left"/>
        <w:rPr>
          <w:rFonts w:hint="eastAsia"/>
        </w:rPr>
      </w:pPr>
      <w:r>
        <w:rPr>
          <w:rFonts w:hint="eastAsia"/>
        </w:rPr>
        <w:t>它就会是一个遥远而无法企及的井，一个关闭的泉源，一个封闭的喷泉。</w:t>
      </w:r>
    </w:p>
    <w:p w14:paraId="7C64ED1A">
      <w:pPr>
        <w:spacing w:after="0" w:line="259" w:lineRule="auto"/>
        <w:ind w:left="0" w:right="0" w:firstLine="0"/>
        <w:jc w:val="left"/>
        <w:rPr>
          <w:rFonts w:hint="eastAsia"/>
        </w:rPr>
      </w:pPr>
    </w:p>
    <w:p w14:paraId="47585D87">
      <w:pPr>
        <w:spacing w:after="0" w:line="259" w:lineRule="auto"/>
        <w:ind w:left="0" w:right="0" w:firstLine="0"/>
        <w:jc w:val="left"/>
        <w:rPr>
          <w:rFonts w:hint="eastAsia"/>
        </w:rPr>
      </w:pPr>
      <w:r>
        <w:rPr>
          <w:rFonts w:hint="eastAsia"/>
        </w:rPr>
        <w:t>It is through Him that this free love has found its way to us.</w:t>
      </w:r>
    </w:p>
    <w:p w14:paraId="396D4018">
      <w:pPr>
        <w:spacing w:after="0" w:line="259" w:lineRule="auto"/>
        <w:ind w:left="0" w:right="0" w:firstLine="0"/>
        <w:jc w:val="left"/>
        <w:rPr>
          <w:rFonts w:hint="eastAsia"/>
        </w:rPr>
      </w:pPr>
      <w:r>
        <w:rPr>
          <w:rFonts w:hint="eastAsia"/>
        </w:rPr>
        <w:t>正是藉着祂，这白白的爱才找到了通往我们的路。</w:t>
      </w:r>
    </w:p>
    <w:p w14:paraId="4FB35F2F">
      <w:pPr>
        <w:spacing w:after="0" w:line="259" w:lineRule="auto"/>
        <w:ind w:left="0" w:right="0" w:firstLine="0"/>
        <w:jc w:val="left"/>
        <w:rPr>
          <w:rFonts w:hint="eastAsia"/>
        </w:rPr>
      </w:pPr>
    </w:p>
    <w:p w14:paraId="15BAC723">
      <w:pPr>
        <w:spacing w:after="0" w:line="259" w:lineRule="auto"/>
        <w:ind w:left="0" w:right="0" w:firstLine="0"/>
        <w:jc w:val="left"/>
        <w:rPr>
          <w:rFonts w:hint="eastAsia"/>
        </w:rPr>
      </w:pPr>
      <w:r>
        <w:rPr>
          <w:rFonts w:hint="eastAsia"/>
        </w:rPr>
        <w:t>He brings it to us, and us to it.</w:t>
      </w:r>
    </w:p>
    <w:p w14:paraId="08F72248">
      <w:pPr>
        <w:spacing w:after="0" w:line="259" w:lineRule="auto"/>
        <w:ind w:left="0" w:right="0" w:firstLine="0"/>
        <w:jc w:val="left"/>
        <w:rPr>
          <w:rFonts w:hint="eastAsia"/>
        </w:rPr>
      </w:pPr>
      <w:r>
        <w:rPr>
          <w:rFonts w:hint="eastAsia"/>
        </w:rPr>
        <w:t>祂将它带给我们，也将我们带到它面前。</w:t>
      </w:r>
    </w:p>
    <w:p w14:paraId="64F29C4D">
      <w:pPr>
        <w:spacing w:after="0" w:line="259" w:lineRule="auto"/>
        <w:ind w:left="0" w:right="0" w:firstLine="0"/>
        <w:jc w:val="left"/>
        <w:rPr>
          <w:rFonts w:hint="eastAsia"/>
        </w:rPr>
      </w:pPr>
    </w:p>
    <w:p w14:paraId="6767E691">
      <w:pPr>
        <w:spacing w:after="0" w:line="259" w:lineRule="auto"/>
        <w:ind w:left="0" w:right="0" w:firstLine="0"/>
        <w:jc w:val="left"/>
        <w:rPr>
          <w:rFonts w:hint="eastAsia"/>
        </w:rPr>
      </w:pPr>
      <w:r>
        <w:rPr>
          <w:rFonts w:hint="eastAsia"/>
        </w:rPr>
        <w:t>He gives access, and entrance, and introduction; for the word implies all these, and is used elsewhere to signify the bringing or introducing one person to another (Luke 9:41; Acts 16:20); and is employed not simply in reference to the grace of God, but to God himself (1 Peter 3:18; Ephesians 2:18, 3:12).</w:t>
      </w:r>
    </w:p>
    <w:p w14:paraId="7170A803">
      <w:pPr>
        <w:spacing w:after="0" w:line="259" w:lineRule="auto"/>
        <w:ind w:left="0" w:right="0" w:firstLine="0"/>
        <w:jc w:val="left"/>
        <w:rPr>
          <w:rFonts w:hint="eastAsia"/>
        </w:rPr>
      </w:pPr>
      <w:r>
        <w:rPr>
          <w:rFonts w:hint="eastAsia"/>
        </w:rPr>
        <w:t>祂赐予进入、入门和引见；因为这个词包含了所有这些意思，并且在别处被用来表示将一个人带到或引见到另一个人面前（路加福音 9:41；使徒行传 16:20）；它不仅被用于指神的恩典，也指神自己（彼得前书 3:18；以弗所书 2:18，3:12）。</w:t>
      </w:r>
    </w:p>
    <w:p w14:paraId="42FF50DE">
      <w:pPr>
        <w:spacing w:after="0" w:line="259" w:lineRule="auto"/>
        <w:ind w:left="0" w:right="0" w:firstLine="0"/>
        <w:jc w:val="left"/>
        <w:rPr>
          <w:rFonts w:hint="eastAsia"/>
        </w:rPr>
      </w:pPr>
    </w:p>
    <w:p w14:paraId="015D4CD8">
      <w:pPr>
        <w:spacing w:after="0" w:line="259" w:lineRule="auto"/>
        <w:ind w:left="0" w:right="0" w:firstLine="0"/>
        <w:jc w:val="left"/>
        <w:rPr>
          <w:rFonts w:hint="eastAsia"/>
        </w:rPr>
      </w:pPr>
      <w:r>
        <w:rPr>
          <w:rFonts w:hint="eastAsia"/>
        </w:rPr>
        <w:t>Our outward or objective Introducer and introduction is Christ himself; our inward or subjective introduction and introducer is faith.</w:t>
      </w:r>
    </w:p>
    <w:p w14:paraId="4ABB3886">
      <w:pPr>
        <w:spacing w:after="0" w:line="259" w:lineRule="auto"/>
        <w:ind w:left="0" w:right="0" w:firstLine="0"/>
        <w:jc w:val="left"/>
        <w:rPr>
          <w:rFonts w:hint="eastAsia"/>
        </w:rPr>
      </w:pPr>
      <w:r>
        <w:rPr>
          <w:rFonts w:hint="eastAsia"/>
        </w:rPr>
        <w:t>我们外在的或客观的引见者和引见是基督自己；我们内在的或主观的引见和引见者是信。</w:t>
      </w:r>
    </w:p>
    <w:p w14:paraId="56DA9BC0">
      <w:pPr>
        <w:spacing w:after="0" w:line="259" w:lineRule="auto"/>
        <w:ind w:left="0" w:right="0" w:firstLine="0"/>
        <w:jc w:val="left"/>
        <w:rPr>
          <w:rFonts w:hint="eastAsia"/>
        </w:rPr>
      </w:pPr>
    </w:p>
    <w:p w14:paraId="7999B3C0">
      <w:pPr>
        <w:spacing w:after="0" w:line="259" w:lineRule="auto"/>
        <w:ind w:left="0" w:right="0" w:firstLine="0"/>
        <w:jc w:val="left"/>
        <w:rPr>
          <w:rFonts w:hint="eastAsia"/>
        </w:rPr>
      </w:pPr>
      <w:r>
        <w:rPr>
          <w:rFonts w:hint="eastAsia"/>
        </w:rPr>
        <w:t>Jesus brings us to time Father and the Father's grace, but He does so by producing faith in us.</w:t>
      </w:r>
    </w:p>
    <w:p w14:paraId="65B46F1F">
      <w:pPr>
        <w:spacing w:after="0" w:line="259" w:lineRule="auto"/>
        <w:ind w:left="0" w:right="0" w:firstLine="0"/>
        <w:jc w:val="left"/>
        <w:rPr>
          <w:rFonts w:hint="eastAsia"/>
        </w:rPr>
      </w:pPr>
      <w:r>
        <w:rPr>
          <w:rFonts w:hint="eastAsia"/>
        </w:rPr>
        <w:t>耶稣将我们带到父和父的恩典面前，但祂是通过在我们里面产生信来做到这一点的。</w:t>
      </w:r>
    </w:p>
    <w:p w14:paraId="489EA7AC">
      <w:pPr>
        <w:spacing w:after="0" w:line="259" w:lineRule="auto"/>
        <w:ind w:left="0" w:right="0" w:firstLine="0"/>
        <w:jc w:val="left"/>
        <w:rPr>
          <w:rFonts w:hint="eastAsia"/>
        </w:rPr>
      </w:pPr>
    </w:p>
    <w:p w14:paraId="4B9473FA">
      <w:pPr>
        <w:spacing w:after="0" w:line="259" w:lineRule="auto"/>
        <w:ind w:left="0" w:right="0" w:firstLine="0"/>
        <w:jc w:val="left"/>
        <w:rPr>
          <w:rFonts w:hint="eastAsia"/>
        </w:rPr>
      </w:pPr>
      <w:r>
        <w:rPr>
          <w:rFonts w:hint="eastAsia"/>
        </w:rPr>
        <w:t>Without, or apart from Christ, the grace cannot come to us; and without faith, Christ and we are kept at a distance from each other.</w:t>
      </w:r>
    </w:p>
    <w:p w14:paraId="5EF2D3E9">
      <w:pPr>
        <w:spacing w:after="0" w:line="259" w:lineRule="auto"/>
        <w:ind w:left="0" w:right="0" w:firstLine="0"/>
        <w:jc w:val="left"/>
        <w:rPr>
          <w:rFonts w:hint="eastAsia"/>
        </w:rPr>
      </w:pPr>
      <w:r>
        <w:rPr>
          <w:rFonts w:hint="eastAsia"/>
        </w:rPr>
        <w:t>没有基督，或离开基督，恩典就不能临到我们；没有信，基督和我们就彼此远离。</w:t>
      </w:r>
    </w:p>
    <w:p w14:paraId="48B6F53E">
      <w:pPr>
        <w:spacing w:after="0" w:line="259" w:lineRule="auto"/>
        <w:ind w:left="0" w:right="0" w:firstLine="0"/>
        <w:jc w:val="left"/>
        <w:rPr>
          <w:rFonts w:hint="eastAsia"/>
        </w:rPr>
      </w:pPr>
    </w:p>
    <w:p w14:paraId="4045289C">
      <w:pPr>
        <w:spacing w:after="0" w:line="259" w:lineRule="auto"/>
        <w:ind w:left="0" w:right="0" w:firstLine="0"/>
        <w:jc w:val="left"/>
        <w:rPr>
          <w:rFonts w:hint="eastAsia"/>
        </w:rPr>
      </w:pPr>
      <w:r>
        <w:rPr>
          <w:rFonts w:hint="eastAsia"/>
        </w:rPr>
        <w:t>God has given us His true testimony, both as to His grace and as to His Son; and we, in believing that testimony, become connected with both.</w:t>
      </w:r>
    </w:p>
    <w:p w14:paraId="1D3B884F">
      <w:pPr>
        <w:spacing w:after="0" w:line="259" w:lineRule="auto"/>
        <w:ind w:left="0" w:right="0" w:firstLine="0"/>
        <w:jc w:val="left"/>
        <w:rPr>
          <w:rFonts w:hint="eastAsia"/>
        </w:rPr>
      </w:pPr>
      <w:r>
        <w:rPr>
          <w:rFonts w:hint="eastAsia"/>
        </w:rPr>
        <w:t>神已将祂真实的见证赐给我们，既关乎祂的恩典，也关乎祂的儿子；而我们，在相信那见证时，就与两者都连接起来了。</w:t>
      </w:r>
    </w:p>
    <w:p w14:paraId="310E94B7">
      <w:pPr>
        <w:spacing w:after="0" w:line="259" w:lineRule="auto"/>
        <w:ind w:left="0" w:right="0" w:firstLine="0"/>
        <w:jc w:val="left"/>
        <w:rPr>
          <w:rFonts w:hint="eastAsia"/>
        </w:rPr>
      </w:pPr>
    </w:p>
    <w:p w14:paraId="37235D99">
      <w:pPr>
        <w:spacing w:after="0" w:line="259" w:lineRule="auto"/>
        <w:ind w:left="0" w:right="0" w:firstLine="0"/>
        <w:jc w:val="left"/>
        <w:rPr>
          <w:rFonts w:hint="eastAsia"/>
        </w:rPr>
      </w:pPr>
      <w:r>
        <w:rPr>
          <w:rFonts w:hint="eastAsia"/>
        </w:rPr>
        <w:t>The grace is deposited in Christ for us; and we, in coming to Him, get the grace that is in Him.</w:t>
      </w:r>
    </w:p>
    <w:p w14:paraId="1D33617D">
      <w:pPr>
        <w:spacing w:after="0" w:line="259" w:lineRule="auto"/>
        <w:ind w:left="0" w:right="0" w:firstLine="0"/>
        <w:jc w:val="left"/>
        <w:rPr>
          <w:rFonts w:hint="eastAsia"/>
        </w:rPr>
      </w:pPr>
      <w:r>
        <w:rPr>
          <w:rFonts w:hint="eastAsia"/>
        </w:rPr>
        <w:t>恩典为我们存放在基督里；而我们，在来到祂面前时，就得着在祂里面的恩典。</w:t>
      </w:r>
    </w:p>
    <w:p w14:paraId="6770D9DB">
      <w:pPr>
        <w:spacing w:after="0" w:line="259" w:lineRule="auto"/>
        <w:ind w:left="0" w:right="0" w:firstLine="0"/>
        <w:jc w:val="left"/>
        <w:rPr>
          <w:rFonts w:hint="eastAsia"/>
        </w:rPr>
      </w:pPr>
    </w:p>
    <w:p w14:paraId="67FEBC20">
      <w:pPr>
        <w:spacing w:after="0" w:line="259" w:lineRule="auto"/>
        <w:ind w:left="0" w:right="0" w:firstLine="0"/>
        <w:jc w:val="left"/>
        <w:rPr>
          <w:rFonts w:hint="eastAsia"/>
        </w:rPr>
      </w:pPr>
      <w:r>
        <w:rPr>
          <w:rFonts w:hint="eastAsia"/>
        </w:rPr>
        <w:t>The grace that is in Him, He has received for men, even for the rebellious; and this was the grace which He manifested when here on earth, both in his words and deeds.</w:t>
      </w:r>
    </w:p>
    <w:p w14:paraId="4890F453">
      <w:pPr>
        <w:spacing w:after="0" w:line="259" w:lineRule="auto"/>
        <w:ind w:left="0" w:right="0" w:firstLine="0"/>
        <w:jc w:val="left"/>
        <w:rPr>
          <w:rFonts w:hint="eastAsia"/>
        </w:rPr>
      </w:pPr>
      <w:r>
        <w:rPr>
          <w:rFonts w:hint="eastAsia"/>
        </w:rPr>
        <w:t>在祂里面的恩典，是祂为世人，甚至为悖逆之人所领受的；这就是祂在地上时，在祂的言语和行为中所彰显的恩典。</w:t>
      </w:r>
    </w:p>
    <w:p w14:paraId="781E074C">
      <w:pPr>
        <w:spacing w:after="0" w:line="259" w:lineRule="auto"/>
        <w:ind w:left="0" w:right="0" w:firstLine="0"/>
        <w:jc w:val="left"/>
        <w:rPr>
          <w:rFonts w:hint="eastAsia"/>
        </w:rPr>
      </w:pPr>
    </w:p>
    <w:p w14:paraId="70BE337B">
      <w:pPr>
        <w:spacing w:after="0" w:line="259" w:lineRule="auto"/>
        <w:ind w:left="0" w:right="0" w:firstLine="0"/>
        <w:jc w:val="left"/>
        <w:rPr>
          <w:rFonts w:hint="eastAsia"/>
        </w:rPr>
      </w:pPr>
      <w:r>
        <w:rPr>
          <w:rFonts w:hint="eastAsia"/>
        </w:rPr>
        <w:t>He was the gracious One, and, as such, the representative of the Father.</w:t>
      </w:r>
    </w:p>
    <w:p w14:paraId="1FA2B32A">
      <w:pPr>
        <w:spacing w:after="0" w:line="259" w:lineRule="auto"/>
        <w:ind w:left="0" w:right="0" w:firstLine="0"/>
        <w:jc w:val="left"/>
        <w:rPr>
          <w:rFonts w:hint="eastAsia"/>
        </w:rPr>
      </w:pPr>
      <w:r>
        <w:rPr>
          <w:rFonts w:hint="eastAsia"/>
        </w:rPr>
        <w:t>祂是满有恩典的那一位，并因此是父的代表。</w:t>
      </w:r>
    </w:p>
    <w:p w14:paraId="30765866">
      <w:pPr>
        <w:spacing w:after="0" w:line="259" w:lineRule="auto"/>
        <w:ind w:left="0" w:right="0" w:firstLine="0"/>
        <w:jc w:val="left"/>
        <w:rPr>
          <w:rFonts w:hint="eastAsia"/>
        </w:rPr>
      </w:pPr>
    </w:p>
    <w:p w14:paraId="7FB712F9">
      <w:pPr>
        <w:spacing w:after="0" w:line="259" w:lineRule="auto"/>
        <w:ind w:left="0" w:right="0" w:firstLine="0"/>
        <w:jc w:val="left"/>
        <w:rPr>
          <w:rFonts w:hint="eastAsia"/>
        </w:rPr>
      </w:pPr>
      <w:r>
        <w:rPr>
          <w:rFonts w:hint="eastAsia"/>
        </w:rPr>
        <w:t>We go to Him to get His own and the Father's grace, the free love of Godhead.</w:t>
      </w:r>
    </w:p>
    <w:p w14:paraId="1DDD0C0F">
      <w:pPr>
        <w:spacing w:after="0" w:line="259" w:lineRule="auto"/>
        <w:ind w:left="0" w:right="0" w:firstLine="0"/>
        <w:jc w:val="left"/>
        <w:rPr>
          <w:rFonts w:hint="eastAsia"/>
        </w:rPr>
      </w:pPr>
      <w:r>
        <w:rPr>
          <w:rFonts w:hint="eastAsia"/>
        </w:rPr>
        <w:t>我们到祂面前去得着祂自己和父的恩典，就是神性白白的爱。</w:t>
      </w:r>
    </w:p>
    <w:p w14:paraId="6F237A18">
      <w:pPr>
        <w:spacing w:after="0" w:line="259" w:lineRule="auto"/>
        <w:ind w:left="0" w:right="0" w:firstLine="0"/>
        <w:jc w:val="left"/>
        <w:rPr>
          <w:rFonts w:hint="eastAsia"/>
        </w:rPr>
      </w:pPr>
    </w:p>
    <w:p w14:paraId="3E371BD8">
      <w:pPr>
        <w:spacing w:after="0" w:line="259" w:lineRule="auto"/>
        <w:ind w:left="0" w:right="0" w:firstLine="0"/>
        <w:jc w:val="left"/>
        <w:rPr>
          <w:rFonts w:hint="eastAsia"/>
        </w:rPr>
      </w:pPr>
      <w:r>
        <w:rPr>
          <w:rFonts w:hint="eastAsia"/>
        </w:rPr>
        <w:t>III.The standing, or abiding.—In this grace, or free love, we have stood since we were introduced into it; and in it we are standing, and shall stand.</w:t>
      </w:r>
    </w:p>
    <w:p w14:paraId="2634F700">
      <w:pPr>
        <w:spacing w:after="0" w:line="259" w:lineRule="auto"/>
        <w:ind w:left="0" w:right="0" w:firstLine="0"/>
        <w:jc w:val="left"/>
        <w:rPr>
          <w:rFonts w:hint="eastAsia"/>
        </w:rPr>
      </w:pPr>
      <w:r>
        <w:rPr>
          <w:rFonts w:hint="eastAsia"/>
        </w:rPr>
        <w:t>III.站立，或常在。——在这恩典中，或白白的爱中，我们自从被引进入其中就站立了；我们现在站立在其中，并且将要站立。</w:t>
      </w:r>
    </w:p>
    <w:p w14:paraId="176C5D34">
      <w:pPr>
        <w:spacing w:after="0" w:line="259" w:lineRule="auto"/>
        <w:ind w:left="0" w:right="0" w:firstLine="0"/>
        <w:jc w:val="left"/>
        <w:rPr>
          <w:rFonts w:hint="eastAsia"/>
        </w:rPr>
      </w:pPr>
    </w:p>
    <w:p w14:paraId="2C94B615">
      <w:pPr>
        <w:spacing w:after="0" w:line="259" w:lineRule="auto"/>
        <w:ind w:left="0" w:right="0" w:firstLine="0"/>
        <w:jc w:val="left"/>
        <w:rPr>
          <w:rFonts w:hint="eastAsia"/>
        </w:rPr>
      </w:pPr>
      <w:r>
        <w:rPr>
          <w:rFonts w:hint="eastAsia"/>
        </w:rPr>
        <w:t>"We stand in it!"</w:t>
      </w:r>
    </w:p>
    <w:p w14:paraId="23F2650A">
      <w:pPr>
        <w:spacing w:after="0" w:line="259" w:lineRule="auto"/>
        <w:ind w:left="0" w:right="0" w:firstLine="0"/>
        <w:jc w:val="left"/>
        <w:rPr>
          <w:rFonts w:hint="eastAsia"/>
        </w:rPr>
      </w:pPr>
      <w:r>
        <w:rPr>
          <w:rFonts w:hint="eastAsia"/>
        </w:rPr>
        <w:t>“我们站立在其中！”</w:t>
      </w:r>
    </w:p>
    <w:p w14:paraId="2B53C180">
      <w:pPr>
        <w:spacing w:after="0" w:line="259" w:lineRule="auto"/>
        <w:ind w:left="0" w:right="0" w:firstLine="0"/>
        <w:jc w:val="left"/>
        <w:rPr>
          <w:rFonts w:hint="eastAsia"/>
        </w:rPr>
      </w:pPr>
    </w:p>
    <w:p w14:paraId="428023DE">
      <w:pPr>
        <w:spacing w:after="0" w:line="259" w:lineRule="auto"/>
        <w:ind w:left="0" w:right="0" w:firstLine="0"/>
        <w:jc w:val="left"/>
        <w:rPr>
          <w:rFonts w:hint="eastAsia"/>
        </w:rPr>
      </w:pPr>
      <w:r>
        <w:rPr>
          <w:rFonts w:hint="eastAsia"/>
        </w:rPr>
        <w:t>This is a believing man's true position.</w:t>
      </w:r>
    </w:p>
    <w:p w14:paraId="72D7849B">
      <w:pPr>
        <w:spacing w:after="0" w:line="259" w:lineRule="auto"/>
        <w:ind w:left="0" w:right="0" w:firstLine="0"/>
        <w:jc w:val="left"/>
        <w:rPr>
          <w:rFonts w:hint="eastAsia"/>
        </w:rPr>
      </w:pPr>
      <w:r>
        <w:rPr>
          <w:rFonts w:hint="eastAsia"/>
        </w:rPr>
        <w:t>这是一个相信之人的真实地位。</w:t>
      </w:r>
    </w:p>
    <w:p w14:paraId="5D52F1CA">
      <w:pPr>
        <w:spacing w:after="0" w:line="259" w:lineRule="auto"/>
        <w:ind w:left="0" w:right="0" w:firstLine="0"/>
        <w:jc w:val="left"/>
        <w:rPr>
          <w:rFonts w:hint="eastAsia"/>
        </w:rPr>
      </w:pPr>
    </w:p>
    <w:p w14:paraId="135942E8">
      <w:pPr>
        <w:spacing w:after="0" w:line="259" w:lineRule="auto"/>
        <w:ind w:left="0" w:right="0" w:firstLine="0"/>
        <w:jc w:val="left"/>
        <w:rPr>
          <w:rFonts w:hint="eastAsia"/>
        </w:rPr>
      </w:pPr>
      <w:r>
        <w:rPr>
          <w:rFonts w:hint="eastAsia"/>
        </w:rPr>
        <w:t>He takes his stand on the free love of God.</w:t>
      </w:r>
    </w:p>
    <w:p w14:paraId="18CD0B88">
      <w:pPr>
        <w:spacing w:after="0" w:line="259" w:lineRule="auto"/>
        <w:ind w:left="0" w:right="0" w:firstLine="0"/>
        <w:jc w:val="left"/>
        <w:rPr>
          <w:rFonts w:hint="eastAsia"/>
        </w:rPr>
      </w:pPr>
      <w:r>
        <w:rPr>
          <w:rFonts w:hint="eastAsia"/>
        </w:rPr>
        <w:t>他立足于神白白的爱之上。</w:t>
      </w:r>
    </w:p>
    <w:p w14:paraId="53E18ABA">
      <w:pPr>
        <w:spacing w:after="0" w:line="259" w:lineRule="auto"/>
        <w:ind w:left="0" w:right="0" w:firstLine="0"/>
        <w:jc w:val="left"/>
        <w:rPr>
          <w:rFonts w:hint="eastAsia"/>
        </w:rPr>
      </w:pPr>
    </w:p>
    <w:p w14:paraId="3F583C96">
      <w:pPr>
        <w:spacing w:after="0" w:line="259" w:lineRule="auto"/>
        <w:ind w:left="0" w:right="0" w:firstLine="0"/>
        <w:jc w:val="left"/>
        <w:rPr>
          <w:rFonts w:hint="eastAsia"/>
        </w:rPr>
      </w:pPr>
      <w:r>
        <w:rPr>
          <w:rFonts w:hint="eastAsia"/>
        </w:rPr>
        <w:t>This raises him up and holds him up; keeps him from fainting, or falling, or sliding.</w:t>
      </w:r>
    </w:p>
    <w:p w14:paraId="3B69068F">
      <w:pPr>
        <w:spacing w:after="0" w:line="259" w:lineRule="auto"/>
        <w:ind w:left="0" w:right="0" w:firstLine="0"/>
        <w:jc w:val="left"/>
        <w:rPr>
          <w:rFonts w:hint="eastAsia"/>
        </w:rPr>
      </w:pPr>
      <w:r>
        <w:rPr>
          <w:rFonts w:hint="eastAsia"/>
        </w:rPr>
        <w:t>这爱扶持他，托住他；使他不至昏厥、跌倒或滑脚。</w:t>
      </w:r>
    </w:p>
    <w:p w14:paraId="0013AB42">
      <w:pPr>
        <w:spacing w:after="0" w:line="259" w:lineRule="auto"/>
        <w:ind w:left="0" w:right="0" w:firstLine="0"/>
        <w:jc w:val="left"/>
        <w:rPr>
          <w:rFonts w:hint="eastAsia"/>
        </w:rPr>
      </w:pPr>
    </w:p>
    <w:p w14:paraId="4CA33A18">
      <w:pPr>
        <w:spacing w:after="0" w:line="259" w:lineRule="auto"/>
        <w:ind w:left="0" w:right="0" w:firstLine="0"/>
        <w:jc w:val="left"/>
        <w:rPr>
          <w:rFonts w:hint="eastAsia"/>
        </w:rPr>
      </w:pPr>
      <w:r>
        <w:rPr>
          <w:rFonts w:hint="eastAsia"/>
        </w:rPr>
        <w:t>This free love is to him—(1) abiding peace, (2) abiding strength, (3) abiding security.</w:t>
      </w:r>
    </w:p>
    <w:p w14:paraId="282AB9C8">
      <w:pPr>
        <w:spacing w:after="0" w:line="259" w:lineRule="auto"/>
        <w:ind w:left="0" w:right="0" w:firstLine="0"/>
        <w:jc w:val="left"/>
        <w:rPr>
          <w:rFonts w:hint="eastAsia"/>
        </w:rPr>
      </w:pPr>
      <w:r>
        <w:rPr>
          <w:rFonts w:hint="eastAsia"/>
        </w:rPr>
        <w:t>这白白的爱对他而言是——（1）常在的平安，（2）常在的力量，（3）常在的稳固。</w:t>
      </w:r>
    </w:p>
    <w:p w14:paraId="22FBDE5E">
      <w:pPr>
        <w:spacing w:after="0" w:line="259" w:lineRule="auto"/>
        <w:ind w:left="0" w:right="0" w:firstLine="0"/>
        <w:jc w:val="left"/>
        <w:rPr>
          <w:rFonts w:hint="eastAsia"/>
        </w:rPr>
      </w:pPr>
    </w:p>
    <w:p w14:paraId="4A4AB2F9">
      <w:pPr>
        <w:spacing w:after="0" w:line="259" w:lineRule="auto"/>
        <w:ind w:left="0" w:right="0" w:firstLine="0"/>
        <w:jc w:val="left"/>
        <w:rPr>
          <w:rFonts w:hint="eastAsia"/>
        </w:rPr>
      </w:pPr>
      <w:r>
        <w:rPr>
          <w:rFonts w:hint="eastAsia"/>
        </w:rPr>
        <w:t>This free love is to him—(1) sunshine, (2) rain, (3) food, (4) water,</w:t>
      </w:r>
    </w:p>
    <w:p w14:paraId="28944FE0">
      <w:pPr>
        <w:spacing w:after="0" w:line="259" w:lineRule="auto"/>
        <w:ind w:left="0" w:right="0" w:firstLine="0"/>
        <w:jc w:val="left"/>
        <w:rPr>
          <w:rFonts w:hint="eastAsia"/>
        </w:rPr>
      </w:pPr>
      <w:r>
        <w:rPr>
          <w:rFonts w:hint="eastAsia"/>
        </w:rPr>
        <w:t>这白白的爱对他而言是——（1）阳光，（2）雨水，（3）食物，（4）水，</w:t>
      </w:r>
    </w:p>
    <w:p w14:paraId="0146FBB8">
      <w:pPr>
        <w:spacing w:after="0" w:line="259" w:lineRule="auto"/>
        <w:ind w:left="0" w:right="0" w:firstLine="0"/>
        <w:jc w:val="left"/>
        <w:rPr>
          <w:rFonts w:hint="eastAsia"/>
        </w:rPr>
      </w:pPr>
    </w:p>
    <w:p w14:paraId="1BA79EE4">
      <w:pPr>
        <w:spacing w:after="0" w:line="259" w:lineRule="auto"/>
        <w:ind w:left="0" w:right="0" w:firstLine="0"/>
        <w:jc w:val="left"/>
        <w:rPr>
          <w:rFonts w:hint="eastAsia"/>
        </w:rPr>
      </w:pPr>
      <w:r>
        <w:rPr>
          <w:rFonts w:hint="eastAsia"/>
        </w:rPr>
        <w:t>(5)medicine,</w:t>
      </w:r>
    </w:p>
    <w:p w14:paraId="109BC0A3">
      <w:pPr>
        <w:spacing w:after="0" w:line="259" w:lineRule="auto"/>
        <w:ind w:left="0" w:right="0" w:firstLine="0"/>
        <w:jc w:val="left"/>
        <w:rPr>
          <w:rFonts w:hint="eastAsia"/>
        </w:rPr>
      </w:pPr>
      <w:r>
        <w:rPr>
          <w:rFonts w:hint="eastAsia"/>
        </w:rPr>
        <w:t>（5）良药，</w:t>
      </w:r>
    </w:p>
    <w:p w14:paraId="4746FE5B">
      <w:pPr>
        <w:spacing w:after="0" w:line="259" w:lineRule="auto"/>
        <w:ind w:left="0" w:right="0" w:firstLine="0"/>
        <w:jc w:val="left"/>
        <w:rPr>
          <w:rFonts w:hint="eastAsia"/>
        </w:rPr>
      </w:pPr>
    </w:p>
    <w:p w14:paraId="5D2F8BAB">
      <w:pPr>
        <w:spacing w:after="0" w:line="259" w:lineRule="auto"/>
        <w:ind w:left="0" w:right="0" w:firstLine="0"/>
        <w:jc w:val="left"/>
        <w:rPr>
          <w:rFonts w:hint="eastAsia"/>
        </w:rPr>
      </w:pPr>
      <w:r>
        <w:rPr>
          <w:rFonts w:hint="eastAsia"/>
        </w:rPr>
        <w:t>(6)wine.</w:t>
      </w:r>
    </w:p>
    <w:p w14:paraId="00CE045C">
      <w:pPr>
        <w:spacing w:after="0" w:line="259" w:lineRule="auto"/>
        <w:ind w:left="0" w:right="0" w:firstLine="0"/>
        <w:jc w:val="left"/>
        <w:rPr>
          <w:rFonts w:hint="eastAsia"/>
        </w:rPr>
      </w:pPr>
      <w:r>
        <w:rPr>
          <w:rFonts w:hint="eastAsia"/>
        </w:rPr>
        <w:t>（6）美酒。</w:t>
      </w:r>
    </w:p>
    <w:p w14:paraId="5FC249FB">
      <w:pPr>
        <w:spacing w:after="0" w:line="259" w:lineRule="auto"/>
        <w:ind w:left="0" w:right="0" w:firstLine="0"/>
        <w:jc w:val="left"/>
        <w:rPr>
          <w:rFonts w:hint="eastAsia"/>
        </w:rPr>
      </w:pPr>
    </w:p>
    <w:p w14:paraId="6AD747C0">
      <w:pPr>
        <w:spacing w:after="0" w:line="259" w:lineRule="auto"/>
        <w:ind w:left="0" w:right="0" w:firstLine="0"/>
        <w:jc w:val="left"/>
        <w:rPr>
          <w:rFonts w:hint="eastAsia"/>
        </w:rPr>
      </w:pPr>
      <w:r>
        <w:rPr>
          <w:rFonts w:hint="eastAsia"/>
        </w:rPr>
        <w:t>At this well he stands and drinks, in this sun he basks, to this storehouse he comes for everything.</w:t>
      </w:r>
    </w:p>
    <w:p w14:paraId="34E40441">
      <w:pPr>
        <w:spacing w:after="0" w:line="259" w:lineRule="auto"/>
        <w:ind w:left="0" w:right="0" w:firstLine="0"/>
        <w:jc w:val="left"/>
        <w:rPr>
          <w:rFonts w:hint="eastAsia"/>
        </w:rPr>
      </w:pPr>
      <w:r>
        <w:rPr>
          <w:rFonts w:hint="eastAsia"/>
        </w:rPr>
        <w:t>他站在这井旁饮水，在这阳光下沐浴，他到这仓库来取一切所需。</w:t>
      </w:r>
    </w:p>
    <w:p w14:paraId="21F71334">
      <w:pPr>
        <w:spacing w:after="0" w:line="259" w:lineRule="auto"/>
        <w:ind w:left="0" w:right="0" w:firstLine="0"/>
        <w:jc w:val="left"/>
        <w:rPr>
          <w:rFonts w:hint="eastAsia"/>
        </w:rPr>
      </w:pPr>
    </w:p>
    <w:p w14:paraId="241F3203">
      <w:pPr>
        <w:spacing w:after="0" w:line="259" w:lineRule="auto"/>
        <w:ind w:left="0" w:right="0" w:firstLine="0"/>
        <w:jc w:val="left"/>
        <w:rPr>
          <w:rFonts w:hint="eastAsia"/>
        </w:rPr>
      </w:pPr>
      <w:r>
        <w:rPr>
          <w:rFonts w:hint="eastAsia"/>
        </w:rPr>
        <w:t>Have we used this free love as we ought?</w:t>
      </w:r>
    </w:p>
    <w:p w14:paraId="7A5F238E">
      <w:pPr>
        <w:spacing w:after="0" w:line="259" w:lineRule="auto"/>
        <w:ind w:left="0" w:right="0" w:firstLine="0"/>
        <w:jc w:val="left"/>
        <w:rPr>
          <w:rFonts w:hint="eastAsia"/>
        </w:rPr>
      </w:pPr>
      <w:r>
        <w:rPr>
          <w:rFonts w:hint="eastAsia"/>
        </w:rPr>
        <w:t>我们是否按理当用地使用了这白白的爱？</w:t>
      </w:r>
    </w:p>
    <w:p w14:paraId="4A5F7176">
      <w:pPr>
        <w:spacing w:after="0" w:line="259" w:lineRule="auto"/>
        <w:ind w:left="0" w:right="0" w:firstLine="0"/>
        <w:jc w:val="left"/>
        <w:rPr>
          <w:rFonts w:hint="eastAsia"/>
        </w:rPr>
      </w:pPr>
    </w:p>
    <w:p w14:paraId="15600AA5">
      <w:pPr>
        <w:spacing w:after="0" w:line="259" w:lineRule="auto"/>
        <w:ind w:left="0" w:right="0" w:firstLine="0"/>
        <w:jc w:val="left"/>
        <w:rPr>
          <w:rFonts w:hint="eastAsia"/>
        </w:rPr>
      </w:pPr>
      <w:r>
        <w:rPr>
          <w:rFonts w:hint="eastAsia"/>
        </w:rPr>
        <w:t>Are we using it constantly?</w:t>
      </w:r>
    </w:p>
    <w:p w14:paraId="0F1D9604">
      <w:pPr>
        <w:spacing w:after="0" w:line="259" w:lineRule="auto"/>
        <w:ind w:left="0" w:right="0" w:firstLine="0"/>
        <w:jc w:val="left"/>
        <w:rPr>
          <w:rFonts w:hint="eastAsia"/>
        </w:rPr>
      </w:pPr>
      <w:r>
        <w:rPr>
          <w:rFonts w:hint="eastAsia"/>
        </w:rPr>
        <w:t>我们是否持续地使用它？</w:t>
      </w:r>
    </w:p>
    <w:p w14:paraId="0D435E23">
      <w:pPr>
        <w:spacing w:after="0" w:line="259" w:lineRule="auto"/>
        <w:ind w:left="0" w:right="0" w:firstLine="0"/>
        <w:jc w:val="left"/>
        <w:rPr>
          <w:rFonts w:hint="eastAsia"/>
        </w:rPr>
      </w:pPr>
    </w:p>
    <w:p w14:paraId="70E16337">
      <w:pPr>
        <w:spacing w:after="0" w:line="259" w:lineRule="auto"/>
        <w:ind w:left="0" w:right="0" w:firstLine="0"/>
        <w:jc w:val="left"/>
        <w:rPr>
          <w:rFonts w:hint="eastAsia"/>
        </w:rPr>
      </w:pPr>
      <w:r>
        <w:rPr>
          <w:rFonts w:hint="eastAsia"/>
        </w:rPr>
        <w:t>Do we use it for strengthening our faith, for quickening our daily life, for increasing our holiness, for dispelling our doubts, for ministering consolation?</w:t>
      </w:r>
    </w:p>
    <w:p w14:paraId="1A88BF57">
      <w:pPr>
        <w:spacing w:after="0" w:line="259" w:lineRule="auto"/>
        <w:ind w:left="0" w:right="0" w:firstLine="0"/>
        <w:jc w:val="left"/>
        <w:rPr>
          <w:rFonts w:hint="eastAsia"/>
        </w:rPr>
      </w:pPr>
      <w:r>
        <w:rPr>
          <w:rFonts w:hint="eastAsia"/>
        </w:rPr>
        <w:t>我们是否用它来坚固我们的信心，激励我们的日常生活，增进我们的圣洁，驱散我们的疑惑，传递安慰？</w:t>
      </w:r>
    </w:p>
    <w:p w14:paraId="38CF166B">
      <w:pPr>
        <w:spacing w:after="0" w:line="259" w:lineRule="auto"/>
        <w:ind w:left="0" w:right="0" w:firstLine="0"/>
        <w:jc w:val="left"/>
        <w:rPr>
          <w:rFonts w:hint="eastAsia"/>
        </w:rPr>
      </w:pPr>
    </w:p>
    <w:p w14:paraId="5662A748">
      <w:pPr>
        <w:spacing w:after="0" w:line="259" w:lineRule="auto"/>
        <w:ind w:left="0" w:right="0" w:firstLine="0"/>
        <w:jc w:val="left"/>
        <w:rPr>
          <w:rFonts w:hint="eastAsia"/>
        </w:rPr>
      </w:pPr>
      <w:r>
        <w:rPr>
          <w:rFonts w:hint="eastAsia"/>
        </w:rPr>
        <w:t>In the constant recognition of this love, there is provision for a close walk with God, and for a useful, zealous life.</w:t>
      </w:r>
    </w:p>
    <w:p w14:paraId="720EFA0F">
      <w:pPr>
        <w:spacing w:after="0" w:line="259" w:lineRule="auto"/>
        <w:ind w:left="0" w:right="0" w:firstLine="0"/>
        <w:jc w:val="left"/>
        <w:rPr>
          <w:rFonts w:hint="eastAsia"/>
        </w:rPr>
      </w:pPr>
      <w:r>
        <w:rPr>
          <w:rFonts w:hint="eastAsia"/>
        </w:rPr>
        <w:t>在持续认识这爱之中，为与神亲密同行，为过一个有用、热心的生活预备了供应。</w:t>
      </w:r>
    </w:p>
    <w:p w14:paraId="3B514B9E">
      <w:pPr>
        <w:spacing w:after="0" w:line="259" w:lineRule="auto"/>
        <w:ind w:left="0" w:right="0" w:firstLine="0"/>
        <w:jc w:val="left"/>
        <w:rPr>
          <w:rFonts w:hint="eastAsia"/>
        </w:rPr>
      </w:pPr>
    </w:p>
    <w:p w14:paraId="34424B95">
      <w:pPr>
        <w:spacing w:after="0" w:line="259" w:lineRule="auto"/>
        <w:ind w:left="0" w:right="0" w:firstLine="0"/>
        <w:jc w:val="left"/>
        <w:rPr>
          <w:rFonts w:hint="eastAsia"/>
        </w:rPr>
      </w:pPr>
      <w:r>
        <w:rPr>
          <w:rFonts w:hint="eastAsia"/>
        </w:rPr>
        <w:t>Are we thus employing it?</w:t>
      </w:r>
    </w:p>
    <w:p w14:paraId="70A1C85B">
      <w:pPr>
        <w:spacing w:after="0" w:line="259" w:lineRule="auto"/>
        <w:ind w:left="0" w:right="0" w:firstLine="0"/>
        <w:jc w:val="left"/>
        <w:rPr>
          <w:rFonts w:hint="eastAsia"/>
        </w:rPr>
      </w:pPr>
      <w:r>
        <w:rPr>
          <w:rFonts w:hint="eastAsia"/>
        </w:rPr>
        <w:t>我们是否如此使用它？</w:t>
      </w:r>
    </w:p>
    <w:p w14:paraId="39FFABCB">
      <w:pPr>
        <w:spacing w:after="0" w:line="259" w:lineRule="auto"/>
        <w:ind w:left="0" w:right="0" w:firstLine="0"/>
        <w:jc w:val="left"/>
        <w:rPr>
          <w:rFonts w:hint="eastAsia"/>
        </w:rPr>
      </w:pPr>
    </w:p>
    <w:p w14:paraId="6859D6FD">
      <w:pPr>
        <w:spacing w:after="0" w:line="259" w:lineRule="auto"/>
        <w:ind w:left="0" w:right="0" w:firstLine="0"/>
        <w:jc w:val="left"/>
        <w:rPr>
          <w:rFonts w:hint="eastAsia"/>
        </w:rPr>
      </w:pPr>
      <w:r>
        <w:rPr>
          <w:rFonts w:hint="eastAsia"/>
        </w:rPr>
        <w:t>Are we using it pure and undiluted; love—true, free, unmingled, unmerited love?</w:t>
      </w:r>
    </w:p>
    <w:p w14:paraId="79F24C75">
      <w:pPr>
        <w:spacing w:after="0" w:line="259" w:lineRule="auto"/>
        <w:ind w:left="0" w:right="0" w:firstLine="0"/>
        <w:jc w:val="left"/>
        <w:rPr>
          <w:rFonts w:hint="eastAsia"/>
        </w:rPr>
      </w:pPr>
      <w:r>
        <w:rPr>
          <w:rFonts w:hint="eastAsia"/>
        </w:rPr>
        <w:t>我们是否使用纯正未稀释的它；那爱——真实、白白、纯粹、不配得的爱？</w:t>
      </w:r>
    </w:p>
    <w:p w14:paraId="1F2F989E">
      <w:pPr>
        <w:spacing w:after="0" w:line="259" w:lineRule="auto"/>
        <w:ind w:left="0" w:right="0" w:firstLine="0"/>
        <w:jc w:val="left"/>
        <w:rPr>
          <w:rFonts w:hint="eastAsia"/>
        </w:rPr>
      </w:pPr>
    </w:p>
    <w:p w14:paraId="36EDD208">
      <w:pPr>
        <w:spacing w:after="0" w:line="259" w:lineRule="auto"/>
        <w:ind w:left="0" w:right="0" w:firstLine="0"/>
        <w:jc w:val="left"/>
        <w:rPr>
          <w:rFonts w:hint="eastAsia"/>
        </w:rPr>
      </w:pPr>
      <w:r>
        <w:rPr>
          <w:rFonts w:hint="eastAsia"/>
        </w:rPr>
        <w:t>Or are we diluting it,—polluting it, by mingling something of our own with it; making it less pure, and heavenly, and generous ; less absolutely, and unconditionally, and entirely free?</w:t>
      </w:r>
    </w:p>
    <w:p w14:paraId="616D71E7">
      <w:pPr>
        <w:spacing w:after="0" w:line="259" w:lineRule="auto"/>
        <w:ind w:left="0" w:right="0" w:firstLine="0"/>
        <w:jc w:val="left"/>
        <w:rPr>
          <w:rFonts w:hint="eastAsia"/>
        </w:rPr>
      </w:pPr>
      <w:r>
        <w:rPr>
          <w:rFonts w:hint="eastAsia"/>
        </w:rPr>
        <w:t>或者我们是否稀释它，——污染它，将我们自己的东西掺杂其中；使它不那么纯洁、属天和慷慨；不那么绝对、无条件和完全白白？</w:t>
      </w:r>
    </w:p>
    <w:p w14:paraId="49880998">
      <w:pPr>
        <w:spacing w:after="0" w:line="259" w:lineRule="auto"/>
        <w:ind w:left="0" w:right="0" w:firstLine="0"/>
        <w:jc w:val="left"/>
        <w:rPr>
          <w:rFonts w:hint="eastAsia"/>
        </w:rPr>
      </w:pPr>
    </w:p>
    <w:p w14:paraId="037843CB">
      <w:pPr>
        <w:spacing w:after="0" w:line="259" w:lineRule="auto"/>
        <w:ind w:left="0" w:right="0" w:firstLine="0"/>
        <w:jc w:val="left"/>
        <w:rPr>
          <w:rFonts w:hint="eastAsia"/>
        </w:rPr>
      </w:pPr>
      <w:r>
        <w:rPr>
          <w:rFonts w:hint="eastAsia"/>
        </w:rPr>
        <w:t>Let us remember how much our steadfastness and progress depend on our constant recognizing of, and living on, this free love.</w:t>
      </w:r>
    </w:p>
    <w:p w14:paraId="2F840048">
      <w:pPr>
        <w:spacing w:after="0" w:line="259" w:lineRule="auto"/>
        <w:ind w:left="0" w:right="0" w:firstLine="0"/>
        <w:jc w:val="left"/>
        <w:rPr>
          <w:rFonts w:hint="eastAsia"/>
        </w:rPr>
      </w:pPr>
      <w:r>
        <w:rPr>
          <w:rFonts w:hint="eastAsia"/>
        </w:rPr>
        <w:t>让我们记住，我们的坚定和长进在何等程度上依赖于我们持续地认识并活在这白白的爱之上。</w:t>
      </w:r>
    </w:p>
    <w:p w14:paraId="3AE87AA9">
      <w:pPr>
        <w:spacing w:after="0" w:line="259" w:lineRule="auto"/>
        <w:ind w:left="0" w:right="0" w:firstLine="0"/>
        <w:jc w:val="left"/>
        <w:rPr>
          <w:rFonts w:hint="eastAsia"/>
        </w:rPr>
      </w:pPr>
    </w:p>
    <w:p w14:paraId="13409168">
      <w:pPr>
        <w:spacing w:after="0" w:line="259" w:lineRule="auto"/>
        <w:ind w:left="0" w:right="0" w:firstLine="0"/>
        <w:jc w:val="left"/>
        <w:rPr>
          <w:rFonts w:hint="eastAsia"/>
        </w:rPr>
      </w:pPr>
      <w:r>
        <w:rPr>
          <w:rFonts w:hint="eastAsia"/>
        </w:rPr>
        <w:t>Apart from it, all is weakness, bondage, darkness, and instability.</w:t>
      </w:r>
    </w:p>
    <w:p w14:paraId="220609CE">
      <w:pPr>
        <w:spacing w:after="0" w:line="259" w:lineRule="auto"/>
        <w:ind w:left="0" w:right="0" w:firstLine="0"/>
        <w:jc w:val="left"/>
        <w:rPr>
          <w:rFonts w:hint="eastAsia"/>
        </w:rPr>
      </w:pPr>
      <w:r>
        <w:rPr>
          <w:rFonts w:hint="eastAsia"/>
        </w:rPr>
        <w:t>离开它，一切都是软弱、捆绑、黑暗和不稳定。</w:t>
      </w:r>
    </w:p>
    <w:p w14:paraId="01C333B4">
      <w:pPr>
        <w:spacing w:after="0" w:line="259" w:lineRule="auto"/>
        <w:ind w:left="0" w:right="0" w:firstLine="0"/>
        <w:jc w:val="left"/>
        <w:rPr>
          <w:rFonts w:hint="eastAsia"/>
        </w:rPr>
      </w:pPr>
    </w:p>
    <w:p w14:paraId="3FBE7EDD">
      <w:pPr>
        <w:spacing w:after="0" w:line="259" w:lineRule="auto"/>
        <w:ind w:left="0" w:right="0" w:firstLine="0"/>
        <w:jc w:val="left"/>
        <w:rPr>
          <w:rFonts w:hint="eastAsia"/>
        </w:rPr>
      </w:pPr>
      <w:r>
        <w:rPr>
          <w:rFonts w:hint="eastAsia"/>
        </w:rPr>
        <w:t>O free love of God, what a fountain of life and strength thou art to the weary, helpless sinner!</w:t>
      </w:r>
    </w:p>
    <w:p w14:paraId="1EEC5C3E">
      <w:pPr>
        <w:spacing w:after="0" w:line="259" w:lineRule="auto"/>
        <w:ind w:left="0" w:right="0" w:firstLine="0"/>
        <w:jc w:val="left"/>
        <w:rPr>
          <w:rFonts w:hint="eastAsia"/>
        </w:rPr>
      </w:pPr>
      <w:r>
        <w:rPr>
          <w:rFonts w:hint="eastAsia"/>
        </w:rPr>
        <w:t>哦，神白白的爱，对疲惫无助的罪人来说，你是何等生命的泉源和力量的源头！</w:t>
      </w:r>
    </w:p>
    <w:p w14:paraId="455D9D11">
      <w:pPr>
        <w:spacing w:after="0" w:line="259" w:lineRule="auto"/>
        <w:ind w:left="0" w:right="0" w:firstLine="0"/>
        <w:jc w:val="left"/>
        <w:rPr>
          <w:rFonts w:hint="eastAsia"/>
        </w:rPr>
      </w:pPr>
    </w:p>
    <w:p w14:paraId="62610853">
      <w:pPr>
        <w:spacing w:after="0" w:line="259" w:lineRule="auto"/>
        <w:ind w:left="0" w:right="0" w:firstLine="0"/>
        <w:jc w:val="left"/>
        <w:rPr>
          <w:rFonts w:hint="eastAsia"/>
        </w:rPr>
      </w:pPr>
      <w:r>
        <w:rPr>
          <w:rFonts w:hint="eastAsia"/>
        </w:rPr>
        <w:t>IV. The rejoicing.—This grace is not merely stability for us, but joy, and hope, and glory.</w:t>
      </w:r>
    </w:p>
    <w:p w14:paraId="615241EB">
      <w:pPr>
        <w:spacing w:after="0" w:line="259" w:lineRule="auto"/>
        <w:ind w:left="0" w:right="0" w:firstLine="0"/>
        <w:jc w:val="left"/>
        <w:rPr>
          <w:rFonts w:hint="eastAsia"/>
        </w:rPr>
      </w:pPr>
      <w:r>
        <w:rPr>
          <w:rFonts w:hint="eastAsia"/>
        </w:rPr>
        <w:t>IV. 欢喜。——这恩典对我们而言不仅是稳固，也是喜乐、盼望和荣耀。</w:t>
      </w:r>
    </w:p>
    <w:p w14:paraId="08162C8F">
      <w:pPr>
        <w:spacing w:after="0" w:line="259" w:lineRule="auto"/>
        <w:ind w:left="0" w:right="0" w:firstLine="0"/>
        <w:jc w:val="left"/>
        <w:rPr>
          <w:rFonts w:hint="eastAsia"/>
        </w:rPr>
      </w:pPr>
    </w:p>
    <w:p w14:paraId="34E357E5">
      <w:pPr>
        <w:spacing w:after="0" w:line="259" w:lineRule="auto"/>
        <w:ind w:left="0" w:right="0" w:firstLine="0"/>
        <w:jc w:val="left"/>
        <w:rPr>
          <w:rFonts w:hint="eastAsia"/>
        </w:rPr>
      </w:pPr>
      <w:r>
        <w:rPr>
          <w:rFonts w:hint="eastAsia"/>
        </w:rPr>
        <w:t>Standing in this grace, we are filled with joy.</w:t>
      </w:r>
    </w:p>
    <w:p w14:paraId="600E77A3">
      <w:pPr>
        <w:spacing w:after="0" w:line="259" w:lineRule="auto"/>
        <w:ind w:left="0" w:right="0" w:firstLine="0"/>
        <w:jc w:val="left"/>
        <w:rPr>
          <w:rFonts w:hint="eastAsia"/>
        </w:rPr>
      </w:pPr>
      <w:r>
        <w:rPr>
          <w:rFonts w:hint="eastAsia"/>
        </w:rPr>
        <w:t>站立在这恩典中，我们充满喜乐。</w:t>
      </w:r>
    </w:p>
    <w:p w14:paraId="760DD3CC">
      <w:pPr>
        <w:spacing w:after="0" w:line="259" w:lineRule="auto"/>
        <w:ind w:left="0" w:right="0" w:firstLine="0"/>
        <w:jc w:val="left"/>
        <w:rPr>
          <w:rFonts w:hint="eastAsia"/>
        </w:rPr>
      </w:pPr>
    </w:p>
    <w:p w14:paraId="7865A5D6">
      <w:pPr>
        <w:spacing w:after="0" w:line="259" w:lineRule="auto"/>
        <w:ind w:left="0" w:right="0" w:firstLine="0"/>
        <w:jc w:val="left"/>
        <w:rPr>
          <w:rFonts w:hint="eastAsia"/>
        </w:rPr>
      </w:pPr>
      <w:r>
        <w:rPr>
          <w:rFonts w:hint="eastAsia"/>
        </w:rPr>
        <w:t>This joy comes not merely from the past and present, but from the future; not merely from the knowledge that we are beloved of God, but from the knowledge of what that love is to do for us hereafter.</w:t>
      </w:r>
    </w:p>
    <w:p w14:paraId="11ED7431">
      <w:pPr>
        <w:spacing w:after="0" w:line="259" w:lineRule="auto"/>
        <w:ind w:left="0" w:right="0" w:firstLine="0"/>
        <w:jc w:val="left"/>
        <w:rPr>
          <w:rFonts w:hint="eastAsia"/>
        </w:rPr>
      </w:pPr>
      <w:r>
        <w:rPr>
          <w:rFonts w:hint="eastAsia"/>
        </w:rPr>
        <w:t>这喜乐不仅来自过去和现在，也来自未来；不仅来自知道我们是神所爱的，也来自知道那爱将来要为我们成就什么。</w:t>
      </w:r>
    </w:p>
    <w:p w14:paraId="5FA81862">
      <w:pPr>
        <w:spacing w:after="0" w:line="259" w:lineRule="auto"/>
        <w:ind w:left="0" w:right="0" w:firstLine="0"/>
        <w:jc w:val="left"/>
        <w:rPr>
          <w:rFonts w:hint="eastAsia"/>
        </w:rPr>
      </w:pPr>
    </w:p>
    <w:p w14:paraId="184CD4BB">
      <w:pPr>
        <w:spacing w:after="0" w:line="259" w:lineRule="auto"/>
        <w:ind w:left="0" w:right="0" w:firstLine="0"/>
        <w:jc w:val="left"/>
        <w:rPr>
          <w:rFonts w:hint="eastAsia"/>
        </w:rPr>
      </w:pPr>
      <w:r>
        <w:rPr>
          <w:rFonts w:hint="eastAsia"/>
        </w:rPr>
        <w:t>We rejoice because our future is filled with hope,—the hope of the glory of God.</w:t>
      </w:r>
    </w:p>
    <w:p w14:paraId="1FDD9A74">
      <w:pPr>
        <w:spacing w:after="0" w:line="259" w:lineRule="auto"/>
        <w:ind w:left="0" w:right="0" w:firstLine="0"/>
        <w:jc w:val="left"/>
        <w:rPr>
          <w:rFonts w:hint="eastAsia"/>
        </w:rPr>
      </w:pPr>
      <w:r>
        <w:rPr>
          <w:rFonts w:hint="eastAsia"/>
        </w:rPr>
        <w:t>我们欢喜，因为我们的未来充满了盼望，——就是盼望神的荣耀。</w:t>
      </w:r>
    </w:p>
    <w:p w14:paraId="75F5011D">
      <w:pPr>
        <w:spacing w:after="0" w:line="259" w:lineRule="auto"/>
        <w:ind w:left="0" w:right="0" w:firstLine="0"/>
        <w:jc w:val="left"/>
        <w:rPr>
          <w:rFonts w:hint="eastAsia"/>
        </w:rPr>
      </w:pPr>
    </w:p>
    <w:p w14:paraId="07DC6453">
      <w:pPr>
        <w:spacing w:after="0" w:line="259" w:lineRule="auto"/>
        <w:ind w:left="0" w:right="0" w:firstLine="0"/>
        <w:jc w:val="left"/>
        <w:rPr>
          <w:rFonts w:hint="eastAsia"/>
        </w:rPr>
      </w:pPr>
      <w:r>
        <w:rPr>
          <w:rFonts w:hint="eastAsia"/>
        </w:rPr>
        <w:t>Joy comes, then, from hope; hope from the God of love; hope sure and steadfast; hope that maketh not ashamed; everlasting hope.</w:t>
      </w:r>
    </w:p>
    <w:p w14:paraId="5BB78CC1">
      <w:pPr>
        <w:spacing w:after="0" w:line="259" w:lineRule="auto"/>
        <w:ind w:left="0" w:right="0" w:firstLine="0"/>
        <w:jc w:val="left"/>
        <w:rPr>
          <w:rFonts w:hint="eastAsia"/>
        </w:rPr>
      </w:pPr>
      <w:r>
        <w:rPr>
          <w:rFonts w:hint="eastAsia"/>
        </w:rPr>
        <w:t>那么，喜乐来自盼望；盼望来自慈爱的神；是确定而稳固的盼望；是不至于羞愧的盼望；是永恒的盼望。</w:t>
      </w:r>
    </w:p>
    <w:p w14:paraId="129FC92E">
      <w:pPr>
        <w:spacing w:after="0" w:line="259" w:lineRule="auto"/>
        <w:ind w:left="0" w:right="0" w:firstLine="0"/>
        <w:jc w:val="left"/>
        <w:rPr>
          <w:rFonts w:hint="eastAsia"/>
        </w:rPr>
      </w:pPr>
    </w:p>
    <w:p w14:paraId="269FA73C">
      <w:pPr>
        <w:spacing w:after="0" w:line="259" w:lineRule="auto"/>
        <w:ind w:left="0" w:right="0" w:firstLine="0"/>
        <w:jc w:val="left"/>
        <w:rPr>
          <w:rFonts w:hint="eastAsia"/>
        </w:rPr>
      </w:pPr>
      <w:r>
        <w:rPr>
          <w:rFonts w:hint="eastAsia"/>
        </w:rPr>
        <w:t>Glory is ours in prospect,—the glory of God; and so great is it, that we reckon that the sufferings of this life are not worthy to be compared with the glory to be revealed,—the "exceeding and eternal weight of glory."</w:t>
      </w:r>
    </w:p>
    <w:p w14:paraId="585D5EEF">
      <w:pPr>
        <w:spacing w:after="0" w:line="259" w:lineRule="auto"/>
        <w:ind w:left="0" w:right="0" w:firstLine="0"/>
        <w:jc w:val="left"/>
        <w:rPr>
          <w:rFonts w:hint="eastAsia"/>
        </w:rPr>
      </w:pPr>
      <w:r>
        <w:rPr>
          <w:rFonts w:hint="eastAsia"/>
        </w:rPr>
        <w:t>在盼望中，荣耀是我们的，——是神的荣耀；它是如此之大，以至于我们认为今生的苦楚若比起将来要显于我们的荣耀，就不足介意了，——那“极重无比、永远的荣耀”。</w:t>
      </w:r>
    </w:p>
    <w:p w14:paraId="3C3E66A7">
      <w:pPr>
        <w:spacing w:after="0" w:line="259" w:lineRule="auto"/>
        <w:ind w:left="0" w:right="0" w:firstLine="0"/>
        <w:jc w:val="left"/>
        <w:rPr>
          <w:rFonts w:hint="eastAsia"/>
        </w:rPr>
      </w:pPr>
    </w:p>
    <w:p w14:paraId="182797B9">
      <w:pPr>
        <w:spacing w:after="0" w:line="259" w:lineRule="auto"/>
        <w:ind w:left="0" w:right="0" w:firstLine="0"/>
        <w:jc w:val="left"/>
        <w:rPr>
          <w:rFonts w:hint="eastAsia"/>
        </w:rPr>
      </w:pPr>
      <w:r>
        <w:rPr>
          <w:rFonts w:hint="eastAsia"/>
        </w:rPr>
        <w:t>It is the glory of the new heavens and earth, the glory of resurrection, the glory of the kingdom, the very glory of Christ.</w:t>
      </w:r>
    </w:p>
    <w:p w14:paraId="57B02E27">
      <w:pPr>
        <w:spacing w:after="0" w:line="259" w:lineRule="auto"/>
        <w:ind w:left="0" w:right="0" w:firstLine="0"/>
        <w:jc w:val="left"/>
        <w:rPr>
          <w:rFonts w:hint="eastAsia"/>
        </w:rPr>
      </w:pPr>
      <w:r>
        <w:rPr>
          <w:rFonts w:hint="eastAsia"/>
        </w:rPr>
        <w:t>那是新天新地的荣耀，是复活的荣耀，是国度的荣耀，是基督自己的荣耀。</w:t>
      </w:r>
    </w:p>
    <w:p w14:paraId="04C74E7D">
      <w:pPr>
        <w:spacing w:after="0" w:line="259" w:lineRule="auto"/>
        <w:ind w:left="0" w:right="0" w:firstLine="0"/>
        <w:jc w:val="left"/>
        <w:rPr>
          <w:rFonts w:hint="eastAsia"/>
        </w:rPr>
      </w:pPr>
    </w:p>
    <w:p w14:paraId="557F72C8">
      <w:pPr>
        <w:spacing w:after="0" w:line="259" w:lineRule="auto"/>
        <w:ind w:left="0" w:right="0" w:firstLine="0"/>
        <w:jc w:val="left"/>
        <w:rPr>
          <w:rFonts w:hint="eastAsia"/>
        </w:rPr>
      </w:pPr>
      <w:r>
        <w:rPr>
          <w:rFonts w:hint="eastAsia"/>
        </w:rPr>
        <w:t>And it is all ours, simply as those who have known and believed this free love of God.</w:t>
      </w:r>
    </w:p>
    <w:p w14:paraId="0DE3E668">
      <w:pPr>
        <w:spacing w:after="0" w:line="259" w:lineRule="auto"/>
        <w:ind w:left="0" w:right="0" w:firstLine="0"/>
        <w:jc w:val="left"/>
        <w:rPr>
          <w:rFonts w:hint="eastAsia"/>
        </w:rPr>
      </w:pPr>
      <w:r>
        <w:rPr>
          <w:rFonts w:hint="eastAsia"/>
        </w:rPr>
        <w:t>这一切都是我们的，只因我们是认识并相信神这白白之爱的人。</w:t>
      </w:r>
    </w:p>
    <w:p w14:paraId="249AC5DB">
      <w:pPr>
        <w:spacing w:after="0" w:line="259" w:lineRule="auto"/>
        <w:ind w:left="0" w:right="0" w:firstLine="0"/>
        <w:jc w:val="left"/>
        <w:rPr>
          <w:rFonts w:hint="eastAsia"/>
        </w:rPr>
      </w:pPr>
    </w:p>
    <w:p w14:paraId="5B709250">
      <w:pPr>
        <w:spacing w:after="0" w:line="259" w:lineRule="auto"/>
        <w:ind w:left="0" w:right="0" w:firstLine="0"/>
        <w:jc w:val="left"/>
        <w:rPr>
          <w:rFonts w:hint="eastAsia"/>
        </w:rPr>
      </w:pPr>
      <w:r>
        <w:rPr>
          <w:rFonts w:hint="eastAsia"/>
        </w:rPr>
        <w:t>Hence the apostle's prayer, "The God of (the) hope fill you with all joy and peace in believing."</w:t>
      </w:r>
    </w:p>
    <w:p w14:paraId="7816CE38">
      <w:pPr>
        <w:spacing w:after="0" w:line="259" w:lineRule="auto"/>
        <w:ind w:left="0" w:right="0" w:firstLine="0"/>
        <w:jc w:val="left"/>
        <w:rPr>
          <w:rFonts w:hint="eastAsia"/>
        </w:rPr>
      </w:pPr>
      <w:r>
        <w:rPr>
          <w:rFonts w:hint="eastAsia"/>
        </w:rPr>
        <w:t>因此使徒祷告说：“但愿使人有盼望的神，因信将诸般的喜乐、平安充满你们的心。”</w:t>
      </w:r>
    </w:p>
    <w:p w14:paraId="226EC08C">
      <w:pPr>
        <w:spacing w:after="0" w:line="259" w:lineRule="auto"/>
        <w:ind w:left="0" w:right="0" w:firstLine="0"/>
        <w:jc w:val="left"/>
        <w:rPr>
          <w:rFonts w:hint="eastAsia"/>
        </w:rPr>
      </w:pPr>
    </w:p>
    <w:p w14:paraId="08B0FE87">
      <w:pPr>
        <w:spacing w:after="0" w:line="259" w:lineRule="auto"/>
        <w:ind w:left="0" w:right="0" w:firstLine="0"/>
        <w:jc w:val="left"/>
        <w:rPr>
          <w:rFonts w:hint="eastAsia"/>
        </w:rPr>
      </w:pPr>
      <w:r>
        <w:rPr>
          <w:rFonts w:hint="eastAsia"/>
        </w:rPr>
        <w:t>Take these lessons:</w:t>
      </w:r>
    </w:p>
    <w:p w14:paraId="395F173C">
      <w:pPr>
        <w:spacing w:after="0" w:line="259" w:lineRule="auto"/>
        <w:ind w:left="0" w:right="0" w:firstLine="0"/>
        <w:jc w:val="left"/>
        <w:rPr>
          <w:rFonts w:hint="eastAsia"/>
        </w:rPr>
      </w:pPr>
      <w:r>
        <w:rPr>
          <w:rFonts w:hint="eastAsia"/>
        </w:rPr>
        <w:t>要学习这些功课：</w:t>
      </w:r>
    </w:p>
    <w:p w14:paraId="5270B6D1">
      <w:pPr>
        <w:spacing w:after="0" w:line="259" w:lineRule="auto"/>
        <w:ind w:left="0" w:right="0" w:firstLine="0"/>
        <w:jc w:val="left"/>
        <w:rPr>
          <w:rFonts w:hint="eastAsia"/>
        </w:rPr>
      </w:pPr>
    </w:p>
    <w:p w14:paraId="5AD37D94">
      <w:pPr>
        <w:spacing w:after="0" w:line="259" w:lineRule="auto"/>
        <w:ind w:left="0" w:right="0" w:firstLine="0"/>
        <w:jc w:val="left"/>
        <w:rPr>
          <w:rFonts w:hint="eastAsia"/>
        </w:rPr>
      </w:pPr>
      <w:r>
        <w:rPr>
          <w:rFonts w:hint="eastAsia"/>
        </w:rPr>
        <w:t>1.Be strong in the grace that is in Christ Jesus.—It is on this we plant our feet; it is this that makes us strong.</w:t>
      </w:r>
    </w:p>
    <w:p w14:paraId="571F0B01">
      <w:pPr>
        <w:spacing w:after="0" w:line="259" w:lineRule="auto"/>
        <w:ind w:left="0" w:right="0" w:firstLine="0"/>
        <w:jc w:val="left"/>
        <w:rPr>
          <w:rFonts w:hint="eastAsia"/>
        </w:rPr>
      </w:pPr>
      <w:r>
        <w:rPr>
          <w:rFonts w:hint="eastAsia"/>
        </w:rPr>
        <w:t>1.在基督耶稣的恩典上刚强起来。——我们立足于此；是它使我们刚强。</w:t>
      </w:r>
    </w:p>
    <w:p w14:paraId="2E1C058C">
      <w:pPr>
        <w:spacing w:after="0" w:line="259" w:lineRule="auto"/>
        <w:ind w:left="0" w:right="0" w:firstLine="0"/>
        <w:jc w:val="left"/>
        <w:rPr>
          <w:rFonts w:hint="eastAsia"/>
        </w:rPr>
      </w:pPr>
    </w:p>
    <w:p w14:paraId="21EC492C">
      <w:pPr>
        <w:spacing w:after="0" w:line="259" w:lineRule="auto"/>
        <w:ind w:left="0" w:right="0" w:firstLine="0"/>
        <w:jc w:val="left"/>
        <w:rPr>
          <w:rFonts w:hint="eastAsia"/>
        </w:rPr>
      </w:pPr>
      <w:r>
        <w:rPr>
          <w:rFonts w:hint="eastAsia"/>
        </w:rPr>
        <w:t>This love is our strength.</w:t>
      </w:r>
    </w:p>
    <w:p w14:paraId="3D2556D4">
      <w:pPr>
        <w:spacing w:after="0" w:line="259" w:lineRule="auto"/>
        <w:ind w:left="0" w:right="0" w:firstLine="0"/>
        <w:jc w:val="left"/>
        <w:rPr>
          <w:rFonts w:hint="eastAsia"/>
        </w:rPr>
      </w:pPr>
      <w:r>
        <w:rPr>
          <w:rFonts w:hint="eastAsia"/>
        </w:rPr>
        <w:t>这爱是我们的力量。</w:t>
      </w:r>
    </w:p>
    <w:p w14:paraId="1FD3BDDA">
      <w:pPr>
        <w:spacing w:after="0" w:line="259" w:lineRule="auto"/>
        <w:ind w:left="0" w:right="0" w:firstLine="0"/>
        <w:jc w:val="left"/>
        <w:rPr>
          <w:rFonts w:hint="eastAsia"/>
        </w:rPr>
      </w:pPr>
    </w:p>
    <w:p w14:paraId="42F5FA3E">
      <w:pPr>
        <w:spacing w:after="0" w:line="259" w:lineRule="auto"/>
        <w:ind w:left="0" w:right="0" w:firstLine="0"/>
        <w:jc w:val="left"/>
        <w:rPr>
          <w:rFonts w:hint="eastAsia"/>
        </w:rPr>
      </w:pPr>
      <w:r>
        <w:rPr>
          <w:rFonts w:hint="eastAsia"/>
        </w:rPr>
        <w:t>2.Rejoice in the Lord.—Ours should be a full and constant gladness; for, both before and behind, we are compassed about with that which gladdens.</w:t>
      </w:r>
    </w:p>
    <w:p w14:paraId="1BAC9F7C">
      <w:pPr>
        <w:spacing w:after="0" w:line="259" w:lineRule="auto"/>
        <w:ind w:left="0" w:right="0" w:firstLine="0"/>
        <w:jc w:val="left"/>
        <w:rPr>
          <w:rFonts w:hint="eastAsia"/>
        </w:rPr>
      </w:pPr>
      <w:r>
        <w:rPr>
          <w:rFonts w:hint="eastAsia"/>
        </w:rPr>
        <w:t>2.在主里喜乐。——我们应当有满足而持续的喜乐；因为，无论前后，我们都被那使人喜乐的所环绕。</w:t>
      </w:r>
    </w:p>
    <w:p w14:paraId="7E6A5BB8">
      <w:pPr>
        <w:spacing w:after="0" w:line="259" w:lineRule="auto"/>
        <w:ind w:left="0" w:right="0" w:firstLine="0"/>
        <w:jc w:val="left"/>
        <w:rPr>
          <w:rFonts w:hint="eastAsia"/>
        </w:rPr>
      </w:pPr>
    </w:p>
    <w:p w14:paraId="1713F7E6">
      <w:pPr>
        <w:spacing w:after="0" w:line="259" w:lineRule="auto"/>
        <w:ind w:left="0" w:right="0" w:firstLine="0"/>
        <w:jc w:val="left"/>
        <w:rPr>
          <w:rFonts w:hint="eastAsia"/>
        </w:rPr>
      </w:pPr>
      <w:r>
        <w:rPr>
          <w:rFonts w:hint="eastAsia"/>
        </w:rPr>
        <w:t>3.Abound in hope.—It is bright, blessed, and glorious.</w:t>
      </w:r>
    </w:p>
    <w:p w14:paraId="2F116890">
      <w:pPr>
        <w:spacing w:after="0" w:line="259" w:lineRule="auto"/>
        <w:ind w:left="0" w:right="0" w:firstLine="0"/>
        <w:jc w:val="left"/>
        <w:rPr>
          <w:rFonts w:hint="eastAsia"/>
        </w:rPr>
      </w:pPr>
      <w:r>
        <w:rPr>
          <w:rFonts w:hint="eastAsia"/>
        </w:rPr>
        <w:t>3.充满盼望。——它是光明、有福和荣耀的。</w:t>
      </w:r>
    </w:p>
    <w:p w14:paraId="4AC9F8D3">
      <w:pPr>
        <w:spacing w:after="0" w:line="259" w:lineRule="auto"/>
        <w:ind w:left="0" w:right="0" w:firstLine="0"/>
        <w:jc w:val="left"/>
        <w:rPr>
          <w:rFonts w:hint="eastAsia"/>
        </w:rPr>
      </w:pPr>
    </w:p>
    <w:p w14:paraId="581381F8">
      <w:pPr>
        <w:spacing w:after="0" w:line="259" w:lineRule="auto"/>
        <w:ind w:left="0" w:right="0" w:firstLine="0"/>
        <w:jc w:val="left"/>
        <w:rPr>
          <w:rFonts w:hint="eastAsia"/>
        </w:rPr>
      </w:pPr>
      <w:r>
        <w:rPr>
          <w:rFonts w:hint="eastAsia"/>
        </w:rPr>
        <w:t>It is the hope of reigning with Christ.</w:t>
      </w:r>
    </w:p>
    <w:p w14:paraId="721D620E">
      <w:pPr>
        <w:spacing w:after="0" w:line="259" w:lineRule="auto"/>
        <w:ind w:left="0" w:right="0" w:firstLine="0"/>
        <w:jc w:val="left"/>
        <w:rPr>
          <w:rFonts w:hint="eastAsia"/>
        </w:rPr>
      </w:pPr>
      <w:r>
        <w:rPr>
          <w:rFonts w:hint="eastAsia"/>
        </w:rPr>
        <w:t>那是与基督一同作王的盼望。</w:t>
      </w:r>
    </w:p>
    <w:p w14:paraId="5BB05E2D">
      <w:pPr>
        <w:spacing w:after="0" w:line="259" w:lineRule="auto"/>
        <w:ind w:left="0" w:right="0" w:firstLine="0"/>
        <w:jc w:val="left"/>
        <w:rPr>
          <w:rFonts w:hint="eastAsia"/>
        </w:rPr>
      </w:pPr>
    </w:p>
    <w:p w14:paraId="1BD8646B">
      <w:pPr>
        <w:spacing w:after="0" w:line="259" w:lineRule="auto"/>
        <w:ind w:left="0" w:right="0" w:firstLine="0"/>
        <w:jc w:val="left"/>
        <w:rPr>
          <w:rFonts w:hint="eastAsia"/>
        </w:rPr>
      </w:pPr>
      <w:r>
        <w:rPr>
          <w:rFonts w:hint="eastAsia"/>
        </w:rPr>
        <w:t>It will sustain and sanctify.</w:t>
      </w:r>
    </w:p>
    <w:p w14:paraId="0B9276F9">
      <w:pPr>
        <w:spacing w:after="0" w:line="259" w:lineRule="auto"/>
        <w:ind w:left="0" w:right="0" w:firstLine="0"/>
        <w:jc w:val="left"/>
        <w:rPr>
          <w:rFonts w:hint="eastAsia"/>
        </w:rPr>
      </w:pPr>
      <w:r>
        <w:rPr>
          <w:rFonts w:hint="eastAsia"/>
        </w:rPr>
        <w:t>它将扶持并使人成圣。</w:t>
      </w:r>
    </w:p>
    <w:p w14:paraId="119B2B7A">
      <w:pPr>
        <w:spacing w:after="0" w:line="259" w:lineRule="auto"/>
        <w:ind w:left="0" w:right="0" w:firstLine="0"/>
        <w:jc w:val="left"/>
        <w:rPr>
          <w:rFonts w:hint="eastAsia"/>
        </w:rPr>
      </w:pPr>
    </w:p>
    <w:p w14:paraId="2D9E7143">
      <w:pPr>
        <w:spacing w:after="0" w:line="259" w:lineRule="auto"/>
        <w:ind w:left="0" w:right="0" w:firstLine="0"/>
        <w:jc w:val="left"/>
        <w:rPr>
          <w:rFonts w:hint="eastAsia"/>
        </w:rPr>
      </w:pPr>
      <w:r>
        <w:rPr>
          <w:rFonts w:hint="eastAsia"/>
        </w:rPr>
        <w:t>It will animate and cheer.</w:t>
      </w:r>
    </w:p>
    <w:p w14:paraId="0F40223E">
      <w:pPr>
        <w:spacing w:after="0" w:line="259" w:lineRule="auto"/>
        <w:ind w:left="0" w:right="0" w:firstLine="0"/>
        <w:jc w:val="left"/>
        <w:rPr>
          <w:rFonts w:hint="eastAsia"/>
        </w:rPr>
      </w:pPr>
      <w:r>
        <w:rPr>
          <w:rFonts w:hint="eastAsia"/>
        </w:rPr>
        <w:t>它将激励并使人欢欣。</w:t>
      </w:r>
    </w:p>
    <w:p w14:paraId="2F28A1C5">
      <w:pPr>
        <w:spacing w:after="0" w:line="259" w:lineRule="auto"/>
        <w:ind w:left="0" w:right="0" w:firstLine="0"/>
        <w:jc w:val="left"/>
        <w:rPr>
          <w:rFonts w:hint="eastAsia"/>
        </w:rPr>
      </w:pPr>
    </w:p>
    <w:p w14:paraId="15B1B938">
      <w:pPr>
        <w:spacing w:after="0" w:line="259" w:lineRule="auto"/>
        <w:ind w:left="0" w:right="0" w:firstLine="0"/>
        <w:jc w:val="left"/>
        <w:rPr>
          <w:rFonts w:hint="eastAsia"/>
        </w:rPr>
      </w:pPr>
      <w:r>
        <w:rPr>
          <w:rFonts w:hint="eastAsia"/>
        </w:rPr>
        <w:t>Thus do we glorify the God of hope.</w:t>
      </w:r>
    </w:p>
    <w:p w14:paraId="773D72B6">
      <w:pPr>
        <w:spacing w:after="0" w:line="259" w:lineRule="auto"/>
        <w:ind w:left="0" w:right="0" w:firstLine="0"/>
        <w:jc w:val="left"/>
        <w:rPr>
          <w:rFonts w:hint="eastAsia"/>
        </w:rPr>
      </w:pPr>
      <w:r>
        <w:rPr>
          <w:rFonts w:hint="eastAsia"/>
        </w:rPr>
        <w:t>如此我们荣耀那使人有盼望的神。</w:t>
      </w:r>
    </w:p>
    <w:p w14:paraId="6A4D3059">
      <w:pPr>
        <w:spacing w:after="0" w:line="259" w:lineRule="auto"/>
        <w:ind w:left="0" w:right="0" w:firstLine="0"/>
        <w:jc w:val="left"/>
        <w:rPr>
          <w:rFonts w:hint="eastAsia"/>
        </w:rPr>
      </w:pPr>
    </w:p>
    <w:p w14:paraId="08C85A97">
      <w:pPr>
        <w:spacing w:after="0" w:line="259" w:lineRule="auto"/>
        <w:ind w:left="0" w:right="0" w:firstLine="0"/>
        <w:jc w:val="left"/>
        <w:rPr>
          <w:rFonts w:hint="eastAsia"/>
        </w:rPr>
      </w:pPr>
      <w:r>
        <w:rPr>
          <w:rFonts w:hint="eastAsia"/>
        </w:rPr>
        <w:t>4.Realize the glory. Keep the eye steadfastly fixed upon it, till its brightness fills our whole being.</w:t>
      </w:r>
    </w:p>
    <w:p w14:paraId="37B67929">
      <w:pPr>
        <w:spacing w:after="0" w:line="259" w:lineRule="auto"/>
        <w:ind w:left="0" w:right="0" w:firstLine="0"/>
        <w:jc w:val="left"/>
        <w:rPr>
          <w:rFonts w:hint="eastAsia"/>
        </w:rPr>
      </w:pPr>
      <w:r>
        <w:rPr>
          <w:rFonts w:hint="eastAsia"/>
        </w:rPr>
        <w:t>4.实现那荣耀。要定睛于其上，直到它的光辉充满我们的全人。</w:t>
      </w:r>
    </w:p>
    <w:p w14:paraId="093BB704">
      <w:pPr>
        <w:spacing w:after="0" w:line="259" w:lineRule="auto"/>
        <w:ind w:left="0" w:right="0" w:firstLine="0"/>
        <w:jc w:val="left"/>
        <w:rPr>
          <w:rFonts w:hint="eastAsia"/>
        </w:rPr>
      </w:pPr>
    </w:p>
    <w:p w14:paraId="6C3AEB9A">
      <w:pPr>
        <w:pStyle w:val="2"/>
        <w:bidi w:val="0"/>
        <w:rPr>
          <w:rFonts w:hint="eastAsia"/>
        </w:rPr>
      </w:pPr>
      <w:r>
        <w:rPr>
          <w:rFonts w:hint="eastAsia"/>
        </w:rPr>
        <w:t>XLVI.</w:t>
      </w:r>
    </w:p>
    <w:p w14:paraId="7607236C">
      <w:pPr>
        <w:pStyle w:val="2"/>
        <w:bidi w:val="0"/>
        <w:rPr>
          <w:rFonts w:hint="eastAsia"/>
        </w:rPr>
      </w:pPr>
      <w:r>
        <w:rPr>
          <w:rFonts w:hint="eastAsia"/>
        </w:rPr>
        <w:t>The Life Of A Justified Man.</w:t>
      </w:r>
    </w:p>
    <w:p w14:paraId="0EF0E690">
      <w:pPr>
        <w:pStyle w:val="2"/>
        <w:bidi w:val="0"/>
        <w:rPr>
          <w:rFonts w:hint="eastAsia"/>
        </w:rPr>
      </w:pPr>
      <w:r>
        <w:rPr>
          <w:rFonts w:hint="eastAsia"/>
        </w:rPr>
        <w:t>XLVI.</w:t>
      </w:r>
    </w:p>
    <w:p w14:paraId="51C625E7">
      <w:pPr>
        <w:pStyle w:val="2"/>
        <w:bidi w:val="0"/>
        <w:rPr>
          <w:rFonts w:hint="eastAsia"/>
        </w:rPr>
      </w:pPr>
      <w:r>
        <w:rPr>
          <w:rFonts w:hint="eastAsia"/>
        </w:rPr>
        <w:t>一个称义之人的生命</w:t>
      </w:r>
    </w:p>
    <w:p w14:paraId="0A778F68">
      <w:pPr>
        <w:spacing w:after="0" w:line="259" w:lineRule="auto"/>
        <w:ind w:left="0" w:right="0" w:firstLine="0"/>
        <w:jc w:val="left"/>
        <w:rPr>
          <w:rFonts w:hint="eastAsia"/>
        </w:rPr>
      </w:pPr>
    </w:p>
    <w:p w14:paraId="41028B16">
      <w:pPr>
        <w:spacing w:after="0" w:line="259" w:lineRule="auto"/>
        <w:ind w:left="0" w:right="0" w:firstLine="0"/>
        <w:jc w:val="left"/>
        <w:rPr>
          <w:rFonts w:hint="eastAsia"/>
        </w:rPr>
      </w:pPr>
      <w:r>
        <w:rPr>
          <w:rFonts w:hint="eastAsia"/>
        </w:rPr>
        <w:t>"By whom also we hove access by faith into this grace wherein we stand, and rejoice in hope at the glory of God. And not only so, but we glory in tribulations also: knowing that tribulation worketh patience; and patience experience, and experience hope."—</w:t>
      </w:r>
    </w:p>
    <w:p w14:paraId="49C61368">
      <w:pPr>
        <w:spacing w:after="0" w:line="259" w:lineRule="auto"/>
        <w:ind w:left="0" w:right="0" w:firstLine="0"/>
        <w:jc w:val="left"/>
        <w:rPr>
          <w:rFonts w:hint="eastAsia"/>
        </w:rPr>
      </w:pPr>
      <w:r>
        <w:rPr>
          <w:rFonts w:hint="eastAsia"/>
        </w:rPr>
        <w:t>“我们又藉着祂，因信得进入现在所站的这恩典中，并且欢欢喜喜盼望神的荣耀。不但如此，就是在患难中也是欢欢喜喜的；因为知道患难生忍耐，忍耐生老练，老练生盼望。”——</w:t>
      </w:r>
    </w:p>
    <w:p w14:paraId="61926864">
      <w:pPr>
        <w:spacing w:after="0" w:line="259" w:lineRule="auto"/>
        <w:ind w:left="0" w:right="0" w:firstLine="0"/>
        <w:jc w:val="left"/>
        <w:rPr>
          <w:rFonts w:hint="eastAsia"/>
        </w:rPr>
      </w:pPr>
    </w:p>
    <w:p w14:paraId="449D3E34">
      <w:pPr>
        <w:spacing w:after="0" w:line="259" w:lineRule="auto"/>
        <w:ind w:left="0" w:right="0" w:firstLine="0"/>
        <w:jc w:val="left"/>
        <w:rPr>
          <w:rFonts w:hint="eastAsia"/>
        </w:rPr>
      </w:pPr>
      <w:r>
        <w:rPr>
          <w:rFonts w:hint="eastAsia"/>
        </w:rPr>
        <w:t>Romans 5:2-4.</w:t>
      </w:r>
    </w:p>
    <w:p w14:paraId="7DC5851A">
      <w:pPr>
        <w:spacing w:after="0" w:line="259" w:lineRule="auto"/>
        <w:ind w:left="0" w:right="0" w:firstLine="0"/>
        <w:jc w:val="left"/>
        <w:rPr>
          <w:rFonts w:hint="eastAsia"/>
        </w:rPr>
      </w:pPr>
      <w:r>
        <w:rPr>
          <w:rFonts w:hint="eastAsia"/>
        </w:rPr>
        <w:t>罗马书 5:2-4。</w:t>
      </w:r>
    </w:p>
    <w:p w14:paraId="67EDA8A0">
      <w:pPr>
        <w:spacing w:after="0" w:line="259" w:lineRule="auto"/>
        <w:ind w:left="0" w:right="0" w:firstLine="0"/>
        <w:jc w:val="left"/>
        <w:rPr>
          <w:rFonts w:hint="eastAsia"/>
        </w:rPr>
      </w:pPr>
    </w:p>
    <w:p w14:paraId="68FFB525">
      <w:pPr>
        <w:spacing w:after="0" w:line="259" w:lineRule="auto"/>
        <w:ind w:left="0" w:right="0" w:firstLine="0"/>
        <w:jc w:val="left"/>
        <w:rPr>
          <w:rFonts w:hint="eastAsia"/>
        </w:rPr>
      </w:pPr>
      <w:r>
        <w:rPr>
          <w:rFonts w:hint="eastAsia"/>
        </w:rPr>
        <w:t>How simply does the apostle put the "good news" in the conclusion of the previous chapter!</w:t>
      </w:r>
    </w:p>
    <w:p w14:paraId="258682D8">
      <w:pPr>
        <w:spacing w:after="0" w:line="259" w:lineRule="auto"/>
        <w:ind w:left="0" w:right="0" w:firstLine="0"/>
        <w:jc w:val="left"/>
        <w:rPr>
          <w:rFonts w:hint="eastAsia"/>
        </w:rPr>
      </w:pPr>
      <w:r>
        <w:rPr>
          <w:rFonts w:hint="eastAsia"/>
        </w:rPr>
        <w:t>使徒在上一章的结尾，是多么简洁地阐述了“好消息”啊！</w:t>
      </w:r>
    </w:p>
    <w:p w14:paraId="0748D597">
      <w:pPr>
        <w:spacing w:after="0" w:line="259" w:lineRule="auto"/>
        <w:ind w:left="0" w:right="0" w:firstLine="0"/>
        <w:jc w:val="left"/>
        <w:rPr>
          <w:rFonts w:hint="eastAsia"/>
        </w:rPr>
      </w:pPr>
    </w:p>
    <w:p w14:paraId="19ED1AB5">
      <w:pPr>
        <w:spacing w:after="0" w:line="259" w:lineRule="auto"/>
        <w:ind w:left="0" w:right="0" w:firstLine="0"/>
        <w:jc w:val="left"/>
        <w:rPr>
          <w:rFonts w:hint="eastAsia"/>
        </w:rPr>
      </w:pPr>
      <w:r>
        <w:rPr>
          <w:rFonts w:hint="eastAsia"/>
        </w:rPr>
        <w:t>"It was not written for his (Abraham's) sake alone, that it was imputed to him; but for us also, to whom it shall be imputed, if we believe on Him that raised up Jesus our Lord from the dead; who was delivered because we had sinned, and was raised because we were justified."</w:t>
      </w:r>
    </w:p>
    <w:p w14:paraId="5F637551">
      <w:pPr>
        <w:spacing w:after="0" w:line="259" w:lineRule="auto"/>
        <w:ind w:left="0" w:right="0" w:firstLine="0"/>
        <w:jc w:val="left"/>
        <w:rPr>
          <w:rFonts w:hint="eastAsia"/>
        </w:rPr>
      </w:pPr>
      <w:r>
        <w:rPr>
          <w:rFonts w:hint="eastAsia"/>
        </w:rPr>
        <w:t>“‘算为他义’的这句话不是单为他（亚伯拉罕）写的，也是为我们将来得算为义之人写的，就是我们这信神使我们的主耶稣从死里复活的人。耶稣被交给人，是为我们的过犯；复活，是为叫我们称义。”</w:t>
      </w:r>
    </w:p>
    <w:p w14:paraId="35F706F2">
      <w:pPr>
        <w:spacing w:after="0" w:line="259" w:lineRule="auto"/>
        <w:ind w:left="0" w:right="0" w:firstLine="0"/>
        <w:jc w:val="left"/>
        <w:rPr>
          <w:rFonts w:hint="eastAsia"/>
        </w:rPr>
      </w:pPr>
    </w:p>
    <w:p w14:paraId="31AB1964">
      <w:pPr>
        <w:spacing w:after="0" w:line="259" w:lineRule="auto"/>
        <w:ind w:left="0" w:right="0" w:firstLine="0"/>
        <w:jc w:val="left"/>
        <w:rPr>
          <w:rFonts w:hint="eastAsia"/>
        </w:rPr>
      </w:pPr>
      <w:r>
        <w:rPr>
          <w:rFonts w:hint="eastAsia"/>
        </w:rPr>
        <w:t>Then in the fifth chapter he thus continues,— "Therefore being justified by faith, we have peace with God through our Lord Jesus Christ; by whom we have access (introduction) by faith into this grace wherein we stand, and rejoice in hope of the glory of God.</w:t>
      </w:r>
    </w:p>
    <w:p w14:paraId="7A91A8A0">
      <w:pPr>
        <w:spacing w:after="0" w:line="259" w:lineRule="auto"/>
        <w:ind w:left="0" w:right="0" w:firstLine="0"/>
        <w:jc w:val="left"/>
        <w:rPr>
          <w:rFonts w:hint="eastAsia"/>
        </w:rPr>
      </w:pPr>
      <w:r>
        <w:rPr>
          <w:rFonts w:hint="eastAsia"/>
        </w:rPr>
        <w:t>然后在第五章，他如此继续说道，——“所以，我们既因信称义，就藉着我们的主耶稣基督得与神相和；我们又藉着祂，因信得进入（引见）现在所站的这恩典中，并且欢欢喜喜盼望神的荣耀。</w:t>
      </w:r>
    </w:p>
    <w:p w14:paraId="411ED643">
      <w:pPr>
        <w:spacing w:after="0" w:line="259" w:lineRule="auto"/>
        <w:ind w:left="0" w:right="0" w:firstLine="0"/>
        <w:jc w:val="left"/>
        <w:rPr>
          <w:rFonts w:hint="eastAsia"/>
        </w:rPr>
      </w:pPr>
    </w:p>
    <w:p w14:paraId="493F1187">
      <w:pPr>
        <w:spacing w:after="0" w:line="259" w:lineRule="auto"/>
        <w:ind w:left="0" w:right="0" w:firstLine="0"/>
        <w:jc w:val="left"/>
        <w:rPr>
          <w:rFonts w:hint="eastAsia"/>
        </w:rPr>
      </w:pPr>
      <w:r>
        <w:rPr>
          <w:rFonts w:hint="eastAsia"/>
        </w:rPr>
        <w:t>And not only so, but we even glory in tribulations, knowing that tribulation worketh patience, and patience experience (δοκιμή, approval after trial,—approval by God; perhaps here "a sense of approval"), and experience hope, and hope maketh not ashamed (will not disappoint), because the love of God is shed abroad (poured out of one vessel into another) in our hearts by the Holy</w:t>
      </w:r>
    </w:p>
    <w:p w14:paraId="7DC06D8A">
      <w:pPr>
        <w:spacing w:after="0" w:line="259" w:lineRule="auto"/>
        <w:ind w:left="0" w:right="0" w:firstLine="0"/>
        <w:jc w:val="left"/>
        <w:rPr>
          <w:rFonts w:hint="eastAsia"/>
        </w:rPr>
      </w:pPr>
      <w:r>
        <w:rPr>
          <w:rFonts w:hint="eastAsia"/>
        </w:rPr>
        <w:t>不但如此，就是在患难中也是欢欢喜喜的，因为知道患难生忍耐，忍耐生老练（δοκιμή，经试验后的认可——蒙神认可；或许在这里是‘一种被认可的感觉’），老练生盼望，盼望不至于羞愧（不会令人失望），因为神的爱藉着圣灵浇灌在我们心里（从一个器皿倒入另一个器皿）。</w:t>
      </w:r>
    </w:p>
    <w:p w14:paraId="527CAA8A">
      <w:pPr>
        <w:spacing w:after="0" w:line="259" w:lineRule="auto"/>
        <w:ind w:left="0" w:right="0" w:firstLine="0"/>
        <w:jc w:val="left"/>
        <w:rPr>
          <w:rFonts w:hint="eastAsia"/>
        </w:rPr>
      </w:pPr>
    </w:p>
    <w:p w14:paraId="0A155806">
      <w:pPr>
        <w:spacing w:after="0" w:line="259" w:lineRule="auto"/>
        <w:ind w:left="0" w:right="0" w:firstLine="0"/>
        <w:jc w:val="left"/>
        <w:rPr>
          <w:rFonts w:hint="eastAsia"/>
        </w:rPr>
      </w:pPr>
      <w:r>
        <w:rPr>
          <w:rFonts w:hint="eastAsia"/>
        </w:rPr>
        <w:t>Ghost."</w:t>
      </w:r>
    </w:p>
    <w:p w14:paraId="73628A4C">
      <w:pPr>
        <w:spacing w:after="0" w:line="259" w:lineRule="auto"/>
        <w:ind w:left="0" w:right="0" w:firstLine="0"/>
        <w:jc w:val="left"/>
        <w:rPr>
          <w:rFonts w:hint="eastAsia"/>
        </w:rPr>
      </w:pPr>
      <w:r>
        <w:rPr>
          <w:rFonts w:hint="eastAsia"/>
        </w:rPr>
        <w:t>”</w:t>
      </w:r>
    </w:p>
    <w:p w14:paraId="220FFE24">
      <w:pPr>
        <w:spacing w:after="0" w:line="259" w:lineRule="auto"/>
        <w:ind w:left="0" w:right="0" w:firstLine="0"/>
        <w:jc w:val="left"/>
        <w:rPr>
          <w:rFonts w:hint="eastAsia"/>
        </w:rPr>
      </w:pPr>
    </w:p>
    <w:p w14:paraId="69F7021E">
      <w:pPr>
        <w:spacing w:after="0" w:line="259" w:lineRule="auto"/>
        <w:ind w:left="0" w:right="0" w:firstLine="0"/>
        <w:jc w:val="left"/>
        <w:rPr>
          <w:rFonts w:hint="eastAsia"/>
        </w:rPr>
      </w:pPr>
      <w:r>
        <w:rPr>
          <w:rFonts w:hint="eastAsia"/>
        </w:rPr>
        <w:t>Thus, then, all true religion begins with our being justified; this justification is immediate,—by believing; then follows inseparably, peace with God; and this peace is through Jesus Christ, who is our peace, and who has made peace by the blood of His cross.</w:t>
      </w:r>
    </w:p>
    <w:p w14:paraId="663D6CF3">
      <w:pPr>
        <w:spacing w:after="0" w:line="259" w:lineRule="auto"/>
        <w:ind w:left="0" w:right="0" w:firstLine="0"/>
        <w:jc w:val="left"/>
        <w:rPr>
          <w:rFonts w:hint="eastAsia"/>
        </w:rPr>
      </w:pPr>
      <w:r>
        <w:rPr>
          <w:rFonts w:hint="eastAsia"/>
        </w:rPr>
        <w:t>因此，所有真正的信仰都始于我们被称义；这称义是即刻的，——藉着相信；然后紧接着的，是与神和好；这和好是藉着耶稣基督，祂是我们的和睦，祂藉着十字架的血成就了和睦。</w:t>
      </w:r>
    </w:p>
    <w:p w14:paraId="2C7EFF9F">
      <w:pPr>
        <w:spacing w:after="0" w:line="259" w:lineRule="auto"/>
        <w:ind w:left="0" w:right="0" w:firstLine="0"/>
        <w:jc w:val="left"/>
        <w:rPr>
          <w:rFonts w:hint="eastAsia"/>
        </w:rPr>
      </w:pPr>
    </w:p>
    <w:p w14:paraId="247DA811">
      <w:pPr>
        <w:spacing w:after="0" w:line="259" w:lineRule="auto"/>
        <w:ind w:left="0" w:right="0" w:firstLine="0"/>
        <w:jc w:val="left"/>
        <w:rPr>
          <w:rFonts w:hint="eastAsia"/>
        </w:rPr>
      </w:pPr>
      <w:r>
        <w:rPr>
          <w:rFonts w:hint="eastAsia"/>
        </w:rPr>
        <w:t>This Jesus who has effected the peace has brought us at the same time into a state of favor, and placed us on a new footing, namely, of grace or free love, so that all our intercourse and transactions with God henceforth proceed on this new footing; God deals with us in free love, and we count on being dealt with at all times in free love; we expect nothing save from free love, and from it we expect everything.</w:t>
      </w:r>
    </w:p>
    <w:p w14:paraId="7AA2FF49">
      <w:pPr>
        <w:spacing w:after="0" w:line="259" w:lineRule="auto"/>
        <w:ind w:left="0" w:right="0" w:firstLine="0"/>
        <w:jc w:val="left"/>
        <w:rPr>
          <w:rFonts w:hint="eastAsia"/>
        </w:rPr>
      </w:pPr>
      <w:r>
        <w:rPr>
          <w:rFonts w:hint="eastAsia"/>
        </w:rPr>
        <w:t>这位成就了和睦的耶稣，同时也将我们带入一个蒙恩的状态，并把我们置于一个新的根基上，即恩典或白白的爱，因此我们此后与神的一切交往和事务都在这个新的根基上进行；神以白白的爱待我们，我们也指望在任何时候都蒙祂以白白的爱相待；我们除了从白白的爱中，不期望任何东西，而从它那里，我们期望一切。</w:t>
      </w:r>
    </w:p>
    <w:p w14:paraId="390F62C0">
      <w:pPr>
        <w:spacing w:after="0" w:line="259" w:lineRule="auto"/>
        <w:ind w:left="0" w:right="0" w:firstLine="0"/>
        <w:jc w:val="left"/>
        <w:rPr>
          <w:rFonts w:hint="eastAsia"/>
        </w:rPr>
      </w:pPr>
    </w:p>
    <w:p w14:paraId="3C585E43">
      <w:pPr>
        <w:spacing w:after="0" w:line="259" w:lineRule="auto"/>
        <w:ind w:left="0" w:right="0" w:firstLine="0"/>
        <w:jc w:val="left"/>
        <w:rPr>
          <w:rFonts w:hint="eastAsia"/>
        </w:rPr>
      </w:pPr>
      <w:r>
        <w:rPr>
          <w:rFonts w:hint="eastAsia"/>
        </w:rPr>
        <w:t>This fountain of God's free love, thus opened for us, and to which, we are brought by Jesus Christ, is all we need for the fullest supply of our innumerable wants.</w:t>
      </w:r>
    </w:p>
    <w:p w14:paraId="1D714117">
      <w:pPr>
        <w:spacing w:after="0" w:line="259" w:lineRule="auto"/>
        <w:ind w:left="0" w:right="0" w:firstLine="0"/>
        <w:jc w:val="left"/>
        <w:rPr>
          <w:rFonts w:hint="eastAsia"/>
        </w:rPr>
      </w:pPr>
      <w:r>
        <w:rPr>
          <w:rFonts w:hint="eastAsia"/>
        </w:rPr>
        <w:t>神这白白之爱的泉源，就这样为我们敞开，并由耶稣基督带我们到其面前，是我们满足无数需要最丰盛供应的全部。</w:t>
      </w:r>
    </w:p>
    <w:p w14:paraId="2BF4022B">
      <w:pPr>
        <w:spacing w:after="0" w:line="259" w:lineRule="auto"/>
        <w:ind w:left="0" w:right="0" w:firstLine="0"/>
        <w:jc w:val="left"/>
        <w:rPr>
          <w:rFonts w:hint="eastAsia"/>
        </w:rPr>
      </w:pPr>
    </w:p>
    <w:p w14:paraId="4B3D3976">
      <w:pPr>
        <w:spacing w:after="0" w:line="259" w:lineRule="auto"/>
        <w:ind w:left="0" w:right="0" w:firstLine="0"/>
        <w:jc w:val="left"/>
        <w:rPr>
          <w:rFonts w:hint="eastAsia"/>
        </w:rPr>
      </w:pPr>
      <w:r>
        <w:rPr>
          <w:rFonts w:hint="eastAsia"/>
        </w:rPr>
        <w:t>Let us give all credit to the divine testimony concerning it; and act upon it continually; so shall we be kept in peace, and strength, and liberty.</w:t>
      </w:r>
    </w:p>
    <w:p w14:paraId="06D22498">
      <w:pPr>
        <w:spacing w:after="0" w:line="259" w:lineRule="auto"/>
        <w:ind w:left="0" w:right="0" w:firstLine="0"/>
        <w:jc w:val="left"/>
        <w:rPr>
          <w:rFonts w:hint="eastAsia"/>
        </w:rPr>
      </w:pPr>
      <w:r>
        <w:rPr>
          <w:rFonts w:hint="eastAsia"/>
        </w:rPr>
        <w:t>让我们完全相信关于它的神圣见证；并持续地照此行事；如此我们就能被保守在平安、力量和自由之中。</w:t>
      </w:r>
    </w:p>
    <w:p w14:paraId="6EB870C4">
      <w:pPr>
        <w:spacing w:after="0" w:line="259" w:lineRule="auto"/>
        <w:ind w:left="0" w:right="0" w:firstLine="0"/>
        <w:jc w:val="left"/>
        <w:rPr>
          <w:rFonts w:hint="eastAsia"/>
        </w:rPr>
      </w:pPr>
    </w:p>
    <w:p w14:paraId="5B44D7B1">
      <w:pPr>
        <w:spacing w:after="0" w:line="259" w:lineRule="auto"/>
        <w:ind w:left="0" w:right="0" w:firstLine="0"/>
        <w:jc w:val="left"/>
        <w:rPr>
          <w:rFonts w:hint="eastAsia"/>
        </w:rPr>
      </w:pPr>
      <w:r>
        <w:rPr>
          <w:rFonts w:hint="eastAsia"/>
        </w:rPr>
        <w:t>But let us look at the second verse a little more closely.</w:t>
      </w:r>
    </w:p>
    <w:p w14:paraId="0A6915C4">
      <w:pPr>
        <w:spacing w:after="0" w:line="259" w:lineRule="auto"/>
        <w:ind w:left="0" w:right="0" w:firstLine="0"/>
        <w:jc w:val="left"/>
        <w:rPr>
          <w:rFonts w:hint="eastAsia"/>
        </w:rPr>
      </w:pPr>
      <w:r>
        <w:rPr>
          <w:rFonts w:hint="eastAsia"/>
        </w:rPr>
        <w:t>但让我们更仔细地看一下第二节经文。</w:t>
      </w:r>
    </w:p>
    <w:p w14:paraId="274C3835">
      <w:pPr>
        <w:spacing w:after="0" w:line="259" w:lineRule="auto"/>
        <w:ind w:left="0" w:right="0" w:firstLine="0"/>
        <w:jc w:val="left"/>
        <w:rPr>
          <w:rFonts w:hint="eastAsia"/>
        </w:rPr>
      </w:pPr>
    </w:p>
    <w:p w14:paraId="39A71AB3">
      <w:pPr>
        <w:spacing w:after="0" w:line="259" w:lineRule="auto"/>
        <w:ind w:left="0" w:right="0" w:firstLine="0"/>
        <w:jc w:val="left"/>
        <w:rPr>
          <w:rFonts w:hint="eastAsia"/>
        </w:rPr>
      </w:pPr>
      <w:r>
        <w:rPr>
          <w:rFonts w:hint="eastAsia"/>
        </w:rPr>
        <w:t>The two things which the apostle brings before us in connection with our justified condition, are the grace and the glory.</w:t>
      </w:r>
    </w:p>
    <w:p w14:paraId="70A36731">
      <w:pPr>
        <w:spacing w:after="0" w:line="259" w:lineRule="auto"/>
        <w:ind w:left="0" w:right="0" w:firstLine="0"/>
        <w:jc w:val="left"/>
        <w:rPr>
          <w:rFonts w:hint="eastAsia"/>
        </w:rPr>
      </w:pPr>
      <w:r>
        <w:rPr>
          <w:rFonts w:hint="eastAsia"/>
        </w:rPr>
        <w:t>使徒就我们称义的状况，摆在我们面前的两件事，是恩典和荣耀。</w:t>
      </w:r>
    </w:p>
    <w:p w14:paraId="1E15D56C">
      <w:pPr>
        <w:spacing w:after="0" w:line="259" w:lineRule="auto"/>
        <w:ind w:left="0" w:right="0" w:firstLine="0"/>
        <w:jc w:val="left"/>
        <w:rPr>
          <w:rFonts w:hint="eastAsia"/>
        </w:rPr>
      </w:pPr>
    </w:p>
    <w:p w14:paraId="16F3F413">
      <w:pPr>
        <w:spacing w:after="0" w:line="259" w:lineRule="auto"/>
        <w:ind w:left="0" w:right="0" w:firstLine="0"/>
        <w:jc w:val="left"/>
        <w:rPr>
          <w:rFonts w:hint="eastAsia"/>
        </w:rPr>
      </w:pPr>
      <w:r>
        <w:rPr>
          <w:rFonts w:hint="eastAsia"/>
        </w:rPr>
        <w:t>Let us take up these two subjects.</w:t>
      </w:r>
    </w:p>
    <w:p w14:paraId="74A7585E">
      <w:pPr>
        <w:spacing w:after="0" w:line="259" w:lineRule="auto"/>
        <w:ind w:left="0" w:right="0" w:firstLine="0"/>
        <w:jc w:val="left"/>
        <w:rPr>
          <w:rFonts w:hint="eastAsia"/>
        </w:rPr>
      </w:pPr>
      <w:r>
        <w:rPr>
          <w:rFonts w:hint="eastAsia"/>
        </w:rPr>
        <w:t>让我们来探讨这两个主题。</w:t>
      </w:r>
    </w:p>
    <w:p w14:paraId="5C4CB043">
      <w:pPr>
        <w:spacing w:after="0" w:line="259" w:lineRule="auto"/>
        <w:ind w:left="0" w:right="0" w:firstLine="0"/>
        <w:jc w:val="left"/>
        <w:rPr>
          <w:rFonts w:hint="eastAsia"/>
        </w:rPr>
      </w:pPr>
    </w:p>
    <w:p w14:paraId="7C4610DE">
      <w:pPr>
        <w:spacing w:after="0" w:line="259" w:lineRule="auto"/>
        <w:ind w:left="0" w:right="0" w:firstLine="0"/>
        <w:jc w:val="left"/>
        <w:rPr>
          <w:rFonts w:hint="eastAsia"/>
        </w:rPr>
      </w:pPr>
      <w:r>
        <w:rPr>
          <w:rFonts w:hint="eastAsia"/>
        </w:rPr>
        <w:t>I.The grace. This means, of course, the state of favor with God; as when we read, "Noah found grace in the eyes of the Lord."</w:t>
      </w:r>
    </w:p>
    <w:p w14:paraId="5AB26466">
      <w:pPr>
        <w:spacing w:after="0" w:line="259" w:lineRule="auto"/>
        <w:ind w:left="0" w:right="0" w:firstLine="0"/>
        <w:jc w:val="left"/>
        <w:rPr>
          <w:rFonts w:hint="eastAsia"/>
        </w:rPr>
      </w:pPr>
      <w:r>
        <w:rPr>
          <w:rFonts w:hint="eastAsia"/>
        </w:rPr>
        <w:t>I.恩典。这当然是指在神面前蒙恩的状态；正如我们读到：“挪亚在耶和华眼前蒙恩。”</w:t>
      </w:r>
    </w:p>
    <w:p w14:paraId="194C9954">
      <w:pPr>
        <w:spacing w:after="0" w:line="259" w:lineRule="auto"/>
        <w:ind w:left="0" w:right="0" w:firstLine="0"/>
        <w:jc w:val="left"/>
        <w:rPr>
          <w:rFonts w:hint="eastAsia"/>
        </w:rPr>
      </w:pPr>
    </w:p>
    <w:p w14:paraId="6660CEB8">
      <w:pPr>
        <w:spacing w:after="0" w:line="259" w:lineRule="auto"/>
        <w:ind w:left="0" w:right="0" w:firstLine="0"/>
        <w:jc w:val="left"/>
        <w:rPr>
          <w:rFonts w:hint="eastAsia"/>
        </w:rPr>
      </w:pPr>
      <w:r>
        <w:rPr>
          <w:rFonts w:hint="eastAsia"/>
        </w:rPr>
        <w:t>It is that state in which we are dealt with by God in free love, and in free love alone; that state in which not law but free love regulates everything, gives everything; so that keeping this in mind, we may live, and act, and pray as those who are entitled to feel themselves absolutely sure of everything that free love can bestow.</w:t>
      </w:r>
    </w:p>
    <w:p w14:paraId="7293DB79">
      <w:pPr>
        <w:spacing w:after="0" w:line="259" w:lineRule="auto"/>
        <w:ind w:left="0" w:right="0" w:firstLine="0"/>
        <w:jc w:val="left"/>
        <w:rPr>
          <w:rFonts w:hint="eastAsia"/>
        </w:rPr>
      </w:pPr>
      <w:r>
        <w:rPr>
          <w:rFonts w:hint="eastAsia"/>
        </w:rPr>
        <w:t>正是在那种状态中，神以白白的爱，且唯独以白白的爱来待我们；在那状态中，不是律法而是白白的爱掌管一切，赐予一切；因此，我们谨记这一点，就可以像那些有权感到自己绝对确信能得到白白之爱所能赐予的一切的人那样生活、行事和祷告。</w:t>
      </w:r>
    </w:p>
    <w:p w14:paraId="4100C8B4">
      <w:pPr>
        <w:spacing w:after="0" w:line="259" w:lineRule="auto"/>
        <w:ind w:left="0" w:right="0" w:firstLine="0"/>
        <w:jc w:val="left"/>
        <w:rPr>
          <w:rFonts w:hint="eastAsia"/>
        </w:rPr>
      </w:pPr>
    </w:p>
    <w:p w14:paraId="46331828">
      <w:pPr>
        <w:spacing w:after="0" w:line="259" w:lineRule="auto"/>
        <w:ind w:left="0" w:right="0" w:firstLine="0"/>
        <w:jc w:val="left"/>
        <w:rPr>
          <w:rFonts w:hint="eastAsia"/>
        </w:rPr>
      </w:pPr>
      <w:r>
        <w:rPr>
          <w:rFonts w:hint="eastAsia"/>
        </w:rPr>
        <w:t>The apostle refers to two things in our connection with this state, our introduction or access into it, and our abiding in it.</w:t>
      </w:r>
    </w:p>
    <w:p w14:paraId="0C1E85C5">
      <w:pPr>
        <w:spacing w:after="0" w:line="259" w:lineRule="auto"/>
        <w:ind w:left="0" w:right="0" w:firstLine="0"/>
        <w:jc w:val="left"/>
        <w:rPr>
          <w:rFonts w:hint="eastAsia"/>
        </w:rPr>
      </w:pPr>
      <w:r>
        <w:rPr>
          <w:rFonts w:hint="eastAsia"/>
        </w:rPr>
        <w:t>使徒提到我们与这状态相关的两件事，即我们被引进入其中，以及我们常在其中。</w:t>
      </w:r>
    </w:p>
    <w:p w14:paraId="5E88932F">
      <w:pPr>
        <w:spacing w:after="0" w:line="259" w:lineRule="auto"/>
        <w:ind w:left="0" w:right="0" w:firstLine="0"/>
        <w:jc w:val="left"/>
        <w:rPr>
          <w:rFonts w:hint="eastAsia"/>
        </w:rPr>
      </w:pPr>
    </w:p>
    <w:p w14:paraId="523E7463">
      <w:pPr>
        <w:spacing w:after="0" w:line="259" w:lineRule="auto"/>
        <w:ind w:left="0" w:right="0" w:firstLine="0"/>
        <w:jc w:val="left"/>
        <w:rPr>
          <w:rFonts w:hint="eastAsia"/>
        </w:rPr>
      </w:pPr>
      <w:r>
        <w:rPr>
          <w:rFonts w:hint="eastAsia"/>
        </w:rPr>
        <w:t>(1.) Access or introduction.</w:t>
      </w:r>
    </w:p>
    <w:p w14:paraId="4EEBBB64">
      <w:pPr>
        <w:spacing w:after="0" w:line="259" w:lineRule="auto"/>
        <w:ind w:left="0" w:right="0" w:firstLine="0"/>
        <w:jc w:val="left"/>
        <w:rPr>
          <w:rFonts w:hint="eastAsia"/>
        </w:rPr>
      </w:pPr>
      <w:r>
        <w:rPr>
          <w:rFonts w:hint="eastAsia"/>
        </w:rPr>
        <w:t>（1.）进入或引见。</w:t>
      </w:r>
    </w:p>
    <w:p w14:paraId="1D635AD3">
      <w:pPr>
        <w:spacing w:after="0" w:line="259" w:lineRule="auto"/>
        <w:ind w:left="0" w:right="0" w:firstLine="0"/>
        <w:jc w:val="left"/>
        <w:rPr>
          <w:rFonts w:hint="eastAsia"/>
        </w:rPr>
      </w:pPr>
    </w:p>
    <w:p w14:paraId="5E119315">
      <w:pPr>
        <w:spacing w:after="0" w:line="259" w:lineRule="auto"/>
        <w:ind w:left="0" w:right="0" w:firstLine="0"/>
        <w:jc w:val="left"/>
        <w:rPr>
          <w:rFonts w:hint="eastAsia"/>
        </w:rPr>
      </w:pPr>
      <w:r>
        <w:rPr>
          <w:rFonts w:hint="eastAsia"/>
        </w:rPr>
        <w:t>It is Christ that introduces us into it, places us in it,—Christ himself; for "through Him we have access by one Spirit unto the Father."</w:t>
      </w:r>
    </w:p>
    <w:p w14:paraId="26B62ED3">
      <w:pPr>
        <w:spacing w:after="0" w:line="259" w:lineRule="auto"/>
        <w:ind w:left="0" w:right="0" w:firstLine="0"/>
        <w:jc w:val="left"/>
        <w:rPr>
          <w:rFonts w:hint="eastAsia"/>
        </w:rPr>
      </w:pPr>
      <w:r>
        <w:rPr>
          <w:rFonts w:hint="eastAsia"/>
        </w:rPr>
        <w:t>是基督将我们引进入其中，将我们置于其中，——是基督自己；因为“藉着祂，我们被一个圣灵所感，得以进到父面前。”</w:t>
      </w:r>
    </w:p>
    <w:p w14:paraId="1F05BF16">
      <w:pPr>
        <w:spacing w:after="0" w:line="259" w:lineRule="auto"/>
        <w:ind w:left="0" w:right="0" w:firstLine="0"/>
        <w:jc w:val="left"/>
        <w:rPr>
          <w:rFonts w:hint="eastAsia"/>
        </w:rPr>
      </w:pPr>
    </w:p>
    <w:p w14:paraId="4F8D6CB2">
      <w:pPr>
        <w:spacing w:after="0" w:line="259" w:lineRule="auto"/>
        <w:ind w:left="0" w:right="0" w:firstLine="0"/>
        <w:jc w:val="left"/>
        <w:rPr>
          <w:rFonts w:hint="eastAsia"/>
        </w:rPr>
      </w:pPr>
      <w:r>
        <w:rPr>
          <w:rFonts w:hint="eastAsia"/>
        </w:rPr>
        <w:t>Christ is the revealer of the Father, the embodiment of the Father's free love.</w:t>
      </w:r>
    </w:p>
    <w:p w14:paraId="35410004">
      <w:pPr>
        <w:spacing w:after="0" w:line="259" w:lineRule="auto"/>
        <w:ind w:left="0" w:right="0" w:firstLine="0"/>
        <w:jc w:val="left"/>
        <w:rPr>
          <w:rFonts w:hint="eastAsia"/>
        </w:rPr>
      </w:pPr>
      <w:r>
        <w:rPr>
          <w:rFonts w:hint="eastAsia"/>
        </w:rPr>
        <w:t>基督是父的启示者，是父白白之爱的化身。</w:t>
      </w:r>
    </w:p>
    <w:p w14:paraId="57994AA1">
      <w:pPr>
        <w:spacing w:after="0" w:line="259" w:lineRule="auto"/>
        <w:ind w:left="0" w:right="0" w:firstLine="0"/>
        <w:jc w:val="left"/>
        <w:rPr>
          <w:rFonts w:hint="eastAsia"/>
        </w:rPr>
      </w:pPr>
    </w:p>
    <w:p w14:paraId="61A0DD6D">
      <w:pPr>
        <w:spacing w:after="0" w:line="259" w:lineRule="auto"/>
        <w:ind w:left="0" w:right="0" w:firstLine="0"/>
        <w:jc w:val="left"/>
        <w:rPr>
          <w:rFonts w:hint="eastAsia"/>
        </w:rPr>
      </w:pPr>
      <w:r>
        <w:rPr>
          <w:rFonts w:hint="eastAsia"/>
        </w:rPr>
        <w:t>Christ takes us by the hand, and leads us in to the Father's presence; and thus led in by Him, we find there nothing but grace, favor, love.</w:t>
      </w:r>
    </w:p>
    <w:p w14:paraId="67375E0F">
      <w:pPr>
        <w:spacing w:after="0" w:line="259" w:lineRule="auto"/>
        <w:ind w:left="0" w:right="0" w:firstLine="0"/>
        <w:jc w:val="left"/>
        <w:rPr>
          <w:rFonts w:hint="eastAsia"/>
        </w:rPr>
      </w:pPr>
      <w:r>
        <w:rPr>
          <w:rFonts w:hint="eastAsia"/>
        </w:rPr>
        <w:t>基督牵着我们的手，领我们到父的面前；如此被祂引领，我们在那里只找到恩典、恩惠和慈爱。</w:t>
      </w:r>
    </w:p>
    <w:p w14:paraId="07897665">
      <w:pPr>
        <w:spacing w:after="0" w:line="259" w:lineRule="auto"/>
        <w:ind w:left="0" w:right="0" w:firstLine="0"/>
        <w:jc w:val="left"/>
        <w:rPr>
          <w:rFonts w:hint="eastAsia"/>
        </w:rPr>
      </w:pPr>
    </w:p>
    <w:p w14:paraId="50B8C4E3">
      <w:pPr>
        <w:spacing w:after="0" w:line="259" w:lineRule="auto"/>
        <w:ind w:left="0" w:right="0" w:firstLine="0"/>
        <w:jc w:val="left"/>
        <w:rPr>
          <w:rFonts w:hint="eastAsia"/>
        </w:rPr>
      </w:pPr>
      <w:r>
        <w:rPr>
          <w:rFonts w:hint="eastAsia"/>
        </w:rPr>
        <w:t>There is no other Introducer but He; there is no other introduction or recommendation but His blood.</w:t>
      </w:r>
    </w:p>
    <w:p w14:paraId="3DD8F67F">
      <w:pPr>
        <w:spacing w:after="0" w:line="259" w:lineRule="auto"/>
        <w:ind w:left="0" w:right="0" w:firstLine="0"/>
        <w:jc w:val="left"/>
        <w:rPr>
          <w:rFonts w:hint="eastAsia"/>
        </w:rPr>
      </w:pPr>
      <w:r>
        <w:rPr>
          <w:rFonts w:hint="eastAsia"/>
        </w:rPr>
        <w:t>除祂以外，没有别的引见者；除祂的血以外，没有别的引见或推荐。</w:t>
      </w:r>
    </w:p>
    <w:p w14:paraId="3F2C0B1C">
      <w:pPr>
        <w:spacing w:after="0" w:line="259" w:lineRule="auto"/>
        <w:ind w:left="0" w:right="0" w:firstLine="0"/>
        <w:jc w:val="left"/>
        <w:rPr>
          <w:rFonts w:hint="eastAsia"/>
        </w:rPr>
      </w:pPr>
    </w:p>
    <w:p w14:paraId="28BF78BA">
      <w:pPr>
        <w:spacing w:after="0" w:line="259" w:lineRule="auto"/>
        <w:ind w:left="0" w:right="0" w:firstLine="0"/>
        <w:jc w:val="left"/>
        <w:rPr>
          <w:rFonts w:hint="eastAsia"/>
        </w:rPr>
      </w:pPr>
      <w:r>
        <w:rPr>
          <w:rFonts w:hint="eastAsia"/>
        </w:rPr>
        <w:t>He leads us in, saying, Father, here is one who is willing to be indebted to me for everything, to my blood for cleansing, to my righteousness for covering, to my merit for acceptance, receive him graciously, love him freely.</w:t>
      </w:r>
    </w:p>
    <w:p w14:paraId="041F387E">
      <w:pPr>
        <w:spacing w:after="0" w:line="259" w:lineRule="auto"/>
        <w:ind w:left="0" w:right="0" w:firstLine="0"/>
        <w:jc w:val="left"/>
        <w:rPr>
          <w:rFonts w:hint="eastAsia"/>
        </w:rPr>
      </w:pPr>
      <w:r>
        <w:rPr>
          <w:rFonts w:hint="eastAsia"/>
        </w:rPr>
        <w:t>祂引领我们进去，说：父啊，这里有一个人，他愿意为了一切而亏欠于我，为洁净而亏欠我的血，为遮盖而亏欠我的义，为蒙悦纳而亏欠我的功德，求你恩慈地接纳他，白白地爱他。</w:t>
      </w:r>
    </w:p>
    <w:p w14:paraId="4B586B9B">
      <w:pPr>
        <w:spacing w:after="0" w:line="259" w:lineRule="auto"/>
        <w:ind w:left="0" w:right="0" w:firstLine="0"/>
        <w:jc w:val="left"/>
        <w:rPr>
          <w:rFonts w:hint="eastAsia"/>
        </w:rPr>
      </w:pPr>
    </w:p>
    <w:p w14:paraId="76D1A6C7">
      <w:pPr>
        <w:spacing w:after="0" w:line="259" w:lineRule="auto"/>
        <w:ind w:left="0" w:right="0" w:firstLine="0"/>
        <w:jc w:val="left"/>
        <w:rPr>
          <w:rFonts w:hint="eastAsia"/>
        </w:rPr>
      </w:pPr>
      <w:r>
        <w:rPr>
          <w:rFonts w:hint="eastAsia"/>
        </w:rPr>
        <w:t>Thus by Christ we are introduced into the favor of God.</w:t>
      </w:r>
    </w:p>
    <w:p w14:paraId="2037D5A2">
      <w:pPr>
        <w:spacing w:after="0" w:line="259" w:lineRule="auto"/>
        <w:ind w:left="0" w:right="0" w:firstLine="0"/>
        <w:jc w:val="left"/>
        <w:rPr>
          <w:rFonts w:hint="eastAsia"/>
        </w:rPr>
      </w:pPr>
      <w:r>
        <w:rPr>
          <w:rFonts w:hint="eastAsia"/>
        </w:rPr>
        <w:t>因此，藉着基督，我们被引见到神的恩惠之中。</w:t>
      </w:r>
    </w:p>
    <w:p w14:paraId="3B1BC45A">
      <w:pPr>
        <w:spacing w:after="0" w:line="259" w:lineRule="auto"/>
        <w:ind w:left="0" w:right="0" w:firstLine="0"/>
        <w:jc w:val="left"/>
        <w:rPr>
          <w:rFonts w:hint="eastAsia"/>
        </w:rPr>
      </w:pPr>
    </w:p>
    <w:p w14:paraId="18FC3543">
      <w:pPr>
        <w:spacing w:after="0" w:line="259" w:lineRule="auto"/>
        <w:ind w:left="0" w:right="0" w:firstLine="0"/>
        <w:jc w:val="left"/>
        <w:rPr>
          <w:rFonts w:hint="eastAsia"/>
        </w:rPr>
      </w:pPr>
      <w:r>
        <w:rPr>
          <w:rFonts w:hint="eastAsia"/>
        </w:rPr>
        <w:t>(2.) Abiding in it.</w:t>
      </w:r>
    </w:p>
    <w:p w14:paraId="6286D19F">
      <w:pPr>
        <w:spacing w:after="0" w:line="259" w:lineRule="auto"/>
        <w:ind w:left="0" w:right="0" w:firstLine="0"/>
        <w:jc w:val="left"/>
        <w:rPr>
          <w:rFonts w:hint="eastAsia"/>
        </w:rPr>
      </w:pPr>
      <w:r>
        <w:rPr>
          <w:rFonts w:hint="eastAsia"/>
        </w:rPr>
        <w:t>（2.）常在其中。</w:t>
      </w:r>
    </w:p>
    <w:p w14:paraId="23B0B25E">
      <w:pPr>
        <w:spacing w:after="0" w:line="259" w:lineRule="auto"/>
        <w:ind w:left="0" w:right="0" w:firstLine="0"/>
        <w:jc w:val="left"/>
        <w:rPr>
          <w:rFonts w:hint="eastAsia"/>
        </w:rPr>
      </w:pPr>
    </w:p>
    <w:p w14:paraId="69BDFB85">
      <w:pPr>
        <w:spacing w:after="0" w:line="259" w:lineRule="auto"/>
        <w:ind w:left="0" w:right="0" w:firstLine="0"/>
        <w:jc w:val="left"/>
        <w:rPr>
          <w:rFonts w:hint="eastAsia"/>
        </w:rPr>
      </w:pPr>
      <w:r>
        <w:rPr>
          <w:rFonts w:hint="eastAsia"/>
        </w:rPr>
        <w:t>It is a state of permanence, unchanging permanence.</w:t>
      </w:r>
    </w:p>
    <w:p w14:paraId="24DEEC7B">
      <w:pPr>
        <w:spacing w:after="0" w:line="259" w:lineRule="auto"/>
        <w:ind w:left="0" w:right="0" w:firstLine="0"/>
        <w:jc w:val="left"/>
        <w:rPr>
          <w:rFonts w:hint="eastAsia"/>
        </w:rPr>
      </w:pPr>
      <w:r>
        <w:rPr>
          <w:rFonts w:hint="eastAsia"/>
        </w:rPr>
        <w:t>这是一个持久的状态，一个不变的持久状态。</w:t>
      </w:r>
    </w:p>
    <w:p w14:paraId="3FDE8771">
      <w:pPr>
        <w:spacing w:after="0" w:line="259" w:lineRule="auto"/>
        <w:ind w:left="0" w:right="0" w:firstLine="0"/>
        <w:jc w:val="left"/>
        <w:rPr>
          <w:rFonts w:hint="eastAsia"/>
        </w:rPr>
      </w:pPr>
    </w:p>
    <w:p w14:paraId="03AB4C18">
      <w:pPr>
        <w:spacing w:after="0" w:line="259" w:lineRule="auto"/>
        <w:ind w:left="0" w:right="0" w:firstLine="0"/>
        <w:jc w:val="left"/>
        <w:rPr>
          <w:rFonts w:hint="eastAsia"/>
        </w:rPr>
      </w:pPr>
      <w:r>
        <w:rPr>
          <w:rFonts w:hint="eastAsia"/>
        </w:rPr>
        <w:t>It is not free love today and law tomorrow, but free love perpetually henceforth; we are not under the law but under grace; where sin abounded, grace has much more abounded.</w:t>
      </w:r>
    </w:p>
    <w:p w14:paraId="33FD3CA6">
      <w:pPr>
        <w:spacing w:after="0" w:line="259" w:lineRule="auto"/>
        <w:ind w:left="0" w:right="0" w:firstLine="0"/>
        <w:jc w:val="left"/>
        <w:rPr>
          <w:rFonts w:hint="eastAsia"/>
        </w:rPr>
      </w:pPr>
      <w:r>
        <w:rPr>
          <w:rFonts w:hint="eastAsia"/>
        </w:rPr>
        <w:t>不是今天白白的爱，明天律法，而是从此以后永远白白的爱；我们不在律法之下，乃在恩典之下；罪在哪里显多，恩典就更显多了。</w:t>
      </w:r>
    </w:p>
    <w:p w14:paraId="4023AC1B">
      <w:pPr>
        <w:spacing w:after="0" w:line="259" w:lineRule="auto"/>
        <w:ind w:left="0" w:right="0" w:firstLine="0"/>
        <w:jc w:val="left"/>
        <w:rPr>
          <w:rFonts w:hint="eastAsia"/>
        </w:rPr>
      </w:pPr>
    </w:p>
    <w:p w14:paraId="61B2BBF2">
      <w:pPr>
        <w:spacing w:after="0" w:line="259" w:lineRule="auto"/>
        <w:ind w:left="0" w:right="0" w:firstLine="0"/>
        <w:jc w:val="left"/>
        <w:rPr>
          <w:rFonts w:hint="eastAsia"/>
        </w:rPr>
      </w:pPr>
      <w:r>
        <w:rPr>
          <w:rFonts w:hint="eastAsia"/>
        </w:rPr>
        <w:t>We are not in favor one hour, and out of favor the next, according to our frames; but always in favor, through Him who has introduced us into a state, out of which we can never be cast.</w:t>
      </w:r>
    </w:p>
    <w:p w14:paraId="564767B1">
      <w:pPr>
        <w:spacing w:after="0" w:line="259" w:lineRule="auto"/>
        <w:ind w:left="0" w:right="0" w:firstLine="0"/>
        <w:jc w:val="left"/>
        <w:rPr>
          <w:rFonts w:hint="eastAsia"/>
        </w:rPr>
      </w:pPr>
      <w:r>
        <w:rPr>
          <w:rFonts w:hint="eastAsia"/>
        </w:rPr>
        <w:t>我们不是这一小时蒙恩，下一小时就失恩，随着我们的心境而变；而是永远蒙恩，藉着那一位引我们进入一个我们永远不会被赶出的状态的主。</w:t>
      </w:r>
    </w:p>
    <w:p w14:paraId="4791BA5A">
      <w:pPr>
        <w:spacing w:after="0" w:line="259" w:lineRule="auto"/>
        <w:ind w:left="0" w:right="0" w:firstLine="0"/>
        <w:jc w:val="left"/>
        <w:rPr>
          <w:rFonts w:hint="eastAsia"/>
        </w:rPr>
      </w:pPr>
    </w:p>
    <w:p w14:paraId="323186A0">
      <w:pPr>
        <w:spacing w:after="0" w:line="259" w:lineRule="auto"/>
        <w:ind w:left="0" w:right="0" w:firstLine="0"/>
        <w:jc w:val="left"/>
        <w:rPr>
          <w:rFonts w:hint="eastAsia"/>
        </w:rPr>
      </w:pPr>
      <w:r>
        <w:rPr>
          <w:rFonts w:hint="eastAsia"/>
        </w:rPr>
        <w:t>There may be much inconsistency, much conscious evil, much that is in itself fitted to separate us from God, or draw His frown upon us; but we are now in a state of favor,—and God deals with us now only in free love.</w:t>
      </w:r>
    </w:p>
    <w:p w14:paraId="13297454">
      <w:pPr>
        <w:spacing w:after="0" w:line="259" w:lineRule="auto"/>
        <w:ind w:left="0" w:right="0" w:firstLine="0"/>
        <w:jc w:val="left"/>
        <w:rPr>
          <w:rFonts w:hint="eastAsia"/>
        </w:rPr>
      </w:pPr>
      <w:r>
        <w:rPr>
          <w:rFonts w:hint="eastAsia"/>
        </w:rPr>
        <w:t>或许有许多不一致，许多自觉的邪恶，许多本身足以使我们与神隔绝，或招致祂不悦的事；但我们现在处于一个蒙恩的状态，——神现在只以白白的爱待我们。</w:t>
      </w:r>
    </w:p>
    <w:p w14:paraId="16ACC417">
      <w:pPr>
        <w:spacing w:after="0" w:line="259" w:lineRule="auto"/>
        <w:ind w:left="0" w:right="0" w:firstLine="0"/>
        <w:jc w:val="left"/>
        <w:rPr>
          <w:rFonts w:hint="eastAsia"/>
        </w:rPr>
      </w:pPr>
    </w:p>
    <w:p w14:paraId="34822D59">
      <w:pPr>
        <w:spacing w:after="0" w:line="259" w:lineRule="auto"/>
        <w:ind w:left="0" w:right="0" w:firstLine="0"/>
        <w:jc w:val="left"/>
        <w:rPr>
          <w:rFonts w:hint="eastAsia"/>
        </w:rPr>
      </w:pPr>
      <w:r>
        <w:rPr>
          <w:rFonts w:hint="eastAsia"/>
        </w:rPr>
        <w:t>This free love faith realizes; keeping us ever under a sense of it, "rooted and grounded in love."</w:t>
      </w:r>
    </w:p>
    <w:p w14:paraId="50EB5761">
      <w:pPr>
        <w:spacing w:after="0" w:line="259" w:lineRule="auto"/>
        <w:ind w:left="0" w:right="0" w:firstLine="0"/>
        <w:jc w:val="left"/>
        <w:rPr>
          <w:rFonts w:hint="eastAsia"/>
        </w:rPr>
      </w:pPr>
      <w:r>
        <w:rPr>
          <w:rFonts w:hint="eastAsia"/>
        </w:rPr>
        <w:t>这白白的爱是信所实现的；使我们常在它的感觉之下，“在爱中生根立基”。</w:t>
      </w:r>
    </w:p>
    <w:p w14:paraId="5429AFB7">
      <w:pPr>
        <w:spacing w:after="0" w:line="259" w:lineRule="auto"/>
        <w:ind w:left="0" w:right="0" w:firstLine="0"/>
        <w:jc w:val="left"/>
        <w:rPr>
          <w:rFonts w:hint="eastAsia"/>
        </w:rPr>
      </w:pPr>
    </w:p>
    <w:p w14:paraId="4FCDEB1C">
      <w:pPr>
        <w:spacing w:after="0" w:line="259" w:lineRule="auto"/>
        <w:ind w:left="0" w:right="0" w:firstLine="0"/>
        <w:jc w:val="left"/>
        <w:rPr>
          <w:rFonts w:hint="eastAsia"/>
        </w:rPr>
      </w:pPr>
      <w:r>
        <w:rPr>
          <w:rFonts w:hint="eastAsia"/>
        </w:rPr>
        <w:t>Out of the happy consciousness of this, nothing but unbelief can drive us or keep us.</w:t>
      </w:r>
    </w:p>
    <w:p w14:paraId="56C01B84">
      <w:pPr>
        <w:spacing w:after="0" w:line="259" w:lineRule="auto"/>
        <w:ind w:left="0" w:right="0" w:firstLine="0"/>
        <w:jc w:val="left"/>
        <w:rPr>
          <w:rFonts w:hint="eastAsia"/>
        </w:rPr>
      </w:pPr>
      <w:r>
        <w:rPr>
          <w:rFonts w:hint="eastAsia"/>
        </w:rPr>
        <w:t>除了不信，没有什么能把我们从这喜乐的意识中赶走或留住。</w:t>
      </w:r>
    </w:p>
    <w:p w14:paraId="7F2AB8FB">
      <w:pPr>
        <w:spacing w:after="0" w:line="259" w:lineRule="auto"/>
        <w:ind w:left="0" w:right="0" w:firstLine="0"/>
        <w:jc w:val="left"/>
        <w:rPr>
          <w:rFonts w:hint="eastAsia"/>
        </w:rPr>
      </w:pPr>
    </w:p>
    <w:p w14:paraId="3B3B28BC">
      <w:pPr>
        <w:spacing w:after="0" w:line="259" w:lineRule="auto"/>
        <w:ind w:left="0" w:right="0" w:firstLine="0"/>
        <w:jc w:val="left"/>
        <w:rPr>
          <w:rFonts w:hint="eastAsia"/>
        </w:rPr>
      </w:pPr>
      <w:r>
        <w:rPr>
          <w:rFonts w:hint="eastAsia"/>
        </w:rPr>
        <w:t>Let us, then, know our privilege as believing men, and stand in this free love; let "us be strong in the grace that is in Christ Jesus."</w:t>
      </w:r>
    </w:p>
    <w:p w14:paraId="6D30DE63">
      <w:pPr>
        <w:spacing w:after="0" w:line="259" w:lineRule="auto"/>
        <w:ind w:left="0" w:right="0" w:firstLine="0"/>
        <w:jc w:val="left"/>
        <w:rPr>
          <w:rFonts w:hint="eastAsia"/>
        </w:rPr>
      </w:pPr>
      <w:r>
        <w:rPr>
          <w:rFonts w:hint="eastAsia"/>
        </w:rPr>
        <w:t>那么，让我们认识我们作为相信之人的特权，并站立在这白白的爱中；让“我们在基督耶稣的恩典上刚强起来”。</w:t>
      </w:r>
    </w:p>
    <w:p w14:paraId="35F5B316">
      <w:pPr>
        <w:spacing w:after="0" w:line="259" w:lineRule="auto"/>
        <w:ind w:left="0" w:right="0" w:firstLine="0"/>
        <w:jc w:val="left"/>
        <w:rPr>
          <w:rFonts w:hint="eastAsia"/>
        </w:rPr>
      </w:pPr>
    </w:p>
    <w:p w14:paraId="51E4D865">
      <w:pPr>
        <w:spacing w:after="0" w:line="259" w:lineRule="auto"/>
        <w:ind w:left="0" w:right="0" w:firstLine="0"/>
        <w:jc w:val="left"/>
        <w:rPr>
          <w:rFonts w:hint="eastAsia"/>
        </w:rPr>
      </w:pPr>
      <w:r>
        <w:rPr>
          <w:rFonts w:hint="eastAsia"/>
        </w:rPr>
        <w:t>It is often hard so to abide; to realize God's free love in the midst of much conscious evil; but that is the condition of every one who has believed in Jesus; and on this free love he ever falls back when Satan would prompt him to despond, or lead him to self-righteousness.</w:t>
      </w:r>
    </w:p>
    <w:p w14:paraId="435E8988">
      <w:pPr>
        <w:spacing w:after="0" w:line="259" w:lineRule="auto"/>
        <w:ind w:left="0" w:right="0" w:firstLine="0"/>
        <w:jc w:val="left"/>
        <w:rPr>
          <w:rFonts w:hint="eastAsia"/>
        </w:rPr>
      </w:pPr>
      <w:r>
        <w:rPr>
          <w:rFonts w:hint="eastAsia"/>
        </w:rPr>
        <w:t>如此常在常常是困难的；在许多自觉的邪恶中，要认识到神白白的爱；但那是每一个相信耶稣之人的状况；当撒旦引诱他沮丧，或引导他走向自义时，他总是回到这白白的爱上。</w:t>
      </w:r>
    </w:p>
    <w:p w14:paraId="674025EF">
      <w:pPr>
        <w:spacing w:after="0" w:line="259" w:lineRule="auto"/>
        <w:ind w:left="0" w:right="0" w:firstLine="0"/>
        <w:jc w:val="left"/>
        <w:rPr>
          <w:rFonts w:hint="eastAsia"/>
        </w:rPr>
      </w:pPr>
    </w:p>
    <w:p w14:paraId="7EF7C949">
      <w:pPr>
        <w:spacing w:after="0" w:line="259" w:lineRule="auto"/>
        <w:ind w:left="0" w:right="0" w:firstLine="0"/>
        <w:jc w:val="left"/>
        <w:rPr>
          <w:rFonts w:hint="eastAsia"/>
        </w:rPr>
      </w:pPr>
      <w:r>
        <w:rPr>
          <w:rFonts w:hint="eastAsia"/>
        </w:rPr>
        <w:t>The remembrance of this free love will alone keep him in perfect peace.</w:t>
      </w:r>
    </w:p>
    <w:p w14:paraId="46066E9B">
      <w:pPr>
        <w:spacing w:after="0" w:line="259" w:lineRule="auto"/>
        <w:ind w:left="0" w:right="0" w:firstLine="0"/>
        <w:jc w:val="left"/>
        <w:rPr>
          <w:rFonts w:hint="eastAsia"/>
        </w:rPr>
      </w:pPr>
      <w:r>
        <w:rPr>
          <w:rFonts w:hint="eastAsia"/>
        </w:rPr>
        <w:t>唯有记念这白白的爱，才能使他保守在完全的平安里。</w:t>
      </w:r>
    </w:p>
    <w:p w14:paraId="349D79F8">
      <w:pPr>
        <w:spacing w:after="0" w:line="259" w:lineRule="auto"/>
        <w:ind w:left="0" w:right="0" w:firstLine="0"/>
        <w:jc w:val="left"/>
        <w:rPr>
          <w:rFonts w:hint="eastAsia"/>
        </w:rPr>
      </w:pPr>
    </w:p>
    <w:p w14:paraId="4C2DEDBD">
      <w:pPr>
        <w:spacing w:after="0" w:line="259" w:lineRule="auto"/>
        <w:ind w:left="0" w:right="0" w:firstLine="0"/>
        <w:jc w:val="left"/>
        <w:rPr>
          <w:rFonts w:hint="eastAsia"/>
        </w:rPr>
      </w:pPr>
      <w:r>
        <w:rPr>
          <w:rFonts w:hint="eastAsia"/>
        </w:rPr>
        <w:t>Nothing else will avail.</w:t>
      </w:r>
    </w:p>
    <w:p w14:paraId="603A3BE2">
      <w:pPr>
        <w:spacing w:after="0" w:line="259" w:lineRule="auto"/>
        <w:ind w:left="0" w:right="0" w:firstLine="0"/>
        <w:jc w:val="left"/>
        <w:rPr>
          <w:rFonts w:hint="eastAsia"/>
        </w:rPr>
      </w:pPr>
      <w:r>
        <w:rPr>
          <w:rFonts w:hint="eastAsia"/>
        </w:rPr>
        <w:t>别无他法。</w:t>
      </w:r>
    </w:p>
    <w:p w14:paraId="489ECCEC">
      <w:pPr>
        <w:spacing w:after="0" w:line="259" w:lineRule="auto"/>
        <w:ind w:left="0" w:right="0" w:firstLine="0"/>
        <w:jc w:val="left"/>
        <w:rPr>
          <w:rFonts w:hint="eastAsia"/>
        </w:rPr>
      </w:pPr>
    </w:p>
    <w:p w14:paraId="2FFE8DF3">
      <w:pPr>
        <w:spacing w:after="0" w:line="259" w:lineRule="auto"/>
        <w:ind w:left="0" w:right="0" w:firstLine="0"/>
        <w:jc w:val="left"/>
        <w:rPr>
          <w:rFonts w:hint="eastAsia"/>
        </w:rPr>
      </w:pPr>
      <w:r>
        <w:rPr>
          <w:rFonts w:hint="eastAsia"/>
        </w:rPr>
        <w:t>II.The glory. It is "the glory of God"; not the essential glory of the divine character, but the glory conferred on us by God; the glory of His kingdom; the glory of His glorious heaven; the glory of resurrection, when that which is sown in dishonour shall be raised in glory; the glory of the inheritance of the saints in light.</w:t>
      </w:r>
    </w:p>
    <w:p w14:paraId="7391A704">
      <w:pPr>
        <w:spacing w:after="0" w:line="259" w:lineRule="auto"/>
        <w:ind w:left="0" w:right="0" w:firstLine="0"/>
        <w:jc w:val="left"/>
        <w:rPr>
          <w:rFonts w:hint="eastAsia"/>
        </w:rPr>
      </w:pPr>
      <w:r>
        <w:rPr>
          <w:rFonts w:hint="eastAsia"/>
        </w:rPr>
        <w:t>II.荣耀。这是“神的荣耀”；不是神性品格的本质荣耀，而是神赐给我们的荣耀；是祂国度的荣耀；是祂荣耀之天的荣耀；是复活的荣耀，那时所种的是羞辱的，复活的是荣耀的；是众圣徒在光明中基业的荣耀。</w:t>
      </w:r>
    </w:p>
    <w:p w14:paraId="31FAE0EC">
      <w:pPr>
        <w:spacing w:after="0" w:line="259" w:lineRule="auto"/>
        <w:ind w:left="0" w:right="0" w:firstLine="0"/>
        <w:jc w:val="left"/>
        <w:rPr>
          <w:rFonts w:hint="eastAsia"/>
        </w:rPr>
      </w:pPr>
    </w:p>
    <w:p w14:paraId="6E82BF31">
      <w:pPr>
        <w:spacing w:after="0" w:line="259" w:lineRule="auto"/>
        <w:ind w:left="0" w:right="0" w:firstLine="0"/>
        <w:jc w:val="left"/>
        <w:rPr>
          <w:rFonts w:hint="eastAsia"/>
        </w:rPr>
      </w:pPr>
      <w:r>
        <w:rPr>
          <w:rFonts w:hint="eastAsia"/>
        </w:rPr>
        <w:t>Connected with this glory there is first joy, and then hope.</w:t>
      </w:r>
    </w:p>
    <w:p w14:paraId="43CDBB04">
      <w:pPr>
        <w:spacing w:after="0" w:line="259" w:lineRule="auto"/>
        <w:ind w:left="0" w:right="0" w:firstLine="0"/>
        <w:jc w:val="left"/>
        <w:rPr>
          <w:rFonts w:hint="eastAsia"/>
        </w:rPr>
      </w:pPr>
      <w:r>
        <w:rPr>
          <w:rFonts w:hint="eastAsia"/>
        </w:rPr>
        <w:t>与这荣耀相连的，首先是喜乐，然后是盼望。</w:t>
      </w:r>
    </w:p>
    <w:p w14:paraId="2D6473E1">
      <w:pPr>
        <w:spacing w:after="0" w:line="259" w:lineRule="auto"/>
        <w:ind w:left="0" w:right="0" w:firstLine="0"/>
        <w:jc w:val="left"/>
        <w:rPr>
          <w:rFonts w:hint="eastAsia"/>
        </w:rPr>
      </w:pPr>
    </w:p>
    <w:p w14:paraId="5BD3FF90">
      <w:pPr>
        <w:spacing w:after="0" w:line="259" w:lineRule="auto"/>
        <w:ind w:left="0" w:right="0" w:firstLine="0"/>
        <w:jc w:val="left"/>
        <w:rPr>
          <w:rFonts w:hint="eastAsia"/>
        </w:rPr>
      </w:pPr>
      <w:r>
        <w:rPr>
          <w:rFonts w:hint="eastAsia"/>
        </w:rPr>
        <w:t>(1.) Joy.</w:t>
      </w:r>
    </w:p>
    <w:p w14:paraId="6BB65A51">
      <w:pPr>
        <w:spacing w:after="0" w:line="259" w:lineRule="auto"/>
        <w:ind w:left="0" w:right="0" w:firstLine="0"/>
        <w:jc w:val="left"/>
        <w:rPr>
          <w:rFonts w:hint="eastAsia"/>
        </w:rPr>
      </w:pPr>
      <w:r>
        <w:rPr>
          <w:rFonts w:hint="eastAsia"/>
        </w:rPr>
        <w:t>（1.）喜乐。</w:t>
      </w:r>
    </w:p>
    <w:p w14:paraId="4DB72C69">
      <w:pPr>
        <w:spacing w:after="0" w:line="259" w:lineRule="auto"/>
        <w:ind w:left="0" w:right="0" w:firstLine="0"/>
        <w:jc w:val="left"/>
        <w:rPr>
          <w:rFonts w:hint="eastAsia"/>
        </w:rPr>
      </w:pPr>
    </w:p>
    <w:p w14:paraId="60C71C1E">
      <w:pPr>
        <w:spacing w:after="0" w:line="259" w:lineRule="auto"/>
        <w:ind w:left="0" w:right="0" w:firstLine="0"/>
        <w:jc w:val="left"/>
        <w:rPr>
          <w:rFonts w:hint="eastAsia"/>
        </w:rPr>
      </w:pPr>
      <w:r>
        <w:rPr>
          <w:rFonts w:hint="eastAsia"/>
        </w:rPr>
        <w:t>The word is more properly to triumph, or boast, or exult.</w:t>
      </w:r>
    </w:p>
    <w:p w14:paraId="50B830DC">
      <w:pPr>
        <w:spacing w:after="0" w:line="259" w:lineRule="auto"/>
        <w:ind w:left="0" w:right="0" w:firstLine="0"/>
        <w:jc w:val="left"/>
        <w:rPr>
          <w:rFonts w:hint="eastAsia"/>
        </w:rPr>
      </w:pPr>
      <w:r>
        <w:rPr>
          <w:rFonts w:hint="eastAsia"/>
        </w:rPr>
        <w:t>这个词更确切地说是得胜、夸耀或欢欣。</w:t>
      </w:r>
    </w:p>
    <w:p w14:paraId="4BF782D8">
      <w:pPr>
        <w:spacing w:after="0" w:line="259" w:lineRule="auto"/>
        <w:ind w:left="0" w:right="0" w:firstLine="0"/>
        <w:jc w:val="left"/>
        <w:rPr>
          <w:rFonts w:hint="eastAsia"/>
        </w:rPr>
      </w:pPr>
    </w:p>
    <w:p w14:paraId="29D02F2A">
      <w:pPr>
        <w:spacing w:after="0" w:line="259" w:lineRule="auto"/>
        <w:ind w:left="0" w:right="0" w:firstLine="0"/>
        <w:jc w:val="left"/>
        <w:rPr>
          <w:rFonts w:hint="eastAsia"/>
        </w:rPr>
      </w:pPr>
      <w:r>
        <w:rPr>
          <w:rFonts w:hint="eastAsia"/>
        </w:rPr>
        <w:t>It is the expression of the soul's exuberant fullness at the tidings of such a glory.</w:t>
      </w:r>
    </w:p>
    <w:p w14:paraId="15FAF8B1">
      <w:pPr>
        <w:spacing w:after="0" w:line="259" w:lineRule="auto"/>
        <w:ind w:left="0" w:right="0" w:firstLine="0"/>
        <w:jc w:val="left"/>
        <w:rPr>
          <w:rFonts w:hint="eastAsia"/>
        </w:rPr>
      </w:pPr>
      <w:r>
        <w:rPr>
          <w:rFonts w:hint="eastAsia"/>
        </w:rPr>
        <w:t>它是灵魂听到如此荣耀的消息时，那洋溢的丰满的表达。</w:t>
      </w:r>
    </w:p>
    <w:p w14:paraId="1F51D504">
      <w:pPr>
        <w:spacing w:after="0" w:line="259" w:lineRule="auto"/>
        <w:ind w:left="0" w:right="0" w:firstLine="0"/>
        <w:jc w:val="left"/>
        <w:rPr>
          <w:rFonts w:hint="eastAsia"/>
        </w:rPr>
      </w:pPr>
    </w:p>
    <w:p w14:paraId="2DD4302A">
      <w:pPr>
        <w:spacing w:after="0" w:line="259" w:lineRule="auto"/>
        <w:ind w:left="0" w:right="0" w:firstLine="0"/>
        <w:jc w:val="left"/>
        <w:rPr>
          <w:rFonts w:hint="eastAsia"/>
        </w:rPr>
      </w:pPr>
      <w:r>
        <w:rPr>
          <w:rFonts w:hint="eastAsia"/>
        </w:rPr>
        <w:t>It is joy more than sufficient to counterbalance all earthly sorrows, as well as to eclipse all earthly joys.</w:t>
      </w:r>
    </w:p>
    <w:p w14:paraId="27724BA0">
      <w:pPr>
        <w:spacing w:after="0" w:line="259" w:lineRule="auto"/>
        <w:ind w:left="0" w:right="0" w:firstLine="0"/>
        <w:jc w:val="left"/>
        <w:rPr>
          <w:rFonts w:hint="eastAsia"/>
        </w:rPr>
      </w:pPr>
      <w:r>
        <w:rPr>
          <w:rFonts w:hint="eastAsia"/>
        </w:rPr>
        <w:t>这喜乐绰绰有余地抵消了所有属地的忧伤，也使所有属地的喜乐黯然失色。</w:t>
      </w:r>
    </w:p>
    <w:p w14:paraId="082AE580">
      <w:pPr>
        <w:spacing w:after="0" w:line="259" w:lineRule="auto"/>
        <w:ind w:left="0" w:right="0" w:firstLine="0"/>
        <w:jc w:val="left"/>
        <w:rPr>
          <w:rFonts w:hint="eastAsia"/>
        </w:rPr>
      </w:pPr>
    </w:p>
    <w:p w14:paraId="1637F9B8">
      <w:pPr>
        <w:spacing w:after="0" w:line="259" w:lineRule="auto"/>
        <w:ind w:left="0" w:right="0" w:firstLine="0"/>
        <w:jc w:val="left"/>
        <w:rPr>
          <w:rFonts w:hint="eastAsia"/>
        </w:rPr>
      </w:pPr>
      <w:r>
        <w:rPr>
          <w:rFonts w:hint="eastAsia"/>
        </w:rPr>
        <w:t>We glory in the glory.</w:t>
      </w:r>
    </w:p>
    <w:p w14:paraId="03B60B8B">
      <w:pPr>
        <w:spacing w:after="0" w:line="259" w:lineRule="auto"/>
        <w:ind w:left="0" w:right="0" w:firstLine="0"/>
        <w:jc w:val="left"/>
        <w:rPr>
          <w:rFonts w:hint="eastAsia"/>
        </w:rPr>
      </w:pPr>
      <w:r>
        <w:rPr>
          <w:rFonts w:hint="eastAsia"/>
        </w:rPr>
        <w:t>我们在荣耀中夸耀。</w:t>
      </w:r>
    </w:p>
    <w:p w14:paraId="09092ABB">
      <w:pPr>
        <w:spacing w:after="0" w:line="259" w:lineRule="auto"/>
        <w:ind w:left="0" w:right="0" w:firstLine="0"/>
        <w:jc w:val="left"/>
        <w:rPr>
          <w:rFonts w:hint="eastAsia"/>
        </w:rPr>
      </w:pPr>
    </w:p>
    <w:p w14:paraId="434D28EB">
      <w:pPr>
        <w:spacing w:after="0" w:line="259" w:lineRule="auto"/>
        <w:ind w:left="0" w:right="0" w:firstLine="0"/>
        <w:jc w:val="left"/>
        <w:rPr>
          <w:rFonts w:hint="eastAsia"/>
        </w:rPr>
      </w:pPr>
      <w:r>
        <w:rPr>
          <w:rFonts w:hint="eastAsia"/>
        </w:rPr>
        <w:t>We triumph every time we think of what God has promised to us, and will ere long bring to pass.</w:t>
      </w:r>
    </w:p>
    <w:p w14:paraId="41331495">
      <w:pPr>
        <w:spacing w:after="0" w:line="259" w:lineRule="auto"/>
        <w:ind w:left="0" w:right="0" w:firstLine="0"/>
        <w:jc w:val="left"/>
        <w:rPr>
          <w:rFonts w:hint="eastAsia"/>
        </w:rPr>
      </w:pPr>
      <w:r>
        <w:rPr>
          <w:rFonts w:hint="eastAsia"/>
        </w:rPr>
        <w:t>每当我们想到神已应许我们，并将很快成就的事，我们就得胜了。</w:t>
      </w:r>
    </w:p>
    <w:p w14:paraId="2D25FD9F">
      <w:pPr>
        <w:spacing w:after="0" w:line="259" w:lineRule="auto"/>
        <w:ind w:left="0" w:right="0" w:firstLine="0"/>
        <w:jc w:val="left"/>
        <w:rPr>
          <w:rFonts w:hint="eastAsia"/>
        </w:rPr>
      </w:pPr>
    </w:p>
    <w:p w14:paraId="63EDE8BA">
      <w:pPr>
        <w:spacing w:after="0" w:line="259" w:lineRule="auto"/>
        <w:ind w:left="0" w:right="0" w:firstLine="0"/>
        <w:jc w:val="left"/>
        <w:rPr>
          <w:rFonts w:hint="eastAsia"/>
        </w:rPr>
      </w:pPr>
      <w:r>
        <w:rPr>
          <w:rFonts w:hint="eastAsia"/>
        </w:rPr>
        <w:t>(2.) Hope.</w:t>
      </w:r>
    </w:p>
    <w:p w14:paraId="2E2CD052">
      <w:pPr>
        <w:spacing w:after="0" w:line="259" w:lineRule="auto"/>
        <w:ind w:left="0" w:right="0" w:firstLine="0"/>
        <w:jc w:val="left"/>
        <w:rPr>
          <w:rFonts w:hint="eastAsia"/>
        </w:rPr>
      </w:pPr>
      <w:r>
        <w:rPr>
          <w:rFonts w:hint="eastAsia"/>
        </w:rPr>
        <w:t>（2.）盼望。</w:t>
      </w:r>
    </w:p>
    <w:p w14:paraId="53CA959D">
      <w:pPr>
        <w:spacing w:after="0" w:line="259" w:lineRule="auto"/>
        <w:ind w:left="0" w:right="0" w:firstLine="0"/>
        <w:jc w:val="left"/>
        <w:rPr>
          <w:rFonts w:hint="eastAsia"/>
        </w:rPr>
      </w:pPr>
    </w:p>
    <w:p w14:paraId="7E5A328D">
      <w:pPr>
        <w:spacing w:after="0" w:line="259" w:lineRule="auto"/>
        <w:ind w:left="0" w:right="0" w:firstLine="0"/>
        <w:jc w:val="left"/>
        <w:rPr>
          <w:rFonts w:hint="eastAsia"/>
        </w:rPr>
      </w:pPr>
      <w:r>
        <w:rPr>
          <w:rFonts w:hint="eastAsia"/>
        </w:rPr>
        <w:t>This glory is expressly given us as a hope, as something for hope to feed upon; an object large enough and bright enough to gladden the hoping eye, and fill the hoping soul.</w:t>
      </w:r>
    </w:p>
    <w:p w14:paraId="256CCE44">
      <w:pPr>
        <w:spacing w:after="0" w:line="259" w:lineRule="auto"/>
        <w:ind w:left="0" w:right="0" w:firstLine="0"/>
        <w:jc w:val="left"/>
        <w:rPr>
          <w:rFonts w:hint="eastAsia"/>
        </w:rPr>
      </w:pPr>
      <w:r>
        <w:rPr>
          <w:rFonts w:hint="eastAsia"/>
        </w:rPr>
        <w:t>这荣耀明确地赐给我们作为盼望，作为盼望所赖以生存的东西；一个足够大、足够明亮的对象，可以使盼望的眼睛喜乐，充满盼望的灵魂。</w:t>
      </w:r>
    </w:p>
    <w:p w14:paraId="2ABD9823">
      <w:pPr>
        <w:spacing w:after="0" w:line="259" w:lineRule="auto"/>
        <w:ind w:left="0" w:right="0" w:firstLine="0"/>
        <w:jc w:val="left"/>
        <w:rPr>
          <w:rFonts w:hint="eastAsia"/>
        </w:rPr>
      </w:pPr>
    </w:p>
    <w:p w14:paraId="1D02982B">
      <w:pPr>
        <w:spacing w:after="0" w:line="259" w:lineRule="auto"/>
        <w:ind w:left="0" w:right="0" w:firstLine="0"/>
        <w:jc w:val="left"/>
        <w:rPr>
          <w:rFonts w:hint="eastAsia"/>
        </w:rPr>
      </w:pPr>
      <w:r>
        <w:rPr>
          <w:rFonts w:hint="eastAsia"/>
        </w:rPr>
        <w:t>It is preeminently the thing hoped for, the "blessed hope."</w:t>
      </w:r>
    </w:p>
    <w:p w14:paraId="7A808CD2">
      <w:pPr>
        <w:spacing w:after="0" w:line="259" w:lineRule="auto"/>
        <w:ind w:left="0" w:right="0" w:firstLine="0"/>
        <w:jc w:val="left"/>
        <w:rPr>
          <w:rFonts w:hint="eastAsia"/>
        </w:rPr>
      </w:pPr>
      <w:r>
        <w:rPr>
          <w:rFonts w:hint="eastAsia"/>
        </w:rPr>
        <w:t>它尤其就是所盼望的事，是“有福的盼望”。</w:t>
      </w:r>
    </w:p>
    <w:p w14:paraId="43A41F67">
      <w:pPr>
        <w:spacing w:after="0" w:line="259" w:lineRule="auto"/>
        <w:ind w:left="0" w:right="0" w:firstLine="0"/>
        <w:jc w:val="left"/>
        <w:rPr>
          <w:rFonts w:hint="eastAsia"/>
        </w:rPr>
      </w:pPr>
    </w:p>
    <w:p w14:paraId="31EAA4C8">
      <w:pPr>
        <w:spacing w:after="0" w:line="259" w:lineRule="auto"/>
        <w:ind w:left="0" w:right="0" w:firstLine="0"/>
        <w:jc w:val="left"/>
        <w:rPr>
          <w:rFonts w:hint="eastAsia"/>
        </w:rPr>
      </w:pPr>
      <w:r>
        <w:rPr>
          <w:rFonts w:hint="eastAsia"/>
        </w:rPr>
        <w:t>We are men of hope.</w:t>
      </w:r>
    </w:p>
    <w:p w14:paraId="1111B21E">
      <w:pPr>
        <w:spacing w:after="0" w:line="259" w:lineRule="auto"/>
        <w:ind w:left="0" w:right="0" w:firstLine="0"/>
        <w:jc w:val="left"/>
        <w:rPr>
          <w:rFonts w:hint="eastAsia"/>
        </w:rPr>
      </w:pPr>
      <w:r>
        <w:rPr>
          <w:rFonts w:hint="eastAsia"/>
        </w:rPr>
        <w:t>我们是满有盼望的人。</w:t>
      </w:r>
    </w:p>
    <w:p w14:paraId="0117015E">
      <w:pPr>
        <w:spacing w:after="0" w:line="259" w:lineRule="auto"/>
        <w:ind w:left="0" w:right="0" w:firstLine="0"/>
        <w:jc w:val="left"/>
        <w:rPr>
          <w:rFonts w:hint="eastAsia"/>
        </w:rPr>
      </w:pPr>
    </w:p>
    <w:p w14:paraId="5DF78893">
      <w:pPr>
        <w:spacing w:after="0" w:line="259" w:lineRule="auto"/>
        <w:ind w:left="0" w:right="0" w:firstLine="0"/>
        <w:jc w:val="left"/>
        <w:rPr>
          <w:rFonts w:hint="eastAsia"/>
        </w:rPr>
      </w:pPr>
      <w:r>
        <w:rPr>
          <w:rFonts w:hint="eastAsia"/>
        </w:rPr>
        <w:t>We are saved by hope.</w:t>
      </w:r>
    </w:p>
    <w:p w14:paraId="78397123">
      <w:pPr>
        <w:spacing w:after="0" w:line="259" w:lineRule="auto"/>
        <w:ind w:left="0" w:right="0" w:firstLine="0"/>
        <w:jc w:val="left"/>
        <w:rPr>
          <w:rFonts w:hint="eastAsia"/>
        </w:rPr>
      </w:pPr>
      <w:r>
        <w:rPr>
          <w:rFonts w:hint="eastAsia"/>
        </w:rPr>
        <w:t>我们因盼望得救。</w:t>
      </w:r>
    </w:p>
    <w:p w14:paraId="4D59AC03">
      <w:pPr>
        <w:spacing w:after="0" w:line="259" w:lineRule="auto"/>
        <w:ind w:left="0" w:right="0" w:firstLine="0"/>
        <w:jc w:val="left"/>
        <w:rPr>
          <w:rFonts w:hint="eastAsia"/>
        </w:rPr>
      </w:pPr>
    </w:p>
    <w:p w14:paraId="630CE558">
      <w:pPr>
        <w:spacing w:after="0" w:line="259" w:lineRule="auto"/>
        <w:ind w:left="0" w:right="0" w:firstLine="0"/>
        <w:jc w:val="left"/>
        <w:rPr>
          <w:rFonts w:hint="eastAsia"/>
        </w:rPr>
      </w:pPr>
      <w:r>
        <w:rPr>
          <w:rFonts w:hint="eastAsia"/>
        </w:rPr>
        <w:t>We love by hope.</w:t>
      </w:r>
    </w:p>
    <w:p w14:paraId="7DFE5C70">
      <w:pPr>
        <w:spacing w:after="0" w:line="259" w:lineRule="auto"/>
        <w:ind w:left="0" w:right="0" w:firstLine="0"/>
        <w:jc w:val="left"/>
        <w:rPr>
          <w:rFonts w:hint="eastAsia"/>
        </w:rPr>
      </w:pPr>
      <w:r>
        <w:rPr>
          <w:rFonts w:hint="eastAsia"/>
        </w:rPr>
        <w:t>我们因盼望而爱。</w:t>
      </w:r>
    </w:p>
    <w:p w14:paraId="4EF68579">
      <w:pPr>
        <w:spacing w:after="0" w:line="259" w:lineRule="auto"/>
        <w:ind w:left="0" w:right="0" w:firstLine="0"/>
        <w:jc w:val="left"/>
        <w:rPr>
          <w:rFonts w:hint="eastAsia"/>
        </w:rPr>
      </w:pPr>
    </w:p>
    <w:p w14:paraId="0233AC5F">
      <w:pPr>
        <w:spacing w:after="0" w:line="259" w:lineRule="auto"/>
        <w:ind w:left="0" w:right="0" w:firstLine="0"/>
        <w:jc w:val="left"/>
        <w:rPr>
          <w:rFonts w:hint="eastAsia"/>
        </w:rPr>
      </w:pPr>
      <w:r>
        <w:rPr>
          <w:rFonts w:hint="eastAsia"/>
        </w:rPr>
        <w:t>We are comforted by hope.</w:t>
      </w:r>
    </w:p>
    <w:p w14:paraId="6AA41CF2">
      <w:pPr>
        <w:spacing w:after="0" w:line="259" w:lineRule="auto"/>
        <w:ind w:left="0" w:right="0" w:firstLine="0"/>
        <w:jc w:val="left"/>
        <w:rPr>
          <w:rFonts w:hint="eastAsia"/>
        </w:rPr>
      </w:pPr>
      <w:r>
        <w:rPr>
          <w:rFonts w:hint="eastAsia"/>
        </w:rPr>
        <w:t>我们因盼望得安慰。</w:t>
      </w:r>
    </w:p>
    <w:p w14:paraId="1009B428">
      <w:pPr>
        <w:spacing w:after="0" w:line="259" w:lineRule="auto"/>
        <w:ind w:left="0" w:right="0" w:firstLine="0"/>
        <w:jc w:val="left"/>
        <w:rPr>
          <w:rFonts w:hint="eastAsia"/>
        </w:rPr>
      </w:pPr>
    </w:p>
    <w:p w14:paraId="069569A6">
      <w:pPr>
        <w:spacing w:after="0" w:line="259" w:lineRule="auto"/>
        <w:ind w:left="0" w:right="0" w:firstLine="0"/>
        <w:jc w:val="left"/>
        <w:rPr>
          <w:rFonts w:hint="eastAsia"/>
        </w:rPr>
      </w:pPr>
      <w:r>
        <w:rPr>
          <w:rFonts w:hint="eastAsia"/>
        </w:rPr>
        <w:t>We are sustained and sanctified by hope.</w:t>
      </w:r>
    </w:p>
    <w:p w14:paraId="3ADEACE8">
      <w:pPr>
        <w:spacing w:after="0" w:line="259" w:lineRule="auto"/>
        <w:ind w:left="0" w:right="0" w:firstLine="0"/>
        <w:jc w:val="left"/>
        <w:rPr>
          <w:rFonts w:hint="eastAsia"/>
        </w:rPr>
      </w:pPr>
      <w:r>
        <w:rPr>
          <w:rFonts w:hint="eastAsia"/>
        </w:rPr>
        <w:t>我们因盼望得扶持和成圣。</w:t>
      </w:r>
    </w:p>
    <w:p w14:paraId="3A3A2122">
      <w:pPr>
        <w:spacing w:after="0" w:line="259" w:lineRule="auto"/>
        <w:ind w:left="0" w:right="0" w:firstLine="0"/>
        <w:jc w:val="left"/>
        <w:rPr>
          <w:rFonts w:hint="eastAsia"/>
        </w:rPr>
      </w:pPr>
    </w:p>
    <w:p w14:paraId="36A8F755">
      <w:pPr>
        <w:spacing w:after="0" w:line="259" w:lineRule="auto"/>
        <w:ind w:left="0" w:right="0" w:firstLine="0"/>
        <w:jc w:val="left"/>
        <w:rPr>
          <w:rFonts w:hint="eastAsia"/>
        </w:rPr>
      </w:pPr>
      <w:r>
        <w:rPr>
          <w:rFonts w:hint="eastAsia"/>
        </w:rPr>
        <w:t>It is a hope that maketh not ashamed.</w:t>
      </w:r>
    </w:p>
    <w:p w14:paraId="5C1EF2D4">
      <w:pPr>
        <w:spacing w:after="0" w:line="259" w:lineRule="auto"/>
        <w:ind w:left="0" w:right="0" w:firstLine="0"/>
        <w:jc w:val="left"/>
        <w:rPr>
          <w:rFonts w:hint="eastAsia"/>
        </w:rPr>
      </w:pPr>
      <w:r>
        <w:rPr>
          <w:rFonts w:hint="eastAsia"/>
        </w:rPr>
        <w:t>这是一个不至于羞愧的盼望。</w:t>
      </w:r>
    </w:p>
    <w:p w14:paraId="243C7948">
      <w:pPr>
        <w:spacing w:after="0" w:line="259" w:lineRule="auto"/>
        <w:ind w:left="0" w:right="0" w:firstLine="0"/>
        <w:jc w:val="left"/>
        <w:rPr>
          <w:rFonts w:hint="eastAsia"/>
        </w:rPr>
      </w:pPr>
    </w:p>
    <w:p w14:paraId="280B5031">
      <w:pPr>
        <w:spacing w:after="0" w:line="259" w:lineRule="auto"/>
        <w:ind w:left="0" w:right="0" w:firstLine="0"/>
        <w:jc w:val="left"/>
        <w:rPr>
          <w:rFonts w:hint="eastAsia"/>
        </w:rPr>
      </w:pPr>
      <w:r>
        <w:rPr>
          <w:rFonts w:hint="eastAsia"/>
        </w:rPr>
        <w:t>It will not fail nor disappoint.</w:t>
      </w:r>
    </w:p>
    <w:p w14:paraId="5DB9D8AC">
      <w:pPr>
        <w:spacing w:after="0" w:line="259" w:lineRule="auto"/>
        <w:ind w:left="0" w:right="0" w:firstLine="0"/>
        <w:jc w:val="left"/>
        <w:rPr>
          <w:rFonts w:hint="eastAsia"/>
        </w:rPr>
      </w:pPr>
      <w:r>
        <w:rPr>
          <w:rFonts w:hint="eastAsia"/>
        </w:rPr>
        <w:t>它不会落空，也不会令人失望。</w:t>
      </w:r>
    </w:p>
    <w:p w14:paraId="36412733">
      <w:pPr>
        <w:spacing w:after="0" w:line="259" w:lineRule="auto"/>
        <w:ind w:left="0" w:right="0" w:firstLine="0"/>
        <w:jc w:val="left"/>
        <w:rPr>
          <w:rFonts w:hint="eastAsia"/>
        </w:rPr>
      </w:pPr>
    </w:p>
    <w:p w14:paraId="5C979F7D">
      <w:pPr>
        <w:spacing w:after="0" w:line="259" w:lineRule="auto"/>
        <w:ind w:left="0" w:right="0" w:firstLine="0"/>
        <w:jc w:val="left"/>
        <w:rPr>
          <w:rFonts w:hint="eastAsia"/>
        </w:rPr>
      </w:pPr>
      <w:r>
        <w:rPr>
          <w:rFonts w:hint="eastAsia"/>
        </w:rPr>
        <w:t>It will, when realized, prove itself to be worthy of the joy which it gave us here; worthy of that God who prepared it for us, of that Christ who bought it for us.</w:t>
      </w:r>
    </w:p>
    <w:p w14:paraId="62BC4ECF">
      <w:pPr>
        <w:spacing w:after="0" w:line="259" w:lineRule="auto"/>
        <w:ind w:left="0" w:right="0" w:firstLine="0"/>
        <w:jc w:val="left"/>
        <w:rPr>
          <w:rFonts w:hint="eastAsia"/>
        </w:rPr>
      </w:pPr>
      <w:r>
        <w:rPr>
          <w:rFonts w:hint="eastAsia"/>
        </w:rPr>
        <w:t>当它实现时，它将证明自己配得它在此地赐给我们的喜乐；配得为我们预备它的神，配得为我们买赎它的基督。</w:t>
      </w:r>
    </w:p>
    <w:p w14:paraId="3049E7EC">
      <w:pPr>
        <w:spacing w:after="0" w:line="259" w:lineRule="auto"/>
        <w:ind w:left="0" w:right="0" w:firstLine="0"/>
        <w:jc w:val="left"/>
        <w:rPr>
          <w:rFonts w:hint="eastAsia"/>
        </w:rPr>
      </w:pPr>
    </w:p>
    <w:p w14:paraId="79831C1B">
      <w:pPr>
        <w:spacing w:after="0" w:line="259" w:lineRule="auto"/>
        <w:ind w:left="0" w:right="0" w:firstLine="0"/>
        <w:jc w:val="left"/>
        <w:rPr>
          <w:rFonts w:hint="eastAsia"/>
        </w:rPr>
      </w:pPr>
      <w:r>
        <w:rPr>
          <w:rFonts w:hint="eastAsia"/>
        </w:rPr>
        <w:t>The root of all this is faith,—faith beginning at the cross and stretching forward to the throne; faith which brings us into the possession of the divine favor, and keeps us in perfect peace, looking for and hasting unto the coming of the day of God.</w:t>
      </w:r>
    </w:p>
    <w:p w14:paraId="5719BC2C">
      <w:pPr>
        <w:spacing w:after="0" w:line="259" w:lineRule="auto"/>
        <w:ind w:left="0" w:right="0" w:firstLine="0"/>
        <w:jc w:val="left"/>
        <w:rPr>
          <w:rFonts w:hint="eastAsia"/>
        </w:rPr>
      </w:pPr>
      <w:r>
        <w:rPr>
          <w:rFonts w:hint="eastAsia"/>
        </w:rPr>
        <w:t>这一切的根源是信，——始于十字架，延伸至宝座的信；使我们得着神恩惠，并保守我们在完全的平安里，仰望并切慕神的日子来到的信。</w:t>
      </w:r>
    </w:p>
    <w:p w14:paraId="1E338E38">
      <w:pPr>
        <w:spacing w:after="0" w:line="259" w:lineRule="auto"/>
        <w:ind w:left="0" w:right="0" w:firstLine="0"/>
        <w:jc w:val="left"/>
        <w:rPr>
          <w:rFonts w:hint="eastAsia"/>
        </w:rPr>
      </w:pPr>
    </w:p>
    <w:p w14:paraId="79F9F026">
      <w:pPr>
        <w:spacing w:after="0" w:line="259" w:lineRule="auto"/>
        <w:ind w:left="0" w:right="0" w:firstLine="0"/>
        <w:jc w:val="left"/>
        <w:rPr>
          <w:rFonts w:hint="eastAsia"/>
        </w:rPr>
      </w:pPr>
      <w:r>
        <w:rPr>
          <w:rFonts w:hint="eastAsia"/>
        </w:rPr>
        <w:t>Let us live the lives of believing men; at peace with God; rooted and grounded in love; free, happy, earnest, selfdenied; never losing hold of the free love of God, and never losing sight of the glory to be revealed; walking not only in the love of God, but in the law of God, which is holy, and just, and good, keeping our eye continually on the "statutes," and "judgments," and "testimonies," and "commandments" of the Lord our God, knowing that "great peace have they that love this law," and that it is to this that we are called,—"that the righteousness of the law might be fulfilled in us who walk not after the flesh but after the Spirit."</w:t>
      </w:r>
    </w:p>
    <w:p w14:paraId="1E3F815A">
      <w:pPr>
        <w:spacing w:after="0" w:line="259" w:lineRule="auto"/>
        <w:ind w:left="0" w:right="0" w:firstLine="0"/>
        <w:jc w:val="left"/>
        <w:rPr>
          <w:rFonts w:hint="eastAsia"/>
        </w:rPr>
      </w:pPr>
      <w:r>
        <w:rPr>
          <w:rFonts w:hint="eastAsia"/>
        </w:rPr>
        <w:t>让我们过相信之人的生活；与神和好；在爱中生根立基；自由、快乐、热切、舍己；永不失去对神白白之爱的持守，永不失去对将要显现之荣耀的仰望；不仅行在神的爱中，也行在神的律法中，这律法是圣洁、公义和良善的，要持续定睛于我们主神的“律例”、“典章”、“法度”和“诫命”，知道“爱这律法的人有大平安”，并且我们是为此蒙召，——“使律法的义成就在我们这不随从肉体，只随从圣灵的人身上。”</w:t>
      </w:r>
    </w:p>
    <w:p w14:paraId="010C3A74">
      <w:pPr>
        <w:spacing w:after="0" w:line="259" w:lineRule="auto"/>
        <w:ind w:left="0" w:right="0" w:firstLine="0"/>
        <w:jc w:val="left"/>
        <w:rPr>
          <w:rFonts w:hint="eastAsia"/>
        </w:rPr>
      </w:pPr>
    </w:p>
    <w:p w14:paraId="3727D549">
      <w:pPr>
        <w:pStyle w:val="2"/>
        <w:bidi w:val="0"/>
        <w:rPr>
          <w:rFonts w:hint="eastAsia"/>
        </w:rPr>
      </w:pPr>
      <w:r>
        <w:rPr>
          <w:rFonts w:hint="eastAsia"/>
        </w:rPr>
        <w:t>XLVII.</w:t>
      </w:r>
    </w:p>
    <w:p w14:paraId="59E8E845">
      <w:pPr>
        <w:pStyle w:val="2"/>
        <w:bidi w:val="0"/>
        <w:rPr>
          <w:rFonts w:hint="eastAsia"/>
        </w:rPr>
      </w:pPr>
      <w:r>
        <w:rPr>
          <w:rFonts w:hint="eastAsia"/>
        </w:rPr>
        <w:t>The Dead And Living Christ.</w:t>
      </w:r>
    </w:p>
    <w:p w14:paraId="3CC82B32">
      <w:pPr>
        <w:pStyle w:val="2"/>
        <w:bidi w:val="0"/>
        <w:rPr>
          <w:rFonts w:hint="eastAsia"/>
        </w:rPr>
      </w:pPr>
      <w:r>
        <w:rPr>
          <w:rFonts w:hint="eastAsia"/>
        </w:rPr>
        <w:t>XLVII.</w:t>
      </w:r>
    </w:p>
    <w:p w14:paraId="0F2CE449">
      <w:pPr>
        <w:pStyle w:val="2"/>
        <w:bidi w:val="0"/>
        <w:rPr>
          <w:rFonts w:hint="eastAsia"/>
        </w:rPr>
      </w:pPr>
      <w:r>
        <w:rPr>
          <w:rFonts w:hint="eastAsia"/>
        </w:rPr>
        <w:t>已死和复活的基督</w:t>
      </w:r>
    </w:p>
    <w:p w14:paraId="75CE60D8">
      <w:pPr>
        <w:spacing w:after="0" w:line="259" w:lineRule="auto"/>
        <w:ind w:left="0" w:right="0" w:firstLine="0"/>
        <w:jc w:val="left"/>
        <w:rPr>
          <w:rFonts w:hint="eastAsia"/>
        </w:rPr>
      </w:pPr>
    </w:p>
    <w:p w14:paraId="165E2B96">
      <w:pPr>
        <w:spacing w:after="0" w:line="259" w:lineRule="auto"/>
        <w:ind w:left="0" w:right="0" w:firstLine="0"/>
        <w:jc w:val="left"/>
        <w:rPr>
          <w:rFonts w:hint="eastAsia"/>
        </w:rPr>
      </w:pPr>
      <w:r>
        <w:rPr>
          <w:rFonts w:hint="eastAsia"/>
        </w:rPr>
        <w:t>"For if, when we were enemies, we were reconciled to God by the death of his Son, much more, being reconciled, we shall be saved by his life." —</w:t>
      </w:r>
    </w:p>
    <w:p w14:paraId="4D630592">
      <w:pPr>
        <w:spacing w:after="0" w:line="259" w:lineRule="auto"/>
        <w:ind w:left="0" w:right="0" w:firstLine="0"/>
        <w:jc w:val="left"/>
        <w:rPr>
          <w:rFonts w:hint="eastAsia"/>
        </w:rPr>
      </w:pPr>
      <w:r>
        <w:rPr>
          <w:rFonts w:hint="eastAsia"/>
        </w:rPr>
        <w:t>“因为我们作仇敌的时候，且藉着神儿子的死，得与神和好；既已和好，就更要因祂的生得救了。”——</w:t>
      </w:r>
    </w:p>
    <w:p w14:paraId="5856F15A">
      <w:pPr>
        <w:spacing w:after="0" w:line="259" w:lineRule="auto"/>
        <w:ind w:left="0" w:right="0" w:firstLine="0"/>
        <w:jc w:val="left"/>
        <w:rPr>
          <w:rFonts w:hint="eastAsia"/>
        </w:rPr>
      </w:pPr>
    </w:p>
    <w:p w14:paraId="362CE2FE">
      <w:pPr>
        <w:spacing w:after="0" w:line="259" w:lineRule="auto"/>
        <w:ind w:left="0" w:right="0" w:firstLine="0"/>
        <w:jc w:val="left"/>
        <w:rPr>
          <w:rFonts w:hint="eastAsia"/>
        </w:rPr>
      </w:pPr>
      <w:r>
        <w:rPr>
          <w:rFonts w:hint="eastAsia"/>
        </w:rPr>
        <w:t>Romans 5:10.</w:t>
      </w:r>
    </w:p>
    <w:p w14:paraId="1547C83C">
      <w:pPr>
        <w:spacing w:after="0" w:line="259" w:lineRule="auto"/>
        <w:ind w:left="0" w:right="0" w:firstLine="0"/>
        <w:jc w:val="left"/>
        <w:rPr>
          <w:rFonts w:hint="eastAsia"/>
        </w:rPr>
      </w:pPr>
      <w:r>
        <w:rPr>
          <w:rFonts w:hint="eastAsia"/>
        </w:rPr>
        <w:t>罗马书 5:10。</w:t>
      </w:r>
    </w:p>
    <w:p w14:paraId="22080E22">
      <w:pPr>
        <w:spacing w:after="0" w:line="259" w:lineRule="auto"/>
        <w:ind w:left="0" w:right="0" w:firstLine="0"/>
        <w:jc w:val="left"/>
        <w:rPr>
          <w:rFonts w:hint="eastAsia"/>
        </w:rPr>
      </w:pPr>
    </w:p>
    <w:p w14:paraId="3372FFAC">
      <w:pPr>
        <w:spacing w:after="0" w:line="259" w:lineRule="auto"/>
        <w:ind w:left="0" w:right="0" w:firstLine="0"/>
        <w:jc w:val="left"/>
        <w:rPr>
          <w:rFonts w:hint="eastAsia"/>
        </w:rPr>
      </w:pPr>
      <w:r>
        <w:rPr>
          <w:rFonts w:hint="eastAsia"/>
        </w:rPr>
        <w:t>There are four distinct facts or events given us here, on which the argument of the passage builds itself.</w:t>
      </w:r>
    </w:p>
    <w:p w14:paraId="7D6BAC32">
      <w:pPr>
        <w:spacing w:after="0" w:line="259" w:lineRule="auto"/>
        <w:ind w:left="0" w:right="0" w:firstLine="0"/>
        <w:jc w:val="left"/>
        <w:rPr>
          <w:rFonts w:hint="eastAsia"/>
        </w:rPr>
      </w:pPr>
      <w:r>
        <w:rPr>
          <w:rFonts w:hint="eastAsia"/>
        </w:rPr>
        <w:t>这里给了我们四个截然不同的事实或事件，经文的论证就建立在它们之上。</w:t>
      </w:r>
    </w:p>
    <w:p w14:paraId="500EDB87">
      <w:pPr>
        <w:spacing w:after="0" w:line="259" w:lineRule="auto"/>
        <w:ind w:left="0" w:right="0" w:firstLine="0"/>
        <w:jc w:val="left"/>
        <w:rPr>
          <w:rFonts w:hint="eastAsia"/>
        </w:rPr>
      </w:pPr>
    </w:p>
    <w:p w14:paraId="35C7DFE2">
      <w:pPr>
        <w:spacing w:after="0" w:line="259" w:lineRule="auto"/>
        <w:ind w:left="0" w:right="0" w:firstLine="0"/>
        <w:jc w:val="left"/>
        <w:rPr>
          <w:rFonts w:hint="eastAsia"/>
        </w:rPr>
      </w:pPr>
      <w:r>
        <w:rPr>
          <w:rFonts w:hint="eastAsia"/>
        </w:rPr>
        <w:t>Two of these have reference to the history of the sinner, and two of them to tile history of the sinner's deliverer.</w:t>
      </w:r>
    </w:p>
    <w:p w14:paraId="1D436F8F">
      <w:pPr>
        <w:spacing w:after="0" w:line="259" w:lineRule="auto"/>
        <w:ind w:left="0" w:right="0" w:firstLine="0"/>
        <w:jc w:val="left"/>
        <w:rPr>
          <w:rFonts w:hint="eastAsia"/>
        </w:rPr>
      </w:pPr>
      <w:r>
        <w:rPr>
          <w:rFonts w:hint="eastAsia"/>
        </w:rPr>
        <w:t>其中两个关乎罪人的历史，另外两个关乎罪人拯救者的历史。</w:t>
      </w:r>
    </w:p>
    <w:p w14:paraId="75891C08">
      <w:pPr>
        <w:spacing w:after="0" w:line="259" w:lineRule="auto"/>
        <w:ind w:left="0" w:right="0" w:firstLine="0"/>
        <w:jc w:val="left"/>
        <w:rPr>
          <w:rFonts w:hint="eastAsia"/>
        </w:rPr>
      </w:pPr>
    </w:p>
    <w:p w14:paraId="74E31D5B">
      <w:pPr>
        <w:spacing w:after="0" w:line="259" w:lineRule="auto"/>
        <w:ind w:left="0" w:right="0" w:firstLine="0"/>
        <w:jc w:val="left"/>
        <w:rPr>
          <w:rFonts w:hint="eastAsia"/>
        </w:rPr>
      </w:pPr>
      <w:r>
        <w:rPr>
          <w:rFonts w:hint="eastAsia"/>
        </w:rPr>
        <w:t>The first two are, man's enmity and man's reconciliation; the last two are, the Saviour's death and the Saviour's life.</w:t>
      </w:r>
    </w:p>
    <w:p w14:paraId="0FB6C108">
      <w:pPr>
        <w:spacing w:after="0" w:line="259" w:lineRule="auto"/>
        <w:ind w:left="0" w:right="0" w:firstLine="0"/>
        <w:jc w:val="left"/>
        <w:rPr>
          <w:rFonts w:hint="eastAsia"/>
        </w:rPr>
      </w:pPr>
      <w:r>
        <w:rPr>
          <w:rFonts w:hint="eastAsia"/>
        </w:rPr>
        <w:t>前两个是：人的仇恨和人的和好；后两个是：救主的死和救主的生。</w:t>
      </w:r>
    </w:p>
    <w:p w14:paraId="216EBE3B">
      <w:pPr>
        <w:spacing w:after="0" w:line="259" w:lineRule="auto"/>
        <w:ind w:left="0" w:right="0" w:firstLine="0"/>
        <w:jc w:val="left"/>
        <w:rPr>
          <w:rFonts w:hint="eastAsia"/>
        </w:rPr>
      </w:pPr>
    </w:p>
    <w:p w14:paraId="2CCEFBAE">
      <w:pPr>
        <w:spacing w:after="0" w:line="259" w:lineRule="auto"/>
        <w:ind w:left="0" w:right="0" w:firstLine="0"/>
        <w:jc w:val="left"/>
        <w:rPr>
          <w:rFonts w:hint="eastAsia"/>
        </w:rPr>
      </w:pPr>
      <w:r>
        <w:rPr>
          <w:rFonts w:hint="eastAsia"/>
        </w:rPr>
        <w:t>Out of these four facts the apostle's argument is constructed—an argument as profound as it is simple, as convincing as it is natural.</w:t>
      </w:r>
    </w:p>
    <w:p w14:paraId="5AB0E61C">
      <w:pPr>
        <w:spacing w:after="0" w:line="259" w:lineRule="auto"/>
        <w:ind w:left="0" w:right="0" w:firstLine="0"/>
        <w:jc w:val="left"/>
        <w:rPr>
          <w:rFonts w:hint="eastAsia"/>
        </w:rPr>
      </w:pPr>
      <w:r>
        <w:rPr>
          <w:rFonts w:hint="eastAsia"/>
        </w:rPr>
        <w:t>使徒的论证就是由这四个事实构建的——这个论证既深刻又简单，既有说服力又自然。</w:t>
      </w:r>
    </w:p>
    <w:p w14:paraId="369533A4">
      <w:pPr>
        <w:spacing w:after="0" w:line="259" w:lineRule="auto"/>
        <w:ind w:left="0" w:right="0" w:firstLine="0"/>
        <w:jc w:val="left"/>
        <w:rPr>
          <w:rFonts w:hint="eastAsia"/>
        </w:rPr>
      </w:pPr>
    </w:p>
    <w:p w14:paraId="3C6AADCF">
      <w:pPr>
        <w:spacing w:after="0" w:line="259" w:lineRule="auto"/>
        <w:ind w:left="0" w:right="0" w:firstLine="0"/>
        <w:jc w:val="left"/>
        <w:rPr>
          <w:rFonts w:hint="eastAsia"/>
        </w:rPr>
      </w:pPr>
      <w:r>
        <w:rPr>
          <w:rFonts w:hint="eastAsia"/>
        </w:rPr>
        <w:t>It is apparently but one argument, and yet it divides itself very easily into three quite separate parts, rising out of these two classes of facts.</w:t>
      </w:r>
    </w:p>
    <w:p w14:paraId="231FF528">
      <w:pPr>
        <w:spacing w:after="0" w:line="259" w:lineRule="auto"/>
        <w:ind w:left="0" w:right="0" w:firstLine="0"/>
        <w:jc w:val="left"/>
        <w:rPr>
          <w:rFonts w:hint="eastAsia"/>
        </w:rPr>
      </w:pPr>
      <w:r>
        <w:rPr>
          <w:rFonts w:hint="eastAsia"/>
        </w:rPr>
        <w:t>它表面上只是一个论证，但却可以很容易地分为三个完全独立的部分，这三部分都源于这两类事实。</w:t>
      </w:r>
    </w:p>
    <w:p w14:paraId="6D5C5BB9">
      <w:pPr>
        <w:spacing w:after="0" w:line="259" w:lineRule="auto"/>
        <w:ind w:left="0" w:right="0" w:firstLine="0"/>
        <w:jc w:val="left"/>
        <w:rPr>
          <w:rFonts w:hint="eastAsia"/>
        </w:rPr>
      </w:pPr>
    </w:p>
    <w:p w14:paraId="25E245B3">
      <w:pPr>
        <w:spacing w:after="0" w:line="259" w:lineRule="auto"/>
        <w:ind w:left="0" w:right="0" w:firstLine="0"/>
        <w:jc w:val="left"/>
        <w:rPr>
          <w:rFonts w:hint="eastAsia"/>
        </w:rPr>
      </w:pPr>
      <w:r>
        <w:rPr>
          <w:rFonts w:hint="eastAsia"/>
        </w:rPr>
        <w:t>The first argument is—"If God did so much for us when enemies, what will He do for us when friends?"</w:t>
      </w:r>
    </w:p>
    <w:p w14:paraId="5F5C7BD4">
      <w:pPr>
        <w:spacing w:after="0" w:line="259" w:lineRule="auto"/>
        <w:ind w:left="0" w:right="0" w:firstLine="0"/>
        <w:jc w:val="left"/>
        <w:rPr>
          <w:rFonts w:hint="eastAsia"/>
        </w:rPr>
      </w:pPr>
      <w:r>
        <w:rPr>
          <w:rFonts w:hint="eastAsia"/>
        </w:rPr>
        <w:t>第一个论证是——“如果神在我们作仇敌的时候，尚且为我们成就了这么多，那么在我们作朋友的时候，祂会为我们做什么呢？”</w:t>
      </w:r>
    </w:p>
    <w:p w14:paraId="3A587B11">
      <w:pPr>
        <w:spacing w:after="0" w:line="259" w:lineRule="auto"/>
        <w:ind w:left="0" w:right="0" w:firstLine="0"/>
        <w:jc w:val="left"/>
        <w:rPr>
          <w:rFonts w:hint="eastAsia"/>
        </w:rPr>
      </w:pPr>
    </w:p>
    <w:p w14:paraId="3229AFAF">
      <w:pPr>
        <w:spacing w:after="0" w:line="259" w:lineRule="auto"/>
        <w:ind w:left="0" w:right="0" w:firstLine="0"/>
        <w:jc w:val="left"/>
        <w:rPr>
          <w:rFonts w:hint="eastAsia"/>
        </w:rPr>
      </w:pPr>
      <w:r>
        <w:rPr>
          <w:rFonts w:hint="eastAsia"/>
        </w:rPr>
        <w:t>The second is—"If Christ's death has done so much for us, what will His life do?"</w:t>
      </w:r>
    </w:p>
    <w:p w14:paraId="0CA321C4">
      <w:pPr>
        <w:spacing w:after="0" w:line="259" w:lineRule="auto"/>
        <w:ind w:left="0" w:right="0" w:firstLine="0"/>
        <w:jc w:val="left"/>
        <w:rPr>
          <w:rFonts w:hint="eastAsia"/>
        </w:rPr>
      </w:pPr>
      <w:r>
        <w:rPr>
          <w:rFonts w:hint="eastAsia"/>
        </w:rPr>
        <w:t>第二个是——“如果基督的死已经为我们成就了这么多，祂的生会做什么呢？”</w:t>
      </w:r>
    </w:p>
    <w:p w14:paraId="77F828DB">
      <w:pPr>
        <w:spacing w:after="0" w:line="259" w:lineRule="auto"/>
        <w:ind w:left="0" w:right="0" w:firstLine="0"/>
        <w:jc w:val="left"/>
        <w:rPr>
          <w:rFonts w:hint="eastAsia"/>
        </w:rPr>
      </w:pPr>
    </w:p>
    <w:p w14:paraId="7D78F791">
      <w:pPr>
        <w:spacing w:after="0" w:line="259" w:lineRule="auto"/>
        <w:ind w:left="0" w:right="0" w:firstLine="0"/>
        <w:jc w:val="left"/>
        <w:rPr>
          <w:rFonts w:hint="eastAsia"/>
        </w:rPr>
      </w:pPr>
      <w:r>
        <w:rPr>
          <w:rFonts w:hint="eastAsia"/>
        </w:rPr>
        <w:t>The third argument is—"If Christ's death did so much for us when enemies, what will his life do for us when friends?"</w:t>
      </w:r>
    </w:p>
    <w:p w14:paraId="5346A441">
      <w:pPr>
        <w:spacing w:after="0" w:line="259" w:lineRule="auto"/>
        <w:ind w:left="0" w:right="0" w:firstLine="0"/>
        <w:jc w:val="left"/>
        <w:rPr>
          <w:rFonts w:hint="eastAsia"/>
        </w:rPr>
      </w:pPr>
      <w:r>
        <w:rPr>
          <w:rFonts w:hint="eastAsia"/>
        </w:rPr>
        <w:t>第三个论证是——“如果基督的死在我们作仇敌的时候，为我们成就了这么多，那么祂的生在我们作朋友的时候，会为我们做什么呢？”</w:t>
      </w:r>
    </w:p>
    <w:p w14:paraId="5334B32E">
      <w:pPr>
        <w:spacing w:after="0" w:line="259" w:lineRule="auto"/>
        <w:ind w:left="0" w:right="0" w:firstLine="0"/>
        <w:jc w:val="left"/>
        <w:rPr>
          <w:rFonts w:hint="eastAsia"/>
        </w:rPr>
      </w:pPr>
    </w:p>
    <w:p w14:paraId="5B086B2E">
      <w:pPr>
        <w:spacing w:after="0" w:line="259" w:lineRule="auto"/>
        <w:ind w:left="0" w:right="0" w:firstLine="0"/>
        <w:jc w:val="left"/>
        <w:rPr>
          <w:rFonts w:hint="eastAsia"/>
        </w:rPr>
      </w:pPr>
      <w:r>
        <w:rPr>
          <w:rFonts w:hint="eastAsia"/>
        </w:rPr>
        <w:t>Such is the argument of our text,—threefold in its construction, and yet each part not merely linked to the other, but most naturally and simply rising out of the other, so that a person in possession of the facts could not help following time steps of his reasoning, and acquiescing in his triumphant conclusions.</w:t>
      </w:r>
    </w:p>
    <w:p w14:paraId="544E5DEC">
      <w:pPr>
        <w:spacing w:after="0" w:line="259" w:lineRule="auto"/>
        <w:ind w:left="0" w:right="0" w:firstLine="0"/>
        <w:jc w:val="left"/>
        <w:rPr>
          <w:rFonts w:hint="eastAsia"/>
        </w:rPr>
      </w:pPr>
      <w:r>
        <w:rPr>
          <w:rFonts w:hint="eastAsia"/>
        </w:rPr>
        <w:t>这就是我们经文的论证，——其结构是三重的，然而每一部分不仅与另一部分相连，而且最自然、最简单地从另一部分引申出来，以至于一个掌握了事实的人，不禁会跟随祂推理的步骤，并欣然接受祂得胜的结论。</w:t>
      </w:r>
    </w:p>
    <w:p w14:paraId="018F4FB5">
      <w:pPr>
        <w:spacing w:after="0" w:line="259" w:lineRule="auto"/>
        <w:ind w:left="0" w:right="0" w:firstLine="0"/>
        <w:jc w:val="left"/>
        <w:rPr>
          <w:rFonts w:hint="eastAsia"/>
        </w:rPr>
      </w:pPr>
    </w:p>
    <w:p w14:paraId="0486D520">
      <w:pPr>
        <w:spacing w:after="0" w:line="259" w:lineRule="auto"/>
        <w:ind w:left="0" w:right="0" w:firstLine="0"/>
        <w:jc w:val="left"/>
        <w:rPr>
          <w:rFonts w:hint="eastAsia"/>
        </w:rPr>
      </w:pPr>
      <w:r>
        <w:rPr>
          <w:rFonts w:hint="eastAsia"/>
        </w:rPr>
        <w:t>But before proceeding to consider these, there is a truth which may be brought out here, and kept in mind as we pass along, being implied in and illustrative of time argument.</w:t>
      </w:r>
    </w:p>
    <w:p w14:paraId="6D363831">
      <w:pPr>
        <w:spacing w:after="0" w:line="259" w:lineRule="auto"/>
        <w:ind w:left="0" w:right="0" w:firstLine="0"/>
        <w:jc w:val="left"/>
        <w:rPr>
          <w:rFonts w:hint="eastAsia"/>
        </w:rPr>
      </w:pPr>
      <w:r>
        <w:rPr>
          <w:rFonts w:hint="eastAsia"/>
        </w:rPr>
        <w:t>但在继续考虑这些之前，这里有一个真理可以引出，并在我们 आगे बढ़ते समय ध्यान में रखा जा सकता है, जो समय के तर्क में निहित है और इसका उदाहरण है।</w:t>
      </w:r>
    </w:p>
    <w:p w14:paraId="552CBA1D">
      <w:pPr>
        <w:spacing w:after="0" w:line="259" w:lineRule="auto"/>
        <w:ind w:left="0" w:right="0" w:firstLine="0"/>
        <w:jc w:val="left"/>
        <w:rPr>
          <w:rFonts w:hint="eastAsia"/>
        </w:rPr>
      </w:pPr>
    </w:p>
    <w:p w14:paraId="7E3B3B95">
      <w:pPr>
        <w:spacing w:after="0" w:line="259" w:lineRule="auto"/>
        <w:ind w:left="0" w:right="0" w:firstLine="0"/>
        <w:jc w:val="left"/>
        <w:rPr>
          <w:rFonts w:hint="eastAsia"/>
        </w:rPr>
      </w:pPr>
      <w:r>
        <w:rPr>
          <w:rFonts w:hint="eastAsia"/>
        </w:rPr>
        <w:t>It is this— "If God's thoughts were gracious before sending His Son, they cannot be supposed to be less 'so after He has been sent."</w:t>
      </w:r>
    </w:p>
    <w:p w14:paraId="72C262C1">
      <w:pPr>
        <w:spacing w:after="0" w:line="259" w:lineRule="auto"/>
        <w:ind w:left="0" w:right="0" w:firstLine="0"/>
        <w:jc w:val="left"/>
        <w:rPr>
          <w:rFonts w:hint="eastAsia"/>
        </w:rPr>
      </w:pPr>
      <w:r>
        <w:rPr>
          <w:rFonts w:hint="eastAsia"/>
        </w:rPr>
        <w:t>就是这个——“如果神在差遣祂儿子之前的意念是恩慈的，那么在祂被差遣之后，祂的意念就不能被认为会减少。”</w:t>
      </w:r>
    </w:p>
    <w:p w14:paraId="1BDDB729">
      <w:pPr>
        <w:spacing w:after="0" w:line="259" w:lineRule="auto"/>
        <w:ind w:left="0" w:right="0" w:firstLine="0"/>
        <w:jc w:val="left"/>
        <w:rPr>
          <w:rFonts w:hint="eastAsia"/>
        </w:rPr>
      </w:pPr>
    </w:p>
    <w:p w14:paraId="2ACF4476">
      <w:pPr>
        <w:spacing w:after="0" w:line="259" w:lineRule="auto"/>
        <w:ind w:left="0" w:right="0" w:firstLine="0"/>
        <w:jc w:val="left"/>
        <w:rPr>
          <w:rFonts w:hint="eastAsia"/>
        </w:rPr>
      </w:pPr>
      <w:r>
        <w:rPr>
          <w:rFonts w:hint="eastAsia"/>
        </w:rPr>
        <w:t>Now, we know that His thoughts were thoughts of peace and grace from all eternity.</w:t>
      </w:r>
    </w:p>
    <w:p w14:paraId="467B6493">
      <w:pPr>
        <w:spacing w:after="0" w:line="259" w:lineRule="auto"/>
        <w:ind w:left="0" w:right="0" w:firstLine="0"/>
        <w:jc w:val="left"/>
        <w:rPr>
          <w:rFonts w:hint="eastAsia"/>
        </w:rPr>
      </w:pPr>
      <w:r>
        <w:rPr>
          <w:rFonts w:hint="eastAsia"/>
        </w:rPr>
        <w:t>现在，我们知道祂的意念从亘古以来就是平安和恩典的意念。</w:t>
      </w:r>
    </w:p>
    <w:p w14:paraId="306FD8F2">
      <w:pPr>
        <w:spacing w:after="0" w:line="259" w:lineRule="auto"/>
        <w:ind w:left="0" w:right="0" w:firstLine="0"/>
        <w:jc w:val="left"/>
        <w:rPr>
          <w:rFonts w:hint="eastAsia"/>
        </w:rPr>
      </w:pPr>
    </w:p>
    <w:p w14:paraId="57B1582F">
      <w:pPr>
        <w:spacing w:after="0" w:line="259" w:lineRule="auto"/>
        <w:ind w:left="0" w:right="0" w:firstLine="0"/>
        <w:jc w:val="left"/>
        <w:rPr>
          <w:rFonts w:hint="eastAsia"/>
        </w:rPr>
      </w:pPr>
      <w:r>
        <w:rPr>
          <w:rFonts w:hint="eastAsia"/>
        </w:rPr>
        <w:t>Had they not been so, He never would have sent His Son.</w:t>
      </w:r>
    </w:p>
    <w:p w14:paraId="79FA44F1">
      <w:pPr>
        <w:spacing w:after="0" w:line="259" w:lineRule="auto"/>
        <w:ind w:left="0" w:right="0" w:firstLine="0"/>
        <w:jc w:val="left"/>
        <w:rPr>
          <w:rFonts w:hint="eastAsia"/>
        </w:rPr>
      </w:pPr>
      <w:r>
        <w:rPr>
          <w:rFonts w:hint="eastAsia"/>
        </w:rPr>
        <w:t>若非如此，祂就绝不会差遣祂的儿子。</w:t>
      </w:r>
    </w:p>
    <w:p w14:paraId="080ED6D6">
      <w:pPr>
        <w:spacing w:after="0" w:line="259" w:lineRule="auto"/>
        <w:ind w:left="0" w:right="0" w:firstLine="0"/>
        <w:jc w:val="left"/>
        <w:rPr>
          <w:rFonts w:hint="eastAsia"/>
        </w:rPr>
      </w:pPr>
    </w:p>
    <w:p w14:paraId="761807A2">
      <w:pPr>
        <w:spacing w:after="0" w:line="259" w:lineRule="auto"/>
        <w:ind w:left="0" w:right="0" w:firstLine="0"/>
        <w:jc w:val="left"/>
        <w:rPr>
          <w:rFonts w:hint="eastAsia"/>
        </w:rPr>
      </w:pPr>
      <w:r>
        <w:rPr>
          <w:rFonts w:hint="eastAsia"/>
        </w:rPr>
        <w:t>And we know that it is written: "God so loved the world, that He gave His only-begotten Son;" "God commendeth His love towards us, in that, while ye were yet sinners, Christ died for us;" "Herein is love, not that we loved God, but that He loved us, and sent His Son to be the propitiation for our sins."</w:t>
      </w:r>
    </w:p>
    <w:p w14:paraId="524A670A">
      <w:pPr>
        <w:spacing w:after="0" w:line="259" w:lineRule="auto"/>
        <w:ind w:left="0" w:right="0" w:firstLine="0"/>
        <w:jc w:val="left"/>
        <w:rPr>
          <w:rFonts w:hint="eastAsia"/>
        </w:rPr>
      </w:pPr>
      <w:r>
        <w:rPr>
          <w:rFonts w:hint="eastAsia"/>
        </w:rPr>
        <w:t>我们知道经上记着说：“神爱世人，甚至将祂的独生子赐给他们”；“惟有基督在我们还作罪人的时候为我们死，神的爱就在此向我们显明了”；“不是我们爱神，乃是神爱我们，差祂的儿子为我们的罪作了挽回祭，这就是爱了。”</w:t>
      </w:r>
    </w:p>
    <w:p w14:paraId="5F18D48E">
      <w:pPr>
        <w:spacing w:after="0" w:line="259" w:lineRule="auto"/>
        <w:ind w:left="0" w:right="0" w:firstLine="0"/>
        <w:jc w:val="left"/>
        <w:rPr>
          <w:rFonts w:hint="eastAsia"/>
        </w:rPr>
      </w:pPr>
    </w:p>
    <w:p w14:paraId="1828D528">
      <w:pPr>
        <w:spacing w:after="0" w:line="259" w:lineRule="auto"/>
        <w:ind w:left="0" w:right="0" w:firstLine="0"/>
        <w:jc w:val="left"/>
        <w:rPr>
          <w:rFonts w:hint="eastAsia"/>
        </w:rPr>
      </w:pPr>
      <w:r>
        <w:rPr>
          <w:rFonts w:hint="eastAsia"/>
        </w:rPr>
        <w:t>There having been in His infinite bosom this exceeding love before He gave His Son, it is wholly incredible that He should be less gracious now, less compassionate, less loving, less willing to bestow all needed gifts.</w:t>
      </w:r>
    </w:p>
    <w:p w14:paraId="5C32CEDD">
      <w:pPr>
        <w:spacing w:after="0" w:line="259" w:lineRule="auto"/>
        <w:ind w:left="0" w:right="0" w:firstLine="0"/>
        <w:jc w:val="left"/>
        <w:rPr>
          <w:rFonts w:hint="eastAsia"/>
        </w:rPr>
      </w:pPr>
      <w:r>
        <w:rPr>
          <w:rFonts w:hint="eastAsia"/>
        </w:rPr>
        <w:t>在祂赐下祂的儿子之前，祂无限的怀中就存有这极大的爱，因此，祂现在变得不那么恩慈、不那么怜悯、不那么慈爱、不那么愿意赐予一切所需的恩赐，是完全不可信的。</w:t>
      </w:r>
    </w:p>
    <w:p w14:paraId="3EDB5FFB">
      <w:pPr>
        <w:spacing w:after="0" w:line="259" w:lineRule="auto"/>
        <w:ind w:left="0" w:right="0" w:firstLine="0"/>
        <w:jc w:val="left"/>
        <w:rPr>
          <w:rFonts w:hint="eastAsia"/>
        </w:rPr>
      </w:pPr>
    </w:p>
    <w:p w14:paraId="1A375293">
      <w:pPr>
        <w:spacing w:after="0" w:line="259" w:lineRule="auto"/>
        <w:ind w:left="0" w:right="0" w:firstLine="0"/>
        <w:jc w:val="left"/>
        <w:rPr>
          <w:rFonts w:hint="eastAsia"/>
        </w:rPr>
      </w:pPr>
      <w:r>
        <w:rPr>
          <w:rFonts w:hint="eastAsia"/>
        </w:rPr>
        <w:t>For (1) that gift did not exhaust His love.</w:t>
      </w:r>
    </w:p>
    <w:p w14:paraId="2DE3B8D8">
      <w:pPr>
        <w:spacing w:after="0" w:line="259" w:lineRule="auto"/>
        <w:ind w:left="0" w:right="0" w:firstLine="0"/>
        <w:jc w:val="left"/>
        <w:rPr>
          <w:rFonts w:hint="eastAsia"/>
        </w:rPr>
      </w:pPr>
      <w:r>
        <w:rPr>
          <w:rFonts w:hint="eastAsia"/>
        </w:rPr>
        <w:t>因为（1）那恩赐并未耗尽祂的爱。</w:t>
      </w:r>
    </w:p>
    <w:p w14:paraId="5C817CFE">
      <w:pPr>
        <w:spacing w:after="0" w:line="259" w:lineRule="auto"/>
        <w:ind w:left="0" w:right="0" w:firstLine="0"/>
        <w:jc w:val="left"/>
        <w:rPr>
          <w:rFonts w:hint="eastAsia"/>
        </w:rPr>
      </w:pPr>
    </w:p>
    <w:p w14:paraId="45BD4C88">
      <w:pPr>
        <w:spacing w:after="0" w:line="259" w:lineRule="auto"/>
        <w:ind w:left="0" w:right="0" w:firstLine="0"/>
        <w:jc w:val="left"/>
        <w:rPr>
          <w:rFonts w:hint="eastAsia"/>
        </w:rPr>
      </w:pPr>
      <w:r>
        <w:rPr>
          <w:rFonts w:hint="eastAsia"/>
        </w:rPr>
        <w:t>It did not empty the heart of God, nor dry up the fountain of His grace.</w:t>
      </w:r>
    </w:p>
    <w:p w14:paraId="3BCA6054">
      <w:pPr>
        <w:spacing w:after="0" w:line="259" w:lineRule="auto"/>
        <w:ind w:left="0" w:right="0" w:firstLine="0"/>
        <w:jc w:val="left"/>
        <w:rPr>
          <w:rFonts w:hint="eastAsia"/>
        </w:rPr>
      </w:pPr>
      <w:r>
        <w:rPr>
          <w:rFonts w:hint="eastAsia"/>
        </w:rPr>
        <w:t>它没有掏空神的心，也没有使祂恩典的泉源枯竭。</w:t>
      </w:r>
    </w:p>
    <w:p w14:paraId="60A90A76">
      <w:pPr>
        <w:spacing w:after="0" w:line="259" w:lineRule="auto"/>
        <w:ind w:left="0" w:right="0" w:firstLine="0"/>
        <w:jc w:val="left"/>
        <w:rPr>
          <w:rFonts w:hint="eastAsia"/>
        </w:rPr>
      </w:pPr>
    </w:p>
    <w:p w14:paraId="728A4E23">
      <w:pPr>
        <w:spacing w:after="0" w:line="259" w:lineRule="auto"/>
        <w:ind w:left="0" w:right="0" w:firstLine="0"/>
        <w:jc w:val="left"/>
        <w:rPr>
          <w:rFonts w:hint="eastAsia"/>
        </w:rPr>
      </w:pPr>
      <w:r>
        <w:rPr>
          <w:rFonts w:hint="eastAsia"/>
        </w:rPr>
        <w:t>God's love is not like man's love, ebbing and flowing, bursting forth and then subsiding.'</w:t>
      </w:r>
    </w:p>
    <w:p w14:paraId="6B1C556A">
      <w:pPr>
        <w:spacing w:after="0" w:line="259" w:lineRule="auto"/>
        <w:ind w:left="0" w:right="0" w:firstLine="0"/>
        <w:jc w:val="left"/>
        <w:rPr>
          <w:rFonts w:hint="eastAsia"/>
        </w:rPr>
      </w:pPr>
      <w:r>
        <w:rPr>
          <w:rFonts w:hint="eastAsia"/>
        </w:rPr>
        <w:t>神的爱不像人的爱，时而高涨，时而低落，时而迸发，时而消退。</w:t>
      </w:r>
    </w:p>
    <w:p w14:paraId="5124CC13">
      <w:pPr>
        <w:spacing w:after="0" w:line="259" w:lineRule="auto"/>
        <w:ind w:left="0" w:right="0" w:firstLine="0"/>
        <w:jc w:val="left"/>
        <w:rPr>
          <w:rFonts w:hint="eastAsia"/>
        </w:rPr>
      </w:pPr>
    </w:p>
    <w:p w14:paraId="4C11CE75">
      <w:pPr>
        <w:spacing w:after="0" w:line="259" w:lineRule="auto"/>
        <w:ind w:left="0" w:right="0" w:firstLine="0"/>
        <w:jc w:val="left"/>
        <w:rPr>
          <w:rFonts w:hint="eastAsia"/>
        </w:rPr>
      </w:pPr>
      <w:r>
        <w:rPr>
          <w:rFonts w:hint="eastAsia"/>
        </w:rPr>
        <w:t>No.</w:t>
      </w:r>
    </w:p>
    <w:p w14:paraId="07EDAF2A">
      <w:pPr>
        <w:spacing w:after="0" w:line="259" w:lineRule="auto"/>
        <w:ind w:left="0" w:right="0" w:firstLine="0"/>
        <w:jc w:val="left"/>
        <w:rPr>
          <w:rFonts w:hint="eastAsia"/>
        </w:rPr>
      </w:pPr>
      <w:r>
        <w:rPr>
          <w:rFonts w:hint="eastAsia"/>
        </w:rPr>
        <w:t>不。</w:t>
      </w:r>
    </w:p>
    <w:p w14:paraId="73CC81FB">
      <w:pPr>
        <w:spacing w:after="0" w:line="259" w:lineRule="auto"/>
        <w:ind w:left="0" w:right="0" w:firstLine="0"/>
        <w:jc w:val="left"/>
        <w:rPr>
          <w:rFonts w:hint="eastAsia"/>
        </w:rPr>
      </w:pPr>
    </w:p>
    <w:p w14:paraId="338B1A6E">
      <w:pPr>
        <w:spacing w:after="0" w:line="259" w:lineRule="auto"/>
        <w:ind w:left="0" w:right="0" w:firstLine="0"/>
        <w:jc w:val="left"/>
        <w:rPr>
          <w:rFonts w:hint="eastAsia"/>
        </w:rPr>
      </w:pPr>
      <w:r>
        <w:rPr>
          <w:rFonts w:hint="eastAsia"/>
        </w:rPr>
        <w:t>The gift, though unspeakable, was not the exhaustion but the manifestation of the love, demonstrating it to be an infinite love, and shewing the infinite lengths to which it is willing to go.</w:t>
      </w:r>
    </w:p>
    <w:p w14:paraId="73DD4B5A">
      <w:pPr>
        <w:spacing w:after="0" w:line="259" w:lineRule="auto"/>
        <w:ind w:left="0" w:right="0" w:firstLine="0"/>
        <w:jc w:val="left"/>
        <w:rPr>
          <w:rFonts w:hint="eastAsia"/>
        </w:rPr>
      </w:pPr>
      <w:r>
        <w:rPr>
          <w:rFonts w:hint="eastAsia"/>
        </w:rPr>
        <w:t>这恩赐，虽然无法言喻，却不是爱的耗尽，而是爱的彰显，证明了它是一个无限的爱，并显明了它愿意达到的无限程度。</w:t>
      </w:r>
    </w:p>
    <w:p w14:paraId="534322E8">
      <w:pPr>
        <w:spacing w:after="0" w:line="259" w:lineRule="auto"/>
        <w:ind w:left="0" w:right="0" w:firstLine="0"/>
        <w:jc w:val="left"/>
        <w:rPr>
          <w:rFonts w:hint="eastAsia"/>
        </w:rPr>
      </w:pPr>
    </w:p>
    <w:p w14:paraId="7494F74E">
      <w:pPr>
        <w:spacing w:after="0" w:line="259" w:lineRule="auto"/>
        <w:ind w:left="0" w:right="0" w:firstLine="0"/>
        <w:jc w:val="left"/>
        <w:rPr>
          <w:rFonts w:hint="eastAsia"/>
        </w:rPr>
      </w:pPr>
      <w:r>
        <w:rPr>
          <w:rFonts w:hint="eastAsia"/>
        </w:rPr>
        <w:t>So far from having made God unwilling to do more for us, it has proved that there are no limits to His willingness to do for us exceeding abundantly above all that we ask or think.</w:t>
      </w:r>
    </w:p>
    <w:p w14:paraId="399605E7">
      <w:pPr>
        <w:spacing w:after="0" w:line="259" w:lineRule="auto"/>
        <w:ind w:left="0" w:right="0" w:firstLine="0"/>
        <w:jc w:val="left"/>
        <w:rPr>
          <w:rFonts w:hint="eastAsia"/>
        </w:rPr>
      </w:pPr>
      <w:r>
        <w:rPr>
          <w:rFonts w:hint="eastAsia"/>
        </w:rPr>
        <w:t>它非但没有使神不愿意为我们做更多的事，反而证明了祂为我们所做的，是远超过我们所求所想的，祂的意愿是没有限量的。</w:t>
      </w:r>
    </w:p>
    <w:p w14:paraId="4853F68A">
      <w:pPr>
        <w:spacing w:after="0" w:line="259" w:lineRule="auto"/>
        <w:ind w:left="0" w:right="0" w:firstLine="0"/>
        <w:jc w:val="left"/>
        <w:rPr>
          <w:rFonts w:hint="eastAsia"/>
        </w:rPr>
      </w:pPr>
    </w:p>
    <w:p w14:paraId="69EB6718">
      <w:pPr>
        <w:spacing w:after="0" w:line="259" w:lineRule="auto"/>
        <w:ind w:left="0" w:right="0" w:firstLine="0"/>
        <w:jc w:val="left"/>
        <w:rPr>
          <w:rFonts w:hint="eastAsia"/>
        </w:rPr>
      </w:pPr>
      <w:r>
        <w:rPr>
          <w:rFonts w:hint="eastAsia"/>
        </w:rPr>
        <w:t>(2.) That gift has not thrown any hindrance in the way of God's love.</w:t>
      </w:r>
    </w:p>
    <w:p w14:paraId="1383D371">
      <w:pPr>
        <w:spacing w:after="0" w:line="259" w:lineRule="auto"/>
        <w:ind w:left="0" w:right="0" w:firstLine="0"/>
        <w:jc w:val="left"/>
        <w:rPr>
          <w:rFonts w:hint="eastAsia"/>
        </w:rPr>
      </w:pPr>
      <w:r>
        <w:rPr>
          <w:rFonts w:hint="eastAsia"/>
        </w:rPr>
        <w:t>（2.）那恩赐并未在神爱的道路上设置任何障碍。</w:t>
      </w:r>
    </w:p>
    <w:p w14:paraId="11C4878D">
      <w:pPr>
        <w:spacing w:after="0" w:line="259" w:lineRule="auto"/>
        <w:ind w:left="0" w:right="0" w:firstLine="0"/>
        <w:jc w:val="left"/>
        <w:rPr>
          <w:rFonts w:hint="eastAsia"/>
        </w:rPr>
      </w:pPr>
    </w:p>
    <w:p w14:paraId="1A02496A">
      <w:pPr>
        <w:spacing w:after="0" w:line="259" w:lineRule="auto"/>
        <w:ind w:left="0" w:right="0" w:firstLine="0"/>
        <w:jc w:val="left"/>
        <w:rPr>
          <w:rFonts w:hint="eastAsia"/>
        </w:rPr>
      </w:pPr>
      <w:r>
        <w:rPr>
          <w:rFonts w:hint="eastAsia"/>
        </w:rPr>
        <w:t>It is not now a more difficult thing for God to love us; nay, if we can say so, it is easier than ever.</w:t>
      </w:r>
    </w:p>
    <w:p w14:paraId="72C20135">
      <w:pPr>
        <w:spacing w:after="0" w:line="259" w:lineRule="auto"/>
        <w:ind w:left="0" w:right="0" w:firstLine="0"/>
        <w:jc w:val="left"/>
        <w:rPr>
          <w:rFonts w:hint="eastAsia"/>
        </w:rPr>
      </w:pPr>
      <w:r>
        <w:rPr>
          <w:rFonts w:hint="eastAsia"/>
        </w:rPr>
        <w:t>现在神爱我们并非更难；恰恰相反，如果我们能这样说，那比以往任何时候都更容易了。</w:t>
      </w:r>
    </w:p>
    <w:p w14:paraId="0AC2F3AC">
      <w:pPr>
        <w:spacing w:after="0" w:line="259" w:lineRule="auto"/>
        <w:ind w:left="0" w:right="0" w:firstLine="0"/>
        <w:jc w:val="left"/>
        <w:rPr>
          <w:rFonts w:hint="eastAsia"/>
        </w:rPr>
      </w:pPr>
    </w:p>
    <w:p w14:paraId="57ACD47B">
      <w:pPr>
        <w:spacing w:after="0" w:line="259" w:lineRule="auto"/>
        <w:ind w:left="0" w:right="0" w:firstLine="0"/>
        <w:jc w:val="left"/>
        <w:rPr>
          <w:rFonts w:hint="eastAsia"/>
        </w:rPr>
      </w:pPr>
      <w:r>
        <w:rPr>
          <w:rFonts w:hint="eastAsia"/>
        </w:rPr>
        <w:t>All hindrances have now melted away.</w:t>
      </w:r>
    </w:p>
    <w:p w14:paraId="0762BF98">
      <w:pPr>
        <w:spacing w:after="0" w:line="259" w:lineRule="auto"/>
        <w:ind w:left="0" w:right="0" w:firstLine="0"/>
        <w:jc w:val="left"/>
        <w:rPr>
          <w:rFonts w:hint="eastAsia"/>
        </w:rPr>
      </w:pPr>
      <w:r>
        <w:rPr>
          <w:rFonts w:hint="eastAsia"/>
        </w:rPr>
        <w:t>所有的障碍现在都已消融。</w:t>
      </w:r>
    </w:p>
    <w:p w14:paraId="291A9294">
      <w:pPr>
        <w:spacing w:after="0" w:line="259" w:lineRule="auto"/>
        <w:ind w:left="0" w:right="0" w:firstLine="0"/>
        <w:jc w:val="left"/>
        <w:rPr>
          <w:rFonts w:hint="eastAsia"/>
        </w:rPr>
      </w:pPr>
    </w:p>
    <w:p w14:paraId="0FAFC73D">
      <w:pPr>
        <w:spacing w:after="0" w:line="259" w:lineRule="auto"/>
        <w:ind w:left="0" w:right="0" w:firstLine="0"/>
        <w:jc w:val="left"/>
        <w:rPr>
          <w:rFonts w:hint="eastAsia"/>
        </w:rPr>
      </w:pPr>
      <w:r>
        <w:rPr>
          <w:rFonts w:hint="eastAsia"/>
        </w:rPr>
        <w:t>That gift which displayed the love, contained in it provision for the removal of all barriers that stood in its way.</w:t>
      </w:r>
    </w:p>
    <w:p w14:paraId="6957C7EC">
      <w:pPr>
        <w:spacing w:after="0" w:line="259" w:lineRule="auto"/>
        <w:ind w:left="0" w:right="0" w:firstLine="0"/>
        <w:jc w:val="left"/>
        <w:rPr>
          <w:rFonts w:hint="eastAsia"/>
        </w:rPr>
      </w:pPr>
      <w:r>
        <w:rPr>
          <w:rFonts w:hint="eastAsia"/>
        </w:rPr>
        <w:t>那彰显爱的恩赐，其中包含了除去一切阻碍其道路的障碍的预备。</w:t>
      </w:r>
    </w:p>
    <w:p w14:paraId="0E4BA957">
      <w:pPr>
        <w:spacing w:after="0" w:line="259" w:lineRule="auto"/>
        <w:ind w:left="0" w:right="0" w:firstLine="0"/>
        <w:jc w:val="left"/>
        <w:rPr>
          <w:rFonts w:hint="eastAsia"/>
        </w:rPr>
      </w:pPr>
    </w:p>
    <w:p w14:paraId="307AE88E">
      <w:pPr>
        <w:spacing w:after="0" w:line="259" w:lineRule="auto"/>
        <w:ind w:left="0" w:right="0" w:firstLine="0"/>
        <w:jc w:val="left"/>
        <w:rPr>
          <w:rFonts w:hint="eastAsia"/>
        </w:rPr>
      </w:pPr>
      <w:r>
        <w:rPr>
          <w:rFonts w:hint="eastAsia"/>
        </w:rPr>
        <w:t>There are now no breaks nor barriers to stay its course.</w:t>
      </w:r>
    </w:p>
    <w:p w14:paraId="0892300C">
      <w:pPr>
        <w:spacing w:after="0" w:line="259" w:lineRule="auto"/>
        <w:ind w:left="0" w:right="0" w:firstLine="0"/>
        <w:jc w:val="left"/>
        <w:rPr>
          <w:rFonts w:hint="eastAsia"/>
        </w:rPr>
      </w:pPr>
      <w:r>
        <w:rPr>
          <w:rFonts w:hint="eastAsia"/>
        </w:rPr>
        <w:t>现在没有任何中断或障碍能阻止它的进程。</w:t>
      </w:r>
    </w:p>
    <w:p w14:paraId="62B51259">
      <w:pPr>
        <w:spacing w:after="0" w:line="259" w:lineRule="auto"/>
        <w:ind w:left="0" w:right="0" w:firstLine="0"/>
        <w:jc w:val="left"/>
        <w:rPr>
          <w:rFonts w:hint="eastAsia"/>
        </w:rPr>
      </w:pPr>
    </w:p>
    <w:p w14:paraId="38EE56B4">
      <w:pPr>
        <w:spacing w:after="0" w:line="259" w:lineRule="auto"/>
        <w:ind w:left="0" w:right="0" w:firstLine="0"/>
        <w:jc w:val="left"/>
        <w:rPr>
          <w:rFonts w:hint="eastAsia"/>
        </w:rPr>
      </w:pPr>
      <w:r>
        <w:rPr>
          <w:rFonts w:hint="eastAsia"/>
        </w:rPr>
        <w:t>It is at liberty to roll on unhindered in its amplest fullness.</w:t>
      </w:r>
    </w:p>
    <w:p w14:paraId="7627F152">
      <w:pPr>
        <w:spacing w:after="0" w:line="259" w:lineRule="auto"/>
        <w:ind w:left="0" w:right="0" w:firstLine="0"/>
        <w:jc w:val="left"/>
        <w:rPr>
          <w:rFonts w:hint="eastAsia"/>
        </w:rPr>
      </w:pPr>
      <w:r>
        <w:rPr>
          <w:rFonts w:hint="eastAsia"/>
        </w:rPr>
        <w:t>它可以自由地、不受阻碍地、以其最丰满的形态滚滚向前。</w:t>
      </w:r>
    </w:p>
    <w:p w14:paraId="2544CAF3">
      <w:pPr>
        <w:spacing w:after="0" w:line="259" w:lineRule="auto"/>
        <w:ind w:left="0" w:right="0" w:firstLine="0"/>
        <w:jc w:val="left"/>
        <w:rPr>
          <w:rFonts w:hint="eastAsia"/>
        </w:rPr>
      </w:pPr>
    </w:p>
    <w:p w14:paraId="6C68A955">
      <w:pPr>
        <w:spacing w:after="0" w:line="259" w:lineRule="auto"/>
        <w:ind w:left="0" w:right="0" w:firstLine="0"/>
        <w:jc w:val="left"/>
        <w:rPr>
          <w:rFonts w:hint="eastAsia"/>
        </w:rPr>
      </w:pPr>
      <w:r>
        <w:rPr>
          <w:rFonts w:hint="eastAsia"/>
        </w:rPr>
        <w:t>It is now a righteous thing in God to love, to pardon, and to bless.</w:t>
      </w:r>
    </w:p>
    <w:p w14:paraId="0DDFBCAC">
      <w:pPr>
        <w:spacing w:after="0" w:line="259" w:lineRule="auto"/>
        <w:ind w:left="0" w:right="0" w:firstLine="0"/>
        <w:jc w:val="left"/>
        <w:rPr>
          <w:rFonts w:hint="eastAsia"/>
        </w:rPr>
      </w:pPr>
      <w:r>
        <w:rPr>
          <w:rFonts w:hint="eastAsia"/>
        </w:rPr>
        <w:t>现在神爱人、赦免人、赐福人，是公义的。</w:t>
      </w:r>
    </w:p>
    <w:p w14:paraId="06C6AF43">
      <w:pPr>
        <w:spacing w:after="0" w:line="259" w:lineRule="auto"/>
        <w:ind w:left="0" w:right="0" w:firstLine="0"/>
        <w:jc w:val="left"/>
        <w:rPr>
          <w:rFonts w:hint="eastAsia"/>
        </w:rPr>
      </w:pPr>
    </w:p>
    <w:p w14:paraId="5C298675">
      <w:pPr>
        <w:spacing w:after="0" w:line="259" w:lineRule="auto"/>
        <w:ind w:left="0" w:right="0" w:firstLine="0"/>
        <w:jc w:val="left"/>
        <w:rPr>
          <w:rFonts w:hint="eastAsia"/>
        </w:rPr>
      </w:pPr>
      <w:r>
        <w:rPr>
          <w:rFonts w:hint="eastAsia"/>
        </w:rPr>
        <w:t>And will He love less now that there exist no longer any obstacles to check the course of love?</w:t>
      </w:r>
    </w:p>
    <w:p w14:paraId="76272991">
      <w:pPr>
        <w:spacing w:after="0" w:line="259" w:lineRule="auto"/>
        <w:ind w:left="0" w:right="0" w:firstLine="0"/>
        <w:jc w:val="left"/>
        <w:rPr>
          <w:rFonts w:hint="eastAsia"/>
        </w:rPr>
      </w:pPr>
      <w:r>
        <w:rPr>
          <w:rFonts w:hint="eastAsia"/>
        </w:rPr>
        <w:t>既然不再有任何障碍来阻挡爱的进程，祂的爱会减少吗？</w:t>
      </w:r>
    </w:p>
    <w:p w14:paraId="6816AD7F">
      <w:pPr>
        <w:spacing w:after="0" w:line="259" w:lineRule="auto"/>
        <w:ind w:left="0" w:right="0" w:firstLine="0"/>
        <w:jc w:val="left"/>
        <w:rPr>
          <w:rFonts w:hint="eastAsia"/>
        </w:rPr>
      </w:pPr>
    </w:p>
    <w:p w14:paraId="3C81FC3D">
      <w:pPr>
        <w:spacing w:after="0" w:line="259" w:lineRule="auto"/>
        <w:ind w:left="0" w:right="0" w:firstLine="0"/>
        <w:jc w:val="left"/>
        <w:rPr>
          <w:rFonts w:hint="eastAsia"/>
        </w:rPr>
      </w:pPr>
      <w:r>
        <w:rPr>
          <w:rFonts w:hint="eastAsia"/>
        </w:rPr>
        <w:t>Will He love less when His love is no longer pent up, but has free course; when He is free to love; nay, to give vent to it, even to the uttermost;— nay, when in doing so, He magnifies His law, glorifies Himself, and puts honour on His Son?</w:t>
      </w:r>
    </w:p>
    <w:p w14:paraId="13D52DD1">
      <w:pPr>
        <w:spacing w:after="0" w:line="259" w:lineRule="auto"/>
        <w:ind w:left="0" w:right="0" w:firstLine="0"/>
        <w:jc w:val="left"/>
        <w:rPr>
          <w:rFonts w:hint="eastAsia"/>
        </w:rPr>
      </w:pPr>
      <w:r>
        <w:rPr>
          <w:rFonts w:hint="eastAsia"/>
        </w:rPr>
        <w:t>当祂的爱不再被压抑，而是可以自由流淌；当祂可以自由地去爱；不仅如此，甚至可以尽情地倾泻出来；——不仅如此，当祂这样做的时候，祂尊崇了祂的律法，荣耀了祂自己，并尊荣了祂的儿子，祂的爱会减少吗？</w:t>
      </w:r>
    </w:p>
    <w:p w14:paraId="52F63319">
      <w:pPr>
        <w:spacing w:after="0" w:line="259" w:lineRule="auto"/>
        <w:ind w:left="0" w:right="0" w:firstLine="0"/>
        <w:jc w:val="left"/>
        <w:rPr>
          <w:rFonts w:hint="eastAsia"/>
        </w:rPr>
      </w:pPr>
    </w:p>
    <w:p w14:paraId="2A3A15BF">
      <w:pPr>
        <w:spacing w:after="0" w:line="259" w:lineRule="auto"/>
        <w:ind w:left="0" w:right="0" w:firstLine="0"/>
        <w:jc w:val="left"/>
        <w:rPr>
          <w:rFonts w:hint="eastAsia"/>
        </w:rPr>
      </w:pPr>
      <w:r>
        <w:rPr>
          <w:rFonts w:hint="eastAsia"/>
        </w:rPr>
        <w:t>Instead, then, of God's loving us less, we should be led to conclude, that, if that were possible, He must love us immeasurably more!</w:t>
      </w:r>
    </w:p>
    <w:p w14:paraId="65FDF8FB">
      <w:pPr>
        <w:spacing w:after="0" w:line="259" w:lineRule="auto"/>
        <w:ind w:left="0" w:right="0" w:firstLine="0"/>
        <w:jc w:val="left"/>
        <w:rPr>
          <w:rFonts w:hint="eastAsia"/>
        </w:rPr>
      </w:pPr>
      <w:r>
        <w:rPr>
          <w:rFonts w:hint="eastAsia"/>
        </w:rPr>
        <w:t>因此，我们不应认为神的爱减少了，而应得出结论，如果可能的话，祂必定会无限地更爱我们！</w:t>
      </w:r>
    </w:p>
    <w:p w14:paraId="557ED43E">
      <w:pPr>
        <w:spacing w:after="0" w:line="259" w:lineRule="auto"/>
        <w:ind w:left="0" w:right="0" w:firstLine="0"/>
        <w:jc w:val="left"/>
        <w:rPr>
          <w:rFonts w:hint="eastAsia"/>
        </w:rPr>
      </w:pPr>
    </w:p>
    <w:p w14:paraId="2757D5EB">
      <w:pPr>
        <w:spacing w:after="0" w:line="259" w:lineRule="auto"/>
        <w:ind w:left="0" w:right="0" w:firstLine="0"/>
        <w:jc w:val="left"/>
        <w:rPr>
          <w:rFonts w:hint="eastAsia"/>
        </w:rPr>
      </w:pPr>
      <w:r>
        <w:rPr>
          <w:rFonts w:hint="eastAsia"/>
        </w:rPr>
        <w:t>Having thus briefly noticed this important truth, we now pass on to consider time three special heads of argument.</w:t>
      </w:r>
    </w:p>
    <w:p w14:paraId="0706F846">
      <w:pPr>
        <w:spacing w:after="0" w:line="259" w:lineRule="auto"/>
        <w:ind w:left="0" w:right="0" w:firstLine="0"/>
        <w:jc w:val="left"/>
        <w:rPr>
          <w:rFonts w:hint="eastAsia"/>
        </w:rPr>
      </w:pPr>
      <w:r>
        <w:rPr>
          <w:rFonts w:hint="eastAsia"/>
        </w:rPr>
        <w:t>简要地注意到这个重要的真理之后，我们现在继续思考这三个特殊的论证要点。</w:t>
      </w:r>
    </w:p>
    <w:p w14:paraId="4C482DD5">
      <w:pPr>
        <w:spacing w:after="0" w:line="259" w:lineRule="auto"/>
        <w:ind w:left="0" w:right="0" w:firstLine="0"/>
        <w:jc w:val="left"/>
        <w:rPr>
          <w:rFonts w:hint="eastAsia"/>
        </w:rPr>
      </w:pPr>
    </w:p>
    <w:p w14:paraId="63DFF698">
      <w:pPr>
        <w:spacing w:after="0" w:line="259" w:lineRule="auto"/>
        <w:ind w:left="0" w:right="0" w:firstLine="0"/>
        <w:jc w:val="left"/>
        <w:rPr>
          <w:rFonts w:hint="eastAsia"/>
        </w:rPr>
      </w:pPr>
      <w:r>
        <w:rPr>
          <w:rFonts w:hint="eastAsia"/>
        </w:rPr>
        <w:t>1. If God did so much for us when enemies, what will he do, or rather, what will He not do, for us now that we are friends?</w:t>
      </w:r>
    </w:p>
    <w:p w14:paraId="708B8325">
      <w:pPr>
        <w:spacing w:after="0" w:line="259" w:lineRule="auto"/>
        <w:ind w:left="0" w:right="0" w:firstLine="0"/>
        <w:jc w:val="left"/>
        <w:rPr>
          <w:rFonts w:hint="eastAsia"/>
        </w:rPr>
      </w:pPr>
      <w:r>
        <w:rPr>
          <w:rFonts w:hint="eastAsia"/>
        </w:rPr>
        <w:t>1. 如果神在我们作仇敌的时候，为我们成就了这么多，那么现在我们作了朋友，祂会为我们做什么，或者更确切地说，祂不会为我们做什么呢？</w:t>
      </w:r>
    </w:p>
    <w:p w14:paraId="41861791">
      <w:pPr>
        <w:spacing w:after="0" w:line="259" w:lineRule="auto"/>
        <w:ind w:left="0" w:right="0" w:firstLine="0"/>
        <w:jc w:val="left"/>
        <w:rPr>
          <w:rFonts w:hint="eastAsia"/>
        </w:rPr>
      </w:pPr>
    </w:p>
    <w:p w14:paraId="316A3248">
      <w:pPr>
        <w:spacing w:after="0" w:line="259" w:lineRule="auto"/>
        <w:ind w:left="0" w:right="0" w:firstLine="0"/>
        <w:jc w:val="left"/>
        <w:rPr>
          <w:rFonts w:hint="eastAsia"/>
        </w:rPr>
      </w:pPr>
      <w:r>
        <w:rPr>
          <w:rFonts w:hint="eastAsia"/>
        </w:rPr>
        <w:t>He is speaking, of course, in the name of those who have entered into reconciliation over time blood of the great sacrifice—who, in believing, have found peace with God, and have exchanged enmity for friendship, hatred for love.</w:t>
      </w:r>
    </w:p>
    <w:p w14:paraId="3FD263F3">
      <w:pPr>
        <w:spacing w:after="0" w:line="259" w:lineRule="auto"/>
        <w:ind w:left="0" w:right="0" w:firstLine="0"/>
        <w:jc w:val="left"/>
        <w:rPr>
          <w:rFonts w:hint="eastAsia"/>
        </w:rPr>
      </w:pPr>
      <w:r>
        <w:rPr>
          <w:rFonts w:hint="eastAsia"/>
        </w:rPr>
        <w:t>祂当然是代表那些藉着伟大祭物的血而得以和好的人说话——他们因信与神和好，化敌为友，化恨为爱。</w:t>
      </w:r>
    </w:p>
    <w:p w14:paraId="4CC4C4BD">
      <w:pPr>
        <w:spacing w:after="0" w:line="259" w:lineRule="auto"/>
        <w:ind w:left="0" w:right="0" w:firstLine="0"/>
        <w:jc w:val="left"/>
        <w:rPr>
          <w:rFonts w:hint="eastAsia"/>
        </w:rPr>
      </w:pPr>
    </w:p>
    <w:p w14:paraId="7681DD68">
      <w:pPr>
        <w:spacing w:after="0" w:line="259" w:lineRule="auto"/>
        <w:ind w:left="0" w:right="0" w:firstLine="0"/>
        <w:jc w:val="left"/>
        <w:rPr>
          <w:rFonts w:hint="eastAsia"/>
        </w:rPr>
      </w:pPr>
      <w:r>
        <w:rPr>
          <w:rFonts w:hint="eastAsia"/>
        </w:rPr>
        <w:t>Speaking 'in their name, he reasons "If, when we were enemies, He reconciled us to Himself, much more now, when reconciled, will He bless us.</w:t>
      </w:r>
    </w:p>
    <w:p w14:paraId="07513A82">
      <w:pPr>
        <w:spacing w:after="0" w:line="259" w:lineRule="auto"/>
        <w:ind w:left="0" w:right="0" w:firstLine="0"/>
        <w:jc w:val="left"/>
        <w:rPr>
          <w:rFonts w:hint="eastAsia"/>
        </w:rPr>
      </w:pPr>
      <w:r>
        <w:rPr>
          <w:rFonts w:hint="eastAsia"/>
        </w:rPr>
        <w:t>祂以他们的名义论证说：“倘若我们作仇敌的时候，祂尚且使我们与祂自己和好，何况现在我们既已和好，祂岂不更要赐福与我们吗？</w:t>
      </w:r>
    </w:p>
    <w:p w14:paraId="4E2B16D0">
      <w:pPr>
        <w:spacing w:after="0" w:line="259" w:lineRule="auto"/>
        <w:ind w:left="0" w:right="0" w:firstLine="0"/>
        <w:jc w:val="left"/>
        <w:rPr>
          <w:rFonts w:hint="eastAsia"/>
        </w:rPr>
      </w:pPr>
    </w:p>
    <w:p w14:paraId="106095B5">
      <w:pPr>
        <w:spacing w:after="0" w:line="259" w:lineRule="auto"/>
        <w:ind w:left="0" w:right="0" w:firstLine="0"/>
        <w:jc w:val="left"/>
        <w:rPr>
          <w:rFonts w:hint="eastAsia"/>
        </w:rPr>
      </w:pPr>
      <w:r>
        <w:rPr>
          <w:rFonts w:hint="eastAsia"/>
        </w:rPr>
        <w:t>Our enmity did not hinder His blessing us, much less surely will our reconciliation.</w:t>
      </w:r>
    </w:p>
    <w:p w14:paraId="5B50097B">
      <w:pPr>
        <w:spacing w:after="0" w:line="259" w:lineRule="auto"/>
        <w:ind w:left="0" w:right="0" w:firstLine="0"/>
        <w:jc w:val="left"/>
        <w:rPr>
          <w:rFonts w:hint="eastAsia"/>
        </w:rPr>
      </w:pPr>
      <w:r>
        <w:rPr>
          <w:rFonts w:hint="eastAsia"/>
        </w:rPr>
        <w:t>我们的仇恨并未阻碍祂赐福我们，我们的和好当然更不会阻碍。</w:t>
      </w:r>
    </w:p>
    <w:p w14:paraId="691F0B5B">
      <w:pPr>
        <w:spacing w:after="0" w:line="259" w:lineRule="auto"/>
        <w:ind w:left="0" w:right="0" w:firstLine="0"/>
        <w:jc w:val="left"/>
        <w:rPr>
          <w:rFonts w:hint="eastAsia"/>
        </w:rPr>
      </w:pPr>
    </w:p>
    <w:p w14:paraId="7CD807D7">
      <w:pPr>
        <w:spacing w:after="0" w:line="259" w:lineRule="auto"/>
        <w:ind w:left="0" w:right="0" w:firstLine="0"/>
        <w:jc w:val="left"/>
        <w:rPr>
          <w:rFonts w:hint="eastAsia"/>
        </w:rPr>
      </w:pPr>
      <w:r>
        <w:rPr>
          <w:rFonts w:hint="eastAsia"/>
        </w:rPr>
        <w:t>Our enmity, great as it was, did not hinder His bestowing such an unspeakable gift; what is there, then, within the whole circle of the universe, which we may not count upon, now that that enmity has been removed, and we have entered into eternal friendship with Him?</w:t>
      </w:r>
    </w:p>
    <w:p w14:paraId="17C1BE49">
      <w:pPr>
        <w:spacing w:after="0" w:line="259" w:lineRule="auto"/>
        <w:ind w:left="0" w:right="0" w:firstLine="0"/>
        <w:jc w:val="left"/>
        <w:rPr>
          <w:rFonts w:hint="eastAsia"/>
        </w:rPr>
      </w:pPr>
      <w:r>
        <w:rPr>
          <w:rFonts w:hint="eastAsia"/>
        </w:rPr>
        <w:t>我们的仇恨，虽然巨大，却并未阻碍祂赐下如此无法言喻的恩赐；那么，既然那仇恨已被除去，我们已与祂建立了永恒的友谊，在整个宇宙中，还有什么我们不能指望的呢？</w:t>
      </w:r>
    </w:p>
    <w:p w14:paraId="1E4998D2">
      <w:pPr>
        <w:spacing w:after="0" w:line="259" w:lineRule="auto"/>
        <w:ind w:left="0" w:right="0" w:firstLine="0"/>
        <w:jc w:val="left"/>
        <w:rPr>
          <w:rFonts w:hint="eastAsia"/>
        </w:rPr>
      </w:pPr>
    </w:p>
    <w:p w14:paraId="1FFB3CC0">
      <w:pPr>
        <w:spacing w:after="0" w:line="259" w:lineRule="auto"/>
        <w:ind w:left="0" w:right="0" w:firstLine="0"/>
        <w:jc w:val="left"/>
        <w:rPr>
          <w:rFonts w:hint="eastAsia"/>
        </w:rPr>
      </w:pPr>
      <w:r>
        <w:rPr>
          <w:rFonts w:hint="eastAsia"/>
        </w:rPr>
        <w:t>Nothing was too costly for us when we were enemies; can anything be too costly now that we are friends.</w:t>
      </w:r>
    </w:p>
    <w:p w14:paraId="67771741">
      <w:pPr>
        <w:spacing w:after="0" w:line="259" w:lineRule="auto"/>
        <w:ind w:left="0" w:right="0" w:firstLine="0"/>
        <w:jc w:val="left"/>
        <w:rPr>
          <w:rFonts w:hint="eastAsia"/>
        </w:rPr>
      </w:pPr>
      <w:r>
        <w:rPr>
          <w:rFonts w:hint="eastAsia"/>
        </w:rPr>
        <w:t>当我们是仇敌的时候，没有什么对我们来说是太昂贵的；现在我们是朋友了，难道还有什么会太昂贵吗？</w:t>
      </w:r>
    </w:p>
    <w:p w14:paraId="7855BFE4">
      <w:pPr>
        <w:spacing w:after="0" w:line="259" w:lineRule="auto"/>
        <w:ind w:left="0" w:right="0" w:firstLine="0"/>
        <w:jc w:val="left"/>
        <w:rPr>
          <w:rFonts w:hint="eastAsia"/>
        </w:rPr>
      </w:pPr>
    </w:p>
    <w:p w14:paraId="441A2303">
      <w:pPr>
        <w:spacing w:after="0" w:line="259" w:lineRule="auto"/>
        <w:ind w:left="0" w:right="0" w:firstLine="0"/>
        <w:jc w:val="left"/>
        <w:rPr>
          <w:rFonts w:hint="eastAsia"/>
        </w:rPr>
      </w:pPr>
      <w:r>
        <w:rPr>
          <w:rFonts w:hint="eastAsia"/>
        </w:rPr>
        <w:t>The great difficulty of our enmity being surmounted, what is there that remains to hinder the fullest outflow of His hove?</w:t>
      </w:r>
    </w:p>
    <w:p w14:paraId="3DC57074">
      <w:pPr>
        <w:spacing w:after="0" w:line="259" w:lineRule="auto"/>
        <w:ind w:left="0" w:right="0" w:firstLine="0"/>
        <w:jc w:val="left"/>
        <w:rPr>
          <w:rFonts w:hint="eastAsia"/>
        </w:rPr>
      </w:pPr>
      <w:r>
        <w:rPr>
          <w:rFonts w:hint="eastAsia"/>
        </w:rPr>
        <w:t>我们仇恨的巨大困难既已克服，还有什么能阻碍祂的爱最丰盛地流露出来呢？</w:t>
      </w:r>
    </w:p>
    <w:p w14:paraId="30DAB9FD">
      <w:pPr>
        <w:spacing w:after="0" w:line="259" w:lineRule="auto"/>
        <w:ind w:left="0" w:right="0" w:firstLine="0"/>
        <w:jc w:val="left"/>
        <w:rPr>
          <w:rFonts w:hint="eastAsia"/>
        </w:rPr>
      </w:pPr>
    </w:p>
    <w:p w14:paraId="2BD152C4">
      <w:pPr>
        <w:spacing w:after="0" w:line="259" w:lineRule="auto"/>
        <w:ind w:left="0" w:right="0" w:firstLine="0"/>
        <w:jc w:val="left"/>
        <w:rPr>
          <w:rFonts w:hint="eastAsia"/>
        </w:rPr>
      </w:pPr>
      <w:r>
        <w:rPr>
          <w:rFonts w:hint="eastAsia"/>
        </w:rPr>
        <w:t>Nay, what is there that will not tend to draw out that love in larger and larger measures?"</w:t>
      </w:r>
    </w:p>
    <w:p w14:paraId="03CB2B49">
      <w:pPr>
        <w:spacing w:after="0" w:line="259" w:lineRule="auto"/>
        <w:ind w:left="0" w:right="0" w:firstLine="0"/>
        <w:jc w:val="left"/>
        <w:rPr>
          <w:rFonts w:hint="eastAsia"/>
        </w:rPr>
      </w:pPr>
      <w:r>
        <w:rPr>
          <w:rFonts w:hint="eastAsia"/>
        </w:rPr>
        <w:t>不仅如此，还有什么不会促使那爱以越来越大的程度流露出来呢？”</w:t>
      </w:r>
    </w:p>
    <w:p w14:paraId="332B842E">
      <w:pPr>
        <w:spacing w:after="0" w:line="259" w:lineRule="auto"/>
        <w:ind w:left="0" w:right="0" w:firstLine="0"/>
        <w:jc w:val="left"/>
        <w:rPr>
          <w:rFonts w:hint="eastAsia"/>
        </w:rPr>
      </w:pPr>
    </w:p>
    <w:p w14:paraId="77C8D749">
      <w:pPr>
        <w:spacing w:after="0" w:line="259" w:lineRule="auto"/>
        <w:ind w:left="0" w:right="0" w:firstLine="0"/>
        <w:jc w:val="left"/>
        <w:rPr>
          <w:rFonts w:hint="eastAsia"/>
        </w:rPr>
      </w:pPr>
      <w:r>
        <w:rPr>
          <w:rFonts w:hint="eastAsia"/>
        </w:rPr>
        <w:t>He loved and blessed us when enemies; will He not much more love us when friends?</w:t>
      </w:r>
    </w:p>
    <w:p w14:paraId="0A4FA4C9">
      <w:pPr>
        <w:spacing w:after="0" w:line="259" w:lineRule="auto"/>
        <w:ind w:left="0" w:right="0" w:firstLine="0"/>
        <w:jc w:val="left"/>
        <w:rPr>
          <w:rFonts w:hint="eastAsia"/>
        </w:rPr>
      </w:pPr>
      <w:r>
        <w:rPr>
          <w:rFonts w:hint="eastAsia"/>
        </w:rPr>
        <w:t>祂在我们作仇敌的时候爱我们，赐福我们；祂岂不更在我们作朋友的时候爱我们吗？</w:t>
      </w:r>
    </w:p>
    <w:p w14:paraId="01D2C71E">
      <w:pPr>
        <w:spacing w:after="0" w:line="259" w:lineRule="auto"/>
        <w:ind w:left="0" w:right="0" w:firstLine="0"/>
        <w:jc w:val="left"/>
        <w:rPr>
          <w:rFonts w:hint="eastAsia"/>
        </w:rPr>
      </w:pPr>
    </w:p>
    <w:p w14:paraId="5951A0F8">
      <w:pPr>
        <w:spacing w:after="0" w:line="259" w:lineRule="auto"/>
        <w:ind w:left="0" w:right="0" w:firstLine="0"/>
        <w:jc w:val="left"/>
        <w:rPr>
          <w:rFonts w:hint="eastAsia"/>
        </w:rPr>
      </w:pPr>
      <w:r>
        <w:rPr>
          <w:rFonts w:hint="eastAsia"/>
        </w:rPr>
        <w:t>He loved us when we hated Him; will He not love us more when we return His love?</w:t>
      </w:r>
    </w:p>
    <w:p w14:paraId="2C3CBE7C">
      <w:pPr>
        <w:spacing w:after="0" w:line="259" w:lineRule="auto"/>
        <w:ind w:left="0" w:right="0" w:firstLine="0"/>
        <w:jc w:val="left"/>
        <w:rPr>
          <w:rFonts w:hint="eastAsia"/>
        </w:rPr>
      </w:pPr>
      <w:r>
        <w:rPr>
          <w:rFonts w:hint="eastAsia"/>
        </w:rPr>
        <w:t>当祂爱我们而我们恨祂的时候，祂爱我们；当我们回报祂的爱的时候，祂岂不更爱我们吗？</w:t>
      </w:r>
    </w:p>
    <w:p w14:paraId="24E343FB">
      <w:pPr>
        <w:spacing w:after="0" w:line="259" w:lineRule="auto"/>
        <w:ind w:left="0" w:right="0" w:firstLine="0"/>
        <w:jc w:val="left"/>
        <w:rPr>
          <w:rFonts w:hint="eastAsia"/>
        </w:rPr>
      </w:pPr>
    </w:p>
    <w:p w14:paraId="61754C7E">
      <w:pPr>
        <w:spacing w:after="0" w:line="259" w:lineRule="auto"/>
        <w:ind w:left="0" w:right="0" w:firstLine="0"/>
        <w:jc w:val="left"/>
        <w:rPr>
          <w:rFonts w:hint="eastAsia"/>
        </w:rPr>
      </w:pPr>
      <w:r>
        <w:rPr>
          <w:rFonts w:hint="eastAsia"/>
        </w:rPr>
        <w:t>He loved us when aliens, strangers, prodigals; will He not love us more when we have become sons, and, as sons, have returned to the parental home, and have received the spirit of adoption, whereby we cry "Abba, Father"?</w:t>
      </w:r>
    </w:p>
    <w:p w14:paraId="482CF188">
      <w:pPr>
        <w:spacing w:after="0" w:line="259" w:lineRule="auto"/>
        <w:ind w:left="0" w:right="0" w:firstLine="0"/>
        <w:jc w:val="left"/>
        <w:rPr>
          <w:rFonts w:hint="eastAsia"/>
        </w:rPr>
      </w:pPr>
      <w:r>
        <w:rPr>
          <w:rFonts w:hint="eastAsia"/>
        </w:rPr>
        <w:t>当我们是外人、客旅、浪子的时候，祂爱我们；当我们成为儿子，并作为儿子回到父家，领受了儿子的心，因此呼叫“阿爸，父”的时候，祂岂不更爱我们吗？</w:t>
      </w:r>
    </w:p>
    <w:p w14:paraId="088469E7">
      <w:pPr>
        <w:spacing w:after="0" w:line="259" w:lineRule="auto"/>
        <w:ind w:left="0" w:right="0" w:firstLine="0"/>
        <w:jc w:val="left"/>
        <w:rPr>
          <w:rFonts w:hint="eastAsia"/>
        </w:rPr>
      </w:pPr>
    </w:p>
    <w:p w14:paraId="3E819026">
      <w:pPr>
        <w:spacing w:after="0" w:line="259" w:lineRule="auto"/>
        <w:ind w:left="0" w:right="0" w:firstLine="0"/>
        <w:jc w:val="left"/>
        <w:rPr>
          <w:rFonts w:hint="eastAsia"/>
        </w:rPr>
      </w:pPr>
      <w:r>
        <w:rPr>
          <w:rFonts w:hint="eastAsia"/>
        </w:rPr>
        <w:t>He loved us when unrighteous,—when we had not even so much as a creature's righteousness,—will He not love us unspeakably more when we stand before Him in righteousness, and that the righteousness of His only•begotten Son?</w:t>
      </w:r>
    </w:p>
    <w:p w14:paraId="1D757A05">
      <w:pPr>
        <w:spacing w:after="0" w:line="259" w:lineRule="auto"/>
        <w:ind w:left="0" w:right="0" w:firstLine="0"/>
        <w:jc w:val="left"/>
        <w:rPr>
          <w:rFonts w:hint="eastAsia"/>
        </w:rPr>
      </w:pPr>
      <w:r>
        <w:rPr>
          <w:rFonts w:hint="eastAsia"/>
        </w:rPr>
        <w:t>当我们不义的时候，——当我们连受造物的义都没有的时候，祂爱我们；——当我们凭着义，就是祂独生子的义，站在祂面前的时候，祂岂不更无限地爱我们吗？</w:t>
      </w:r>
    </w:p>
    <w:p w14:paraId="3780EF44">
      <w:pPr>
        <w:spacing w:after="0" w:line="259" w:lineRule="auto"/>
        <w:ind w:left="0" w:right="0" w:firstLine="0"/>
        <w:jc w:val="left"/>
        <w:rPr>
          <w:rFonts w:hint="eastAsia"/>
        </w:rPr>
      </w:pPr>
    </w:p>
    <w:p w14:paraId="37E38E7C">
      <w:pPr>
        <w:spacing w:after="0" w:line="259" w:lineRule="auto"/>
        <w:ind w:left="0" w:right="0" w:firstLine="0"/>
        <w:jc w:val="left"/>
        <w:rPr>
          <w:rFonts w:hint="eastAsia"/>
        </w:rPr>
      </w:pPr>
      <w:r>
        <w:rPr>
          <w:rFonts w:hint="eastAsia"/>
        </w:rPr>
        <w:t>He loved us when unholy; will He not love us now when His Spirit has taken old timings away, and made all things new?</w:t>
      </w:r>
    </w:p>
    <w:p w14:paraId="5166446D">
      <w:pPr>
        <w:spacing w:after="0" w:line="259" w:lineRule="auto"/>
        <w:ind w:left="0" w:right="0" w:firstLine="0"/>
        <w:jc w:val="left"/>
        <w:rPr>
          <w:rFonts w:hint="eastAsia"/>
        </w:rPr>
      </w:pPr>
      <w:r>
        <w:rPr>
          <w:rFonts w:hint="eastAsia"/>
        </w:rPr>
        <w:t>当我们不圣洁的时候，祂爱我们；现在祂的灵已将旧事除去，万事都更新了，祂岂不更爱我们吗？</w:t>
      </w:r>
    </w:p>
    <w:p w14:paraId="41B95FD0">
      <w:pPr>
        <w:spacing w:after="0" w:line="259" w:lineRule="auto"/>
        <w:ind w:left="0" w:right="0" w:firstLine="0"/>
        <w:jc w:val="left"/>
        <w:rPr>
          <w:rFonts w:hint="eastAsia"/>
        </w:rPr>
      </w:pPr>
    </w:p>
    <w:p w14:paraId="301975B7">
      <w:pPr>
        <w:spacing w:after="0" w:line="259" w:lineRule="auto"/>
        <w:ind w:left="0" w:right="0" w:firstLine="0"/>
        <w:jc w:val="left"/>
        <w:rPr>
          <w:rFonts w:hint="eastAsia"/>
        </w:rPr>
      </w:pPr>
      <w:r>
        <w:rPr>
          <w:rFonts w:hint="eastAsia"/>
        </w:rPr>
        <w:t>He loved us when there dwelt in us only the spirit of the world, nay, the very god of this world himself; will He not love us when His own Spirit dwells in us, making us temples of the living God?</w:t>
      </w:r>
    </w:p>
    <w:p w14:paraId="283DCFD8">
      <w:pPr>
        <w:spacing w:after="0" w:line="259" w:lineRule="auto"/>
        <w:ind w:left="0" w:right="0" w:firstLine="0"/>
        <w:jc w:val="left"/>
        <w:rPr>
          <w:rFonts w:hint="eastAsia"/>
        </w:rPr>
      </w:pPr>
      <w:r>
        <w:rPr>
          <w:rFonts w:hint="eastAsia"/>
        </w:rPr>
        <w:t>当我们里面只住着这世界的灵，甚至这世界的神自己的时候，祂爱我们；当祂自己的灵住在我们里面，使我们成为活神的殿的时候，祂岂不更爱我们吗？</w:t>
      </w:r>
    </w:p>
    <w:p w14:paraId="1EB59CEC">
      <w:pPr>
        <w:spacing w:after="0" w:line="259" w:lineRule="auto"/>
        <w:ind w:left="0" w:right="0" w:firstLine="0"/>
        <w:jc w:val="left"/>
        <w:rPr>
          <w:rFonts w:hint="eastAsia"/>
        </w:rPr>
      </w:pPr>
    </w:p>
    <w:p w14:paraId="4CBAE277">
      <w:pPr>
        <w:spacing w:after="0" w:line="259" w:lineRule="auto"/>
        <w:ind w:left="0" w:right="0" w:firstLine="0"/>
        <w:jc w:val="left"/>
        <w:rPr>
          <w:rFonts w:hint="eastAsia"/>
        </w:rPr>
      </w:pPr>
      <w:r>
        <w:rPr>
          <w:rFonts w:hint="eastAsia"/>
        </w:rPr>
        <w:t>He loved us when we were heirs of wrath; will He not love and bless us more when we are heirs of God, and joint-heirs with Christ?</w:t>
      </w:r>
    </w:p>
    <w:p w14:paraId="3121E3A0">
      <w:pPr>
        <w:spacing w:after="0" w:line="259" w:lineRule="auto"/>
        <w:ind w:left="0" w:right="0" w:firstLine="0"/>
        <w:jc w:val="left"/>
        <w:rPr>
          <w:rFonts w:hint="eastAsia"/>
        </w:rPr>
      </w:pPr>
      <w:r>
        <w:rPr>
          <w:rFonts w:hint="eastAsia"/>
        </w:rPr>
        <w:t>当我们是可怒之子的时候，祂爱我们；当我们成为神的后嗣，和基督同作后嗣的时候，祂岂不更爱我们，赐福我们吗？</w:t>
      </w:r>
    </w:p>
    <w:p w14:paraId="4E005CD5">
      <w:pPr>
        <w:spacing w:after="0" w:line="259" w:lineRule="auto"/>
        <w:ind w:left="0" w:right="0" w:firstLine="0"/>
        <w:jc w:val="left"/>
        <w:rPr>
          <w:rFonts w:hint="eastAsia"/>
        </w:rPr>
      </w:pPr>
    </w:p>
    <w:p w14:paraId="2877FD95">
      <w:pPr>
        <w:spacing w:after="0" w:line="259" w:lineRule="auto"/>
        <w:ind w:left="0" w:right="0" w:firstLine="0"/>
        <w:jc w:val="left"/>
        <w:rPr>
          <w:rFonts w:hint="eastAsia"/>
        </w:rPr>
      </w:pPr>
      <w:r>
        <w:rPr>
          <w:rFonts w:hint="eastAsia"/>
        </w:rPr>
        <w:t>There may be said to be three stages in this love, at each of which it rises and increases:—First, He loved us when enemies.</w:t>
      </w:r>
    </w:p>
    <w:p w14:paraId="2934181C">
      <w:pPr>
        <w:spacing w:after="0" w:line="259" w:lineRule="auto"/>
        <w:ind w:left="0" w:right="0" w:firstLine="0"/>
        <w:jc w:val="left"/>
        <w:rPr>
          <w:rFonts w:hint="eastAsia"/>
        </w:rPr>
      </w:pPr>
      <w:r>
        <w:rPr>
          <w:rFonts w:hint="eastAsia"/>
        </w:rPr>
        <w:t>这爱可以说有三个阶段，在每个阶段它都会增长和加增：——首先，祂在我们作仇敌的时候爱我们。</w:t>
      </w:r>
    </w:p>
    <w:p w14:paraId="7FE1456A">
      <w:pPr>
        <w:spacing w:after="0" w:line="259" w:lineRule="auto"/>
        <w:ind w:left="0" w:right="0" w:firstLine="0"/>
        <w:jc w:val="left"/>
        <w:rPr>
          <w:rFonts w:hint="eastAsia"/>
        </w:rPr>
      </w:pPr>
    </w:p>
    <w:p w14:paraId="522A3192">
      <w:pPr>
        <w:spacing w:after="0" w:line="259" w:lineRule="auto"/>
        <w:ind w:left="0" w:right="0" w:firstLine="0"/>
        <w:jc w:val="left"/>
        <w:rPr>
          <w:rFonts w:hint="eastAsia"/>
        </w:rPr>
      </w:pPr>
      <w:r>
        <w:rPr>
          <w:rFonts w:hint="eastAsia"/>
        </w:rPr>
        <w:t>Secondly, He loves us more when friends, even in this imperfect state of still-remaining sin.</w:t>
      </w:r>
    </w:p>
    <w:p w14:paraId="0C9B3F0F">
      <w:pPr>
        <w:spacing w:after="0" w:line="259" w:lineRule="auto"/>
        <w:ind w:left="0" w:right="0" w:firstLine="0"/>
        <w:jc w:val="left"/>
        <w:rPr>
          <w:rFonts w:hint="eastAsia"/>
        </w:rPr>
      </w:pPr>
      <w:r>
        <w:rPr>
          <w:rFonts w:hint="eastAsia"/>
        </w:rPr>
        <w:t>其次，当我们作朋友时，即使在这种仍有罪的不完美状态中，祂更爱我们。</w:t>
      </w:r>
    </w:p>
    <w:p w14:paraId="25CC2FEF">
      <w:pPr>
        <w:spacing w:after="0" w:line="259" w:lineRule="auto"/>
        <w:ind w:left="0" w:right="0" w:firstLine="0"/>
        <w:jc w:val="left"/>
        <w:rPr>
          <w:rFonts w:hint="eastAsia"/>
        </w:rPr>
      </w:pPr>
    </w:p>
    <w:p w14:paraId="6B511B03">
      <w:pPr>
        <w:spacing w:after="0" w:line="259" w:lineRule="auto"/>
        <w:ind w:left="0" w:right="0" w:firstLine="0"/>
        <w:jc w:val="left"/>
        <w:rPr>
          <w:rFonts w:hint="eastAsia"/>
        </w:rPr>
      </w:pPr>
      <w:r>
        <w:rPr>
          <w:rFonts w:hint="eastAsia"/>
        </w:rPr>
        <w:t>Thirdly, He will love us yet more when imperfection has been shaken off, and we are presented without spot, or wrinkle, or any such thing.</w:t>
      </w:r>
    </w:p>
    <w:p w14:paraId="217116F1">
      <w:pPr>
        <w:spacing w:after="0" w:line="259" w:lineRule="auto"/>
        <w:ind w:left="0" w:right="0" w:firstLine="0"/>
        <w:jc w:val="left"/>
        <w:rPr>
          <w:rFonts w:hint="eastAsia"/>
        </w:rPr>
      </w:pPr>
      <w:r>
        <w:rPr>
          <w:rFonts w:hint="eastAsia"/>
        </w:rPr>
        <w:t>第三，当不完美被除去，我们被献上，毫无玷污、皱纹等类的病时，祂将更爱我们。</w:t>
      </w:r>
    </w:p>
    <w:p w14:paraId="623C202F">
      <w:pPr>
        <w:spacing w:after="0" w:line="259" w:lineRule="auto"/>
        <w:ind w:left="0" w:right="0" w:firstLine="0"/>
        <w:jc w:val="left"/>
        <w:rPr>
          <w:rFonts w:hint="eastAsia"/>
        </w:rPr>
      </w:pPr>
    </w:p>
    <w:p w14:paraId="61A15841">
      <w:pPr>
        <w:spacing w:after="0" w:line="259" w:lineRule="auto"/>
        <w:ind w:left="0" w:right="0" w:firstLine="0"/>
        <w:jc w:val="left"/>
        <w:rPr>
          <w:rFonts w:hint="eastAsia"/>
        </w:rPr>
      </w:pPr>
      <w:r>
        <w:rPr>
          <w:rFonts w:hint="eastAsia"/>
        </w:rPr>
        <w:t>The first stage of this love is, when we were heirs of perdition; the second is, when we become heirs of the kingdom; the third is, when we actually get possession of the kingdom, and are seated with Christ upon His throne.</w:t>
      </w:r>
    </w:p>
    <w:p w14:paraId="1EB08799">
      <w:pPr>
        <w:spacing w:after="0" w:line="259" w:lineRule="auto"/>
        <w:ind w:left="0" w:right="0" w:firstLine="0"/>
        <w:jc w:val="left"/>
        <w:rPr>
          <w:rFonts w:hint="eastAsia"/>
        </w:rPr>
      </w:pPr>
      <w:r>
        <w:rPr>
          <w:rFonts w:hint="eastAsia"/>
        </w:rPr>
        <w:t>这爱的第一阶段，是我们作沉沦之子的时候；第二阶段，是我们成为国度的后嗣的时候；第三阶段，是我们实际得着国度，并与基督一同坐在祂宝座上的时候。</w:t>
      </w:r>
    </w:p>
    <w:p w14:paraId="157645A7">
      <w:pPr>
        <w:spacing w:after="0" w:line="259" w:lineRule="auto"/>
        <w:ind w:left="0" w:right="0" w:firstLine="0"/>
        <w:jc w:val="left"/>
        <w:rPr>
          <w:rFonts w:hint="eastAsia"/>
        </w:rPr>
      </w:pPr>
    </w:p>
    <w:p w14:paraId="511D4357">
      <w:pPr>
        <w:spacing w:after="0" w:line="259" w:lineRule="auto"/>
        <w:ind w:left="0" w:right="0" w:firstLine="0"/>
        <w:jc w:val="left"/>
        <w:rPr>
          <w:rFonts w:hint="eastAsia"/>
        </w:rPr>
      </w:pPr>
      <w:r>
        <w:rPr>
          <w:rFonts w:hint="eastAsia"/>
        </w:rPr>
        <w:t>Here, then, is love in which we may assuredly triumph.</w:t>
      </w:r>
    </w:p>
    <w:p w14:paraId="1711A1E2">
      <w:pPr>
        <w:spacing w:after="0" w:line="259" w:lineRule="auto"/>
        <w:ind w:left="0" w:right="0" w:firstLine="0"/>
        <w:jc w:val="left"/>
        <w:rPr>
          <w:rFonts w:hint="eastAsia"/>
        </w:rPr>
      </w:pPr>
      <w:r>
        <w:rPr>
          <w:rFonts w:hint="eastAsia"/>
        </w:rPr>
        <w:t>那么，这就是我们必能夸胜的爱。</w:t>
      </w:r>
    </w:p>
    <w:p w14:paraId="7F24E094">
      <w:pPr>
        <w:spacing w:after="0" w:line="259" w:lineRule="auto"/>
        <w:ind w:left="0" w:right="0" w:firstLine="0"/>
        <w:jc w:val="left"/>
        <w:rPr>
          <w:rFonts w:hint="eastAsia"/>
        </w:rPr>
      </w:pPr>
    </w:p>
    <w:p w14:paraId="7FE0A4D5">
      <w:pPr>
        <w:spacing w:after="0" w:line="259" w:lineRule="auto"/>
        <w:ind w:left="0" w:right="0" w:firstLine="0"/>
        <w:jc w:val="left"/>
        <w:rPr>
          <w:rFonts w:hint="eastAsia"/>
        </w:rPr>
      </w:pPr>
      <w:r>
        <w:rPr>
          <w:rFonts w:hint="eastAsia"/>
        </w:rPr>
        <w:t>It was love which expressed itself by an infinite gift.</w:t>
      </w:r>
    </w:p>
    <w:p w14:paraId="0CEC1087">
      <w:pPr>
        <w:spacing w:after="0" w:line="259" w:lineRule="auto"/>
        <w:ind w:left="0" w:right="0" w:firstLine="0"/>
        <w:jc w:val="left"/>
        <w:rPr>
          <w:rFonts w:hint="eastAsia"/>
        </w:rPr>
      </w:pPr>
      <w:r>
        <w:rPr>
          <w:rFonts w:hint="eastAsia"/>
        </w:rPr>
        <w:t>那是一种以无限的恩赐来表达的爱。</w:t>
      </w:r>
    </w:p>
    <w:p w14:paraId="404BC325">
      <w:pPr>
        <w:spacing w:after="0" w:line="259" w:lineRule="auto"/>
        <w:ind w:left="0" w:right="0" w:firstLine="0"/>
        <w:jc w:val="left"/>
        <w:rPr>
          <w:rFonts w:hint="eastAsia"/>
        </w:rPr>
      </w:pPr>
    </w:p>
    <w:p w14:paraId="0C836670">
      <w:pPr>
        <w:spacing w:after="0" w:line="259" w:lineRule="auto"/>
        <w:ind w:left="0" w:right="0" w:firstLine="0"/>
        <w:jc w:val="left"/>
        <w:rPr>
          <w:rFonts w:hint="eastAsia"/>
        </w:rPr>
      </w:pPr>
      <w:r>
        <w:rPr>
          <w:rFonts w:hint="eastAsia"/>
        </w:rPr>
        <w:t>It did so when we were afar off when we were enemies; what expression, then, will it give, or rather, what expression will it not give to itself now when we have been brought nigh to God, and have entered into covenant with Him?</w:t>
      </w:r>
    </w:p>
    <w:p w14:paraId="3FCBF21E">
      <w:pPr>
        <w:spacing w:after="0" w:line="259" w:lineRule="auto"/>
        <w:ind w:left="0" w:right="0" w:firstLine="0"/>
        <w:jc w:val="left"/>
        <w:rPr>
          <w:rFonts w:hint="eastAsia"/>
        </w:rPr>
      </w:pPr>
      <w:r>
        <w:rPr>
          <w:rFonts w:hint="eastAsia"/>
        </w:rPr>
        <w:t>当我们远离、作仇敌的时候，它如此行了；那么，现在我们已亲近神，并与祂立了约，它会给自己怎样的表达，或者更确切地说，它不会给自己怎样的表达呢？</w:t>
      </w:r>
    </w:p>
    <w:p w14:paraId="31A1184A">
      <w:pPr>
        <w:spacing w:after="0" w:line="259" w:lineRule="auto"/>
        <w:ind w:left="0" w:right="0" w:firstLine="0"/>
        <w:jc w:val="left"/>
        <w:rPr>
          <w:rFonts w:hint="eastAsia"/>
        </w:rPr>
      </w:pPr>
    </w:p>
    <w:p w14:paraId="14E68A2D">
      <w:pPr>
        <w:spacing w:after="0" w:line="259" w:lineRule="auto"/>
        <w:ind w:left="0" w:right="0" w:firstLine="0"/>
        <w:jc w:val="left"/>
        <w:rPr>
          <w:rFonts w:hint="eastAsia"/>
        </w:rPr>
      </w:pPr>
      <w:r>
        <w:rPr>
          <w:rFonts w:hint="eastAsia"/>
        </w:rPr>
        <w:t>Nay, more, what a portion must be ours hereafter, what a sum of blessedness, what an exceeding and eternal weight of glory!</w:t>
      </w:r>
    </w:p>
    <w:p w14:paraId="2322ABA6">
      <w:pPr>
        <w:spacing w:after="0" w:line="259" w:lineRule="auto"/>
        <w:ind w:left="0" w:right="0" w:firstLine="0"/>
        <w:jc w:val="left"/>
        <w:rPr>
          <w:rFonts w:hint="eastAsia"/>
        </w:rPr>
      </w:pPr>
      <w:r>
        <w:rPr>
          <w:rFonts w:hint="eastAsia"/>
        </w:rPr>
        <w:t>不仅如此，我们将来必得何等的福分，何等的福乐总和，何等极重无比、永远的荣耀！</w:t>
      </w:r>
    </w:p>
    <w:p w14:paraId="5FDB0157">
      <w:pPr>
        <w:spacing w:after="0" w:line="259" w:lineRule="auto"/>
        <w:ind w:left="0" w:right="0" w:firstLine="0"/>
        <w:jc w:val="left"/>
        <w:rPr>
          <w:rFonts w:hint="eastAsia"/>
        </w:rPr>
      </w:pPr>
    </w:p>
    <w:p w14:paraId="196CD895">
      <w:pPr>
        <w:spacing w:after="0" w:line="259" w:lineRule="auto"/>
        <w:ind w:left="0" w:right="0" w:firstLine="0"/>
        <w:jc w:val="left"/>
        <w:rPr>
          <w:rFonts w:hint="eastAsia"/>
        </w:rPr>
      </w:pPr>
      <w:r>
        <w:rPr>
          <w:rFonts w:hint="eastAsia"/>
        </w:rPr>
        <w:t>Especially when, in giving vent to His love to us, He is getting vent to His love towards His Son; when, in honouring and glorifying us, He is honouring and glorifying His Son!</w:t>
      </w:r>
    </w:p>
    <w:p w14:paraId="792BF4CE">
      <w:pPr>
        <w:spacing w:after="0" w:line="259" w:lineRule="auto"/>
        <w:ind w:left="0" w:right="0" w:firstLine="0"/>
        <w:jc w:val="left"/>
        <w:rPr>
          <w:rFonts w:hint="eastAsia"/>
        </w:rPr>
      </w:pPr>
      <w:r>
        <w:rPr>
          <w:rFonts w:hint="eastAsia"/>
        </w:rPr>
        <w:t>尤其当祂向我们倾泻祂的爱时，祂也正向祂的儿子倾泻祂的爱；当祂尊荣和荣耀我们时，祂也正尊荣和荣耀祂的儿子！</w:t>
      </w:r>
    </w:p>
    <w:p w14:paraId="0CD64FF8">
      <w:pPr>
        <w:spacing w:after="0" w:line="259" w:lineRule="auto"/>
        <w:ind w:left="0" w:right="0" w:firstLine="0"/>
        <w:jc w:val="left"/>
        <w:rPr>
          <w:rFonts w:hint="eastAsia"/>
        </w:rPr>
      </w:pPr>
    </w:p>
    <w:p w14:paraId="5940020F">
      <w:pPr>
        <w:spacing w:after="0" w:line="259" w:lineRule="auto"/>
        <w:ind w:left="0" w:right="0" w:firstLine="0"/>
        <w:jc w:val="left"/>
        <w:rPr>
          <w:rFonts w:hint="eastAsia"/>
        </w:rPr>
      </w:pPr>
      <w:r>
        <w:rPr>
          <w:rFonts w:hint="eastAsia"/>
        </w:rPr>
        <w:t>Being, then, justified by faith, not only have we peace with God, not only have we access into this grace wherein we stand, but we rejoice in hope of the glory of God.</w:t>
      </w:r>
    </w:p>
    <w:p w14:paraId="2B868703">
      <w:pPr>
        <w:spacing w:after="0" w:line="259" w:lineRule="auto"/>
        <w:ind w:left="0" w:right="0" w:firstLine="0"/>
        <w:jc w:val="left"/>
        <w:rPr>
          <w:rFonts w:hint="eastAsia"/>
        </w:rPr>
      </w:pPr>
      <w:r>
        <w:rPr>
          <w:rFonts w:hint="eastAsia"/>
        </w:rPr>
        <w:t>因此，我们既因信称义，就不但与神和好，不但得以进入现在所站的这恩典中，也欢欢喜喜盼望神的荣耀。</w:t>
      </w:r>
    </w:p>
    <w:p w14:paraId="7440BF0B">
      <w:pPr>
        <w:spacing w:after="0" w:line="259" w:lineRule="auto"/>
        <w:ind w:left="0" w:right="0" w:firstLine="0"/>
        <w:jc w:val="left"/>
        <w:rPr>
          <w:rFonts w:hint="eastAsia"/>
        </w:rPr>
      </w:pPr>
    </w:p>
    <w:p w14:paraId="315A81F3">
      <w:pPr>
        <w:spacing w:after="0" w:line="259" w:lineRule="auto"/>
        <w:ind w:left="0" w:right="0" w:firstLine="0"/>
        <w:jc w:val="left"/>
        <w:rPr>
          <w:rFonts w:hint="eastAsia"/>
        </w:rPr>
      </w:pPr>
      <w:r>
        <w:rPr>
          <w:rFonts w:hint="eastAsia"/>
        </w:rPr>
        <w:t>We reason thus: If God has lavished on us such a love when we knew Him not, what will He not do for us now that we know Him?</w:t>
      </w:r>
    </w:p>
    <w:p w14:paraId="43E64D7B">
      <w:pPr>
        <w:spacing w:after="0" w:line="259" w:lineRule="auto"/>
        <w:ind w:left="0" w:right="0" w:firstLine="0"/>
        <w:jc w:val="left"/>
        <w:rPr>
          <w:rFonts w:hint="eastAsia"/>
        </w:rPr>
      </w:pPr>
      <w:r>
        <w:rPr>
          <w:rFonts w:hint="eastAsia"/>
        </w:rPr>
        <w:t>我们如此推理：如果神在我们不认识祂的时候，尚且将如此的爱厚赐给我们，那么现在我们认识了祂，祂岂不更要为我们成就什么呢？</w:t>
      </w:r>
    </w:p>
    <w:p w14:paraId="32AB68DC">
      <w:pPr>
        <w:spacing w:after="0" w:line="259" w:lineRule="auto"/>
        <w:ind w:left="0" w:right="0" w:firstLine="0"/>
        <w:jc w:val="left"/>
        <w:rPr>
          <w:rFonts w:hint="eastAsia"/>
        </w:rPr>
      </w:pPr>
    </w:p>
    <w:p w14:paraId="1F99FBF6">
      <w:pPr>
        <w:spacing w:after="0" w:line="259" w:lineRule="auto"/>
        <w:ind w:left="0" w:right="0" w:firstLine="0"/>
        <w:jc w:val="left"/>
        <w:rPr>
          <w:rFonts w:hint="eastAsia"/>
        </w:rPr>
      </w:pPr>
      <w:r>
        <w:rPr>
          <w:rFonts w:hint="eastAsia"/>
        </w:rPr>
        <w:t>If He is loving us and blessing us here, oh! will He not love us and bless us in the day when we take possession of the provided inheritance?</w:t>
      </w:r>
    </w:p>
    <w:p w14:paraId="1FB141A8">
      <w:pPr>
        <w:spacing w:after="0" w:line="259" w:lineRule="auto"/>
        <w:ind w:left="0" w:right="0" w:firstLine="0"/>
        <w:jc w:val="left"/>
        <w:rPr>
          <w:rFonts w:hint="eastAsia"/>
        </w:rPr>
      </w:pPr>
      <w:r>
        <w:rPr>
          <w:rFonts w:hint="eastAsia"/>
        </w:rPr>
        <w:t>如果祂在此地爱我们、赐福我们，哦！当那日我们得着所预备的基业时，祂岂不更爱我们、赐福我们吗？</w:t>
      </w:r>
    </w:p>
    <w:p w14:paraId="23E91A35">
      <w:pPr>
        <w:spacing w:after="0" w:line="259" w:lineRule="auto"/>
        <w:ind w:left="0" w:right="0" w:firstLine="0"/>
        <w:jc w:val="left"/>
        <w:rPr>
          <w:rFonts w:hint="eastAsia"/>
        </w:rPr>
      </w:pPr>
    </w:p>
    <w:p w14:paraId="2388DC10">
      <w:pPr>
        <w:spacing w:after="0" w:line="259" w:lineRule="auto"/>
        <w:ind w:left="0" w:right="0" w:firstLine="0"/>
        <w:jc w:val="left"/>
        <w:rPr>
          <w:rFonts w:hint="eastAsia"/>
        </w:rPr>
      </w:pPr>
      <w:r>
        <w:rPr>
          <w:rFonts w:hint="eastAsia"/>
        </w:rPr>
        <w:t>II. If Christ's death did so much for us, what will not His life do?</w:t>
      </w:r>
    </w:p>
    <w:p w14:paraId="75BC067E">
      <w:pPr>
        <w:spacing w:after="0" w:line="259" w:lineRule="auto"/>
        <w:ind w:left="0" w:right="0" w:firstLine="0"/>
        <w:jc w:val="left"/>
        <w:rPr>
          <w:rFonts w:hint="eastAsia"/>
        </w:rPr>
      </w:pPr>
      <w:r>
        <w:rPr>
          <w:rFonts w:hint="eastAsia"/>
        </w:rPr>
        <w:t>II. 如果基督的死为我们成就了这么多，祂的生岂不更能成就什么呢？</w:t>
      </w:r>
    </w:p>
    <w:p w14:paraId="021821EF">
      <w:pPr>
        <w:spacing w:after="0" w:line="259" w:lineRule="auto"/>
        <w:ind w:left="0" w:right="0" w:firstLine="0"/>
        <w:jc w:val="left"/>
        <w:rPr>
          <w:rFonts w:hint="eastAsia"/>
        </w:rPr>
      </w:pPr>
    </w:p>
    <w:p w14:paraId="4F8374E8">
      <w:pPr>
        <w:spacing w:after="0" w:line="259" w:lineRule="auto"/>
        <w:ind w:left="0" w:right="0" w:firstLine="0"/>
        <w:jc w:val="left"/>
        <w:rPr>
          <w:rFonts w:hint="eastAsia"/>
        </w:rPr>
      </w:pPr>
      <w:r>
        <w:rPr>
          <w:rFonts w:hint="eastAsia"/>
        </w:rPr>
        <w:t>If a dying Saviour did so much for us, what will not a living Saviour be able to do?</w:t>
      </w:r>
    </w:p>
    <w:p w14:paraId="64E9C0B3">
      <w:pPr>
        <w:spacing w:after="0" w:line="259" w:lineRule="auto"/>
        <w:ind w:left="0" w:right="0" w:firstLine="0"/>
        <w:jc w:val="left"/>
        <w:rPr>
          <w:rFonts w:hint="eastAsia"/>
        </w:rPr>
      </w:pPr>
      <w:r>
        <w:rPr>
          <w:rFonts w:hint="eastAsia"/>
        </w:rPr>
        <w:t>如果一位垂死的救主为我们成就了这么多，一位复活的救主岂不能成就什么呢？</w:t>
      </w:r>
    </w:p>
    <w:p w14:paraId="4E8E001B">
      <w:pPr>
        <w:spacing w:after="0" w:line="259" w:lineRule="auto"/>
        <w:ind w:left="0" w:right="0" w:firstLine="0"/>
        <w:jc w:val="left"/>
        <w:rPr>
          <w:rFonts w:hint="eastAsia"/>
        </w:rPr>
      </w:pPr>
    </w:p>
    <w:p w14:paraId="46E1D0F7">
      <w:pPr>
        <w:spacing w:after="0" w:line="259" w:lineRule="auto"/>
        <w:ind w:left="0" w:right="0" w:firstLine="0"/>
        <w:jc w:val="left"/>
        <w:rPr>
          <w:rFonts w:hint="eastAsia"/>
        </w:rPr>
      </w:pPr>
      <w:r>
        <w:rPr>
          <w:rFonts w:hint="eastAsia"/>
        </w:rPr>
        <w:t>The expression "saved" used here, denotes the whole blessing which God has in store for us—complete deliverance in every sense of that word—a complete undoing of our lost estate—the full possession of every blessing.</w:t>
      </w:r>
    </w:p>
    <w:p w14:paraId="0576664D">
      <w:pPr>
        <w:spacing w:after="0" w:line="259" w:lineRule="auto"/>
        <w:ind w:left="0" w:right="0" w:firstLine="0"/>
        <w:jc w:val="left"/>
        <w:rPr>
          <w:rFonts w:hint="eastAsia"/>
        </w:rPr>
      </w:pPr>
      <w:r>
        <w:rPr>
          <w:rFonts w:hint="eastAsia"/>
        </w:rPr>
        <w:t>这里所用的“得救”一词，表示神为我们存留的全部祝福——在这个词的各种意义上完全的拯救——我们失丧状况的完全扭转——对每一样祝福的完全拥有。</w:t>
      </w:r>
    </w:p>
    <w:p w14:paraId="34F13A75">
      <w:pPr>
        <w:spacing w:after="0" w:line="259" w:lineRule="auto"/>
        <w:ind w:left="0" w:right="0" w:firstLine="0"/>
        <w:jc w:val="left"/>
        <w:rPr>
          <w:rFonts w:hint="eastAsia"/>
        </w:rPr>
      </w:pPr>
    </w:p>
    <w:p w14:paraId="1AB44CA0">
      <w:pPr>
        <w:spacing w:after="0" w:line="259" w:lineRule="auto"/>
        <w:ind w:left="0" w:right="0" w:firstLine="0"/>
        <w:jc w:val="left"/>
        <w:rPr>
          <w:rFonts w:hint="eastAsia"/>
        </w:rPr>
      </w:pPr>
      <w:r>
        <w:rPr>
          <w:rFonts w:hint="eastAsia"/>
        </w:rPr>
        <w:t>Salvation, in God's sense of it, takes in the very widest compass of blessing, from the forgiveness of the first sin to the possession of the eternal glory.</w:t>
      </w:r>
    </w:p>
    <w:p w14:paraId="42175C72">
      <w:pPr>
        <w:spacing w:after="0" w:line="259" w:lineRule="auto"/>
        <w:ind w:left="0" w:right="0" w:firstLine="0"/>
        <w:jc w:val="left"/>
        <w:rPr>
          <w:rFonts w:hint="eastAsia"/>
        </w:rPr>
      </w:pPr>
      <w:r>
        <w:rPr>
          <w:rFonts w:hint="eastAsia"/>
        </w:rPr>
        <w:t>救恩，在神看来，包含了最广泛的祝福，从第一个罪的赦免到永恒荣耀的拥有。</w:t>
      </w:r>
    </w:p>
    <w:p w14:paraId="7DC58B2C">
      <w:pPr>
        <w:spacing w:after="0" w:line="259" w:lineRule="auto"/>
        <w:ind w:left="0" w:right="0" w:firstLine="0"/>
        <w:jc w:val="left"/>
        <w:rPr>
          <w:rFonts w:hint="eastAsia"/>
        </w:rPr>
      </w:pPr>
    </w:p>
    <w:p w14:paraId="79E72309">
      <w:pPr>
        <w:spacing w:after="0" w:line="259" w:lineRule="auto"/>
        <w:ind w:left="0" w:right="0" w:firstLine="0"/>
        <w:jc w:val="left"/>
        <w:rPr>
          <w:rFonts w:hint="eastAsia"/>
        </w:rPr>
      </w:pPr>
      <w:r>
        <w:rPr>
          <w:rFonts w:hint="eastAsia"/>
        </w:rPr>
        <w:t>Of this salvation, reconciliation was the commencement.</w:t>
      </w:r>
    </w:p>
    <w:p w14:paraId="4C921CC2">
      <w:pPr>
        <w:spacing w:after="0" w:line="259" w:lineRule="auto"/>
        <w:ind w:left="0" w:right="0" w:firstLine="0"/>
        <w:jc w:val="left"/>
        <w:rPr>
          <w:rFonts w:hint="eastAsia"/>
        </w:rPr>
      </w:pPr>
      <w:r>
        <w:rPr>
          <w:rFonts w:hint="eastAsia"/>
        </w:rPr>
        <w:t>这救恩，和好是其开端。</w:t>
      </w:r>
    </w:p>
    <w:p w14:paraId="2272C509">
      <w:pPr>
        <w:spacing w:after="0" w:line="259" w:lineRule="auto"/>
        <w:ind w:left="0" w:right="0" w:firstLine="0"/>
        <w:jc w:val="left"/>
        <w:rPr>
          <w:rFonts w:hint="eastAsia"/>
        </w:rPr>
      </w:pPr>
    </w:p>
    <w:p w14:paraId="7927E2A1">
      <w:pPr>
        <w:spacing w:after="0" w:line="259" w:lineRule="auto"/>
        <w:ind w:left="0" w:right="0" w:firstLine="0"/>
        <w:jc w:val="left"/>
        <w:rPr>
          <w:rFonts w:hint="eastAsia"/>
        </w:rPr>
      </w:pPr>
      <w:r>
        <w:rPr>
          <w:rFonts w:hint="eastAsia"/>
        </w:rPr>
        <w:t>In being brought nigh to God through the blood of the cross, our salvation began.</w:t>
      </w:r>
    </w:p>
    <w:p w14:paraId="3E7055DC">
      <w:pPr>
        <w:spacing w:after="0" w:line="259" w:lineRule="auto"/>
        <w:ind w:left="0" w:right="0" w:firstLine="0"/>
        <w:jc w:val="left"/>
        <w:rPr>
          <w:rFonts w:hint="eastAsia"/>
        </w:rPr>
      </w:pPr>
      <w:r>
        <w:rPr>
          <w:rFonts w:hint="eastAsia"/>
        </w:rPr>
        <w:t>藉着十字架的血得以亲近神，我们的救恩就开始了。</w:t>
      </w:r>
    </w:p>
    <w:p w14:paraId="25A556EC">
      <w:pPr>
        <w:spacing w:after="0" w:line="259" w:lineRule="auto"/>
        <w:ind w:left="0" w:right="0" w:firstLine="0"/>
        <w:jc w:val="left"/>
        <w:rPr>
          <w:rFonts w:hint="eastAsia"/>
        </w:rPr>
      </w:pPr>
    </w:p>
    <w:p w14:paraId="3BA83D8E">
      <w:pPr>
        <w:spacing w:after="0" w:line="259" w:lineRule="auto"/>
        <w:ind w:left="0" w:right="0" w:firstLine="0"/>
        <w:jc w:val="left"/>
        <w:rPr>
          <w:rFonts w:hint="eastAsia"/>
        </w:rPr>
      </w:pPr>
      <w:r>
        <w:rPr>
          <w:rFonts w:hint="eastAsia"/>
        </w:rPr>
        <w:t>Its consummation is, when Jesus comes the second time without sin unto salvation.</w:t>
      </w:r>
    </w:p>
    <w:p w14:paraId="0D79E7F6">
      <w:pPr>
        <w:spacing w:after="0" w:line="259" w:lineRule="auto"/>
        <w:ind w:left="0" w:right="0" w:firstLine="0"/>
        <w:jc w:val="left"/>
        <w:rPr>
          <w:rFonts w:hint="eastAsia"/>
        </w:rPr>
      </w:pPr>
      <w:r>
        <w:rPr>
          <w:rFonts w:hint="eastAsia"/>
        </w:rPr>
        <w:t>它的成全，是在耶稣第二次显现，与罪无关，乃是为拯救的时候。</w:t>
      </w:r>
    </w:p>
    <w:p w14:paraId="2CE263E7">
      <w:pPr>
        <w:spacing w:after="0" w:line="259" w:lineRule="auto"/>
        <w:ind w:left="0" w:right="0" w:firstLine="0"/>
        <w:jc w:val="left"/>
        <w:rPr>
          <w:rFonts w:hint="eastAsia"/>
        </w:rPr>
      </w:pPr>
    </w:p>
    <w:p w14:paraId="0F0BD4F1">
      <w:pPr>
        <w:spacing w:after="0" w:line="259" w:lineRule="auto"/>
        <w:ind w:left="0" w:right="0" w:firstLine="0"/>
        <w:jc w:val="left"/>
        <w:rPr>
          <w:rFonts w:hint="eastAsia"/>
        </w:rPr>
      </w:pPr>
      <w:r>
        <w:rPr>
          <w:rFonts w:hint="eastAsia"/>
        </w:rPr>
        <w:t>The apostle's argument rests on the fact of the existence of these two opposite states of being—the two opposite extremities of being, death and life.</w:t>
      </w:r>
    </w:p>
    <w:p w14:paraId="35D96B9D">
      <w:pPr>
        <w:spacing w:after="0" w:line="259" w:lineRule="auto"/>
        <w:ind w:left="0" w:right="0" w:firstLine="0"/>
        <w:jc w:val="left"/>
        <w:rPr>
          <w:rFonts w:hint="eastAsia"/>
        </w:rPr>
      </w:pPr>
      <w:r>
        <w:rPr>
          <w:rFonts w:hint="eastAsia"/>
        </w:rPr>
        <w:t>使徒的论证建立在这两种对立存在状态的事实之上——即存在状态的两个极端：死与生。</w:t>
      </w:r>
    </w:p>
    <w:p w14:paraId="54B190DD">
      <w:pPr>
        <w:spacing w:after="0" w:line="259" w:lineRule="auto"/>
        <w:ind w:left="0" w:right="0" w:firstLine="0"/>
        <w:jc w:val="left"/>
        <w:rPr>
          <w:rFonts w:hint="eastAsia"/>
        </w:rPr>
      </w:pPr>
    </w:p>
    <w:p w14:paraId="787F13EC">
      <w:pPr>
        <w:spacing w:after="0" w:line="259" w:lineRule="auto"/>
        <w:ind w:left="0" w:right="0" w:firstLine="0"/>
        <w:jc w:val="left"/>
        <w:rPr>
          <w:rFonts w:hint="eastAsia"/>
        </w:rPr>
      </w:pPr>
      <w:r>
        <w:rPr>
          <w:rFonts w:hint="eastAsia"/>
        </w:rPr>
        <w:t>Death is the lowest pitch of helplessness, lower even than the feebleness of infancy.</w:t>
      </w:r>
    </w:p>
    <w:p w14:paraId="6119863A">
      <w:pPr>
        <w:spacing w:after="0" w:line="259" w:lineRule="auto"/>
        <w:ind w:left="0" w:right="0" w:firstLine="0"/>
        <w:jc w:val="left"/>
        <w:rPr>
          <w:rFonts w:hint="eastAsia"/>
        </w:rPr>
      </w:pPr>
      <w:r>
        <w:rPr>
          <w:rFonts w:hint="eastAsia"/>
        </w:rPr>
        <w:t>死亡是无助的最低点，甚至比婴儿的软弱还要低。</w:t>
      </w:r>
    </w:p>
    <w:p w14:paraId="20486399">
      <w:pPr>
        <w:spacing w:after="0" w:line="259" w:lineRule="auto"/>
        <w:ind w:left="0" w:right="0" w:firstLine="0"/>
        <w:jc w:val="left"/>
        <w:rPr>
          <w:rFonts w:hint="eastAsia"/>
        </w:rPr>
      </w:pPr>
    </w:p>
    <w:p w14:paraId="0391A9D4">
      <w:pPr>
        <w:spacing w:after="0" w:line="259" w:lineRule="auto"/>
        <w:ind w:left="0" w:right="0" w:firstLine="0"/>
        <w:jc w:val="left"/>
        <w:rPr>
          <w:rFonts w:hint="eastAsia"/>
        </w:rPr>
      </w:pPr>
      <w:r>
        <w:rPr>
          <w:rFonts w:hint="eastAsia"/>
        </w:rPr>
        <w:t>It is the extremity of weakness.</w:t>
      </w:r>
    </w:p>
    <w:p w14:paraId="081947CE">
      <w:pPr>
        <w:spacing w:after="0" w:line="259" w:lineRule="auto"/>
        <w:ind w:left="0" w:right="0" w:firstLine="0"/>
        <w:jc w:val="left"/>
        <w:rPr>
          <w:rFonts w:hint="eastAsia"/>
        </w:rPr>
      </w:pPr>
      <w:r>
        <w:rPr>
          <w:rFonts w:hint="eastAsia"/>
        </w:rPr>
        <w:t>那是软弱的极致。</w:t>
      </w:r>
    </w:p>
    <w:p w14:paraId="6E44B1AB">
      <w:pPr>
        <w:spacing w:after="0" w:line="259" w:lineRule="auto"/>
        <w:ind w:left="0" w:right="0" w:firstLine="0"/>
        <w:jc w:val="left"/>
        <w:rPr>
          <w:rFonts w:hint="eastAsia"/>
        </w:rPr>
      </w:pPr>
    </w:p>
    <w:p w14:paraId="340975F1">
      <w:pPr>
        <w:spacing w:after="0" w:line="259" w:lineRule="auto"/>
        <w:ind w:left="0" w:right="0" w:firstLine="0"/>
        <w:jc w:val="left"/>
        <w:rPr>
          <w:rFonts w:hint="eastAsia"/>
        </w:rPr>
      </w:pPr>
      <w:r>
        <w:rPr>
          <w:rFonts w:hint="eastAsia"/>
        </w:rPr>
        <w:t>It is the utter cessation of all strength.</w:t>
      </w:r>
    </w:p>
    <w:p w14:paraId="69BB6F86">
      <w:pPr>
        <w:spacing w:after="0" w:line="259" w:lineRule="auto"/>
        <w:ind w:left="0" w:right="0" w:firstLine="0"/>
        <w:jc w:val="left"/>
        <w:rPr>
          <w:rFonts w:hint="eastAsia"/>
        </w:rPr>
      </w:pPr>
      <w:r>
        <w:rPr>
          <w:rFonts w:hint="eastAsia"/>
        </w:rPr>
        <w:t>那是所有力量的完全停止。</w:t>
      </w:r>
    </w:p>
    <w:p w14:paraId="69371C67">
      <w:pPr>
        <w:spacing w:after="0" w:line="259" w:lineRule="auto"/>
        <w:ind w:left="0" w:right="0" w:firstLine="0"/>
        <w:jc w:val="left"/>
        <w:rPr>
          <w:rFonts w:hint="eastAsia"/>
        </w:rPr>
      </w:pPr>
    </w:p>
    <w:p w14:paraId="6D64A11D">
      <w:pPr>
        <w:spacing w:after="0" w:line="259" w:lineRule="auto"/>
        <w:ind w:left="0" w:right="0" w:firstLine="0"/>
        <w:jc w:val="left"/>
        <w:rPr>
          <w:rFonts w:hint="eastAsia"/>
        </w:rPr>
      </w:pPr>
      <w:r>
        <w:rPr>
          <w:rFonts w:hint="eastAsia"/>
        </w:rPr>
        <w:t>Life is the opposite of this.</w:t>
      </w:r>
    </w:p>
    <w:p w14:paraId="0587A971">
      <w:pPr>
        <w:spacing w:after="0" w:line="259" w:lineRule="auto"/>
        <w:ind w:left="0" w:right="0" w:firstLine="0"/>
        <w:jc w:val="left"/>
        <w:rPr>
          <w:rFonts w:hint="eastAsia"/>
        </w:rPr>
      </w:pPr>
      <w:r>
        <w:rPr>
          <w:rFonts w:hint="eastAsia"/>
        </w:rPr>
        <w:t>生命与此相反。</w:t>
      </w:r>
    </w:p>
    <w:p w14:paraId="01E0347C">
      <w:pPr>
        <w:spacing w:after="0" w:line="259" w:lineRule="auto"/>
        <w:ind w:left="0" w:right="0" w:firstLine="0"/>
        <w:jc w:val="left"/>
        <w:rPr>
          <w:rFonts w:hint="eastAsia"/>
        </w:rPr>
      </w:pPr>
    </w:p>
    <w:p w14:paraId="07654EB9">
      <w:pPr>
        <w:spacing w:after="0" w:line="259" w:lineRule="auto"/>
        <w:ind w:left="0" w:right="0" w:firstLine="0"/>
        <w:jc w:val="left"/>
        <w:rPr>
          <w:rFonts w:hint="eastAsia"/>
        </w:rPr>
      </w:pPr>
      <w:r>
        <w:rPr>
          <w:rFonts w:hint="eastAsia"/>
        </w:rPr>
        <w:t>It is the full possession of being, with all its faculties and powers.</w:t>
      </w:r>
    </w:p>
    <w:p w14:paraId="24410489">
      <w:pPr>
        <w:spacing w:after="0" w:line="259" w:lineRule="auto"/>
        <w:ind w:left="0" w:right="0" w:firstLine="0"/>
        <w:jc w:val="left"/>
        <w:rPr>
          <w:rFonts w:hint="eastAsia"/>
        </w:rPr>
      </w:pPr>
      <w:r>
        <w:rPr>
          <w:rFonts w:hint="eastAsia"/>
        </w:rPr>
        <w:t>它是对存在的完全拥有，连同其所有的官能和能力。</w:t>
      </w:r>
    </w:p>
    <w:p w14:paraId="1A2E6B59">
      <w:pPr>
        <w:spacing w:after="0" w:line="259" w:lineRule="auto"/>
        <w:ind w:left="0" w:right="0" w:firstLine="0"/>
        <w:jc w:val="left"/>
        <w:rPr>
          <w:rFonts w:hint="eastAsia"/>
        </w:rPr>
      </w:pPr>
    </w:p>
    <w:p w14:paraId="6441EFE5">
      <w:pPr>
        <w:spacing w:after="0" w:line="259" w:lineRule="auto"/>
        <w:ind w:left="0" w:right="0" w:firstLine="0"/>
        <w:jc w:val="left"/>
        <w:rPr>
          <w:rFonts w:hint="eastAsia"/>
        </w:rPr>
      </w:pPr>
      <w:r>
        <w:rPr>
          <w:rFonts w:hint="eastAsia"/>
        </w:rPr>
        <w:t>It is the guarantee for the forth putting of all the vigor and strength which belongs to the individual in whom it dwells.</w:t>
      </w:r>
    </w:p>
    <w:p w14:paraId="1D198756">
      <w:pPr>
        <w:spacing w:after="0" w:line="259" w:lineRule="auto"/>
        <w:ind w:left="0" w:right="0" w:firstLine="0"/>
        <w:jc w:val="left"/>
        <w:rPr>
          <w:rFonts w:hint="eastAsia"/>
        </w:rPr>
      </w:pPr>
      <w:r>
        <w:rPr>
          <w:rFonts w:hint="eastAsia"/>
        </w:rPr>
        <w:t>它保证了居于其中的个体所拥有的一切活力和力量的发挥。</w:t>
      </w:r>
    </w:p>
    <w:p w14:paraId="75ED278D">
      <w:pPr>
        <w:spacing w:after="0" w:line="259" w:lineRule="auto"/>
        <w:ind w:left="0" w:right="0" w:firstLine="0"/>
        <w:jc w:val="left"/>
        <w:rPr>
          <w:rFonts w:hint="eastAsia"/>
        </w:rPr>
      </w:pPr>
    </w:p>
    <w:p w14:paraId="1E3C8848">
      <w:pPr>
        <w:spacing w:after="0" w:line="259" w:lineRule="auto"/>
        <w:ind w:left="0" w:right="0" w:firstLine="0"/>
        <w:jc w:val="left"/>
        <w:rPr>
          <w:rFonts w:hint="eastAsia"/>
        </w:rPr>
      </w:pPr>
      <w:r>
        <w:rPr>
          <w:rFonts w:hint="eastAsia"/>
        </w:rPr>
        <w:t>And it is thus that the apostle reasons: If Christ in His lowest state of weakness accomplished such marvels for us, what will He not be able to do for us now that He is in the full exercise of His almighty strength?</w:t>
      </w:r>
    </w:p>
    <w:p w14:paraId="7CC890E6">
      <w:pPr>
        <w:spacing w:after="0" w:line="259" w:lineRule="auto"/>
        <w:ind w:left="0" w:right="0" w:firstLine="0"/>
        <w:jc w:val="left"/>
        <w:rPr>
          <w:rFonts w:hint="eastAsia"/>
        </w:rPr>
      </w:pPr>
      <w:r>
        <w:rPr>
          <w:rFonts w:hint="eastAsia"/>
        </w:rPr>
        <w:t>使徒就是这样推理的：如果基督在祂最软弱的状态中为我们成就了如此的奇事，那么现在祂在完全运用祂全能的力量时，岂不能为我们成就什么呢？</w:t>
      </w:r>
    </w:p>
    <w:p w14:paraId="33A2E457">
      <w:pPr>
        <w:spacing w:after="0" w:line="259" w:lineRule="auto"/>
        <w:ind w:left="0" w:right="0" w:firstLine="0"/>
        <w:jc w:val="left"/>
        <w:rPr>
          <w:rFonts w:hint="eastAsia"/>
        </w:rPr>
      </w:pPr>
    </w:p>
    <w:p w14:paraId="2A5B8B2C">
      <w:pPr>
        <w:spacing w:after="0" w:line="259" w:lineRule="auto"/>
        <w:ind w:left="0" w:right="0" w:firstLine="0"/>
        <w:jc w:val="left"/>
        <w:rPr>
          <w:rFonts w:hint="eastAsia"/>
        </w:rPr>
      </w:pPr>
      <w:r>
        <w:rPr>
          <w:rFonts w:hint="eastAsia"/>
        </w:rPr>
        <w:t>If when reduced to the very extremity of helplessness, He did so much for us, what will He not do for us now when He can say, All power is given to me in heaven and in earth?</w:t>
      </w:r>
    </w:p>
    <w:p w14:paraId="72272D18">
      <w:pPr>
        <w:spacing w:after="0" w:line="259" w:lineRule="auto"/>
        <w:ind w:left="0" w:right="0" w:firstLine="0"/>
        <w:jc w:val="left"/>
        <w:rPr>
          <w:rFonts w:hint="eastAsia"/>
        </w:rPr>
      </w:pPr>
      <w:r>
        <w:rPr>
          <w:rFonts w:hint="eastAsia"/>
        </w:rPr>
        <w:t>如果当祂被降到无助的极点时，尚且为我们成就了这么多，那么现在祂能说：天上地下所有的权柄都赐给我了，祂岂不更能为我们成就什么呢？</w:t>
      </w:r>
    </w:p>
    <w:p w14:paraId="3994748E">
      <w:pPr>
        <w:spacing w:after="0" w:line="259" w:lineRule="auto"/>
        <w:ind w:left="0" w:right="0" w:firstLine="0"/>
        <w:jc w:val="left"/>
        <w:rPr>
          <w:rFonts w:hint="eastAsia"/>
        </w:rPr>
      </w:pPr>
    </w:p>
    <w:p w14:paraId="7EEC921E">
      <w:pPr>
        <w:spacing w:after="0" w:line="259" w:lineRule="auto"/>
        <w:ind w:left="0" w:right="0" w:firstLine="0"/>
        <w:jc w:val="left"/>
        <w:rPr>
          <w:rFonts w:hint="eastAsia"/>
        </w:rPr>
      </w:pPr>
      <w:r>
        <w:rPr>
          <w:rFonts w:hint="eastAsia"/>
        </w:rPr>
        <w:t>If, when going down into the tomb, He yet wrought such achievements for us, what will He not do when rising from the tomb, nay, ascending on high?</w:t>
      </w:r>
    </w:p>
    <w:p w14:paraId="7A6D6543">
      <w:pPr>
        <w:spacing w:after="0" w:line="259" w:lineRule="auto"/>
        <w:ind w:left="0" w:right="0" w:firstLine="0"/>
        <w:jc w:val="left"/>
        <w:rPr>
          <w:rFonts w:hint="eastAsia"/>
        </w:rPr>
      </w:pPr>
      <w:r>
        <w:rPr>
          <w:rFonts w:hint="eastAsia"/>
        </w:rPr>
        <w:t>如果当祂下到坟墓时，尚且为我们成就了如此的功业，那么当祂从坟墓里复活，甚至升上高天时，祂岂不更能成就什么呢？</w:t>
      </w:r>
    </w:p>
    <w:p w14:paraId="28846AA9">
      <w:pPr>
        <w:spacing w:after="0" w:line="259" w:lineRule="auto"/>
        <w:ind w:left="0" w:right="0" w:firstLine="0"/>
        <w:jc w:val="left"/>
        <w:rPr>
          <w:rFonts w:hint="eastAsia"/>
        </w:rPr>
      </w:pPr>
    </w:p>
    <w:p w14:paraId="337B325A">
      <w:pPr>
        <w:spacing w:after="0" w:line="259" w:lineRule="auto"/>
        <w:ind w:left="0" w:right="0" w:firstLine="0"/>
        <w:jc w:val="left"/>
        <w:rPr>
          <w:rFonts w:hint="eastAsia"/>
        </w:rPr>
      </w:pPr>
      <w:r>
        <w:rPr>
          <w:rFonts w:hint="eastAsia"/>
        </w:rPr>
        <w:t>If when under the power of His enemies, and nailed in helpless agony on the tree, He yet prevailed in our behalf how will He not prevail now that He has triumphed over all?</w:t>
      </w:r>
    </w:p>
    <w:p w14:paraId="024EE377">
      <w:pPr>
        <w:spacing w:after="0" w:line="259" w:lineRule="auto"/>
        <w:ind w:left="0" w:right="0" w:firstLine="0"/>
        <w:jc w:val="left"/>
        <w:rPr>
          <w:rFonts w:hint="eastAsia"/>
        </w:rPr>
      </w:pPr>
      <w:r>
        <w:rPr>
          <w:rFonts w:hint="eastAsia"/>
        </w:rPr>
        <w:t>如果当祂在仇敌的权下，被钉在十字架上，处于无助的痛苦中时，尚且为我们得胜，那么现在祂已胜过一切，祂岂不更能得胜吗？</w:t>
      </w:r>
    </w:p>
    <w:p w14:paraId="056C8FE3">
      <w:pPr>
        <w:spacing w:after="0" w:line="259" w:lineRule="auto"/>
        <w:ind w:left="0" w:right="0" w:firstLine="0"/>
        <w:jc w:val="left"/>
        <w:rPr>
          <w:rFonts w:hint="eastAsia"/>
        </w:rPr>
      </w:pPr>
    </w:p>
    <w:p w14:paraId="2F30B9BD">
      <w:pPr>
        <w:spacing w:after="0" w:line="259" w:lineRule="auto"/>
        <w:ind w:left="0" w:right="0" w:firstLine="0"/>
        <w:jc w:val="left"/>
        <w:rPr>
          <w:rFonts w:hint="eastAsia"/>
        </w:rPr>
      </w:pPr>
      <w:r>
        <w:rPr>
          <w:rFonts w:hint="eastAsia"/>
        </w:rPr>
        <w:t>If when made a little lower than the angels, He did so much for us, what will He not do when raised far above principalities and powers, and every name that is named?</w:t>
      </w:r>
    </w:p>
    <w:p w14:paraId="170074CC">
      <w:pPr>
        <w:spacing w:after="0" w:line="259" w:lineRule="auto"/>
        <w:ind w:left="0" w:right="0" w:firstLine="0"/>
        <w:jc w:val="left"/>
        <w:rPr>
          <w:rFonts w:hint="eastAsia"/>
        </w:rPr>
      </w:pPr>
      <w:r>
        <w:rPr>
          <w:rFonts w:hint="eastAsia"/>
        </w:rPr>
        <w:t>如果当祂被造成比天使微小一点的时候，尚且为我们成就了这么多，那么当祂被高举，远超过一切执政的、掌权的，和一切有名的名时，祂岂不更能成就什么呢？</w:t>
      </w:r>
    </w:p>
    <w:p w14:paraId="0142CDF0">
      <w:pPr>
        <w:spacing w:after="0" w:line="259" w:lineRule="auto"/>
        <w:ind w:left="0" w:right="0" w:firstLine="0"/>
        <w:jc w:val="left"/>
        <w:rPr>
          <w:rFonts w:hint="eastAsia"/>
        </w:rPr>
      </w:pPr>
    </w:p>
    <w:p w14:paraId="0EE99240">
      <w:pPr>
        <w:spacing w:after="0" w:line="259" w:lineRule="auto"/>
        <w:ind w:left="0" w:right="0" w:firstLine="0"/>
        <w:jc w:val="left"/>
        <w:rPr>
          <w:rFonts w:hint="eastAsia"/>
        </w:rPr>
      </w:pPr>
      <w:r>
        <w:rPr>
          <w:rFonts w:hint="eastAsia"/>
        </w:rPr>
        <w:t>If, when subjected to the dominion of him who had the power of death, He yet conquered for us, and won such glorious spoils, what will He not do now when He has led captivity captive, and completed His mighty victory?</w:t>
      </w:r>
    </w:p>
    <w:p w14:paraId="527E21E6">
      <w:pPr>
        <w:spacing w:after="0" w:line="259" w:lineRule="auto"/>
        <w:ind w:left="0" w:right="0" w:firstLine="0"/>
        <w:jc w:val="left"/>
        <w:rPr>
          <w:rFonts w:hint="eastAsia"/>
        </w:rPr>
      </w:pPr>
      <w:r>
        <w:rPr>
          <w:rFonts w:hint="eastAsia"/>
        </w:rPr>
        <w:t>如果当祂服在掌死权的权下时，尚且为我们得胜，并赢得了如此荣耀的战利品，那么现在祂已掳掠了仇敌，并完成了祂伟大的胜利，祂岂不更能成就什么呢？</w:t>
      </w:r>
    </w:p>
    <w:p w14:paraId="606D00E8">
      <w:pPr>
        <w:spacing w:after="0" w:line="259" w:lineRule="auto"/>
        <w:ind w:left="0" w:right="0" w:firstLine="0"/>
        <w:jc w:val="left"/>
        <w:rPr>
          <w:rFonts w:hint="eastAsia"/>
        </w:rPr>
      </w:pPr>
    </w:p>
    <w:p w14:paraId="003927B9">
      <w:pPr>
        <w:spacing w:after="0" w:line="259" w:lineRule="auto"/>
        <w:ind w:left="0" w:right="0" w:firstLine="0"/>
        <w:jc w:val="left"/>
        <w:rPr>
          <w:rFonts w:hint="eastAsia"/>
        </w:rPr>
      </w:pPr>
      <w:r>
        <w:rPr>
          <w:rFonts w:hint="eastAsia"/>
        </w:rPr>
        <w:t>If the cross and the tomb have done so much for us, what will not the throne secure?</w:t>
      </w:r>
    </w:p>
    <w:p w14:paraId="0A83A26A">
      <w:pPr>
        <w:spacing w:after="0" w:line="259" w:lineRule="auto"/>
        <w:ind w:left="0" w:right="0" w:firstLine="0"/>
        <w:jc w:val="left"/>
        <w:rPr>
          <w:rFonts w:hint="eastAsia"/>
        </w:rPr>
      </w:pPr>
      <w:r>
        <w:rPr>
          <w:rFonts w:hint="eastAsia"/>
        </w:rPr>
        <w:t>如果十字架和坟墓已为我们成就了这么多，宝座岂不更能保证什么呢？</w:t>
      </w:r>
    </w:p>
    <w:p w14:paraId="705BFEDE">
      <w:pPr>
        <w:spacing w:after="0" w:line="259" w:lineRule="auto"/>
        <w:ind w:left="0" w:right="0" w:firstLine="0"/>
        <w:jc w:val="left"/>
        <w:rPr>
          <w:rFonts w:hint="eastAsia"/>
        </w:rPr>
      </w:pPr>
    </w:p>
    <w:p w14:paraId="5A0ACDA6">
      <w:pPr>
        <w:spacing w:after="0" w:line="259" w:lineRule="auto"/>
        <w:ind w:left="0" w:right="0" w:firstLine="0"/>
        <w:jc w:val="left"/>
        <w:rPr>
          <w:rFonts w:hint="eastAsia"/>
        </w:rPr>
      </w:pPr>
      <w:r>
        <w:rPr>
          <w:rFonts w:hint="eastAsia"/>
        </w:rPr>
        <w:t>How perfect the reasoning!</w:t>
      </w:r>
    </w:p>
    <w:p w14:paraId="3A372268">
      <w:pPr>
        <w:spacing w:after="0" w:line="259" w:lineRule="auto"/>
        <w:ind w:left="0" w:right="0" w:firstLine="0"/>
        <w:jc w:val="left"/>
        <w:rPr>
          <w:rFonts w:hint="eastAsia"/>
        </w:rPr>
      </w:pPr>
      <w:r>
        <w:rPr>
          <w:rFonts w:hint="eastAsia"/>
        </w:rPr>
        <w:t>这推理何等完美！</w:t>
      </w:r>
    </w:p>
    <w:p w14:paraId="0B3E9FF0">
      <w:pPr>
        <w:spacing w:after="0" w:line="259" w:lineRule="auto"/>
        <w:ind w:left="0" w:right="0" w:firstLine="0"/>
        <w:jc w:val="left"/>
        <w:rPr>
          <w:rFonts w:hint="eastAsia"/>
        </w:rPr>
      </w:pPr>
    </w:p>
    <w:p w14:paraId="32B7BDE3">
      <w:pPr>
        <w:spacing w:after="0" w:line="259" w:lineRule="auto"/>
        <w:ind w:left="0" w:right="0" w:firstLine="0"/>
        <w:jc w:val="left"/>
        <w:rPr>
          <w:rFonts w:hint="eastAsia"/>
        </w:rPr>
      </w:pPr>
      <w:r>
        <w:rPr>
          <w:rFonts w:hint="eastAsia"/>
        </w:rPr>
        <w:t>How blessed the conclusion!</w:t>
      </w:r>
    </w:p>
    <w:p w14:paraId="058E185F">
      <w:pPr>
        <w:spacing w:after="0" w:line="259" w:lineRule="auto"/>
        <w:ind w:left="0" w:right="0" w:firstLine="0"/>
        <w:jc w:val="left"/>
        <w:rPr>
          <w:rFonts w:hint="eastAsia"/>
        </w:rPr>
      </w:pPr>
      <w:r>
        <w:rPr>
          <w:rFonts w:hint="eastAsia"/>
        </w:rPr>
        <w:t>这结论何等有福！</w:t>
      </w:r>
    </w:p>
    <w:p w14:paraId="267259F8">
      <w:pPr>
        <w:spacing w:after="0" w:line="259" w:lineRule="auto"/>
        <w:ind w:left="0" w:right="0" w:firstLine="0"/>
        <w:jc w:val="left"/>
        <w:rPr>
          <w:rFonts w:hint="eastAsia"/>
        </w:rPr>
      </w:pPr>
    </w:p>
    <w:p w14:paraId="32894338">
      <w:pPr>
        <w:spacing w:after="0" w:line="259" w:lineRule="auto"/>
        <w:ind w:left="0" w:right="0" w:firstLine="0"/>
        <w:jc w:val="left"/>
        <w:rPr>
          <w:rFonts w:hint="eastAsia"/>
        </w:rPr>
      </w:pPr>
      <w:r>
        <w:rPr>
          <w:rFonts w:hint="eastAsia"/>
        </w:rPr>
        <w:t>Resting on such an argument, we may stand unshaken and unruffled.</w:t>
      </w:r>
    </w:p>
    <w:p w14:paraId="2D393B36">
      <w:pPr>
        <w:spacing w:after="0" w:line="259" w:lineRule="auto"/>
        <w:ind w:left="0" w:right="0" w:firstLine="0"/>
        <w:jc w:val="left"/>
        <w:rPr>
          <w:rFonts w:hint="eastAsia"/>
        </w:rPr>
      </w:pPr>
      <w:r>
        <w:rPr>
          <w:rFonts w:hint="eastAsia"/>
        </w:rPr>
        <w:t>靠着这样的论证，我们可以站立得稳，不动摇。</w:t>
      </w:r>
    </w:p>
    <w:p w14:paraId="39909B08">
      <w:pPr>
        <w:spacing w:after="0" w:line="259" w:lineRule="auto"/>
        <w:ind w:left="0" w:right="0" w:firstLine="0"/>
        <w:jc w:val="left"/>
        <w:rPr>
          <w:rFonts w:hint="eastAsia"/>
        </w:rPr>
      </w:pPr>
    </w:p>
    <w:p w14:paraId="4EDC3C4A">
      <w:pPr>
        <w:spacing w:after="0" w:line="259" w:lineRule="auto"/>
        <w:ind w:left="0" w:right="0" w:firstLine="0"/>
        <w:jc w:val="left"/>
        <w:rPr>
          <w:rFonts w:hint="eastAsia"/>
        </w:rPr>
      </w:pPr>
      <w:r>
        <w:rPr>
          <w:rFonts w:hint="eastAsia"/>
        </w:rPr>
        <w:t>Using this as our shield, what fiery darts of the wicked one may we not repel?</w:t>
      </w:r>
    </w:p>
    <w:p w14:paraId="5581DB18">
      <w:pPr>
        <w:spacing w:after="0" w:line="259" w:lineRule="auto"/>
        <w:ind w:left="0" w:right="0" w:firstLine="0"/>
        <w:jc w:val="left"/>
        <w:rPr>
          <w:rFonts w:hint="eastAsia"/>
        </w:rPr>
      </w:pPr>
      <w:r>
        <w:rPr>
          <w:rFonts w:hint="eastAsia"/>
        </w:rPr>
        <w:t>以此为我们的盾牌，我们岂不能抵挡那恶者的一切火箭吗？</w:t>
      </w:r>
    </w:p>
    <w:p w14:paraId="24C7EE47">
      <w:pPr>
        <w:spacing w:after="0" w:line="259" w:lineRule="auto"/>
        <w:ind w:left="0" w:right="0" w:firstLine="0"/>
        <w:jc w:val="left"/>
        <w:rPr>
          <w:rFonts w:hint="eastAsia"/>
        </w:rPr>
      </w:pPr>
    </w:p>
    <w:p w14:paraId="31B30BCE">
      <w:pPr>
        <w:spacing w:after="0" w:line="259" w:lineRule="auto"/>
        <w:ind w:left="0" w:right="0" w:firstLine="0"/>
        <w:jc w:val="left"/>
        <w:rPr>
          <w:rFonts w:hint="eastAsia"/>
        </w:rPr>
      </w:pPr>
      <w:r>
        <w:rPr>
          <w:rFonts w:hint="eastAsia"/>
        </w:rPr>
        <w:t>And shall we not ply it to the utmost in dispelling our darkness, in banishing our doubts, in making us thoroughly ashamed of our fears?</w:t>
      </w:r>
    </w:p>
    <w:p w14:paraId="75294D09">
      <w:pPr>
        <w:spacing w:after="0" w:line="259" w:lineRule="auto"/>
        <w:ind w:left="0" w:right="0" w:firstLine="0"/>
        <w:jc w:val="left"/>
        <w:rPr>
          <w:rFonts w:hint="eastAsia"/>
        </w:rPr>
      </w:pPr>
      <w:r>
        <w:rPr>
          <w:rFonts w:hint="eastAsia"/>
        </w:rPr>
        <w:t>我们岂不当竭力运用它，来驱散我们的黑暗，除去我们的疑惑，使我们为自己的恐惧感到彻底羞愧吗？</w:t>
      </w:r>
    </w:p>
    <w:p w14:paraId="421E77D7">
      <w:pPr>
        <w:spacing w:after="0" w:line="259" w:lineRule="auto"/>
        <w:ind w:left="0" w:right="0" w:firstLine="0"/>
        <w:jc w:val="left"/>
        <w:rPr>
          <w:rFonts w:hint="eastAsia"/>
        </w:rPr>
      </w:pPr>
    </w:p>
    <w:p w14:paraId="0941363F">
      <w:pPr>
        <w:spacing w:after="0" w:line="259" w:lineRule="auto"/>
        <w:ind w:left="0" w:right="0" w:firstLine="0"/>
        <w:jc w:val="left"/>
        <w:rPr>
          <w:rFonts w:hint="eastAsia"/>
        </w:rPr>
      </w:pPr>
      <w:r>
        <w:rPr>
          <w:rFonts w:hint="eastAsia"/>
        </w:rPr>
        <w:t>Using it as time apostle does, and reasoning with ourselves—"If a dying Saviour did so much for us, what will not a living Saviour do?" let us say, "Why art thou cast down, O my soul? and why art thou disquieted within me? still trust in God; for I shall yet praise Him, who is the health of my countenance, and my</w:t>
      </w:r>
    </w:p>
    <w:p w14:paraId="2F68C25A">
      <w:pPr>
        <w:spacing w:after="0" w:line="259" w:lineRule="auto"/>
        <w:ind w:left="0" w:right="0" w:firstLine="0"/>
        <w:jc w:val="left"/>
        <w:rPr>
          <w:rFonts w:hint="eastAsia"/>
        </w:rPr>
      </w:pPr>
      <w:r>
        <w:rPr>
          <w:rFonts w:hint="eastAsia"/>
        </w:rPr>
        <w:t>就如使徒所用的那样，我们与自己理论——“如果一位垂死的救主为我们成就了这么多，一位复活的救主岂不更能做什么呢？”让我们说：“我的心哪，你为何忧闷？为何在我里面烦躁？应当仰望神，因我还要称赞祂。祂是我脸上的光荣，是我的</w:t>
      </w:r>
    </w:p>
    <w:p w14:paraId="3741641A">
      <w:pPr>
        <w:spacing w:after="0" w:line="259" w:lineRule="auto"/>
        <w:ind w:left="0" w:right="0" w:firstLine="0"/>
        <w:jc w:val="left"/>
        <w:rPr>
          <w:rFonts w:hint="eastAsia"/>
        </w:rPr>
      </w:pPr>
    </w:p>
    <w:p w14:paraId="5C468920">
      <w:pPr>
        <w:spacing w:after="0" w:line="259" w:lineRule="auto"/>
        <w:ind w:left="0" w:right="0" w:firstLine="0"/>
        <w:jc w:val="left"/>
        <w:rPr>
          <w:rFonts w:hint="eastAsia"/>
        </w:rPr>
      </w:pPr>
      <w:r>
        <w:rPr>
          <w:rFonts w:hint="eastAsia"/>
        </w:rPr>
        <w:t>God."</w:t>
      </w:r>
    </w:p>
    <w:p w14:paraId="74A41909">
      <w:pPr>
        <w:spacing w:after="0" w:line="259" w:lineRule="auto"/>
        <w:ind w:left="0" w:right="0" w:firstLine="0"/>
        <w:jc w:val="left"/>
        <w:rPr>
          <w:rFonts w:hint="eastAsia"/>
        </w:rPr>
      </w:pPr>
      <w:r>
        <w:rPr>
          <w:rFonts w:hint="eastAsia"/>
        </w:rPr>
        <w:t>神。”</w:t>
      </w:r>
    </w:p>
    <w:p w14:paraId="1C56B322">
      <w:pPr>
        <w:spacing w:after="0" w:line="259" w:lineRule="auto"/>
        <w:ind w:left="0" w:right="0" w:firstLine="0"/>
        <w:jc w:val="left"/>
        <w:rPr>
          <w:rFonts w:hint="eastAsia"/>
        </w:rPr>
      </w:pPr>
    </w:p>
    <w:p w14:paraId="20B54416">
      <w:pPr>
        <w:spacing w:after="0" w:line="259" w:lineRule="auto"/>
        <w:ind w:left="0" w:right="0" w:firstLine="0"/>
        <w:jc w:val="left"/>
        <w:rPr>
          <w:rFonts w:hint="eastAsia"/>
        </w:rPr>
      </w:pPr>
      <w:r>
        <w:rPr>
          <w:rFonts w:hint="eastAsia"/>
        </w:rPr>
        <w:t>III. If Christ's death did so much for us when enemies, what will not His life do for us when friends?</w:t>
      </w:r>
    </w:p>
    <w:p w14:paraId="3EF6E785">
      <w:pPr>
        <w:spacing w:after="0" w:line="259" w:lineRule="auto"/>
        <w:ind w:left="0" w:right="0" w:firstLine="0"/>
        <w:jc w:val="left"/>
        <w:rPr>
          <w:rFonts w:hint="eastAsia"/>
        </w:rPr>
      </w:pPr>
      <w:r>
        <w:rPr>
          <w:rFonts w:hint="eastAsia"/>
        </w:rPr>
        <w:t>III. 如果基督的死在我们作仇敌的时候，为我们成就了这么多，那么祂的生在我们作朋友的时候，岂不更能为我们成就什么呢？</w:t>
      </w:r>
    </w:p>
    <w:p w14:paraId="74A42EDF">
      <w:pPr>
        <w:spacing w:after="0" w:line="259" w:lineRule="auto"/>
        <w:ind w:left="0" w:right="0" w:firstLine="0"/>
        <w:jc w:val="left"/>
        <w:rPr>
          <w:rFonts w:hint="eastAsia"/>
        </w:rPr>
      </w:pPr>
    </w:p>
    <w:p w14:paraId="0148E1E0">
      <w:pPr>
        <w:spacing w:after="0" w:line="259" w:lineRule="auto"/>
        <w:ind w:left="0" w:right="0" w:firstLine="0"/>
        <w:jc w:val="left"/>
        <w:rPr>
          <w:rFonts w:hint="eastAsia"/>
        </w:rPr>
      </w:pPr>
      <w:r>
        <w:rPr>
          <w:rFonts w:hint="eastAsia"/>
        </w:rPr>
        <w:t>In other words, If a dying Saviour did so much for us when enemies, what will not a living Saviour do for us when friends?</w:t>
      </w:r>
    </w:p>
    <w:p w14:paraId="04142714">
      <w:pPr>
        <w:spacing w:after="0" w:line="259" w:lineRule="auto"/>
        <w:ind w:left="0" w:right="0" w:firstLine="0"/>
        <w:jc w:val="left"/>
        <w:rPr>
          <w:rFonts w:hint="eastAsia"/>
        </w:rPr>
      </w:pPr>
      <w:r>
        <w:rPr>
          <w:rFonts w:hint="eastAsia"/>
        </w:rPr>
        <w:t>换句话说，如果一位垂死的救主在我们作仇敌的时候，为我们成就了这么多，那么一位复活的救主在我们作朋友的时候，岂不更能为我们成就什么呢？</w:t>
      </w:r>
    </w:p>
    <w:p w14:paraId="7B131517">
      <w:pPr>
        <w:spacing w:after="0" w:line="259" w:lineRule="auto"/>
        <w:ind w:left="0" w:right="0" w:firstLine="0"/>
        <w:jc w:val="left"/>
        <w:rPr>
          <w:rFonts w:hint="eastAsia"/>
        </w:rPr>
      </w:pPr>
    </w:p>
    <w:p w14:paraId="2C576335">
      <w:pPr>
        <w:spacing w:after="0" w:line="259" w:lineRule="auto"/>
        <w:ind w:left="0" w:right="0" w:firstLine="0"/>
        <w:jc w:val="left"/>
        <w:rPr>
          <w:rFonts w:hint="eastAsia"/>
        </w:rPr>
      </w:pPr>
      <w:r>
        <w:rPr>
          <w:rFonts w:hint="eastAsia"/>
        </w:rPr>
        <w:t>This is the conjunction of the two previous conclusions.</w:t>
      </w:r>
    </w:p>
    <w:p w14:paraId="0317EAD3">
      <w:pPr>
        <w:spacing w:after="0" w:line="259" w:lineRule="auto"/>
        <w:ind w:left="0" w:right="0" w:firstLine="0"/>
        <w:jc w:val="left"/>
        <w:rPr>
          <w:rFonts w:hint="eastAsia"/>
        </w:rPr>
      </w:pPr>
      <w:r>
        <w:rPr>
          <w:rFonts w:hint="eastAsia"/>
        </w:rPr>
        <w:t>这是前两个结论的结合。</w:t>
      </w:r>
    </w:p>
    <w:p w14:paraId="5462B393">
      <w:pPr>
        <w:spacing w:after="0" w:line="259" w:lineRule="auto"/>
        <w:ind w:left="0" w:right="0" w:firstLine="0"/>
        <w:jc w:val="left"/>
        <w:rPr>
          <w:rFonts w:hint="eastAsia"/>
        </w:rPr>
      </w:pPr>
    </w:p>
    <w:p w14:paraId="261BEE2D">
      <w:pPr>
        <w:spacing w:after="0" w:line="259" w:lineRule="auto"/>
        <w:ind w:left="0" w:right="0" w:firstLine="0"/>
        <w:jc w:val="left"/>
        <w:rPr>
          <w:rFonts w:hint="eastAsia"/>
        </w:rPr>
      </w:pPr>
      <w:r>
        <w:rPr>
          <w:rFonts w:hint="eastAsia"/>
        </w:rPr>
        <w:t>It completes the whole argument by thus putting the two into one.</w:t>
      </w:r>
    </w:p>
    <w:p w14:paraId="521716CF">
      <w:pPr>
        <w:spacing w:after="0" w:line="259" w:lineRule="auto"/>
        <w:ind w:left="0" w:right="0" w:firstLine="0"/>
        <w:jc w:val="left"/>
        <w:rPr>
          <w:rFonts w:hint="eastAsia"/>
        </w:rPr>
      </w:pPr>
      <w:r>
        <w:rPr>
          <w:rFonts w:hint="eastAsia"/>
        </w:rPr>
        <w:t>它将两者合二为一，从而完成了整个论证。</w:t>
      </w:r>
    </w:p>
    <w:p w14:paraId="4087EED5">
      <w:pPr>
        <w:spacing w:after="0" w:line="259" w:lineRule="auto"/>
        <w:ind w:left="0" w:right="0" w:firstLine="0"/>
        <w:jc w:val="left"/>
        <w:rPr>
          <w:rFonts w:hint="eastAsia"/>
        </w:rPr>
      </w:pPr>
    </w:p>
    <w:p w14:paraId="47E9E48C">
      <w:pPr>
        <w:spacing w:after="0" w:line="259" w:lineRule="auto"/>
        <w:ind w:left="0" w:right="0" w:firstLine="0"/>
        <w:jc w:val="left"/>
        <w:rPr>
          <w:rFonts w:hint="eastAsia"/>
        </w:rPr>
      </w:pPr>
      <w:r>
        <w:rPr>
          <w:rFonts w:hint="eastAsia"/>
        </w:rPr>
        <w:t>It is a double argument; double in its structure, and double in its strength.</w:t>
      </w:r>
    </w:p>
    <w:p w14:paraId="2A8943F7">
      <w:pPr>
        <w:spacing w:after="0" w:line="259" w:lineRule="auto"/>
        <w:ind w:left="0" w:right="0" w:firstLine="0"/>
        <w:jc w:val="left"/>
        <w:rPr>
          <w:rFonts w:hint="eastAsia"/>
        </w:rPr>
      </w:pPr>
      <w:r>
        <w:rPr>
          <w:rFonts w:hint="eastAsia"/>
        </w:rPr>
        <w:t>这是一个双重论证；其结构是双重的，其力量也是双重的。</w:t>
      </w:r>
    </w:p>
    <w:p w14:paraId="672F9724">
      <w:pPr>
        <w:spacing w:after="0" w:line="259" w:lineRule="auto"/>
        <w:ind w:left="0" w:right="0" w:firstLine="0"/>
        <w:jc w:val="left"/>
        <w:rPr>
          <w:rFonts w:hint="eastAsia"/>
        </w:rPr>
      </w:pPr>
    </w:p>
    <w:p w14:paraId="235A4B7B">
      <w:pPr>
        <w:spacing w:after="0" w:line="259" w:lineRule="auto"/>
        <w:ind w:left="0" w:right="0" w:firstLine="0"/>
        <w:jc w:val="left"/>
        <w:rPr>
          <w:rFonts w:hint="eastAsia"/>
        </w:rPr>
      </w:pPr>
      <w:r>
        <w:rPr>
          <w:rFonts w:hint="eastAsia"/>
        </w:rPr>
        <w:t>It is an argument of resistless power, making us feel the perfect and absolute security which we have for everything included in that word salvation.</w:t>
      </w:r>
    </w:p>
    <w:p w14:paraId="1DB9F3BD">
      <w:pPr>
        <w:spacing w:after="0" w:line="259" w:lineRule="auto"/>
        <w:ind w:left="0" w:right="0" w:firstLine="0"/>
        <w:jc w:val="left"/>
        <w:rPr>
          <w:rFonts w:hint="eastAsia"/>
        </w:rPr>
      </w:pPr>
      <w:r>
        <w:rPr>
          <w:rFonts w:hint="eastAsia"/>
        </w:rPr>
        <w:t>这是一个无法抗拒的论证，使我们感到我们对“救恩”一词所包含的一切，都拥有完全而绝对的保障。</w:t>
      </w:r>
    </w:p>
    <w:p w14:paraId="015F7FA0">
      <w:pPr>
        <w:spacing w:after="0" w:line="259" w:lineRule="auto"/>
        <w:ind w:left="0" w:right="0" w:firstLine="0"/>
        <w:jc w:val="left"/>
        <w:rPr>
          <w:rFonts w:hint="eastAsia"/>
        </w:rPr>
      </w:pPr>
    </w:p>
    <w:p w14:paraId="1404A5A4">
      <w:pPr>
        <w:spacing w:after="0" w:line="259" w:lineRule="auto"/>
        <w:ind w:left="0" w:right="0" w:firstLine="0"/>
        <w:jc w:val="left"/>
        <w:rPr>
          <w:rFonts w:hint="eastAsia"/>
        </w:rPr>
      </w:pPr>
      <w:r>
        <w:rPr>
          <w:rFonts w:hint="eastAsia"/>
        </w:rPr>
        <w:t>If enemies have tasted such love, and received such blessings, at the hands of a dying Saviour, what may not friends receive at the hands of Him who is not only alive, but liveth for evermore?</w:t>
      </w:r>
    </w:p>
    <w:p w14:paraId="54E8BFD9">
      <w:pPr>
        <w:spacing w:after="0" w:line="259" w:lineRule="auto"/>
        <w:ind w:left="0" w:right="0" w:firstLine="0"/>
        <w:jc w:val="left"/>
        <w:rPr>
          <w:rFonts w:hint="eastAsia"/>
        </w:rPr>
      </w:pPr>
      <w:r>
        <w:rPr>
          <w:rFonts w:hint="eastAsia"/>
        </w:rPr>
        <w:t>如果仇敌尚且从一位垂死的救主手中尝到如此的爱，领受如此的祝福，那么朋友从那位不仅活着，而且活到永永远远的主手中，又岂不能领受什么呢？</w:t>
      </w:r>
    </w:p>
    <w:p w14:paraId="4A1DE853">
      <w:pPr>
        <w:spacing w:after="0" w:line="259" w:lineRule="auto"/>
        <w:ind w:left="0" w:right="0" w:firstLine="0"/>
        <w:jc w:val="left"/>
        <w:rPr>
          <w:rFonts w:hint="eastAsia"/>
        </w:rPr>
      </w:pPr>
    </w:p>
    <w:p w14:paraId="3926E703">
      <w:pPr>
        <w:spacing w:after="0" w:line="259" w:lineRule="auto"/>
        <w:ind w:left="0" w:right="0" w:firstLine="0"/>
        <w:jc w:val="left"/>
        <w:rPr>
          <w:rFonts w:hint="eastAsia"/>
        </w:rPr>
      </w:pPr>
      <w:r>
        <w:rPr>
          <w:rFonts w:hint="eastAsia"/>
        </w:rPr>
        <w:t>If, in the extremity of His weakness, and in the extremity of our alienation, such wonders were wrought for us—in spite of that weakness on His part, and that alienation on ours—what may we not expect now that He is invested with the perfection of all power, and when we have not simply been reconciled, but have been made friends and sons, nay, taken to His bosom as His chosen bride?</w:t>
      </w:r>
    </w:p>
    <w:p w14:paraId="606BD353">
      <w:pPr>
        <w:spacing w:after="0" w:line="259" w:lineRule="auto"/>
        <w:ind w:left="0" w:right="0" w:firstLine="0"/>
        <w:jc w:val="left"/>
        <w:rPr>
          <w:rFonts w:hint="eastAsia"/>
        </w:rPr>
      </w:pPr>
      <w:r>
        <w:rPr>
          <w:rFonts w:hint="eastAsia"/>
        </w:rPr>
        <w:t>如果在祂极度的软弱中，在我们极度的疏远中，尚且为我们行了如此的奇事——尽管祂那方有软弱，我们这方有疏远——那么现在祂既已披戴全能的完美，而我们不仅已和好，更被造成朋友和儿子，甚至被接入祂怀中，作祂所拣选的新妇，我们又岂不能期望什么呢？</w:t>
      </w:r>
    </w:p>
    <w:p w14:paraId="47F53D39">
      <w:pPr>
        <w:spacing w:after="0" w:line="259" w:lineRule="auto"/>
        <w:ind w:left="0" w:right="0" w:firstLine="0"/>
        <w:jc w:val="left"/>
        <w:rPr>
          <w:rFonts w:hint="eastAsia"/>
        </w:rPr>
      </w:pPr>
    </w:p>
    <w:p w14:paraId="654DA692">
      <w:pPr>
        <w:spacing w:after="0" w:line="259" w:lineRule="auto"/>
        <w:ind w:left="0" w:right="0" w:firstLine="0"/>
        <w:jc w:val="left"/>
        <w:rPr>
          <w:rFonts w:hint="eastAsia"/>
        </w:rPr>
      </w:pPr>
      <w:r>
        <w:rPr>
          <w:rFonts w:hint="eastAsia"/>
        </w:rPr>
        <w:t>If a father, in the midst of poverty and weakness, will do much for a prodigal child, what will he not, in the day of his riches, and power, and honour, do for a reconciled son?</w:t>
      </w:r>
    </w:p>
    <w:p w14:paraId="7FDECFB8">
      <w:pPr>
        <w:spacing w:after="0" w:line="259" w:lineRule="auto"/>
        <w:ind w:left="0" w:right="0" w:firstLine="0"/>
        <w:jc w:val="left"/>
        <w:rPr>
          <w:rFonts w:hint="eastAsia"/>
        </w:rPr>
      </w:pPr>
      <w:r>
        <w:rPr>
          <w:rFonts w:hint="eastAsia"/>
        </w:rPr>
        <w:t>如果一个父亲，在贫穷和软弱之中，尚且会为一个浪子做许多事，那么在他富足、有权能、有尊荣的日子，他岂不更会为一个和好的儿子做什么呢？</w:t>
      </w:r>
    </w:p>
    <w:p w14:paraId="05EDF1EE">
      <w:pPr>
        <w:spacing w:after="0" w:line="259" w:lineRule="auto"/>
        <w:ind w:left="0" w:right="0" w:firstLine="0"/>
        <w:jc w:val="left"/>
        <w:rPr>
          <w:rFonts w:hint="eastAsia"/>
        </w:rPr>
      </w:pPr>
    </w:p>
    <w:p w14:paraId="5D0E71D5">
      <w:pPr>
        <w:spacing w:after="0" w:line="259" w:lineRule="auto"/>
        <w:ind w:left="0" w:right="0" w:firstLine="0"/>
        <w:jc w:val="left"/>
        <w:rPr>
          <w:rFonts w:hint="eastAsia"/>
        </w:rPr>
      </w:pPr>
      <w:r>
        <w:rPr>
          <w:rFonts w:hint="eastAsia"/>
        </w:rPr>
        <w:t>Here, then, are two truths which, in assuring us of pardon, assure us of everything.</w:t>
      </w:r>
    </w:p>
    <w:p w14:paraId="1F889743">
      <w:pPr>
        <w:spacing w:after="0" w:line="259" w:lineRule="auto"/>
        <w:ind w:left="0" w:right="0" w:firstLine="0"/>
        <w:jc w:val="left"/>
        <w:rPr>
          <w:rFonts w:hint="eastAsia"/>
        </w:rPr>
      </w:pPr>
      <w:r>
        <w:rPr>
          <w:rFonts w:hint="eastAsia"/>
        </w:rPr>
        <w:t>那么，这里有两个真理，它们在向我们保证赦免的同时，也向我们保证了一切。</w:t>
      </w:r>
    </w:p>
    <w:p w14:paraId="64AE3E2E">
      <w:pPr>
        <w:spacing w:after="0" w:line="259" w:lineRule="auto"/>
        <w:ind w:left="0" w:right="0" w:firstLine="0"/>
        <w:jc w:val="left"/>
        <w:rPr>
          <w:rFonts w:hint="eastAsia"/>
        </w:rPr>
      </w:pPr>
    </w:p>
    <w:p w14:paraId="6EC6233A">
      <w:pPr>
        <w:spacing w:after="0" w:line="259" w:lineRule="auto"/>
        <w:ind w:left="0" w:right="0" w:firstLine="0"/>
        <w:jc w:val="left"/>
        <w:rPr>
          <w:rFonts w:hint="eastAsia"/>
        </w:rPr>
      </w:pPr>
      <w:r>
        <w:rPr>
          <w:rFonts w:hint="eastAsia"/>
        </w:rPr>
        <w:t>"Jesus died, and Jesus liveth,"—these are the truths which contain everything for us.</w:t>
      </w:r>
    </w:p>
    <w:p w14:paraId="5303365E">
      <w:pPr>
        <w:spacing w:after="0" w:line="259" w:lineRule="auto"/>
        <w:ind w:left="0" w:right="0" w:firstLine="0"/>
        <w:jc w:val="left"/>
        <w:rPr>
          <w:rFonts w:hint="eastAsia"/>
        </w:rPr>
      </w:pPr>
      <w:r>
        <w:rPr>
          <w:rFonts w:hint="eastAsia"/>
        </w:rPr>
        <w:t>“耶稣死了，耶稣活着，”——这些真理包含了我们的一切。</w:t>
      </w:r>
    </w:p>
    <w:p w14:paraId="0578F33A">
      <w:pPr>
        <w:spacing w:after="0" w:line="259" w:lineRule="auto"/>
        <w:ind w:left="0" w:right="0" w:firstLine="0"/>
        <w:jc w:val="left"/>
        <w:rPr>
          <w:rFonts w:hint="eastAsia"/>
        </w:rPr>
      </w:pPr>
    </w:p>
    <w:p w14:paraId="6BD28DF1">
      <w:pPr>
        <w:spacing w:after="0" w:line="259" w:lineRule="auto"/>
        <w:ind w:left="0" w:right="0" w:firstLine="0"/>
        <w:jc w:val="left"/>
        <w:rPr>
          <w:rFonts w:hint="eastAsia"/>
        </w:rPr>
      </w:pPr>
      <w:r>
        <w:rPr>
          <w:rFonts w:hint="eastAsia"/>
        </w:rPr>
        <w:t>"Jesus died!"— that contains everything that we need for reconciliation and peace: "Jesus liveth!"—that contains everything pertaining to the promised inheritance.</w:t>
      </w:r>
    </w:p>
    <w:p w14:paraId="30864D7A">
      <w:pPr>
        <w:spacing w:after="0" w:line="259" w:lineRule="auto"/>
        <w:ind w:left="0" w:right="0" w:firstLine="0"/>
        <w:jc w:val="left"/>
        <w:rPr>
          <w:rFonts w:hint="eastAsia"/>
        </w:rPr>
      </w:pPr>
      <w:r>
        <w:rPr>
          <w:rFonts w:hint="eastAsia"/>
        </w:rPr>
        <w:t>“耶稣死了！”——那包含了我们和好与平安所需的一切：“耶稣活着！”——那包含了一切关乎应许之基业的事。</w:t>
      </w:r>
    </w:p>
    <w:p w14:paraId="28B92833">
      <w:pPr>
        <w:spacing w:after="0" w:line="259" w:lineRule="auto"/>
        <w:ind w:left="0" w:right="0" w:firstLine="0"/>
        <w:jc w:val="left"/>
        <w:rPr>
          <w:rFonts w:hint="eastAsia"/>
        </w:rPr>
      </w:pPr>
    </w:p>
    <w:p w14:paraId="5E7D7DA9">
      <w:pPr>
        <w:spacing w:after="0" w:line="259" w:lineRule="auto"/>
        <w:ind w:left="0" w:right="0" w:firstLine="0"/>
        <w:jc w:val="left"/>
        <w:rPr>
          <w:rFonts w:hint="eastAsia"/>
        </w:rPr>
      </w:pPr>
      <w:r>
        <w:rPr>
          <w:rFonts w:hint="eastAsia"/>
        </w:rPr>
        <w:t>In knowing the former, I enter into friendship with God; in knowing the latter, I get hold of a security for all heavenly blessing, which takes away the possibility of a suspicion arising in my soul, even in my most troubled hours, as to my joy and glory for eternity.</w:t>
      </w:r>
    </w:p>
    <w:p w14:paraId="1C471684">
      <w:pPr>
        <w:spacing w:after="0" w:line="259" w:lineRule="auto"/>
        <w:ind w:left="0" w:right="0" w:firstLine="0"/>
        <w:jc w:val="left"/>
        <w:rPr>
          <w:rFonts w:hint="eastAsia"/>
        </w:rPr>
      </w:pPr>
      <w:r>
        <w:rPr>
          <w:rFonts w:hint="eastAsia"/>
        </w:rPr>
        <w:t>认识前者，我便与神建立了友谊；认识后者，我便得着了一切属天祝福的保障，这保障除去了我灵魂中，即使在我最困扰的时刻，对永恒的喜乐与荣耀产生怀疑的可能性。</w:t>
      </w:r>
    </w:p>
    <w:p w14:paraId="6A584B39">
      <w:pPr>
        <w:spacing w:after="0" w:line="259" w:lineRule="auto"/>
        <w:ind w:left="0" w:right="0" w:firstLine="0"/>
        <w:jc w:val="left"/>
        <w:rPr>
          <w:rFonts w:hint="eastAsia"/>
        </w:rPr>
      </w:pPr>
    </w:p>
    <w:p w14:paraId="59AAC65F">
      <w:pPr>
        <w:spacing w:after="0" w:line="259" w:lineRule="auto"/>
        <w:ind w:left="0" w:right="0" w:firstLine="0"/>
        <w:jc w:val="left"/>
        <w:rPr>
          <w:rFonts w:hint="eastAsia"/>
        </w:rPr>
      </w:pPr>
      <w:r>
        <w:rPr>
          <w:rFonts w:hint="eastAsia"/>
        </w:rPr>
        <w:t>"Jesus died—Jesus liveth!"</w:t>
      </w:r>
    </w:p>
    <w:p w14:paraId="1AD66581">
      <w:pPr>
        <w:spacing w:after="0" w:line="259" w:lineRule="auto"/>
        <w:ind w:left="0" w:right="0" w:firstLine="0"/>
        <w:jc w:val="left"/>
        <w:rPr>
          <w:rFonts w:hint="eastAsia"/>
        </w:rPr>
      </w:pPr>
      <w:r>
        <w:rPr>
          <w:rFonts w:hint="eastAsia"/>
        </w:rPr>
        <w:t>“耶稣死了——耶稣活着！”</w:t>
      </w:r>
    </w:p>
    <w:p w14:paraId="568DC8E4">
      <w:pPr>
        <w:spacing w:after="0" w:line="259" w:lineRule="auto"/>
        <w:ind w:left="0" w:right="0" w:firstLine="0"/>
        <w:jc w:val="left"/>
        <w:rPr>
          <w:rFonts w:hint="eastAsia"/>
        </w:rPr>
      </w:pPr>
    </w:p>
    <w:p w14:paraId="1867340D">
      <w:pPr>
        <w:spacing w:after="0" w:line="259" w:lineRule="auto"/>
        <w:ind w:left="0" w:right="0" w:firstLine="0"/>
        <w:jc w:val="left"/>
        <w:rPr>
          <w:rFonts w:hint="eastAsia"/>
        </w:rPr>
      </w:pPr>
      <w:r>
        <w:rPr>
          <w:rFonts w:hint="eastAsia"/>
        </w:rPr>
        <w:t>The simple knowledge of these simple truths is salvation, forgiveness, peace, eternal life.</w:t>
      </w:r>
    </w:p>
    <w:p w14:paraId="76D79430">
      <w:pPr>
        <w:spacing w:after="0" w:line="259" w:lineRule="auto"/>
        <w:ind w:left="0" w:right="0" w:firstLine="0"/>
        <w:jc w:val="left"/>
        <w:rPr>
          <w:rFonts w:hint="eastAsia"/>
        </w:rPr>
      </w:pPr>
      <w:r>
        <w:rPr>
          <w:rFonts w:hint="eastAsia"/>
        </w:rPr>
        <w:t>对这些简单真理的简单认识，就是救恩、赦免、平安、永生。</w:t>
      </w:r>
    </w:p>
    <w:p w14:paraId="51A0DB8B">
      <w:pPr>
        <w:spacing w:after="0" w:line="259" w:lineRule="auto"/>
        <w:ind w:left="0" w:right="0" w:firstLine="0"/>
        <w:jc w:val="left"/>
        <w:rPr>
          <w:rFonts w:hint="eastAsia"/>
        </w:rPr>
      </w:pPr>
    </w:p>
    <w:p w14:paraId="451F18DB">
      <w:pPr>
        <w:spacing w:after="0" w:line="259" w:lineRule="auto"/>
        <w:ind w:left="0" w:right="0" w:firstLine="0"/>
        <w:jc w:val="left"/>
        <w:rPr>
          <w:rFonts w:hint="eastAsia"/>
        </w:rPr>
      </w:pPr>
      <w:r>
        <w:rPr>
          <w:rFonts w:hint="eastAsia"/>
        </w:rPr>
        <w:t>All that the death and life of Christ combined can accomplish is ours!</w:t>
      </w:r>
    </w:p>
    <w:p w14:paraId="56ABDAB4">
      <w:pPr>
        <w:spacing w:after="0" w:line="259" w:lineRule="auto"/>
        <w:ind w:left="0" w:right="0" w:firstLine="0"/>
        <w:jc w:val="left"/>
        <w:rPr>
          <w:rFonts w:hint="eastAsia"/>
        </w:rPr>
      </w:pPr>
      <w:r>
        <w:rPr>
          <w:rFonts w:hint="eastAsia"/>
        </w:rPr>
        <w:t>基督的死与生所能成就的一切，都是我们的！</w:t>
      </w:r>
    </w:p>
    <w:p w14:paraId="4CB72A39">
      <w:pPr>
        <w:spacing w:after="0" w:line="259" w:lineRule="auto"/>
        <w:ind w:left="0" w:right="0" w:firstLine="0"/>
        <w:jc w:val="left"/>
        <w:rPr>
          <w:rFonts w:hint="eastAsia"/>
        </w:rPr>
      </w:pPr>
    </w:p>
    <w:p w14:paraId="21BBD9B7">
      <w:pPr>
        <w:spacing w:after="0" w:line="259" w:lineRule="auto"/>
        <w:ind w:left="0" w:right="0" w:firstLine="0"/>
        <w:jc w:val="left"/>
        <w:rPr>
          <w:rFonts w:hint="eastAsia"/>
        </w:rPr>
      </w:pPr>
      <w:r>
        <w:rPr>
          <w:rFonts w:hint="eastAsia"/>
        </w:rPr>
        <w:t>All that can come forth from His grave, or down from His throne,— all that a dying and a living Saviour can do, is ours!</w:t>
      </w:r>
    </w:p>
    <w:p w14:paraId="73B11BCD">
      <w:pPr>
        <w:spacing w:after="0" w:line="259" w:lineRule="auto"/>
        <w:ind w:left="0" w:right="0" w:firstLine="0"/>
        <w:jc w:val="left"/>
        <w:rPr>
          <w:rFonts w:hint="eastAsia"/>
        </w:rPr>
      </w:pPr>
      <w:r>
        <w:rPr>
          <w:rFonts w:hint="eastAsia"/>
        </w:rPr>
        <w:t>凡能从祂的坟墓出来，或从祂的宝座下来的，——凡一位已死和复活的救主所能成就的，都是我们的！</w:t>
      </w:r>
    </w:p>
    <w:p w14:paraId="38FD3A0B">
      <w:pPr>
        <w:spacing w:after="0" w:line="259" w:lineRule="auto"/>
        <w:ind w:left="0" w:right="0" w:firstLine="0"/>
        <w:jc w:val="left"/>
        <w:rPr>
          <w:rFonts w:hint="eastAsia"/>
        </w:rPr>
      </w:pPr>
    </w:p>
    <w:p w14:paraId="5A3D7900">
      <w:pPr>
        <w:spacing w:after="0" w:line="259" w:lineRule="auto"/>
        <w:ind w:left="0" w:right="0" w:firstLine="0"/>
        <w:jc w:val="left"/>
        <w:rPr>
          <w:rFonts w:hint="eastAsia"/>
        </w:rPr>
      </w:pPr>
      <w:r>
        <w:rPr>
          <w:rFonts w:hint="eastAsia"/>
        </w:rPr>
        <w:t>All that is embraced in the wide compass between the lowest depths of the tomb of Jesus and the infinite heights of His eternal crown, all is ours!</w:t>
      </w:r>
    </w:p>
    <w:p w14:paraId="029AC761">
      <w:pPr>
        <w:spacing w:after="0" w:line="259" w:lineRule="auto"/>
        <w:ind w:left="0" w:right="0" w:firstLine="0"/>
        <w:jc w:val="left"/>
        <w:rPr>
          <w:rFonts w:hint="eastAsia"/>
        </w:rPr>
      </w:pPr>
      <w:r>
        <w:rPr>
          <w:rFonts w:hint="eastAsia"/>
        </w:rPr>
        <w:t>凡包含在耶稣坟墓最深之处与祂永恒冠冕无限高处之间广阔范围内的，都是我们的！</w:t>
      </w:r>
    </w:p>
    <w:p w14:paraId="3440AD47">
      <w:pPr>
        <w:spacing w:after="0" w:line="259" w:lineRule="auto"/>
        <w:ind w:left="0" w:right="0" w:firstLine="0"/>
        <w:jc w:val="left"/>
        <w:rPr>
          <w:rFonts w:hint="eastAsia"/>
        </w:rPr>
      </w:pPr>
    </w:p>
    <w:p w14:paraId="68D6EFAF">
      <w:pPr>
        <w:spacing w:after="0" w:line="259" w:lineRule="auto"/>
        <w:ind w:left="0" w:right="0" w:firstLine="0"/>
        <w:jc w:val="left"/>
        <w:rPr>
          <w:rFonts w:hint="eastAsia"/>
        </w:rPr>
      </w:pPr>
      <w:r>
        <w:rPr>
          <w:rFonts w:hint="eastAsia"/>
        </w:rPr>
        <w:t>Many were the wonders which His death achieved for enemies; many more will be the wonders yet to be accomplished for His friends!</w:t>
      </w:r>
    </w:p>
    <w:p w14:paraId="4B2B13C1">
      <w:pPr>
        <w:spacing w:after="0" w:line="259" w:lineRule="auto"/>
        <w:ind w:left="0" w:right="0" w:firstLine="0"/>
        <w:jc w:val="left"/>
        <w:rPr>
          <w:rFonts w:hint="eastAsia"/>
        </w:rPr>
      </w:pPr>
      <w:r>
        <w:rPr>
          <w:rFonts w:hint="eastAsia"/>
        </w:rPr>
        <w:t>祂的死为仇敌成就了许多奇事；祂将为祂的朋友成就更多的奇事！</w:t>
      </w:r>
    </w:p>
    <w:p w14:paraId="70250676">
      <w:pPr>
        <w:spacing w:after="0" w:line="259" w:lineRule="auto"/>
        <w:ind w:left="0" w:right="0" w:firstLine="0"/>
        <w:jc w:val="left"/>
        <w:rPr>
          <w:rFonts w:hint="eastAsia"/>
        </w:rPr>
      </w:pPr>
    </w:p>
    <w:p w14:paraId="53A1BDE4">
      <w:pPr>
        <w:spacing w:after="0" w:line="259" w:lineRule="auto"/>
        <w:ind w:left="0" w:right="0" w:firstLine="0"/>
        <w:jc w:val="left"/>
        <w:rPr>
          <w:rFonts w:hint="eastAsia"/>
        </w:rPr>
      </w:pPr>
      <w:r>
        <w:rPr>
          <w:rFonts w:hint="eastAsia"/>
        </w:rPr>
        <w:t>Hear how Scripture speaks of His life.</w:t>
      </w:r>
    </w:p>
    <w:p w14:paraId="190FDE63">
      <w:pPr>
        <w:spacing w:after="0" w:line="259" w:lineRule="auto"/>
        <w:ind w:left="0" w:right="0" w:firstLine="0"/>
        <w:jc w:val="left"/>
        <w:rPr>
          <w:rFonts w:hint="eastAsia"/>
        </w:rPr>
      </w:pPr>
      <w:r>
        <w:rPr>
          <w:rFonts w:hint="eastAsia"/>
        </w:rPr>
        <w:t>听听圣经如何论到祂的生。</w:t>
      </w:r>
    </w:p>
    <w:p w14:paraId="2D3B2F1D">
      <w:pPr>
        <w:spacing w:after="0" w:line="259" w:lineRule="auto"/>
        <w:ind w:left="0" w:right="0" w:firstLine="0"/>
        <w:jc w:val="left"/>
        <w:rPr>
          <w:rFonts w:hint="eastAsia"/>
        </w:rPr>
      </w:pPr>
    </w:p>
    <w:p w14:paraId="534B9117">
      <w:pPr>
        <w:spacing w:after="0" w:line="259" w:lineRule="auto"/>
        <w:ind w:left="0" w:right="0" w:firstLine="0"/>
        <w:jc w:val="left"/>
        <w:rPr>
          <w:rFonts w:hint="eastAsia"/>
        </w:rPr>
      </w:pPr>
      <w:r>
        <w:rPr>
          <w:rFonts w:hint="eastAsia"/>
        </w:rPr>
        <w:t>"When He who is our life shall appear, then shall we also appear with Him in glory."</w:t>
      </w:r>
    </w:p>
    <w:p w14:paraId="1F3BC1E0">
      <w:pPr>
        <w:spacing w:after="0" w:line="259" w:lineRule="auto"/>
        <w:ind w:left="0" w:right="0" w:firstLine="0"/>
        <w:jc w:val="left"/>
        <w:rPr>
          <w:rFonts w:hint="eastAsia"/>
        </w:rPr>
      </w:pPr>
      <w:r>
        <w:rPr>
          <w:rFonts w:hint="eastAsia"/>
        </w:rPr>
        <w:t>“基督是我们的生命，祂显现的时候，你们也要与祂一同显现在荣耀里。”</w:t>
      </w:r>
    </w:p>
    <w:p w14:paraId="71D6C7C5">
      <w:pPr>
        <w:spacing w:after="0" w:line="259" w:lineRule="auto"/>
        <w:ind w:left="0" w:right="0" w:firstLine="0"/>
        <w:jc w:val="left"/>
        <w:rPr>
          <w:rFonts w:hint="eastAsia"/>
        </w:rPr>
      </w:pPr>
    </w:p>
    <w:p w14:paraId="04C4E015">
      <w:pPr>
        <w:spacing w:after="0" w:line="259" w:lineRule="auto"/>
        <w:ind w:left="0" w:right="0" w:firstLine="0"/>
        <w:jc w:val="left"/>
        <w:rPr>
          <w:rFonts w:hint="eastAsia"/>
        </w:rPr>
      </w:pPr>
      <w:r>
        <w:rPr>
          <w:rFonts w:hint="eastAsia"/>
        </w:rPr>
        <w:t>His appearing as our life shall bring with it all that blessedness and glory which pertain to Him as the living One—as our life.</w:t>
      </w:r>
    </w:p>
    <w:p w14:paraId="78046E0B">
      <w:pPr>
        <w:spacing w:after="0" w:line="259" w:lineRule="auto"/>
        <w:ind w:left="0" w:right="0" w:firstLine="0"/>
        <w:jc w:val="left"/>
        <w:rPr>
          <w:rFonts w:hint="eastAsia"/>
        </w:rPr>
      </w:pPr>
      <w:r>
        <w:rPr>
          <w:rFonts w:hint="eastAsia"/>
        </w:rPr>
        <w:t>祂作为我们的生命显现，将带来一切属于祂作为永活者——作为我们的生命——的福乐和荣耀。</w:t>
      </w:r>
    </w:p>
    <w:p w14:paraId="4DC84997">
      <w:pPr>
        <w:spacing w:after="0" w:line="259" w:lineRule="auto"/>
        <w:ind w:left="0" w:right="0" w:firstLine="0"/>
        <w:jc w:val="left"/>
        <w:rPr>
          <w:rFonts w:hint="eastAsia"/>
        </w:rPr>
      </w:pPr>
    </w:p>
    <w:p w14:paraId="573E921E">
      <w:pPr>
        <w:spacing w:after="0" w:line="259" w:lineRule="auto"/>
        <w:ind w:left="0" w:right="0" w:firstLine="0"/>
        <w:jc w:val="left"/>
        <w:rPr>
          <w:rFonts w:hint="eastAsia"/>
        </w:rPr>
      </w:pPr>
      <w:r>
        <w:rPr>
          <w:rFonts w:hint="eastAsia"/>
        </w:rPr>
        <w:t>"Because I live ye shall live also."</w:t>
      </w:r>
    </w:p>
    <w:p w14:paraId="74CA81CE">
      <w:pPr>
        <w:spacing w:after="0" w:line="259" w:lineRule="auto"/>
        <w:ind w:left="0" w:right="0" w:firstLine="0"/>
        <w:jc w:val="left"/>
        <w:rPr>
          <w:rFonts w:hint="eastAsia"/>
        </w:rPr>
      </w:pPr>
      <w:r>
        <w:rPr>
          <w:rFonts w:hint="eastAsia"/>
        </w:rPr>
        <w:t>“因为我活着，你们也要活着。”</w:t>
      </w:r>
    </w:p>
    <w:p w14:paraId="0A5A6DEB">
      <w:pPr>
        <w:spacing w:after="0" w:line="259" w:lineRule="auto"/>
        <w:ind w:left="0" w:right="0" w:firstLine="0"/>
        <w:jc w:val="left"/>
        <w:rPr>
          <w:rFonts w:hint="eastAsia"/>
        </w:rPr>
      </w:pPr>
    </w:p>
    <w:p w14:paraId="4CA4EDF0">
      <w:pPr>
        <w:spacing w:after="0" w:line="259" w:lineRule="auto"/>
        <w:ind w:left="0" w:right="0" w:firstLine="0"/>
        <w:jc w:val="left"/>
        <w:rPr>
          <w:rFonts w:hint="eastAsia"/>
        </w:rPr>
      </w:pPr>
      <w:r>
        <w:rPr>
          <w:rFonts w:hint="eastAsia"/>
        </w:rPr>
        <w:t>He cannot die; He liveth forever.</w:t>
      </w:r>
    </w:p>
    <w:p w14:paraId="6569DC5A">
      <w:pPr>
        <w:spacing w:after="0" w:line="259" w:lineRule="auto"/>
        <w:ind w:left="0" w:right="0" w:firstLine="0"/>
        <w:jc w:val="left"/>
        <w:rPr>
          <w:rFonts w:hint="eastAsia"/>
        </w:rPr>
      </w:pPr>
      <w:r>
        <w:rPr>
          <w:rFonts w:hint="eastAsia"/>
        </w:rPr>
        <w:t>祂不能死；祂永远活着。</w:t>
      </w:r>
    </w:p>
    <w:p w14:paraId="45173363">
      <w:pPr>
        <w:spacing w:after="0" w:line="259" w:lineRule="auto"/>
        <w:ind w:left="0" w:right="0" w:firstLine="0"/>
        <w:jc w:val="left"/>
        <w:rPr>
          <w:rFonts w:hint="eastAsia"/>
        </w:rPr>
      </w:pPr>
    </w:p>
    <w:p w14:paraId="210E1C95">
      <w:pPr>
        <w:spacing w:after="0" w:line="259" w:lineRule="auto"/>
        <w:ind w:left="0" w:right="0" w:firstLine="0"/>
        <w:jc w:val="left"/>
        <w:rPr>
          <w:rFonts w:hint="eastAsia"/>
        </w:rPr>
      </w:pPr>
      <w:r>
        <w:rPr>
          <w:rFonts w:hint="eastAsia"/>
        </w:rPr>
        <w:t>He is the resurrection and the life; therefore life, and all that life comprises, shall be ours.</w:t>
      </w:r>
    </w:p>
    <w:p w14:paraId="650803C8">
      <w:pPr>
        <w:spacing w:after="0" w:line="259" w:lineRule="auto"/>
        <w:ind w:left="0" w:right="0" w:firstLine="0"/>
        <w:jc w:val="left"/>
        <w:rPr>
          <w:rFonts w:hint="eastAsia"/>
        </w:rPr>
      </w:pPr>
      <w:r>
        <w:rPr>
          <w:rFonts w:hint="eastAsia"/>
        </w:rPr>
        <w:t>祂是复活，祂是生命；因此生命，以及生命所包含的一切，都将是我们的。</w:t>
      </w:r>
    </w:p>
    <w:p w14:paraId="14126A6F">
      <w:pPr>
        <w:spacing w:after="0" w:line="259" w:lineRule="auto"/>
        <w:ind w:left="0" w:right="0" w:firstLine="0"/>
        <w:jc w:val="left"/>
        <w:rPr>
          <w:rFonts w:hint="eastAsia"/>
        </w:rPr>
      </w:pPr>
    </w:p>
    <w:p w14:paraId="7DF58B46">
      <w:pPr>
        <w:spacing w:after="0" w:line="259" w:lineRule="auto"/>
        <w:ind w:left="0" w:right="0" w:firstLine="0"/>
        <w:jc w:val="left"/>
        <w:rPr>
          <w:rFonts w:hint="eastAsia"/>
        </w:rPr>
      </w:pPr>
      <w:r>
        <w:rPr>
          <w:rFonts w:hint="eastAsia"/>
        </w:rPr>
        <w:t>"He ever liveth to make intercession for us."</w:t>
      </w:r>
    </w:p>
    <w:p w14:paraId="7DF47C0D">
      <w:pPr>
        <w:spacing w:after="0" w:line="259" w:lineRule="auto"/>
        <w:ind w:left="0" w:right="0" w:firstLine="0"/>
        <w:jc w:val="left"/>
        <w:rPr>
          <w:rFonts w:hint="eastAsia"/>
        </w:rPr>
      </w:pPr>
      <w:r>
        <w:rPr>
          <w:rFonts w:hint="eastAsia"/>
        </w:rPr>
        <w:t>“祂是长远活着，替他们祈求。”</w:t>
      </w:r>
    </w:p>
    <w:p w14:paraId="35C63CF3">
      <w:pPr>
        <w:spacing w:after="0" w:line="259" w:lineRule="auto"/>
        <w:ind w:left="0" w:right="0" w:firstLine="0"/>
        <w:jc w:val="left"/>
        <w:rPr>
          <w:rFonts w:hint="eastAsia"/>
        </w:rPr>
      </w:pPr>
    </w:p>
    <w:p w14:paraId="1DEE9F56">
      <w:pPr>
        <w:spacing w:after="0" w:line="259" w:lineRule="auto"/>
        <w:ind w:left="0" w:right="0" w:firstLine="0"/>
        <w:jc w:val="left"/>
        <w:rPr>
          <w:rFonts w:hint="eastAsia"/>
        </w:rPr>
      </w:pPr>
      <w:r>
        <w:rPr>
          <w:rFonts w:hint="eastAsia"/>
        </w:rPr>
        <w:t>He lives as if just on purpose to intercede for us; and oh, what will not the intercession of this ever living One secure for us!</w:t>
      </w:r>
    </w:p>
    <w:p w14:paraId="2930EBA1">
      <w:pPr>
        <w:spacing w:after="0" w:line="259" w:lineRule="auto"/>
        <w:ind w:left="0" w:right="0" w:firstLine="0"/>
        <w:jc w:val="left"/>
        <w:rPr>
          <w:rFonts w:hint="eastAsia"/>
        </w:rPr>
      </w:pPr>
      <w:r>
        <w:rPr>
          <w:rFonts w:hint="eastAsia"/>
        </w:rPr>
        <w:t>祂活着，仿佛就是为了替我们祈求；哦，这位永活者的代求，岂不为我们保证了一切！</w:t>
      </w:r>
    </w:p>
    <w:p w14:paraId="6280D676">
      <w:pPr>
        <w:spacing w:after="0" w:line="259" w:lineRule="auto"/>
        <w:ind w:left="0" w:right="0" w:firstLine="0"/>
        <w:jc w:val="left"/>
        <w:rPr>
          <w:rFonts w:hint="eastAsia"/>
        </w:rPr>
      </w:pPr>
    </w:p>
    <w:p w14:paraId="6427314E">
      <w:pPr>
        <w:spacing w:after="0" w:line="259" w:lineRule="auto"/>
        <w:ind w:left="0" w:right="0" w:firstLine="0"/>
        <w:jc w:val="left"/>
        <w:rPr>
          <w:rFonts w:hint="eastAsia"/>
        </w:rPr>
      </w:pPr>
      <w:r>
        <w:rPr>
          <w:rFonts w:hint="eastAsia"/>
        </w:rPr>
        <w:t>"Fear not," He says, "I am He that liveth and was dead; and am alive for evermore; and have the keys of hell and death."</w:t>
      </w:r>
    </w:p>
    <w:p w14:paraId="786D983E">
      <w:pPr>
        <w:spacing w:after="0" w:line="259" w:lineRule="auto"/>
        <w:ind w:left="0" w:right="0" w:firstLine="0"/>
        <w:jc w:val="left"/>
        <w:rPr>
          <w:rFonts w:hint="eastAsia"/>
        </w:rPr>
      </w:pPr>
      <w:r>
        <w:rPr>
          <w:rFonts w:hint="eastAsia"/>
        </w:rPr>
        <w:t>祂说：“不要惧怕，我是那存活的；我曾死过，现在又活了，直活到永永远远；并且拿着死亡和阴间的钥匙。”</w:t>
      </w:r>
    </w:p>
    <w:p w14:paraId="04AAE90F">
      <w:pPr>
        <w:spacing w:after="0" w:line="259" w:lineRule="auto"/>
        <w:ind w:left="0" w:right="0" w:firstLine="0"/>
        <w:jc w:val="left"/>
        <w:rPr>
          <w:rFonts w:hint="eastAsia"/>
        </w:rPr>
      </w:pPr>
    </w:p>
    <w:p w14:paraId="7D1A9F19">
      <w:pPr>
        <w:spacing w:after="0" w:line="259" w:lineRule="auto"/>
        <w:ind w:left="0" w:right="0" w:firstLine="0"/>
        <w:jc w:val="left"/>
        <w:rPr>
          <w:rFonts w:hint="eastAsia"/>
        </w:rPr>
      </w:pPr>
      <w:r>
        <w:rPr>
          <w:rFonts w:hint="eastAsia"/>
        </w:rPr>
        <w:t>What more can we need, not simply to dissipate all fear, but to call up in us the most assured hope—nay, to fill us with the joy unspeakable and full of glory?</w:t>
      </w:r>
    </w:p>
    <w:p w14:paraId="7E9B4304">
      <w:pPr>
        <w:spacing w:after="0" w:line="259" w:lineRule="auto"/>
        <w:ind w:left="0" w:right="0" w:firstLine="0"/>
        <w:jc w:val="left"/>
        <w:rPr>
          <w:rFonts w:hint="eastAsia"/>
        </w:rPr>
      </w:pPr>
      <w:r>
        <w:rPr>
          <w:rFonts w:hint="eastAsia"/>
        </w:rPr>
        <w:t>我们还需要什么呢，不仅是驱散一切恐惧，更是在我们里面唤起最确定的盼望——甚至使我们充满说不出来、满有荣光的大喜乐呢？</w:t>
      </w:r>
    </w:p>
    <w:p w14:paraId="5EBC62B4">
      <w:pPr>
        <w:spacing w:after="0" w:line="259" w:lineRule="auto"/>
        <w:ind w:left="0" w:right="0" w:firstLine="0"/>
        <w:jc w:val="left"/>
        <w:rPr>
          <w:rFonts w:hint="eastAsia"/>
        </w:rPr>
      </w:pPr>
    </w:p>
    <w:p w14:paraId="78C4CF32">
      <w:pPr>
        <w:spacing w:after="0" w:line="259" w:lineRule="auto"/>
        <w:ind w:left="0" w:right="0" w:firstLine="0"/>
        <w:jc w:val="left"/>
        <w:rPr>
          <w:rFonts w:hint="eastAsia"/>
        </w:rPr>
      </w:pPr>
      <w:r>
        <w:rPr>
          <w:rFonts w:hint="eastAsia"/>
        </w:rPr>
        <w:t>Of what, then, is it that this life of Christ gives us the assurance?</w:t>
      </w:r>
    </w:p>
    <w:p w14:paraId="0FB3EE26">
      <w:pPr>
        <w:spacing w:after="0" w:line="259" w:lineRule="auto"/>
        <w:ind w:left="0" w:right="0" w:firstLine="0"/>
        <w:jc w:val="left"/>
        <w:rPr>
          <w:rFonts w:hint="eastAsia"/>
        </w:rPr>
      </w:pPr>
      <w:r>
        <w:rPr>
          <w:rFonts w:hint="eastAsia"/>
        </w:rPr>
        <w:t>那么，基督的这生命，给了我们什么保证呢？</w:t>
      </w:r>
    </w:p>
    <w:p w14:paraId="3C77FE5F">
      <w:pPr>
        <w:spacing w:after="0" w:line="259" w:lineRule="auto"/>
        <w:ind w:left="0" w:right="0" w:firstLine="0"/>
        <w:jc w:val="left"/>
        <w:rPr>
          <w:rFonts w:hint="eastAsia"/>
        </w:rPr>
      </w:pPr>
    </w:p>
    <w:p w14:paraId="7AFECB7B">
      <w:pPr>
        <w:spacing w:after="0" w:line="259" w:lineRule="auto"/>
        <w:ind w:left="0" w:right="0" w:firstLine="0"/>
        <w:jc w:val="left"/>
        <w:rPr>
          <w:rFonts w:hint="eastAsia"/>
        </w:rPr>
      </w:pPr>
      <w:r>
        <w:rPr>
          <w:rFonts w:hint="eastAsia"/>
        </w:rPr>
        <w:t>Of salvation says the apostle: "We shall be saved by His life."</w:t>
      </w:r>
    </w:p>
    <w:p w14:paraId="21B0A9DC">
      <w:pPr>
        <w:spacing w:after="0" w:line="259" w:lineRule="auto"/>
        <w:ind w:left="0" w:right="0" w:firstLine="0"/>
        <w:jc w:val="left"/>
        <w:rPr>
          <w:rFonts w:hint="eastAsia"/>
        </w:rPr>
      </w:pPr>
      <w:r>
        <w:rPr>
          <w:rFonts w:hint="eastAsia"/>
        </w:rPr>
        <w:t>使徒说，是救恩：“我们既已和好，就更要因祂的生得救了。”</w:t>
      </w:r>
    </w:p>
    <w:p w14:paraId="361E8CE8">
      <w:pPr>
        <w:spacing w:after="0" w:line="259" w:lineRule="auto"/>
        <w:ind w:left="0" w:right="0" w:firstLine="0"/>
        <w:jc w:val="left"/>
        <w:rPr>
          <w:rFonts w:hint="eastAsia"/>
        </w:rPr>
      </w:pPr>
    </w:p>
    <w:p w14:paraId="224552EB">
      <w:pPr>
        <w:spacing w:after="0" w:line="259" w:lineRule="auto"/>
        <w:ind w:left="0" w:right="0" w:firstLine="0"/>
        <w:jc w:val="left"/>
        <w:rPr>
          <w:rFonts w:hint="eastAsia"/>
        </w:rPr>
      </w:pPr>
      <w:r>
        <w:rPr>
          <w:rFonts w:hint="eastAsia"/>
        </w:rPr>
        <w:t>Reconciliation is the result of His death; salvation, of His life!</w:t>
      </w:r>
    </w:p>
    <w:p w14:paraId="34C114DE">
      <w:pPr>
        <w:spacing w:after="0" w:line="259" w:lineRule="auto"/>
        <w:ind w:left="0" w:right="0" w:firstLine="0"/>
        <w:jc w:val="left"/>
        <w:rPr>
          <w:rFonts w:hint="eastAsia"/>
        </w:rPr>
      </w:pPr>
      <w:r>
        <w:rPr>
          <w:rFonts w:hint="eastAsia"/>
        </w:rPr>
        <w:t>和好是祂死的结果；救恩，是祂生的结果！</w:t>
      </w:r>
    </w:p>
    <w:p w14:paraId="40AAB6D7">
      <w:pPr>
        <w:spacing w:after="0" w:line="259" w:lineRule="auto"/>
        <w:ind w:left="0" w:right="0" w:firstLine="0"/>
        <w:jc w:val="left"/>
        <w:rPr>
          <w:rFonts w:hint="eastAsia"/>
        </w:rPr>
      </w:pPr>
    </w:p>
    <w:p w14:paraId="4657B09C">
      <w:pPr>
        <w:spacing w:after="0" w:line="259" w:lineRule="auto"/>
        <w:ind w:left="0" w:right="0" w:firstLine="0"/>
        <w:jc w:val="left"/>
        <w:rPr>
          <w:rFonts w:hint="eastAsia"/>
        </w:rPr>
      </w:pPr>
      <w:r>
        <w:rPr>
          <w:rFonts w:hint="eastAsia"/>
        </w:rPr>
        <w:t>But what does this salvation include?</w:t>
      </w:r>
    </w:p>
    <w:p w14:paraId="4401A845">
      <w:pPr>
        <w:spacing w:after="0" w:line="259" w:lineRule="auto"/>
        <w:ind w:left="0" w:right="0" w:firstLine="0"/>
        <w:jc w:val="left"/>
        <w:rPr>
          <w:rFonts w:hint="eastAsia"/>
        </w:rPr>
      </w:pPr>
      <w:r>
        <w:rPr>
          <w:rFonts w:hint="eastAsia"/>
        </w:rPr>
        <w:t>但这救恩包含什么呢？</w:t>
      </w:r>
    </w:p>
    <w:p w14:paraId="55461278">
      <w:pPr>
        <w:spacing w:after="0" w:line="259" w:lineRule="auto"/>
        <w:ind w:left="0" w:right="0" w:firstLine="0"/>
        <w:jc w:val="left"/>
        <w:rPr>
          <w:rFonts w:hint="eastAsia"/>
        </w:rPr>
      </w:pPr>
    </w:p>
    <w:p w14:paraId="23EF7804">
      <w:pPr>
        <w:spacing w:after="0" w:line="259" w:lineRule="auto"/>
        <w:ind w:left="0" w:right="0" w:firstLine="0"/>
        <w:jc w:val="left"/>
        <w:rPr>
          <w:rFonts w:hint="eastAsia"/>
        </w:rPr>
      </w:pPr>
      <w:r>
        <w:rPr>
          <w:rFonts w:hint="eastAsia"/>
        </w:rPr>
        <w:t>It is, as we have already seen, the entire reversal of our lost estate.</w:t>
      </w:r>
    </w:p>
    <w:p w14:paraId="478A4DB3">
      <w:pPr>
        <w:spacing w:after="0" w:line="259" w:lineRule="auto"/>
        <w:ind w:left="0" w:right="0" w:firstLine="0"/>
        <w:jc w:val="left"/>
        <w:rPr>
          <w:rFonts w:hint="eastAsia"/>
        </w:rPr>
      </w:pPr>
      <w:r>
        <w:rPr>
          <w:rFonts w:hint="eastAsia"/>
        </w:rPr>
        <w:t>正如我们已经看到的，它是我们失丧状况的完全扭转。</w:t>
      </w:r>
    </w:p>
    <w:p w14:paraId="4ADDB6F7">
      <w:pPr>
        <w:spacing w:after="0" w:line="259" w:lineRule="auto"/>
        <w:ind w:left="0" w:right="0" w:firstLine="0"/>
        <w:jc w:val="left"/>
        <w:rPr>
          <w:rFonts w:hint="eastAsia"/>
        </w:rPr>
      </w:pPr>
    </w:p>
    <w:p w14:paraId="628FBB22">
      <w:pPr>
        <w:spacing w:after="0" w:line="259" w:lineRule="auto"/>
        <w:ind w:left="0" w:right="0" w:firstLine="0"/>
        <w:jc w:val="left"/>
        <w:rPr>
          <w:rFonts w:hint="eastAsia"/>
        </w:rPr>
      </w:pPr>
      <w:r>
        <w:rPr>
          <w:rFonts w:hint="eastAsia"/>
        </w:rPr>
        <w:t>And this includes much.</w:t>
      </w:r>
    </w:p>
    <w:p w14:paraId="4174DE35">
      <w:pPr>
        <w:spacing w:after="0" w:line="259" w:lineRule="auto"/>
        <w:ind w:left="0" w:right="0" w:firstLine="0"/>
        <w:jc w:val="left"/>
        <w:rPr>
          <w:rFonts w:hint="eastAsia"/>
        </w:rPr>
      </w:pPr>
      <w:r>
        <w:rPr>
          <w:rFonts w:hint="eastAsia"/>
        </w:rPr>
        <w:t>这包含了很多。</w:t>
      </w:r>
    </w:p>
    <w:p w14:paraId="32B78A9C">
      <w:pPr>
        <w:spacing w:after="0" w:line="259" w:lineRule="auto"/>
        <w:ind w:left="0" w:right="0" w:firstLine="0"/>
        <w:jc w:val="left"/>
        <w:rPr>
          <w:rFonts w:hint="eastAsia"/>
        </w:rPr>
      </w:pPr>
    </w:p>
    <w:p w14:paraId="602B676F">
      <w:pPr>
        <w:spacing w:after="0" w:line="259" w:lineRule="auto"/>
        <w:ind w:left="0" w:right="0" w:firstLine="0"/>
        <w:jc w:val="left"/>
        <w:rPr>
          <w:rFonts w:hint="eastAsia"/>
        </w:rPr>
      </w:pPr>
      <w:r>
        <w:rPr>
          <w:rFonts w:hint="eastAsia"/>
        </w:rPr>
        <w:t>It is, in the very largest sense, a "manifold salvation."</w:t>
      </w:r>
    </w:p>
    <w:p w14:paraId="3CCCFF30">
      <w:pPr>
        <w:spacing w:after="0" w:line="259" w:lineRule="auto"/>
        <w:ind w:left="0" w:right="0" w:firstLine="0"/>
        <w:jc w:val="left"/>
        <w:rPr>
          <w:rFonts w:hint="eastAsia"/>
        </w:rPr>
      </w:pPr>
      <w:r>
        <w:rPr>
          <w:rFonts w:hint="eastAsia"/>
        </w:rPr>
        <w:t>在最广的意义上，这是一个“多方面的救恩”。</w:t>
      </w:r>
    </w:p>
    <w:p w14:paraId="56EC662E">
      <w:pPr>
        <w:spacing w:after="0" w:line="259" w:lineRule="auto"/>
        <w:ind w:left="0" w:right="0" w:firstLine="0"/>
        <w:jc w:val="left"/>
        <w:rPr>
          <w:rFonts w:hint="eastAsia"/>
        </w:rPr>
      </w:pPr>
    </w:p>
    <w:p w14:paraId="2EDF1B02">
      <w:pPr>
        <w:spacing w:after="0" w:line="259" w:lineRule="auto"/>
        <w:ind w:left="0" w:right="0" w:firstLine="0"/>
        <w:jc w:val="left"/>
        <w:rPr>
          <w:rFonts w:hint="eastAsia"/>
        </w:rPr>
      </w:pPr>
      <w:r>
        <w:rPr>
          <w:rFonts w:hint="eastAsia"/>
        </w:rPr>
        <w:t>It is deliverance from the wrath to come, from the horrors of an eternal hell.</w:t>
      </w:r>
    </w:p>
    <w:p w14:paraId="62E3D5FA">
      <w:pPr>
        <w:spacing w:after="0" w:line="259" w:lineRule="auto"/>
        <w:ind w:left="0" w:right="0" w:firstLine="0"/>
        <w:jc w:val="left"/>
        <w:rPr>
          <w:rFonts w:hint="eastAsia"/>
        </w:rPr>
      </w:pPr>
      <w:r>
        <w:rPr>
          <w:rFonts w:hint="eastAsia"/>
        </w:rPr>
        <w:t>那是从将来的忿怒中，从永恒地狱的恐怖中得拯救。</w:t>
      </w:r>
    </w:p>
    <w:p w14:paraId="382E3F70">
      <w:pPr>
        <w:spacing w:after="0" w:line="259" w:lineRule="auto"/>
        <w:ind w:left="0" w:right="0" w:firstLine="0"/>
        <w:jc w:val="left"/>
        <w:rPr>
          <w:rFonts w:hint="eastAsia"/>
        </w:rPr>
      </w:pPr>
    </w:p>
    <w:p w14:paraId="0C0CB5FD">
      <w:pPr>
        <w:spacing w:after="0" w:line="259" w:lineRule="auto"/>
        <w:ind w:left="0" w:right="0" w:firstLine="0"/>
        <w:jc w:val="left"/>
        <w:rPr>
          <w:rFonts w:hint="eastAsia"/>
        </w:rPr>
      </w:pPr>
      <w:r>
        <w:rPr>
          <w:rFonts w:hint="eastAsia"/>
        </w:rPr>
        <w:t>Of this, His death gives us the assurance; His life, much more; for hell itself, with all its powers and potentates, cannot prevail against Him who has subdued its prince.</w:t>
      </w:r>
    </w:p>
    <w:p w14:paraId="6EDE46A2">
      <w:pPr>
        <w:spacing w:after="0" w:line="259" w:lineRule="auto"/>
        <w:ind w:left="0" w:right="0" w:firstLine="0"/>
        <w:jc w:val="left"/>
        <w:rPr>
          <w:rFonts w:hint="eastAsia"/>
        </w:rPr>
      </w:pPr>
      <w:r>
        <w:rPr>
          <w:rFonts w:hint="eastAsia"/>
        </w:rPr>
        <w:t>对此，祂的死给了我们保证；祂的生，更是如此；因为地狱本身，连同其一切的权势和掌权者，都不能胜过那已制服其君王的主。</w:t>
      </w:r>
    </w:p>
    <w:p w14:paraId="2A0F4241">
      <w:pPr>
        <w:spacing w:after="0" w:line="259" w:lineRule="auto"/>
        <w:ind w:left="0" w:right="0" w:firstLine="0"/>
        <w:jc w:val="left"/>
        <w:rPr>
          <w:rFonts w:hint="eastAsia"/>
        </w:rPr>
      </w:pPr>
    </w:p>
    <w:p w14:paraId="6FB5E813">
      <w:pPr>
        <w:spacing w:after="0" w:line="259" w:lineRule="auto"/>
        <w:ind w:left="0" w:right="0" w:firstLine="0"/>
        <w:jc w:val="left"/>
        <w:rPr>
          <w:rFonts w:hint="eastAsia"/>
        </w:rPr>
      </w:pPr>
      <w:r>
        <w:rPr>
          <w:rFonts w:hint="eastAsia"/>
        </w:rPr>
        <w:t>It is deliverance from guilt.</w:t>
      </w:r>
    </w:p>
    <w:p w14:paraId="486791F5">
      <w:pPr>
        <w:spacing w:after="0" w:line="259" w:lineRule="auto"/>
        <w:ind w:left="0" w:right="0" w:firstLine="0"/>
        <w:jc w:val="left"/>
        <w:rPr>
          <w:rFonts w:hint="eastAsia"/>
        </w:rPr>
      </w:pPr>
      <w:r>
        <w:rPr>
          <w:rFonts w:hint="eastAsia"/>
        </w:rPr>
        <w:t>那是从罪咎中得拯救。</w:t>
      </w:r>
    </w:p>
    <w:p w14:paraId="4F596E30">
      <w:pPr>
        <w:spacing w:after="0" w:line="259" w:lineRule="auto"/>
        <w:ind w:left="0" w:right="0" w:firstLine="0"/>
        <w:jc w:val="left"/>
        <w:rPr>
          <w:rFonts w:hint="eastAsia"/>
        </w:rPr>
      </w:pPr>
    </w:p>
    <w:p w14:paraId="0E315F8A">
      <w:pPr>
        <w:spacing w:after="0" w:line="259" w:lineRule="auto"/>
        <w:ind w:left="0" w:right="0" w:firstLine="0"/>
        <w:jc w:val="left"/>
        <w:rPr>
          <w:rFonts w:hint="eastAsia"/>
        </w:rPr>
      </w:pPr>
      <w:r>
        <w:rPr>
          <w:rFonts w:hint="eastAsia"/>
        </w:rPr>
        <w:t>However infinite that guilt may be, there is entire salvation from it all, salvation sure and irreversible.</w:t>
      </w:r>
    </w:p>
    <w:p w14:paraId="4C173236">
      <w:pPr>
        <w:spacing w:after="0" w:line="259" w:lineRule="auto"/>
        <w:ind w:left="0" w:right="0" w:firstLine="0"/>
        <w:jc w:val="left"/>
        <w:rPr>
          <w:rFonts w:hint="eastAsia"/>
        </w:rPr>
      </w:pPr>
      <w:r>
        <w:rPr>
          <w:rFonts w:hint="eastAsia"/>
        </w:rPr>
        <w:t>无论那罪咎多么无限，都有从中完全的拯救，是确定而不可逆转的拯救。</w:t>
      </w:r>
    </w:p>
    <w:p w14:paraId="5BBE5096">
      <w:pPr>
        <w:spacing w:after="0" w:line="259" w:lineRule="auto"/>
        <w:ind w:left="0" w:right="0" w:firstLine="0"/>
        <w:jc w:val="left"/>
        <w:rPr>
          <w:rFonts w:hint="eastAsia"/>
        </w:rPr>
      </w:pPr>
    </w:p>
    <w:p w14:paraId="5C5B95E9">
      <w:pPr>
        <w:spacing w:after="0" w:line="259" w:lineRule="auto"/>
        <w:ind w:left="0" w:right="0" w:firstLine="0"/>
        <w:jc w:val="left"/>
        <w:rPr>
          <w:rFonts w:hint="eastAsia"/>
        </w:rPr>
      </w:pPr>
      <w:r>
        <w:rPr>
          <w:rFonts w:hint="eastAsia"/>
        </w:rPr>
        <w:t>It is deliverance from sin.</w:t>
      </w:r>
    </w:p>
    <w:p w14:paraId="52057BB3">
      <w:pPr>
        <w:spacing w:after="0" w:line="259" w:lineRule="auto"/>
        <w:ind w:left="0" w:right="0" w:firstLine="0"/>
        <w:jc w:val="left"/>
        <w:rPr>
          <w:rFonts w:hint="eastAsia"/>
        </w:rPr>
      </w:pPr>
      <w:r>
        <w:rPr>
          <w:rFonts w:hint="eastAsia"/>
        </w:rPr>
        <w:t>那是从罪中得拯救。</w:t>
      </w:r>
    </w:p>
    <w:p w14:paraId="176BD476">
      <w:pPr>
        <w:spacing w:after="0" w:line="259" w:lineRule="auto"/>
        <w:ind w:left="0" w:right="0" w:firstLine="0"/>
        <w:jc w:val="left"/>
        <w:rPr>
          <w:rFonts w:hint="eastAsia"/>
        </w:rPr>
      </w:pPr>
    </w:p>
    <w:p w14:paraId="3311FDE6">
      <w:pPr>
        <w:spacing w:after="0" w:line="259" w:lineRule="auto"/>
        <w:ind w:left="0" w:right="0" w:firstLine="0"/>
        <w:jc w:val="left"/>
        <w:rPr>
          <w:rFonts w:hint="eastAsia"/>
        </w:rPr>
      </w:pPr>
      <w:r>
        <w:rPr>
          <w:rFonts w:hint="eastAsia"/>
        </w:rPr>
        <w:t>It assails sin in its very citadel, the inmost soul, and casts it out.</w:t>
      </w:r>
    </w:p>
    <w:p w14:paraId="00165B1F">
      <w:pPr>
        <w:spacing w:after="0" w:line="259" w:lineRule="auto"/>
        <w:ind w:left="0" w:right="0" w:firstLine="0"/>
        <w:jc w:val="left"/>
        <w:rPr>
          <w:rFonts w:hint="eastAsia"/>
        </w:rPr>
      </w:pPr>
      <w:r>
        <w:rPr>
          <w:rFonts w:hint="eastAsia"/>
        </w:rPr>
        <w:t>它攻击罪的堡垒，就是最内在的灵魂，并将它赶出去。</w:t>
      </w:r>
    </w:p>
    <w:p w14:paraId="252273EA">
      <w:pPr>
        <w:spacing w:after="0" w:line="259" w:lineRule="auto"/>
        <w:ind w:left="0" w:right="0" w:firstLine="0"/>
        <w:jc w:val="left"/>
        <w:rPr>
          <w:rFonts w:hint="eastAsia"/>
        </w:rPr>
      </w:pPr>
    </w:p>
    <w:p w14:paraId="1C17A998">
      <w:pPr>
        <w:spacing w:after="0" w:line="259" w:lineRule="auto"/>
        <w:ind w:left="0" w:right="0" w:firstLine="0"/>
        <w:jc w:val="left"/>
        <w:rPr>
          <w:rFonts w:hint="eastAsia"/>
        </w:rPr>
      </w:pPr>
      <w:r>
        <w:rPr>
          <w:rFonts w:hint="eastAsia"/>
        </w:rPr>
        <w:t>No amount of corruption can withstand it.</w:t>
      </w:r>
    </w:p>
    <w:p w14:paraId="3E22C093">
      <w:pPr>
        <w:spacing w:after="0" w:line="259" w:lineRule="auto"/>
        <w:ind w:left="0" w:right="0" w:firstLine="0"/>
        <w:jc w:val="left"/>
        <w:rPr>
          <w:rFonts w:hint="eastAsia"/>
        </w:rPr>
      </w:pPr>
      <w:r>
        <w:rPr>
          <w:rFonts w:hint="eastAsia"/>
        </w:rPr>
        <w:t>任何程度的败坏都无法抵挡它。</w:t>
      </w:r>
    </w:p>
    <w:p w14:paraId="638CDD0B">
      <w:pPr>
        <w:spacing w:after="0" w:line="259" w:lineRule="auto"/>
        <w:ind w:left="0" w:right="0" w:firstLine="0"/>
        <w:jc w:val="left"/>
        <w:rPr>
          <w:rFonts w:hint="eastAsia"/>
        </w:rPr>
      </w:pPr>
    </w:p>
    <w:p w14:paraId="54CAD816">
      <w:pPr>
        <w:spacing w:after="0" w:line="259" w:lineRule="auto"/>
        <w:ind w:left="0" w:right="0" w:firstLine="0"/>
        <w:jc w:val="left"/>
        <w:rPr>
          <w:rFonts w:hint="eastAsia"/>
        </w:rPr>
      </w:pPr>
      <w:r>
        <w:rPr>
          <w:rFonts w:hint="eastAsia"/>
        </w:rPr>
        <w:t>Self gives way, the flesh is crucified; the old man dies; the inward man is renewed day by day.</w:t>
      </w:r>
    </w:p>
    <w:p w14:paraId="0188A7FF">
      <w:pPr>
        <w:spacing w:after="0" w:line="259" w:lineRule="auto"/>
        <w:ind w:left="0" w:right="0" w:firstLine="0"/>
        <w:jc w:val="left"/>
        <w:rPr>
          <w:rFonts w:hint="eastAsia"/>
        </w:rPr>
      </w:pPr>
      <w:r>
        <w:rPr>
          <w:rFonts w:hint="eastAsia"/>
        </w:rPr>
        <w:t>自我让步，肉体被钉十字架；旧人死去；内心的人日日更新。</w:t>
      </w:r>
    </w:p>
    <w:p w14:paraId="461903B3">
      <w:pPr>
        <w:spacing w:after="0" w:line="259" w:lineRule="auto"/>
        <w:ind w:left="0" w:right="0" w:firstLine="0"/>
        <w:jc w:val="left"/>
        <w:rPr>
          <w:rFonts w:hint="eastAsia"/>
        </w:rPr>
      </w:pPr>
    </w:p>
    <w:p w14:paraId="66164905">
      <w:pPr>
        <w:spacing w:after="0" w:line="259" w:lineRule="auto"/>
        <w:ind w:left="0" w:right="0" w:firstLine="0"/>
        <w:jc w:val="left"/>
        <w:rPr>
          <w:rFonts w:hint="eastAsia"/>
        </w:rPr>
      </w:pPr>
      <w:r>
        <w:rPr>
          <w:rFonts w:hint="eastAsia"/>
        </w:rPr>
        <w:t>It is deliverance from death,—the death both of body and soul, the first and second death.</w:t>
      </w:r>
    </w:p>
    <w:p w14:paraId="307161CE">
      <w:pPr>
        <w:spacing w:after="0" w:line="259" w:lineRule="auto"/>
        <w:ind w:left="0" w:right="0" w:firstLine="0"/>
        <w:jc w:val="left"/>
        <w:rPr>
          <w:rFonts w:hint="eastAsia"/>
        </w:rPr>
      </w:pPr>
      <w:r>
        <w:rPr>
          <w:rFonts w:hint="eastAsia"/>
        </w:rPr>
        <w:t>那是从死亡中得拯救，——就是身体和灵魂的死亡，第一次和第二次的死亡。</w:t>
      </w:r>
    </w:p>
    <w:p w14:paraId="135F2B86">
      <w:pPr>
        <w:spacing w:after="0" w:line="259" w:lineRule="auto"/>
        <w:ind w:left="0" w:right="0" w:firstLine="0"/>
        <w:jc w:val="left"/>
        <w:rPr>
          <w:rFonts w:hint="eastAsia"/>
        </w:rPr>
      </w:pPr>
    </w:p>
    <w:p w14:paraId="1BC0A709">
      <w:pPr>
        <w:spacing w:after="0" w:line="259" w:lineRule="auto"/>
        <w:ind w:left="0" w:right="0" w:firstLine="0"/>
        <w:jc w:val="left"/>
        <w:rPr>
          <w:rFonts w:hint="eastAsia"/>
        </w:rPr>
      </w:pPr>
      <w:r>
        <w:rPr>
          <w:rFonts w:hint="eastAsia"/>
        </w:rPr>
        <w:t>The Saviour has shaken the grave, and flung open its gates.</w:t>
      </w:r>
    </w:p>
    <w:p w14:paraId="5F31FBAF">
      <w:pPr>
        <w:spacing w:after="0" w:line="259" w:lineRule="auto"/>
        <w:ind w:left="0" w:right="0" w:firstLine="0"/>
        <w:jc w:val="left"/>
        <w:rPr>
          <w:rFonts w:hint="eastAsia"/>
        </w:rPr>
      </w:pPr>
      <w:r>
        <w:rPr>
          <w:rFonts w:hint="eastAsia"/>
        </w:rPr>
        <w:t>救主已摇动了坟墓，并打开了它的门。</w:t>
      </w:r>
    </w:p>
    <w:p w14:paraId="44EB62F1">
      <w:pPr>
        <w:spacing w:after="0" w:line="259" w:lineRule="auto"/>
        <w:ind w:left="0" w:right="0" w:firstLine="0"/>
        <w:jc w:val="left"/>
        <w:rPr>
          <w:rFonts w:hint="eastAsia"/>
        </w:rPr>
      </w:pPr>
    </w:p>
    <w:p w14:paraId="599A5678">
      <w:pPr>
        <w:spacing w:after="0" w:line="259" w:lineRule="auto"/>
        <w:ind w:left="0" w:right="0" w:firstLine="0"/>
        <w:jc w:val="left"/>
        <w:rPr>
          <w:rFonts w:hint="eastAsia"/>
        </w:rPr>
      </w:pPr>
      <w:r>
        <w:rPr>
          <w:rFonts w:hint="eastAsia"/>
        </w:rPr>
        <w:t>Life,—life beyond the tomb, life in resurrection,—is what He has secured for us.</w:t>
      </w:r>
    </w:p>
    <w:p w14:paraId="15C072C7">
      <w:pPr>
        <w:spacing w:after="0" w:line="259" w:lineRule="auto"/>
        <w:ind w:left="0" w:right="0" w:firstLine="0"/>
        <w:jc w:val="left"/>
        <w:rPr>
          <w:rFonts w:hint="eastAsia"/>
        </w:rPr>
      </w:pPr>
      <w:r>
        <w:rPr>
          <w:rFonts w:hint="eastAsia"/>
        </w:rPr>
        <w:t>生命，——坟墓之外的生命，复活中的生命，——是祂为我们保证的。</w:t>
      </w:r>
    </w:p>
    <w:p w14:paraId="382FF5F9">
      <w:pPr>
        <w:spacing w:after="0" w:line="259" w:lineRule="auto"/>
        <w:ind w:left="0" w:right="0" w:firstLine="0"/>
        <w:jc w:val="left"/>
        <w:rPr>
          <w:rFonts w:hint="eastAsia"/>
        </w:rPr>
      </w:pPr>
    </w:p>
    <w:p w14:paraId="7C8FD0DC">
      <w:pPr>
        <w:spacing w:after="0" w:line="259" w:lineRule="auto"/>
        <w:ind w:left="0" w:right="0" w:firstLine="0"/>
        <w:jc w:val="left"/>
        <w:rPr>
          <w:rFonts w:hint="eastAsia"/>
        </w:rPr>
      </w:pPr>
      <w:r>
        <w:rPr>
          <w:rFonts w:hint="eastAsia"/>
        </w:rPr>
        <w:t>"I am the resurrection and the life"; "Because I live ye shall live also"; "I have the keys of hell and death."</w:t>
      </w:r>
    </w:p>
    <w:p w14:paraId="74589341">
      <w:pPr>
        <w:spacing w:after="0" w:line="259" w:lineRule="auto"/>
        <w:ind w:left="0" w:right="0" w:firstLine="0"/>
        <w:jc w:val="left"/>
        <w:rPr>
          <w:rFonts w:hint="eastAsia"/>
        </w:rPr>
      </w:pPr>
      <w:r>
        <w:rPr>
          <w:rFonts w:hint="eastAsia"/>
        </w:rPr>
        <w:t>“我就是复活，我就是生命”；“因为我活着，你们也要活着”；“我拿着死亡和阴间的钥匙。”</w:t>
      </w:r>
    </w:p>
    <w:p w14:paraId="1EA3925B">
      <w:pPr>
        <w:spacing w:after="0" w:line="259" w:lineRule="auto"/>
        <w:ind w:left="0" w:right="0" w:firstLine="0"/>
        <w:jc w:val="left"/>
        <w:rPr>
          <w:rFonts w:hint="eastAsia"/>
        </w:rPr>
      </w:pPr>
    </w:p>
    <w:p w14:paraId="2062CA78">
      <w:pPr>
        <w:spacing w:after="0" w:line="259" w:lineRule="auto"/>
        <w:ind w:left="0" w:right="0" w:firstLine="0"/>
        <w:jc w:val="left"/>
        <w:rPr>
          <w:rFonts w:hint="eastAsia"/>
        </w:rPr>
      </w:pPr>
      <w:r>
        <w:rPr>
          <w:rFonts w:hint="eastAsia"/>
        </w:rPr>
        <w:t>Thus he speaks to us assuring us of redemption from the power of the grave.</w:t>
      </w:r>
    </w:p>
    <w:p w14:paraId="4FD42A89">
      <w:pPr>
        <w:spacing w:after="0" w:line="259" w:lineRule="auto"/>
        <w:ind w:left="0" w:right="0" w:firstLine="0"/>
        <w:jc w:val="left"/>
        <w:rPr>
          <w:rFonts w:hint="eastAsia"/>
        </w:rPr>
      </w:pPr>
      <w:r>
        <w:rPr>
          <w:rFonts w:hint="eastAsia"/>
        </w:rPr>
        <w:t>祂如此对我们说，向我们保证从坟墓的权势中得救赎。</w:t>
      </w:r>
    </w:p>
    <w:p w14:paraId="59F00051">
      <w:pPr>
        <w:spacing w:after="0" w:line="259" w:lineRule="auto"/>
        <w:ind w:left="0" w:right="0" w:firstLine="0"/>
        <w:jc w:val="left"/>
        <w:rPr>
          <w:rFonts w:hint="eastAsia"/>
        </w:rPr>
      </w:pPr>
    </w:p>
    <w:p w14:paraId="3BE9056F">
      <w:pPr>
        <w:spacing w:after="0" w:line="259" w:lineRule="auto"/>
        <w:ind w:left="0" w:right="0" w:firstLine="0"/>
        <w:jc w:val="left"/>
        <w:rPr>
          <w:rFonts w:hint="eastAsia"/>
        </w:rPr>
      </w:pPr>
      <w:r>
        <w:rPr>
          <w:rFonts w:hint="eastAsia"/>
        </w:rPr>
        <w:t>It is deliverance from want.</w:t>
      </w:r>
    </w:p>
    <w:p w14:paraId="7BA5A9FA">
      <w:pPr>
        <w:spacing w:after="0" w:line="259" w:lineRule="auto"/>
        <w:ind w:left="0" w:right="0" w:firstLine="0"/>
        <w:jc w:val="left"/>
        <w:rPr>
          <w:rFonts w:hint="eastAsia"/>
        </w:rPr>
      </w:pPr>
      <w:r>
        <w:rPr>
          <w:rFonts w:hint="eastAsia"/>
        </w:rPr>
        <w:t>那是从缺乏中得拯救。</w:t>
      </w:r>
    </w:p>
    <w:p w14:paraId="47FD9015">
      <w:pPr>
        <w:spacing w:after="0" w:line="259" w:lineRule="auto"/>
        <w:ind w:left="0" w:right="0" w:firstLine="0"/>
        <w:jc w:val="left"/>
        <w:rPr>
          <w:rFonts w:hint="eastAsia"/>
        </w:rPr>
      </w:pPr>
    </w:p>
    <w:p w14:paraId="3425EE18">
      <w:pPr>
        <w:spacing w:after="0" w:line="259" w:lineRule="auto"/>
        <w:ind w:left="0" w:right="0" w:firstLine="0"/>
        <w:jc w:val="left"/>
        <w:rPr>
          <w:rFonts w:hint="eastAsia"/>
        </w:rPr>
      </w:pPr>
      <w:r>
        <w:rPr>
          <w:rFonts w:hint="eastAsia"/>
        </w:rPr>
        <w:t>His fullness takes away the possibility of any want, from the moment that our connection with Him began.</w:t>
      </w:r>
    </w:p>
    <w:p w14:paraId="6EE80676">
      <w:pPr>
        <w:spacing w:after="0" w:line="259" w:lineRule="auto"/>
        <w:ind w:left="0" w:right="0" w:firstLine="0"/>
        <w:jc w:val="left"/>
        <w:rPr>
          <w:rFonts w:hint="eastAsia"/>
        </w:rPr>
      </w:pPr>
      <w:r>
        <w:rPr>
          <w:rFonts w:hint="eastAsia"/>
        </w:rPr>
        <w:t>从我们与祂建立联系的那一刻起，祂的丰满就除去了任何缺乏的可能性。</w:t>
      </w:r>
    </w:p>
    <w:p w14:paraId="4C4E88AC">
      <w:pPr>
        <w:spacing w:after="0" w:line="259" w:lineRule="auto"/>
        <w:ind w:left="0" w:right="0" w:firstLine="0"/>
        <w:jc w:val="left"/>
        <w:rPr>
          <w:rFonts w:hint="eastAsia"/>
        </w:rPr>
      </w:pPr>
    </w:p>
    <w:p w14:paraId="59BFA8AF">
      <w:pPr>
        <w:spacing w:after="0" w:line="259" w:lineRule="auto"/>
        <w:ind w:left="0" w:right="0" w:firstLine="0"/>
        <w:jc w:val="left"/>
        <w:rPr>
          <w:rFonts w:hint="eastAsia"/>
        </w:rPr>
      </w:pPr>
      <w:r>
        <w:rPr>
          <w:rFonts w:hint="eastAsia"/>
        </w:rPr>
        <w:t>Want from that time became impossible; for all His riches became ours.</w:t>
      </w:r>
    </w:p>
    <w:p w14:paraId="2034E4C0">
      <w:pPr>
        <w:spacing w:after="0" w:line="259" w:lineRule="auto"/>
        <w:ind w:left="0" w:right="0" w:firstLine="0"/>
        <w:jc w:val="left"/>
        <w:rPr>
          <w:rFonts w:hint="eastAsia"/>
        </w:rPr>
      </w:pPr>
      <w:r>
        <w:rPr>
          <w:rFonts w:hint="eastAsia"/>
        </w:rPr>
        <w:t>从那时起，缺乏变得不可能；因为祂一切的丰富都成了我们的。</w:t>
      </w:r>
    </w:p>
    <w:p w14:paraId="126C10E4">
      <w:pPr>
        <w:spacing w:after="0" w:line="259" w:lineRule="auto"/>
        <w:ind w:left="0" w:right="0" w:firstLine="0"/>
        <w:jc w:val="left"/>
        <w:rPr>
          <w:rFonts w:hint="eastAsia"/>
        </w:rPr>
      </w:pPr>
    </w:p>
    <w:p w14:paraId="72A876EA">
      <w:pPr>
        <w:spacing w:after="0" w:line="259" w:lineRule="auto"/>
        <w:ind w:left="0" w:right="0" w:firstLine="0"/>
        <w:jc w:val="left"/>
        <w:rPr>
          <w:rFonts w:hint="eastAsia"/>
        </w:rPr>
      </w:pPr>
      <w:r>
        <w:rPr>
          <w:rFonts w:hint="eastAsia"/>
        </w:rPr>
        <w:t>His fullness was always at command.</w:t>
      </w:r>
    </w:p>
    <w:p w14:paraId="1122E637">
      <w:pPr>
        <w:spacing w:after="0" w:line="259" w:lineRule="auto"/>
        <w:ind w:left="0" w:right="0" w:firstLine="0"/>
        <w:jc w:val="left"/>
        <w:rPr>
          <w:rFonts w:hint="eastAsia"/>
        </w:rPr>
      </w:pPr>
      <w:r>
        <w:rPr>
          <w:rFonts w:hint="eastAsia"/>
        </w:rPr>
        <w:t>祂的丰满随时可供差遣。</w:t>
      </w:r>
    </w:p>
    <w:p w14:paraId="538E55C4">
      <w:pPr>
        <w:spacing w:after="0" w:line="259" w:lineRule="auto"/>
        <w:ind w:left="0" w:right="0" w:firstLine="0"/>
        <w:jc w:val="left"/>
        <w:rPr>
          <w:rFonts w:hint="eastAsia"/>
        </w:rPr>
      </w:pPr>
    </w:p>
    <w:p w14:paraId="0FE86333">
      <w:pPr>
        <w:spacing w:after="0" w:line="259" w:lineRule="auto"/>
        <w:ind w:left="0" w:right="0" w:firstLine="0"/>
        <w:jc w:val="left"/>
        <w:rPr>
          <w:rFonts w:hint="eastAsia"/>
        </w:rPr>
      </w:pPr>
      <w:r>
        <w:rPr>
          <w:rFonts w:hint="eastAsia"/>
        </w:rPr>
        <w:t>It is deliverance from enemies and perils.</w:t>
      </w:r>
    </w:p>
    <w:p w14:paraId="573E3102">
      <w:pPr>
        <w:spacing w:after="0" w:line="259" w:lineRule="auto"/>
        <w:ind w:left="0" w:right="0" w:firstLine="0"/>
        <w:jc w:val="left"/>
        <w:rPr>
          <w:rFonts w:hint="eastAsia"/>
        </w:rPr>
      </w:pPr>
      <w:r>
        <w:rPr>
          <w:rFonts w:hint="eastAsia"/>
        </w:rPr>
        <w:t>那是从仇敌和危险中得拯救。</w:t>
      </w:r>
    </w:p>
    <w:p w14:paraId="6DB8807B">
      <w:pPr>
        <w:spacing w:after="0" w:line="259" w:lineRule="auto"/>
        <w:ind w:left="0" w:right="0" w:firstLine="0"/>
        <w:jc w:val="left"/>
        <w:rPr>
          <w:rFonts w:hint="eastAsia"/>
        </w:rPr>
      </w:pPr>
    </w:p>
    <w:p w14:paraId="622A6FBB">
      <w:pPr>
        <w:spacing w:after="0" w:line="259" w:lineRule="auto"/>
        <w:ind w:left="0" w:right="0" w:firstLine="0"/>
        <w:jc w:val="left"/>
        <w:rPr>
          <w:rFonts w:hint="eastAsia"/>
        </w:rPr>
      </w:pPr>
      <w:r>
        <w:rPr>
          <w:rFonts w:hint="eastAsia"/>
        </w:rPr>
        <w:t>Many and mighty as these might be, they could not affect us.</w:t>
      </w:r>
    </w:p>
    <w:p w14:paraId="45C8D3B0">
      <w:pPr>
        <w:spacing w:after="0" w:line="259" w:lineRule="auto"/>
        <w:ind w:left="0" w:right="0" w:firstLine="0"/>
        <w:jc w:val="left"/>
        <w:rPr>
          <w:rFonts w:hint="eastAsia"/>
        </w:rPr>
      </w:pPr>
      <w:r>
        <w:rPr>
          <w:rFonts w:hint="eastAsia"/>
        </w:rPr>
        <w:t>无论这些有多么多、多么强大，都不能影响我们。</w:t>
      </w:r>
    </w:p>
    <w:p w14:paraId="1D199C78">
      <w:pPr>
        <w:spacing w:after="0" w:line="259" w:lineRule="auto"/>
        <w:ind w:left="0" w:right="0" w:firstLine="0"/>
        <w:jc w:val="left"/>
        <w:rPr>
          <w:rFonts w:hint="eastAsia"/>
        </w:rPr>
      </w:pPr>
    </w:p>
    <w:p w14:paraId="79325F5C">
      <w:pPr>
        <w:spacing w:after="0" w:line="259" w:lineRule="auto"/>
        <w:ind w:left="0" w:right="0" w:firstLine="0"/>
        <w:jc w:val="left"/>
        <w:rPr>
          <w:rFonts w:hint="eastAsia"/>
        </w:rPr>
      </w:pPr>
      <w:r>
        <w:rPr>
          <w:rFonts w:hint="eastAsia"/>
        </w:rPr>
        <w:t>We were beyond their reach.</w:t>
      </w:r>
    </w:p>
    <w:p w14:paraId="07C8EBD0">
      <w:pPr>
        <w:spacing w:after="0" w:line="259" w:lineRule="auto"/>
        <w:ind w:left="0" w:right="0" w:firstLine="0"/>
        <w:jc w:val="left"/>
        <w:rPr>
          <w:rFonts w:hint="eastAsia"/>
        </w:rPr>
      </w:pPr>
      <w:r>
        <w:rPr>
          <w:rFonts w:hint="eastAsia"/>
        </w:rPr>
        <w:t>我们超出了它们的范围。</w:t>
      </w:r>
    </w:p>
    <w:p w14:paraId="00A8DDC5">
      <w:pPr>
        <w:spacing w:after="0" w:line="259" w:lineRule="auto"/>
        <w:ind w:left="0" w:right="0" w:firstLine="0"/>
        <w:jc w:val="left"/>
        <w:rPr>
          <w:rFonts w:hint="eastAsia"/>
        </w:rPr>
      </w:pPr>
    </w:p>
    <w:p w14:paraId="3EAC12F6">
      <w:pPr>
        <w:spacing w:after="0" w:line="259" w:lineRule="auto"/>
        <w:ind w:left="0" w:right="0" w:firstLine="0"/>
        <w:jc w:val="left"/>
        <w:rPr>
          <w:rFonts w:hint="eastAsia"/>
        </w:rPr>
      </w:pPr>
      <w:r>
        <w:rPr>
          <w:rFonts w:hint="eastAsia"/>
        </w:rPr>
        <w:t>They might aim at us, but they could not harm.</w:t>
      </w:r>
    </w:p>
    <w:p w14:paraId="7C85DA6E">
      <w:pPr>
        <w:spacing w:after="0" w:line="259" w:lineRule="auto"/>
        <w:ind w:left="0" w:right="0" w:firstLine="0"/>
        <w:jc w:val="left"/>
        <w:rPr>
          <w:rFonts w:hint="eastAsia"/>
        </w:rPr>
      </w:pPr>
      <w:r>
        <w:rPr>
          <w:rFonts w:hint="eastAsia"/>
        </w:rPr>
        <w:t>它们或许会瞄准我们，但无法伤害我们。</w:t>
      </w:r>
    </w:p>
    <w:p w14:paraId="51A7B210">
      <w:pPr>
        <w:spacing w:after="0" w:line="259" w:lineRule="auto"/>
        <w:ind w:left="0" w:right="0" w:firstLine="0"/>
        <w:jc w:val="left"/>
        <w:rPr>
          <w:rFonts w:hint="eastAsia"/>
        </w:rPr>
      </w:pPr>
    </w:p>
    <w:p w14:paraId="5E988EA2">
      <w:pPr>
        <w:spacing w:after="0" w:line="259" w:lineRule="auto"/>
        <w:ind w:left="0" w:right="0" w:firstLine="0"/>
        <w:jc w:val="left"/>
        <w:rPr>
          <w:rFonts w:hint="eastAsia"/>
        </w:rPr>
      </w:pPr>
      <w:r>
        <w:rPr>
          <w:rFonts w:hint="eastAsia"/>
        </w:rPr>
        <w:t>Our victory over them was sure.</w:t>
      </w:r>
    </w:p>
    <w:p w14:paraId="5CC4FE87">
      <w:pPr>
        <w:spacing w:after="0" w:line="259" w:lineRule="auto"/>
        <w:ind w:left="0" w:right="0" w:firstLine="0"/>
        <w:jc w:val="left"/>
        <w:rPr>
          <w:rFonts w:hint="eastAsia"/>
        </w:rPr>
      </w:pPr>
      <w:r>
        <w:rPr>
          <w:rFonts w:hint="eastAsia"/>
        </w:rPr>
        <w:t>我们对它们的胜利是确定的。</w:t>
      </w:r>
    </w:p>
    <w:p w14:paraId="2252C803">
      <w:pPr>
        <w:spacing w:after="0" w:line="259" w:lineRule="auto"/>
        <w:ind w:left="0" w:right="0" w:firstLine="0"/>
        <w:jc w:val="left"/>
        <w:rPr>
          <w:rFonts w:hint="eastAsia"/>
        </w:rPr>
      </w:pPr>
    </w:p>
    <w:p w14:paraId="5F70E2B9">
      <w:pPr>
        <w:spacing w:after="0" w:line="259" w:lineRule="auto"/>
        <w:ind w:left="0" w:right="0" w:firstLine="0"/>
        <w:jc w:val="left"/>
        <w:rPr>
          <w:rFonts w:hint="eastAsia"/>
        </w:rPr>
      </w:pPr>
      <w:r>
        <w:rPr>
          <w:rFonts w:hint="eastAsia"/>
        </w:rPr>
        <w:t>And as we are thus assured not only of reconciliation but of salvation from all evil in every form, so are we put in possession of every good.</w:t>
      </w:r>
    </w:p>
    <w:p w14:paraId="26A242DD">
      <w:pPr>
        <w:spacing w:after="0" w:line="259" w:lineRule="auto"/>
        <w:ind w:left="0" w:right="0" w:firstLine="0"/>
        <w:jc w:val="left"/>
        <w:rPr>
          <w:rFonts w:hint="eastAsia"/>
        </w:rPr>
      </w:pPr>
      <w:r>
        <w:rPr>
          <w:rFonts w:hint="eastAsia"/>
        </w:rPr>
        <w:t>我们既如此确信不仅与神和好，也从各种形式的邪恶中得救，我们也得着了一切的美善。</w:t>
      </w:r>
    </w:p>
    <w:p w14:paraId="25AE74F1">
      <w:pPr>
        <w:spacing w:after="0" w:line="259" w:lineRule="auto"/>
        <w:ind w:left="0" w:right="0" w:firstLine="0"/>
        <w:jc w:val="left"/>
        <w:rPr>
          <w:rFonts w:hint="eastAsia"/>
        </w:rPr>
      </w:pPr>
    </w:p>
    <w:p w14:paraId="37B766CA">
      <w:pPr>
        <w:spacing w:after="0" w:line="259" w:lineRule="auto"/>
        <w:ind w:left="0" w:right="0" w:firstLine="0"/>
        <w:jc w:val="left"/>
        <w:rPr>
          <w:rFonts w:hint="eastAsia"/>
        </w:rPr>
      </w:pPr>
      <w:r>
        <w:rPr>
          <w:rFonts w:hint="eastAsia"/>
        </w:rPr>
        <w:t>"All things" become ours: for He who saves us makes full provision for His saved ones.</w:t>
      </w:r>
    </w:p>
    <w:p w14:paraId="4593E6A7">
      <w:pPr>
        <w:spacing w:after="0" w:line="259" w:lineRule="auto"/>
        <w:ind w:left="0" w:right="0" w:firstLine="0"/>
        <w:jc w:val="left"/>
        <w:rPr>
          <w:rFonts w:hint="eastAsia"/>
        </w:rPr>
      </w:pPr>
      <w:r>
        <w:rPr>
          <w:rFonts w:hint="eastAsia"/>
        </w:rPr>
        <w:t>“万物”都成了我们的：因为拯救我们的那一位，为祂所拯救的人预备了丰盛的供应。</w:t>
      </w:r>
    </w:p>
    <w:p w14:paraId="7D0B987F">
      <w:pPr>
        <w:spacing w:after="0" w:line="259" w:lineRule="auto"/>
        <w:ind w:left="0" w:right="0" w:firstLine="0"/>
        <w:jc w:val="left"/>
        <w:rPr>
          <w:rFonts w:hint="eastAsia"/>
        </w:rPr>
      </w:pPr>
    </w:p>
    <w:p w14:paraId="3D133C5D">
      <w:pPr>
        <w:spacing w:after="0" w:line="259" w:lineRule="auto"/>
        <w:ind w:left="0" w:right="0" w:firstLine="0"/>
        <w:jc w:val="left"/>
        <w:rPr>
          <w:rFonts w:hint="eastAsia"/>
        </w:rPr>
      </w:pPr>
      <w:r>
        <w:rPr>
          <w:rFonts w:hint="eastAsia"/>
        </w:rPr>
        <w:t>All that a dying Saviour could secure for us is freely given; nay more, all that a living Saviour possesses for Himself becomes also ours.</w:t>
      </w:r>
    </w:p>
    <w:p w14:paraId="71C7EF57">
      <w:pPr>
        <w:spacing w:after="0" w:line="259" w:lineRule="auto"/>
        <w:ind w:left="0" w:right="0" w:firstLine="0"/>
        <w:jc w:val="left"/>
        <w:rPr>
          <w:rFonts w:hint="eastAsia"/>
        </w:rPr>
      </w:pPr>
      <w:r>
        <w:rPr>
          <w:rFonts w:hint="eastAsia"/>
        </w:rPr>
        <w:t>一位垂死的救主能为我们保证的一切，都白白地赐给了我们；不仅如此，一位复活的救主为自己所拥有的一切，也成了我们的。</w:t>
      </w:r>
    </w:p>
    <w:p w14:paraId="0EFF29D0">
      <w:pPr>
        <w:spacing w:after="0" w:line="259" w:lineRule="auto"/>
        <w:ind w:left="0" w:right="0" w:firstLine="0"/>
        <w:jc w:val="left"/>
        <w:rPr>
          <w:rFonts w:hint="eastAsia"/>
        </w:rPr>
      </w:pPr>
    </w:p>
    <w:p w14:paraId="4410F3A6">
      <w:pPr>
        <w:spacing w:after="0" w:line="259" w:lineRule="auto"/>
        <w:ind w:left="0" w:right="0" w:firstLine="0"/>
        <w:jc w:val="left"/>
        <w:rPr>
          <w:rFonts w:hint="eastAsia"/>
        </w:rPr>
      </w:pPr>
      <w:r>
        <w:rPr>
          <w:rFonts w:hint="eastAsia"/>
        </w:rPr>
        <w:t>Joy, glory, dominion, royalty, priesthood, and a boundless inheritance,—all these are ours, and all of them made irreversibly sure to us from the fact that "Jesus liveth."</w:t>
      </w:r>
    </w:p>
    <w:p w14:paraId="3DBE9DE2">
      <w:pPr>
        <w:spacing w:after="0" w:line="259" w:lineRule="auto"/>
        <w:ind w:left="0" w:right="0" w:firstLine="0"/>
        <w:jc w:val="left"/>
        <w:rPr>
          <w:rFonts w:hint="eastAsia"/>
        </w:rPr>
      </w:pPr>
      <w:r>
        <w:rPr>
          <w:rFonts w:hint="eastAsia"/>
        </w:rPr>
        <w:t>喜乐、荣耀、权柄、王权、祭司职分，和一个无限的基业，——这一切都是我们的，并且这一切都因着“耶稣活着”这个事实，而不可逆转地为我们所确定。</w:t>
      </w:r>
    </w:p>
    <w:p w14:paraId="53339144">
      <w:pPr>
        <w:spacing w:after="0" w:line="259" w:lineRule="auto"/>
        <w:ind w:left="0" w:right="0" w:firstLine="0"/>
        <w:jc w:val="left"/>
        <w:rPr>
          <w:rFonts w:hint="eastAsia"/>
        </w:rPr>
      </w:pPr>
    </w:p>
    <w:p w14:paraId="7867D293">
      <w:pPr>
        <w:spacing w:after="0" w:line="259" w:lineRule="auto"/>
        <w:ind w:left="0" w:right="0" w:firstLine="0"/>
        <w:jc w:val="left"/>
        <w:rPr>
          <w:rFonts w:hint="eastAsia"/>
        </w:rPr>
      </w:pPr>
      <w:r>
        <w:rPr>
          <w:rFonts w:hint="eastAsia"/>
        </w:rPr>
        <w:t>He was dead and is alive; yea, and He liveth for evermore.</w:t>
      </w:r>
    </w:p>
    <w:p w14:paraId="15C9CDFA">
      <w:pPr>
        <w:spacing w:after="0" w:line="259" w:lineRule="auto"/>
        <w:ind w:left="0" w:right="0" w:firstLine="0"/>
        <w:jc w:val="left"/>
        <w:rPr>
          <w:rFonts w:hint="eastAsia"/>
        </w:rPr>
      </w:pPr>
      <w:r>
        <w:rPr>
          <w:rFonts w:hint="eastAsia"/>
        </w:rPr>
        <w:t>祂曾死过，现在又活了；是的，并且祂活到永永远远。</w:t>
      </w:r>
    </w:p>
    <w:p w14:paraId="3242975A">
      <w:pPr>
        <w:spacing w:after="0" w:line="259" w:lineRule="auto"/>
        <w:ind w:left="0" w:right="0" w:firstLine="0"/>
        <w:jc w:val="left"/>
        <w:rPr>
          <w:rFonts w:hint="eastAsia"/>
        </w:rPr>
      </w:pPr>
    </w:p>
    <w:p w14:paraId="4E538505">
      <w:pPr>
        <w:spacing w:after="0" w:line="259" w:lineRule="auto"/>
        <w:ind w:left="0" w:right="0" w:firstLine="0"/>
        <w:jc w:val="left"/>
        <w:rPr>
          <w:rFonts w:hint="eastAsia"/>
        </w:rPr>
      </w:pPr>
      <w:r>
        <w:rPr>
          <w:rFonts w:hint="eastAsia"/>
        </w:rPr>
        <w:t>This is our pledge for the perpetuity of our possession.</w:t>
      </w:r>
    </w:p>
    <w:p w14:paraId="1A0567AC">
      <w:pPr>
        <w:spacing w:after="0" w:line="259" w:lineRule="auto"/>
        <w:ind w:left="0" w:right="0" w:firstLine="0"/>
        <w:jc w:val="left"/>
        <w:rPr>
          <w:rFonts w:hint="eastAsia"/>
        </w:rPr>
      </w:pPr>
      <w:r>
        <w:rPr>
          <w:rFonts w:hint="eastAsia"/>
        </w:rPr>
        <w:t>这是我们对我们产业永恒性的保证。</w:t>
      </w:r>
    </w:p>
    <w:p w14:paraId="442D1178">
      <w:pPr>
        <w:spacing w:after="0" w:line="259" w:lineRule="auto"/>
        <w:ind w:left="0" w:right="0" w:firstLine="0"/>
        <w:jc w:val="left"/>
        <w:rPr>
          <w:rFonts w:hint="eastAsia"/>
        </w:rPr>
      </w:pPr>
    </w:p>
    <w:p w14:paraId="79AB31E0">
      <w:pPr>
        <w:spacing w:after="0" w:line="259" w:lineRule="auto"/>
        <w:ind w:left="0" w:right="0" w:firstLine="0"/>
        <w:jc w:val="left"/>
        <w:rPr>
          <w:rFonts w:hint="eastAsia"/>
        </w:rPr>
      </w:pPr>
      <w:r>
        <w:rPr>
          <w:rFonts w:hint="eastAsia"/>
        </w:rPr>
        <w:t>He lives; and all that a living Saviour can do for us shall be done.</w:t>
      </w:r>
    </w:p>
    <w:p w14:paraId="02CA4250">
      <w:pPr>
        <w:spacing w:after="0" w:line="259" w:lineRule="auto"/>
        <w:ind w:left="0" w:right="0" w:firstLine="0"/>
        <w:jc w:val="left"/>
        <w:rPr>
          <w:rFonts w:hint="eastAsia"/>
        </w:rPr>
      </w:pPr>
      <w:r>
        <w:rPr>
          <w:rFonts w:hint="eastAsia"/>
        </w:rPr>
        <w:t>祂活着；凡一位复活的救主能为我们做的一切，都必成就。</w:t>
      </w:r>
    </w:p>
    <w:p w14:paraId="35DA381C">
      <w:pPr>
        <w:spacing w:after="0" w:line="259" w:lineRule="auto"/>
        <w:ind w:left="0" w:right="0" w:firstLine="0"/>
        <w:jc w:val="left"/>
        <w:rPr>
          <w:rFonts w:hint="eastAsia"/>
        </w:rPr>
      </w:pPr>
    </w:p>
    <w:p w14:paraId="42D2347C">
      <w:pPr>
        <w:spacing w:after="0" w:line="259" w:lineRule="auto"/>
        <w:ind w:left="0" w:right="0" w:firstLine="0"/>
        <w:jc w:val="left"/>
        <w:rPr>
          <w:rFonts w:hint="eastAsia"/>
        </w:rPr>
      </w:pPr>
      <w:r>
        <w:rPr>
          <w:rFonts w:hint="eastAsia"/>
        </w:rPr>
        <w:t>He ever liveth to make intercession for us: what more do we need to assure us that "things present, things to come, life and death," all are ours; for we are Christ's, and Christ is God's?</w:t>
      </w:r>
    </w:p>
    <w:p w14:paraId="5823AAAC">
      <w:pPr>
        <w:spacing w:after="0" w:line="259" w:lineRule="auto"/>
        <w:ind w:left="0" w:right="0" w:firstLine="0"/>
        <w:jc w:val="left"/>
        <w:rPr>
          <w:rFonts w:hint="eastAsia"/>
        </w:rPr>
      </w:pPr>
      <w:r>
        <w:rPr>
          <w:rFonts w:hint="eastAsia"/>
        </w:rPr>
        <w:t>祂长远活着，为我们代求：我们还需要什么来向我们保证，“现在的事，将来的事，生和死”，都是我们的；因为我们是属基督的，基督又是属神的呢？</w:t>
      </w:r>
    </w:p>
    <w:p w14:paraId="0B3BA7A7">
      <w:pPr>
        <w:spacing w:after="0" w:line="259" w:lineRule="auto"/>
        <w:ind w:left="0" w:right="0" w:firstLine="0"/>
        <w:jc w:val="left"/>
        <w:rPr>
          <w:rFonts w:hint="eastAsia"/>
        </w:rPr>
      </w:pPr>
    </w:p>
    <w:p w14:paraId="6E23F0AF">
      <w:pPr>
        <w:spacing w:after="0" w:line="259" w:lineRule="auto"/>
        <w:ind w:left="0" w:right="0" w:firstLine="0"/>
        <w:jc w:val="left"/>
        <w:rPr>
          <w:rFonts w:hint="eastAsia"/>
        </w:rPr>
      </w:pPr>
      <w:r>
        <w:rPr>
          <w:rFonts w:hint="eastAsia"/>
        </w:rPr>
        <w:t>If His death made such a glorious commencement for us when we were enemies, what will not His life carry out and consummate for us now that we are friends?</w:t>
      </w:r>
    </w:p>
    <w:p w14:paraId="21EF24F2">
      <w:pPr>
        <w:spacing w:after="0" w:line="259" w:lineRule="auto"/>
        <w:ind w:left="0" w:right="0" w:firstLine="0"/>
        <w:jc w:val="left"/>
        <w:rPr>
          <w:rFonts w:hint="eastAsia"/>
        </w:rPr>
      </w:pPr>
      <w:r>
        <w:rPr>
          <w:rFonts w:hint="eastAsia"/>
        </w:rPr>
        <w:t>如果祂的死在我们作仇敌的时候，为我们开创了如此荣耀的开端，那么现在我们作了朋友，祂的生岂不更能为我们执行和成全什么呢？</w:t>
      </w:r>
    </w:p>
    <w:p w14:paraId="18A7719D">
      <w:pPr>
        <w:spacing w:after="0" w:line="259" w:lineRule="auto"/>
        <w:ind w:left="0" w:right="0" w:firstLine="0"/>
        <w:jc w:val="left"/>
        <w:rPr>
          <w:rFonts w:hint="eastAsia"/>
        </w:rPr>
      </w:pPr>
    </w:p>
    <w:p w14:paraId="113EFD2A">
      <w:pPr>
        <w:spacing w:after="0" w:line="259" w:lineRule="auto"/>
        <w:ind w:left="0" w:right="0" w:firstLine="0"/>
        <w:jc w:val="left"/>
        <w:rPr>
          <w:rFonts w:hint="eastAsia"/>
        </w:rPr>
      </w:pPr>
      <w:r>
        <w:rPr>
          <w:rFonts w:hint="eastAsia"/>
        </w:rPr>
        <w:t>Here, then, let us rest, for surely the resting place is a sufficient one.</w:t>
      </w:r>
    </w:p>
    <w:p w14:paraId="4264C12D">
      <w:pPr>
        <w:spacing w:after="0" w:line="259" w:lineRule="auto"/>
        <w:ind w:left="0" w:right="0" w:firstLine="0"/>
        <w:jc w:val="left"/>
        <w:rPr>
          <w:rFonts w:hint="eastAsia"/>
        </w:rPr>
      </w:pPr>
      <w:r>
        <w:rPr>
          <w:rFonts w:hint="eastAsia"/>
        </w:rPr>
        <w:t>那么，让我们在此安息吧，因为这安息之所是足够稳固的。</w:t>
      </w:r>
    </w:p>
    <w:p w14:paraId="35AEA4B1">
      <w:pPr>
        <w:spacing w:after="0" w:line="259" w:lineRule="auto"/>
        <w:ind w:left="0" w:right="0" w:firstLine="0"/>
        <w:jc w:val="left"/>
        <w:rPr>
          <w:rFonts w:hint="eastAsia"/>
        </w:rPr>
      </w:pPr>
    </w:p>
    <w:p w14:paraId="10F81D57">
      <w:pPr>
        <w:spacing w:after="0" w:line="259" w:lineRule="auto"/>
        <w:ind w:left="0" w:right="0" w:firstLine="0"/>
        <w:jc w:val="left"/>
        <w:rPr>
          <w:rFonts w:hint="eastAsia"/>
        </w:rPr>
      </w:pPr>
      <w:r>
        <w:rPr>
          <w:rFonts w:hint="eastAsia"/>
        </w:rPr>
        <w:t>With arguments such as those of the apostle, let us confront Satan, breaking all his snares, overthrowing all his might; and disentangling ourselves from his subtlest sophistries.</w:t>
      </w:r>
    </w:p>
    <w:p w14:paraId="105F83F1">
      <w:pPr>
        <w:spacing w:after="0" w:line="259" w:lineRule="auto"/>
        <w:ind w:left="0" w:right="0" w:firstLine="0"/>
        <w:jc w:val="left"/>
        <w:rPr>
          <w:rFonts w:hint="eastAsia"/>
        </w:rPr>
      </w:pPr>
      <w:r>
        <w:rPr>
          <w:rFonts w:hint="eastAsia"/>
        </w:rPr>
        <w:t>让我们用使徒的这些论证来对抗撒旦，打破他所有的网罗，推翻他所有的权势；并使我们自己摆脱他最狡猾的诡辩。</w:t>
      </w:r>
    </w:p>
    <w:p w14:paraId="0B4C10E8">
      <w:pPr>
        <w:spacing w:after="0" w:line="259" w:lineRule="auto"/>
        <w:ind w:left="0" w:right="0" w:firstLine="0"/>
        <w:jc w:val="left"/>
        <w:rPr>
          <w:rFonts w:hint="eastAsia"/>
        </w:rPr>
      </w:pPr>
    </w:p>
    <w:p w14:paraId="654BDE36">
      <w:pPr>
        <w:spacing w:after="0" w:line="259" w:lineRule="auto"/>
        <w:ind w:left="0" w:right="0" w:firstLine="0"/>
        <w:jc w:val="left"/>
        <w:rPr>
          <w:rFonts w:hint="eastAsia"/>
        </w:rPr>
      </w:pPr>
      <w:r>
        <w:rPr>
          <w:rFonts w:hint="eastAsia"/>
        </w:rPr>
        <w:t>On grounds such as these, let us cast aside the various processes of doubting through which so many seem to think it necessary to pass; not listening to the whispers of unbelief, but meeting them all with the resistless argument of our text.</w:t>
      </w:r>
    </w:p>
    <w:p w14:paraId="793B417F">
      <w:pPr>
        <w:spacing w:after="0" w:line="259" w:lineRule="auto"/>
        <w:ind w:left="0" w:right="0" w:firstLine="0"/>
        <w:jc w:val="left"/>
        <w:rPr>
          <w:rFonts w:hint="eastAsia"/>
        </w:rPr>
      </w:pPr>
      <w:r>
        <w:rPr>
          <w:rFonts w:hint="eastAsia"/>
        </w:rPr>
        <w:t>在这样的根基上，让我们抛弃许多人似乎认为必须经历的各种怀疑过程；不要听从不信的低语，而要用我们经文中那无法抗拒的论证来应对它们。</w:t>
      </w:r>
    </w:p>
    <w:p w14:paraId="706F121B">
      <w:pPr>
        <w:spacing w:after="0" w:line="259" w:lineRule="auto"/>
        <w:ind w:left="0" w:right="0" w:firstLine="0"/>
        <w:jc w:val="left"/>
        <w:rPr>
          <w:rFonts w:hint="eastAsia"/>
        </w:rPr>
      </w:pPr>
    </w:p>
    <w:p w14:paraId="044723BC">
      <w:pPr>
        <w:spacing w:after="0" w:line="259" w:lineRule="auto"/>
        <w:ind w:left="0" w:right="0" w:firstLine="0"/>
        <w:jc w:val="left"/>
        <w:rPr>
          <w:rFonts w:hint="eastAsia"/>
        </w:rPr>
      </w:pPr>
      <w:r>
        <w:rPr>
          <w:rFonts w:hint="eastAsia"/>
        </w:rPr>
        <w:t>Here, too, let us greatly rejoice, turning this argument into a song of triumph; for surely it is both.</w:t>
      </w:r>
    </w:p>
    <w:p w14:paraId="503CFAC8">
      <w:pPr>
        <w:spacing w:after="0" w:line="259" w:lineRule="auto"/>
        <w:ind w:left="0" w:right="0" w:firstLine="0"/>
        <w:jc w:val="left"/>
        <w:rPr>
          <w:rFonts w:hint="eastAsia"/>
        </w:rPr>
      </w:pPr>
      <w:r>
        <w:rPr>
          <w:rFonts w:hint="eastAsia"/>
        </w:rPr>
        <w:t>在此，让我们也大大喜乐，将这论证化为一首得胜的凯歌；因为它确实两者兼备。</w:t>
      </w:r>
    </w:p>
    <w:p w14:paraId="709A2497">
      <w:pPr>
        <w:spacing w:after="0" w:line="259" w:lineRule="auto"/>
        <w:ind w:left="0" w:right="0" w:firstLine="0"/>
        <w:jc w:val="left"/>
        <w:rPr>
          <w:rFonts w:hint="eastAsia"/>
        </w:rPr>
      </w:pPr>
    </w:p>
    <w:p w14:paraId="0BAD2B9C">
      <w:pPr>
        <w:spacing w:after="0" w:line="259" w:lineRule="auto"/>
        <w:ind w:left="0" w:right="0" w:firstLine="0"/>
        <w:jc w:val="left"/>
        <w:rPr>
          <w:rFonts w:hint="eastAsia"/>
        </w:rPr>
      </w:pPr>
      <w:r>
        <w:rPr>
          <w:rFonts w:hint="eastAsia"/>
        </w:rPr>
        <w:t>It is as much the latter as it is the former.</w:t>
      </w:r>
    </w:p>
    <w:p w14:paraId="02157E15">
      <w:pPr>
        <w:spacing w:after="0" w:line="259" w:lineRule="auto"/>
        <w:ind w:left="0" w:right="0" w:firstLine="0"/>
        <w:jc w:val="left"/>
        <w:rPr>
          <w:rFonts w:hint="eastAsia"/>
        </w:rPr>
      </w:pPr>
      <w:r>
        <w:rPr>
          <w:rFonts w:hint="eastAsia"/>
        </w:rPr>
        <w:t>它既是后者，也是前者。</w:t>
      </w:r>
    </w:p>
    <w:p w14:paraId="7ED9B6A5">
      <w:pPr>
        <w:spacing w:after="0" w:line="259" w:lineRule="auto"/>
        <w:ind w:left="0" w:right="0" w:firstLine="0"/>
        <w:jc w:val="left"/>
        <w:rPr>
          <w:rFonts w:hint="eastAsia"/>
        </w:rPr>
      </w:pPr>
    </w:p>
    <w:p w14:paraId="59C228AE">
      <w:pPr>
        <w:spacing w:after="0" w:line="259" w:lineRule="auto"/>
        <w:ind w:left="0" w:right="0" w:firstLine="0"/>
        <w:jc w:val="left"/>
        <w:rPr>
          <w:rFonts w:hint="eastAsia"/>
        </w:rPr>
      </w:pPr>
      <w:r>
        <w:rPr>
          <w:rFonts w:hint="eastAsia"/>
        </w:rPr>
        <w:t>And more especially let us do so in these last days, when we are looking for the return of this same living Saviour.</w:t>
      </w:r>
    </w:p>
    <w:p w14:paraId="394406A4">
      <w:pPr>
        <w:spacing w:after="0" w:line="259" w:lineRule="auto"/>
        <w:ind w:left="0" w:right="0" w:firstLine="0"/>
        <w:jc w:val="left"/>
        <w:rPr>
          <w:rFonts w:hint="eastAsia"/>
        </w:rPr>
      </w:pPr>
      <w:r>
        <w:rPr>
          <w:rFonts w:hint="eastAsia"/>
        </w:rPr>
        <w:t>尤其是在这些末后的日子，当我们仰望这位复活的救主再来时，我们更当如此行。</w:t>
      </w:r>
    </w:p>
    <w:p w14:paraId="1CD416AA">
      <w:pPr>
        <w:spacing w:after="0" w:line="259" w:lineRule="auto"/>
        <w:ind w:left="0" w:right="0" w:firstLine="0"/>
        <w:jc w:val="left"/>
        <w:rPr>
          <w:rFonts w:hint="eastAsia"/>
        </w:rPr>
      </w:pPr>
    </w:p>
    <w:p w14:paraId="6DB1A661">
      <w:pPr>
        <w:spacing w:after="0" w:line="259" w:lineRule="auto"/>
        <w:ind w:left="0" w:right="0" w:firstLine="0"/>
        <w:jc w:val="left"/>
        <w:rPr>
          <w:rFonts w:hint="eastAsia"/>
        </w:rPr>
      </w:pPr>
      <w:r>
        <w:rPr>
          <w:rFonts w:hint="eastAsia"/>
        </w:rPr>
        <w:t>The prospect of His speedy arrival seems to impart to it double edge and force.</w:t>
      </w:r>
    </w:p>
    <w:p w14:paraId="2C40B00D">
      <w:pPr>
        <w:spacing w:after="0" w:line="259" w:lineRule="auto"/>
        <w:ind w:left="0" w:right="0" w:firstLine="0"/>
        <w:jc w:val="left"/>
        <w:rPr>
          <w:rFonts w:hint="eastAsia"/>
        </w:rPr>
      </w:pPr>
      <w:r>
        <w:rPr>
          <w:rFonts w:hint="eastAsia"/>
        </w:rPr>
        <w:t>祂即将到来的盼望，似乎赋予了它双倍的锋利和力量。</w:t>
      </w:r>
    </w:p>
    <w:p w14:paraId="543E8B00">
      <w:pPr>
        <w:spacing w:after="0" w:line="259" w:lineRule="auto"/>
        <w:ind w:left="0" w:right="0" w:firstLine="0"/>
        <w:jc w:val="left"/>
        <w:rPr>
          <w:rFonts w:hint="eastAsia"/>
        </w:rPr>
      </w:pPr>
    </w:p>
    <w:p w14:paraId="0E226BDF">
      <w:pPr>
        <w:spacing w:after="0" w:line="259" w:lineRule="auto"/>
        <w:ind w:left="0" w:right="0" w:firstLine="0"/>
        <w:jc w:val="left"/>
        <w:rPr>
          <w:rFonts w:hint="eastAsia"/>
        </w:rPr>
      </w:pPr>
      <w:r>
        <w:rPr>
          <w:rFonts w:hint="eastAsia"/>
        </w:rPr>
        <w:t>Carrying out the argument we can say, If an absent Saviour has done so much for us, what will not a present Saviour do?</w:t>
      </w:r>
    </w:p>
    <w:p w14:paraId="543B5AE5">
      <w:pPr>
        <w:spacing w:after="0" w:line="259" w:lineRule="auto"/>
        <w:ind w:left="0" w:right="0" w:firstLine="0"/>
        <w:jc w:val="left"/>
        <w:rPr>
          <w:rFonts w:hint="eastAsia"/>
        </w:rPr>
      </w:pPr>
      <w:r>
        <w:rPr>
          <w:rFonts w:hint="eastAsia"/>
        </w:rPr>
        <w:t>延续这个论证，我们可以说，如果一位不在的救主为我们成就了这么多，一位在场的救主岂不更能做什么呢？</w:t>
      </w:r>
    </w:p>
    <w:p w14:paraId="5F477DFF">
      <w:pPr>
        <w:spacing w:after="0" w:line="259" w:lineRule="auto"/>
        <w:ind w:left="0" w:right="0" w:firstLine="0"/>
        <w:jc w:val="left"/>
        <w:rPr>
          <w:rFonts w:hint="eastAsia"/>
        </w:rPr>
      </w:pPr>
    </w:p>
    <w:p w14:paraId="49A4A841">
      <w:pPr>
        <w:spacing w:after="0" w:line="259" w:lineRule="auto"/>
        <w:ind w:left="0" w:right="0" w:firstLine="0"/>
        <w:jc w:val="left"/>
        <w:rPr>
          <w:rFonts w:hint="eastAsia"/>
        </w:rPr>
      </w:pPr>
      <w:r>
        <w:rPr>
          <w:rFonts w:hint="eastAsia"/>
        </w:rPr>
        <w:t>If, when afar off, He has done such things for us, what will He not do when He is nigh?</w:t>
      </w:r>
    </w:p>
    <w:p w14:paraId="0C6B6958">
      <w:pPr>
        <w:spacing w:after="0" w:line="259" w:lineRule="auto"/>
        <w:ind w:left="0" w:right="0" w:firstLine="0"/>
        <w:jc w:val="left"/>
        <w:rPr>
          <w:rFonts w:hint="eastAsia"/>
        </w:rPr>
      </w:pPr>
      <w:r>
        <w:rPr>
          <w:rFonts w:hint="eastAsia"/>
        </w:rPr>
        <w:t>如果当祂远离时，尚且为我们成就了这些事，那么当祂临近时，祂岂不更能做什么呢？</w:t>
      </w:r>
    </w:p>
    <w:p w14:paraId="00B9C30F">
      <w:pPr>
        <w:spacing w:after="0" w:line="259" w:lineRule="auto"/>
        <w:ind w:left="0" w:right="0" w:firstLine="0"/>
        <w:jc w:val="left"/>
        <w:rPr>
          <w:rFonts w:hint="eastAsia"/>
        </w:rPr>
      </w:pPr>
    </w:p>
    <w:p w14:paraId="31F19DF4">
      <w:pPr>
        <w:spacing w:after="0" w:line="259" w:lineRule="auto"/>
        <w:ind w:left="0" w:right="0" w:firstLine="0"/>
        <w:jc w:val="left"/>
        <w:rPr>
          <w:rFonts w:hint="eastAsia"/>
        </w:rPr>
      </w:pPr>
      <w:r>
        <w:rPr>
          <w:rFonts w:hint="eastAsia"/>
        </w:rPr>
        <w:t>If the Man of Sorrows did so much for us, what will not the mighty Conqueror do?</w:t>
      </w:r>
    </w:p>
    <w:p w14:paraId="5BFB1838">
      <w:pPr>
        <w:spacing w:after="0" w:line="259" w:lineRule="auto"/>
        <w:ind w:left="0" w:right="0" w:firstLine="0"/>
        <w:jc w:val="left"/>
        <w:rPr>
          <w:rFonts w:hint="eastAsia"/>
        </w:rPr>
      </w:pPr>
      <w:r>
        <w:rPr>
          <w:rFonts w:hint="eastAsia"/>
        </w:rPr>
        <w:t>如果忧患之子为我们成就了这么多，那位大能的得胜者岂不更能做什么呢？</w:t>
      </w:r>
    </w:p>
    <w:p w14:paraId="5CB781E2">
      <w:pPr>
        <w:spacing w:after="0" w:line="259" w:lineRule="auto"/>
        <w:ind w:left="0" w:right="0" w:firstLine="0"/>
        <w:jc w:val="left"/>
        <w:rPr>
          <w:rFonts w:hint="eastAsia"/>
        </w:rPr>
      </w:pPr>
    </w:p>
    <w:p w14:paraId="5D6D4BB3">
      <w:pPr>
        <w:spacing w:after="0" w:line="259" w:lineRule="auto"/>
        <w:ind w:left="0" w:right="0" w:firstLine="0"/>
        <w:jc w:val="left"/>
        <w:rPr>
          <w:rFonts w:hint="eastAsia"/>
        </w:rPr>
      </w:pPr>
      <w:r>
        <w:rPr>
          <w:rFonts w:hint="eastAsia"/>
        </w:rPr>
        <w:t>If, when put to shame, He did such great things for us, what will He not do when He is glorified?</w:t>
      </w:r>
    </w:p>
    <w:p w14:paraId="1FF5888F">
      <w:pPr>
        <w:spacing w:after="0" w:line="259" w:lineRule="auto"/>
        <w:ind w:left="0" w:right="0" w:firstLine="0"/>
        <w:jc w:val="left"/>
        <w:rPr>
          <w:rFonts w:hint="eastAsia"/>
        </w:rPr>
      </w:pPr>
      <w:r>
        <w:rPr>
          <w:rFonts w:hint="eastAsia"/>
        </w:rPr>
        <w:t>如果当祂受羞辱时，尚且为我们成就了如此伟大的事，那么当祂得荣耀时，祂岂不更能做什么呢？</w:t>
      </w:r>
    </w:p>
    <w:p w14:paraId="4602855B">
      <w:pPr>
        <w:spacing w:after="0" w:line="259" w:lineRule="auto"/>
        <w:ind w:left="0" w:right="0" w:firstLine="0"/>
        <w:jc w:val="left"/>
        <w:rPr>
          <w:rFonts w:hint="eastAsia"/>
        </w:rPr>
      </w:pPr>
    </w:p>
    <w:p w14:paraId="2FF6AD70">
      <w:pPr>
        <w:spacing w:after="0" w:line="259" w:lineRule="auto"/>
        <w:ind w:left="0" w:right="0" w:firstLine="0"/>
        <w:jc w:val="left"/>
        <w:rPr>
          <w:rFonts w:hint="eastAsia"/>
        </w:rPr>
      </w:pPr>
      <w:r>
        <w:rPr>
          <w:rFonts w:hint="eastAsia"/>
        </w:rPr>
        <w:t>If, upon the cross, He so blessed and befriended us, what may we not expect when He sits upon His throne?</w:t>
      </w:r>
    </w:p>
    <w:p w14:paraId="3E42ADEA">
      <w:pPr>
        <w:spacing w:after="0" w:line="259" w:lineRule="auto"/>
        <w:ind w:left="0" w:right="0" w:firstLine="0"/>
        <w:jc w:val="left"/>
        <w:rPr>
          <w:rFonts w:hint="eastAsia"/>
        </w:rPr>
      </w:pPr>
      <w:r>
        <w:rPr>
          <w:rFonts w:hint="eastAsia"/>
        </w:rPr>
        <w:t>如果在十字架上，祂如此赐福并善待我们，那么当祂坐在祂的宝座上时，我们又岂不能期望什么呢？</w:t>
      </w:r>
    </w:p>
    <w:p w14:paraId="525C88E5">
      <w:pPr>
        <w:spacing w:after="0" w:line="259" w:lineRule="auto"/>
        <w:ind w:left="0" w:right="0" w:firstLine="0"/>
        <w:jc w:val="left"/>
        <w:rPr>
          <w:rFonts w:hint="eastAsia"/>
        </w:rPr>
      </w:pPr>
    </w:p>
    <w:p w14:paraId="38DA0103">
      <w:pPr>
        <w:spacing w:after="0" w:line="259" w:lineRule="auto"/>
        <w:ind w:left="0" w:right="0" w:firstLine="0"/>
        <w:jc w:val="left"/>
        <w:rPr>
          <w:rFonts w:hint="eastAsia"/>
        </w:rPr>
      </w:pPr>
      <w:r>
        <w:rPr>
          <w:rFonts w:hint="eastAsia"/>
        </w:rPr>
        <w:t>If when He appeared on earth without form or comeliness, He wrought such wonders for us, what may we not look for when He comes in His beauty as the Church's Bridegroom?</w:t>
      </w:r>
    </w:p>
    <w:p w14:paraId="22E7642C">
      <w:pPr>
        <w:spacing w:after="0" w:line="259" w:lineRule="auto"/>
        <w:ind w:left="0" w:right="0" w:firstLine="0"/>
        <w:jc w:val="left"/>
        <w:rPr>
          <w:rFonts w:hint="eastAsia"/>
        </w:rPr>
      </w:pPr>
      <w:r>
        <w:rPr>
          <w:rFonts w:hint="eastAsia"/>
        </w:rPr>
        <w:t>如果当祂以无佳形美容显现在地上时，尚且为我们行了如此的奇事，那么当祂以教会新郎的美丽降临时，我们又岂不能期望什么呢？</w:t>
      </w:r>
    </w:p>
    <w:p w14:paraId="0C2C6947">
      <w:pPr>
        <w:spacing w:after="0" w:line="259" w:lineRule="auto"/>
        <w:ind w:left="0" w:right="0" w:firstLine="0"/>
        <w:jc w:val="left"/>
        <w:rPr>
          <w:rFonts w:hint="eastAsia"/>
        </w:rPr>
      </w:pPr>
    </w:p>
    <w:p w14:paraId="3645724A">
      <w:pPr>
        <w:spacing w:after="0" w:line="259" w:lineRule="auto"/>
        <w:ind w:left="0" w:right="0" w:firstLine="0"/>
        <w:jc w:val="left"/>
        <w:rPr>
          <w:rFonts w:hint="eastAsia"/>
        </w:rPr>
      </w:pPr>
      <w:r>
        <w:rPr>
          <w:rFonts w:hint="eastAsia"/>
        </w:rPr>
        <w:t>If, when He came as the son of the carpenter,—the despised son of Mary,—He achieved such victories and won such honours for us, what may we not anticipate when He comes in glory as the King of kings and Lord of lords.</w:t>
      </w:r>
    </w:p>
    <w:p w14:paraId="1A8DD109">
      <w:pPr>
        <w:spacing w:after="0" w:line="259" w:lineRule="auto"/>
        <w:ind w:left="0" w:right="0" w:firstLine="0"/>
        <w:jc w:val="left"/>
        <w:rPr>
          <w:rFonts w:hint="eastAsia"/>
        </w:rPr>
      </w:pPr>
      <w:r>
        <w:rPr>
          <w:rFonts w:hint="eastAsia"/>
        </w:rPr>
        <w:t>如果当祂作为木匠的儿子，——被藐视的马利亚的儿子而来时，——尚且为我们取得了如此的胜利，赢得了如此的尊荣，那么当祂在荣耀中作为万王之王、万主之主降临时，我们又岂不能预见什么呢？</w:t>
      </w:r>
    </w:p>
    <w:p w14:paraId="5F0F9B6F">
      <w:pPr>
        <w:spacing w:after="0" w:line="259" w:lineRule="auto"/>
        <w:ind w:left="0" w:right="0" w:firstLine="0"/>
        <w:jc w:val="left"/>
        <w:rPr>
          <w:rFonts w:hint="eastAsia"/>
        </w:rPr>
      </w:pPr>
    </w:p>
    <w:p w14:paraId="125EC250">
      <w:pPr>
        <w:pStyle w:val="2"/>
        <w:bidi w:val="0"/>
        <w:rPr>
          <w:rFonts w:hint="eastAsia"/>
        </w:rPr>
      </w:pPr>
      <w:r>
        <w:rPr>
          <w:rFonts w:hint="eastAsia"/>
        </w:rPr>
        <w:t>XLVIII.</w:t>
      </w:r>
    </w:p>
    <w:p w14:paraId="5ACA5A47">
      <w:pPr>
        <w:pStyle w:val="2"/>
        <w:bidi w:val="0"/>
        <w:rPr>
          <w:rFonts w:hint="eastAsia"/>
        </w:rPr>
      </w:pPr>
      <w:r>
        <w:rPr>
          <w:rFonts w:hint="eastAsia"/>
        </w:rPr>
        <w:t>The History Of Sonship.</w:t>
      </w:r>
    </w:p>
    <w:p w14:paraId="28013639">
      <w:pPr>
        <w:pStyle w:val="2"/>
        <w:bidi w:val="0"/>
        <w:rPr>
          <w:rFonts w:hint="eastAsia"/>
        </w:rPr>
      </w:pPr>
      <w:r>
        <w:rPr>
          <w:rFonts w:hint="eastAsia"/>
        </w:rPr>
        <w:t>XLVIII.</w:t>
      </w:r>
    </w:p>
    <w:p w14:paraId="378AB0E5">
      <w:pPr>
        <w:pStyle w:val="2"/>
        <w:bidi w:val="0"/>
        <w:rPr>
          <w:rFonts w:hint="eastAsia"/>
        </w:rPr>
      </w:pPr>
      <w:r>
        <w:rPr>
          <w:rFonts w:hint="eastAsia"/>
        </w:rPr>
        <w:t>儿子名分的历史</w:t>
      </w:r>
    </w:p>
    <w:p w14:paraId="5E8A6FB8">
      <w:pPr>
        <w:spacing w:after="0" w:line="259" w:lineRule="auto"/>
        <w:ind w:left="0" w:right="0" w:firstLine="0"/>
        <w:jc w:val="left"/>
        <w:rPr>
          <w:rFonts w:hint="eastAsia"/>
        </w:rPr>
      </w:pPr>
    </w:p>
    <w:p w14:paraId="6CBE5822">
      <w:pPr>
        <w:spacing w:after="0" w:line="259" w:lineRule="auto"/>
        <w:ind w:left="0" w:right="0" w:firstLine="0"/>
        <w:jc w:val="left"/>
        <w:rPr>
          <w:rFonts w:hint="eastAsia"/>
        </w:rPr>
      </w:pPr>
      <w:r>
        <w:rPr>
          <w:rFonts w:hint="eastAsia"/>
        </w:rPr>
        <w:t>"The manifestation of the sons of God."—</w:t>
      </w:r>
    </w:p>
    <w:p w14:paraId="7C614C9D">
      <w:pPr>
        <w:spacing w:after="0" w:line="259" w:lineRule="auto"/>
        <w:ind w:left="0" w:right="0" w:firstLine="0"/>
        <w:jc w:val="left"/>
        <w:rPr>
          <w:rFonts w:hint="eastAsia"/>
        </w:rPr>
      </w:pPr>
      <w:r>
        <w:rPr>
          <w:rFonts w:hint="eastAsia"/>
        </w:rPr>
        <w:t>“神众子的显现。”——</w:t>
      </w:r>
    </w:p>
    <w:p w14:paraId="28AB5CD6">
      <w:pPr>
        <w:spacing w:after="0" w:line="259" w:lineRule="auto"/>
        <w:ind w:left="0" w:right="0" w:firstLine="0"/>
        <w:jc w:val="left"/>
        <w:rPr>
          <w:rFonts w:hint="eastAsia"/>
        </w:rPr>
      </w:pPr>
    </w:p>
    <w:p w14:paraId="1F0EEDE9">
      <w:pPr>
        <w:spacing w:after="0" w:line="259" w:lineRule="auto"/>
        <w:ind w:left="0" w:right="0" w:firstLine="0"/>
        <w:jc w:val="left"/>
        <w:rPr>
          <w:rFonts w:hint="eastAsia"/>
        </w:rPr>
      </w:pPr>
      <w:r>
        <w:rPr>
          <w:rFonts w:hint="eastAsia"/>
        </w:rPr>
        <w:t>Romans 8:19.</w:t>
      </w:r>
    </w:p>
    <w:p w14:paraId="26397553">
      <w:pPr>
        <w:spacing w:after="0" w:line="259" w:lineRule="auto"/>
        <w:ind w:left="0" w:right="0" w:firstLine="0"/>
        <w:jc w:val="left"/>
        <w:rPr>
          <w:rFonts w:hint="eastAsia"/>
        </w:rPr>
      </w:pPr>
      <w:r>
        <w:rPr>
          <w:rFonts w:hint="eastAsia"/>
        </w:rPr>
        <w:t>罗马书 8:19。</w:t>
      </w:r>
    </w:p>
    <w:p w14:paraId="5A1EDD23">
      <w:pPr>
        <w:spacing w:after="0" w:line="259" w:lineRule="auto"/>
        <w:ind w:left="0" w:right="0" w:firstLine="0"/>
        <w:jc w:val="left"/>
        <w:rPr>
          <w:rFonts w:hint="eastAsia"/>
        </w:rPr>
      </w:pPr>
    </w:p>
    <w:p w14:paraId="5EFEBF05">
      <w:pPr>
        <w:spacing w:after="0" w:line="259" w:lineRule="auto"/>
        <w:ind w:left="0" w:right="0" w:firstLine="0"/>
        <w:jc w:val="left"/>
        <w:rPr>
          <w:rFonts w:hint="eastAsia"/>
        </w:rPr>
      </w:pPr>
      <w:r>
        <w:rPr>
          <w:rFonts w:hint="eastAsia"/>
        </w:rPr>
        <w:t>The name, sons of God, is not exclusively applicable to the church.</w:t>
      </w:r>
    </w:p>
    <w:p w14:paraId="00F63E7F">
      <w:pPr>
        <w:spacing w:after="0" w:line="259" w:lineRule="auto"/>
        <w:ind w:left="0" w:right="0" w:firstLine="0"/>
        <w:jc w:val="left"/>
        <w:rPr>
          <w:rFonts w:hint="eastAsia"/>
        </w:rPr>
      </w:pPr>
      <w:r>
        <w:rPr>
          <w:rFonts w:hint="eastAsia"/>
        </w:rPr>
        <w:t>“神的儿子”这个名称，并非专属于教会。</w:t>
      </w:r>
    </w:p>
    <w:p w14:paraId="13018C18">
      <w:pPr>
        <w:spacing w:after="0" w:line="259" w:lineRule="auto"/>
        <w:ind w:left="0" w:right="0" w:firstLine="0"/>
        <w:jc w:val="left"/>
        <w:rPr>
          <w:rFonts w:hint="eastAsia"/>
        </w:rPr>
      </w:pPr>
    </w:p>
    <w:p w14:paraId="16E6DB7D">
      <w:pPr>
        <w:spacing w:after="0" w:line="259" w:lineRule="auto"/>
        <w:ind w:left="0" w:right="0" w:firstLine="0"/>
        <w:jc w:val="left"/>
        <w:rPr>
          <w:rFonts w:hint="eastAsia"/>
        </w:rPr>
      </w:pPr>
      <w:r>
        <w:rPr>
          <w:rFonts w:hint="eastAsia"/>
        </w:rPr>
        <w:t>Angels are called sons (Job 38:7); so is Adam (Luke 3:38); so is Israel (Hosea 1:10).</w:t>
      </w:r>
    </w:p>
    <w:p w14:paraId="340BBC34">
      <w:pPr>
        <w:spacing w:after="0" w:line="259" w:lineRule="auto"/>
        <w:ind w:left="0" w:right="0" w:firstLine="0"/>
        <w:jc w:val="left"/>
        <w:rPr>
          <w:rFonts w:hint="eastAsia"/>
        </w:rPr>
      </w:pPr>
      <w:r>
        <w:rPr>
          <w:rFonts w:hint="eastAsia"/>
        </w:rPr>
        <w:t>天使被称为儿子（约伯记 38:7）；亚当也是（路加福音 3:38）；以色列也是（何西阿书 1:10）。</w:t>
      </w:r>
    </w:p>
    <w:p w14:paraId="21A6C511">
      <w:pPr>
        <w:spacing w:after="0" w:line="259" w:lineRule="auto"/>
        <w:ind w:left="0" w:right="0" w:firstLine="0"/>
        <w:jc w:val="left"/>
        <w:rPr>
          <w:rFonts w:hint="eastAsia"/>
        </w:rPr>
      </w:pPr>
    </w:p>
    <w:p w14:paraId="4230236C">
      <w:pPr>
        <w:spacing w:after="0" w:line="259" w:lineRule="auto"/>
        <w:ind w:left="0" w:right="0" w:firstLine="0"/>
        <w:jc w:val="left"/>
        <w:rPr>
          <w:rFonts w:hint="eastAsia"/>
        </w:rPr>
      </w:pPr>
      <w:r>
        <w:rPr>
          <w:rFonts w:hint="eastAsia"/>
        </w:rPr>
        <w:t>Yet the redeemed get that name in a deeper, fuller sense, by reason of their higher standing and their closer connection with the Son of God (1 John 3:1; Romans 8:17, 29; Revelation 21:7).</w:t>
      </w:r>
    </w:p>
    <w:p w14:paraId="7D2E42B9">
      <w:pPr>
        <w:spacing w:after="0" w:line="259" w:lineRule="auto"/>
        <w:ind w:left="0" w:right="0" w:firstLine="0"/>
        <w:jc w:val="left"/>
        <w:rPr>
          <w:rFonts w:hint="eastAsia"/>
        </w:rPr>
      </w:pPr>
      <w:r>
        <w:rPr>
          <w:rFonts w:hint="eastAsia"/>
        </w:rPr>
        <w:t>然而，蒙救赎者因其更高的地位，以及与神儿子更亲密的联系，在一个更深、更丰满的意义上得着那个名称（约翰一书 3:1；罗马书 8:17, 29；启示录 21:7）。</w:t>
      </w:r>
    </w:p>
    <w:p w14:paraId="36E56808">
      <w:pPr>
        <w:spacing w:after="0" w:line="259" w:lineRule="auto"/>
        <w:ind w:left="0" w:right="0" w:firstLine="0"/>
        <w:jc w:val="left"/>
        <w:rPr>
          <w:rFonts w:hint="eastAsia"/>
        </w:rPr>
      </w:pPr>
    </w:p>
    <w:p w14:paraId="0DB9360C">
      <w:pPr>
        <w:spacing w:after="0" w:line="259" w:lineRule="auto"/>
        <w:ind w:left="0" w:right="0" w:firstLine="0"/>
        <w:jc w:val="left"/>
        <w:rPr>
          <w:rFonts w:hint="eastAsia"/>
        </w:rPr>
      </w:pPr>
      <w:r>
        <w:rPr>
          <w:rFonts w:hint="eastAsia"/>
        </w:rPr>
        <w:t>There are thus outer and inner, higher and lower, circles of sonship; Christ the one center; and His redeemed occupying the innermost circle or region nearest to Himself, and nearest to the Father.</w:t>
      </w:r>
    </w:p>
    <w:p w14:paraId="73C02F5F">
      <w:pPr>
        <w:spacing w:after="0" w:line="259" w:lineRule="auto"/>
        <w:ind w:left="0" w:right="0" w:firstLine="0"/>
        <w:jc w:val="left"/>
        <w:rPr>
          <w:rFonts w:hint="eastAsia"/>
        </w:rPr>
      </w:pPr>
      <w:r>
        <w:rPr>
          <w:rFonts w:hint="eastAsia"/>
        </w:rPr>
        <w:t>因此，有外圈和内圈，有高有低的儿子名分圈；基督是唯一的中心；祂的蒙救赎者占据着最内圈，或离祂自己最近、离父最近的区域。</w:t>
      </w:r>
    </w:p>
    <w:p w14:paraId="4125498B">
      <w:pPr>
        <w:spacing w:after="0" w:line="259" w:lineRule="auto"/>
        <w:ind w:left="0" w:right="0" w:firstLine="0"/>
        <w:jc w:val="left"/>
        <w:rPr>
          <w:rFonts w:hint="eastAsia"/>
        </w:rPr>
      </w:pPr>
    </w:p>
    <w:p w14:paraId="09B81A14">
      <w:pPr>
        <w:spacing w:after="0" w:line="259" w:lineRule="auto"/>
        <w:ind w:left="0" w:right="0" w:firstLine="0"/>
        <w:jc w:val="left"/>
        <w:rPr>
          <w:rFonts w:hint="eastAsia"/>
        </w:rPr>
      </w:pPr>
      <w:r>
        <w:rPr>
          <w:rFonts w:hint="eastAsia"/>
        </w:rPr>
        <w:t>The history of these "sons,"—these heirs of God and jointheirs with Christ, the redeemed from among men,—divides itself into the following parts or epochs:</w:t>
      </w:r>
    </w:p>
    <w:p w14:paraId="324F7B34">
      <w:pPr>
        <w:spacing w:after="0" w:line="259" w:lineRule="auto"/>
        <w:ind w:left="0" w:right="0" w:firstLine="0"/>
        <w:jc w:val="left"/>
        <w:rPr>
          <w:rFonts w:hint="eastAsia"/>
        </w:rPr>
      </w:pPr>
      <w:r>
        <w:rPr>
          <w:rFonts w:hint="eastAsia"/>
        </w:rPr>
        <w:t>这些“儿子”的历史，——这些神的后嗣，与基督同作后嗣，从人类中蒙救赎的人，——可分为以下几个部分或时期：</w:t>
      </w:r>
    </w:p>
    <w:p w14:paraId="7E642064">
      <w:pPr>
        <w:spacing w:after="0" w:line="259" w:lineRule="auto"/>
        <w:ind w:left="0" w:right="0" w:firstLine="0"/>
        <w:jc w:val="left"/>
        <w:rPr>
          <w:rFonts w:hint="eastAsia"/>
        </w:rPr>
      </w:pPr>
    </w:p>
    <w:p w14:paraId="391CB952">
      <w:pPr>
        <w:spacing w:after="0" w:line="259" w:lineRule="auto"/>
        <w:ind w:left="0" w:right="0" w:firstLine="0"/>
        <w:jc w:val="left"/>
        <w:rPr>
          <w:rFonts w:hint="eastAsia"/>
        </w:rPr>
      </w:pPr>
      <w:r>
        <w:rPr>
          <w:rFonts w:hint="eastAsia"/>
        </w:rPr>
        <w:t>I.Their past eternity.</w:t>
      </w:r>
    </w:p>
    <w:p w14:paraId="57378F12">
      <w:pPr>
        <w:spacing w:after="0" w:line="259" w:lineRule="auto"/>
        <w:ind w:left="0" w:right="0" w:firstLine="0"/>
        <w:jc w:val="left"/>
        <w:rPr>
          <w:rFonts w:hint="eastAsia"/>
        </w:rPr>
      </w:pPr>
      <w:r>
        <w:rPr>
          <w:rFonts w:hint="eastAsia"/>
        </w:rPr>
        <w:t>I.他们过去的永恒。</w:t>
      </w:r>
    </w:p>
    <w:p w14:paraId="0519FB1C">
      <w:pPr>
        <w:spacing w:after="0" w:line="259" w:lineRule="auto"/>
        <w:ind w:left="0" w:right="0" w:firstLine="0"/>
        <w:jc w:val="left"/>
        <w:rPr>
          <w:rFonts w:hint="eastAsia"/>
        </w:rPr>
      </w:pPr>
    </w:p>
    <w:p w14:paraId="640F9492">
      <w:pPr>
        <w:spacing w:after="0" w:line="259" w:lineRule="auto"/>
        <w:ind w:left="0" w:right="0" w:firstLine="0"/>
        <w:jc w:val="left"/>
        <w:rPr>
          <w:rFonts w:hint="eastAsia"/>
        </w:rPr>
      </w:pPr>
      <w:r>
        <w:rPr>
          <w:rFonts w:hint="eastAsia"/>
        </w:rPr>
        <w:t>They had a history ere they were born; not conscious to themselves, but truly in the eye and purpose of God. (Roman 8:29; Ephesians 1:3, 5; 2 Timothy 1:9; Revelation 17:8.)</w:t>
      </w:r>
    </w:p>
    <w:p w14:paraId="7E341746">
      <w:pPr>
        <w:spacing w:after="0" w:line="259" w:lineRule="auto"/>
        <w:ind w:left="0" w:right="0" w:firstLine="0"/>
        <w:jc w:val="left"/>
        <w:rPr>
          <w:rFonts w:hint="eastAsia"/>
        </w:rPr>
      </w:pPr>
      <w:r>
        <w:rPr>
          <w:rFonts w:hint="eastAsia"/>
        </w:rPr>
        <w:t>他们在出生前就有一段历史；不是他们自己所意识到的，而是在神的眼中和旨意中真实存在的。（罗马书 8:29；以弗所书 1:3, 5；提摩太后书 1:9；启示录 17:8。）</w:t>
      </w:r>
    </w:p>
    <w:p w14:paraId="67029C89">
      <w:pPr>
        <w:spacing w:after="0" w:line="259" w:lineRule="auto"/>
        <w:ind w:left="0" w:right="0" w:firstLine="0"/>
        <w:jc w:val="left"/>
        <w:rPr>
          <w:rFonts w:hint="eastAsia"/>
        </w:rPr>
      </w:pPr>
    </w:p>
    <w:p w14:paraId="3368BEBE">
      <w:pPr>
        <w:spacing w:after="0" w:line="259" w:lineRule="auto"/>
        <w:ind w:left="0" w:right="0" w:firstLine="0"/>
        <w:jc w:val="left"/>
        <w:rPr>
          <w:rFonts w:hint="eastAsia"/>
        </w:rPr>
      </w:pPr>
      <w:r>
        <w:rPr>
          <w:rFonts w:hint="eastAsia"/>
        </w:rPr>
        <w:t>In these passages the history of each saint and of the church of God is traced to that eternity in which God only existed.</w:t>
      </w:r>
    </w:p>
    <w:p w14:paraId="674A0646">
      <w:pPr>
        <w:spacing w:after="0" w:line="259" w:lineRule="auto"/>
        <w:ind w:left="0" w:right="0" w:firstLine="0"/>
        <w:jc w:val="left"/>
        <w:rPr>
          <w:rFonts w:hint="eastAsia"/>
        </w:rPr>
      </w:pPr>
      <w:r>
        <w:rPr>
          <w:rFonts w:hint="eastAsia"/>
        </w:rPr>
        <w:t>在这些经文中，每一位圣徒和神教会的历史，都追溯到只有神存在的那个永恒。</w:t>
      </w:r>
    </w:p>
    <w:p w14:paraId="6EB69C77">
      <w:pPr>
        <w:spacing w:after="0" w:line="259" w:lineRule="auto"/>
        <w:ind w:left="0" w:right="0" w:firstLine="0"/>
        <w:jc w:val="left"/>
        <w:rPr>
          <w:rFonts w:hint="eastAsia"/>
        </w:rPr>
      </w:pPr>
    </w:p>
    <w:p w14:paraId="176970C6">
      <w:pPr>
        <w:spacing w:after="0" w:line="259" w:lineRule="auto"/>
        <w:ind w:left="0" w:right="0" w:firstLine="0"/>
        <w:jc w:val="left"/>
        <w:rPr>
          <w:rFonts w:hint="eastAsia"/>
        </w:rPr>
      </w:pPr>
      <w:r>
        <w:rPr>
          <w:rFonts w:hint="eastAsia"/>
        </w:rPr>
        <w:t>Even then they were sons of God by anticipation; sons of God in the Father's purpose, and in the everlasting covenant.</w:t>
      </w:r>
    </w:p>
    <w:p w14:paraId="3226FBF0">
      <w:pPr>
        <w:spacing w:after="0" w:line="259" w:lineRule="auto"/>
        <w:ind w:left="0" w:right="0" w:firstLine="0"/>
        <w:jc w:val="left"/>
        <w:rPr>
          <w:rFonts w:hint="eastAsia"/>
        </w:rPr>
      </w:pPr>
      <w:r>
        <w:rPr>
          <w:rFonts w:hint="eastAsia"/>
        </w:rPr>
        <w:t>即使在那时，他们也已预先是神的儿子；是父旨意中，永恒之约中的神的儿子。</w:t>
      </w:r>
    </w:p>
    <w:p w14:paraId="4CCA9607">
      <w:pPr>
        <w:spacing w:after="0" w:line="259" w:lineRule="auto"/>
        <w:ind w:left="0" w:right="0" w:firstLine="0"/>
        <w:jc w:val="left"/>
        <w:rPr>
          <w:rFonts w:hint="eastAsia"/>
        </w:rPr>
      </w:pPr>
    </w:p>
    <w:p w14:paraId="6D16E35F">
      <w:pPr>
        <w:spacing w:after="0" w:line="259" w:lineRule="auto"/>
        <w:ind w:left="0" w:right="0" w:firstLine="0"/>
        <w:jc w:val="left"/>
        <w:rPr>
          <w:rFonts w:hint="eastAsia"/>
        </w:rPr>
      </w:pPr>
      <w:r>
        <w:rPr>
          <w:rFonts w:hint="eastAsia"/>
        </w:rPr>
        <w:t>How marvelous, how glorious their history!</w:t>
      </w:r>
    </w:p>
    <w:p w14:paraId="504F0586">
      <w:pPr>
        <w:spacing w:after="0" w:line="259" w:lineRule="auto"/>
        <w:ind w:left="0" w:right="0" w:firstLine="0"/>
        <w:jc w:val="left"/>
        <w:rPr>
          <w:rFonts w:hint="eastAsia"/>
        </w:rPr>
      </w:pPr>
      <w:r>
        <w:rPr>
          <w:rFonts w:hint="eastAsia"/>
        </w:rPr>
        <w:t>他们的历史何等奇妙，何等荣耀！</w:t>
      </w:r>
    </w:p>
    <w:p w14:paraId="23F3FD31">
      <w:pPr>
        <w:spacing w:after="0" w:line="259" w:lineRule="auto"/>
        <w:ind w:left="0" w:right="0" w:firstLine="0"/>
        <w:jc w:val="left"/>
        <w:rPr>
          <w:rFonts w:hint="eastAsia"/>
        </w:rPr>
      </w:pPr>
    </w:p>
    <w:p w14:paraId="73A675C3">
      <w:pPr>
        <w:spacing w:after="0" w:line="259" w:lineRule="auto"/>
        <w:ind w:left="0" w:right="0" w:firstLine="0"/>
        <w:jc w:val="left"/>
        <w:rPr>
          <w:rFonts w:hint="eastAsia"/>
        </w:rPr>
      </w:pPr>
      <w:r>
        <w:rPr>
          <w:rFonts w:hint="eastAsia"/>
        </w:rPr>
        <w:t>II.Their unregenerate life on earth.</w:t>
      </w:r>
    </w:p>
    <w:p w14:paraId="78A139D6">
      <w:pPr>
        <w:spacing w:after="0" w:line="259" w:lineRule="auto"/>
        <w:ind w:left="0" w:right="0" w:firstLine="0"/>
        <w:jc w:val="left"/>
        <w:rPr>
          <w:rFonts w:hint="eastAsia"/>
        </w:rPr>
      </w:pPr>
      <w:r>
        <w:rPr>
          <w:rFonts w:hint="eastAsia"/>
        </w:rPr>
        <w:t>II.他们在地上未重生时的生命。</w:t>
      </w:r>
    </w:p>
    <w:p w14:paraId="2DD72D1B">
      <w:pPr>
        <w:spacing w:after="0" w:line="259" w:lineRule="auto"/>
        <w:ind w:left="0" w:right="0" w:firstLine="0"/>
        <w:jc w:val="left"/>
        <w:rPr>
          <w:rFonts w:hint="eastAsia"/>
        </w:rPr>
      </w:pPr>
    </w:p>
    <w:p w14:paraId="1DE3C6EF">
      <w:pPr>
        <w:spacing w:after="0" w:line="259" w:lineRule="auto"/>
        <w:ind w:left="0" w:right="0" w:firstLine="0"/>
        <w:jc w:val="left"/>
        <w:rPr>
          <w:rFonts w:hint="eastAsia"/>
        </w:rPr>
      </w:pPr>
      <w:r>
        <w:rPr>
          <w:rFonts w:hint="eastAsia"/>
        </w:rPr>
        <w:t>They were born no better than others; shapen in iniquity; children of wrath; able to claim kindred only with the first Adam, only with the flesh and with earth; not a vestige of the second Adam about them; no trace of heavenly sonship; no lineament of their Father in heaven; walking according to the course of this world; hateful and hating one another; their hearts "enmity against God."</w:t>
      </w:r>
    </w:p>
    <w:p w14:paraId="31DF63CC">
      <w:pPr>
        <w:spacing w:after="0" w:line="259" w:lineRule="auto"/>
        <w:ind w:left="0" w:right="0" w:firstLine="0"/>
        <w:jc w:val="left"/>
        <w:rPr>
          <w:rFonts w:hint="eastAsia"/>
        </w:rPr>
      </w:pPr>
      <w:r>
        <w:rPr>
          <w:rFonts w:hint="eastAsia"/>
        </w:rPr>
        <w:t>他们生来并不比别人好；在罪孽里成形；是可怒之子；只能与第一个亚当，只能与肉体和地土认亲；他们身上没有第二个亚当的丝毫痕迹；没有属天儿子名分的踪影；没有天上父的任何容貌；随从这世界的风俗；可憎，并且彼此相恨；他们的心“与神为仇”。</w:t>
      </w:r>
    </w:p>
    <w:p w14:paraId="469ED317">
      <w:pPr>
        <w:spacing w:after="0" w:line="259" w:lineRule="auto"/>
        <w:ind w:left="0" w:right="0" w:firstLine="0"/>
        <w:jc w:val="left"/>
        <w:rPr>
          <w:rFonts w:hint="eastAsia"/>
        </w:rPr>
      </w:pPr>
    </w:p>
    <w:p w14:paraId="7457B135">
      <w:pPr>
        <w:spacing w:after="0" w:line="259" w:lineRule="auto"/>
        <w:ind w:left="0" w:right="0" w:firstLine="0"/>
        <w:jc w:val="left"/>
        <w:rPr>
          <w:rFonts w:hint="eastAsia"/>
        </w:rPr>
      </w:pPr>
      <w:r>
        <w:rPr>
          <w:rFonts w:hint="eastAsia"/>
        </w:rPr>
        <w:t>III.Their adoption.</w:t>
      </w:r>
    </w:p>
    <w:p w14:paraId="0EFB5DF2">
      <w:pPr>
        <w:spacing w:after="0" w:line="259" w:lineRule="auto"/>
        <w:ind w:left="0" w:right="0" w:firstLine="0"/>
        <w:jc w:val="left"/>
        <w:rPr>
          <w:rFonts w:hint="eastAsia"/>
        </w:rPr>
      </w:pPr>
      <w:r>
        <w:rPr>
          <w:rFonts w:hint="eastAsia"/>
        </w:rPr>
        <w:t>III.他们的被收养。</w:t>
      </w:r>
    </w:p>
    <w:p w14:paraId="76DF109A">
      <w:pPr>
        <w:spacing w:after="0" w:line="259" w:lineRule="auto"/>
        <w:ind w:left="0" w:right="0" w:firstLine="0"/>
        <w:jc w:val="left"/>
        <w:rPr>
          <w:rFonts w:hint="eastAsia"/>
        </w:rPr>
      </w:pPr>
    </w:p>
    <w:p w14:paraId="28DA338F">
      <w:pPr>
        <w:spacing w:after="0" w:line="259" w:lineRule="auto"/>
        <w:ind w:left="0" w:right="0" w:firstLine="0"/>
        <w:jc w:val="left"/>
        <w:rPr>
          <w:rFonts w:hint="eastAsia"/>
        </w:rPr>
      </w:pPr>
      <w:r>
        <w:rPr>
          <w:rFonts w:hint="eastAsia"/>
        </w:rPr>
        <w:t>In God's purpose this adoption stood from eternity; but it was seen when they actually passed out of the family of the evil one into that of God.</w:t>
      </w:r>
    </w:p>
    <w:p w14:paraId="7AD4EAC2">
      <w:pPr>
        <w:spacing w:after="0" w:line="259" w:lineRule="auto"/>
        <w:ind w:left="0" w:right="0" w:firstLine="0"/>
        <w:jc w:val="left"/>
        <w:rPr>
          <w:rFonts w:hint="eastAsia"/>
        </w:rPr>
      </w:pPr>
      <w:r>
        <w:rPr>
          <w:rFonts w:hint="eastAsia"/>
        </w:rPr>
        <w:t>在神的旨意中，这收养从永恒就已立定；但在他们实际脱离那恶者的家庭，进入神的家庭时，就显明出来了。</w:t>
      </w:r>
    </w:p>
    <w:p w14:paraId="1921800C">
      <w:pPr>
        <w:spacing w:after="0" w:line="259" w:lineRule="auto"/>
        <w:ind w:left="0" w:right="0" w:firstLine="0"/>
        <w:jc w:val="left"/>
        <w:rPr>
          <w:rFonts w:hint="eastAsia"/>
        </w:rPr>
      </w:pPr>
    </w:p>
    <w:p w14:paraId="16D22D00">
      <w:pPr>
        <w:spacing w:after="0" w:line="259" w:lineRule="auto"/>
        <w:ind w:left="0" w:right="0" w:firstLine="0"/>
        <w:jc w:val="left"/>
        <w:rPr>
          <w:rFonts w:hint="eastAsia"/>
        </w:rPr>
      </w:pPr>
      <w:r>
        <w:rPr>
          <w:rFonts w:hint="eastAsia"/>
        </w:rPr>
        <w:t>When they were begotten again they became sons, receiving the name, privileges, legal rights of Sons.</w:t>
      </w:r>
    </w:p>
    <w:p w14:paraId="43A48327">
      <w:pPr>
        <w:spacing w:after="0" w:line="259" w:lineRule="auto"/>
        <w:ind w:left="0" w:right="0" w:firstLine="0"/>
        <w:jc w:val="left"/>
        <w:rPr>
          <w:rFonts w:hint="eastAsia"/>
        </w:rPr>
      </w:pPr>
      <w:r>
        <w:rPr>
          <w:rFonts w:hint="eastAsia"/>
        </w:rPr>
        <w:t>当他们被重生时，他们就成了儿子，领受了儿子的名称、特权和合法权利。</w:t>
      </w:r>
    </w:p>
    <w:p w14:paraId="5AF2D14D">
      <w:pPr>
        <w:spacing w:after="0" w:line="259" w:lineRule="auto"/>
        <w:ind w:left="0" w:right="0" w:firstLine="0"/>
        <w:jc w:val="left"/>
        <w:rPr>
          <w:rFonts w:hint="eastAsia"/>
        </w:rPr>
      </w:pPr>
    </w:p>
    <w:p w14:paraId="56504E61">
      <w:pPr>
        <w:spacing w:after="0" w:line="259" w:lineRule="auto"/>
        <w:ind w:left="0" w:right="0" w:firstLine="0"/>
        <w:jc w:val="left"/>
        <w:rPr>
          <w:rFonts w:hint="eastAsia"/>
        </w:rPr>
      </w:pPr>
      <w:r>
        <w:rPr>
          <w:rFonts w:hint="eastAsia"/>
        </w:rPr>
        <w:t>Let us note the different statements of Scripture as to these things:</w:t>
      </w:r>
    </w:p>
    <w:p w14:paraId="1F000AC2">
      <w:pPr>
        <w:spacing w:after="0" w:line="259" w:lineRule="auto"/>
        <w:ind w:left="0" w:right="0" w:firstLine="0"/>
        <w:jc w:val="left"/>
        <w:rPr>
          <w:rFonts w:hint="eastAsia"/>
        </w:rPr>
      </w:pPr>
      <w:r>
        <w:rPr>
          <w:rFonts w:hint="eastAsia"/>
        </w:rPr>
        <w:t>让我们注意圣经关于这些事的不同陈述：</w:t>
      </w:r>
    </w:p>
    <w:p w14:paraId="2D01CD57">
      <w:pPr>
        <w:spacing w:after="0" w:line="259" w:lineRule="auto"/>
        <w:ind w:left="0" w:right="0" w:firstLine="0"/>
        <w:jc w:val="left"/>
        <w:rPr>
          <w:rFonts w:hint="eastAsia"/>
        </w:rPr>
      </w:pPr>
    </w:p>
    <w:p w14:paraId="0E707A2B">
      <w:pPr>
        <w:spacing w:after="0" w:line="259" w:lineRule="auto"/>
        <w:ind w:left="0" w:right="0" w:firstLine="0"/>
        <w:jc w:val="left"/>
        <w:rPr>
          <w:rFonts w:hint="eastAsia"/>
        </w:rPr>
      </w:pPr>
      <w:r>
        <w:rPr>
          <w:rFonts w:hint="eastAsia"/>
        </w:rPr>
        <w:t>(1.) They are begotten again. (1 Peter 1:3.)</w:t>
      </w:r>
    </w:p>
    <w:p w14:paraId="4200C903">
      <w:pPr>
        <w:spacing w:after="0" w:line="259" w:lineRule="auto"/>
        <w:ind w:left="0" w:right="0" w:firstLine="0"/>
        <w:jc w:val="left"/>
        <w:rPr>
          <w:rFonts w:hint="eastAsia"/>
        </w:rPr>
      </w:pPr>
      <w:r>
        <w:rPr>
          <w:rFonts w:hint="eastAsia"/>
        </w:rPr>
        <w:t>（1.）他们被重生了。（彼得前书 1:3。）</w:t>
      </w:r>
    </w:p>
    <w:p w14:paraId="5BD3141E">
      <w:pPr>
        <w:spacing w:after="0" w:line="259" w:lineRule="auto"/>
        <w:ind w:left="0" w:right="0" w:firstLine="0"/>
        <w:jc w:val="left"/>
        <w:rPr>
          <w:rFonts w:hint="eastAsia"/>
        </w:rPr>
      </w:pPr>
    </w:p>
    <w:p w14:paraId="72254DF7">
      <w:pPr>
        <w:spacing w:after="0" w:line="259" w:lineRule="auto"/>
        <w:ind w:left="0" w:right="0" w:firstLine="0"/>
        <w:jc w:val="left"/>
        <w:rPr>
          <w:rFonts w:hint="eastAsia"/>
        </w:rPr>
      </w:pPr>
      <w:r>
        <w:rPr>
          <w:rFonts w:hint="eastAsia"/>
        </w:rPr>
        <w:t>They are born of time Spirit (John 3:3), born from above.</w:t>
      </w:r>
    </w:p>
    <w:p w14:paraId="739D399C">
      <w:pPr>
        <w:spacing w:after="0" w:line="259" w:lineRule="auto"/>
        <w:ind w:left="0" w:right="0" w:firstLine="0"/>
        <w:jc w:val="left"/>
        <w:rPr>
          <w:rFonts w:hint="eastAsia"/>
        </w:rPr>
      </w:pPr>
      <w:r>
        <w:rPr>
          <w:rFonts w:hint="eastAsia"/>
        </w:rPr>
        <w:t>他们是从圣灵生的（约翰福音 3:3），是从上头生的。</w:t>
      </w:r>
    </w:p>
    <w:p w14:paraId="22B42515">
      <w:pPr>
        <w:spacing w:after="0" w:line="259" w:lineRule="auto"/>
        <w:ind w:left="0" w:right="0" w:firstLine="0"/>
        <w:jc w:val="left"/>
        <w:rPr>
          <w:rFonts w:hint="eastAsia"/>
        </w:rPr>
      </w:pPr>
    </w:p>
    <w:p w14:paraId="700B2FAD">
      <w:pPr>
        <w:spacing w:after="0" w:line="259" w:lineRule="auto"/>
        <w:ind w:left="0" w:right="0" w:firstLine="0"/>
        <w:jc w:val="left"/>
        <w:rPr>
          <w:rFonts w:hint="eastAsia"/>
        </w:rPr>
      </w:pPr>
      <w:r>
        <w:rPr>
          <w:rFonts w:hint="eastAsia"/>
        </w:rPr>
        <w:t>(2.) They believe. (Galatians 3:26.)</w:t>
      </w:r>
    </w:p>
    <w:p w14:paraId="13E3B630">
      <w:pPr>
        <w:spacing w:after="0" w:line="259" w:lineRule="auto"/>
        <w:ind w:left="0" w:right="0" w:firstLine="0"/>
        <w:jc w:val="left"/>
        <w:rPr>
          <w:rFonts w:hint="eastAsia"/>
        </w:rPr>
      </w:pPr>
      <w:r>
        <w:rPr>
          <w:rFonts w:hint="eastAsia"/>
        </w:rPr>
        <w:t>（2.）他们相信。（加拉太书 3:26。）</w:t>
      </w:r>
    </w:p>
    <w:p w14:paraId="03F98B21">
      <w:pPr>
        <w:spacing w:after="0" w:line="259" w:lineRule="auto"/>
        <w:ind w:left="0" w:right="0" w:firstLine="0"/>
        <w:jc w:val="left"/>
        <w:rPr>
          <w:rFonts w:hint="eastAsia"/>
        </w:rPr>
      </w:pPr>
    </w:p>
    <w:p w14:paraId="269C66DD">
      <w:pPr>
        <w:spacing w:after="0" w:line="259" w:lineRule="auto"/>
        <w:ind w:left="0" w:right="0" w:firstLine="0"/>
        <w:jc w:val="left"/>
        <w:rPr>
          <w:rFonts w:hint="eastAsia"/>
        </w:rPr>
      </w:pPr>
      <w:r>
        <w:rPr>
          <w:rFonts w:hint="eastAsia"/>
        </w:rPr>
        <w:t>They pass out of the region of unbelief into that of faith.</w:t>
      </w:r>
    </w:p>
    <w:p w14:paraId="390D9EDB">
      <w:pPr>
        <w:spacing w:after="0" w:line="259" w:lineRule="auto"/>
        <w:ind w:left="0" w:right="0" w:firstLine="0"/>
        <w:jc w:val="left"/>
        <w:rPr>
          <w:rFonts w:hint="eastAsia"/>
        </w:rPr>
      </w:pPr>
      <w:r>
        <w:rPr>
          <w:rFonts w:hint="eastAsia"/>
        </w:rPr>
        <w:t>他们脱离了不信的领域，进入了信的领域。</w:t>
      </w:r>
    </w:p>
    <w:p w14:paraId="732F5C5F">
      <w:pPr>
        <w:spacing w:after="0" w:line="259" w:lineRule="auto"/>
        <w:ind w:left="0" w:right="0" w:firstLine="0"/>
        <w:jc w:val="left"/>
        <w:rPr>
          <w:rFonts w:hint="eastAsia"/>
        </w:rPr>
      </w:pPr>
    </w:p>
    <w:p w14:paraId="19586130">
      <w:pPr>
        <w:spacing w:after="0" w:line="259" w:lineRule="auto"/>
        <w:ind w:left="0" w:right="0" w:firstLine="0"/>
        <w:jc w:val="left"/>
        <w:rPr>
          <w:rFonts w:hint="eastAsia"/>
        </w:rPr>
      </w:pPr>
      <w:r>
        <w:rPr>
          <w:rFonts w:hint="eastAsia"/>
        </w:rPr>
        <w:t>In believing they become sons.</w:t>
      </w:r>
    </w:p>
    <w:p w14:paraId="0CB27D89">
      <w:pPr>
        <w:spacing w:after="0" w:line="259" w:lineRule="auto"/>
        <w:ind w:left="0" w:right="0" w:firstLine="0"/>
        <w:jc w:val="left"/>
        <w:rPr>
          <w:rFonts w:hint="eastAsia"/>
        </w:rPr>
      </w:pPr>
      <w:r>
        <w:rPr>
          <w:rFonts w:hint="eastAsia"/>
        </w:rPr>
        <w:t>在相信中，他们成为儿子。</w:t>
      </w:r>
    </w:p>
    <w:p w14:paraId="41606FBD">
      <w:pPr>
        <w:spacing w:after="0" w:line="259" w:lineRule="auto"/>
        <w:ind w:left="0" w:right="0" w:firstLine="0"/>
        <w:jc w:val="left"/>
        <w:rPr>
          <w:rFonts w:hint="eastAsia"/>
        </w:rPr>
      </w:pPr>
    </w:p>
    <w:p w14:paraId="0C9641B0">
      <w:pPr>
        <w:spacing w:after="0" w:line="259" w:lineRule="auto"/>
        <w:ind w:left="0" w:right="0" w:firstLine="0"/>
        <w:jc w:val="left"/>
        <w:rPr>
          <w:rFonts w:hint="eastAsia"/>
        </w:rPr>
      </w:pPr>
      <w:r>
        <w:rPr>
          <w:rFonts w:hint="eastAsia"/>
        </w:rPr>
        <w:t>(3.) They receive Christ. (John 1:12.)</w:t>
      </w:r>
    </w:p>
    <w:p w14:paraId="41D2DD3A">
      <w:pPr>
        <w:spacing w:after="0" w:line="259" w:lineRule="auto"/>
        <w:ind w:left="0" w:right="0" w:firstLine="0"/>
        <w:jc w:val="left"/>
        <w:rPr>
          <w:rFonts w:hint="eastAsia"/>
        </w:rPr>
      </w:pPr>
      <w:r>
        <w:rPr>
          <w:rFonts w:hint="eastAsia"/>
        </w:rPr>
        <w:t>（3.）他们接待基督。（约翰福音 1:12。）</w:t>
      </w:r>
    </w:p>
    <w:p w14:paraId="66B550BD">
      <w:pPr>
        <w:spacing w:after="0" w:line="259" w:lineRule="auto"/>
        <w:ind w:left="0" w:right="0" w:firstLine="0"/>
        <w:jc w:val="left"/>
        <w:rPr>
          <w:rFonts w:hint="eastAsia"/>
        </w:rPr>
      </w:pPr>
    </w:p>
    <w:p w14:paraId="482377D3">
      <w:pPr>
        <w:spacing w:after="0" w:line="259" w:lineRule="auto"/>
        <w:ind w:left="0" w:right="0" w:firstLine="0"/>
        <w:jc w:val="left"/>
        <w:rPr>
          <w:rFonts w:hint="eastAsia"/>
        </w:rPr>
      </w:pPr>
      <w:r>
        <w:rPr>
          <w:rFonts w:hint="eastAsia"/>
        </w:rPr>
        <w:t>They accept the Father's testimony to Him as the Son of God, and the Christ of God.</w:t>
      </w:r>
    </w:p>
    <w:p w14:paraId="391D4EF7">
      <w:pPr>
        <w:spacing w:after="0" w:line="259" w:lineRule="auto"/>
        <w:ind w:left="0" w:right="0" w:firstLine="0"/>
        <w:jc w:val="left"/>
        <w:rPr>
          <w:rFonts w:hint="eastAsia"/>
        </w:rPr>
      </w:pPr>
      <w:r>
        <w:rPr>
          <w:rFonts w:hint="eastAsia"/>
        </w:rPr>
        <w:t>他们接受父为祂作的见证，承认祂是神的儿子，是神的基督。</w:t>
      </w:r>
    </w:p>
    <w:p w14:paraId="2231F11E">
      <w:pPr>
        <w:spacing w:after="0" w:line="259" w:lineRule="auto"/>
        <w:ind w:left="0" w:right="0" w:firstLine="0"/>
        <w:jc w:val="left"/>
        <w:rPr>
          <w:rFonts w:hint="eastAsia"/>
        </w:rPr>
      </w:pPr>
    </w:p>
    <w:p w14:paraId="5DEA56A6">
      <w:pPr>
        <w:spacing w:after="0" w:line="259" w:lineRule="auto"/>
        <w:ind w:left="0" w:right="0" w:firstLine="0"/>
        <w:jc w:val="left"/>
        <w:rPr>
          <w:rFonts w:hint="eastAsia"/>
        </w:rPr>
      </w:pPr>
      <w:r>
        <w:rPr>
          <w:rFonts w:hint="eastAsia"/>
        </w:rPr>
        <w:t>(4.) They get the name of sons. (1 John 3:1)</w:t>
      </w:r>
    </w:p>
    <w:p w14:paraId="70052803">
      <w:pPr>
        <w:spacing w:after="0" w:line="259" w:lineRule="auto"/>
        <w:ind w:left="0" w:right="0" w:firstLine="0"/>
        <w:jc w:val="left"/>
        <w:rPr>
          <w:rFonts w:hint="eastAsia"/>
        </w:rPr>
      </w:pPr>
      <w:r>
        <w:rPr>
          <w:rFonts w:hint="eastAsia"/>
        </w:rPr>
        <w:t>（4.）他们得着儿子的名称。（约翰一书 3:1）</w:t>
      </w:r>
    </w:p>
    <w:p w14:paraId="0EFF50F8">
      <w:pPr>
        <w:spacing w:after="0" w:line="259" w:lineRule="auto"/>
        <w:ind w:left="0" w:right="0" w:firstLine="0"/>
        <w:jc w:val="left"/>
        <w:rPr>
          <w:rFonts w:hint="eastAsia"/>
        </w:rPr>
      </w:pPr>
    </w:p>
    <w:p w14:paraId="61E1D4F3">
      <w:pPr>
        <w:spacing w:after="0" w:line="259" w:lineRule="auto"/>
        <w:ind w:left="0" w:right="0" w:firstLine="0"/>
        <w:jc w:val="left"/>
        <w:rPr>
          <w:rFonts w:hint="eastAsia"/>
        </w:rPr>
      </w:pPr>
      <w:r>
        <w:rPr>
          <w:rFonts w:hint="eastAsia"/>
        </w:rPr>
        <w:t>They are now "called" sons of God.</w:t>
      </w:r>
    </w:p>
    <w:p w14:paraId="684B9033">
      <w:pPr>
        <w:spacing w:after="0" w:line="259" w:lineRule="auto"/>
        <w:ind w:left="0" w:right="0" w:firstLine="0"/>
        <w:jc w:val="left"/>
        <w:rPr>
          <w:rFonts w:hint="eastAsia"/>
        </w:rPr>
      </w:pPr>
      <w:r>
        <w:rPr>
          <w:rFonts w:hint="eastAsia"/>
        </w:rPr>
        <w:t>他们现在被“称为”神的儿子。</w:t>
      </w:r>
    </w:p>
    <w:p w14:paraId="0F29CA5F">
      <w:pPr>
        <w:spacing w:after="0" w:line="259" w:lineRule="auto"/>
        <w:ind w:left="0" w:right="0" w:firstLine="0"/>
        <w:jc w:val="left"/>
        <w:rPr>
          <w:rFonts w:hint="eastAsia"/>
        </w:rPr>
      </w:pPr>
    </w:p>
    <w:p w14:paraId="1F819FFF">
      <w:pPr>
        <w:spacing w:after="0" w:line="259" w:lineRule="auto"/>
        <w:ind w:left="0" w:right="0" w:firstLine="0"/>
        <w:jc w:val="left"/>
        <w:rPr>
          <w:rFonts w:hint="eastAsia"/>
        </w:rPr>
      </w:pPr>
      <w:r>
        <w:rPr>
          <w:rFonts w:hint="eastAsia"/>
        </w:rPr>
        <w:t>This is their new name, given by God himself.</w:t>
      </w:r>
    </w:p>
    <w:p w14:paraId="5DC1E3FC">
      <w:pPr>
        <w:spacing w:after="0" w:line="259" w:lineRule="auto"/>
        <w:ind w:left="0" w:right="0" w:firstLine="0"/>
        <w:jc w:val="left"/>
        <w:rPr>
          <w:rFonts w:hint="eastAsia"/>
        </w:rPr>
      </w:pPr>
      <w:r>
        <w:rPr>
          <w:rFonts w:hint="eastAsia"/>
        </w:rPr>
        <w:t>这是他们的新名，是神自己赐给的。</w:t>
      </w:r>
    </w:p>
    <w:p w14:paraId="3DC3552B">
      <w:pPr>
        <w:spacing w:after="0" w:line="259" w:lineRule="auto"/>
        <w:ind w:left="0" w:right="0" w:firstLine="0"/>
        <w:jc w:val="left"/>
        <w:rPr>
          <w:rFonts w:hint="eastAsia"/>
        </w:rPr>
      </w:pPr>
    </w:p>
    <w:p w14:paraId="18E0EA89">
      <w:pPr>
        <w:spacing w:after="0" w:line="259" w:lineRule="auto"/>
        <w:ind w:left="0" w:right="0" w:firstLine="0"/>
        <w:jc w:val="left"/>
        <w:rPr>
          <w:rFonts w:hint="eastAsia"/>
        </w:rPr>
      </w:pPr>
      <w:r>
        <w:rPr>
          <w:rFonts w:hint="eastAsia"/>
        </w:rPr>
        <w:t>(5.) They receive the spirit of adoption. (Galatians 4:5,6.)</w:t>
      </w:r>
    </w:p>
    <w:p w14:paraId="5724900D">
      <w:pPr>
        <w:spacing w:after="0" w:line="259" w:lineRule="auto"/>
        <w:ind w:left="0" w:right="0" w:firstLine="0"/>
        <w:jc w:val="left"/>
        <w:rPr>
          <w:rFonts w:hint="eastAsia"/>
        </w:rPr>
      </w:pPr>
      <w:r>
        <w:rPr>
          <w:rFonts w:hint="eastAsia"/>
        </w:rPr>
        <w:t>（5.）他们领受了儿子的心。（加拉太书 4:5,6。）</w:t>
      </w:r>
    </w:p>
    <w:p w14:paraId="3EB0DB84">
      <w:pPr>
        <w:spacing w:after="0" w:line="259" w:lineRule="auto"/>
        <w:ind w:left="0" w:right="0" w:firstLine="0"/>
        <w:jc w:val="left"/>
        <w:rPr>
          <w:rFonts w:hint="eastAsia"/>
        </w:rPr>
      </w:pPr>
    </w:p>
    <w:p w14:paraId="752CD4E6">
      <w:pPr>
        <w:spacing w:after="0" w:line="259" w:lineRule="auto"/>
        <w:ind w:left="0" w:right="0" w:firstLine="0"/>
        <w:jc w:val="left"/>
        <w:rPr>
          <w:rFonts w:hint="eastAsia"/>
        </w:rPr>
      </w:pPr>
      <w:r>
        <w:rPr>
          <w:rFonts w:hint="eastAsia"/>
        </w:rPr>
        <w:t>A new spirit fills them; the spirit of sonship; and, "Abba, Father," is their cry.</w:t>
      </w:r>
    </w:p>
    <w:p w14:paraId="217FA559">
      <w:pPr>
        <w:spacing w:after="0" w:line="259" w:lineRule="auto"/>
        <w:ind w:left="0" w:right="0" w:firstLine="0"/>
        <w:jc w:val="left"/>
        <w:rPr>
          <w:rFonts w:hint="eastAsia"/>
        </w:rPr>
      </w:pPr>
      <w:r>
        <w:rPr>
          <w:rFonts w:hint="eastAsia"/>
        </w:rPr>
        <w:t>一个新的灵充满他们；是儿子名分的灵；他们的呼求是：“阿爸，父”。</w:t>
      </w:r>
    </w:p>
    <w:p w14:paraId="3782B878">
      <w:pPr>
        <w:spacing w:after="0" w:line="259" w:lineRule="auto"/>
        <w:ind w:left="0" w:right="0" w:firstLine="0"/>
        <w:jc w:val="left"/>
        <w:rPr>
          <w:rFonts w:hint="eastAsia"/>
        </w:rPr>
      </w:pPr>
    </w:p>
    <w:p w14:paraId="3590296B">
      <w:pPr>
        <w:spacing w:after="0" w:line="259" w:lineRule="auto"/>
        <w:ind w:left="0" w:right="0" w:firstLine="0"/>
        <w:jc w:val="left"/>
        <w:rPr>
          <w:rFonts w:hint="eastAsia"/>
        </w:rPr>
      </w:pPr>
      <w:r>
        <w:rPr>
          <w:rFonts w:hint="eastAsia"/>
        </w:rPr>
        <w:t>(6.) They are led by the Spirit. (Roman 8:14.)</w:t>
      </w:r>
    </w:p>
    <w:p w14:paraId="0C0D5409">
      <w:pPr>
        <w:spacing w:after="0" w:line="259" w:lineRule="auto"/>
        <w:ind w:left="0" w:right="0" w:firstLine="0"/>
        <w:jc w:val="left"/>
        <w:rPr>
          <w:rFonts w:hint="eastAsia"/>
        </w:rPr>
      </w:pPr>
      <w:r>
        <w:rPr>
          <w:rFonts w:hint="eastAsia"/>
        </w:rPr>
        <w:t>（6.）他们被圣灵引导。（罗马书 8:14。）</w:t>
      </w:r>
    </w:p>
    <w:p w14:paraId="764B9952">
      <w:pPr>
        <w:spacing w:after="0" w:line="259" w:lineRule="auto"/>
        <w:ind w:left="0" w:right="0" w:firstLine="0"/>
        <w:jc w:val="left"/>
        <w:rPr>
          <w:rFonts w:hint="eastAsia"/>
        </w:rPr>
      </w:pPr>
    </w:p>
    <w:p w14:paraId="5EB4FF6E">
      <w:pPr>
        <w:spacing w:after="0" w:line="259" w:lineRule="auto"/>
        <w:ind w:left="0" w:right="0" w:firstLine="0"/>
        <w:jc w:val="left"/>
        <w:rPr>
          <w:rFonts w:hint="eastAsia"/>
        </w:rPr>
      </w:pPr>
      <w:r>
        <w:rPr>
          <w:rFonts w:hint="eastAsia"/>
        </w:rPr>
        <w:t>They are not their own guides; nor do they trust in human guidance; but are led by Him.</w:t>
      </w:r>
    </w:p>
    <w:p w14:paraId="74F61F8B">
      <w:pPr>
        <w:spacing w:after="0" w:line="259" w:lineRule="auto"/>
        <w:ind w:left="0" w:right="0" w:firstLine="0"/>
        <w:jc w:val="left"/>
        <w:rPr>
          <w:rFonts w:hint="eastAsia"/>
        </w:rPr>
      </w:pPr>
      <w:r>
        <w:rPr>
          <w:rFonts w:hint="eastAsia"/>
        </w:rPr>
        <w:t>他们不是自己的引导者；他们也不信靠人的引导；而是被祂引导。</w:t>
      </w:r>
    </w:p>
    <w:p w14:paraId="1D06F15A">
      <w:pPr>
        <w:spacing w:after="0" w:line="259" w:lineRule="auto"/>
        <w:ind w:left="0" w:right="0" w:firstLine="0"/>
        <w:jc w:val="left"/>
        <w:rPr>
          <w:rFonts w:hint="eastAsia"/>
        </w:rPr>
      </w:pPr>
    </w:p>
    <w:p w14:paraId="37E2D61E">
      <w:pPr>
        <w:spacing w:after="0" w:line="259" w:lineRule="auto"/>
        <w:ind w:left="0" w:right="0" w:firstLine="0"/>
        <w:jc w:val="left"/>
        <w:rPr>
          <w:rFonts w:hint="eastAsia"/>
        </w:rPr>
      </w:pPr>
      <w:r>
        <w:rPr>
          <w:rFonts w:hint="eastAsia"/>
        </w:rPr>
        <w:t>(7.) They are chastened. (Hebrew 12:7.)</w:t>
      </w:r>
    </w:p>
    <w:p w14:paraId="3FC482FB">
      <w:pPr>
        <w:spacing w:after="0" w:line="259" w:lineRule="auto"/>
        <w:ind w:left="0" w:right="0" w:firstLine="0"/>
        <w:jc w:val="left"/>
        <w:rPr>
          <w:rFonts w:hint="eastAsia"/>
        </w:rPr>
      </w:pPr>
      <w:r>
        <w:rPr>
          <w:rFonts w:hint="eastAsia"/>
        </w:rPr>
        <w:t>（7.）他们受管教。（希伯来书 12:7。）</w:t>
      </w:r>
    </w:p>
    <w:p w14:paraId="2EA07DF0">
      <w:pPr>
        <w:spacing w:after="0" w:line="259" w:lineRule="auto"/>
        <w:ind w:left="0" w:right="0" w:firstLine="0"/>
        <w:jc w:val="left"/>
        <w:rPr>
          <w:rFonts w:hint="eastAsia"/>
        </w:rPr>
      </w:pPr>
    </w:p>
    <w:p w14:paraId="43E90DC6">
      <w:pPr>
        <w:spacing w:after="0" w:line="259" w:lineRule="auto"/>
        <w:ind w:left="0" w:right="0" w:firstLine="0"/>
        <w:jc w:val="left"/>
        <w:rPr>
          <w:rFonts w:hint="eastAsia"/>
        </w:rPr>
      </w:pPr>
      <w:r>
        <w:rPr>
          <w:rFonts w:hint="eastAsia"/>
        </w:rPr>
        <w:t>Discipline is their lot; and chastisement is the badge of sonship.</w:t>
      </w:r>
    </w:p>
    <w:p w14:paraId="2D5B9B5C">
      <w:pPr>
        <w:spacing w:after="0" w:line="259" w:lineRule="auto"/>
        <w:ind w:left="0" w:right="0" w:firstLine="0"/>
        <w:jc w:val="left"/>
        <w:rPr>
          <w:rFonts w:hint="eastAsia"/>
        </w:rPr>
      </w:pPr>
      <w:r>
        <w:rPr>
          <w:rFonts w:hint="eastAsia"/>
        </w:rPr>
        <w:t>管教是他们的份；惩戒是儿子名分的标记。</w:t>
      </w:r>
    </w:p>
    <w:p w14:paraId="069F4AB0">
      <w:pPr>
        <w:spacing w:after="0" w:line="259" w:lineRule="auto"/>
        <w:ind w:left="0" w:right="0" w:firstLine="0"/>
        <w:jc w:val="left"/>
        <w:rPr>
          <w:rFonts w:hint="eastAsia"/>
        </w:rPr>
      </w:pPr>
    </w:p>
    <w:p w14:paraId="02C533F6">
      <w:pPr>
        <w:spacing w:after="0" w:line="259" w:lineRule="auto"/>
        <w:ind w:left="0" w:right="0" w:firstLine="0"/>
        <w:jc w:val="left"/>
        <w:rPr>
          <w:rFonts w:hint="eastAsia"/>
        </w:rPr>
      </w:pPr>
      <w:r>
        <w:rPr>
          <w:rFonts w:hint="eastAsia"/>
        </w:rPr>
        <w:t>(8.) They are brought to glory. (Hebrew 2:10.)</w:t>
      </w:r>
    </w:p>
    <w:p w14:paraId="46E317F1">
      <w:pPr>
        <w:spacing w:after="0" w:line="259" w:lineRule="auto"/>
        <w:ind w:left="0" w:right="0" w:firstLine="0"/>
        <w:jc w:val="left"/>
        <w:rPr>
          <w:rFonts w:hint="eastAsia"/>
        </w:rPr>
      </w:pPr>
      <w:r>
        <w:rPr>
          <w:rFonts w:hint="eastAsia"/>
        </w:rPr>
        <w:t>（8.）他们被带进荣耀里去。（希伯来书 2:10。）</w:t>
      </w:r>
    </w:p>
    <w:p w14:paraId="7B8BF891">
      <w:pPr>
        <w:spacing w:after="0" w:line="259" w:lineRule="auto"/>
        <w:ind w:left="0" w:right="0" w:firstLine="0"/>
        <w:jc w:val="left"/>
        <w:rPr>
          <w:rFonts w:hint="eastAsia"/>
        </w:rPr>
      </w:pPr>
    </w:p>
    <w:p w14:paraId="773A9A91">
      <w:pPr>
        <w:spacing w:after="0" w:line="259" w:lineRule="auto"/>
        <w:ind w:left="0" w:right="0" w:firstLine="0"/>
        <w:jc w:val="left"/>
        <w:rPr>
          <w:rFonts w:hint="eastAsia"/>
        </w:rPr>
      </w:pPr>
      <w:r>
        <w:rPr>
          <w:rFonts w:hint="eastAsia"/>
        </w:rPr>
        <w:t>To this are they redeemed and called.</w:t>
      </w:r>
    </w:p>
    <w:p w14:paraId="63F3A483">
      <w:pPr>
        <w:spacing w:after="0" w:line="259" w:lineRule="auto"/>
        <w:ind w:left="0" w:right="0" w:firstLine="0"/>
        <w:jc w:val="left"/>
        <w:rPr>
          <w:rFonts w:hint="eastAsia"/>
        </w:rPr>
      </w:pPr>
      <w:r>
        <w:rPr>
          <w:rFonts w:hint="eastAsia"/>
        </w:rPr>
        <w:t>他们为此被救赎和蒙召。</w:t>
      </w:r>
    </w:p>
    <w:p w14:paraId="459B5BF9">
      <w:pPr>
        <w:spacing w:after="0" w:line="259" w:lineRule="auto"/>
        <w:ind w:left="0" w:right="0" w:firstLine="0"/>
        <w:jc w:val="left"/>
        <w:rPr>
          <w:rFonts w:hint="eastAsia"/>
        </w:rPr>
      </w:pPr>
    </w:p>
    <w:p w14:paraId="60D28647">
      <w:pPr>
        <w:spacing w:after="0" w:line="259" w:lineRule="auto"/>
        <w:ind w:left="0" w:right="0" w:firstLine="0"/>
        <w:jc w:val="left"/>
        <w:rPr>
          <w:rFonts w:hint="eastAsia"/>
        </w:rPr>
      </w:pPr>
      <w:r>
        <w:rPr>
          <w:rFonts w:hint="eastAsia"/>
        </w:rPr>
        <w:t>"Whom He justified, them He also glorified."</w:t>
      </w:r>
    </w:p>
    <w:p w14:paraId="676BD0C9">
      <w:pPr>
        <w:spacing w:after="0" w:line="259" w:lineRule="auto"/>
        <w:ind w:left="0" w:right="0" w:firstLine="0"/>
        <w:jc w:val="left"/>
        <w:rPr>
          <w:rFonts w:hint="eastAsia"/>
        </w:rPr>
      </w:pPr>
      <w:r>
        <w:rPr>
          <w:rFonts w:hint="eastAsia"/>
        </w:rPr>
        <w:t>“所称为义的人，又叫他们得荣耀。”</w:t>
      </w:r>
    </w:p>
    <w:p w14:paraId="1FEEC22F">
      <w:pPr>
        <w:spacing w:after="0" w:line="259" w:lineRule="auto"/>
        <w:ind w:left="0" w:right="0" w:firstLine="0"/>
        <w:jc w:val="left"/>
        <w:rPr>
          <w:rFonts w:hint="eastAsia"/>
        </w:rPr>
      </w:pPr>
    </w:p>
    <w:p w14:paraId="1AFA8526">
      <w:pPr>
        <w:spacing w:after="0" w:line="259" w:lineRule="auto"/>
        <w:ind w:left="0" w:right="0" w:firstLine="0"/>
        <w:jc w:val="left"/>
        <w:rPr>
          <w:rFonts w:hint="eastAsia"/>
        </w:rPr>
      </w:pPr>
      <w:r>
        <w:rPr>
          <w:rFonts w:hint="eastAsia"/>
        </w:rPr>
        <w:t>(9.) They are made like Christ himself. (Romans 8:29; 1 John 3:2.)</w:t>
      </w:r>
    </w:p>
    <w:p w14:paraId="2721A674">
      <w:pPr>
        <w:spacing w:after="0" w:line="259" w:lineRule="auto"/>
        <w:ind w:left="0" w:right="0" w:firstLine="0"/>
        <w:jc w:val="left"/>
        <w:rPr>
          <w:rFonts w:hint="eastAsia"/>
        </w:rPr>
      </w:pPr>
      <w:r>
        <w:rPr>
          <w:rFonts w:hint="eastAsia"/>
        </w:rPr>
        <w:t>（9.）他们被模成基督自己的样式。（罗马书 8:29；约翰一书 3:2。）</w:t>
      </w:r>
    </w:p>
    <w:p w14:paraId="34B7B392">
      <w:pPr>
        <w:spacing w:after="0" w:line="259" w:lineRule="auto"/>
        <w:ind w:left="0" w:right="0" w:firstLine="0"/>
        <w:jc w:val="left"/>
        <w:rPr>
          <w:rFonts w:hint="eastAsia"/>
        </w:rPr>
      </w:pPr>
    </w:p>
    <w:p w14:paraId="42C4CBB5">
      <w:pPr>
        <w:spacing w:after="0" w:line="259" w:lineRule="auto"/>
        <w:ind w:left="0" w:right="0" w:firstLine="0"/>
        <w:jc w:val="left"/>
        <w:rPr>
          <w:rFonts w:hint="eastAsia"/>
        </w:rPr>
      </w:pPr>
      <w:r>
        <w:rPr>
          <w:rFonts w:hint="eastAsia"/>
        </w:rPr>
        <w:t>Conformity to the Son of God is their destiny and their privilege: "We shall be like Him, for we shall see Him as He is."</w:t>
      </w:r>
    </w:p>
    <w:p w14:paraId="3AFC9E13">
      <w:pPr>
        <w:spacing w:after="0" w:line="259" w:lineRule="auto"/>
        <w:ind w:left="0" w:right="0" w:firstLine="0"/>
        <w:jc w:val="left"/>
        <w:rPr>
          <w:rFonts w:hint="eastAsia"/>
        </w:rPr>
      </w:pPr>
      <w:r>
        <w:rPr>
          <w:rFonts w:hint="eastAsia"/>
        </w:rPr>
        <w:t>与神的儿子相似，是他们的命运和特权：“我们必要像祂，因为必得见祂的真体。”</w:t>
      </w:r>
    </w:p>
    <w:p w14:paraId="7634C248">
      <w:pPr>
        <w:spacing w:after="0" w:line="259" w:lineRule="auto"/>
        <w:ind w:left="0" w:right="0" w:firstLine="0"/>
        <w:jc w:val="left"/>
        <w:rPr>
          <w:rFonts w:hint="eastAsia"/>
        </w:rPr>
      </w:pPr>
    </w:p>
    <w:p w14:paraId="15E39D3B">
      <w:pPr>
        <w:spacing w:after="0" w:line="259" w:lineRule="auto"/>
        <w:ind w:left="0" w:right="0" w:firstLine="0"/>
        <w:jc w:val="left"/>
        <w:rPr>
          <w:rFonts w:hint="eastAsia"/>
        </w:rPr>
      </w:pPr>
      <w:r>
        <w:rPr>
          <w:rFonts w:hint="eastAsia"/>
        </w:rPr>
        <w:t>IV.Their time of obscurity.</w:t>
      </w:r>
    </w:p>
    <w:p w14:paraId="33A9407A">
      <w:pPr>
        <w:spacing w:after="0" w:line="259" w:lineRule="auto"/>
        <w:ind w:left="0" w:right="0" w:firstLine="0"/>
        <w:jc w:val="left"/>
        <w:rPr>
          <w:rFonts w:hint="eastAsia"/>
        </w:rPr>
      </w:pPr>
      <w:r>
        <w:rPr>
          <w:rFonts w:hint="eastAsia"/>
        </w:rPr>
        <w:t>IV.他们隐晦的时期。</w:t>
      </w:r>
    </w:p>
    <w:p w14:paraId="1A095F24">
      <w:pPr>
        <w:spacing w:after="0" w:line="259" w:lineRule="auto"/>
        <w:ind w:left="0" w:right="0" w:firstLine="0"/>
        <w:jc w:val="left"/>
        <w:rPr>
          <w:rFonts w:hint="eastAsia"/>
        </w:rPr>
      </w:pPr>
    </w:p>
    <w:p w14:paraId="0AC19CEE">
      <w:pPr>
        <w:spacing w:after="0" w:line="259" w:lineRule="auto"/>
        <w:ind w:left="0" w:right="0" w:firstLine="0"/>
        <w:jc w:val="left"/>
        <w:rPr>
          <w:rFonts w:hint="eastAsia"/>
        </w:rPr>
      </w:pPr>
      <w:r>
        <w:rPr>
          <w:rFonts w:hint="eastAsia"/>
        </w:rPr>
        <w:t>For a season they are hidden; men's eyes are holden so that they do not recognize them; they are in disguise; the world does not believe that they are what they claim to be, or that their prospects are so very glorious.</w:t>
      </w:r>
    </w:p>
    <w:p w14:paraId="176539B9">
      <w:pPr>
        <w:spacing w:after="0" w:line="259" w:lineRule="auto"/>
        <w:ind w:left="0" w:right="0" w:firstLine="0"/>
        <w:jc w:val="left"/>
        <w:rPr>
          <w:rFonts w:hint="eastAsia"/>
        </w:rPr>
      </w:pPr>
      <w:r>
        <w:rPr>
          <w:rFonts w:hint="eastAsia"/>
        </w:rPr>
        <w:t>他们有一段时间是隐藏的；人的眼睛被蒙蔽，以至于不认识他们；他们是伪装的；世界不相信他们是他们所宣称的那样，也不相信他们的前途是如此荣耀。</w:t>
      </w:r>
    </w:p>
    <w:p w14:paraId="6F8C7674">
      <w:pPr>
        <w:spacing w:after="0" w:line="259" w:lineRule="auto"/>
        <w:ind w:left="0" w:right="0" w:firstLine="0"/>
        <w:jc w:val="left"/>
        <w:rPr>
          <w:rFonts w:hint="eastAsia"/>
        </w:rPr>
      </w:pPr>
    </w:p>
    <w:p w14:paraId="79E051DC">
      <w:pPr>
        <w:spacing w:after="0" w:line="259" w:lineRule="auto"/>
        <w:ind w:left="0" w:right="0" w:firstLine="0"/>
        <w:jc w:val="left"/>
        <w:rPr>
          <w:rFonts w:hint="eastAsia"/>
        </w:rPr>
      </w:pPr>
      <w:r>
        <w:rPr>
          <w:rFonts w:hint="eastAsia"/>
        </w:rPr>
        <w:t>Their life is hid with Christ in God.</w:t>
      </w:r>
    </w:p>
    <w:p w14:paraId="2A1B8E89">
      <w:pPr>
        <w:spacing w:after="0" w:line="259" w:lineRule="auto"/>
        <w:ind w:left="0" w:right="0" w:firstLine="0"/>
        <w:jc w:val="left"/>
        <w:rPr>
          <w:rFonts w:hint="eastAsia"/>
        </w:rPr>
      </w:pPr>
      <w:r>
        <w:rPr>
          <w:rFonts w:hint="eastAsia"/>
        </w:rPr>
        <w:t>他们的生命与基督一同藏在神里面。</w:t>
      </w:r>
    </w:p>
    <w:p w14:paraId="3E461F15">
      <w:pPr>
        <w:spacing w:after="0" w:line="259" w:lineRule="auto"/>
        <w:ind w:left="0" w:right="0" w:firstLine="0"/>
        <w:jc w:val="left"/>
        <w:rPr>
          <w:rFonts w:hint="eastAsia"/>
        </w:rPr>
      </w:pPr>
    </w:p>
    <w:p w14:paraId="5A18AD9F">
      <w:pPr>
        <w:spacing w:after="0" w:line="259" w:lineRule="auto"/>
        <w:ind w:left="0" w:right="0" w:firstLine="0"/>
        <w:jc w:val="left"/>
        <w:rPr>
          <w:rFonts w:hint="eastAsia"/>
        </w:rPr>
      </w:pPr>
      <w:r>
        <w:rPr>
          <w:rFonts w:hint="eastAsia"/>
        </w:rPr>
        <w:t>It doth not yet appear what they shall be.</w:t>
      </w:r>
    </w:p>
    <w:p w14:paraId="6620A70D">
      <w:pPr>
        <w:spacing w:after="0" w:line="259" w:lineRule="auto"/>
        <w:ind w:left="0" w:right="0" w:firstLine="0"/>
        <w:jc w:val="left"/>
        <w:rPr>
          <w:rFonts w:hint="eastAsia"/>
        </w:rPr>
      </w:pPr>
      <w:r>
        <w:rPr>
          <w:rFonts w:hint="eastAsia"/>
        </w:rPr>
        <w:t>他们将来如何，还未显明。</w:t>
      </w:r>
    </w:p>
    <w:p w14:paraId="6BB729A7">
      <w:pPr>
        <w:spacing w:after="0" w:line="259" w:lineRule="auto"/>
        <w:ind w:left="0" w:right="0" w:firstLine="0"/>
        <w:jc w:val="left"/>
        <w:rPr>
          <w:rFonts w:hint="eastAsia"/>
        </w:rPr>
      </w:pPr>
    </w:p>
    <w:p w14:paraId="46E0531C">
      <w:pPr>
        <w:spacing w:after="0" w:line="259" w:lineRule="auto"/>
        <w:ind w:left="0" w:right="0" w:firstLine="0"/>
        <w:jc w:val="left"/>
        <w:rPr>
          <w:rFonts w:hint="eastAsia"/>
        </w:rPr>
      </w:pPr>
      <w:r>
        <w:rPr>
          <w:rFonts w:hint="eastAsia"/>
        </w:rPr>
        <w:t>They do not wear the raiment either of kings or of sons.</w:t>
      </w:r>
    </w:p>
    <w:p w14:paraId="35C5B110">
      <w:pPr>
        <w:spacing w:after="0" w:line="259" w:lineRule="auto"/>
        <w:ind w:left="0" w:right="0" w:firstLine="0"/>
        <w:jc w:val="left"/>
        <w:rPr>
          <w:rFonts w:hint="eastAsia"/>
        </w:rPr>
      </w:pPr>
      <w:r>
        <w:rPr>
          <w:rFonts w:hint="eastAsia"/>
        </w:rPr>
        <w:t>他们不穿君王或儿子的衣服。</w:t>
      </w:r>
    </w:p>
    <w:p w14:paraId="5C6547ED">
      <w:pPr>
        <w:spacing w:after="0" w:line="259" w:lineRule="auto"/>
        <w:ind w:left="0" w:right="0" w:firstLine="0"/>
        <w:jc w:val="left"/>
        <w:rPr>
          <w:rFonts w:hint="eastAsia"/>
        </w:rPr>
      </w:pPr>
    </w:p>
    <w:p w14:paraId="0A277B2F">
      <w:pPr>
        <w:spacing w:after="0" w:line="259" w:lineRule="auto"/>
        <w:ind w:left="0" w:right="0" w:firstLine="0"/>
        <w:jc w:val="left"/>
        <w:rPr>
          <w:rFonts w:hint="eastAsia"/>
        </w:rPr>
      </w:pPr>
      <w:r>
        <w:rPr>
          <w:rFonts w:hint="eastAsia"/>
        </w:rPr>
        <w:t>They are strangers and pilgrims.</w:t>
      </w:r>
    </w:p>
    <w:p w14:paraId="0C8F7501">
      <w:pPr>
        <w:spacing w:after="0" w:line="259" w:lineRule="auto"/>
        <w:ind w:left="0" w:right="0" w:firstLine="0"/>
        <w:jc w:val="left"/>
        <w:rPr>
          <w:rFonts w:hint="eastAsia"/>
        </w:rPr>
      </w:pPr>
      <w:r>
        <w:rPr>
          <w:rFonts w:hint="eastAsia"/>
        </w:rPr>
        <w:t>他们是客旅，是寄居的。</w:t>
      </w:r>
    </w:p>
    <w:p w14:paraId="62F29D9B">
      <w:pPr>
        <w:spacing w:after="0" w:line="259" w:lineRule="auto"/>
        <w:ind w:left="0" w:right="0" w:firstLine="0"/>
        <w:jc w:val="left"/>
        <w:rPr>
          <w:rFonts w:hint="eastAsia"/>
        </w:rPr>
      </w:pPr>
    </w:p>
    <w:p w14:paraId="418D9084">
      <w:pPr>
        <w:spacing w:after="0" w:line="259" w:lineRule="auto"/>
        <w:ind w:left="0" w:right="0" w:firstLine="0"/>
        <w:jc w:val="left"/>
        <w:rPr>
          <w:rFonts w:hint="eastAsia"/>
        </w:rPr>
      </w:pPr>
      <w:r>
        <w:rPr>
          <w:rFonts w:hint="eastAsia"/>
        </w:rPr>
        <w:t>This is the day of their obscurity and non-acknowledgment by men.</w:t>
      </w:r>
    </w:p>
    <w:p w14:paraId="458F7465">
      <w:pPr>
        <w:spacing w:after="0" w:line="259" w:lineRule="auto"/>
        <w:ind w:left="0" w:right="0" w:firstLine="0"/>
        <w:jc w:val="left"/>
        <w:rPr>
          <w:rFonts w:hint="eastAsia"/>
        </w:rPr>
      </w:pPr>
      <w:r>
        <w:rPr>
          <w:rFonts w:hint="eastAsia"/>
        </w:rPr>
        <w:t>这是他们被世人隐晦和不承认的日子。</w:t>
      </w:r>
    </w:p>
    <w:p w14:paraId="52265176">
      <w:pPr>
        <w:spacing w:after="0" w:line="259" w:lineRule="auto"/>
        <w:ind w:left="0" w:right="0" w:firstLine="0"/>
        <w:jc w:val="left"/>
        <w:rPr>
          <w:rFonts w:hint="eastAsia"/>
        </w:rPr>
      </w:pPr>
    </w:p>
    <w:p w14:paraId="1C0E8455">
      <w:pPr>
        <w:spacing w:after="0" w:line="259" w:lineRule="auto"/>
        <w:ind w:left="0" w:right="0" w:firstLine="0"/>
        <w:jc w:val="left"/>
        <w:rPr>
          <w:rFonts w:hint="eastAsia"/>
        </w:rPr>
      </w:pPr>
      <w:r>
        <w:rPr>
          <w:rFonts w:hint="eastAsia"/>
        </w:rPr>
        <w:t>As it was with their Lord, so with them.</w:t>
      </w:r>
    </w:p>
    <w:p w14:paraId="164B6542">
      <w:pPr>
        <w:spacing w:after="0" w:line="259" w:lineRule="auto"/>
        <w:ind w:left="0" w:right="0" w:firstLine="0"/>
        <w:jc w:val="left"/>
        <w:rPr>
          <w:rFonts w:hint="eastAsia"/>
        </w:rPr>
      </w:pPr>
      <w:r>
        <w:rPr>
          <w:rFonts w:hint="eastAsia"/>
        </w:rPr>
        <w:t>他们的主如何，他们也如何。</w:t>
      </w:r>
    </w:p>
    <w:p w14:paraId="713C2997">
      <w:pPr>
        <w:spacing w:after="0" w:line="259" w:lineRule="auto"/>
        <w:ind w:left="0" w:right="0" w:firstLine="0"/>
        <w:jc w:val="left"/>
        <w:rPr>
          <w:rFonts w:hint="eastAsia"/>
        </w:rPr>
      </w:pPr>
    </w:p>
    <w:p w14:paraId="3E2EC7AA">
      <w:pPr>
        <w:spacing w:after="0" w:line="259" w:lineRule="auto"/>
        <w:ind w:left="0" w:right="0" w:firstLine="0"/>
        <w:jc w:val="left"/>
        <w:rPr>
          <w:rFonts w:hint="eastAsia"/>
        </w:rPr>
      </w:pPr>
      <w:r>
        <w:rPr>
          <w:rFonts w:hint="eastAsia"/>
        </w:rPr>
        <w:t>He was unknown and unrecognized; nay, despised and rejected.</w:t>
      </w:r>
    </w:p>
    <w:p w14:paraId="7884A6F8">
      <w:pPr>
        <w:spacing w:after="0" w:line="259" w:lineRule="auto"/>
        <w:ind w:left="0" w:right="0" w:firstLine="0"/>
        <w:jc w:val="left"/>
        <w:rPr>
          <w:rFonts w:hint="eastAsia"/>
        </w:rPr>
      </w:pPr>
      <w:r>
        <w:rPr>
          <w:rFonts w:hint="eastAsia"/>
        </w:rPr>
        <w:t>祂不为人知，不为人识；不仅如此，还被藐视和弃绝。</w:t>
      </w:r>
    </w:p>
    <w:p w14:paraId="60DE1774">
      <w:pPr>
        <w:spacing w:after="0" w:line="259" w:lineRule="auto"/>
        <w:ind w:left="0" w:right="0" w:firstLine="0"/>
        <w:jc w:val="left"/>
        <w:rPr>
          <w:rFonts w:hint="eastAsia"/>
        </w:rPr>
      </w:pPr>
    </w:p>
    <w:p w14:paraId="35294BB7">
      <w:pPr>
        <w:spacing w:after="0" w:line="259" w:lineRule="auto"/>
        <w:ind w:left="0" w:right="0" w:firstLine="0"/>
        <w:jc w:val="left"/>
        <w:rPr>
          <w:rFonts w:hint="eastAsia"/>
        </w:rPr>
      </w:pPr>
      <w:r>
        <w:rPr>
          <w:rFonts w:hint="eastAsia"/>
        </w:rPr>
        <w:t>This is the discipline through which they are passing; this the manner in which they glorify the Father upon earth; this the trial of their faith, and this the touchstone of the world's willingness to own their Lord.</w:t>
      </w:r>
    </w:p>
    <w:p w14:paraId="7844C177">
      <w:pPr>
        <w:spacing w:after="0" w:line="259" w:lineRule="auto"/>
        <w:ind w:left="0" w:right="0" w:firstLine="0"/>
        <w:jc w:val="left"/>
        <w:rPr>
          <w:rFonts w:hint="eastAsia"/>
        </w:rPr>
      </w:pPr>
      <w:r>
        <w:rPr>
          <w:rFonts w:hint="eastAsia"/>
        </w:rPr>
        <w:t>这是他们正在经历的管教；这是他们在地上荣耀父的方式；这是他们信心的试炼，也是世界是否愿意承认他们主的试金石。</w:t>
      </w:r>
    </w:p>
    <w:p w14:paraId="19D48F6D">
      <w:pPr>
        <w:spacing w:after="0" w:line="259" w:lineRule="auto"/>
        <w:ind w:left="0" w:right="0" w:firstLine="0"/>
        <w:jc w:val="left"/>
        <w:rPr>
          <w:rFonts w:hint="eastAsia"/>
        </w:rPr>
      </w:pPr>
    </w:p>
    <w:p w14:paraId="04A84F03">
      <w:pPr>
        <w:spacing w:after="0" w:line="259" w:lineRule="auto"/>
        <w:ind w:left="0" w:right="0" w:firstLine="0"/>
        <w:jc w:val="left"/>
        <w:rPr>
          <w:rFonts w:hint="eastAsia"/>
        </w:rPr>
      </w:pPr>
      <w:r>
        <w:rPr>
          <w:rFonts w:hint="eastAsia"/>
        </w:rPr>
        <w:t>Are we content with obscurity?</w:t>
      </w:r>
    </w:p>
    <w:p w14:paraId="2E7B2830">
      <w:pPr>
        <w:spacing w:after="0" w:line="259" w:lineRule="auto"/>
        <w:ind w:left="0" w:right="0" w:firstLine="0"/>
        <w:jc w:val="left"/>
        <w:rPr>
          <w:rFonts w:hint="eastAsia"/>
        </w:rPr>
      </w:pPr>
      <w:r>
        <w:rPr>
          <w:rFonts w:hint="eastAsia"/>
        </w:rPr>
        <w:t>我们满足于隐晦吗？</w:t>
      </w:r>
    </w:p>
    <w:p w14:paraId="794B3B9D">
      <w:pPr>
        <w:spacing w:after="0" w:line="259" w:lineRule="auto"/>
        <w:ind w:left="0" w:right="0" w:firstLine="0"/>
        <w:jc w:val="left"/>
        <w:rPr>
          <w:rFonts w:hint="eastAsia"/>
        </w:rPr>
      </w:pPr>
    </w:p>
    <w:p w14:paraId="40367990">
      <w:pPr>
        <w:spacing w:after="0" w:line="259" w:lineRule="auto"/>
        <w:ind w:left="0" w:right="0" w:firstLine="0"/>
        <w:jc w:val="left"/>
        <w:rPr>
          <w:rFonts w:hint="eastAsia"/>
        </w:rPr>
      </w:pPr>
      <w:r>
        <w:rPr>
          <w:rFonts w:hint="eastAsia"/>
        </w:rPr>
        <w:t>V.The manifestation.</w:t>
      </w:r>
    </w:p>
    <w:p w14:paraId="648BE2F4">
      <w:pPr>
        <w:spacing w:after="0" w:line="259" w:lineRule="auto"/>
        <w:ind w:left="0" w:right="0" w:firstLine="0"/>
        <w:jc w:val="left"/>
        <w:rPr>
          <w:rFonts w:hint="eastAsia"/>
        </w:rPr>
      </w:pPr>
      <w:r>
        <w:rPr>
          <w:rFonts w:hint="eastAsia"/>
        </w:rPr>
        <w:t>V.显现。</w:t>
      </w:r>
    </w:p>
    <w:p w14:paraId="29407D56">
      <w:pPr>
        <w:spacing w:after="0" w:line="259" w:lineRule="auto"/>
        <w:ind w:left="0" w:right="0" w:firstLine="0"/>
        <w:jc w:val="left"/>
        <w:rPr>
          <w:rFonts w:hint="eastAsia"/>
        </w:rPr>
      </w:pPr>
    </w:p>
    <w:p w14:paraId="04B46F24">
      <w:pPr>
        <w:spacing w:after="0" w:line="259" w:lineRule="auto"/>
        <w:ind w:left="0" w:right="0" w:firstLine="0"/>
        <w:jc w:val="left"/>
        <w:rPr>
          <w:rFonts w:hint="eastAsia"/>
        </w:rPr>
      </w:pPr>
      <w:r>
        <w:rPr>
          <w:rFonts w:hint="eastAsia"/>
        </w:rPr>
        <w:t>The obscurity does not last always; nay, not long.</w:t>
      </w:r>
    </w:p>
    <w:p w14:paraId="22AAEAB6">
      <w:pPr>
        <w:spacing w:after="0" w:line="259" w:lineRule="auto"/>
        <w:ind w:left="0" w:right="0" w:firstLine="0"/>
        <w:jc w:val="left"/>
        <w:rPr>
          <w:rFonts w:hint="eastAsia"/>
        </w:rPr>
      </w:pPr>
      <w:r>
        <w:rPr>
          <w:rFonts w:hint="eastAsia"/>
        </w:rPr>
        <w:t>隐晦并非永远持续；不仅如此，时间也不长。</w:t>
      </w:r>
    </w:p>
    <w:p w14:paraId="2F1706DF">
      <w:pPr>
        <w:spacing w:after="0" w:line="259" w:lineRule="auto"/>
        <w:ind w:left="0" w:right="0" w:firstLine="0"/>
        <w:jc w:val="left"/>
        <w:rPr>
          <w:rFonts w:hint="eastAsia"/>
        </w:rPr>
      </w:pPr>
    </w:p>
    <w:p w14:paraId="65A69383">
      <w:pPr>
        <w:spacing w:after="0" w:line="259" w:lineRule="auto"/>
        <w:ind w:left="0" w:right="0" w:firstLine="0"/>
        <w:jc w:val="left"/>
        <w:rPr>
          <w:rFonts w:hint="eastAsia"/>
        </w:rPr>
      </w:pPr>
      <w:r>
        <w:rPr>
          <w:rFonts w:hint="eastAsia"/>
        </w:rPr>
        <w:t>The day is coming when the disguise shall drop off, and their royal robes display themselves; when He who is their life shall appear, they shall appear with Him.</w:t>
      </w:r>
    </w:p>
    <w:p w14:paraId="5F7F4260">
      <w:pPr>
        <w:spacing w:after="0" w:line="259" w:lineRule="auto"/>
        <w:ind w:left="0" w:right="0" w:firstLine="0"/>
        <w:jc w:val="left"/>
        <w:rPr>
          <w:rFonts w:hint="eastAsia"/>
        </w:rPr>
      </w:pPr>
      <w:r>
        <w:rPr>
          <w:rFonts w:hint="eastAsia"/>
        </w:rPr>
        <w:t>那日子将到，伪装将脱落，他们的王袍将显露出来；当祂，就是他们的生命，显现的时候，他们也要与祂一同显现。</w:t>
      </w:r>
    </w:p>
    <w:p w14:paraId="11916426">
      <w:pPr>
        <w:spacing w:after="0" w:line="259" w:lineRule="auto"/>
        <w:ind w:left="0" w:right="0" w:firstLine="0"/>
        <w:jc w:val="left"/>
        <w:rPr>
          <w:rFonts w:hint="eastAsia"/>
        </w:rPr>
      </w:pPr>
    </w:p>
    <w:p w14:paraId="62F787CB">
      <w:pPr>
        <w:spacing w:after="0" w:line="259" w:lineRule="auto"/>
        <w:ind w:left="0" w:right="0" w:firstLine="0"/>
        <w:jc w:val="left"/>
        <w:rPr>
          <w:rFonts w:hint="eastAsia"/>
        </w:rPr>
      </w:pPr>
      <w:r>
        <w:rPr>
          <w:rFonts w:hint="eastAsia"/>
        </w:rPr>
        <w:t>Then shall they be like Him to whom they adhered in the day of sorrow and gloom.</w:t>
      </w:r>
    </w:p>
    <w:p w14:paraId="04DEDE24">
      <w:pPr>
        <w:spacing w:after="0" w:line="259" w:lineRule="auto"/>
        <w:ind w:left="0" w:right="0" w:firstLine="0"/>
        <w:jc w:val="left"/>
        <w:rPr>
          <w:rFonts w:hint="eastAsia"/>
        </w:rPr>
      </w:pPr>
      <w:r>
        <w:rPr>
          <w:rFonts w:hint="eastAsia"/>
        </w:rPr>
        <w:t>那时，他们将要像他们在忧伤和黑暗的日子里所依附的那一位。</w:t>
      </w:r>
    </w:p>
    <w:p w14:paraId="15C8E87B">
      <w:pPr>
        <w:spacing w:after="0" w:line="259" w:lineRule="auto"/>
        <w:ind w:left="0" w:right="0" w:firstLine="0"/>
        <w:jc w:val="left"/>
        <w:rPr>
          <w:rFonts w:hint="eastAsia"/>
        </w:rPr>
      </w:pPr>
    </w:p>
    <w:p w14:paraId="03ECE98D">
      <w:pPr>
        <w:spacing w:after="0" w:line="259" w:lineRule="auto"/>
        <w:ind w:left="0" w:right="0" w:firstLine="0"/>
        <w:jc w:val="left"/>
        <w:rPr>
          <w:rFonts w:hint="eastAsia"/>
        </w:rPr>
      </w:pPr>
      <w:r>
        <w:rPr>
          <w:rFonts w:hint="eastAsia"/>
        </w:rPr>
        <w:t>But let us see,</w:t>
      </w:r>
    </w:p>
    <w:p w14:paraId="2B548CB8">
      <w:pPr>
        <w:spacing w:after="0" w:line="259" w:lineRule="auto"/>
        <w:ind w:left="0" w:right="0" w:firstLine="0"/>
        <w:jc w:val="left"/>
        <w:rPr>
          <w:rFonts w:hint="eastAsia"/>
        </w:rPr>
      </w:pPr>
      <w:r>
        <w:rPr>
          <w:rFonts w:hint="eastAsia"/>
        </w:rPr>
        <w:t>但让我们看看，</w:t>
      </w:r>
    </w:p>
    <w:p w14:paraId="298DD909">
      <w:pPr>
        <w:spacing w:after="0" w:line="259" w:lineRule="auto"/>
        <w:ind w:left="0" w:right="0" w:firstLine="0"/>
        <w:jc w:val="left"/>
        <w:rPr>
          <w:rFonts w:hint="eastAsia"/>
        </w:rPr>
      </w:pPr>
    </w:p>
    <w:p w14:paraId="41FB541F">
      <w:pPr>
        <w:spacing w:after="0" w:line="259" w:lineRule="auto"/>
        <w:ind w:left="0" w:right="0" w:firstLine="0"/>
        <w:jc w:val="left"/>
        <w:rPr>
          <w:rFonts w:hint="eastAsia"/>
        </w:rPr>
      </w:pPr>
      <w:r>
        <w:rPr>
          <w:rFonts w:hint="eastAsia"/>
        </w:rPr>
        <w:t>(1.) What this manifestation is. (The word is the same as in 1 Corinthians 1:7; 2 Thessalonians 1:7; 1 Peter 1:7, 13; 4:13.) It is revelation, or outshining, or transfiguration.</w:t>
      </w:r>
    </w:p>
    <w:p w14:paraId="181D982B">
      <w:pPr>
        <w:spacing w:after="0" w:line="259" w:lineRule="auto"/>
        <w:ind w:left="0" w:right="0" w:firstLine="0"/>
        <w:jc w:val="left"/>
        <w:rPr>
          <w:rFonts w:hint="eastAsia"/>
        </w:rPr>
      </w:pPr>
      <w:r>
        <w:rPr>
          <w:rFonts w:hint="eastAsia"/>
        </w:rPr>
        <w:t>（1.）这显现是什么。（这个词与哥林多前书 1:7；帖撒罗尼迦后书 1:7；彼得前书 1:7, 13；4:13 中的词相同。）它是启示，或照耀，或变像。</w:t>
      </w:r>
    </w:p>
    <w:p w14:paraId="01D85293">
      <w:pPr>
        <w:spacing w:after="0" w:line="259" w:lineRule="auto"/>
        <w:ind w:left="0" w:right="0" w:firstLine="0"/>
        <w:jc w:val="left"/>
        <w:rPr>
          <w:rFonts w:hint="eastAsia"/>
        </w:rPr>
      </w:pPr>
    </w:p>
    <w:p w14:paraId="30A5A415">
      <w:pPr>
        <w:spacing w:after="0" w:line="259" w:lineRule="auto"/>
        <w:ind w:left="0" w:right="0" w:firstLine="0"/>
        <w:jc w:val="left"/>
        <w:rPr>
          <w:rFonts w:hint="eastAsia"/>
        </w:rPr>
      </w:pPr>
      <w:r>
        <w:rPr>
          <w:rFonts w:hint="eastAsia"/>
        </w:rPr>
        <w:t>They are in this conformed to their Lord.</w:t>
      </w:r>
    </w:p>
    <w:p w14:paraId="0A6697EB">
      <w:pPr>
        <w:spacing w:after="0" w:line="259" w:lineRule="auto"/>
        <w:ind w:left="0" w:right="0" w:firstLine="0"/>
        <w:jc w:val="left"/>
        <w:rPr>
          <w:rFonts w:hint="eastAsia"/>
        </w:rPr>
      </w:pPr>
      <w:r>
        <w:rPr>
          <w:rFonts w:hint="eastAsia"/>
        </w:rPr>
        <w:t>他们在这方面与他们的主相似。</w:t>
      </w:r>
    </w:p>
    <w:p w14:paraId="36CF8852">
      <w:pPr>
        <w:spacing w:after="0" w:line="259" w:lineRule="auto"/>
        <w:ind w:left="0" w:right="0" w:firstLine="0"/>
        <w:jc w:val="left"/>
        <w:rPr>
          <w:rFonts w:hint="eastAsia"/>
        </w:rPr>
      </w:pPr>
    </w:p>
    <w:p w14:paraId="3A75DCBC">
      <w:pPr>
        <w:spacing w:after="0" w:line="259" w:lineRule="auto"/>
        <w:ind w:left="0" w:right="0" w:firstLine="0"/>
        <w:jc w:val="left"/>
        <w:rPr>
          <w:rFonts w:hint="eastAsia"/>
        </w:rPr>
      </w:pPr>
      <w:r>
        <w:rPr>
          <w:rFonts w:hint="eastAsia"/>
        </w:rPr>
        <w:t>They were like Him in their obscurity; they shall be like Him in their manifestation.</w:t>
      </w:r>
    </w:p>
    <w:p w14:paraId="778D37A8">
      <w:pPr>
        <w:spacing w:after="0" w:line="259" w:lineRule="auto"/>
        <w:ind w:left="0" w:right="0" w:firstLine="0"/>
        <w:jc w:val="left"/>
        <w:rPr>
          <w:rFonts w:hint="eastAsia"/>
        </w:rPr>
      </w:pPr>
      <w:r>
        <w:rPr>
          <w:rFonts w:hint="eastAsia"/>
        </w:rPr>
        <w:t>他们在隐晦中像祂；他们也将在显现中像祂。</w:t>
      </w:r>
    </w:p>
    <w:p w14:paraId="3F9E7E23">
      <w:pPr>
        <w:spacing w:after="0" w:line="259" w:lineRule="auto"/>
        <w:ind w:left="0" w:right="0" w:firstLine="0"/>
        <w:jc w:val="left"/>
        <w:rPr>
          <w:rFonts w:hint="eastAsia"/>
        </w:rPr>
      </w:pPr>
    </w:p>
    <w:p w14:paraId="4C094728">
      <w:pPr>
        <w:spacing w:after="0" w:line="259" w:lineRule="auto"/>
        <w:ind w:left="0" w:right="0" w:firstLine="0"/>
        <w:jc w:val="left"/>
        <w:rPr>
          <w:rFonts w:hint="eastAsia"/>
        </w:rPr>
      </w:pPr>
      <w:r>
        <w:rPr>
          <w:rFonts w:hint="eastAsia"/>
        </w:rPr>
        <w:t>It shall be transfiguration glory; resurrection glory; royal glory; bridal glory; priestly glory.</w:t>
      </w:r>
    </w:p>
    <w:p w14:paraId="29B56B85">
      <w:pPr>
        <w:spacing w:after="0" w:line="259" w:lineRule="auto"/>
        <w:ind w:left="0" w:right="0" w:firstLine="0"/>
        <w:jc w:val="left"/>
        <w:rPr>
          <w:rFonts w:hint="eastAsia"/>
        </w:rPr>
      </w:pPr>
      <w:r>
        <w:rPr>
          <w:rFonts w:hint="eastAsia"/>
        </w:rPr>
        <w:t>那将是变像的荣耀；复活的荣耀；君王的荣耀；新妇的荣耀；祭司的荣耀。</w:t>
      </w:r>
    </w:p>
    <w:p w14:paraId="0FC6B3E3">
      <w:pPr>
        <w:spacing w:after="0" w:line="259" w:lineRule="auto"/>
        <w:ind w:left="0" w:right="0" w:firstLine="0"/>
        <w:jc w:val="left"/>
        <w:rPr>
          <w:rFonts w:hint="eastAsia"/>
        </w:rPr>
      </w:pPr>
    </w:p>
    <w:p w14:paraId="624A5F1E">
      <w:pPr>
        <w:spacing w:after="0" w:line="259" w:lineRule="auto"/>
        <w:ind w:left="0" w:right="0" w:firstLine="0"/>
        <w:jc w:val="left"/>
        <w:rPr>
          <w:rFonts w:hint="eastAsia"/>
        </w:rPr>
      </w:pPr>
      <w:r>
        <w:rPr>
          <w:rFonts w:hint="eastAsia"/>
        </w:rPr>
        <w:t>What a contrast between the obscurity and the manifestation will be presented in that day of unveiling, when they shall shine forth as the sun in the kingdom of their Father.</w:t>
      </w:r>
    </w:p>
    <w:p w14:paraId="24BBD4C9">
      <w:pPr>
        <w:spacing w:after="0" w:line="259" w:lineRule="auto"/>
        <w:ind w:left="0" w:right="0" w:firstLine="0"/>
        <w:jc w:val="left"/>
        <w:rPr>
          <w:rFonts w:hint="eastAsia"/>
        </w:rPr>
      </w:pPr>
      <w:r>
        <w:rPr>
          <w:rFonts w:hint="eastAsia"/>
        </w:rPr>
        <w:t>在那揭开幔子的日子，当他们要在他们父的国里，发出光来，像太阳一样时，隐晦与显现之间将呈现出何等鲜明的对比。</w:t>
      </w:r>
    </w:p>
    <w:p w14:paraId="19EB0F01">
      <w:pPr>
        <w:spacing w:after="0" w:line="259" w:lineRule="auto"/>
        <w:ind w:left="0" w:right="0" w:firstLine="0"/>
        <w:jc w:val="left"/>
        <w:rPr>
          <w:rFonts w:hint="eastAsia"/>
        </w:rPr>
      </w:pPr>
    </w:p>
    <w:p w14:paraId="43D06FFE">
      <w:pPr>
        <w:spacing w:after="0" w:line="259" w:lineRule="auto"/>
        <w:ind w:left="0" w:right="0" w:firstLine="0"/>
        <w:jc w:val="left"/>
        <w:rPr>
          <w:rFonts w:hint="eastAsia"/>
        </w:rPr>
      </w:pPr>
      <w:r>
        <w:rPr>
          <w:rFonts w:hint="eastAsia"/>
        </w:rPr>
        <w:t>What a future is ours! how unlike our present!</w:t>
      </w:r>
    </w:p>
    <w:p w14:paraId="60E7905C">
      <w:pPr>
        <w:spacing w:after="0" w:line="259" w:lineRule="auto"/>
        <w:ind w:left="0" w:right="0" w:firstLine="0"/>
        <w:jc w:val="left"/>
        <w:rPr>
          <w:rFonts w:hint="eastAsia"/>
        </w:rPr>
      </w:pPr>
      <w:r>
        <w:rPr>
          <w:rFonts w:hint="eastAsia"/>
        </w:rPr>
        <w:t>我们有何等的未来！与我们现在何等不同！</w:t>
      </w:r>
    </w:p>
    <w:p w14:paraId="0A19061A">
      <w:pPr>
        <w:spacing w:after="0" w:line="259" w:lineRule="auto"/>
        <w:ind w:left="0" w:right="0" w:firstLine="0"/>
        <w:jc w:val="left"/>
        <w:rPr>
          <w:rFonts w:hint="eastAsia"/>
        </w:rPr>
      </w:pPr>
    </w:p>
    <w:p w14:paraId="2AF8349B">
      <w:pPr>
        <w:spacing w:after="0" w:line="259" w:lineRule="auto"/>
        <w:ind w:left="0" w:right="0" w:firstLine="0"/>
        <w:jc w:val="left"/>
        <w:rPr>
          <w:rFonts w:hint="eastAsia"/>
        </w:rPr>
      </w:pPr>
      <w:r>
        <w:rPr>
          <w:rFonts w:hint="eastAsia"/>
        </w:rPr>
        <w:t>(2.) When shall the manifestation be?</w:t>
      </w:r>
    </w:p>
    <w:p w14:paraId="4E73EB6E">
      <w:pPr>
        <w:spacing w:after="0" w:line="259" w:lineRule="auto"/>
        <w:ind w:left="0" w:right="0" w:firstLine="0"/>
        <w:jc w:val="left"/>
        <w:rPr>
          <w:rFonts w:hint="eastAsia"/>
        </w:rPr>
      </w:pPr>
      <w:r>
        <w:rPr>
          <w:rFonts w:hint="eastAsia"/>
        </w:rPr>
        <w:t>（2.）显现将在何时？</w:t>
      </w:r>
    </w:p>
    <w:p w14:paraId="6BE3A6E6">
      <w:pPr>
        <w:spacing w:after="0" w:line="259" w:lineRule="auto"/>
        <w:ind w:left="0" w:right="0" w:firstLine="0"/>
        <w:jc w:val="left"/>
        <w:rPr>
          <w:rFonts w:hint="eastAsia"/>
        </w:rPr>
      </w:pPr>
    </w:p>
    <w:p w14:paraId="53364745">
      <w:pPr>
        <w:spacing w:after="0" w:line="259" w:lineRule="auto"/>
        <w:ind w:left="0" w:right="0" w:firstLine="0"/>
        <w:jc w:val="left"/>
        <w:rPr>
          <w:rFonts w:hint="eastAsia"/>
        </w:rPr>
      </w:pPr>
      <w:r>
        <w:rPr>
          <w:rFonts w:hint="eastAsia"/>
        </w:rPr>
        <w:t>In the day of Christ's appearing; not in the day of death.</w:t>
      </w:r>
    </w:p>
    <w:p w14:paraId="46AF9483">
      <w:pPr>
        <w:spacing w:after="0" w:line="259" w:lineRule="auto"/>
        <w:ind w:left="0" w:right="0" w:firstLine="0"/>
        <w:jc w:val="left"/>
        <w:rPr>
          <w:rFonts w:hint="eastAsia"/>
        </w:rPr>
      </w:pPr>
      <w:r>
        <w:rPr>
          <w:rFonts w:hint="eastAsia"/>
        </w:rPr>
        <w:t>在基督显现的日子；不是在死亡的日子。</w:t>
      </w:r>
    </w:p>
    <w:p w14:paraId="25759CEB">
      <w:pPr>
        <w:spacing w:after="0" w:line="259" w:lineRule="auto"/>
        <w:ind w:left="0" w:right="0" w:firstLine="0"/>
        <w:jc w:val="left"/>
        <w:rPr>
          <w:rFonts w:hint="eastAsia"/>
        </w:rPr>
      </w:pPr>
    </w:p>
    <w:p w14:paraId="2A49FB1A">
      <w:pPr>
        <w:spacing w:after="0" w:line="259" w:lineRule="auto"/>
        <w:ind w:left="0" w:right="0" w:firstLine="0"/>
        <w:jc w:val="left"/>
        <w:rPr>
          <w:rFonts w:hint="eastAsia"/>
        </w:rPr>
      </w:pPr>
      <w:r>
        <w:rPr>
          <w:rFonts w:hint="eastAsia"/>
        </w:rPr>
        <w:t>The soul of the saint is blessed when he dies; he is with Christ in Paradise; but still the glory is not full, and the body is still in the grave; the grave is part of our obscurity.</w:t>
      </w:r>
    </w:p>
    <w:p w14:paraId="79671543">
      <w:pPr>
        <w:spacing w:after="0" w:line="259" w:lineRule="auto"/>
        <w:ind w:left="0" w:right="0" w:firstLine="0"/>
        <w:jc w:val="left"/>
        <w:rPr>
          <w:rFonts w:hint="eastAsia"/>
        </w:rPr>
      </w:pPr>
      <w:r>
        <w:rPr>
          <w:rFonts w:hint="eastAsia"/>
        </w:rPr>
        <w:t>圣徒死时，他的灵魂是有福的；他与基督同在乐园里；但荣耀仍未完全，身体仍在坟墓里；坟墓是我们隐晦的一部分。</w:t>
      </w:r>
    </w:p>
    <w:p w14:paraId="5579BB3A">
      <w:pPr>
        <w:spacing w:after="0" w:line="259" w:lineRule="auto"/>
        <w:ind w:left="0" w:right="0" w:firstLine="0"/>
        <w:jc w:val="left"/>
        <w:rPr>
          <w:rFonts w:hint="eastAsia"/>
        </w:rPr>
      </w:pPr>
    </w:p>
    <w:p w14:paraId="16BF081F">
      <w:pPr>
        <w:spacing w:after="0" w:line="259" w:lineRule="auto"/>
        <w:ind w:left="0" w:right="0" w:firstLine="0"/>
        <w:jc w:val="left"/>
        <w:rPr>
          <w:rFonts w:hint="eastAsia"/>
        </w:rPr>
      </w:pPr>
      <w:r>
        <w:rPr>
          <w:rFonts w:hint="eastAsia"/>
        </w:rPr>
        <w:t>But when time Lord descends from heaven, then the dead in Christ shall rise; then this corruptible shall put on incorruption, and death be swallowed up in victory.</w:t>
      </w:r>
    </w:p>
    <w:p w14:paraId="38741CFE">
      <w:pPr>
        <w:spacing w:after="0" w:line="259" w:lineRule="auto"/>
        <w:ind w:left="0" w:right="0" w:firstLine="0"/>
        <w:jc w:val="left"/>
        <w:rPr>
          <w:rFonts w:hint="eastAsia"/>
        </w:rPr>
      </w:pPr>
      <w:r>
        <w:rPr>
          <w:rFonts w:hint="eastAsia"/>
        </w:rPr>
        <w:t>但当主从天降临时，在基督里死了的人必复活；那时这必朽坏的总要变成不朽坏的，死亡就被得胜吞灭了。</w:t>
      </w:r>
    </w:p>
    <w:p w14:paraId="7BF430D0">
      <w:pPr>
        <w:spacing w:after="0" w:line="259" w:lineRule="auto"/>
        <w:ind w:left="0" w:right="0" w:firstLine="0"/>
        <w:jc w:val="left"/>
        <w:rPr>
          <w:rFonts w:hint="eastAsia"/>
        </w:rPr>
      </w:pPr>
    </w:p>
    <w:p w14:paraId="5A4FA1E1">
      <w:pPr>
        <w:spacing w:after="0" w:line="259" w:lineRule="auto"/>
        <w:ind w:left="0" w:right="0" w:firstLine="0"/>
        <w:jc w:val="left"/>
        <w:rPr>
          <w:rFonts w:hint="eastAsia"/>
        </w:rPr>
      </w:pPr>
      <w:r>
        <w:rPr>
          <w:rFonts w:hint="eastAsia"/>
        </w:rPr>
        <w:t>(3.) How long shall the manifestation be?</w:t>
      </w:r>
    </w:p>
    <w:p w14:paraId="5E8F7B34">
      <w:pPr>
        <w:spacing w:after="0" w:line="259" w:lineRule="auto"/>
        <w:ind w:left="0" w:right="0" w:firstLine="0"/>
        <w:jc w:val="left"/>
        <w:rPr>
          <w:rFonts w:hint="eastAsia"/>
        </w:rPr>
      </w:pPr>
      <w:r>
        <w:rPr>
          <w:rFonts w:hint="eastAsia"/>
        </w:rPr>
        <w:t>（3.）这显现将持续多久？</w:t>
      </w:r>
    </w:p>
    <w:p w14:paraId="131BA7F4">
      <w:pPr>
        <w:spacing w:after="0" w:line="259" w:lineRule="auto"/>
        <w:ind w:left="0" w:right="0" w:firstLine="0"/>
        <w:jc w:val="left"/>
        <w:rPr>
          <w:rFonts w:hint="eastAsia"/>
        </w:rPr>
      </w:pPr>
    </w:p>
    <w:p w14:paraId="66A681DD">
      <w:pPr>
        <w:spacing w:after="0" w:line="259" w:lineRule="auto"/>
        <w:ind w:left="0" w:right="0" w:firstLine="0"/>
        <w:jc w:val="left"/>
        <w:rPr>
          <w:rFonts w:hint="eastAsia"/>
        </w:rPr>
      </w:pPr>
      <w:r>
        <w:rPr>
          <w:rFonts w:hint="eastAsia"/>
        </w:rPr>
        <w:t>Forever.</w:t>
      </w:r>
    </w:p>
    <w:p w14:paraId="2FA8CAE8">
      <w:pPr>
        <w:spacing w:after="0" w:line="259" w:lineRule="auto"/>
        <w:ind w:left="0" w:right="0" w:firstLine="0"/>
        <w:jc w:val="left"/>
        <w:rPr>
          <w:rFonts w:hint="eastAsia"/>
        </w:rPr>
      </w:pPr>
      <w:r>
        <w:rPr>
          <w:rFonts w:hint="eastAsia"/>
        </w:rPr>
        <w:t>永远。</w:t>
      </w:r>
    </w:p>
    <w:p w14:paraId="59F31787">
      <w:pPr>
        <w:spacing w:after="0" w:line="259" w:lineRule="auto"/>
        <w:ind w:left="0" w:right="0" w:firstLine="0"/>
        <w:jc w:val="left"/>
        <w:rPr>
          <w:rFonts w:hint="eastAsia"/>
        </w:rPr>
      </w:pPr>
    </w:p>
    <w:p w14:paraId="12FC870C">
      <w:pPr>
        <w:spacing w:after="0" w:line="259" w:lineRule="auto"/>
        <w:ind w:left="0" w:right="0" w:firstLine="0"/>
        <w:jc w:val="left"/>
        <w:rPr>
          <w:rFonts w:hint="eastAsia"/>
        </w:rPr>
      </w:pPr>
      <w:r>
        <w:rPr>
          <w:rFonts w:hint="eastAsia"/>
        </w:rPr>
        <w:t>A whole eternity of glory.</w:t>
      </w:r>
    </w:p>
    <w:p w14:paraId="3C27422A">
      <w:pPr>
        <w:spacing w:after="0" w:line="259" w:lineRule="auto"/>
        <w:ind w:left="0" w:right="0" w:firstLine="0"/>
        <w:jc w:val="left"/>
        <w:rPr>
          <w:rFonts w:hint="eastAsia"/>
        </w:rPr>
      </w:pPr>
      <w:r>
        <w:rPr>
          <w:rFonts w:hint="eastAsia"/>
        </w:rPr>
        <w:t>一个荣耀的永恒。</w:t>
      </w:r>
    </w:p>
    <w:p w14:paraId="2AC58FD6">
      <w:pPr>
        <w:spacing w:after="0" w:line="259" w:lineRule="auto"/>
        <w:ind w:left="0" w:right="0" w:firstLine="0"/>
        <w:jc w:val="left"/>
        <w:rPr>
          <w:rFonts w:hint="eastAsia"/>
        </w:rPr>
      </w:pPr>
    </w:p>
    <w:p w14:paraId="44D93516">
      <w:pPr>
        <w:spacing w:after="0" w:line="259" w:lineRule="auto"/>
        <w:ind w:left="0" w:right="0" w:firstLine="0"/>
        <w:jc w:val="left"/>
        <w:rPr>
          <w:rFonts w:hint="eastAsia"/>
        </w:rPr>
      </w:pPr>
      <w:r>
        <w:rPr>
          <w:rFonts w:hint="eastAsia"/>
        </w:rPr>
        <w:t>Our obscurity was but a day; our glory is everlasting.</w:t>
      </w:r>
    </w:p>
    <w:p w14:paraId="012975FC">
      <w:pPr>
        <w:spacing w:after="0" w:line="259" w:lineRule="auto"/>
        <w:ind w:left="0" w:right="0" w:firstLine="0"/>
        <w:jc w:val="left"/>
        <w:rPr>
          <w:rFonts w:hint="eastAsia"/>
        </w:rPr>
      </w:pPr>
      <w:r>
        <w:rPr>
          <w:rFonts w:hint="eastAsia"/>
        </w:rPr>
        <w:t>我们的隐晦不过一日；我们的荣耀是永恒的。</w:t>
      </w:r>
    </w:p>
    <w:p w14:paraId="1361BFCF">
      <w:pPr>
        <w:spacing w:after="0" w:line="259" w:lineRule="auto"/>
        <w:ind w:left="0" w:right="0" w:firstLine="0"/>
        <w:jc w:val="left"/>
        <w:rPr>
          <w:rFonts w:hint="eastAsia"/>
        </w:rPr>
      </w:pPr>
    </w:p>
    <w:p w14:paraId="35FC3EBE">
      <w:pPr>
        <w:spacing w:after="0" w:line="259" w:lineRule="auto"/>
        <w:ind w:left="0" w:right="0" w:firstLine="0"/>
        <w:jc w:val="left"/>
        <w:rPr>
          <w:rFonts w:hint="eastAsia"/>
        </w:rPr>
      </w:pPr>
      <w:r>
        <w:rPr>
          <w:rFonts w:hint="eastAsia"/>
        </w:rPr>
        <w:t>We are to shine as the brightness of the firmament, and as the stars forever and ever.</w:t>
      </w:r>
    </w:p>
    <w:p w14:paraId="50DDE1D2">
      <w:pPr>
        <w:spacing w:after="0" w:line="259" w:lineRule="auto"/>
        <w:ind w:left="0" w:right="0" w:firstLine="0"/>
        <w:jc w:val="left"/>
        <w:rPr>
          <w:rFonts w:hint="eastAsia"/>
        </w:rPr>
      </w:pPr>
      <w:r>
        <w:rPr>
          <w:rFonts w:hint="eastAsia"/>
        </w:rPr>
        <w:t>我们要发光如天上的光，如星，直到永永远远。</w:t>
      </w:r>
    </w:p>
    <w:p w14:paraId="4EFFE7FB">
      <w:pPr>
        <w:spacing w:after="0" w:line="259" w:lineRule="auto"/>
        <w:ind w:left="0" w:right="0" w:firstLine="0"/>
        <w:jc w:val="left"/>
        <w:rPr>
          <w:rFonts w:hint="eastAsia"/>
        </w:rPr>
      </w:pPr>
    </w:p>
    <w:p w14:paraId="32B06737">
      <w:pPr>
        <w:spacing w:after="0" w:line="259" w:lineRule="auto"/>
        <w:ind w:left="0" w:right="0" w:firstLine="0"/>
        <w:jc w:val="left"/>
        <w:rPr>
          <w:rFonts w:hint="eastAsia"/>
        </w:rPr>
      </w:pPr>
      <w:r>
        <w:rPr>
          <w:rFonts w:hint="eastAsia"/>
        </w:rPr>
        <w:t>What a blaze of splendor will break forth from the glorified church, in the day of manifestation!</w:t>
      </w:r>
    </w:p>
    <w:p w14:paraId="62DCB527">
      <w:pPr>
        <w:spacing w:after="0" w:line="259" w:lineRule="auto"/>
        <w:ind w:left="0" w:right="0" w:firstLine="0"/>
        <w:jc w:val="left"/>
        <w:rPr>
          <w:rFonts w:hint="eastAsia"/>
        </w:rPr>
      </w:pPr>
      <w:r>
        <w:rPr>
          <w:rFonts w:hint="eastAsia"/>
        </w:rPr>
        <w:t>在显现的日子，从得荣耀的教会中将迸发出何等灿烂的光辉！</w:t>
      </w:r>
    </w:p>
    <w:p w14:paraId="7DCD1135">
      <w:pPr>
        <w:spacing w:after="0" w:line="259" w:lineRule="auto"/>
        <w:ind w:left="0" w:right="0" w:firstLine="0"/>
        <w:jc w:val="left"/>
        <w:rPr>
          <w:rFonts w:hint="eastAsia"/>
        </w:rPr>
      </w:pPr>
    </w:p>
    <w:p w14:paraId="4BE60A74">
      <w:pPr>
        <w:spacing w:after="0" w:line="259" w:lineRule="auto"/>
        <w:ind w:left="0" w:right="0" w:firstLine="0"/>
        <w:jc w:val="left"/>
        <w:rPr>
          <w:rFonts w:hint="eastAsia"/>
        </w:rPr>
      </w:pPr>
      <w:r>
        <w:rPr>
          <w:rFonts w:hint="eastAsia"/>
        </w:rPr>
        <w:t>What, in comparison with this, is the brightness of the sun or stars?</w:t>
      </w:r>
    </w:p>
    <w:p w14:paraId="3E26A656">
      <w:pPr>
        <w:spacing w:after="0" w:line="259" w:lineRule="auto"/>
        <w:ind w:left="0" w:right="0" w:firstLine="0"/>
        <w:jc w:val="left"/>
        <w:rPr>
          <w:rFonts w:hint="eastAsia"/>
        </w:rPr>
      </w:pPr>
      <w:r>
        <w:rPr>
          <w:rFonts w:hint="eastAsia"/>
        </w:rPr>
        <w:t>与此相比，太阳或星辰的光辉又算什么呢？</w:t>
      </w:r>
    </w:p>
    <w:p w14:paraId="2EF8A5F2">
      <w:pPr>
        <w:spacing w:after="0" w:line="259" w:lineRule="auto"/>
        <w:ind w:left="0" w:right="0" w:firstLine="0"/>
        <w:jc w:val="left"/>
        <w:rPr>
          <w:rFonts w:hint="eastAsia"/>
        </w:rPr>
      </w:pPr>
    </w:p>
    <w:p w14:paraId="3EA2BCC6">
      <w:pPr>
        <w:spacing w:after="0" w:line="259" w:lineRule="auto"/>
        <w:ind w:left="0" w:right="0" w:firstLine="0"/>
        <w:jc w:val="left"/>
        <w:rPr>
          <w:rFonts w:hint="eastAsia"/>
        </w:rPr>
      </w:pPr>
      <w:r>
        <w:rPr>
          <w:rFonts w:hint="eastAsia"/>
        </w:rPr>
        <w:t>Let us walk worthy of our prospects; content with present obscurity and shame; "passing the time of our sojourning here in fear."</w:t>
      </w:r>
    </w:p>
    <w:p w14:paraId="5DA941E1">
      <w:pPr>
        <w:spacing w:after="0" w:line="259" w:lineRule="auto"/>
        <w:ind w:left="0" w:right="0" w:firstLine="0"/>
        <w:jc w:val="left"/>
        <w:rPr>
          <w:rFonts w:hint="eastAsia"/>
        </w:rPr>
      </w:pPr>
      <w:r>
        <w:rPr>
          <w:rFonts w:hint="eastAsia"/>
        </w:rPr>
        <w:t>让我们行事为人，配得上我们的前途；满足于现今的隐晦和羞辱；“存敬畏的心度我们在世寄居的日子。”</w:t>
      </w:r>
    </w:p>
    <w:p w14:paraId="3FF85CDF">
      <w:pPr>
        <w:spacing w:after="0" w:line="259" w:lineRule="auto"/>
        <w:ind w:left="0" w:right="0" w:firstLine="0"/>
        <w:jc w:val="left"/>
        <w:rPr>
          <w:rFonts w:hint="eastAsia"/>
        </w:rPr>
      </w:pPr>
    </w:p>
    <w:p w14:paraId="4E3DF3AD">
      <w:pPr>
        <w:pStyle w:val="2"/>
        <w:bidi w:val="0"/>
        <w:rPr>
          <w:rFonts w:hint="eastAsia"/>
        </w:rPr>
      </w:pPr>
      <w:r>
        <w:rPr>
          <w:rFonts w:hint="eastAsia"/>
        </w:rPr>
        <w:t>XLIX.</w:t>
      </w:r>
    </w:p>
    <w:p w14:paraId="1AAC7E0D">
      <w:pPr>
        <w:pStyle w:val="2"/>
        <w:bidi w:val="0"/>
        <w:rPr>
          <w:rFonts w:hint="eastAsia"/>
        </w:rPr>
      </w:pPr>
      <w:r>
        <w:rPr>
          <w:rFonts w:hint="eastAsia"/>
        </w:rPr>
        <w:t>Creation's Groans And Hopes.</w:t>
      </w:r>
    </w:p>
    <w:p w14:paraId="751D5F77">
      <w:pPr>
        <w:pStyle w:val="2"/>
        <w:bidi w:val="0"/>
        <w:rPr>
          <w:rFonts w:hint="eastAsia"/>
        </w:rPr>
      </w:pPr>
      <w:r>
        <w:rPr>
          <w:rFonts w:hint="eastAsia"/>
        </w:rPr>
        <w:t>XLIX.</w:t>
      </w:r>
    </w:p>
    <w:p w14:paraId="3AFECE9E">
      <w:pPr>
        <w:pStyle w:val="2"/>
        <w:bidi w:val="0"/>
        <w:rPr>
          <w:rFonts w:hint="eastAsia"/>
        </w:rPr>
      </w:pPr>
      <w:r>
        <w:rPr>
          <w:rFonts w:hint="eastAsia"/>
        </w:rPr>
        <w:t>受造之物的叹息与盼望</w:t>
      </w:r>
    </w:p>
    <w:p w14:paraId="3AC7FC25">
      <w:pPr>
        <w:spacing w:after="0" w:line="259" w:lineRule="auto"/>
        <w:ind w:left="0" w:right="0" w:firstLine="0"/>
        <w:jc w:val="left"/>
        <w:rPr>
          <w:rFonts w:hint="eastAsia"/>
        </w:rPr>
      </w:pPr>
    </w:p>
    <w:p w14:paraId="3B567590">
      <w:pPr>
        <w:spacing w:after="0" w:line="259" w:lineRule="auto"/>
        <w:ind w:left="0" w:right="0" w:firstLine="0"/>
        <w:jc w:val="left"/>
        <w:rPr>
          <w:rFonts w:hint="eastAsia"/>
        </w:rPr>
      </w:pPr>
      <w:r>
        <w:rPr>
          <w:rFonts w:hint="eastAsia"/>
        </w:rPr>
        <w:t>"For the earnest expectation of the creature waiteth for the manifestation of the sons of God. For the creature was mode subject to vanity, not willingly, but by reason of him who hath subjected the same in hope. Because the creature itself also shall be delivered from the bondage of corruption into the glorious liberty of the children of God. For we know that the whole creation groaneth and travaileth in pain together until now; and not only they, but ourselves also, which have the first fruits of the Spirit, even we ourselves groan within ourselves, waiting for the adoption, to wit, the redemption of our body."—</w:t>
      </w:r>
    </w:p>
    <w:p w14:paraId="67910FD2">
      <w:pPr>
        <w:spacing w:after="0" w:line="259" w:lineRule="auto"/>
        <w:ind w:left="0" w:right="0" w:firstLine="0"/>
        <w:jc w:val="left"/>
        <w:rPr>
          <w:rFonts w:hint="eastAsia"/>
        </w:rPr>
      </w:pPr>
      <w:r>
        <w:rPr>
          <w:rFonts w:hint="eastAsia"/>
        </w:rPr>
        <w:t>“受造之物切望等候神的众子显出来。因为受造之物服在虚空之下，不是自己愿意，乃是因那叫他如此的。但受造之物仍然指望脱离败坏的辖制，得享神儿女自由的荣耀。我们知道一切受造之物一同叹息、劳苦，直到如今。不但如此，就是我们这有圣灵初结果子的，也是自己心里叹息，等候得着儿子的名分，乃是我们的身体得赎。”——</w:t>
      </w:r>
    </w:p>
    <w:p w14:paraId="35A1E4AD">
      <w:pPr>
        <w:spacing w:after="0" w:line="259" w:lineRule="auto"/>
        <w:ind w:left="0" w:right="0" w:firstLine="0"/>
        <w:jc w:val="left"/>
        <w:rPr>
          <w:rFonts w:hint="eastAsia"/>
        </w:rPr>
      </w:pPr>
    </w:p>
    <w:p w14:paraId="132EBB75">
      <w:pPr>
        <w:spacing w:after="0" w:line="259" w:lineRule="auto"/>
        <w:ind w:left="0" w:right="0" w:firstLine="0"/>
        <w:jc w:val="left"/>
        <w:rPr>
          <w:rFonts w:hint="eastAsia"/>
        </w:rPr>
      </w:pPr>
      <w:r>
        <w:rPr>
          <w:rFonts w:hint="eastAsia"/>
        </w:rPr>
        <w:t>Romans 8:19-23.</w:t>
      </w:r>
    </w:p>
    <w:p w14:paraId="76D7629D">
      <w:pPr>
        <w:spacing w:after="0" w:line="259" w:lineRule="auto"/>
        <w:ind w:left="0" w:right="0" w:firstLine="0"/>
        <w:jc w:val="left"/>
        <w:rPr>
          <w:rFonts w:hint="eastAsia"/>
        </w:rPr>
      </w:pPr>
      <w:r>
        <w:rPr>
          <w:rFonts w:hint="eastAsia"/>
        </w:rPr>
        <w:t>罗马书 8:19-23。</w:t>
      </w:r>
    </w:p>
    <w:p w14:paraId="22D26E90">
      <w:pPr>
        <w:spacing w:after="0" w:line="259" w:lineRule="auto"/>
        <w:ind w:left="0" w:right="0" w:firstLine="0"/>
        <w:jc w:val="left"/>
        <w:rPr>
          <w:rFonts w:hint="eastAsia"/>
        </w:rPr>
      </w:pPr>
    </w:p>
    <w:p w14:paraId="74A77012">
      <w:pPr>
        <w:spacing w:after="0" w:line="259" w:lineRule="auto"/>
        <w:ind w:left="0" w:right="0" w:firstLine="0"/>
        <w:jc w:val="left"/>
        <w:rPr>
          <w:rFonts w:hint="eastAsia"/>
        </w:rPr>
      </w:pPr>
      <w:r>
        <w:rPr>
          <w:rFonts w:hint="eastAsia"/>
        </w:rPr>
        <w:t>When the night is darkest, and the stars are hidden, and the clouds are black, then we think most of the clear fair day, and long for its dawn.</w:t>
      </w:r>
    </w:p>
    <w:p w14:paraId="65150CAA">
      <w:pPr>
        <w:spacing w:after="0" w:line="259" w:lineRule="auto"/>
        <w:ind w:left="0" w:right="0" w:firstLine="0"/>
        <w:jc w:val="left"/>
        <w:rPr>
          <w:rFonts w:hint="eastAsia"/>
        </w:rPr>
      </w:pPr>
      <w:r>
        <w:rPr>
          <w:rFonts w:hint="eastAsia"/>
        </w:rPr>
        <w:t>当夜最黑，星辰隐藏，乌云密布时，我们最想念晴朗美好的白昼，并渴望它的黎明。</w:t>
      </w:r>
    </w:p>
    <w:p w14:paraId="2E3BD3D0">
      <w:pPr>
        <w:spacing w:after="0" w:line="259" w:lineRule="auto"/>
        <w:ind w:left="0" w:right="0" w:firstLine="0"/>
        <w:jc w:val="left"/>
        <w:rPr>
          <w:rFonts w:hint="eastAsia"/>
        </w:rPr>
      </w:pPr>
    </w:p>
    <w:p w14:paraId="556E7C5C">
      <w:pPr>
        <w:spacing w:after="0" w:line="259" w:lineRule="auto"/>
        <w:ind w:left="0" w:right="0" w:firstLine="0"/>
        <w:jc w:val="left"/>
        <w:rPr>
          <w:rFonts w:hint="eastAsia"/>
        </w:rPr>
      </w:pPr>
      <w:r>
        <w:rPr>
          <w:rFonts w:hint="eastAsia"/>
        </w:rPr>
        <w:t>When the storm is roughest, with the waves and wind roaring round the labouring vessel, then we are troubled, and look eagerly out for the glad and sunny calm.</w:t>
      </w:r>
    </w:p>
    <w:p w14:paraId="4FA47529">
      <w:pPr>
        <w:spacing w:after="0" w:line="259" w:lineRule="auto"/>
        <w:ind w:left="0" w:right="0" w:firstLine="0"/>
        <w:jc w:val="left"/>
        <w:rPr>
          <w:rFonts w:hint="eastAsia"/>
        </w:rPr>
      </w:pPr>
      <w:r>
        <w:rPr>
          <w:rFonts w:hint="eastAsia"/>
        </w:rPr>
        <w:t>当风暴最猛烈，波浪和狂风在颠簸的船只周围咆哮时，我们就忧愁，并热切地盼望那喜乐而阳光明媚的平静。</w:t>
      </w:r>
    </w:p>
    <w:p w14:paraId="7C86DF75">
      <w:pPr>
        <w:spacing w:after="0" w:line="259" w:lineRule="auto"/>
        <w:ind w:left="0" w:right="0" w:firstLine="0"/>
        <w:jc w:val="left"/>
        <w:rPr>
          <w:rFonts w:hint="eastAsia"/>
        </w:rPr>
      </w:pPr>
    </w:p>
    <w:p w14:paraId="5B2326D5">
      <w:pPr>
        <w:spacing w:after="0" w:line="259" w:lineRule="auto"/>
        <w:ind w:left="0" w:right="0" w:firstLine="0"/>
        <w:jc w:val="left"/>
        <w:rPr>
          <w:rFonts w:hint="eastAsia"/>
        </w:rPr>
      </w:pPr>
      <w:r>
        <w:rPr>
          <w:rFonts w:hint="eastAsia"/>
        </w:rPr>
        <w:t>When winter binds earth in its chain of frost, and wraps it in snow and ice, then we begin to ask for spring, with its flowers, and songs, and verdure.</w:t>
      </w:r>
    </w:p>
    <w:p w14:paraId="0016EE8F">
      <w:pPr>
        <w:spacing w:after="0" w:line="259" w:lineRule="auto"/>
        <w:ind w:left="0" w:right="0" w:firstLine="0"/>
        <w:jc w:val="left"/>
        <w:rPr>
          <w:rFonts w:hint="eastAsia"/>
        </w:rPr>
      </w:pPr>
      <w:r>
        <w:rPr>
          <w:rFonts w:hint="eastAsia"/>
        </w:rPr>
        <w:t>当冬天用霜冻的锁链束缚大地，用冰雪包裹它时，我们就开始期盼春天，期盼它的花朵、歌声和绿意。</w:t>
      </w:r>
    </w:p>
    <w:p w14:paraId="4E573071">
      <w:pPr>
        <w:spacing w:after="0" w:line="259" w:lineRule="auto"/>
        <w:ind w:left="0" w:right="0" w:firstLine="0"/>
        <w:jc w:val="left"/>
        <w:rPr>
          <w:rFonts w:hint="eastAsia"/>
        </w:rPr>
      </w:pPr>
    </w:p>
    <w:p w14:paraId="2D3D9BC7">
      <w:pPr>
        <w:spacing w:after="0" w:line="259" w:lineRule="auto"/>
        <w:ind w:left="0" w:right="0" w:firstLine="0"/>
        <w:jc w:val="left"/>
        <w:rPr>
          <w:rFonts w:hint="eastAsia"/>
        </w:rPr>
      </w:pPr>
      <w:r>
        <w:rPr>
          <w:rFonts w:hint="eastAsia"/>
        </w:rPr>
        <w:t>So with the saint, as represented by the apostle here.</w:t>
      </w:r>
    </w:p>
    <w:p w14:paraId="24F89ECF">
      <w:pPr>
        <w:spacing w:after="0" w:line="259" w:lineRule="auto"/>
        <w:ind w:left="0" w:right="0" w:firstLine="0"/>
        <w:jc w:val="left"/>
        <w:rPr>
          <w:rFonts w:hint="eastAsia"/>
        </w:rPr>
      </w:pPr>
      <w:r>
        <w:rPr>
          <w:rFonts w:hint="eastAsia"/>
        </w:rPr>
        <w:t>圣徒也是如此，正如使徒在这里所描绘的。</w:t>
      </w:r>
    </w:p>
    <w:p w14:paraId="79F5552E">
      <w:pPr>
        <w:spacing w:after="0" w:line="259" w:lineRule="auto"/>
        <w:ind w:left="0" w:right="0" w:firstLine="0"/>
        <w:jc w:val="left"/>
        <w:rPr>
          <w:rFonts w:hint="eastAsia"/>
        </w:rPr>
      </w:pPr>
    </w:p>
    <w:p w14:paraId="432F2458">
      <w:pPr>
        <w:spacing w:after="0" w:line="259" w:lineRule="auto"/>
        <w:ind w:left="0" w:right="0" w:firstLine="0"/>
        <w:jc w:val="left"/>
        <w:rPr>
          <w:rFonts w:hint="eastAsia"/>
        </w:rPr>
      </w:pPr>
      <w:r>
        <w:rPr>
          <w:rFonts w:hint="eastAsia"/>
        </w:rPr>
        <w:t>This is night, and storm, and winter to him; he is ever thinking of the day, and the calm, and the spring.</w:t>
      </w:r>
    </w:p>
    <w:p w14:paraId="127B7CCC">
      <w:pPr>
        <w:spacing w:after="0" w:line="259" w:lineRule="auto"/>
        <w:ind w:left="0" w:right="0" w:firstLine="0"/>
        <w:jc w:val="left"/>
        <w:rPr>
          <w:rFonts w:hint="eastAsia"/>
        </w:rPr>
      </w:pPr>
      <w:r>
        <w:rPr>
          <w:rFonts w:hint="eastAsia"/>
        </w:rPr>
        <w:t>对他来说，这是黑夜、风暴和冬天；他总是在思想白昼、平静和春天。</w:t>
      </w:r>
    </w:p>
    <w:p w14:paraId="5AC32165">
      <w:pPr>
        <w:spacing w:after="0" w:line="259" w:lineRule="auto"/>
        <w:ind w:left="0" w:right="0" w:firstLine="0"/>
        <w:jc w:val="left"/>
        <w:rPr>
          <w:rFonts w:hint="eastAsia"/>
        </w:rPr>
      </w:pPr>
    </w:p>
    <w:p w14:paraId="0D54CEE2">
      <w:pPr>
        <w:spacing w:after="0" w:line="259" w:lineRule="auto"/>
        <w:ind w:left="0" w:right="0" w:firstLine="0"/>
        <w:jc w:val="left"/>
        <w:rPr>
          <w:rFonts w:hint="eastAsia"/>
        </w:rPr>
      </w:pPr>
      <w:r>
        <w:rPr>
          <w:rFonts w:hint="eastAsia"/>
        </w:rPr>
        <w:t>Like one sitting amid the ruins of the earthly Jerusalem, lie sighs for the glory of the heavenly city.</w:t>
      </w:r>
    </w:p>
    <w:p w14:paraId="44F14CB0">
      <w:pPr>
        <w:spacing w:after="0" w:line="259" w:lineRule="auto"/>
        <w:ind w:left="0" w:right="0" w:firstLine="0"/>
        <w:jc w:val="left"/>
        <w:rPr>
          <w:rFonts w:hint="eastAsia"/>
        </w:rPr>
      </w:pPr>
      <w:r>
        <w:rPr>
          <w:rFonts w:hint="eastAsia"/>
        </w:rPr>
        <w:t>就像一个人坐在属地耶路撒冷的废墟中，他为属天之城的荣耀而叹息。</w:t>
      </w:r>
    </w:p>
    <w:p w14:paraId="17AC72B1">
      <w:pPr>
        <w:spacing w:after="0" w:line="259" w:lineRule="auto"/>
        <w:ind w:left="0" w:right="0" w:firstLine="0"/>
        <w:jc w:val="left"/>
        <w:rPr>
          <w:rFonts w:hint="eastAsia"/>
        </w:rPr>
      </w:pPr>
    </w:p>
    <w:p w14:paraId="037042C0">
      <w:pPr>
        <w:spacing w:after="0" w:line="259" w:lineRule="auto"/>
        <w:ind w:left="0" w:right="0" w:firstLine="0"/>
        <w:jc w:val="left"/>
        <w:rPr>
          <w:rFonts w:hint="eastAsia"/>
        </w:rPr>
      </w:pPr>
      <w:r>
        <w:rPr>
          <w:rFonts w:hint="eastAsia"/>
        </w:rPr>
        <w:t>"From banishment she more and more,</w:t>
      </w:r>
    </w:p>
    <w:p w14:paraId="2A9FBA15">
      <w:pPr>
        <w:spacing w:after="0" w:line="259" w:lineRule="auto"/>
        <w:ind w:left="0" w:right="0" w:firstLine="0"/>
        <w:jc w:val="left"/>
        <w:rPr>
          <w:rFonts w:hint="eastAsia"/>
        </w:rPr>
      </w:pPr>
      <w:r>
        <w:rPr>
          <w:rFonts w:hint="eastAsia"/>
        </w:rPr>
        <w:t>“她从流放之地，越发地，</w:t>
      </w:r>
    </w:p>
    <w:p w14:paraId="464B1916">
      <w:pPr>
        <w:spacing w:after="0" w:line="259" w:lineRule="auto"/>
        <w:ind w:left="0" w:right="0" w:firstLine="0"/>
        <w:jc w:val="left"/>
        <w:rPr>
          <w:rFonts w:hint="eastAsia"/>
        </w:rPr>
      </w:pPr>
    </w:p>
    <w:p w14:paraId="15C79E4D">
      <w:pPr>
        <w:spacing w:after="0" w:line="259" w:lineRule="auto"/>
        <w:ind w:left="0" w:right="0" w:firstLine="0"/>
        <w:jc w:val="left"/>
        <w:rPr>
          <w:rFonts w:hint="eastAsia"/>
        </w:rPr>
      </w:pPr>
      <w:r>
        <w:rPr>
          <w:rFonts w:hint="eastAsia"/>
        </w:rPr>
        <w:t>Desires to see her country dear;</w:t>
      </w:r>
    </w:p>
    <w:p w14:paraId="00799FDD">
      <w:pPr>
        <w:spacing w:after="0" w:line="259" w:lineRule="auto"/>
        <w:ind w:left="0" w:right="0" w:firstLine="0"/>
        <w:jc w:val="left"/>
        <w:rPr>
          <w:rFonts w:hint="eastAsia"/>
        </w:rPr>
      </w:pPr>
      <w:r>
        <w:rPr>
          <w:rFonts w:hint="eastAsia"/>
        </w:rPr>
        <w:t>渴望见到她亲爱的故乡；</w:t>
      </w:r>
    </w:p>
    <w:p w14:paraId="43D793A9">
      <w:pPr>
        <w:spacing w:after="0" w:line="259" w:lineRule="auto"/>
        <w:ind w:left="0" w:right="0" w:firstLine="0"/>
        <w:jc w:val="left"/>
        <w:rPr>
          <w:rFonts w:hint="eastAsia"/>
        </w:rPr>
      </w:pPr>
    </w:p>
    <w:p w14:paraId="3BF30727">
      <w:pPr>
        <w:spacing w:after="0" w:line="259" w:lineRule="auto"/>
        <w:ind w:left="0" w:right="0" w:firstLine="0"/>
        <w:jc w:val="left"/>
        <w:rPr>
          <w:rFonts w:hint="eastAsia"/>
        </w:rPr>
      </w:pPr>
      <w:r>
        <w:rPr>
          <w:rFonts w:hint="eastAsia"/>
        </w:rPr>
        <w:t>She sits and sends her sighs before,</w:t>
      </w:r>
    </w:p>
    <w:p w14:paraId="712118D9">
      <w:pPr>
        <w:spacing w:after="0" w:line="259" w:lineRule="auto"/>
        <w:ind w:left="0" w:right="0" w:firstLine="0"/>
        <w:jc w:val="left"/>
        <w:rPr>
          <w:rFonts w:hint="eastAsia"/>
        </w:rPr>
      </w:pPr>
      <w:r>
        <w:rPr>
          <w:rFonts w:hint="eastAsia"/>
        </w:rPr>
        <w:t>她坐着，先发出她的叹息，</w:t>
      </w:r>
    </w:p>
    <w:p w14:paraId="0186CCCD">
      <w:pPr>
        <w:spacing w:after="0" w:line="259" w:lineRule="auto"/>
        <w:ind w:left="0" w:right="0" w:firstLine="0"/>
        <w:jc w:val="left"/>
        <w:rPr>
          <w:rFonts w:hint="eastAsia"/>
        </w:rPr>
      </w:pPr>
    </w:p>
    <w:p w14:paraId="3E42B2FB">
      <w:pPr>
        <w:spacing w:after="0" w:line="259" w:lineRule="auto"/>
        <w:ind w:left="0" w:right="0" w:firstLine="0"/>
        <w:jc w:val="left"/>
        <w:rPr>
          <w:rFonts w:hint="eastAsia"/>
        </w:rPr>
      </w:pPr>
      <w:r>
        <w:rPr>
          <w:rFonts w:hint="eastAsia"/>
        </w:rPr>
        <w:t>Her joys and treasures all be there.—(Old Hymn.)</w:t>
      </w:r>
    </w:p>
    <w:p w14:paraId="2E12A1C2">
      <w:pPr>
        <w:spacing w:after="0" w:line="259" w:lineRule="auto"/>
        <w:ind w:left="0" w:right="0" w:firstLine="0"/>
        <w:jc w:val="left"/>
        <w:rPr>
          <w:rFonts w:hint="eastAsia"/>
        </w:rPr>
      </w:pPr>
      <w:r>
        <w:rPr>
          <w:rFonts w:hint="eastAsia"/>
        </w:rPr>
        <w:t>她所有的喜乐和珍宝都在那里。——（古老诗歌。）</w:t>
      </w:r>
    </w:p>
    <w:p w14:paraId="377B464A">
      <w:pPr>
        <w:spacing w:after="0" w:line="259" w:lineRule="auto"/>
        <w:ind w:left="0" w:right="0" w:firstLine="0"/>
        <w:jc w:val="left"/>
        <w:rPr>
          <w:rFonts w:hint="eastAsia"/>
        </w:rPr>
      </w:pPr>
    </w:p>
    <w:p w14:paraId="108F5B55">
      <w:pPr>
        <w:spacing w:after="0" w:line="259" w:lineRule="auto"/>
        <w:ind w:left="0" w:right="0" w:firstLine="0"/>
        <w:jc w:val="left"/>
        <w:rPr>
          <w:rFonts w:hint="eastAsia"/>
        </w:rPr>
      </w:pPr>
      <w:r>
        <w:rPr>
          <w:rFonts w:hint="eastAsia"/>
        </w:rPr>
        <w:t>The weariness, and conflict, and sufferings of this present life, call up in the apostle the wonderful thoughts contained in these verses relating to creation and to the Church of God, to the wretchedness of this evil world and groaning earth, and the perfection of that world that is to come,—that new earth wherein dwelleth righteousness.</w:t>
      </w:r>
    </w:p>
    <w:p w14:paraId="517FD578">
      <w:pPr>
        <w:spacing w:after="0" w:line="259" w:lineRule="auto"/>
        <w:ind w:left="0" w:right="0" w:firstLine="0"/>
        <w:jc w:val="left"/>
        <w:rPr>
          <w:rFonts w:hint="eastAsia"/>
        </w:rPr>
      </w:pPr>
      <w:r>
        <w:rPr>
          <w:rFonts w:hint="eastAsia"/>
        </w:rPr>
        <w:t>今生的疲惫、冲突和苦难，在使徒心中唤起了这些经文中所包含的奇妙思想，这些思想关乎受造之物和神的教会，关乎这邪恶世界和呻吟大地的苦难，以及那将要来临的世界的完美，——那有义居在其中的新地。</w:t>
      </w:r>
    </w:p>
    <w:p w14:paraId="7A702753">
      <w:pPr>
        <w:spacing w:after="0" w:line="259" w:lineRule="auto"/>
        <w:ind w:left="0" w:right="0" w:firstLine="0"/>
        <w:jc w:val="left"/>
        <w:rPr>
          <w:rFonts w:hint="eastAsia"/>
        </w:rPr>
      </w:pPr>
    </w:p>
    <w:p w14:paraId="63BBAD9C">
      <w:pPr>
        <w:spacing w:after="0" w:line="259" w:lineRule="auto"/>
        <w:ind w:left="0" w:right="0" w:firstLine="0"/>
        <w:jc w:val="left"/>
        <w:rPr>
          <w:rFonts w:hint="eastAsia"/>
        </w:rPr>
      </w:pPr>
      <w:r>
        <w:rPr>
          <w:rFonts w:hint="eastAsia"/>
        </w:rPr>
        <w:t>We thus interpret the whole passage, beginning, as it ought, at the middle of the seventeenth verse:—"If indeed we suffer together, it is that we may be also glorified together; for I reckon that the sufferings of this present time are not worthy to be compared with the glory about to be revealed in us, (which reaches towards us, έις).</w:t>
      </w:r>
    </w:p>
    <w:p w14:paraId="2DCDFBF8">
      <w:pPr>
        <w:spacing w:after="0" w:line="259" w:lineRule="auto"/>
        <w:ind w:left="0" w:right="0" w:firstLine="0"/>
        <w:jc w:val="left"/>
        <w:rPr>
          <w:rFonts w:hint="eastAsia"/>
        </w:rPr>
      </w:pPr>
      <w:r>
        <w:rPr>
          <w:rFonts w:hint="eastAsia"/>
        </w:rPr>
        <w:t>我们如此解释整段经文，从第十七节中间开始，理当如此：——“如果我们和他一同受苦，也必和他一同得荣耀；我想，现在的苦楚若比起将来要显于我们的荣耀，就不足介意了，（那荣耀是向我们而来的，έις）。</w:t>
      </w:r>
    </w:p>
    <w:p w14:paraId="2224852A">
      <w:pPr>
        <w:spacing w:after="0" w:line="259" w:lineRule="auto"/>
        <w:ind w:left="0" w:right="0" w:firstLine="0"/>
        <w:jc w:val="left"/>
        <w:rPr>
          <w:rFonts w:hint="eastAsia"/>
        </w:rPr>
      </w:pPr>
    </w:p>
    <w:p w14:paraId="078582A9">
      <w:pPr>
        <w:spacing w:after="0" w:line="259" w:lineRule="auto"/>
        <w:ind w:left="0" w:right="0" w:firstLine="0"/>
        <w:jc w:val="left"/>
        <w:rPr>
          <w:rFonts w:hint="eastAsia"/>
        </w:rPr>
      </w:pPr>
      <w:r>
        <w:rPr>
          <w:rFonts w:hint="eastAsia"/>
        </w:rPr>
        <w:t>For the earnest expectation of creation waiteth for the revelation of the sons of God; for creation was subjected to vanity, not willingly, but on account of the subjecter (God), who (for His own purposes), hath subjected it in hope, because creation itself shall be delivered from the bondage of the corruption into the liberty of the glory of the children of God.</w:t>
      </w:r>
    </w:p>
    <w:p w14:paraId="003B1A5A">
      <w:pPr>
        <w:spacing w:after="0" w:line="259" w:lineRule="auto"/>
        <w:ind w:left="0" w:right="0" w:firstLine="0"/>
        <w:jc w:val="left"/>
        <w:rPr>
          <w:rFonts w:hint="eastAsia"/>
        </w:rPr>
      </w:pPr>
      <w:r>
        <w:rPr>
          <w:rFonts w:hint="eastAsia"/>
        </w:rPr>
        <w:t>因为受造之物切望等候神的众子显出来；因为受造之物服在虚空之下，不是自己愿意，乃是因那叫他如此的（神），祂（为祂自己的旨意），使它服在指望之下，因为受造之物自己，也要脱离败坏的辖制，得享神儿女荣耀的自由。</w:t>
      </w:r>
    </w:p>
    <w:p w14:paraId="46B88824">
      <w:pPr>
        <w:spacing w:after="0" w:line="259" w:lineRule="auto"/>
        <w:ind w:left="0" w:right="0" w:firstLine="0"/>
        <w:jc w:val="left"/>
        <w:rPr>
          <w:rFonts w:hint="eastAsia"/>
        </w:rPr>
      </w:pPr>
    </w:p>
    <w:p w14:paraId="7DABE93E">
      <w:pPr>
        <w:spacing w:after="0" w:line="259" w:lineRule="auto"/>
        <w:ind w:left="0" w:right="0" w:firstLine="0"/>
        <w:jc w:val="left"/>
        <w:rPr>
          <w:rFonts w:hint="eastAsia"/>
        </w:rPr>
      </w:pPr>
      <w:r>
        <w:rPr>
          <w:rFonts w:hint="eastAsia"/>
        </w:rPr>
        <w:t>For we know that the whole creation groans together and travails together until now.</w:t>
      </w:r>
    </w:p>
    <w:p w14:paraId="6D201EF3">
      <w:pPr>
        <w:spacing w:after="0" w:line="259" w:lineRule="auto"/>
        <w:ind w:left="0" w:right="0" w:firstLine="0"/>
        <w:jc w:val="left"/>
        <w:rPr>
          <w:rFonts w:hint="eastAsia"/>
        </w:rPr>
      </w:pPr>
      <w:r>
        <w:rPr>
          <w:rFonts w:hint="eastAsia"/>
        </w:rPr>
        <w:t>因为我们知道，一切受造之物一同叹息、劳苦，直到如今。</w:t>
      </w:r>
    </w:p>
    <w:p w14:paraId="395F82C9">
      <w:pPr>
        <w:spacing w:after="0" w:line="259" w:lineRule="auto"/>
        <w:ind w:left="0" w:right="0" w:firstLine="0"/>
        <w:jc w:val="left"/>
        <w:rPr>
          <w:rFonts w:hint="eastAsia"/>
        </w:rPr>
      </w:pPr>
    </w:p>
    <w:p w14:paraId="02497C8E">
      <w:pPr>
        <w:spacing w:after="0" w:line="259" w:lineRule="auto"/>
        <w:ind w:left="0" w:right="0" w:firstLine="0"/>
        <w:jc w:val="left"/>
        <w:rPr>
          <w:rFonts w:hint="eastAsia"/>
        </w:rPr>
      </w:pPr>
      <w:r>
        <w:rPr>
          <w:rFonts w:hint="eastAsia"/>
        </w:rPr>
        <w:t>And not creation only, but we ourselves also, (although) possessing the first fruit of the Spirit, (the Spirit as a first fruit), even we groan in ourselves, waiting for the adoption, that is, the redemption of our body; for (moreover) by this hope we are saved; (the things of this hope are no doubt unseen, otherwise it would not be hope) but a hope that is seen is not a hope.</w:t>
      </w:r>
    </w:p>
    <w:p w14:paraId="08B23705">
      <w:pPr>
        <w:spacing w:after="0" w:line="259" w:lineRule="auto"/>
        <w:ind w:left="0" w:right="0" w:firstLine="0"/>
        <w:jc w:val="left"/>
        <w:rPr>
          <w:rFonts w:hint="eastAsia"/>
        </w:rPr>
      </w:pPr>
      <w:r>
        <w:rPr>
          <w:rFonts w:hint="eastAsia"/>
        </w:rPr>
        <w:t>不但如此，就是我们这有圣灵初结果子的（圣灵作为初熟的果子），也是自己心里叹息，等候得着儿子的名分，就是我们身体的得赎；因为我们得救是在乎盼望；（这盼望的事无疑是未见的，否则就不是盼望了）只是所见的盼望不是盼望。</w:t>
      </w:r>
    </w:p>
    <w:p w14:paraId="432E9258">
      <w:pPr>
        <w:spacing w:after="0" w:line="259" w:lineRule="auto"/>
        <w:ind w:left="0" w:right="0" w:firstLine="0"/>
        <w:jc w:val="left"/>
        <w:rPr>
          <w:rFonts w:hint="eastAsia"/>
        </w:rPr>
      </w:pPr>
    </w:p>
    <w:p w14:paraId="1BD8AE91">
      <w:pPr>
        <w:spacing w:after="0" w:line="259" w:lineRule="auto"/>
        <w:ind w:left="0" w:right="0" w:firstLine="0"/>
        <w:jc w:val="left"/>
        <w:rPr>
          <w:rFonts w:hint="eastAsia"/>
        </w:rPr>
      </w:pPr>
      <w:r>
        <w:rPr>
          <w:rFonts w:hint="eastAsia"/>
        </w:rPr>
        <w:t>But if we do not see, and yet hope, then we wait in patience."</w:t>
      </w:r>
    </w:p>
    <w:p w14:paraId="32DCCFAE">
      <w:pPr>
        <w:spacing w:after="0" w:line="259" w:lineRule="auto"/>
        <w:ind w:left="0" w:right="0" w:firstLine="0"/>
        <w:jc w:val="left"/>
        <w:rPr>
          <w:rFonts w:hint="eastAsia"/>
        </w:rPr>
      </w:pPr>
      <w:r>
        <w:rPr>
          <w:rFonts w:hint="eastAsia"/>
        </w:rPr>
        <w:t>但我们若盼望那所不见的，就必忍耐等候。”</w:t>
      </w:r>
    </w:p>
    <w:p w14:paraId="1972AAA1">
      <w:pPr>
        <w:spacing w:after="0" w:line="259" w:lineRule="auto"/>
        <w:ind w:left="0" w:right="0" w:firstLine="0"/>
        <w:jc w:val="left"/>
        <w:rPr>
          <w:rFonts w:hint="eastAsia"/>
        </w:rPr>
      </w:pPr>
    </w:p>
    <w:p w14:paraId="009B21F0">
      <w:pPr>
        <w:spacing w:after="0" w:line="259" w:lineRule="auto"/>
        <w:ind w:left="0" w:right="0" w:firstLine="0"/>
        <w:jc w:val="left"/>
        <w:rPr>
          <w:rFonts w:hint="eastAsia"/>
        </w:rPr>
      </w:pPr>
      <w:r>
        <w:rPr>
          <w:rFonts w:hint="eastAsia"/>
        </w:rPr>
        <w:t>Such is the meaning of the passage; let us now learn in detail what the apostle reveals as to creation, and as to the church.</w:t>
      </w:r>
    </w:p>
    <w:p w14:paraId="3654A1B4">
      <w:pPr>
        <w:spacing w:after="0" w:line="259" w:lineRule="auto"/>
        <w:ind w:left="0" w:right="0" w:firstLine="0"/>
        <w:jc w:val="left"/>
        <w:rPr>
          <w:rFonts w:hint="eastAsia"/>
        </w:rPr>
      </w:pPr>
      <w:r>
        <w:rPr>
          <w:rFonts w:hint="eastAsia"/>
        </w:rPr>
        <w:t>这就是这段经文的意思；现在让我们详细学习使徒关于受造之物和教会所启示的。</w:t>
      </w:r>
    </w:p>
    <w:p w14:paraId="07319C45">
      <w:pPr>
        <w:spacing w:after="0" w:line="259" w:lineRule="auto"/>
        <w:ind w:left="0" w:right="0" w:firstLine="0"/>
        <w:jc w:val="left"/>
        <w:rPr>
          <w:rFonts w:hint="eastAsia"/>
        </w:rPr>
      </w:pPr>
    </w:p>
    <w:p w14:paraId="3202F65B">
      <w:pPr>
        <w:spacing w:after="0" w:line="259" w:lineRule="auto"/>
        <w:ind w:left="0" w:right="0" w:firstLine="0"/>
        <w:jc w:val="left"/>
        <w:rPr>
          <w:rFonts w:hint="eastAsia"/>
        </w:rPr>
      </w:pPr>
      <w:r>
        <w:rPr>
          <w:rFonts w:hint="eastAsia"/>
        </w:rPr>
        <w:t>I. Creation.</w:t>
      </w:r>
    </w:p>
    <w:p w14:paraId="6C0ABC44">
      <w:pPr>
        <w:spacing w:after="0" w:line="259" w:lineRule="auto"/>
        <w:ind w:left="0" w:right="0" w:firstLine="0"/>
        <w:jc w:val="left"/>
        <w:rPr>
          <w:rFonts w:hint="eastAsia"/>
        </w:rPr>
      </w:pPr>
      <w:r>
        <w:rPr>
          <w:rFonts w:hint="eastAsia"/>
        </w:rPr>
        <w:t>I. 受造之物。</w:t>
      </w:r>
    </w:p>
    <w:p w14:paraId="7C9DB501">
      <w:pPr>
        <w:spacing w:after="0" w:line="259" w:lineRule="auto"/>
        <w:ind w:left="0" w:right="0" w:firstLine="0"/>
        <w:jc w:val="left"/>
        <w:rPr>
          <w:rFonts w:hint="eastAsia"/>
        </w:rPr>
      </w:pPr>
    </w:p>
    <w:p w14:paraId="6A773A58">
      <w:pPr>
        <w:spacing w:after="0" w:line="259" w:lineRule="auto"/>
        <w:ind w:left="0" w:right="0" w:firstLine="0"/>
        <w:jc w:val="left"/>
        <w:rPr>
          <w:rFonts w:hint="eastAsia"/>
        </w:rPr>
      </w:pPr>
      <w:r>
        <w:rPr>
          <w:rFonts w:hint="eastAsia"/>
        </w:rPr>
        <w:t>Here (as in Matthew 10:6, "from the beginning of the creation,") (the word signifies "the earth and the fullness thereof" (1 Corinthians 10: 26), or that which the Holy Spirit describes in the first chapter of Genesis, and pronounced "good" and "very good."</w:t>
      </w:r>
    </w:p>
    <w:p w14:paraId="568A3DC7">
      <w:pPr>
        <w:spacing w:after="0" w:line="259" w:lineRule="auto"/>
        <w:ind w:left="0" w:right="0" w:firstLine="0"/>
        <w:jc w:val="left"/>
        <w:rPr>
          <w:rFonts w:hint="eastAsia"/>
        </w:rPr>
      </w:pPr>
      <w:r>
        <w:rPr>
          <w:rFonts w:hint="eastAsia"/>
        </w:rPr>
        <w:t>此处（如同马太福音 10:6，“从起初创造的时候”）（这个词意指“地和其中所充满的”（哥林多前书 10:26），或是圣灵在创世记第一章所描述，并宣告为“好的”和“甚好的”之物。</w:t>
      </w:r>
    </w:p>
    <w:p w14:paraId="67BF7B2E">
      <w:pPr>
        <w:spacing w:after="0" w:line="259" w:lineRule="auto"/>
        <w:ind w:left="0" w:right="0" w:firstLine="0"/>
        <w:jc w:val="left"/>
        <w:rPr>
          <w:rFonts w:hint="eastAsia"/>
        </w:rPr>
      </w:pPr>
    </w:p>
    <w:p w14:paraId="1DEB4DEC">
      <w:pPr>
        <w:spacing w:after="0" w:line="259" w:lineRule="auto"/>
        <w:ind w:left="0" w:right="0" w:firstLine="0"/>
        <w:jc w:val="left"/>
        <w:rPr>
          <w:rFonts w:hint="eastAsia"/>
        </w:rPr>
      </w:pPr>
      <w:r>
        <w:rPr>
          <w:rFonts w:hint="eastAsia"/>
        </w:rPr>
        <w:t>For matter (no less than spirit) is God's handiwork, and therefore precious in His sight.</w:t>
      </w:r>
    </w:p>
    <w:p w14:paraId="4D998605">
      <w:pPr>
        <w:spacing w:after="0" w:line="259" w:lineRule="auto"/>
        <w:ind w:left="0" w:right="0" w:firstLine="0"/>
        <w:jc w:val="left"/>
        <w:rPr>
          <w:rFonts w:hint="eastAsia"/>
        </w:rPr>
      </w:pPr>
      <w:r>
        <w:rPr>
          <w:rFonts w:hint="eastAsia"/>
        </w:rPr>
        <w:t>因为物质（不亚于灵）是神的杰作，因此在祂眼中是宝贵的。</w:t>
      </w:r>
    </w:p>
    <w:p w14:paraId="27B6BF5B">
      <w:pPr>
        <w:spacing w:after="0" w:line="259" w:lineRule="auto"/>
        <w:ind w:left="0" w:right="0" w:firstLine="0"/>
        <w:jc w:val="left"/>
        <w:rPr>
          <w:rFonts w:hint="eastAsia"/>
        </w:rPr>
      </w:pPr>
    </w:p>
    <w:p w14:paraId="3DBD8A79">
      <w:pPr>
        <w:spacing w:after="0" w:line="259" w:lineRule="auto"/>
        <w:ind w:left="0" w:right="0" w:firstLine="0"/>
        <w:jc w:val="left"/>
        <w:rPr>
          <w:rFonts w:hint="eastAsia"/>
        </w:rPr>
      </w:pPr>
      <w:r>
        <w:rPr>
          <w:rFonts w:hint="eastAsia"/>
        </w:rPr>
        <w:t>Let us read and understand Genesis 1; Psalms 8:19, 148:; Proverbs</w:t>
      </w:r>
    </w:p>
    <w:p w14:paraId="566A381B">
      <w:pPr>
        <w:spacing w:after="0" w:line="259" w:lineRule="auto"/>
        <w:ind w:left="0" w:right="0" w:firstLine="0"/>
        <w:jc w:val="left"/>
        <w:rPr>
          <w:rFonts w:hint="eastAsia"/>
        </w:rPr>
      </w:pPr>
      <w:r>
        <w:rPr>
          <w:rFonts w:hint="eastAsia"/>
        </w:rPr>
        <w:t>让我们阅读并理解创世记 1；诗篇 8:19, 148:；箴言</w:t>
      </w:r>
    </w:p>
    <w:p w14:paraId="61944DCD">
      <w:pPr>
        <w:spacing w:after="0" w:line="259" w:lineRule="auto"/>
        <w:ind w:left="0" w:right="0" w:firstLine="0"/>
        <w:jc w:val="left"/>
        <w:rPr>
          <w:rFonts w:hint="eastAsia"/>
        </w:rPr>
      </w:pPr>
    </w:p>
    <w:p w14:paraId="7F3250F5">
      <w:pPr>
        <w:spacing w:after="0" w:line="259" w:lineRule="auto"/>
        <w:ind w:left="0" w:right="0" w:firstLine="0"/>
        <w:jc w:val="left"/>
        <w:rPr>
          <w:rFonts w:hint="eastAsia"/>
        </w:rPr>
      </w:pPr>
      <w:r>
        <w:rPr>
          <w:rFonts w:hint="eastAsia"/>
        </w:rPr>
        <w:t>8.</w:t>
      </w:r>
    </w:p>
    <w:p w14:paraId="1C20735F">
      <w:pPr>
        <w:spacing w:after="0" w:line="259" w:lineRule="auto"/>
        <w:ind w:left="0" w:right="0" w:firstLine="0"/>
        <w:jc w:val="left"/>
        <w:rPr>
          <w:rFonts w:hint="eastAsia"/>
        </w:rPr>
      </w:pPr>
      <w:r>
        <w:rPr>
          <w:rFonts w:hint="eastAsia"/>
        </w:rPr>
        <w:t>8。</w:t>
      </w:r>
    </w:p>
    <w:p w14:paraId="23D17DEC">
      <w:pPr>
        <w:spacing w:after="0" w:line="259" w:lineRule="auto"/>
        <w:ind w:left="0" w:right="0" w:firstLine="0"/>
        <w:jc w:val="left"/>
        <w:rPr>
          <w:rFonts w:hint="eastAsia"/>
        </w:rPr>
      </w:pPr>
    </w:p>
    <w:p w14:paraId="7B91C790">
      <w:pPr>
        <w:spacing w:after="0" w:line="259" w:lineRule="auto"/>
        <w:ind w:left="0" w:right="0" w:firstLine="0"/>
        <w:jc w:val="left"/>
        <w:rPr>
          <w:rFonts w:hint="eastAsia"/>
        </w:rPr>
      </w:pPr>
      <w:r>
        <w:rPr>
          <w:rFonts w:hint="eastAsia"/>
        </w:rPr>
        <w:t>(1.) Its subjection to vanity.</w:t>
      </w:r>
    </w:p>
    <w:p w14:paraId="0B4F8FEE">
      <w:pPr>
        <w:spacing w:after="0" w:line="259" w:lineRule="auto"/>
        <w:ind w:left="0" w:right="0" w:firstLine="0"/>
        <w:jc w:val="left"/>
        <w:rPr>
          <w:rFonts w:hint="eastAsia"/>
        </w:rPr>
      </w:pPr>
      <w:r>
        <w:rPr>
          <w:rFonts w:hint="eastAsia"/>
        </w:rPr>
        <w:t>（1.）它服在虚空之下。</w:t>
      </w:r>
    </w:p>
    <w:p w14:paraId="5A814ECD">
      <w:pPr>
        <w:spacing w:after="0" w:line="259" w:lineRule="auto"/>
        <w:ind w:left="0" w:right="0" w:firstLine="0"/>
        <w:jc w:val="left"/>
        <w:rPr>
          <w:rFonts w:hint="eastAsia"/>
        </w:rPr>
      </w:pPr>
    </w:p>
    <w:p w14:paraId="6433E0FD">
      <w:pPr>
        <w:spacing w:after="0" w:line="259" w:lineRule="auto"/>
        <w:ind w:left="0" w:right="0" w:firstLine="0"/>
        <w:jc w:val="left"/>
        <w:rPr>
          <w:rFonts w:hint="eastAsia"/>
        </w:rPr>
      </w:pPr>
      <w:r>
        <w:rPr>
          <w:rFonts w:hint="eastAsia"/>
        </w:rPr>
        <w:t>Vanity means that which is vanishing, liable to change and decay, "vanity of vanities."</w:t>
      </w:r>
    </w:p>
    <w:p w14:paraId="76486B88">
      <w:pPr>
        <w:spacing w:after="0" w:line="259" w:lineRule="auto"/>
        <w:ind w:left="0" w:right="0" w:firstLine="0"/>
        <w:jc w:val="left"/>
        <w:rPr>
          <w:rFonts w:hint="eastAsia"/>
        </w:rPr>
      </w:pPr>
      <w:r>
        <w:rPr>
          <w:rFonts w:hint="eastAsia"/>
        </w:rPr>
        <w:t>虚空意指那正在消失、易于变化和朽坏的，“虚空的虚空”。</w:t>
      </w:r>
    </w:p>
    <w:p w14:paraId="34BF852E">
      <w:pPr>
        <w:spacing w:after="0" w:line="259" w:lineRule="auto"/>
        <w:ind w:left="0" w:right="0" w:firstLine="0"/>
        <w:jc w:val="left"/>
        <w:rPr>
          <w:rFonts w:hint="eastAsia"/>
        </w:rPr>
      </w:pPr>
    </w:p>
    <w:p w14:paraId="21FC3DD6">
      <w:pPr>
        <w:spacing w:after="0" w:line="259" w:lineRule="auto"/>
        <w:ind w:left="0" w:right="0" w:firstLine="0"/>
        <w:jc w:val="left"/>
        <w:rPr>
          <w:rFonts w:hint="eastAsia"/>
        </w:rPr>
      </w:pPr>
      <w:r>
        <w:rPr>
          <w:rFonts w:hint="eastAsia"/>
        </w:rPr>
        <w:t>It means evil in opposition to good, emptiness in contrast with fullness.</w:t>
      </w:r>
    </w:p>
    <w:p w14:paraId="249FC692">
      <w:pPr>
        <w:spacing w:after="0" w:line="259" w:lineRule="auto"/>
        <w:ind w:left="0" w:right="0" w:firstLine="0"/>
        <w:jc w:val="left"/>
        <w:rPr>
          <w:rFonts w:hint="eastAsia"/>
        </w:rPr>
      </w:pPr>
      <w:r>
        <w:rPr>
          <w:rFonts w:hint="eastAsia"/>
        </w:rPr>
        <w:t>它意指与善对立的恶，与充满对比的空虚。</w:t>
      </w:r>
    </w:p>
    <w:p w14:paraId="21CB004F">
      <w:pPr>
        <w:spacing w:after="0" w:line="259" w:lineRule="auto"/>
        <w:ind w:left="0" w:right="0" w:firstLine="0"/>
        <w:jc w:val="left"/>
        <w:rPr>
          <w:rFonts w:hint="eastAsia"/>
        </w:rPr>
      </w:pPr>
    </w:p>
    <w:p w14:paraId="67B4F3F2">
      <w:pPr>
        <w:spacing w:after="0" w:line="259" w:lineRule="auto"/>
        <w:ind w:left="0" w:right="0" w:firstLine="0"/>
        <w:jc w:val="left"/>
        <w:rPr>
          <w:rFonts w:hint="eastAsia"/>
        </w:rPr>
      </w:pPr>
      <w:r>
        <w:rPr>
          <w:rFonts w:hint="eastAsia"/>
        </w:rPr>
        <w:t>This material creation was made "good" and stable; but man's sin let in evil upon it, brought on it the curse, made it crumble down and wither, till it not only decays and waxes old, but is ready to vanish away.</w:t>
      </w:r>
    </w:p>
    <w:p w14:paraId="2E4E9B73">
      <w:pPr>
        <w:spacing w:after="0" w:line="259" w:lineRule="auto"/>
        <w:ind w:left="0" w:right="0" w:firstLine="0"/>
        <w:jc w:val="left"/>
        <w:rPr>
          <w:rFonts w:hint="eastAsia"/>
        </w:rPr>
      </w:pPr>
      <w:r>
        <w:rPr>
          <w:rFonts w:hint="eastAsia"/>
        </w:rPr>
        <w:t>这物质的创造被造为“好的”和稳定的；但人的罪让邪恶侵入其上，给它带来了咒诅，使它崩溃和枯萎，直到它不仅朽坏和衰老，而且快要消逝了。</w:t>
      </w:r>
    </w:p>
    <w:p w14:paraId="61053AFA">
      <w:pPr>
        <w:spacing w:after="0" w:line="259" w:lineRule="auto"/>
        <w:ind w:left="0" w:right="0" w:firstLine="0"/>
        <w:jc w:val="left"/>
        <w:rPr>
          <w:rFonts w:hint="eastAsia"/>
        </w:rPr>
      </w:pPr>
    </w:p>
    <w:p w14:paraId="059EA658">
      <w:pPr>
        <w:spacing w:after="0" w:line="259" w:lineRule="auto"/>
        <w:ind w:left="0" w:right="0" w:firstLine="0"/>
        <w:jc w:val="left"/>
        <w:rPr>
          <w:rFonts w:hint="eastAsia"/>
        </w:rPr>
      </w:pPr>
      <w:r>
        <w:rPr>
          <w:rFonts w:hint="eastAsia"/>
        </w:rPr>
        <w:t>To this vanity the Creator has subjected it, in consequence of its connection with man: "Cursed is the ground for thy sake" (Genesis 3:17).</w:t>
      </w:r>
    </w:p>
    <w:p w14:paraId="2AC116A9">
      <w:pPr>
        <w:spacing w:after="0" w:line="259" w:lineRule="auto"/>
        <w:ind w:left="0" w:right="0" w:firstLine="0"/>
        <w:jc w:val="left"/>
        <w:rPr>
          <w:rFonts w:hint="eastAsia"/>
        </w:rPr>
      </w:pPr>
      <w:r>
        <w:rPr>
          <w:rFonts w:hint="eastAsia"/>
        </w:rPr>
        <w:t>造物主已使它服在这虚空之下，因其与人的关系：“地必为你的缘故受咒诅”（创世记 3:17）。</w:t>
      </w:r>
    </w:p>
    <w:p w14:paraId="15A86575">
      <w:pPr>
        <w:spacing w:after="0" w:line="259" w:lineRule="auto"/>
        <w:ind w:left="0" w:right="0" w:firstLine="0"/>
        <w:jc w:val="left"/>
        <w:rPr>
          <w:rFonts w:hint="eastAsia"/>
        </w:rPr>
      </w:pPr>
    </w:p>
    <w:p w14:paraId="597ABCAF">
      <w:pPr>
        <w:spacing w:after="0" w:line="259" w:lineRule="auto"/>
        <w:ind w:left="0" w:right="0" w:firstLine="0"/>
        <w:jc w:val="left"/>
        <w:rPr>
          <w:rFonts w:hint="eastAsia"/>
        </w:rPr>
      </w:pPr>
      <w:r>
        <w:rPr>
          <w:rFonts w:hint="eastAsia"/>
        </w:rPr>
        <w:t>This passage in Genesis contains the act or sentence of subjection, as putting it under the power of "vanity,"—decay, corruption, disease, death.</w:t>
      </w:r>
    </w:p>
    <w:p w14:paraId="3101E6A8">
      <w:pPr>
        <w:spacing w:after="0" w:line="259" w:lineRule="auto"/>
        <w:ind w:left="0" w:right="0" w:firstLine="0"/>
        <w:jc w:val="left"/>
        <w:rPr>
          <w:rFonts w:hint="eastAsia"/>
        </w:rPr>
      </w:pPr>
      <w:r>
        <w:rPr>
          <w:rFonts w:hint="eastAsia"/>
        </w:rPr>
        <w:t>创世记中的这段经文包含了使之服从的行为或判决，将其置于“虚空”——朽坏、败坏、疾病、死亡——的权势之下。</w:t>
      </w:r>
    </w:p>
    <w:p w14:paraId="6B5ACD4A">
      <w:pPr>
        <w:spacing w:after="0" w:line="259" w:lineRule="auto"/>
        <w:ind w:left="0" w:right="0" w:firstLine="0"/>
        <w:jc w:val="left"/>
        <w:rPr>
          <w:rFonts w:hint="eastAsia"/>
        </w:rPr>
      </w:pPr>
    </w:p>
    <w:p w14:paraId="781226C7">
      <w:pPr>
        <w:spacing w:after="0" w:line="259" w:lineRule="auto"/>
        <w:ind w:left="0" w:right="0" w:firstLine="0"/>
        <w:jc w:val="left"/>
        <w:rPr>
          <w:rFonts w:hint="eastAsia"/>
        </w:rPr>
      </w:pPr>
      <w:r>
        <w:rPr>
          <w:rFonts w:hint="eastAsia"/>
        </w:rPr>
        <w:t>Not its own sin but man's was the cause: "for thy sake."</w:t>
      </w:r>
    </w:p>
    <w:p w14:paraId="71A66E41">
      <w:pPr>
        <w:spacing w:after="0" w:line="259" w:lineRule="auto"/>
        <w:ind w:left="0" w:right="0" w:firstLine="0"/>
        <w:jc w:val="left"/>
        <w:rPr>
          <w:rFonts w:hint="eastAsia"/>
        </w:rPr>
      </w:pPr>
      <w:r>
        <w:rPr>
          <w:rFonts w:hint="eastAsia"/>
        </w:rPr>
        <w:t>原因不是它自己的罪，而是人的罪：“为你的缘故。”</w:t>
      </w:r>
    </w:p>
    <w:p w14:paraId="03BFAD15">
      <w:pPr>
        <w:spacing w:after="0" w:line="259" w:lineRule="auto"/>
        <w:ind w:left="0" w:right="0" w:firstLine="0"/>
        <w:jc w:val="left"/>
        <w:rPr>
          <w:rFonts w:hint="eastAsia"/>
        </w:rPr>
      </w:pPr>
    </w:p>
    <w:p w14:paraId="6588354E">
      <w:pPr>
        <w:spacing w:after="0" w:line="259" w:lineRule="auto"/>
        <w:ind w:left="0" w:right="0" w:firstLine="0"/>
        <w:jc w:val="left"/>
        <w:rPr>
          <w:rFonts w:hint="eastAsia"/>
        </w:rPr>
      </w:pPr>
      <w:r>
        <w:rPr>
          <w:rFonts w:hint="eastAsia"/>
        </w:rPr>
        <w:t>(2.) Its earnest expectation.</w:t>
      </w:r>
    </w:p>
    <w:p w14:paraId="01762D05">
      <w:pPr>
        <w:spacing w:after="0" w:line="259" w:lineRule="auto"/>
        <w:ind w:left="0" w:right="0" w:firstLine="0"/>
        <w:jc w:val="left"/>
        <w:rPr>
          <w:rFonts w:hint="eastAsia"/>
        </w:rPr>
      </w:pPr>
      <w:r>
        <w:rPr>
          <w:rFonts w:hint="eastAsia"/>
        </w:rPr>
        <w:t>（2.）它切切的盼望。</w:t>
      </w:r>
    </w:p>
    <w:p w14:paraId="2F88CE12">
      <w:pPr>
        <w:spacing w:after="0" w:line="259" w:lineRule="auto"/>
        <w:ind w:left="0" w:right="0" w:firstLine="0"/>
        <w:jc w:val="left"/>
        <w:rPr>
          <w:rFonts w:hint="eastAsia"/>
        </w:rPr>
      </w:pPr>
    </w:p>
    <w:p w14:paraId="0DDA704A">
      <w:pPr>
        <w:spacing w:after="0" w:line="259" w:lineRule="auto"/>
        <w:ind w:left="0" w:right="0" w:firstLine="0"/>
        <w:jc w:val="left"/>
        <w:rPr>
          <w:rFonts w:hint="eastAsia"/>
        </w:rPr>
      </w:pPr>
      <w:r>
        <w:rPr>
          <w:rFonts w:hint="eastAsia"/>
        </w:rPr>
        <w:t>The word signifies the eagerness expressed by the head bent forward and the neck outstretched—intense and anxious longing.</w:t>
      </w:r>
    </w:p>
    <w:p w14:paraId="7506314F">
      <w:pPr>
        <w:spacing w:after="0" w:line="259" w:lineRule="auto"/>
        <w:ind w:left="0" w:right="0" w:firstLine="0"/>
        <w:jc w:val="left"/>
        <w:rPr>
          <w:rFonts w:hint="eastAsia"/>
        </w:rPr>
      </w:pPr>
      <w:r>
        <w:rPr>
          <w:rFonts w:hint="eastAsia"/>
        </w:rPr>
        <w:t>这个词表示一种热切，表现为头前倾，颈伸长——强烈而焦急的渴望。</w:t>
      </w:r>
    </w:p>
    <w:p w14:paraId="0C799FEF">
      <w:pPr>
        <w:spacing w:after="0" w:line="259" w:lineRule="auto"/>
        <w:ind w:left="0" w:right="0" w:firstLine="0"/>
        <w:jc w:val="left"/>
        <w:rPr>
          <w:rFonts w:hint="eastAsia"/>
        </w:rPr>
      </w:pPr>
    </w:p>
    <w:p w14:paraId="09FD2F7D">
      <w:pPr>
        <w:spacing w:after="0" w:line="259" w:lineRule="auto"/>
        <w:ind w:left="0" w:right="0" w:firstLine="0"/>
        <w:jc w:val="left"/>
        <w:rPr>
          <w:rFonts w:hint="eastAsia"/>
        </w:rPr>
      </w:pPr>
      <w:r>
        <w:rPr>
          <w:rFonts w:hint="eastAsia"/>
        </w:rPr>
        <w:t>Such is the feeling figuratively ascribed to creation, as in Psalm 96:2, when it is called on to be glad, and rejoice, and clap hands, in expectation of its coming Deliverer and King.</w:t>
      </w:r>
    </w:p>
    <w:p w14:paraId="6BDAD8F3">
      <w:pPr>
        <w:spacing w:after="0" w:line="259" w:lineRule="auto"/>
        <w:ind w:left="0" w:right="0" w:firstLine="0"/>
        <w:jc w:val="left"/>
        <w:rPr>
          <w:rFonts w:hint="eastAsia"/>
        </w:rPr>
      </w:pPr>
      <w:r>
        <w:rPr>
          <w:rFonts w:hint="eastAsia"/>
        </w:rPr>
        <w:t>这就是比喻性地归于受造之物的感觉，如诗篇 96:2，当它被呼召要欢喜、快乐、拍掌，盼望它将要来的拯救者和君王时。</w:t>
      </w:r>
    </w:p>
    <w:p w14:paraId="1F2EC0FD">
      <w:pPr>
        <w:spacing w:after="0" w:line="259" w:lineRule="auto"/>
        <w:ind w:left="0" w:right="0" w:firstLine="0"/>
        <w:jc w:val="left"/>
        <w:rPr>
          <w:rFonts w:hint="eastAsia"/>
        </w:rPr>
      </w:pPr>
    </w:p>
    <w:p w14:paraId="2EB09D9F">
      <w:pPr>
        <w:spacing w:after="0" w:line="259" w:lineRule="auto"/>
        <w:ind w:left="0" w:right="0" w:firstLine="0"/>
        <w:jc w:val="left"/>
        <w:rPr>
          <w:rFonts w:hint="eastAsia"/>
        </w:rPr>
      </w:pPr>
      <w:r>
        <w:rPr>
          <w:rFonts w:hint="eastAsia"/>
        </w:rPr>
        <w:t>This, then, is creation's attitude as seen and interpreted by God.</w:t>
      </w:r>
    </w:p>
    <w:p w14:paraId="1E6304EF">
      <w:pPr>
        <w:spacing w:after="0" w:line="259" w:lineRule="auto"/>
        <w:ind w:left="0" w:right="0" w:firstLine="0"/>
        <w:jc w:val="left"/>
        <w:rPr>
          <w:rFonts w:hint="eastAsia"/>
        </w:rPr>
      </w:pPr>
      <w:r>
        <w:rPr>
          <w:rFonts w:hint="eastAsia"/>
        </w:rPr>
        <w:t>那么，这就是神所看见和解释的受造之物的态度。</w:t>
      </w:r>
    </w:p>
    <w:p w14:paraId="22C8B430">
      <w:pPr>
        <w:spacing w:after="0" w:line="259" w:lineRule="auto"/>
        <w:ind w:left="0" w:right="0" w:firstLine="0"/>
        <w:jc w:val="left"/>
        <w:rPr>
          <w:rFonts w:hint="eastAsia"/>
        </w:rPr>
      </w:pPr>
    </w:p>
    <w:p w14:paraId="0E1B7D0F">
      <w:pPr>
        <w:spacing w:after="0" w:line="259" w:lineRule="auto"/>
        <w:ind w:left="0" w:right="0" w:firstLine="0"/>
        <w:jc w:val="left"/>
        <w:rPr>
          <w:rFonts w:hint="eastAsia"/>
        </w:rPr>
      </w:pPr>
      <w:r>
        <w:rPr>
          <w:rFonts w:hint="eastAsia"/>
        </w:rPr>
        <w:t>He looks down on creation, and regards it as expecting, waiting, watching, longing, just as He is said to hear the cry of the young lions for food.</w:t>
      </w:r>
    </w:p>
    <w:p w14:paraId="0A1A05E9">
      <w:pPr>
        <w:spacing w:after="0" w:line="259" w:lineRule="auto"/>
        <w:ind w:left="0" w:right="0" w:firstLine="0"/>
        <w:jc w:val="left"/>
        <w:rPr>
          <w:rFonts w:hint="eastAsia"/>
        </w:rPr>
      </w:pPr>
      <w:r>
        <w:rPr>
          <w:rFonts w:hint="eastAsia"/>
        </w:rPr>
        <w:t>祂俯瞰受造之物，视之为期盼、等候、守望、渴望，正如据说祂听见幼狮为食物而哀嚎。</w:t>
      </w:r>
    </w:p>
    <w:p w14:paraId="72B555F8">
      <w:pPr>
        <w:spacing w:after="0" w:line="259" w:lineRule="auto"/>
        <w:ind w:left="0" w:right="0" w:firstLine="0"/>
        <w:jc w:val="left"/>
        <w:rPr>
          <w:rFonts w:hint="eastAsia"/>
        </w:rPr>
      </w:pPr>
    </w:p>
    <w:p w14:paraId="67EB8A20">
      <w:pPr>
        <w:spacing w:after="0" w:line="259" w:lineRule="auto"/>
        <w:ind w:left="0" w:right="0" w:firstLine="0"/>
        <w:jc w:val="left"/>
        <w:rPr>
          <w:rFonts w:hint="eastAsia"/>
        </w:rPr>
      </w:pPr>
      <w:r>
        <w:rPr>
          <w:rFonts w:hint="eastAsia"/>
        </w:rPr>
        <w:t>(3.) Its groans and travail-pangs.</w:t>
      </w:r>
    </w:p>
    <w:p w14:paraId="7A2E1B74">
      <w:pPr>
        <w:spacing w:after="0" w:line="259" w:lineRule="auto"/>
        <w:ind w:left="0" w:right="0" w:firstLine="0"/>
        <w:jc w:val="left"/>
        <w:rPr>
          <w:rFonts w:hint="eastAsia"/>
        </w:rPr>
      </w:pPr>
      <w:r>
        <w:rPr>
          <w:rFonts w:hint="eastAsia"/>
        </w:rPr>
        <w:t>（3.）它的叹息和生产之苦。</w:t>
      </w:r>
    </w:p>
    <w:p w14:paraId="22A1C9D5">
      <w:pPr>
        <w:spacing w:after="0" w:line="259" w:lineRule="auto"/>
        <w:ind w:left="0" w:right="0" w:firstLine="0"/>
        <w:jc w:val="left"/>
        <w:rPr>
          <w:rFonts w:hint="eastAsia"/>
        </w:rPr>
      </w:pPr>
    </w:p>
    <w:p w14:paraId="46851A5D">
      <w:pPr>
        <w:spacing w:after="0" w:line="259" w:lineRule="auto"/>
        <w:ind w:left="0" w:right="0" w:firstLine="0"/>
        <w:jc w:val="left"/>
        <w:rPr>
          <w:rFonts w:hint="eastAsia"/>
        </w:rPr>
      </w:pPr>
      <w:r>
        <w:rPr>
          <w:rFonts w:hint="eastAsia"/>
        </w:rPr>
        <w:t>It is hike a sick man racked with pain, and crying out for relief; it is as a woman in labour, suffering the pains of childbirth, and longing for the moment when she shall be delivered.</w:t>
      </w:r>
    </w:p>
    <w:p w14:paraId="2DD29331">
      <w:pPr>
        <w:spacing w:after="0" w:line="259" w:lineRule="auto"/>
        <w:ind w:left="0" w:right="0" w:firstLine="0"/>
        <w:jc w:val="left"/>
        <w:rPr>
          <w:rFonts w:hint="eastAsia"/>
        </w:rPr>
      </w:pPr>
      <w:r>
        <w:rPr>
          <w:rFonts w:hint="eastAsia"/>
        </w:rPr>
        <w:t>它像一个被疼痛折磨的病人，呼求解脱；它像一个正在分娩的妇人，遭受生产之苦，并渴望她得释放的那一刻。</w:t>
      </w:r>
    </w:p>
    <w:p w14:paraId="4CA5455A">
      <w:pPr>
        <w:spacing w:after="0" w:line="259" w:lineRule="auto"/>
        <w:ind w:left="0" w:right="0" w:firstLine="0"/>
        <w:jc w:val="left"/>
        <w:rPr>
          <w:rFonts w:hint="eastAsia"/>
        </w:rPr>
      </w:pPr>
    </w:p>
    <w:p w14:paraId="578AB8EB">
      <w:pPr>
        <w:spacing w:after="0" w:line="259" w:lineRule="auto"/>
        <w:ind w:left="0" w:right="0" w:firstLine="0"/>
        <w:jc w:val="left"/>
        <w:rPr>
          <w:rFonts w:hint="eastAsia"/>
        </w:rPr>
      </w:pPr>
      <w:r>
        <w:rPr>
          <w:rFonts w:hint="eastAsia"/>
        </w:rPr>
        <w:t>All nature sighs as if conscious of imperfection, as if bowed down under the curse.</w:t>
      </w:r>
    </w:p>
    <w:p w14:paraId="3B9C241C">
      <w:pPr>
        <w:spacing w:after="0" w:line="259" w:lineRule="auto"/>
        <w:ind w:left="0" w:right="0" w:firstLine="0"/>
        <w:jc w:val="left"/>
        <w:rPr>
          <w:rFonts w:hint="eastAsia"/>
        </w:rPr>
      </w:pPr>
      <w:r>
        <w:rPr>
          <w:rFonts w:hint="eastAsia"/>
        </w:rPr>
        <w:t>整个自然界都叹息，仿佛意识到不完美，仿佛在咒诅下屈身。</w:t>
      </w:r>
    </w:p>
    <w:p w14:paraId="3A30864A">
      <w:pPr>
        <w:spacing w:after="0" w:line="259" w:lineRule="auto"/>
        <w:ind w:left="0" w:right="0" w:firstLine="0"/>
        <w:jc w:val="left"/>
        <w:rPr>
          <w:rFonts w:hint="eastAsia"/>
        </w:rPr>
      </w:pPr>
    </w:p>
    <w:p w14:paraId="427FBE95">
      <w:pPr>
        <w:spacing w:after="0" w:line="259" w:lineRule="auto"/>
        <w:ind w:left="0" w:right="0" w:firstLine="0"/>
        <w:jc w:val="left"/>
        <w:rPr>
          <w:rFonts w:hint="eastAsia"/>
        </w:rPr>
      </w:pPr>
      <w:r>
        <w:rPr>
          <w:rFonts w:hint="eastAsia"/>
        </w:rPr>
        <w:t>Blight, decay, death, storms, earthquakes, lightnings, are all the groans of creation, and perhaps still more, the sufferings of the beasts of the field, and fowls of the air; for their case seems unspeakably sad, suffering at the hands of man in a thousand ways not by any fault of their own.</w:t>
      </w:r>
    </w:p>
    <w:p w14:paraId="304B48B1">
      <w:pPr>
        <w:spacing w:after="0" w:line="259" w:lineRule="auto"/>
        <w:ind w:left="0" w:right="0" w:firstLine="0"/>
        <w:jc w:val="left"/>
        <w:rPr>
          <w:rFonts w:hint="eastAsia"/>
        </w:rPr>
      </w:pPr>
      <w:r>
        <w:rPr>
          <w:rFonts w:hint="eastAsia"/>
        </w:rPr>
        <w:t>枯萎、朽坏、死亡、风暴、地震、闪电，都是受造之物的叹息，或许更甚的是，田野的走兽和空中的飞鸟的苦难；因为它们的情况似乎无比悲惨，因着人的手，以千百种方式受苦，并非因它们自己的过错。</w:t>
      </w:r>
    </w:p>
    <w:p w14:paraId="255F0319">
      <w:pPr>
        <w:spacing w:after="0" w:line="259" w:lineRule="auto"/>
        <w:ind w:left="0" w:right="0" w:firstLine="0"/>
        <w:jc w:val="left"/>
        <w:rPr>
          <w:rFonts w:hint="eastAsia"/>
        </w:rPr>
      </w:pPr>
    </w:p>
    <w:p w14:paraId="03B12905">
      <w:pPr>
        <w:spacing w:after="0" w:line="259" w:lineRule="auto"/>
        <w:ind w:left="0" w:right="0" w:firstLine="0"/>
        <w:jc w:val="left"/>
        <w:rPr>
          <w:rFonts w:hint="eastAsia"/>
        </w:rPr>
      </w:pPr>
      <w:r>
        <w:rPr>
          <w:rFonts w:hint="eastAsia"/>
        </w:rPr>
        <w:t>Perhaps also the labour pangs of earth may not simply be to shake of the corruption with its bondage; but especially to be delivered of the millions and millions of bodies which it contains.</w:t>
      </w:r>
    </w:p>
    <w:p w14:paraId="3966539E">
      <w:pPr>
        <w:spacing w:after="0" w:line="259" w:lineRule="auto"/>
        <w:ind w:left="0" w:right="0" w:firstLine="0"/>
        <w:jc w:val="left"/>
        <w:rPr>
          <w:rFonts w:hint="eastAsia"/>
        </w:rPr>
      </w:pPr>
      <w:r>
        <w:rPr>
          <w:rFonts w:hint="eastAsia"/>
        </w:rPr>
        <w:t>或许大地的生产之苦，不仅是为了摆脱败坏及其捆绑；更是为了从其所包含的亿万个身体中得释放。</w:t>
      </w:r>
    </w:p>
    <w:p w14:paraId="285458A8">
      <w:pPr>
        <w:spacing w:after="0" w:line="259" w:lineRule="auto"/>
        <w:ind w:left="0" w:right="0" w:firstLine="0"/>
        <w:jc w:val="left"/>
        <w:rPr>
          <w:rFonts w:hint="eastAsia"/>
        </w:rPr>
      </w:pPr>
    </w:p>
    <w:p w14:paraId="7D13D1B9">
      <w:pPr>
        <w:spacing w:after="0" w:line="259" w:lineRule="auto"/>
        <w:ind w:left="0" w:right="0" w:firstLine="0"/>
        <w:jc w:val="left"/>
        <w:rPr>
          <w:rFonts w:hint="eastAsia"/>
        </w:rPr>
      </w:pPr>
      <w:r>
        <w:rPr>
          <w:rFonts w:hint="eastAsia"/>
        </w:rPr>
        <w:t>Does it not travail in pain to be delivered of the dust of the saints which it has carried in its womb for ages? and of earth also shall it not be said, "in the beauties of holiness from (more than) the womb of the morning thou hast the dew of thy youth (Psalm 110:3)?"</w:t>
      </w:r>
    </w:p>
    <w:p w14:paraId="4C4891A3">
      <w:pPr>
        <w:spacing w:after="0" w:line="259" w:lineRule="auto"/>
        <w:ind w:left="0" w:right="0" w:firstLine="0"/>
        <w:jc w:val="left"/>
        <w:rPr>
          <w:rFonts w:hint="eastAsia"/>
        </w:rPr>
      </w:pPr>
      <w:r>
        <w:rPr>
          <w:rFonts w:hint="eastAsia"/>
        </w:rPr>
        <w:t>它岂不劳苦，要从它腹中怀了多年的圣徒的尘土中得释放吗？论到地，岂不也说：“在圣洁的妆饰中，（多于）从清晨的 womb 你有你青春的甘露（诗篇 110:3）”吗？</w:t>
      </w:r>
    </w:p>
    <w:p w14:paraId="4533D72C">
      <w:pPr>
        <w:spacing w:after="0" w:line="259" w:lineRule="auto"/>
        <w:ind w:left="0" w:right="0" w:firstLine="0"/>
        <w:jc w:val="left"/>
        <w:rPr>
          <w:rFonts w:hint="eastAsia"/>
        </w:rPr>
      </w:pPr>
    </w:p>
    <w:p w14:paraId="597F39F8">
      <w:pPr>
        <w:spacing w:after="0" w:line="259" w:lineRule="auto"/>
        <w:ind w:left="0" w:right="0" w:firstLine="0"/>
        <w:jc w:val="left"/>
        <w:rPr>
          <w:rFonts w:hint="eastAsia"/>
        </w:rPr>
      </w:pPr>
      <w:r>
        <w:rPr>
          <w:rFonts w:hint="eastAsia"/>
        </w:rPr>
        <w:t>(4.) Its deliverance.</w:t>
      </w:r>
    </w:p>
    <w:p w14:paraId="533D23BA">
      <w:pPr>
        <w:spacing w:after="0" w:line="259" w:lineRule="auto"/>
        <w:ind w:left="0" w:right="0" w:firstLine="0"/>
        <w:jc w:val="left"/>
        <w:rPr>
          <w:rFonts w:hint="eastAsia"/>
        </w:rPr>
      </w:pPr>
      <w:r>
        <w:rPr>
          <w:rFonts w:hint="eastAsia"/>
        </w:rPr>
        <w:t>（4.）它的得释放。</w:t>
      </w:r>
    </w:p>
    <w:p w14:paraId="48123445">
      <w:pPr>
        <w:spacing w:after="0" w:line="259" w:lineRule="auto"/>
        <w:ind w:left="0" w:right="0" w:firstLine="0"/>
        <w:jc w:val="left"/>
        <w:rPr>
          <w:rFonts w:hint="eastAsia"/>
        </w:rPr>
      </w:pPr>
    </w:p>
    <w:p w14:paraId="6C4F0B73">
      <w:pPr>
        <w:spacing w:after="0" w:line="259" w:lineRule="auto"/>
        <w:ind w:left="0" w:right="0" w:firstLine="0"/>
        <w:jc w:val="left"/>
        <w:rPr>
          <w:rFonts w:hint="eastAsia"/>
        </w:rPr>
      </w:pPr>
      <w:r>
        <w:rPr>
          <w:rFonts w:hint="eastAsia"/>
        </w:rPr>
        <w:t>This is the day of creation's bondage, in which corruption (the corruption or old curse) holds it; the day of its liberty,— "the liberty of the glory,"—is coming, the "times of the restitution of all things;" the revocation of the curse; the bestowal of the long deferred blessing; the renewal of "the heavens and earth which are now."</w:t>
      </w:r>
    </w:p>
    <w:p w14:paraId="118039D7">
      <w:pPr>
        <w:spacing w:after="0" w:line="259" w:lineRule="auto"/>
        <w:ind w:left="0" w:right="0" w:firstLine="0"/>
        <w:jc w:val="left"/>
        <w:rPr>
          <w:rFonts w:hint="eastAsia"/>
        </w:rPr>
      </w:pPr>
      <w:r>
        <w:rPr>
          <w:rFonts w:hint="eastAsia"/>
        </w:rPr>
        <w:t>这是受造之物被捆绑的日子，败坏（败坏或古老的咒诅）辖制着它；它得自由的日子，——“荣耀的自由”，——正在来临，就是“万物复兴的时候”；咒诅的撤销；久延之福的赐予；“现在的天地”的更新。</w:t>
      </w:r>
    </w:p>
    <w:p w14:paraId="74439233">
      <w:pPr>
        <w:spacing w:after="0" w:line="259" w:lineRule="auto"/>
        <w:ind w:left="0" w:right="0" w:firstLine="0"/>
        <w:jc w:val="left"/>
        <w:rPr>
          <w:rFonts w:hint="eastAsia"/>
        </w:rPr>
      </w:pPr>
    </w:p>
    <w:p w14:paraId="5139E647">
      <w:pPr>
        <w:spacing w:after="0" w:line="259" w:lineRule="auto"/>
        <w:ind w:left="0" w:right="0" w:firstLine="0"/>
        <w:jc w:val="left"/>
        <w:rPr>
          <w:rFonts w:hint="eastAsia"/>
        </w:rPr>
      </w:pPr>
      <w:r>
        <w:rPr>
          <w:rFonts w:hint="eastAsia"/>
        </w:rPr>
        <w:t>Creation is represented as knowing this its glorious destiny, and looking forward to it, as simultaneous with the manifestation of the sons of God, the day when these sons shall shine forth in the kingdom of their Father; for, "when He who is our life shall appear, then shall we also appear with Him in glory."</w:t>
      </w:r>
    </w:p>
    <w:p w14:paraId="315DD233">
      <w:pPr>
        <w:spacing w:after="0" w:line="259" w:lineRule="auto"/>
        <w:ind w:left="0" w:right="0" w:firstLine="0"/>
        <w:jc w:val="left"/>
        <w:rPr>
          <w:rFonts w:hint="eastAsia"/>
        </w:rPr>
      </w:pPr>
      <w:r>
        <w:rPr>
          <w:rFonts w:hint="eastAsia"/>
        </w:rPr>
        <w:t>受造之物被描绘为知道它这荣耀的命运，并盼望着它，与神的众子显现同时发生，就是这些儿子要在他们父的国里发出光来的日子；因为，“基督是我们的生命，祂显现的时候，你们也要与祂一同显现在荣耀里。”</w:t>
      </w:r>
    </w:p>
    <w:p w14:paraId="51667053">
      <w:pPr>
        <w:spacing w:after="0" w:line="259" w:lineRule="auto"/>
        <w:ind w:left="0" w:right="0" w:firstLine="0"/>
        <w:jc w:val="left"/>
        <w:rPr>
          <w:rFonts w:hint="eastAsia"/>
        </w:rPr>
      </w:pPr>
    </w:p>
    <w:p w14:paraId="18CE73EA">
      <w:pPr>
        <w:spacing w:after="0" w:line="259" w:lineRule="auto"/>
        <w:ind w:left="0" w:right="0" w:firstLine="0"/>
        <w:jc w:val="left"/>
        <w:rPr>
          <w:rFonts w:hint="eastAsia"/>
        </w:rPr>
      </w:pPr>
      <w:r>
        <w:rPr>
          <w:rFonts w:hint="eastAsia"/>
        </w:rPr>
        <w:t>Thus all creation looks forward to its perfection, groaning under imperfection; anticipating the "new heavens and new earth, wherein dwelleth righteousness."</w:t>
      </w:r>
    </w:p>
    <w:p w14:paraId="0E01E47D">
      <w:pPr>
        <w:spacing w:after="0" w:line="259" w:lineRule="auto"/>
        <w:ind w:left="0" w:right="0" w:firstLine="0"/>
        <w:jc w:val="left"/>
        <w:rPr>
          <w:rFonts w:hint="eastAsia"/>
        </w:rPr>
      </w:pPr>
      <w:r>
        <w:rPr>
          <w:rFonts w:hint="eastAsia"/>
        </w:rPr>
        <w:t>因此，所有受造之物都在不完美中叹息，盼望它的完美；期待着“有义居在其中的新天新地”。</w:t>
      </w:r>
    </w:p>
    <w:p w14:paraId="50FAC447">
      <w:pPr>
        <w:spacing w:after="0" w:line="259" w:lineRule="auto"/>
        <w:ind w:left="0" w:right="0" w:firstLine="0"/>
        <w:jc w:val="left"/>
        <w:rPr>
          <w:rFonts w:hint="eastAsia"/>
        </w:rPr>
      </w:pPr>
    </w:p>
    <w:p w14:paraId="499B34ED">
      <w:pPr>
        <w:spacing w:after="0" w:line="259" w:lineRule="auto"/>
        <w:ind w:left="0" w:right="0" w:firstLine="0"/>
        <w:jc w:val="left"/>
        <w:rPr>
          <w:rFonts w:hint="eastAsia"/>
        </w:rPr>
      </w:pPr>
      <w:r>
        <w:rPr>
          <w:rFonts w:hint="eastAsia"/>
        </w:rPr>
        <w:t>Bright hope!</w:t>
      </w:r>
    </w:p>
    <w:p w14:paraId="4A982B4A">
      <w:pPr>
        <w:spacing w:after="0" w:line="259" w:lineRule="auto"/>
        <w:ind w:left="0" w:right="0" w:firstLine="0"/>
        <w:jc w:val="left"/>
        <w:rPr>
          <w:rFonts w:hint="eastAsia"/>
        </w:rPr>
      </w:pPr>
      <w:r>
        <w:rPr>
          <w:rFonts w:hint="eastAsia"/>
        </w:rPr>
        <w:t>光明的盼望！</w:t>
      </w:r>
    </w:p>
    <w:p w14:paraId="6264A4C6">
      <w:pPr>
        <w:spacing w:after="0" w:line="259" w:lineRule="auto"/>
        <w:ind w:left="0" w:right="0" w:firstLine="0"/>
        <w:jc w:val="left"/>
        <w:rPr>
          <w:rFonts w:hint="eastAsia"/>
        </w:rPr>
      </w:pPr>
    </w:p>
    <w:p w14:paraId="78BDBA2A">
      <w:pPr>
        <w:spacing w:after="0" w:line="259" w:lineRule="auto"/>
        <w:ind w:left="0" w:right="0" w:firstLine="0"/>
        <w:jc w:val="left"/>
        <w:rPr>
          <w:rFonts w:hint="eastAsia"/>
        </w:rPr>
      </w:pPr>
      <w:r>
        <w:rPr>
          <w:rFonts w:hint="eastAsia"/>
        </w:rPr>
        <w:t>Sweet consolation to us when moving about each day amid the vanity of a sin-laden earth, and listening to its groans and pangs!</w:t>
      </w:r>
    </w:p>
    <w:p w14:paraId="08C76FAF">
      <w:pPr>
        <w:spacing w:after="0" w:line="259" w:lineRule="auto"/>
        <w:ind w:left="0" w:right="0" w:firstLine="0"/>
        <w:jc w:val="left"/>
        <w:rPr>
          <w:rFonts w:hint="eastAsia"/>
        </w:rPr>
      </w:pPr>
      <w:r>
        <w:rPr>
          <w:rFonts w:hint="eastAsia"/>
        </w:rPr>
        <w:t>当我们每天在一个罪孽深重的大地的虚空中行走，并倾听它的叹息和痛苦时，这是何等甜蜜的安慰！</w:t>
      </w:r>
    </w:p>
    <w:p w14:paraId="77BADC75">
      <w:pPr>
        <w:spacing w:after="0" w:line="259" w:lineRule="auto"/>
        <w:ind w:left="0" w:right="0" w:firstLine="0"/>
        <w:jc w:val="left"/>
        <w:rPr>
          <w:rFonts w:hint="eastAsia"/>
        </w:rPr>
      </w:pPr>
    </w:p>
    <w:p w14:paraId="704F28AB">
      <w:pPr>
        <w:spacing w:after="0" w:line="259" w:lineRule="auto"/>
        <w:ind w:left="0" w:right="0" w:firstLine="0"/>
        <w:jc w:val="left"/>
        <w:rPr>
          <w:rFonts w:hint="eastAsia"/>
        </w:rPr>
      </w:pPr>
      <w:r>
        <w:rPr>
          <w:rFonts w:hint="eastAsia"/>
        </w:rPr>
        <w:t>Rest for a weary world, tarry not!</w:t>
      </w:r>
    </w:p>
    <w:p w14:paraId="25C5A013">
      <w:pPr>
        <w:spacing w:after="0" w:line="259" w:lineRule="auto"/>
        <w:ind w:left="0" w:right="0" w:firstLine="0"/>
        <w:jc w:val="left"/>
        <w:rPr>
          <w:rFonts w:hint="eastAsia"/>
        </w:rPr>
      </w:pPr>
      <w:r>
        <w:rPr>
          <w:rFonts w:hint="eastAsia"/>
        </w:rPr>
        <w:t>疲惫世界的安息，不要迟延！</w:t>
      </w:r>
    </w:p>
    <w:p w14:paraId="48F7A943">
      <w:pPr>
        <w:spacing w:after="0" w:line="259" w:lineRule="auto"/>
        <w:ind w:left="0" w:right="0" w:firstLine="0"/>
        <w:jc w:val="left"/>
        <w:rPr>
          <w:rFonts w:hint="eastAsia"/>
        </w:rPr>
      </w:pPr>
    </w:p>
    <w:p w14:paraId="6BC01DCD">
      <w:pPr>
        <w:spacing w:after="0" w:line="259" w:lineRule="auto"/>
        <w:ind w:left="0" w:right="0" w:firstLine="0"/>
        <w:jc w:val="left"/>
        <w:rPr>
          <w:rFonts w:hint="eastAsia"/>
        </w:rPr>
      </w:pPr>
      <w:r>
        <w:rPr>
          <w:rFonts w:hint="eastAsia"/>
        </w:rPr>
        <w:t>Earth's days of weariness are now drawing to a close.</w:t>
      </w:r>
    </w:p>
    <w:p w14:paraId="7E6D598C">
      <w:pPr>
        <w:spacing w:after="0" w:line="259" w:lineRule="auto"/>
        <w:ind w:left="0" w:right="0" w:firstLine="0"/>
        <w:jc w:val="left"/>
        <w:rPr>
          <w:rFonts w:hint="eastAsia"/>
        </w:rPr>
      </w:pPr>
      <w:r>
        <w:rPr>
          <w:rFonts w:hint="eastAsia"/>
        </w:rPr>
        <w:t>大地疲惫的日子如今正接近尾声。</w:t>
      </w:r>
    </w:p>
    <w:p w14:paraId="5E74DD6C">
      <w:pPr>
        <w:spacing w:after="0" w:line="259" w:lineRule="auto"/>
        <w:ind w:left="0" w:right="0" w:firstLine="0"/>
        <w:jc w:val="left"/>
        <w:rPr>
          <w:rFonts w:hint="eastAsia"/>
        </w:rPr>
      </w:pPr>
    </w:p>
    <w:p w14:paraId="3D017244">
      <w:pPr>
        <w:spacing w:after="0" w:line="259" w:lineRule="auto"/>
        <w:ind w:left="0" w:right="0" w:firstLine="0"/>
        <w:jc w:val="left"/>
        <w:rPr>
          <w:rFonts w:hint="eastAsia"/>
        </w:rPr>
      </w:pPr>
      <w:r>
        <w:rPr>
          <w:rFonts w:hint="eastAsia"/>
        </w:rPr>
        <w:t>These long ages of suffering and vanity have surely been enough to demonstrate the exceeding sinfulness of sin.</w:t>
      </w:r>
    </w:p>
    <w:p w14:paraId="0715F2E3">
      <w:pPr>
        <w:spacing w:after="0" w:line="259" w:lineRule="auto"/>
        <w:ind w:left="0" w:right="0" w:firstLine="0"/>
        <w:jc w:val="left"/>
        <w:rPr>
          <w:rFonts w:hint="eastAsia"/>
        </w:rPr>
      </w:pPr>
      <w:r>
        <w:rPr>
          <w:rFonts w:hint="eastAsia"/>
        </w:rPr>
        <w:t>这漫长世代的苦难和虚空，无疑足以证明罪的极度邪恶。</w:t>
      </w:r>
    </w:p>
    <w:p w14:paraId="5222AD4E">
      <w:pPr>
        <w:spacing w:after="0" w:line="259" w:lineRule="auto"/>
        <w:ind w:left="0" w:right="0" w:firstLine="0"/>
        <w:jc w:val="left"/>
        <w:rPr>
          <w:rFonts w:hint="eastAsia"/>
        </w:rPr>
      </w:pPr>
    </w:p>
    <w:p w14:paraId="3CDC9E46">
      <w:pPr>
        <w:spacing w:after="0" w:line="259" w:lineRule="auto"/>
        <w:ind w:left="0" w:right="0" w:firstLine="0"/>
        <w:jc w:val="left"/>
        <w:rPr>
          <w:rFonts w:hint="eastAsia"/>
        </w:rPr>
      </w:pPr>
      <w:r>
        <w:rPr>
          <w:rFonts w:hint="eastAsia"/>
        </w:rPr>
        <w:t>II. The church.</w:t>
      </w:r>
    </w:p>
    <w:p w14:paraId="6F865F7A">
      <w:pPr>
        <w:spacing w:after="0" w:line="259" w:lineRule="auto"/>
        <w:ind w:left="0" w:right="0" w:firstLine="0"/>
        <w:jc w:val="left"/>
        <w:rPr>
          <w:rFonts w:hint="eastAsia"/>
        </w:rPr>
      </w:pPr>
      <w:r>
        <w:rPr>
          <w:rFonts w:hint="eastAsia"/>
        </w:rPr>
        <w:t>II. 教会。</w:t>
      </w:r>
    </w:p>
    <w:p w14:paraId="70D1490C">
      <w:pPr>
        <w:spacing w:after="0" w:line="259" w:lineRule="auto"/>
        <w:ind w:left="0" w:right="0" w:firstLine="0"/>
        <w:jc w:val="left"/>
        <w:rPr>
          <w:rFonts w:hint="eastAsia"/>
        </w:rPr>
      </w:pPr>
    </w:p>
    <w:p w14:paraId="5E20946F">
      <w:pPr>
        <w:spacing w:after="0" w:line="259" w:lineRule="auto"/>
        <w:ind w:left="0" w:right="0" w:firstLine="0"/>
        <w:jc w:val="left"/>
        <w:rPr>
          <w:rFonts w:hint="eastAsia"/>
        </w:rPr>
      </w:pPr>
      <w:r>
        <w:rPr>
          <w:rFonts w:hint="eastAsia"/>
        </w:rPr>
        <w:t>It is described as "we who have the first fruits of the Spirit,"—as "the sons of God."</w:t>
      </w:r>
    </w:p>
    <w:p w14:paraId="697BE73B">
      <w:pPr>
        <w:spacing w:after="0" w:line="259" w:lineRule="auto"/>
        <w:ind w:left="0" w:right="0" w:firstLine="0"/>
        <w:jc w:val="left"/>
        <w:rPr>
          <w:rFonts w:hint="eastAsia"/>
        </w:rPr>
      </w:pPr>
      <w:r>
        <w:rPr>
          <w:rFonts w:hint="eastAsia"/>
        </w:rPr>
        <w:t>它被描述为“我们这有圣灵初结果子的”，——作为“神的众子”。</w:t>
      </w:r>
    </w:p>
    <w:p w14:paraId="2E943866">
      <w:pPr>
        <w:spacing w:after="0" w:line="259" w:lineRule="auto"/>
        <w:ind w:left="0" w:right="0" w:firstLine="0"/>
        <w:jc w:val="left"/>
        <w:rPr>
          <w:rFonts w:hint="eastAsia"/>
        </w:rPr>
      </w:pPr>
    </w:p>
    <w:p w14:paraId="7CF72C07">
      <w:pPr>
        <w:spacing w:after="0" w:line="259" w:lineRule="auto"/>
        <w:ind w:left="0" w:right="0" w:firstLine="0"/>
        <w:jc w:val="left"/>
        <w:rPr>
          <w:rFonts w:hint="eastAsia"/>
        </w:rPr>
      </w:pPr>
      <w:r>
        <w:rPr>
          <w:rFonts w:hint="eastAsia"/>
        </w:rPr>
        <w:t>It is composed of the redeemed from among men from him by whom the curse and the vanity were brought in, to the last of His redeemed sons; a glorious church,—whose members are "heirs of God, and joint-heirs with Christ,"—"the general assembly and church of the firstborn,"—God's kings and priests, prepared for His everlasting kingdom.</w:t>
      </w:r>
    </w:p>
    <w:p w14:paraId="211DB723">
      <w:pPr>
        <w:spacing w:after="0" w:line="259" w:lineRule="auto"/>
        <w:ind w:left="0" w:right="0" w:firstLine="0"/>
        <w:jc w:val="left"/>
        <w:rPr>
          <w:rFonts w:hint="eastAsia"/>
        </w:rPr>
      </w:pPr>
      <w:r>
        <w:rPr>
          <w:rFonts w:hint="eastAsia"/>
        </w:rPr>
        <w:t>它由从人类中蒙救赎的人组成，从那引来咒诅和虚空的人，到祂最后一位蒙救赎的儿子；一个荣耀的教会，——其成员是“神的后嗣，和基督同作后嗣”，——“长子会所聚集的总会”，——是神为祂永恒国度预备的君王和祭司。</w:t>
      </w:r>
    </w:p>
    <w:p w14:paraId="39C05D80">
      <w:pPr>
        <w:spacing w:after="0" w:line="259" w:lineRule="auto"/>
        <w:ind w:left="0" w:right="0" w:firstLine="0"/>
        <w:jc w:val="left"/>
        <w:rPr>
          <w:rFonts w:hint="eastAsia"/>
        </w:rPr>
      </w:pPr>
    </w:p>
    <w:p w14:paraId="2A26AED7">
      <w:pPr>
        <w:spacing w:after="0" w:line="259" w:lineRule="auto"/>
        <w:ind w:left="0" w:right="0" w:firstLine="0"/>
        <w:jc w:val="left"/>
        <w:rPr>
          <w:rFonts w:hint="eastAsia"/>
        </w:rPr>
      </w:pPr>
      <w:r>
        <w:rPr>
          <w:rFonts w:hint="eastAsia"/>
        </w:rPr>
        <w:t>What, then, says the apostle here of this church—of its present and its future.</w:t>
      </w:r>
    </w:p>
    <w:p w14:paraId="5E8A2CB6">
      <w:pPr>
        <w:spacing w:after="0" w:line="259" w:lineRule="auto"/>
        <w:ind w:left="0" w:right="0" w:firstLine="0"/>
        <w:jc w:val="left"/>
        <w:rPr>
          <w:rFonts w:hint="eastAsia"/>
        </w:rPr>
      </w:pPr>
      <w:r>
        <w:rPr>
          <w:rFonts w:hint="eastAsia"/>
        </w:rPr>
        <w:t>那么，使徒在这里论到这教会——它的现在和未来——说了什么。</w:t>
      </w:r>
    </w:p>
    <w:p w14:paraId="02721F1A">
      <w:pPr>
        <w:spacing w:after="0" w:line="259" w:lineRule="auto"/>
        <w:ind w:left="0" w:right="0" w:firstLine="0"/>
        <w:jc w:val="left"/>
        <w:rPr>
          <w:rFonts w:hint="eastAsia"/>
        </w:rPr>
      </w:pPr>
    </w:p>
    <w:p w14:paraId="29C20CE6">
      <w:pPr>
        <w:spacing w:after="0" w:line="259" w:lineRule="auto"/>
        <w:ind w:left="0" w:right="0" w:firstLine="0"/>
        <w:jc w:val="left"/>
        <w:rPr>
          <w:rFonts w:hint="eastAsia"/>
        </w:rPr>
      </w:pPr>
      <w:r>
        <w:rPr>
          <w:rFonts w:hint="eastAsia"/>
        </w:rPr>
        <w:t>Mark,—</w:t>
      </w:r>
    </w:p>
    <w:p w14:paraId="4056734E">
      <w:pPr>
        <w:spacing w:after="0" w:line="259" w:lineRule="auto"/>
        <w:ind w:left="0" w:right="0" w:firstLine="0"/>
        <w:jc w:val="left"/>
        <w:rPr>
          <w:rFonts w:hint="eastAsia"/>
        </w:rPr>
      </w:pPr>
      <w:r>
        <w:rPr>
          <w:rFonts w:hint="eastAsia"/>
        </w:rPr>
        <w:t>注意，——</w:t>
      </w:r>
    </w:p>
    <w:p w14:paraId="51B2D6C5">
      <w:pPr>
        <w:spacing w:after="0" w:line="259" w:lineRule="auto"/>
        <w:ind w:left="0" w:right="0" w:firstLine="0"/>
        <w:jc w:val="left"/>
        <w:rPr>
          <w:rFonts w:hint="eastAsia"/>
        </w:rPr>
      </w:pPr>
    </w:p>
    <w:p w14:paraId="3449D19B">
      <w:pPr>
        <w:spacing w:after="0" w:line="259" w:lineRule="auto"/>
        <w:ind w:left="0" w:right="0" w:firstLine="0"/>
        <w:jc w:val="left"/>
        <w:rPr>
          <w:rFonts w:hint="eastAsia"/>
        </w:rPr>
      </w:pPr>
      <w:r>
        <w:rPr>
          <w:rFonts w:hint="eastAsia"/>
        </w:rPr>
        <w:t>(1.) Its sufferings.</w:t>
      </w:r>
    </w:p>
    <w:p w14:paraId="4105AA56">
      <w:pPr>
        <w:spacing w:after="0" w:line="259" w:lineRule="auto"/>
        <w:ind w:left="0" w:right="0" w:firstLine="0"/>
        <w:jc w:val="left"/>
        <w:rPr>
          <w:rFonts w:hint="eastAsia"/>
        </w:rPr>
      </w:pPr>
      <w:r>
        <w:rPr>
          <w:rFonts w:hint="eastAsia"/>
        </w:rPr>
        <w:t>（1.）它的苦难。</w:t>
      </w:r>
    </w:p>
    <w:p w14:paraId="0FE5D9F0">
      <w:pPr>
        <w:spacing w:after="0" w:line="259" w:lineRule="auto"/>
        <w:ind w:left="0" w:right="0" w:firstLine="0"/>
        <w:jc w:val="left"/>
        <w:rPr>
          <w:rFonts w:hint="eastAsia"/>
        </w:rPr>
      </w:pPr>
    </w:p>
    <w:p w14:paraId="6543F2C5">
      <w:pPr>
        <w:spacing w:after="0" w:line="259" w:lineRule="auto"/>
        <w:ind w:left="0" w:right="0" w:firstLine="0"/>
        <w:jc w:val="left"/>
        <w:rPr>
          <w:rFonts w:hint="eastAsia"/>
        </w:rPr>
      </w:pPr>
      <w:r>
        <w:rPr>
          <w:rFonts w:hint="eastAsia"/>
        </w:rPr>
        <w:t>He calls them the sufferings of this present time; sufferings with Christ, as well as sufferings for Christ.</w:t>
      </w:r>
    </w:p>
    <w:p w14:paraId="0DBD963C">
      <w:pPr>
        <w:spacing w:after="0" w:line="259" w:lineRule="auto"/>
        <w:ind w:left="0" w:right="0" w:firstLine="0"/>
        <w:jc w:val="left"/>
        <w:rPr>
          <w:rFonts w:hint="eastAsia"/>
        </w:rPr>
      </w:pPr>
      <w:r>
        <w:rPr>
          <w:rFonts w:hint="eastAsia"/>
        </w:rPr>
        <w:t>祂称之为今生的苦楚；与基督一同受苦，也为基督受苦。</w:t>
      </w:r>
    </w:p>
    <w:p w14:paraId="2FA7A7C5">
      <w:pPr>
        <w:spacing w:after="0" w:line="259" w:lineRule="auto"/>
        <w:ind w:left="0" w:right="0" w:firstLine="0"/>
        <w:jc w:val="left"/>
        <w:rPr>
          <w:rFonts w:hint="eastAsia"/>
        </w:rPr>
      </w:pPr>
    </w:p>
    <w:p w14:paraId="5C6E0644">
      <w:pPr>
        <w:spacing w:after="0" w:line="259" w:lineRule="auto"/>
        <w:ind w:left="0" w:right="0" w:firstLine="0"/>
        <w:jc w:val="left"/>
        <w:rPr>
          <w:rFonts w:hint="eastAsia"/>
        </w:rPr>
      </w:pPr>
      <w:r>
        <w:rPr>
          <w:rFonts w:hint="eastAsia"/>
        </w:rPr>
        <w:t>There are fightings without, and fears within; enemies all around; tribulation on every hand,—in body, and soul, and spirit; weary limbs, weeping eyes, drooping hands, feeble knees, fainting spirits, aching heads, broken hearts: even when outward persecution assails not.</w:t>
      </w:r>
    </w:p>
    <w:p w14:paraId="2FB5824D">
      <w:pPr>
        <w:spacing w:after="0" w:line="259" w:lineRule="auto"/>
        <w:ind w:left="0" w:right="0" w:firstLine="0"/>
        <w:jc w:val="left"/>
        <w:rPr>
          <w:rFonts w:hint="eastAsia"/>
        </w:rPr>
      </w:pPr>
      <w:r>
        <w:rPr>
          <w:rFonts w:hint="eastAsia"/>
        </w:rPr>
        <w:t>外有争战，内有惧怕；四面受敌；各样患难，——在身体、魂和灵里；疲惫的肢体，流泪的眼睛，下垂的手，发酸的腿，昏厥的灵，疼痛的头，破碎的心：即使没有外在的逼迫。</w:t>
      </w:r>
    </w:p>
    <w:p w14:paraId="390DD5CD">
      <w:pPr>
        <w:spacing w:after="0" w:line="259" w:lineRule="auto"/>
        <w:ind w:left="0" w:right="0" w:firstLine="0"/>
        <w:jc w:val="left"/>
        <w:rPr>
          <w:rFonts w:hint="eastAsia"/>
        </w:rPr>
      </w:pPr>
    </w:p>
    <w:p w14:paraId="40C5AACF">
      <w:pPr>
        <w:spacing w:after="0" w:line="259" w:lineRule="auto"/>
        <w:ind w:left="0" w:right="0" w:firstLine="0"/>
        <w:jc w:val="left"/>
        <w:rPr>
          <w:rFonts w:hint="eastAsia"/>
        </w:rPr>
      </w:pPr>
      <w:r>
        <w:rPr>
          <w:rFonts w:hint="eastAsia"/>
        </w:rPr>
        <w:t>"Through much tribulation we must enter the kingdom of God."</w:t>
      </w:r>
    </w:p>
    <w:p w14:paraId="31799ABD">
      <w:pPr>
        <w:spacing w:after="0" w:line="259" w:lineRule="auto"/>
        <w:ind w:left="0" w:right="0" w:firstLine="0"/>
        <w:jc w:val="left"/>
        <w:rPr>
          <w:rFonts w:hint="eastAsia"/>
        </w:rPr>
      </w:pPr>
      <w:r>
        <w:rPr>
          <w:rFonts w:hint="eastAsia"/>
        </w:rPr>
        <w:t>“我们进入神的国，必须经历许多艰难。”</w:t>
      </w:r>
    </w:p>
    <w:p w14:paraId="5D162DF5">
      <w:pPr>
        <w:spacing w:after="0" w:line="259" w:lineRule="auto"/>
        <w:ind w:left="0" w:right="0" w:firstLine="0"/>
        <w:jc w:val="left"/>
        <w:rPr>
          <w:rFonts w:hint="eastAsia"/>
        </w:rPr>
      </w:pPr>
    </w:p>
    <w:p w14:paraId="646C0389">
      <w:pPr>
        <w:spacing w:after="0" w:line="259" w:lineRule="auto"/>
        <w:ind w:left="0" w:right="0" w:firstLine="0"/>
        <w:jc w:val="left"/>
        <w:rPr>
          <w:rFonts w:hint="eastAsia"/>
        </w:rPr>
      </w:pPr>
      <w:r>
        <w:rPr>
          <w:rFonts w:hint="eastAsia"/>
        </w:rPr>
        <w:t>"I fill up that which is behind of the sufferings of Christ."</w:t>
      </w:r>
    </w:p>
    <w:p w14:paraId="175526BF">
      <w:pPr>
        <w:spacing w:after="0" w:line="259" w:lineRule="auto"/>
        <w:ind w:left="0" w:right="0" w:firstLine="0"/>
        <w:jc w:val="left"/>
        <w:rPr>
          <w:rFonts w:hint="eastAsia"/>
        </w:rPr>
      </w:pPr>
      <w:r>
        <w:rPr>
          <w:rFonts w:hint="eastAsia"/>
        </w:rPr>
        <w:t>“我补满基督患难的缺欠。”</w:t>
      </w:r>
    </w:p>
    <w:p w14:paraId="2B0EAF20">
      <w:pPr>
        <w:spacing w:after="0" w:line="259" w:lineRule="auto"/>
        <w:ind w:left="0" w:right="0" w:firstLine="0"/>
        <w:jc w:val="left"/>
        <w:rPr>
          <w:rFonts w:hint="eastAsia"/>
        </w:rPr>
      </w:pPr>
    </w:p>
    <w:p w14:paraId="144F1394">
      <w:pPr>
        <w:spacing w:after="0" w:line="259" w:lineRule="auto"/>
        <w:ind w:left="0" w:right="0" w:firstLine="0"/>
        <w:jc w:val="left"/>
        <w:rPr>
          <w:rFonts w:hint="eastAsia"/>
        </w:rPr>
      </w:pPr>
      <w:r>
        <w:rPr>
          <w:rFonts w:hint="eastAsia"/>
        </w:rPr>
        <w:t>(2.) Its groans.</w:t>
      </w:r>
    </w:p>
    <w:p w14:paraId="63116593">
      <w:pPr>
        <w:spacing w:after="0" w:line="259" w:lineRule="auto"/>
        <w:ind w:left="0" w:right="0" w:firstLine="0"/>
        <w:jc w:val="left"/>
        <w:rPr>
          <w:rFonts w:hint="eastAsia"/>
        </w:rPr>
      </w:pPr>
      <w:r>
        <w:rPr>
          <w:rFonts w:hint="eastAsia"/>
        </w:rPr>
        <w:t>（2.）它的叹息。</w:t>
      </w:r>
    </w:p>
    <w:p w14:paraId="6CD401FF">
      <w:pPr>
        <w:spacing w:after="0" w:line="259" w:lineRule="auto"/>
        <w:ind w:left="0" w:right="0" w:firstLine="0"/>
        <w:jc w:val="left"/>
        <w:rPr>
          <w:rFonts w:hint="eastAsia"/>
        </w:rPr>
      </w:pPr>
    </w:p>
    <w:p w14:paraId="6E328D49">
      <w:pPr>
        <w:spacing w:after="0" w:line="259" w:lineRule="auto"/>
        <w:ind w:left="0" w:right="0" w:firstLine="0"/>
        <w:jc w:val="left"/>
        <w:rPr>
          <w:rFonts w:hint="eastAsia"/>
        </w:rPr>
      </w:pPr>
      <w:r>
        <w:rPr>
          <w:rFonts w:hint="eastAsia"/>
        </w:rPr>
        <w:t>"We ourselves groan within ourselves," sometimes articulately, and sometimes with the groanings that cannot be uttered.</w:t>
      </w:r>
    </w:p>
    <w:p w14:paraId="187A4DC7">
      <w:pPr>
        <w:spacing w:after="0" w:line="259" w:lineRule="auto"/>
        <w:ind w:left="0" w:right="0" w:firstLine="0"/>
        <w:jc w:val="left"/>
        <w:rPr>
          <w:rFonts w:hint="eastAsia"/>
        </w:rPr>
      </w:pPr>
      <w:r>
        <w:rPr>
          <w:rFonts w:hint="eastAsia"/>
        </w:rPr>
        <w:t>“我们自己心里叹息”，有时是清晰的，有时是说不出来的叹息。</w:t>
      </w:r>
    </w:p>
    <w:p w14:paraId="13070C99">
      <w:pPr>
        <w:spacing w:after="0" w:line="259" w:lineRule="auto"/>
        <w:ind w:left="0" w:right="0" w:firstLine="0"/>
        <w:jc w:val="left"/>
        <w:rPr>
          <w:rFonts w:hint="eastAsia"/>
        </w:rPr>
      </w:pPr>
    </w:p>
    <w:p w14:paraId="4B089F64">
      <w:pPr>
        <w:spacing w:after="0" w:line="259" w:lineRule="auto"/>
        <w:ind w:left="0" w:right="0" w:firstLine="0"/>
        <w:jc w:val="left"/>
        <w:rPr>
          <w:rFonts w:hint="eastAsia"/>
        </w:rPr>
      </w:pPr>
      <w:r>
        <w:rPr>
          <w:rFonts w:hint="eastAsia"/>
        </w:rPr>
        <w:t>As Jeremiah says, "Our sighs are many, and our heart is faint."</w:t>
      </w:r>
    </w:p>
    <w:p w14:paraId="192BFBFE">
      <w:pPr>
        <w:spacing w:after="0" w:line="259" w:lineRule="auto"/>
        <w:ind w:left="0" w:right="0" w:firstLine="0"/>
        <w:jc w:val="left"/>
        <w:rPr>
          <w:rFonts w:hint="eastAsia"/>
        </w:rPr>
      </w:pPr>
      <w:r>
        <w:rPr>
          <w:rFonts w:hint="eastAsia"/>
        </w:rPr>
        <w:t>正如耶利米所说：“我们叹息繁多，心中发昏。”</w:t>
      </w:r>
    </w:p>
    <w:p w14:paraId="39EE8C38">
      <w:pPr>
        <w:spacing w:after="0" w:line="259" w:lineRule="auto"/>
        <w:ind w:left="0" w:right="0" w:firstLine="0"/>
        <w:jc w:val="left"/>
        <w:rPr>
          <w:rFonts w:hint="eastAsia"/>
        </w:rPr>
      </w:pPr>
    </w:p>
    <w:p w14:paraId="69B98D79">
      <w:pPr>
        <w:spacing w:after="0" w:line="259" w:lineRule="auto"/>
        <w:ind w:left="0" w:right="0" w:firstLine="0"/>
        <w:jc w:val="left"/>
        <w:rPr>
          <w:rFonts w:hint="eastAsia"/>
        </w:rPr>
      </w:pPr>
      <w:r>
        <w:rPr>
          <w:rFonts w:hint="eastAsia"/>
        </w:rPr>
        <w:t>The church's groans are in unison and sympathy with a groaning creation.</w:t>
      </w:r>
    </w:p>
    <w:p w14:paraId="33AD97F7">
      <w:pPr>
        <w:spacing w:after="0" w:line="259" w:lineRule="auto"/>
        <w:ind w:left="0" w:right="0" w:firstLine="0"/>
        <w:jc w:val="left"/>
        <w:rPr>
          <w:rFonts w:hint="eastAsia"/>
        </w:rPr>
      </w:pPr>
      <w:r>
        <w:rPr>
          <w:rFonts w:hint="eastAsia"/>
        </w:rPr>
        <w:t>教会的叹息与叹息的受造之物同声同情。</w:t>
      </w:r>
    </w:p>
    <w:p w14:paraId="64B607B1">
      <w:pPr>
        <w:spacing w:after="0" w:line="259" w:lineRule="auto"/>
        <w:ind w:left="0" w:right="0" w:firstLine="0"/>
        <w:jc w:val="left"/>
        <w:rPr>
          <w:rFonts w:hint="eastAsia"/>
        </w:rPr>
      </w:pPr>
    </w:p>
    <w:p w14:paraId="68F610CE">
      <w:pPr>
        <w:spacing w:after="0" w:line="259" w:lineRule="auto"/>
        <w:ind w:left="0" w:right="0" w:firstLine="0"/>
        <w:jc w:val="left"/>
        <w:rPr>
          <w:rFonts w:hint="eastAsia"/>
        </w:rPr>
      </w:pPr>
      <w:r>
        <w:rPr>
          <w:rFonts w:hint="eastAsia"/>
        </w:rPr>
        <w:t>An absent King, a present usurper, a cursed soil, overflowing evil, disease, sorrow, death: these make it groan even in the midst of its "joy unspeakable."</w:t>
      </w:r>
    </w:p>
    <w:p w14:paraId="636627DF">
      <w:pPr>
        <w:spacing w:after="0" w:line="259" w:lineRule="auto"/>
        <w:ind w:left="0" w:right="0" w:firstLine="0"/>
        <w:jc w:val="left"/>
        <w:rPr>
          <w:rFonts w:hint="eastAsia"/>
        </w:rPr>
      </w:pPr>
      <w:r>
        <w:rPr>
          <w:rFonts w:hint="eastAsia"/>
        </w:rPr>
        <w:t>一位不在的君王，一位在位的篡夺者，一片受咒诅的土地，泛滥的邪恶，疾病，忧伤，死亡：这些使它即使在“说不出来的大喜乐”中也叹息。</w:t>
      </w:r>
    </w:p>
    <w:p w14:paraId="44EEF279">
      <w:pPr>
        <w:spacing w:after="0" w:line="259" w:lineRule="auto"/>
        <w:ind w:left="0" w:right="0" w:firstLine="0"/>
        <w:jc w:val="left"/>
        <w:rPr>
          <w:rFonts w:hint="eastAsia"/>
        </w:rPr>
      </w:pPr>
    </w:p>
    <w:p w14:paraId="0F5B6E17">
      <w:pPr>
        <w:spacing w:after="0" w:line="259" w:lineRule="auto"/>
        <w:ind w:left="0" w:right="0" w:firstLine="0"/>
        <w:jc w:val="left"/>
        <w:rPr>
          <w:rFonts w:hint="eastAsia"/>
        </w:rPr>
      </w:pPr>
      <w:r>
        <w:rPr>
          <w:rFonts w:hint="eastAsia"/>
        </w:rPr>
        <w:t>(3.) Its waiting.</w:t>
      </w:r>
    </w:p>
    <w:p w14:paraId="2DDAF5FF">
      <w:pPr>
        <w:spacing w:after="0" w:line="259" w:lineRule="auto"/>
        <w:ind w:left="0" w:right="0" w:firstLine="0"/>
        <w:jc w:val="left"/>
        <w:rPr>
          <w:rFonts w:hint="eastAsia"/>
        </w:rPr>
      </w:pPr>
      <w:r>
        <w:rPr>
          <w:rFonts w:hint="eastAsia"/>
        </w:rPr>
        <w:t>（3.）它的等候。</w:t>
      </w:r>
    </w:p>
    <w:p w14:paraId="624365F1">
      <w:pPr>
        <w:spacing w:after="0" w:line="259" w:lineRule="auto"/>
        <w:ind w:left="0" w:right="0" w:firstLine="0"/>
        <w:jc w:val="left"/>
        <w:rPr>
          <w:rFonts w:hint="eastAsia"/>
        </w:rPr>
      </w:pPr>
    </w:p>
    <w:p w14:paraId="07EE685D">
      <w:pPr>
        <w:spacing w:after="0" w:line="259" w:lineRule="auto"/>
        <w:ind w:left="0" w:right="0" w:firstLine="0"/>
        <w:jc w:val="left"/>
        <w:rPr>
          <w:rFonts w:hint="eastAsia"/>
        </w:rPr>
      </w:pPr>
      <w:r>
        <w:rPr>
          <w:rFonts w:hint="eastAsia"/>
        </w:rPr>
        <w:t>"Waiting,"—"patient waiting,"—"hoping,"— this is the church's attitude, in harmony with creation.</w:t>
      </w:r>
    </w:p>
    <w:p w14:paraId="6D0DCA1C">
      <w:pPr>
        <w:spacing w:after="0" w:line="259" w:lineRule="auto"/>
        <w:ind w:left="0" w:right="0" w:firstLine="0"/>
        <w:jc w:val="left"/>
        <w:rPr>
          <w:rFonts w:hint="eastAsia"/>
        </w:rPr>
      </w:pPr>
      <w:r>
        <w:rPr>
          <w:rFonts w:hint="eastAsia"/>
        </w:rPr>
        <w:t>“等候”，——“忍耐等候”，——“盼望”，——这是教会的态度，与受造之物和谐一致。</w:t>
      </w:r>
    </w:p>
    <w:p w14:paraId="7700EA48">
      <w:pPr>
        <w:spacing w:after="0" w:line="259" w:lineRule="auto"/>
        <w:ind w:left="0" w:right="0" w:firstLine="0"/>
        <w:jc w:val="left"/>
        <w:rPr>
          <w:rFonts w:hint="eastAsia"/>
        </w:rPr>
      </w:pPr>
    </w:p>
    <w:p w14:paraId="07BA6004">
      <w:pPr>
        <w:spacing w:after="0" w:line="259" w:lineRule="auto"/>
        <w:ind w:left="0" w:right="0" w:firstLine="0"/>
        <w:jc w:val="left"/>
        <w:rPr>
          <w:rFonts w:hint="eastAsia"/>
        </w:rPr>
      </w:pPr>
      <w:r>
        <w:rPr>
          <w:rFonts w:hint="eastAsia"/>
        </w:rPr>
        <w:t>The feeling and attitude of the church intimates that the inheritance is yet to come.</w:t>
      </w:r>
    </w:p>
    <w:p w14:paraId="0A780187">
      <w:pPr>
        <w:spacing w:after="0" w:line="259" w:lineRule="auto"/>
        <w:ind w:left="0" w:right="0" w:firstLine="0"/>
        <w:jc w:val="left"/>
        <w:rPr>
          <w:rFonts w:hint="eastAsia"/>
        </w:rPr>
      </w:pPr>
      <w:r>
        <w:rPr>
          <w:rFonts w:hint="eastAsia"/>
        </w:rPr>
        <w:t>教会的感觉和态度表明，基业尚未到来。</w:t>
      </w:r>
    </w:p>
    <w:p w14:paraId="2EA1458D">
      <w:pPr>
        <w:spacing w:after="0" w:line="259" w:lineRule="auto"/>
        <w:ind w:left="0" w:right="0" w:firstLine="0"/>
        <w:jc w:val="left"/>
        <w:rPr>
          <w:rFonts w:hint="eastAsia"/>
        </w:rPr>
      </w:pPr>
    </w:p>
    <w:p w14:paraId="4D28658B">
      <w:pPr>
        <w:spacing w:after="0" w:line="259" w:lineRule="auto"/>
        <w:ind w:left="0" w:right="0" w:firstLine="0"/>
        <w:jc w:val="left"/>
        <w:rPr>
          <w:rFonts w:hint="eastAsia"/>
        </w:rPr>
      </w:pPr>
      <w:r>
        <w:rPr>
          <w:rFonts w:hint="eastAsia"/>
        </w:rPr>
        <w:t>"Not now, not yet; but soon and surely; therefore we wait," may be said to be its language.</w:t>
      </w:r>
    </w:p>
    <w:p w14:paraId="0D74311A">
      <w:pPr>
        <w:spacing w:after="0" w:line="259" w:lineRule="auto"/>
        <w:ind w:left="0" w:right="0" w:firstLine="0"/>
        <w:jc w:val="left"/>
        <w:rPr>
          <w:rFonts w:hint="eastAsia"/>
        </w:rPr>
      </w:pPr>
      <w:r>
        <w:rPr>
          <w:rFonts w:hint="eastAsia"/>
        </w:rPr>
        <w:t>“不是现在，还未到；但很快，并且确定；因此我们等候”，可以说是它的语言。</w:t>
      </w:r>
    </w:p>
    <w:p w14:paraId="2663C38D">
      <w:pPr>
        <w:spacing w:after="0" w:line="259" w:lineRule="auto"/>
        <w:ind w:left="0" w:right="0" w:firstLine="0"/>
        <w:jc w:val="left"/>
        <w:rPr>
          <w:rFonts w:hint="eastAsia"/>
        </w:rPr>
      </w:pPr>
    </w:p>
    <w:p w14:paraId="3B5052E6">
      <w:pPr>
        <w:spacing w:after="0" w:line="259" w:lineRule="auto"/>
        <w:ind w:left="0" w:right="0" w:firstLine="0"/>
        <w:jc w:val="left"/>
        <w:rPr>
          <w:rFonts w:hint="eastAsia"/>
        </w:rPr>
      </w:pPr>
      <w:r>
        <w:rPr>
          <w:rFonts w:hint="eastAsia"/>
        </w:rPr>
        <w:t>It waits now, in accordance with the saints of all ages past, for deliverance from the bondage of the corruption, and for the liberty of the glory, for the reversal of all the evil which the first Adam introduced, and for the in bringing of all the good and the glory which the second Adam has purchased.</w:t>
      </w:r>
    </w:p>
    <w:p w14:paraId="4A149B3F">
      <w:pPr>
        <w:spacing w:after="0" w:line="259" w:lineRule="auto"/>
        <w:ind w:left="0" w:right="0" w:firstLine="0"/>
        <w:jc w:val="left"/>
        <w:rPr>
          <w:rFonts w:hint="eastAsia"/>
        </w:rPr>
      </w:pPr>
      <w:r>
        <w:rPr>
          <w:rFonts w:hint="eastAsia"/>
        </w:rPr>
        <w:t>它现在等候，与历代圣徒一致，等候从败坏的辖制中得释放，等候荣耀的自由，等候第一个亚当所引入的一切邪恶的逆转，等候第二个亚当所买赎的一切良善和荣耀的带入。</w:t>
      </w:r>
    </w:p>
    <w:p w14:paraId="5517D81D">
      <w:pPr>
        <w:spacing w:after="0" w:line="259" w:lineRule="auto"/>
        <w:ind w:left="0" w:right="0" w:firstLine="0"/>
        <w:jc w:val="left"/>
        <w:rPr>
          <w:rFonts w:hint="eastAsia"/>
        </w:rPr>
      </w:pPr>
    </w:p>
    <w:p w14:paraId="0494D0C9">
      <w:pPr>
        <w:spacing w:after="0" w:line="259" w:lineRule="auto"/>
        <w:ind w:left="0" w:right="0" w:firstLine="0"/>
        <w:jc w:val="left"/>
        <w:rPr>
          <w:rFonts w:hint="eastAsia"/>
        </w:rPr>
      </w:pPr>
      <w:r>
        <w:rPr>
          <w:rFonts w:hint="eastAsia"/>
        </w:rPr>
        <w:t>(4.) Its adoption.</w:t>
      </w:r>
    </w:p>
    <w:p w14:paraId="525D8D16">
      <w:pPr>
        <w:spacing w:after="0" w:line="259" w:lineRule="auto"/>
        <w:ind w:left="0" w:right="0" w:firstLine="0"/>
        <w:jc w:val="left"/>
        <w:rPr>
          <w:rFonts w:hint="eastAsia"/>
        </w:rPr>
      </w:pPr>
      <w:r>
        <w:rPr>
          <w:rFonts w:hint="eastAsia"/>
        </w:rPr>
        <w:t>（4.）它的儿子名分。</w:t>
      </w:r>
    </w:p>
    <w:p w14:paraId="5071CE7A">
      <w:pPr>
        <w:spacing w:after="0" w:line="259" w:lineRule="auto"/>
        <w:ind w:left="0" w:right="0" w:firstLine="0"/>
        <w:jc w:val="left"/>
        <w:rPr>
          <w:rFonts w:hint="eastAsia"/>
        </w:rPr>
      </w:pPr>
    </w:p>
    <w:p w14:paraId="7BCFEE63">
      <w:pPr>
        <w:spacing w:after="0" w:line="259" w:lineRule="auto"/>
        <w:ind w:left="0" w:right="0" w:firstLine="0"/>
        <w:jc w:val="left"/>
        <w:rPr>
          <w:rFonts w:hint="eastAsia"/>
        </w:rPr>
      </w:pPr>
      <w:r>
        <w:rPr>
          <w:rFonts w:hint="eastAsia"/>
        </w:rPr>
        <w:t>"Even now are we the sons of God;" we have already received the Spirit of adoption, crying, Abba, Father.</w:t>
      </w:r>
    </w:p>
    <w:p w14:paraId="6202EB71">
      <w:pPr>
        <w:spacing w:after="0" w:line="259" w:lineRule="auto"/>
        <w:ind w:left="0" w:right="0" w:firstLine="0"/>
        <w:jc w:val="left"/>
        <w:rPr>
          <w:rFonts w:hint="eastAsia"/>
        </w:rPr>
      </w:pPr>
      <w:r>
        <w:rPr>
          <w:rFonts w:hint="eastAsia"/>
        </w:rPr>
        <w:t>“我们现在是神的儿女”；我们已经领受了儿子的心，呼叫：阿爸，父。</w:t>
      </w:r>
    </w:p>
    <w:p w14:paraId="29344B14">
      <w:pPr>
        <w:spacing w:after="0" w:line="259" w:lineRule="auto"/>
        <w:ind w:left="0" w:right="0" w:firstLine="0"/>
        <w:jc w:val="left"/>
        <w:rPr>
          <w:rFonts w:hint="eastAsia"/>
        </w:rPr>
      </w:pPr>
    </w:p>
    <w:p w14:paraId="689F31D8">
      <w:pPr>
        <w:spacing w:after="0" w:line="259" w:lineRule="auto"/>
        <w:ind w:left="0" w:right="0" w:firstLine="0"/>
        <w:jc w:val="left"/>
        <w:rPr>
          <w:rFonts w:hint="eastAsia"/>
        </w:rPr>
      </w:pPr>
      <w:r>
        <w:rPr>
          <w:rFonts w:hint="eastAsia"/>
        </w:rPr>
        <w:t>But as it was resurrection that manifested (Romans 1:4) Christ's own Sonship (though He was the eternal Son), so by resurrection is our sonship or adoption to be manifested.</w:t>
      </w:r>
    </w:p>
    <w:p w14:paraId="54AC8657">
      <w:pPr>
        <w:spacing w:after="0" w:line="259" w:lineRule="auto"/>
        <w:ind w:left="0" w:right="0" w:firstLine="0"/>
        <w:jc w:val="left"/>
        <w:rPr>
          <w:rFonts w:hint="eastAsia"/>
        </w:rPr>
      </w:pPr>
      <w:r>
        <w:rPr>
          <w:rFonts w:hint="eastAsia"/>
        </w:rPr>
        <w:t>但正如是复活显明了（罗马书 1:4）基督自己的儿子名分（尽管祂是永恒的儿子），我们的儿子名分或被收养也要藉着复活来显明。</w:t>
      </w:r>
    </w:p>
    <w:p w14:paraId="697EB4EA">
      <w:pPr>
        <w:spacing w:after="0" w:line="259" w:lineRule="auto"/>
        <w:ind w:left="0" w:right="0" w:firstLine="0"/>
        <w:jc w:val="left"/>
        <w:rPr>
          <w:rFonts w:hint="eastAsia"/>
        </w:rPr>
      </w:pPr>
    </w:p>
    <w:p w14:paraId="4F7282EB">
      <w:pPr>
        <w:spacing w:after="0" w:line="259" w:lineRule="auto"/>
        <w:ind w:left="0" w:right="0" w:firstLine="0"/>
        <w:jc w:val="left"/>
        <w:rPr>
          <w:rFonts w:hint="eastAsia"/>
        </w:rPr>
      </w:pPr>
      <w:r>
        <w:rPr>
          <w:rFonts w:hint="eastAsia"/>
        </w:rPr>
        <w:t>The day of adoption is here called the day of the redemption of the body.</w:t>
      </w:r>
    </w:p>
    <w:p w14:paraId="7B074F86">
      <w:pPr>
        <w:spacing w:after="0" w:line="259" w:lineRule="auto"/>
        <w:ind w:left="0" w:right="0" w:firstLine="0"/>
        <w:jc w:val="left"/>
        <w:rPr>
          <w:rFonts w:hint="eastAsia"/>
        </w:rPr>
      </w:pPr>
      <w:r>
        <w:rPr>
          <w:rFonts w:hint="eastAsia"/>
        </w:rPr>
        <w:t>这里称收养的日子为身体得赎的日子。</w:t>
      </w:r>
    </w:p>
    <w:p w14:paraId="7E505B5A">
      <w:pPr>
        <w:spacing w:after="0" w:line="259" w:lineRule="auto"/>
        <w:ind w:left="0" w:right="0" w:firstLine="0"/>
        <w:jc w:val="left"/>
        <w:rPr>
          <w:rFonts w:hint="eastAsia"/>
        </w:rPr>
      </w:pPr>
    </w:p>
    <w:p w14:paraId="10F36211">
      <w:pPr>
        <w:spacing w:after="0" w:line="259" w:lineRule="auto"/>
        <w:ind w:left="0" w:right="0" w:firstLine="0"/>
        <w:jc w:val="left"/>
        <w:rPr>
          <w:rFonts w:hint="eastAsia"/>
        </w:rPr>
      </w:pPr>
      <w:r>
        <w:rPr>
          <w:rFonts w:hint="eastAsia"/>
        </w:rPr>
        <w:t>For this fullness of divine, and visible, and proclaimed adoption, we wait in hope and patience.</w:t>
      </w:r>
    </w:p>
    <w:p w14:paraId="14275F7A">
      <w:pPr>
        <w:spacing w:after="0" w:line="259" w:lineRule="auto"/>
        <w:ind w:left="0" w:right="0" w:firstLine="0"/>
        <w:jc w:val="left"/>
        <w:rPr>
          <w:rFonts w:hint="eastAsia"/>
        </w:rPr>
      </w:pPr>
      <w:r>
        <w:rPr>
          <w:rFonts w:hint="eastAsia"/>
        </w:rPr>
        <w:t>为这神圣、可见和被宣告的收养的丰满，我们在盼望和忍耐中等候。</w:t>
      </w:r>
    </w:p>
    <w:p w14:paraId="30BD1EA3">
      <w:pPr>
        <w:spacing w:after="0" w:line="259" w:lineRule="auto"/>
        <w:ind w:left="0" w:right="0" w:firstLine="0"/>
        <w:jc w:val="left"/>
        <w:rPr>
          <w:rFonts w:hint="eastAsia"/>
        </w:rPr>
      </w:pPr>
    </w:p>
    <w:p w14:paraId="6F870EC9">
      <w:pPr>
        <w:spacing w:after="0" w:line="259" w:lineRule="auto"/>
        <w:ind w:left="0" w:right="0" w:firstLine="0"/>
        <w:jc w:val="left"/>
        <w:rPr>
          <w:rFonts w:hint="eastAsia"/>
        </w:rPr>
      </w:pPr>
      <w:r>
        <w:rPr>
          <w:rFonts w:hint="eastAsia"/>
        </w:rPr>
        <w:t>(5.) Its manifestation.</w:t>
      </w:r>
    </w:p>
    <w:p w14:paraId="43CE1315">
      <w:pPr>
        <w:spacing w:after="0" w:line="259" w:lineRule="auto"/>
        <w:ind w:left="0" w:right="0" w:firstLine="0"/>
        <w:jc w:val="left"/>
        <w:rPr>
          <w:rFonts w:hint="eastAsia"/>
        </w:rPr>
      </w:pPr>
      <w:r>
        <w:rPr>
          <w:rFonts w:hint="eastAsia"/>
        </w:rPr>
        <w:t>（5.）它的显现。</w:t>
      </w:r>
    </w:p>
    <w:p w14:paraId="651B367F">
      <w:pPr>
        <w:spacing w:after="0" w:line="259" w:lineRule="auto"/>
        <w:ind w:left="0" w:right="0" w:firstLine="0"/>
        <w:jc w:val="left"/>
        <w:rPr>
          <w:rFonts w:hint="eastAsia"/>
        </w:rPr>
      </w:pPr>
    </w:p>
    <w:p w14:paraId="56D102E6">
      <w:pPr>
        <w:spacing w:after="0" w:line="259" w:lineRule="auto"/>
        <w:ind w:left="0" w:right="0" w:firstLine="0"/>
        <w:jc w:val="left"/>
        <w:rPr>
          <w:rFonts w:hint="eastAsia"/>
        </w:rPr>
      </w:pPr>
      <w:r>
        <w:rPr>
          <w:rFonts w:hint="eastAsia"/>
        </w:rPr>
        <w:t>"It doth not yet appear what we shall be."</w:t>
      </w:r>
    </w:p>
    <w:p w14:paraId="797D65F9">
      <w:pPr>
        <w:spacing w:after="0" w:line="259" w:lineRule="auto"/>
        <w:ind w:left="0" w:right="0" w:firstLine="0"/>
        <w:jc w:val="left"/>
        <w:rPr>
          <w:rFonts w:hint="eastAsia"/>
        </w:rPr>
      </w:pPr>
      <w:r>
        <w:rPr>
          <w:rFonts w:hint="eastAsia"/>
        </w:rPr>
        <w:t>“我们将来如何，还未显明。”</w:t>
      </w:r>
    </w:p>
    <w:p w14:paraId="231119AB">
      <w:pPr>
        <w:spacing w:after="0" w:line="259" w:lineRule="auto"/>
        <w:ind w:left="0" w:right="0" w:firstLine="0"/>
        <w:jc w:val="left"/>
        <w:rPr>
          <w:rFonts w:hint="eastAsia"/>
        </w:rPr>
      </w:pPr>
    </w:p>
    <w:p w14:paraId="53E0C65A">
      <w:pPr>
        <w:spacing w:after="0" w:line="259" w:lineRule="auto"/>
        <w:ind w:left="0" w:right="0" w:firstLine="0"/>
        <w:jc w:val="left"/>
        <w:rPr>
          <w:rFonts w:hint="eastAsia"/>
        </w:rPr>
      </w:pPr>
      <w:r>
        <w:rPr>
          <w:rFonts w:hint="eastAsia"/>
        </w:rPr>
        <w:t>As Christ is hidden, so are we just now.</w:t>
      </w:r>
    </w:p>
    <w:p w14:paraId="50FC6777">
      <w:pPr>
        <w:spacing w:after="0" w:line="259" w:lineRule="auto"/>
        <w:ind w:left="0" w:right="0" w:firstLine="0"/>
        <w:jc w:val="left"/>
        <w:rPr>
          <w:rFonts w:hint="eastAsia"/>
        </w:rPr>
      </w:pPr>
      <w:r>
        <w:rPr>
          <w:rFonts w:hint="eastAsia"/>
        </w:rPr>
        <w:t>基督如何隐藏，我们现在也如何。</w:t>
      </w:r>
    </w:p>
    <w:p w14:paraId="6400422C">
      <w:pPr>
        <w:spacing w:after="0" w:line="259" w:lineRule="auto"/>
        <w:ind w:left="0" w:right="0" w:firstLine="0"/>
        <w:jc w:val="left"/>
        <w:rPr>
          <w:rFonts w:hint="eastAsia"/>
        </w:rPr>
      </w:pPr>
    </w:p>
    <w:p w14:paraId="74893BEA">
      <w:pPr>
        <w:spacing w:after="0" w:line="259" w:lineRule="auto"/>
        <w:ind w:left="0" w:right="0" w:firstLine="0"/>
        <w:jc w:val="left"/>
        <w:rPr>
          <w:rFonts w:hint="eastAsia"/>
        </w:rPr>
      </w:pPr>
      <w:r>
        <w:rPr>
          <w:rFonts w:hint="eastAsia"/>
        </w:rPr>
        <w:t>We are sons, and kings, and heirs, in disguise.</w:t>
      </w:r>
    </w:p>
    <w:p w14:paraId="06ACB1C1">
      <w:pPr>
        <w:spacing w:after="0" w:line="259" w:lineRule="auto"/>
        <w:ind w:left="0" w:right="0" w:firstLine="0"/>
        <w:jc w:val="left"/>
        <w:rPr>
          <w:rFonts w:hint="eastAsia"/>
        </w:rPr>
      </w:pPr>
      <w:r>
        <w:rPr>
          <w:rFonts w:hint="eastAsia"/>
        </w:rPr>
        <w:t>我们是伪装的儿子、君王和后嗣。</w:t>
      </w:r>
    </w:p>
    <w:p w14:paraId="00EE76E2">
      <w:pPr>
        <w:spacing w:after="0" w:line="259" w:lineRule="auto"/>
        <w:ind w:left="0" w:right="0" w:firstLine="0"/>
        <w:jc w:val="left"/>
        <w:rPr>
          <w:rFonts w:hint="eastAsia"/>
        </w:rPr>
      </w:pPr>
    </w:p>
    <w:p w14:paraId="2484087B">
      <w:pPr>
        <w:spacing w:after="0" w:line="259" w:lineRule="auto"/>
        <w:ind w:left="0" w:right="0" w:firstLine="0"/>
        <w:jc w:val="left"/>
        <w:rPr>
          <w:rFonts w:hint="eastAsia"/>
        </w:rPr>
      </w:pPr>
      <w:r>
        <w:rPr>
          <w:rFonts w:hint="eastAsia"/>
        </w:rPr>
        <w:t>But the day of revelation comes; "when He who is our life shall appear, we shall appear with Him in glory."</w:t>
      </w:r>
    </w:p>
    <w:p w14:paraId="5AE29F2D">
      <w:pPr>
        <w:spacing w:after="0" w:line="259" w:lineRule="auto"/>
        <w:ind w:left="0" w:right="0" w:firstLine="0"/>
        <w:jc w:val="left"/>
        <w:rPr>
          <w:rFonts w:hint="eastAsia"/>
        </w:rPr>
      </w:pPr>
      <w:r>
        <w:rPr>
          <w:rFonts w:hint="eastAsia"/>
        </w:rPr>
        <w:t>但启示的日子将到；“基督是我们的生命，祂显现的时候，你们也要与祂一同显现在荣耀里。”</w:t>
      </w:r>
    </w:p>
    <w:p w14:paraId="4A2DDB3D">
      <w:pPr>
        <w:spacing w:after="0" w:line="259" w:lineRule="auto"/>
        <w:ind w:left="0" w:right="0" w:firstLine="0"/>
        <w:jc w:val="left"/>
        <w:rPr>
          <w:rFonts w:hint="eastAsia"/>
        </w:rPr>
      </w:pPr>
    </w:p>
    <w:p w14:paraId="2FE1E9F7">
      <w:pPr>
        <w:spacing w:after="0" w:line="259" w:lineRule="auto"/>
        <w:ind w:left="0" w:right="0" w:firstLine="0"/>
        <w:jc w:val="left"/>
        <w:rPr>
          <w:rFonts w:hint="eastAsia"/>
        </w:rPr>
      </w:pPr>
      <w:r>
        <w:rPr>
          <w:rFonts w:hint="eastAsia"/>
        </w:rPr>
        <w:t>If we suffer, we shall also reign with Him.</w:t>
      </w:r>
    </w:p>
    <w:p w14:paraId="37317735">
      <w:pPr>
        <w:spacing w:after="0" w:line="259" w:lineRule="auto"/>
        <w:ind w:left="0" w:right="0" w:firstLine="0"/>
        <w:jc w:val="left"/>
        <w:rPr>
          <w:rFonts w:hint="eastAsia"/>
        </w:rPr>
      </w:pPr>
      <w:r>
        <w:rPr>
          <w:rFonts w:hint="eastAsia"/>
        </w:rPr>
        <w:t>我们若能忍耐，也必和祂一同作王。</w:t>
      </w:r>
    </w:p>
    <w:p w14:paraId="57BAAEB5">
      <w:pPr>
        <w:spacing w:after="0" w:line="259" w:lineRule="auto"/>
        <w:ind w:left="0" w:right="0" w:firstLine="0"/>
        <w:jc w:val="left"/>
        <w:rPr>
          <w:rFonts w:hint="eastAsia"/>
        </w:rPr>
      </w:pPr>
    </w:p>
    <w:p w14:paraId="2D36D4C2">
      <w:pPr>
        <w:spacing w:after="0" w:line="259" w:lineRule="auto"/>
        <w:ind w:left="0" w:right="0" w:firstLine="0"/>
        <w:jc w:val="left"/>
        <w:rPr>
          <w:rFonts w:hint="eastAsia"/>
        </w:rPr>
      </w:pPr>
      <w:r>
        <w:rPr>
          <w:rFonts w:hint="eastAsia"/>
        </w:rPr>
        <w:t>The day of His recognition and crowning shall be ours also.</w:t>
      </w:r>
    </w:p>
    <w:p w14:paraId="5F873337">
      <w:pPr>
        <w:spacing w:after="0" w:line="259" w:lineRule="auto"/>
        <w:ind w:left="0" w:right="0" w:firstLine="0"/>
        <w:jc w:val="left"/>
        <w:rPr>
          <w:rFonts w:hint="eastAsia"/>
        </w:rPr>
      </w:pPr>
      <w:r>
        <w:rPr>
          <w:rFonts w:hint="eastAsia"/>
        </w:rPr>
        <w:t>祂被承认和加冕的日子，也必是我们的。</w:t>
      </w:r>
    </w:p>
    <w:p w14:paraId="75A04D28">
      <w:pPr>
        <w:spacing w:after="0" w:line="259" w:lineRule="auto"/>
        <w:ind w:left="0" w:right="0" w:firstLine="0"/>
        <w:jc w:val="left"/>
        <w:rPr>
          <w:rFonts w:hint="eastAsia"/>
        </w:rPr>
      </w:pPr>
    </w:p>
    <w:p w14:paraId="039C0F32">
      <w:pPr>
        <w:spacing w:after="0" w:line="259" w:lineRule="auto"/>
        <w:ind w:left="0" w:right="0" w:firstLine="0"/>
        <w:jc w:val="left"/>
        <w:rPr>
          <w:rFonts w:hint="eastAsia"/>
        </w:rPr>
      </w:pPr>
      <w:r>
        <w:rPr>
          <w:rFonts w:hint="eastAsia"/>
        </w:rPr>
        <w:t>(6.) Its liberty.</w:t>
      </w:r>
    </w:p>
    <w:p w14:paraId="4C7FA378">
      <w:pPr>
        <w:spacing w:after="0" w:line="259" w:lineRule="auto"/>
        <w:ind w:left="0" w:right="0" w:firstLine="0"/>
        <w:jc w:val="left"/>
        <w:rPr>
          <w:rFonts w:hint="eastAsia"/>
        </w:rPr>
      </w:pPr>
      <w:r>
        <w:rPr>
          <w:rFonts w:hint="eastAsia"/>
        </w:rPr>
        <w:t>（6.）它的自由。</w:t>
      </w:r>
    </w:p>
    <w:p w14:paraId="79F537F2">
      <w:pPr>
        <w:spacing w:after="0" w:line="259" w:lineRule="auto"/>
        <w:ind w:left="0" w:right="0" w:firstLine="0"/>
        <w:jc w:val="left"/>
        <w:rPr>
          <w:rFonts w:hint="eastAsia"/>
        </w:rPr>
      </w:pPr>
    </w:p>
    <w:p w14:paraId="0AD0900D">
      <w:pPr>
        <w:spacing w:after="0" w:line="259" w:lineRule="auto"/>
        <w:ind w:left="0" w:right="0" w:firstLine="0"/>
        <w:jc w:val="left"/>
        <w:rPr>
          <w:rFonts w:hint="eastAsia"/>
        </w:rPr>
      </w:pPr>
      <w:r>
        <w:rPr>
          <w:rFonts w:hint="eastAsia"/>
        </w:rPr>
        <w:t>In one sense we are free, Christ bath made us free.</w:t>
      </w:r>
    </w:p>
    <w:p w14:paraId="5096A984">
      <w:pPr>
        <w:spacing w:after="0" w:line="259" w:lineRule="auto"/>
        <w:ind w:left="0" w:right="0" w:firstLine="0"/>
        <w:jc w:val="left"/>
        <w:rPr>
          <w:rFonts w:hint="eastAsia"/>
        </w:rPr>
      </w:pPr>
      <w:r>
        <w:rPr>
          <w:rFonts w:hint="eastAsia"/>
        </w:rPr>
        <w:t>在一种意义上，我们是自由的，基督使我们得了自由。</w:t>
      </w:r>
    </w:p>
    <w:p w14:paraId="313009F7">
      <w:pPr>
        <w:spacing w:after="0" w:line="259" w:lineRule="auto"/>
        <w:ind w:left="0" w:right="0" w:firstLine="0"/>
        <w:jc w:val="left"/>
        <w:rPr>
          <w:rFonts w:hint="eastAsia"/>
        </w:rPr>
      </w:pPr>
    </w:p>
    <w:p w14:paraId="605738CF">
      <w:pPr>
        <w:spacing w:after="0" w:line="259" w:lineRule="auto"/>
        <w:ind w:left="0" w:right="0" w:firstLine="0"/>
        <w:jc w:val="left"/>
        <w:rPr>
          <w:rFonts w:hint="eastAsia"/>
        </w:rPr>
      </w:pPr>
      <w:r>
        <w:rPr>
          <w:rFonts w:hint="eastAsia"/>
        </w:rPr>
        <w:t>In another, we are sharers of the bondage of the corruption; we groan within ourselves; we cry, O, wretched men, who shall deliver us; we are carnal, sold under sin.</w:t>
      </w:r>
    </w:p>
    <w:p w14:paraId="59FF9D7C">
      <w:pPr>
        <w:spacing w:after="0" w:line="259" w:lineRule="auto"/>
        <w:ind w:left="0" w:right="0" w:firstLine="0"/>
        <w:jc w:val="left"/>
        <w:rPr>
          <w:rFonts w:hint="eastAsia"/>
        </w:rPr>
      </w:pPr>
      <w:r>
        <w:rPr>
          <w:rFonts w:hint="eastAsia"/>
        </w:rPr>
        <w:t>在另一种意义上，我们有份于败坏的辖制；我们自己心里叹息；我们呼喊：哦，我真是苦啊，谁能救我呢；我是属肉体的，是已经卖给罪了。</w:t>
      </w:r>
    </w:p>
    <w:p w14:paraId="73DC1CF2">
      <w:pPr>
        <w:spacing w:after="0" w:line="259" w:lineRule="auto"/>
        <w:ind w:left="0" w:right="0" w:firstLine="0"/>
        <w:jc w:val="left"/>
        <w:rPr>
          <w:rFonts w:hint="eastAsia"/>
        </w:rPr>
      </w:pPr>
    </w:p>
    <w:p w14:paraId="51525A44">
      <w:pPr>
        <w:spacing w:after="0" w:line="259" w:lineRule="auto"/>
        <w:ind w:left="0" w:right="0" w:firstLine="0"/>
        <w:jc w:val="left"/>
        <w:rPr>
          <w:rFonts w:hint="eastAsia"/>
        </w:rPr>
      </w:pPr>
      <w:r>
        <w:rPr>
          <w:rFonts w:hint="eastAsia"/>
        </w:rPr>
        <w:t>The day of full freedom is at hand, eternal and glorious.</w:t>
      </w:r>
    </w:p>
    <w:p w14:paraId="15FF847F">
      <w:pPr>
        <w:spacing w:after="0" w:line="259" w:lineRule="auto"/>
        <w:ind w:left="0" w:right="0" w:firstLine="0"/>
        <w:jc w:val="left"/>
        <w:rPr>
          <w:rFonts w:hint="eastAsia"/>
        </w:rPr>
      </w:pPr>
      <w:r>
        <w:rPr>
          <w:rFonts w:hint="eastAsia"/>
        </w:rPr>
        <w:t>完全自由的日子近了，是永恒而荣耀的。</w:t>
      </w:r>
    </w:p>
    <w:p w14:paraId="55AB22D6">
      <w:pPr>
        <w:spacing w:after="0" w:line="259" w:lineRule="auto"/>
        <w:ind w:left="0" w:right="0" w:firstLine="0"/>
        <w:jc w:val="left"/>
        <w:rPr>
          <w:rFonts w:hint="eastAsia"/>
        </w:rPr>
      </w:pPr>
    </w:p>
    <w:p w14:paraId="20D79447">
      <w:pPr>
        <w:spacing w:after="0" w:line="259" w:lineRule="auto"/>
        <w:ind w:left="0" w:right="0" w:firstLine="0"/>
        <w:jc w:val="left"/>
        <w:rPr>
          <w:rFonts w:hint="eastAsia"/>
        </w:rPr>
      </w:pPr>
      <w:r>
        <w:rPr>
          <w:rFonts w:hint="eastAsia"/>
        </w:rPr>
        <w:t>(7.) Its glory.</w:t>
      </w:r>
    </w:p>
    <w:p w14:paraId="29BCF093">
      <w:pPr>
        <w:spacing w:after="0" w:line="259" w:lineRule="auto"/>
        <w:ind w:left="0" w:right="0" w:firstLine="0"/>
        <w:jc w:val="left"/>
        <w:rPr>
          <w:rFonts w:hint="eastAsia"/>
        </w:rPr>
      </w:pPr>
      <w:r>
        <w:rPr>
          <w:rFonts w:hint="eastAsia"/>
        </w:rPr>
        <w:t>（7.）它的荣耀。</w:t>
      </w:r>
    </w:p>
    <w:p w14:paraId="66FE8FF0">
      <w:pPr>
        <w:spacing w:after="0" w:line="259" w:lineRule="auto"/>
        <w:ind w:left="0" w:right="0" w:firstLine="0"/>
        <w:jc w:val="left"/>
        <w:rPr>
          <w:rFonts w:hint="eastAsia"/>
        </w:rPr>
      </w:pPr>
    </w:p>
    <w:p w14:paraId="169BC8D9">
      <w:pPr>
        <w:spacing w:after="0" w:line="259" w:lineRule="auto"/>
        <w:ind w:left="0" w:right="0" w:firstLine="0"/>
        <w:jc w:val="left"/>
        <w:rPr>
          <w:rFonts w:hint="eastAsia"/>
        </w:rPr>
      </w:pPr>
      <w:r>
        <w:rPr>
          <w:rFonts w:hint="eastAsia"/>
        </w:rPr>
        <w:t>This is "the glory to be revealed;" it is the day of the glory for heaven and earth, of which it is said, "The wise shall inherit glory,"— Christ's glory, the church's glory, creation's glory,—glory such as that described in the two last chapters of Revelation, an exceeding and eternal weight of glory.</w:t>
      </w:r>
    </w:p>
    <w:p w14:paraId="324734D7">
      <w:pPr>
        <w:spacing w:after="0" w:line="259" w:lineRule="auto"/>
        <w:ind w:left="0" w:right="0" w:firstLine="0"/>
        <w:jc w:val="left"/>
        <w:rPr>
          <w:rFonts w:hint="eastAsia"/>
        </w:rPr>
      </w:pPr>
      <w:r>
        <w:rPr>
          <w:rFonts w:hint="eastAsia"/>
        </w:rPr>
        <w:t>这是“将要显现的荣耀”；是天地得荣耀的日子，论到这荣耀，经上说：“智慧人必承受尊荣”，——基督的荣耀，教会的荣耀，受造之物的荣耀，——如启示录最后两章所描述的荣耀，是极重无比、永远的荣耀。</w:t>
      </w:r>
    </w:p>
    <w:p w14:paraId="36399DF7">
      <w:pPr>
        <w:spacing w:after="0" w:line="259" w:lineRule="auto"/>
        <w:ind w:left="0" w:right="0" w:firstLine="0"/>
        <w:jc w:val="left"/>
        <w:rPr>
          <w:rFonts w:hint="eastAsia"/>
        </w:rPr>
      </w:pPr>
    </w:p>
    <w:p w14:paraId="5236C85B">
      <w:pPr>
        <w:spacing w:after="0" w:line="259" w:lineRule="auto"/>
        <w:ind w:left="0" w:right="0" w:firstLine="0"/>
        <w:jc w:val="left"/>
        <w:rPr>
          <w:rFonts w:hint="eastAsia"/>
        </w:rPr>
      </w:pPr>
      <w:r>
        <w:rPr>
          <w:rFonts w:hint="eastAsia"/>
        </w:rPr>
        <w:t>See then,—</w:t>
      </w:r>
    </w:p>
    <w:p w14:paraId="4CB4C7DE">
      <w:pPr>
        <w:spacing w:after="0" w:line="259" w:lineRule="auto"/>
        <w:ind w:left="0" w:right="0" w:firstLine="0"/>
        <w:jc w:val="left"/>
        <w:rPr>
          <w:rFonts w:hint="eastAsia"/>
        </w:rPr>
      </w:pPr>
      <w:r>
        <w:rPr>
          <w:rFonts w:hint="eastAsia"/>
        </w:rPr>
        <w:t>那么，看哪——</w:t>
      </w:r>
    </w:p>
    <w:p w14:paraId="1BCBCB3F">
      <w:pPr>
        <w:spacing w:after="0" w:line="259" w:lineRule="auto"/>
        <w:ind w:left="0" w:right="0" w:firstLine="0"/>
        <w:jc w:val="left"/>
        <w:rPr>
          <w:rFonts w:hint="eastAsia"/>
        </w:rPr>
      </w:pPr>
    </w:p>
    <w:p w14:paraId="31F6E968">
      <w:pPr>
        <w:spacing w:after="0" w:line="259" w:lineRule="auto"/>
        <w:ind w:left="0" w:right="0" w:firstLine="0"/>
        <w:jc w:val="left"/>
        <w:rPr>
          <w:rFonts w:hint="eastAsia"/>
        </w:rPr>
      </w:pPr>
      <w:r>
        <w:rPr>
          <w:rFonts w:hint="eastAsia"/>
        </w:rPr>
        <w:t>1.The power and poison of sin.</w:t>
      </w:r>
    </w:p>
    <w:p w14:paraId="1C79B26D">
      <w:pPr>
        <w:spacing w:after="0" w:line="259" w:lineRule="auto"/>
        <w:ind w:left="0" w:right="0" w:firstLine="0"/>
        <w:jc w:val="left"/>
        <w:rPr>
          <w:rFonts w:hint="eastAsia"/>
        </w:rPr>
      </w:pPr>
      <w:r>
        <w:rPr>
          <w:rFonts w:hint="eastAsia"/>
        </w:rPr>
        <w:t>1.罪的能力和毒害。</w:t>
      </w:r>
    </w:p>
    <w:p w14:paraId="720D8B2B">
      <w:pPr>
        <w:spacing w:after="0" w:line="259" w:lineRule="auto"/>
        <w:ind w:left="0" w:right="0" w:firstLine="0"/>
        <w:jc w:val="left"/>
        <w:rPr>
          <w:rFonts w:hint="eastAsia"/>
        </w:rPr>
      </w:pPr>
    </w:p>
    <w:p w14:paraId="5FE949E0">
      <w:pPr>
        <w:spacing w:after="0" w:line="259" w:lineRule="auto"/>
        <w:ind w:left="0" w:right="0" w:firstLine="0"/>
        <w:jc w:val="left"/>
        <w:rPr>
          <w:rFonts w:hint="eastAsia"/>
        </w:rPr>
      </w:pPr>
      <w:r>
        <w:rPr>
          <w:rFonts w:hint="eastAsia"/>
        </w:rPr>
        <w:t>It was one sin that ruined man, and marred creation, and introduced death.</w:t>
      </w:r>
    </w:p>
    <w:p w14:paraId="1AD3D375">
      <w:pPr>
        <w:spacing w:after="0" w:line="259" w:lineRule="auto"/>
        <w:ind w:left="0" w:right="0" w:firstLine="0"/>
        <w:jc w:val="left"/>
        <w:rPr>
          <w:rFonts w:hint="eastAsia"/>
        </w:rPr>
      </w:pPr>
      <w:r>
        <w:rPr>
          <w:rFonts w:hint="eastAsia"/>
        </w:rPr>
        <w:t>是一个罪败坏了人，毁损了受造之物，并引入了死亡。</w:t>
      </w:r>
    </w:p>
    <w:p w14:paraId="287CD9E4">
      <w:pPr>
        <w:spacing w:after="0" w:line="259" w:lineRule="auto"/>
        <w:ind w:left="0" w:right="0" w:firstLine="0"/>
        <w:jc w:val="left"/>
        <w:rPr>
          <w:rFonts w:hint="eastAsia"/>
        </w:rPr>
      </w:pPr>
    </w:p>
    <w:p w14:paraId="6CC2B722">
      <w:pPr>
        <w:spacing w:after="0" w:line="259" w:lineRule="auto"/>
        <w:ind w:left="0" w:right="0" w:firstLine="0"/>
        <w:jc w:val="left"/>
        <w:rPr>
          <w:rFonts w:hint="eastAsia"/>
        </w:rPr>
      </w:pPr>
      <w:r>
        <w:rPr>
          <w:rFonts w:hint="eastAsia"/>
        </w:rPr>
        <w:t>The effects of that one sin are still felt; they have lasted nearly six thousand years, and are as terrible as ever.</w:t>
      </w:r>
    </w:p>
    <w:p w14:paraId="350D9464">
      <w:pPr>
        <w:spacing w:after="0" w:line="259" w:lineRule="auto"/>
        <w:ind w:left="0" w:right="0" w:firstLine="0"/>
        <w:jc w:val="left"/>
        <w:rPr>
          <w:rFonts w:hint="eastAsia"/>
        </w:rPr>
      </w:pPr>
      <w:r>
        <w:rPr>
          <w:rFonts w:hint="eastAsia"/>
        </w:rPr>
        <w:t>那一个罪的影响至今仍在；它们已持续了近六千年，并且仍然像以往一样可怕。</w:t>
      </w:r>
    </w:p>
    <w:p w14:paraId="454244AC">
      <w:pPr>
        <w:spacing w:after="0" w:line="259" w:lineRule="auto"/>
        <w:ind w:left="0" w:right="0" w:firstLine="0"/>
        <w:jc w:val="left"/>
        <w:rPr>
          <w:rFonts w:hint="eastAsia"/>
        </w:rPr>
      </w:pPr>
    </w:p>
    <w:p w14:paraId="47EC10BB">
      <w:pPr>
        <w:spacing w:after="0" w:line="259" w:lineRule="auto"/>
        <w:ind w:left="0" w:right="0" w:firstLine="0"/>
        <w:jc w:val="left"/>
        <w:rPr>
          <w:rFonts w:hint="eastAsia"/>
        </w:rPr>
      </w:pPr>
      <w:r>
        <w:rPr>
          <w:rFonts w:hint="eastAsia"/>
        </w:rPr>
        <w:t>What must sin be!</w:t>
      </w:r>
    </w:p>
    <w:p w14:paraId="017D02EC">
      <w:pPr>
        <w:spacing w:after="0" w:line="259" w:lineRule="auto"/>
        <w:ind w:left="0" w:right="0" w:firstLine="0"/>
        <w:jc w:val="left"/>
        <w:rPr>
          <w:rFonts w:hint="eastAsia"/>
        </w:rPr>
      </w:pPr>
      <w:r>
        <w:rPr>
          <w:rFonts w:hint="eastAsia"/>
        </w:rPr>
        <w:t>罪是何物！</w:t>
      </w:r>
    </w:p>
    <w:p w14:paraId="4DF0D66F">
      <w:pPr>
        <w:spacing w:after="0" w:line="259" w:lineRule="auto"/>
        <w:ind w:left="0" w:right="0" w:firstLine="0"/>
        <w:jc w:val="left"/>
        <w:rPr>
          <w:rFonts w:hint="eastAsia"/>
        </w:rPr>
      </w:pPr>
    </w:p>
    <w:p w14:paraId="482B3495">
      <w:pPr>
        <w:spacing w:after="0" w:line="259" w:lineRule="auto"/>
        <w:ind w:left="0" w:right="0" w:firstLine="0"/>
        <w:jc w:val="left"/>
        <w:rPr>
          <w:rFonts w:hint="eastAsia"/>
        </w:rPr>
      </w:pPr>
      <w:r>
        <w:rPr>
          <w:rFonts w:hint="eastAsia"/>
        </w:rPr>
        <w:t>2.The completeness of the deliverance.</w:t>
      </w:r>
    </w:p>
    <w:p w14:paraId="5CA45C96">
      <w:pPr>
        <w:spacing w:after="0" w:line="259" w:lineRule="auto"/>
        <w:ind w:left="0" w:right="0" w:firstLine="0"/>
        <w:jc w:val="left"/>
        <w:rPr>
          <w:rFonts w:hint="eastAsia"/>
        </w:rPr>
      </w:pPr>
      <w:r>
        <w:rPr>
          <w:rFonts w:hint="eastAsia"/>
        </w:rPr>
        <w:t>2.拯救的完全。</w:t>
      </w:r>
    </w:p>
    <w:p w14:paraId="3F6C3386">
      <w:pPr>
        <w:spacing w:after="0" w:line="259" w:lineRule="auto"/>
        <w:ind w:left="0" w:right="0" w:firstLine="0"/>
        <w:jc w:val="left"/>
        <w:rPr>
          <w:rFonts w:hint="eastAsia"/>
        </w:rPr>
      </w:pPr>
    </w:p>
    <w:p w14:paraId="574E9E42">
      <w:pPr>
        <w:spacing w:after="0" w:line="259" w:lineRule="auto"/>
        <w:ind w:left="0" w:right="0" w:firstLine="0"/>
        <w:jc w:val="left"/>
        <w:rPr>
          <w:rFonts w:hint="eastAsia"/>
        </w:rPr>
      </w:pPr>
      <w:r>
        <w:rPr>
          <w:rFonts w:hint="eastAsia"/>
        </w:rPr>
        <w:t>Not man only, but man's earth, shares this; not man's soul alone, but man's body too; it will be the undoing of the wrongs, and sorrows, and groans, of ages.</w:t>
      </w:r>
    </w:p>
    <w:p w14:paraId="2BE62F5F">
      <w:pPr>
        <w:spacing w:after="0" w:line="259" w:lineRule="auto"/>
        <w:ind w:left="0" w:right="0" w:firstLine="0"/>
        <w:jc w:val="left"/>
        <w:rPr>
          <w:rFonts w:hint="eastAsia"/>
        </w:rPr>
      </w:pPr>
      <w:r>
        <w:rPr>
          <w:rFonts w:hint="eastAsia"/>
        </w:rPr>
        <w:t>不仅是人，人的大地也分享这个；不仅是人的灵魂，人的身体也分享；这将是历代以来不公、忧伤和叹息的消除。</w:t>
      </w:r>
    </w:p>
    <w:p w14:paraId="3345F694">
      <w:pPr>
        <w:spacing w:after="0" w:line="259" w:lineRule="auto"/>
        <w:ind w:left="0" w:right="0" w:firstLine="0"/>
        <w:jc w:val="left"/>
        <w:rPr>
          <w:rFonts w:hint="eastAsia"/>
        </w:rPr>
      </w:pPr>
    </w:p>
    <w:p w14:paraId="45941CA8">
      <w:pPr>
        <w:spacing w:after="0" w:line="259" w:lineRule="auto"/>
        <w:ind w:left="0" w:right="0" w:firstLine="0"/>
        <w:jc w:val="left"/>
        <w:rPr>
          <w:rFonts w:hint="eastAsia"/>
        </w:rPr>
      </w:pPr>
      <w:r>
        <w:rPr>
          <w:rFonts w:hint="eastAsia"/>
        </w:rPr>
        <w:t>The second Adam's triumph will be complete.</w:t>
      </w:r>
    </w:p>
    <w:p w14:paraId="4E3C26A4">
      <w:pPr>
        <w:spacing w:after="0" w:line="259" w:lineRule="auto"/>
        <w:ind w:left="0" w:right="0" w:firstLine="0"/>
        <w:jc w:val="left"/>
        <w:rPr>
          <w:rFonts w:hint="eastAsia"/>
        </w:rPr>
      </w:pPr>
      <w:r>
        <w:rPr>
          <w:rFonts w:hint="eastAsia"/>
        </w:rPr>
        <w:t>第二个亚当的得胜将是完全的。</w:t>
      </w:r>
    </w:p>
    <w:p w14:paraId="4839B7C8">
      <w:pPr>
        <w:spacing w:after="0" w:line="259" w:lineRule="auto"/>
        <w:ind w:left="0" w:right="0" w:firstLine="0"/>
        <w:jc w:val="left"/>
        <w:rPr>
          <w:rFonts w:hint="eastAsia"/>
        </w:rPr>
      </w:pPr>
    </w:p>
    <w:p w14:paraId="72580832">
      <w:pPr>
        <w:spacing w:after="0" w:line="259" w:lineRule="auto"/>
        <w:ind w:left="0" w:right="0" w:firstLine="0"/>
        <w:jc w:val="left"/>
        <w:rPr>
          <w:rFonts w:hint="eastAsia"/>
        </w:rPr>
      </w:pPr>
      <w:r>
        <w:rPr>
          <w:rFonts w:hint="eastAsia"/>
        </w:rPr>
        <w:t>His blood will not only give white raiment to His saints, but will wash creation white.</w:t>
      </w:r>
    </w:p>
    <w:p w14:paraId="3845325B">
      <w:pPr>
        <w:spacing w:after="0" w:line="259" w:lineRule="auto"/>
        <w:ind w:left="0" w:right="0" w:firstLine="0"/>
        <w:jc w:val="left"/>
        <w:rPr>
          <w:rFonts w:hint="eastAsia"/>
        </w:rPr>
      </w:pPr>
      <w:r>
        <w:rPr>
          <w:rFonts w:hint="eastAsia"/>
        </w:rPr>
        <w:t>祂的血不仅要赐给祂的圣徒白衣，也要洗净受造之物。</w:t>
      </w:r>
    </w:p>
    <w:p w14:paraId="6D6FF232">
      <w:pPr>
        <w:spacing w:after="0" w:line="259" w:lineRule="auto"/>
        <w:ind w:left="0" w:right="0" w:firstLine="0"/>
        <w:jc w:val="left"/>
        <w:rPr>
          <w:rFonts w:hint="eastAsia"/>
        </w:rPr>
      </w:pPr>
    </w:p>
    <w:p w14:paraId="00E52E59">
      <w:pPr>
        <w:spacing w:after="0" w:line="259" w:lineRule="auto"/>
        <w:ind w:left="0" w:right="0" w:firstLine="0"/>
        <w:jc w:val="left"/>
        <w:rPr>
          <w:rFonts w:hint="eastAsia"/>
        </w:rPr>
      </w:pPr>
      <w:r>
        <w:rPr>
          <w:rFonts w:hint="eastAsia"/>
        </w:rPr>
        <w:t>3.</w:t>
      </w:r>
    </w:p>
    <w:p w14:paraId="406244E8">
      <w:pPr>
        <w:spacing w:after="0" w:line="259" w:lineRule="auto"/>
        <w:ind w:left="0" w:right="0" w:firstLine="0"/>
        <w:jc w:val="left"/>
        <w:rPr>
          <w:rFonts w:hint="eastAsia"/>
        </w:rPr>
      </w:pPr>
      <w:r>
        <w:rPr>
          <w:rFonts w:hint="eastAsia"/>
        </w:rPr>
        <w:t>3.</w:t>
      </w:r>
    </w:p>
    <w:p w14:paraId="1A20E855">
      <w:pPr>
        <w:spacing w:after="0" w:line="259" w:lineRule="auto"/>
        <w:ind w:left="0" w:right="0" w:firstLine="0"/>
        <w:jc w:val="left"/>
        <w:rPr>
          <w:rFonts w:hint="eastAsia"/>
        </w:rPr>
      </w:pPr>
    </w:p>
    <w:p w14:paraId="27803E4A">
      <w:pPr>
        <w:spacing w:after="0" w:line="259" w:lineRule="auto"/>
        <w:ind w:left="0" w:right="0" w:firstLine="0"/>
        <w:jc w:val="left"/>
        <w:rPr>
          <w:rFonts w:hint="eastAsia"/>
        </w:rPr>
      </w:pPr>
      <w:r>
        <w:rPr>
          <w:rFonts w:hint="eastAsia"/>
        </w:rPr>
        <w:t>The unbelieving man's loss.</w:t>
      </w:r>
    </w:p>
    <w:p w14:paraId="2D5DE512">
      <w:pPr>
        <w:spacing w:after="0" w:line="259" w:lineRule="auto"/>
        <w:ind w:left="0" w:right="0" w:firstLine="0"/>
        <w:jc w:val="left"/>
        <w:rPr>
          <w:rFonts w:hint="eastAsia"/>
        </w:rPr>
      </w:pPr>
      <w:r>
        <w:rPr>
          <w:rFonts w:hint="eastAsia"/>
        </w:rPr>
        <w:t>不信之人的损失。</w:t>
      </w:r>
    </w:p>
    <w:p w14:paraId="38E64EAB">
      <w:pPr>
        <w:spacing w:after="0" w:line="259" w:lineRule="auto"/>
        <w:ind w:left="0" w:right="0" w:firstLine="0"/>
        <w:jc w:val="left"/>
        <w:rPr>
          <w:rFonts w:hint="eastAsia"/>
        </w:rPr>
      </w:pPr>
    </w:p>
    <w:p w14:paraId="3D722CA6">
      <w:pPr>
        <w:spacing w:after="0" w:line="259" w:lineRule="auto"/>
        <w:ind w:left="0" w:right="0" w:firstLine="0"/>
        <w:jc w:val="left"/>
        <w:rPr>
          <w:rFonts w:hint="eastAsia"/>
        </w:rPr>
      </w:pPr>
      <w:r>
        <w:rPr>
          <w:rFonts w:hint="eastAsia"/>
        </w:rPr>
        <w:t>He loses his soul; he loses heaven, and God, and glory, and the resurrection unto life; the incorruptible inheritance; the blessedness of the eternal rest, and the liberty of the glory, the joy and brightness of the manifestations of the sons of God.</w:t>
      </w:r>
    </w:p>
    <w:p w14:paraId="2E1091BF">
      <w:pPr>
        <w:spacing w:after="0" w:line="259" w:lineRule="auto"/>
        <w:ind w:left="0" w:right="0" w:firstLine="0"/>
        <w:jc w:val="left"/>
        <w:rPr>
          <w:rFonts w:hint="eastAsia"/>
        </w:rPr>
      </w:pPr>
      <w:r>
        <w:rPr>
          <w:rFonts w:hint="eastAsia"/>
        </w:rPr>
        <w:t>他丧失了他的灵魂；他丧失了天堂、神、荣耀和生命的复活；那不能朽坏的基业；永恒安息的福乐，和荣耀的自由，神众子显现的喜乐和光辉。</w:t>
      </w:r>
    </w:p>
    <w:p w14:paraId="0E931901">
      <w:pPr>
        <w:spacing w:after="0" w:line="259" w:lineRule="auto"/>
        <w:ind w:left="0" w:right="0" w:firstLine="0"/>
        <w:jc w:val="left"/>
        <w:rPr>
          <w:rFonts w:hint="eastAsia"/>
        </w:rPr>
      </w:pPr>
    </w:p>
    <w:p w14:paraId="66038A8F">
      <w:pPr>
        <w:pStyle w:val="2"/>
        <w:bidi w:val="0"/>
        <w:rPr>
          <w:rFonts w:hint="eastAsia"/>
        </w:rPr>
      </w:pPr>
      <w:r>
        <w:rPr>
          <w:rFonts w:hint="eastAsia"/>
        </w:rPr>
        <w:t>L.</w:t>
      </w:r>
    </w:p>
    <w:p w14:paraId="0760B317">
      <w:pPr>
        <w:pStyle w:val="2"/>
        <w:bidi w:val="0"/>
        <w:rPr>
          <w:rFonts w:hint="eastAsia"/>
        </w:rPr>
      </w:pPr>
      <w:r>
        <w:rPr>
          <w:rFonts w:hint="eastAsia"/>
        </w:rPr>
        <w:t>Unutterable Groans.</w:t>
      </w:r>
    </w:p>
    <w:p w14:paraId="3E04177F">
      <w:pPr>
        <w:pStyle w:val="2"/>
        <w:bidi w:val="0"/>
        <w:rPr>
          <w:rFonts w:hint="eastAsia"/>
        </w:rPr>
      </w:pPr>
      <w:r>
        <w:rPr>
          <w:rFonts w:hint="eastAsia"/>
        </w:rPr>
        <w:t>L.</w:t>
      </w:r>
    </w:p>
    <w:p w14:paraId="22598820">
      <w:pPr>
        <w:pStyle w:val="2"/>
        <w:bidi w:val="0"/>
        <w:rPr>
          <w:rFonts w:hint="eastAsia"/>
        </w:rPr>
      </w:pPr>
      <w:r>
        <w:rPr>
          <w:rFonts w:hint="eastAsia"/>
        </w:rPr>
        <w:t>说不出来的叹息</w:t>
      </w:r>
    </w:p>
    <w:p w14:paraId="77BF1C23">
      <w:pPr>
        <w:spacing w:after="0" w:line="259" w:lineRule="auto"/>
        <w:ind w:left="0" w:right="0" w:firstLine="0"/>
        <w:jc w:val="left"/>
        <w:rPr>
          <w:rFonts w:hint="eastAsia"/>
        </w:rPr>
      </w:pPr>
    </w:p>
    <w:p w14:paraId="3B57900B">
      <w:pPr>
        <w:spacing w:after="0" w:line="259" w:lineRule="auto"/>
        <w:ind w:left="0" w:right="0" w:firstLine="0"/>
        <w:jc w:val="left"/>
        <w:rPr>
          <w:rFonts w:hint="eastAsia"/>
        </w:rPr>
      </w:pPr>
      <w:r>
        <w:rPr>
          <w:rFonts w:hint="eastAsia"/>
        </w:rPr>
        <w:t>"Groanings that cannot be uttered."—</w:t>
      </w:r>
    </w:p>
    <w:p w14:paraId="26DFABA0">
      <w:pPr>
        <w:spacing w:after="0" w:line="259" w:lineRule="auto"/>
        <w:ind w:left="0" w:right="0" w:firstLine="0"/>
        <w:jc w:val="left"/>
        <w:rPr>
          <w:rFonts w:hint="eastAsia"/>
        </w:rPr>
      </w:pPr>
      <w:r>
        <w:rPr>
          <w:rFonts w:hint="eastAsia"/>
        </w:rPr>
        <w:t>“说不出来的叹息。”——</w:t>
      </w:r>
    </w:p>
    <w:p w14:paraId="650D2127">
      <w:pPr>
        <w:spacing w:after="0" w:line="259" w:lineRule="auto"/>
        <w:ind w:left="0" w:right="0" w:firstLine="0"/>
        <w:jc w:val="left"/>
        <w:rPr>
          <w:rFonts w:hint="eastAsia"/>
        </w:rPr>
      </w:pPr>
    </w:p>
    <w:p w14:paraId="223A2D1F">
      <w:pPr>
        <w:spacing w:after="0" w:line="259" w:lineRule="auto"/>
        <w:ind w:left="0" w:right="0" w:firstLine="0"/>
        <w:jc w:val="left"/>
        <w:rPr>
          <w:rFonts w:hint="eastAsia"/>
        </w:rPr>
      </w:pPr>
      <w:r>
        <w:rPr>
          <w:rFonts w:hint="eastAsia"/>
        </w:rPr>
        <w:t>Romans 8:26.</w:t>
      </w:r>
    </w:p>
    <w:p w14:paraId="531B3FCE">
      <w:pPr>
        <w:spacing w:after="0" w:line="259" w:lineRule="auto"/>
        <w:ind w:left="0" w:right="0" w:firstLine="0"/>
        <w:jc w:val="left"/>
        <w:rPr>
          <w:rFonts w:hint="eastAsia"/>
        </w:rPr>
      </w:pPr>
      <w:r>
        <w:rPr>
          <w:rFonts w:hint="eastAsia"/>
        </w:rPr>
        <w:t>罗马书 8:26。</w:t>
      </w:r>
    </w:p>
    <w:p w14:paraId="46552B36">
      <w:pPr>
        <w:spacing w:after="0" w:line="259" w:lineRule="auto"/>
        <w:ind w:left="0" w:right="0" w:firstLine="0"/>
        <w:jc w:val="left"/>
        <w:rPr>
          <w:rFonts w:hint="eastAsia"/>
        </w:rPr>
      </w:pPr>
    </w:p>
    <w:p w14:paraId="108751B0">
      <w:pPr>
        <w:spacing w:after="0" w:line="259" w:lineRule="auto"/>
        <w:ind w:left="0" w:right="0" w:firstLine="0"/>
        <w:jc w:val="left"/>
        <w:rPr>
          <w:rFonts w:hint="eastAsia"/>
        </w:rPr>
      </w:pPr>
      <w:r>
        <w:rPr>
          <w:rFonts w:hint="eastAsia"/>
        </w:rPr>
        <w:t>It is with the Holy Spirit that we are here brought face to face; or set side by side.</w:t>
      </w:r>
    </w:p>
    <w:p w14:paraId="481E6225">
      <w:pPr>
        <w:spacing w:after="0" w:line="259" w:lineRule="auto"/>
        <w:ind w:left="0" w:right="0" w:firstLine="0"/>
        <w:jc w:val="left"/>
        <w:rPr>
          <w:rFonts w:hint="eastAsia"/>
        </w:rPr>
      </w:pPr>
      <w:r>
        <w:rPr>
          <w:rFonts w:hint="eastAsia"/>
        </w:rPr>
        <w:t>我们在这里是与圣灵面对面；或并肩而立。</w:t>
      </w:r>
    </w:p>
    <w:p w14:paraId="2DA3054A">
      <w:pPr>
        <w:spacing w:after="0" w:line="259" w:lineRule="auto"/>
        <w:ind w:left="0" w:right="0" w:firstLine="0"/>
        <w:jc w:val="left"/>
        <w:rPr>
          <w:rFonts w:hint="eastAsia"/>
        </w:rPr>
      </w:pPr>
    </w:p>
    <w:p w14:paraId="6336B5A8">
      <w:pPr>
        <w:spacing w:after="0" w:line="259" w:lineRule="auto"/>
        <w:ind w:left="0" w:right="0" w:firstLine="0"/>
        <w:jc w:val="left"/>
        <w:rPr>
          <w:rFonts w:hint="eastAsia"/>
        </w:rPr>
      </w:pPr>
      <w:r>
        <w:rPr>
          <w:rFonts w:hint="eastAsia"/>
        </w:rPr>
        <w:t>As Christ does the whole work for us, so the Holy Spirit does the whole work in us.</w:t>
      </w:r>
    </w:p>
    <w:p w14:paraId="1990E98D">
      <w:pPr>
        <w:spacing w:after="0" w:line="259" w:lineRule="auto"/>
        <w:ind w:left="0" w:right="0" w:firstLine="0"/>
        <w:jc w:val="left"/>
        <w:rPr>
          <w:rFonts w:hint="eastAsia"/>
        </w:rPr>
      </w:pPr>
      <w:r>
        <w:rPr>
          <w:rFonts w:hint="eastAsia"/>
        </w:rPr>
        <w:t>正如基督为我们成就了全部的工作，圣灵也在我们里面成就了全部的工作。</w:t>
      </w:r>
    </w:p>
    <w:p w14:paraId="43F3A124">
      <w:pPr>
        <w:spacing w:after="0" w:line="259" w:lineRule="auto"/>
        <w:ind w:left="0" w:right="0" w:firstLine="0"/>
        <w:jc w:val="left"/>
        <w:rPr>
          <w:rFonts w:hint="eastAsia"/>
        </w:rPr>
      </w:pPr>
    </w:p>
    <w:p w14:paraId="368CA526">
      <w:pPr>
        <w:spacing w:after="0" w:line="259" w:lineRule="auto"/>
        <w:ind w:left="0" w:right="0" w:firstLine="0"/>
        <w:jc w:val="left"/>
        <w:rPr>
          <w:rFonts w:hint="eastAsia"/>
        </w:rPr>
      </w:pPr>
      <w:r>
        <w:rPr>
          <w:rFonts w:hint="eastAsia"/>
        </w:rPr>
        <w:t>He is not visible, nor audible, nor palpable; but not on that account the less real and personal.</w:t>
      </w:r>
    </w:p>
    <w:p w14:paraId="703F501A">
      <w:pPr>
        <w:spacing w:after="0" w:line="259" w:lineRule="auto"/>
        <w:ind w:left="0" w:right="0" w:firstLine="0"/>
        <w:jc w:val="left"/>
        <w:rPr>
          <w:rFonts w:hint="eastAsia"/>
        </w:rPr>
      </w:pPr>
      <w:r>
        <w:rPr>
          <w:rFonts w:hint="eastAsia"/>
        </w:rPr>
        <w:t>祂是看不见的，听不见的，摸不着的；但因此祂并非不真实、非位格。</w:t>
      </w:r>
    </w:p>
    <w:p w14:paraId="45A57144">
      <w:pPr>
        <w:spacing w:after="0" w:line="259" w:lineRule="auto"/>
        <w:ind w:left="0" w:right="0" w:firstLine="0"/>
        <w:jc w:val="left"/>
        <w:rPr>
          <w:rFonts w:hint="eastAsia"/>
        </w:rPr>
      </w:pPr>
    </w:p>
    <w:p w14:paraId="65844DC9">
      <w:pPr>
        <w:spacing w:after="0" w:line="259" w:lineRule="auto"/>
        <w:ind w:left="0" w:right="0" w:firstLine="0"/>
        <w:jc w:val="left"/>
        <w:rPr>
          <w:rFonts w:hint="eastAsia"/>
        </w:rPr>
      </w:pPr>
      <w:r>
        <w:rPr>
          <w:rFonts w:hint="eastAsia"/>
        </w:rPr>
        <w:t>He is infinitely real and personal; and His work is like Himself.</w:t>
      </w:r>
    </w:p>
    <w:p w14:paraId="1DDEA7E2">
      <w:pPr>
        <w:spacing w:after="0" w:line="259" w:lineRule="auto"/>
        <w:ind w:left="0" w:right="0" w:firstLine="0"/>
        <w:jc w:val="left"/>
        <w:rPr>
          <w:rFonts w:hint="eastAsia"/>
        </w:rPr>
      </w:pPr>
      <w:r>
        <w:rPr>
          <w:rFonts w:hint="eastAsia"/>
        </w:rPr>
        <w:t>祂是无限真实和有位格的；祂的工作也像祂自己。</w:t>
      </w:r>
    </w:p>
    <w:p w14:paraId="0AC9E263">
      <w:pPr>
        <w:spacing w:after="0" w:line="259" w:lineRule="auto"/>
        <w:ind w:left="0" w:right="0" w:firstLine="0"/>
        <w:jc w:val="left"/>
        <w:rPr>
          <w:rFonts w:hint="eastAsia"/>
        </w:rPr>
      </w:pPr>
    </w:p>
    <w:p w14:paraId="1F1312D1">
      <w:pPr>
        <w:spacing w:after="0" w:line="259" w:lineRule="auto"/>
        <w:ind w:left="0" w:right="0" w:firstLine="0"/>
        <w:jc w:val="left"/>
        <w:rPr>
          <w:rFonts w:hint="eastAsia"/>
        </w:rPr>
      </w:pPr>
      <w:r>
        <w:rPr>
          <w:rFonts w:hint="eastAsia"/>
        </w:rPr>
        <w:t>Though He is specially "a Spirit," yet all that He is, and says, and does, is thoroughly real.</w:t>
      </w:r>
    </w:p>
    <w:p w14:paraId="1D525E74">
      <w:pPr>
        <w:spacing w:after="0" w:line="259" w:lineRule="auto"/>
        <w:ind w:left="0" w:right="0" w:firstLine="0"/>
        <w:jc w:val="left"/>
        <w:rPr>
          <w:rFonts w:hint="eastAsia"/>
        </w:rPr>
      </w:pPr>
      <w:r>
        <w:rPr>
          <w:rFonts w:hint="eastAsia"/>
        </w:rPr>
        <w:t>虽然祂特别地是“一位灵”，但祂所是、所说、所做的一切，都是完全真实的。</w:t>
      </w:r>
    </w:p>
    <w:p w14:paraId="5AEC7E5E">
      <w:pPr>
        <w:spacing w:after="0" w:line="259" w:lineRule="auto"/>
        <w:ind w:left="0" w:right="0" w:firstLine="0"/>
        <w:jc w:val="left"/>
        <w:rPr>
          <w:rFonts w:hint="eastAsia"/>
        </w:rPr>
      </w:pPr>
    </w:p>
    <w:p w14:paraId="549DA218">
      <w:pPr>
        <w:spacing w:after="0" w:line="259" w:lineRule="auto"/>
        <w:ind w:left="0" w:right="0" w:firstLine="0"/>
        <w:jc w:val="left"/>
        <w:rPr>
          <w:rFonts w:hint="eastAsia"/>
        </w:rPr>
      </w:pPr>
      <w:r>
        <w:rPr>
          <w:rFonts w:hint="eastAsia"/>
        </w:rPr>
        <w:t>His presence is real; His indwelling is real; His words are real; His voice is real; His touch is real; His mode of operation, though not sensibly felt apart from the truth which He presents to us, is yet real and true; nay, perfect and divine; the very work of Him who created the heavens and the earth.</w:t>
      </w:r>
    </w:p>
    <w:p w14:paraId="7CF36386">
      <w:pPr>
        <w:spacing w:after="0" w:line="259" w:lineRule="auto"/>
        <w:ind w:left="0" w:right="0" w:firstLine="0"/>
        <w:jc w:val="left"/>
        <w:rPr>
          <w:rFonts w:hint="eastAsia"/>
        </w:rPr>
      </w:pPr>
      <w:r>
        <w:rPr>
          <w:rFonts w:hint="eastAsia"/>
        </w:rPr>
        <w:t>祂的同在是真实的；祂的内住是真实的；祂的话语是真实的；祂的声音是真实的；祂的触摸是真实的；祂的运行方式，虽然除了祂呈现在我们面前的真理之外，我们感觉不到，却仍是真实和真确的；不仅如此，是完美和神圣的；正是创造天地的那一位的工作。</w:t>
      </w:r>
    </w:p>
    <w:p w14:paraId="109E74D1">
      <w:pPr>
        <w:spacing w:after="0" w:line="259" w:lineRule="auto"/>
        <w:ind w:left="0" w:right="0" w:firstLine="0"/>
        <w:jc w:val="left"/>
        <w:rPr>
          <w:rFonts w:hint="eastAsia"/>
        </w:rPr>
      </w:pPr>
    </w:p>
    <w:p w14:paraId="606190D1">
      <w:pPr>
        <w:spacing w:after="0" w:line="259" w:lineRule="auto"/>
        <w:ind w:left="0" w:right="0" w:firstLine="0"/>
        <w:jc w:val="left"/>
        <w:rPr>
          <w:rFonts w:hint="eastAsia"/>
        </w:rPr>
      </w:pPr>
      <w:r>
        <w:rPr>
          <w:rFonts w:hint="eastAsia"/>
        </w:rPr>
        <w:t>Here, it is His way of dealing with us and our infirmities that is particularly referred to.</w:t>
      </w:r>
    </w:p>
    <w:p w14:paraId="65F8DBD7">
      <w:pPr>
        <w:spacing w:after="0" w:line="259" w:lineRule="auto"/>
        <w:ind w:left="0" w:right="0" w:firstLine="0"/>
        <w:jc w:val="left"/>
        <w:rPr>
          <w:rFonts w:hint="eastAsia"/>
        </w:rPr>
      </w:pPr>
      <w:r>
        <w:rPr>
          <w:rFonts w:hint="eastAsia"/>
        </w:rPr>
        <w:t>这里，特别提到了祂对待我们和我们软弱的方式。</w:t>
      </w:r>
    </w:p>
    <w:p w14:paraId="22CD992A">
      <w:pPr>
        <w:spacing w:after="0" w:line="259" w:lineRule="auto"/>
        <w:ind w:left="0" w:right="0" w:firstLine="0"/>
        <w:jc w:val="left"/>
        <w:rPr>
          <w:rFonts w:hint="eastAsia"/>
        </w:rPr>
      </w:pPr>
    </w:p>
    <w:p w14:paraId="73D4AA04">
      <w:pPr>
        <w:spacing w:after="0" w:line="259" w:lineRule="auto"/>
        <w:ind w:left="0" w:right="0" w:firstLine="0"/>
        <w:jc w:val="left"/>
        <w:rPr>
          <w:rFonts w:hint="eastAsia"/>
        </w:rPr>
      </w:pPr>
      <w:r>
        <w:rPr>
          <w:rFonts w:hint="eastAsia"/>
        </w:rPr>
        <w:t>We are described as feeble men, bearing on our shoulders a burden too heavy to be borne; He comes up to us; not exactly to take away the burden; nor to strengthen us under it; but to put His own Almighty shoulder under it, in the room of (άντι), and along with (συν) ours; thus lightening the load, though not changing it; and bearing the heavier part of it with His own Almightiness.</w:t>
      </w:r>
    </w:p>
    <w:p w14:paraId="59CC1E67">
      <w:pPr>
        <w:spacing w:after="0" w:line="259" w:lineRule="auto"/>
        <w:ind w:left="0" w:right="0" w:firstLine="0"/>
        <w:jc w:val="left"/>
        <w:rPr>
          <w:rFonts w:hint="eastAsia"/>
        </w:rPr>
      </w:pPr>
      <w:r>
        <w:rPr>
          <w:rFonts w:hint="eastAsia"/>
        </w:rPr>
        <w:t>我们被描述为软弱的人，肩上扛着一个太重而无法承受的重担；祂来到我们身边；不是要完全挪去重担；也不是要加力量给我们去承受它；而是将祂自己全能的肩膀放在它下面，代替（άντι）我们的，并与（συν）我们的一同承受；如此减轻了重担，虽然没有改变它；并用祂自己的全能承担了其中较重的那部分。</w:t>
      </w:r>
    </w:p>
    <w:p w14:paraId="45498AEE">
      <w:pPr>
        <w:spacing w:after="0" w:line="259" w:lineRule="auto"/>
        <w:ind w:left="0" w:right="0" w:firstLine="0"/>
        <w:jc w:val="left"/>
        <w:rPr>
          <w:rFonts w:hint="eastAsia"/>
        </w:rPr>
      </w:pPr>
    </w:p>
    <w:p w14:paraId="269AC3EC">
      <w:pPr>
        <w:spacing w:after="0" w:line="259" w:lineRule="auto"/>
        <w:ind w:left="0" w:right="0" w:firstLine="0"/>
        <w:jc w:val="left"/>
        <w:rPr>
          <w:rFonts w:hint="eastAsia"/>
        </w:rPr>
      </w:pPr>
      <w:r>
        <w:rPr>
          <w:rFonts w:hint="eastAsia"/>
        </w:rPr>
        <w:t>Thus it is that He "helpeth" (συναντιλαµξανεται) our infirmities; making us to feel both the burden and the infirmity all the while that He helps; nay, giving us such a kind and mode of help, as will keep us constantly sensible of both.</w:t>
      </w:r>
    </w:p>
    <w:p w14:paraId="43CE2D5C">
      <w:pPr>
        <w:spacing w:after="0" w:line="259" w:lineRule="auto"/>
        <w:ind w:left="0" w:right="0" w:firstLine="0"/>
        <w:jc w:val="left"/>
        <w:rPr>
          <w:rFonts w:hint="eastAsia"/>
        </w:rPr>
      </w:pPr>
      <w:r>
        <w:rPr>
          <w:rFonts w:hint="eastAsia"/>
        </w:rPr>
        <w:t>祂就是这样“帮助”（συναντιλαµξανεται）我们的软弱；在祂帮助的同时，使我们感到重担和软弱；不仅如此，还给我们一种帮助的方式和种类，使我们持续地意识到这两者。</w:t>
      </w:r>
    </w:p>
    <w:p w14:paraId="10F92569">
      <w:pPr>
        <w:spacing w:after="0" w:line="259" w:lineRule="auto"/>
        <w:ind w:left="0" w:right="0" w:firstLine="0"/>
        <w:jc w:val="left"/>
        <w:rPr>
          <w:rFonts w:hint="eastAsia"/>
        </w:rPr>
      </w:pPr>
    </w:p>
    <w:p w14:paraId="1C04C976">
      <w:pPr>
        <w:spacing w:after="0" w:line="259" w:lineRule="auto"/>
        <w:ind w:left="0" w:right="0" w:firstLine="0"/>
        <w:jc w:val="left"/>
        <w:rPr>
          <w:rFonts w:hint="eastAsia"/>
        </w:rPr>
      </w:pPr>
      <w:r>
        <w:rPr>
          <w:rFonts w:hint="eastAsia"/>
        </w:rPr>
        <w:t>This is especially true in regard to our prayers.</w:t>
      </w:r>
    </w:p>
    <w:p w14:paraId="45D00B15">
      <w:pPr>
        <w:spacing w:after="0" w:line="259" w:lineRule="auto"/>
        <w:ind w:left="0" w:right="0" w:firstLine="0"/>
        <w:jc w:val="left"/>
        <w:rPr>
          <w:rFonts w:hint="eastAsia"/>
        </w:rPr>
      </w:pPr>
      <w:r>
        <w:rPr>
          <w:rFonts w:hint="eastAsia"/>
        </w:rPr>
        <w:t>这在我们的祷告方面尤其如此。</w:t>
      </w:r>
    </w:p>
    <w:p w14:paraId="422D4A2E">
      <w:pPr>
        <w:spacing w:after="0" w:line="259" w:lineRule="auto"/>
        <w:ind w:left="0" w:right="0" w:firstLine="0"/>
        <w:jc w:val="left"/>
        <w:rPr>
          <w:rFonts w:hint="eastAsia"/>
        </w:rPr>
      </w:pPr>
    </w:p>
    <w:p w14:paraId="1771DBFC">
      <w:pPr>
        <w:spacing w:after="0" w:line="259" w:lineRule="auto"/>
        <w:ind w:left="0" w:right="0" w:firstLine="0"/>
        <w:jc w:val="left"/>
        <w:rPr>
          <w:rFonts w:hint="eastAsia"/>
        </w:rPr>
      </w:pPr>
      <w:r>
        <w:rPr>
          <w:rFonts w:hint="eastAsia"/>
        </w:rPr>
        <w:t>Here it is that His "help" comes in so effectually and so opportunely; so that we are made to "pray in the Holy Ghost" (Jude 20); to "pray with all prayer and supplication in the Spirit" (Ephesians 6:18).</w:t>
      </w:r>
    </w:p>
    <w:p w14:paraId="7C01C777">
      <w:pPr>
        <w:spacing w:after="0" w:line="259" w:lineRule="auto"/>
        <w:ind w:left="0" w:right="0" w:firstLine="0"/>
        <w:jc w:val="left"/>
        <w:rPr>
          <w:rFonts w:hint="eastAsia"/>
        </w:rPr>
      </w:pPr>
      <w:r>
        <w:rPr>
          <w:rFonts w:hint="eastAsia"/>
        </w:rPr>
        <w:t>正是在这里，祂的“帮助”来得如此有效和及时；以致我们得以“在圣灵里祷告”（犹大书 20）；“靠着圣灵，随时多方祷告祈求”（以弗所书 6:18）。</w:t>
      </w:r>
    </w:p>
    <w:p w14:paraId="4B709498">
      <w:pPr>
        <w:spacing w:after="0" w:line="259" w:lineRule="auto"/>
        <w:ind w:left="0" w:right="0" w:firstLine="0"/>
        <w:jc w:val="left"/>
        <w:rPr>
          <w:rFonts w:hint="eastAsia"/>
        </w:rPr>
      </w:pPr>
    </w:p>
    <w:p w14:paraId="24870651">
      <w:pPr>
        <w:spacing w:after="0" w:line="259" w:lineRule="auto"/>
        <w:ind w:left="0" w:right="0" w:firstLine="0"/>
        <w:jc w:val="left"/>
        <w:rPr>
          <w:rFonts w:hint="eastAsia"/>
        </w:rPr>
      </w:pPr>
      <w:r>
        <w:rPr>
          <w:rFonts w:hint="eastAsia"/>
        </w:rPr>
        <w:t>We neither know the things we ought to pray for; nor, when we know these, do we know how to pray for them.</w:t>
      </w:r>
    </w:p>
    <w:p w14:paraId="197EDFB3">
      <w:pPr>
        <w:spacing w:after="0" w:line="259" w:lineRule="auto"/>
        <w:ind w:left="0" w:right="0" w:firstLine="0"/>
        <w:jc w:val="left"/>
        <w:rPr>
          <w:rFonts w:hint="eastAsia"/>
        </w:rPr>
      </w:pPr>
      <w:r>
        <w:rPr>
          <w:rFonts w:hint="eastAsia"/>
        </w:rPr>
        <w:t>我们既不知道我们当为什么祷告；也不知道，当我们知道这些时，我们当如何为它们祷告。</w:t>
      </w:r>
    </w:p>
    <w:p w14:paraId="620CC019">
      <w:pPr>
        <w:spacing w:after="0" w:line="259" w:lineRule="auto"/>
        <w:ind w:left="0" w:right="0" w:firstLine="0"/>
        <w:jc w:val="left"/>
        <w:rPr>
          <w:rFonts w:hint="eastAsia"/>
        </w:rPr>
      </w:pPr>
    </w:p>
    <w:p w14:paraId="4AFDDC56">
      <w:pPr>
        <w:spacing w:after="0" w:line="259" w:lineRule="auto"/>
        <w:ind w:left="0" w:right="0" w:firstLine="0"/>
        <w:jc w:val="left"/>
        <w:rPr>
          <w:rFonts w:hint="eastAsia"/>
        </w:rPr>
      </w:pPr>
      <w:r>
        <w:rPr>
          <w:rFonts w:hint="eastAsia"/>
        </w:rPr>
        <w:t>The apostle here seems specially referring to the latter of these; the right way of praying.</w:t>
      </w:r>
    </w:p>
    <w:p w14:paraId="5F185934">
      <w:pPr>
        <w:spacing w:after="0" w:line="259" w:lineRule="auto"/>
        <w:ind w:left="0" w:right="0" w:firstLine="0"/>
        <w:jc w:val="left"/>
        <w:rPr>
          <w:rFonts w:hint="eastAsia"/>
        </w:rPr>
      </w:pPr>
      <w:r>
        <w:rPr>
          <w:rFonts w:hint="eastAsia"/>
        </w:rPr>
        <w:t>使徒在这里似乎特别指后者；即正确的祷告方式。</w:t>
      </w:r>
    </w:p>
    <w:p w14:paraId="1324AA36">
      <w:pPr>
        <w:spacing w:after="0" w:line="259" w:lineRule="auto"/>
        <w:ind w:left="0" w:right="0" w:firstLine="0"/>
        <w:jc w:val="left"/>
        <w:rPr>
          <w:rFonts w:hint="eastAsia"/>
        </w:rPr>
      </w:pPr>
    </w:p>
    <w:p w14:paraId="72A0FCF7">
      <w:pPr>
        <w:spacing w:after="0" w:line="259" w:lineRule="auto"/>
        <w:ind w:left="0" w:right="0" w:firstLine="0"/>
        <w:jc w:val="left"/>
        <w:rPr>
          <w:rFonts w:hint="eastAsia"/>
        </w:rPr>
      </w:pPr>
      <w:r>
        <w:rPr>
          <w:rFonts w:hint="eastAsia"/>
        </w:rPr>
        <w:t>For this we need the Holy Ghost.</w:t>
      </w:r>
    </w:p>
    <w:p w14:paraId="64D45DE4">
      <w:pPr>
        <w:spacing w:after="0" w:line="259" w:lineRule="auto"/>
        <w:ind w:left="0" w:right="0" w:firstLine="0"/>
        <w:jc w:val="left"/>
        <w:rPr>
          <w:rFonts w:hint="eastAsia"/>
        </w:rPr>
      </w:pPr>
      <w:r>
        <w:rPr>
          <w:rFonts w:hint="eastAsia"/>
        </w:rPr>
        <w:t>为此我们需要圣灵。</w:t>
      </w:r>
    </w:p>
    <w:p w14:paraId="12BD6C7D">
      <w:pPr>
        <w:spacing w:after="0" w:line="259" w:lineRule="auto"/>
        <w:ind w:left="0" w:right="0" w:firstLine="0"/>
        <w:jc w:val="left"/>
        <w:rPr>
          <w:rFonts w:hint="eastAsia"/>
        </w:rPr>
      </w:pPr>
    </w:p>
    <w:p w14:paraId="550A3125">
      <w:pPr>
        <w:spacing w:after="0" w:line="259" w:lineRule="auto"/>
        <w:ind w:left="0" w:right="0" w:firstLine="0"/>
        <w:jc w:val="left"/>
        <w:rPr>
          <w:rFonts w:hint="eastAsia"/>
        </w:rPr>
      </w:pPr>
      <w:r>
        <w:rPr>
          <w:rFonts w:hint="eastAsia"/>
        </w:rPr>
        <w:t>Ah, what a thing is prayer!</w:t>
      </w:r>
    </w:p>
    <w:p w14:paraId="30E917C7">
      <w:pPr>
        <w:spacing w:after="0" w:line="259" w:lineRule="auto"/>
        <w:ind w:left="0" w:right="0" w:firstLine="0"/>
        <w:jc w:val="left"/>
        <w:rPr>
          <w:rFonts w:hint="eastAsia"/>
        </w:rPr>
      </w:pPr>
      <w:r>
        <w:rPr>
          <w:rFonts w:hint="eastAsia"/>
        </w:rPr>
        <w:t>啊，祷告是何等的事！</w:t>
      </w:r>
    </w:p>
    <w:p w14:paraId="744366C3">
      <w:pPr>
        <w:spacing w:after="0" w:line="259" w:lineRule="auto"/>
        <w:ind w:left="0" w:right="0" w:firstLine="0"/>
        <w:jc w:val="left"/>
        <w:rPr>
          <w:rFonts w:hint="eastAsia"/>
        </w:rPr>
      </w:pPr>
    </w:p>
    <w:p w14:paraId="1DFF53F3">
      <w:pPr>
        <w:spacing w:after="0" w:line="259" w:lineRule="auto"/>
        <w:ind w:left="0" w:right="0" w:firstLine="0"/>
        <w:jc w:val="left"/>
        <w:rPr>
          <w:rFonts w:hint="eastAsia"/>
        </w:rPr>
      </w:pPr>
      <w:r>
        <w:rPr>
          <w:rFonts w:hint="eastAsia"/>
        </w:rPr>
        <w:t>The simplest' form of speech,—such as even a child could utter,—yet the highest and divinest of all utterances; such as the Holy Spirit alone can enable us to give forth.</w:t>
      </w:r>
    </w:p>
    <w:p w14:paraId="1133B6A0">
      <w:pPr>
        <w:spacing w:after="0" w:line="259" w:lineRule="auto"/>
        <w:ind w:left="0" w:right="0" w:firstLine="0"/>
        <w:jc w:val="left"/>
        <w:rPr>
          <w:rFonts w:hint="eastAsia"/>
        </w:rPr>
      </w:pPr>
      <w:r>
        <w:rPr>
          <w:rFonts w:hint="eastAsia"/>
        </w:rPr>
        <w:t>最简单的言语形式，——连孩童都能说出，——却是所有言语中最高贵和最神圣的；是唯有圣灵能使我们发出的。</w:t>
      </w:r>
    </w:p>
    <w:p w14:paraId="3D6E0EA3">
      <w:pPr>
        <w:spacing w:after="0" w:line="259" w:lineRule="auto"/>
        <w:ind w:left="0" w:right="0" w:firstLine="0"/>
        <w:jc w:val="left"/>
        <w:rPr>
          <w:rFonts w:hint="eastAsia"/>
        </w:rPr>
      </w:pPr>
    </w:p>
    <w:p w14:paraId="58608618">
      <w:pPr>
        <w:spacing w:after="0" w:line="259" w:lineRule="auto"/>
        <w:ind w:left="0" w:right="0" w:firstLine="0"/>
        <w:jc w:val="left"/>
        <w:rPr>
          <w:rFonts w:hint="eastAsia"/>
        </w:rPr>
      </w:pPr>
      <w:r>
        <w:rPr>
          <w:rFonts w:hint="eastAsia"/>
        </w:rPr>
        <w:t>So entirely does the Spirit identify Himself with us, that our desires are reckoned His, and His desires ours.</w:t>
      </w:r>
    </w:p>
    <w:p w14:paraId="5B28D6F1">
      <w:pPr>
        <w:spacing w:after="0" w:line="259" w:lineRule="auto"/>
        <w:ind w:left="0" w:right="0" w:firstLine="0"/>
        <w:jc w:val="left"/>
        <w:rPr>
          <w:rFonts w:hint="eastAsia"/>
        </w:rPr>
      </w:pPr>
      <w:r>
        <w:rPr>
          <w:rFonts w:hint="eastAsia"/>
        </w:rPr>
        <w:t>圣灵如此完全地与我们认同，以至于我们的渴望被算为祂的，祂的渴望也被算为我们的。</w:t>
      </w:r>
    </w:p>
    <w:p w14:paraId="082ADF4E">
      <w:pPr>
        <w:spacing w:after="0" w:line="259" w:lineRule="auto"/>
        <w:ind w:left="0" w:right="0" w:firstLine="0"/>
        <w:jc w:val="left"/>
        <w:rPr>
          <w:rFonts w:hint="eastAsia"/>
        </w:rPr>
      </w:pPr>
    </w:p>
    <w:p w14:paraId="7A9EF5E2">
      <w:pPr>
        <w:spacing w:after="0" w:line="259" w:lineRule="auto"/>
        <w:ind w:left="0" w:right="0" w:firstLine="0"/>
        <w:jc w:val="left"/>
        <w:rPr>
          <w:rFonts w:hint="eastAsia"/>
        </w:rPr>
      </w:pPr>
      <w:r>
        <w:rPr>
          <w:rFonts w:hint="eastAsia"/>
        </w:rPr>
        <w:t>He not only helps our infirmities, but He comes into us, unites Himself, as it were, to us, makes Himself one with us; fills us, joins His desires to ours, His voice to ours, His cries to ours, so that they come both up as one before God.</w:t>
      </w:r>
    </w:p>
    <w:p w14:paraId="2B501358">
      <w:pPr>
        <w:spacing w:after="0" w:line="259" w:lineRule="auto"/>
        <w:ind w:left="0" w:right="0" w:firstLine="0"/>
        <w:jc w:val="left"/>
        <w:rPr>
          <w:rFonts w:hint="eastAsia"/>
        </w:rPr>
      </w:pPr>
      <w:r>
        <w:rPr>
          <w:rFonts w:hint="eastAsia"/>
        </w:rPr>
        <w:t>祂不仅帮助我们的软弱，而且祂进入我们里面，仿佛与我们联合，使自己与我们成为一；祂充满我们，将祂的渴望与我们的渴望，祂的声音与我们的声音，祂的呼求与我们的呼求联合起来，以至于它们一同上达到神面前。</w:t>
      </w:r>
    </w:p>
    <w:p w14:paraId="7D376BC9">
      <w:pPr>
        <w:spacing w:after="0" w:line="259" w:lineRule="auto"/>
        <w:ind w:left="0" w:right="0" w:firstLine="0"/>
        <w:jc w:val="left"/>
        <w:rPr>
          <w:rFonts w:hint="eastAsia"/>
        </w:rPr>
      </w:pPr>
    </w:p>
    <w:p w14:paraId="4EBF7510">
      <w:pPr>
        <w:spacing w:after="0" w:line="259" w:lineRule="auto"/>
        <w:ind w:left="0" w:right="0" w:firstLine="0"/>
        <w:jc w:val="left"/>
        <w:rPr>
          <w:rFonts w:hint="eastAsia"/>
        </w:rPr>
      </w:pPr>
      <w:r>
        <w:rPr>
          <w:rFonts w:hint="eastAsia"/>
        </w:rPr>
        <w:t>Thus He is</w:t>
      </w:r>
    </w:p>
    <w:p w14:paraId="56AC7654">
      <w:pPr>
        <w:spacing w:after="0" w:line="259" w:lineRule="auto"/>
        <w:ind w:left="0" w:right="0" w:firstLine="0"/>
        <w:jc w:val="left"/>
        <w:rPr>
          <w:rFonts w:hint="eastAsia"/>
        </w:rPr>
      </w:pPr>
      <w:r>
        <w:rPr>
          <w:rFonts w:hint="eastAsia"/>
        </w:rPr>
        <w:t>因此祂是</w:t>
      </w:r>
    </w:p>
    <w:p w14:paraId="3C1ACC69">
      <w:pPr>
        <w:spacing w:after="0" w:line="259" w:lineRule="auto"/>
        <w:ind w:left="0" w:right="0" w:firstLine="0"/>
        <w:jc w:val="left"/>
        <w:rPr>
          <w:rFonts w:hint="eastAsia"/>
        </w:rPr>
      </w:pPr>
    </w:p>
    <w:p w14:paraId="0361609F">
      <w:pPr>
        <w:spacing w:after="0" w:line="259" w:lineRule="auto"/>
        <w:ind w:left="0" w:right="0" w:firstLine="0"/>
        <w:jc w:val="left"/>
        <w:rPr>
          <w:rFonts w:hint="eastAsia"/>
        </w:rPr>
      </w:pPr>
      <w:r>
        <w:rPr>
          <w:rFonts w:hint="eastAsia"/>
        </w:rPr>
        <w:t>"intercessor," one who falls in with us," "takes up our case," "intercedes for us," over and above (ύπεζ) the intercession of Christ.</w:t>
      </w:r>
    </w:p>
    <w:p w14:paraId="14E53BF9">
      <w:pPr>
        <w:spacing w:after="0" w:line="259" w:lineRule="auto"/>
        <w:ind w:left="0" w:right="0" w:firstLine="0"/>
        <w:jc w:val="left"/>
        <w:rPr>
          <w:rFonts w:hint="eastAsia"/>
        </w:rPr>
      </w:pPr>
      <w:r>
        <w:rPr>
          <w:rFonts w:hint="eastAsia"/>
        </w:rPr>
        <w:t>“代求者”，一位“与我们相合”、“受理我们的案件”、“为我们代求”的主，超乎（ύπεζ）基督的代求之上。</w:t>
      </w:r>
    </w:p>
    <w:p w14:paraId="7D89301E">
      <w:pPr>
        <w:spacing w:after="0" w:line="259" w:lineRule="auto"/>
        <w:ind w:left="0" w:right="0" w:firstLine="0"/>
        <w:jc w:val="left"/>
        <w:rPr>
          <w:rFonts w:hint="eastAsia"/>
        </w:rPr>
      </w:pPr>
    </w:p>
    <w:p w14:paraId="134BDCD5">
      <w:pPr>
        <w:spacing w:after="0" w:line="259" w:lineRule="auto"/>
        <w:ind w:left="0" w:right="0" w:firstLine="0"/>
        <w:jc w:val="left"/>
        <w:rPr>
          <w:rFonts w:hint="eastAsia"/>
        </w:rPr>
      </w:pPr>
      <w:r>
        <w:rPr>
          <w:rFonts w:hint="eastAsia"/>
        </w:rPr>
        <w:t>Our heart is cold; He infuses His warmth.</w:t>
      </w:r>
    </w:p>
    <w:p w14:paraId="4943C6A8">
      <w:pPr>
        <w:spacing w:after="0" w:line="259" w:lineRule="auto"/>
        <w:ind w:left="0" w:right="0" w:firstLine="0"/>
        <w:jc w:val="left"/>
        <w:rPr>
          <w:rFonts w:hint="eastAsia"/>
        </w:rPr>
      </w:pPr>
      <w:r>
        <w:rPr>
          <w:rFonts w:hint="eastAsia"/>
        </w:rPr>
        <w:t>我们的心是冷的；祂注入祂的温暖。</w:t>
      </w:r>
    </w:p>
    <w:p w14:paraId="4F97D0B9">
      <w:pPr>
        <w:spacing w:after="0" w:line="259" w:lineRule="auto"/>
        <w:ind w:left="0" w:right="0" w:firstLine="0"/>
        <w:jc w:val="left"/>
        <w:rPr>
          <w:rFonts w:hint="eastAsia"/>
        </w:rPr>
      </w:pPr>
    </w:p>
    <w:p w14:paraId="1F1AF6A8">
      <w:pPr>
        <w:spacing w:after="0" w:line="259" w:lineRule="auto"/>
        <w:ind w:left="0" w:right="0" w:firstLine="0"/>
        <w:jc w:val="left"/>
        <w:rPr>
          <w:rFonts w:hint="eastAsia"/>
        </w:rPr>
      </w:pPr>
      <w:r>
        <w:rPr>
          <w:rFonts w:hint="eastAsia"/>
        </w:rPr>
        <w:t>Our desires are poor, He infuses His own full, rich longings.</w:t>
      </w:r>
    </w:p>
    <w:p w14:paraId="06D124C4">
      <w:pPr>
        <w:spacing w:after="0" w:line="259" w:lineRule="auto"/>
        <w:ind w:left="0" w:right="0" w:firstLine="0"/>
        <w:jc w:val="left"/>
        <w:rPr>
          <w:rFonts w:hint="eastAsia"/>
        </w:rPr>
      </w:pPr>
      <w:r>
        <w:rPr>
          <w:rFonts w:hint="eastAsia"/>
        </w:rPr>
        <w:t>我们的渴望是贫乏的，祂注入祂自己丰满、丰富的渴望。</w:t>
      </w:r>
    </w:p>
    <w:p w14:paraId="6088BC55">
      <w:pPr>
        <w:spacing w:after="0" w:line="259" w:lineRule="auto"/>
        <w:ind w:left="0" w:right="0" w:firstLine="0"/>
        <w:jc w:val="left"/>
        <w:rPr>
          <w:rFonts w:hint="eastAsia"/>
        </w:rPr>
      </w:pPr>
    </w:p>
    <w:p w14:paraId="3DA304A1">
      <w:pPr>
        <w:spacing w:after="0" w:line="259" w:lineRule="auto"/>
        <w:ind w:left="0" w:right="0" w:firstLine="0"/>
        <w:jc w:val="left"/>
        <w:rPr>
          <w:rFonts w:hint="eastAsia"/>
        </w:rPr>
      </w:pPr>
      <w:r>
        <w:rPr>
          <w:rFonts w:hint="eastAsia"/>
        </w:rPr>
        <w:t>Our voice is feeble, He joins His voice to ours, and gives strength, and tone, and vigor, and loudness, so that thus filled with His, transfused with His, it goes up with power, and reaches the very heaven of heavens.</w:t>
      </w:r>
    </w:p>
    <w:p w14:paraId="35DC87A5">
      <w:pPr>
        <w:spacing w:after="0" w:line="259" w:lineRule="auto"/>
        <w:ind w:left="0" w:right="0" w:firstLine="0"/>
        <w:jc w:val="left"/>
        <w:rPr>
          <w:rFonts w:hint="eastAsia"/>
        </w:rPr>
      </w:pPr>
      <w:r>
        <w:rPr>
          <w:rFonts w:hint="eastAsia"/>
        </w:rPr>
        <w:t>我们的声音是微弱的，祂将祂的声音与我们的声音联合，并赐予力量、音调、活力和响度，以至于如此被祂充满，被祂贯注，它就带着能力上升，直达到诸天之上的天。</w:t>
      </w:r>
    </w:p>
    <w:p w14:paraId="6A24F3BC">
      <w:pPr>
        <w:spacing w:after="0" w:line="259" w:lineRule="auto"/>
        <w:ind w:left="0" w:right="0" w:firstLine="0"/>
        <w:jc w:val="left"/>
        <w:rPr>
          <w:rFonts w:hint="eastAsia"/>
        </w:rPr>
      </w:pPr>
    </w:p>
    <w:p w14:paraId="6DD94107">
      <w:pPr>
        <w:spacing w:after="0" w:line="259" w:lineRule="auto"/>
        <w:ind w:left="0" w:right="0" w:firstLine="0"/>
        <w:jc w:val="left"/>
        <w:rPr>
          <w:rFonts w:hint="eastAsia"/>
        </w:rPr>
      </w:pPr>
      <w:r>
        <w:rPr>
          <w:rFonts w:hint="eastAsia"/>
        </w:rPr>
        <w:t>But that which He is said specially to call up, or produce, or create in us, is "groanings that cannot be uttered."</w:t>
      </w:r>
    </w:p>
    <w:p w14:paraId="00F8D555">
      <w:pPr>
        <w:spacing w:after="0" w:line="259" w:lineRule="auto"/>
        <w:ind w:left="0" w:right="0" w:firstLine="0"/>
        <w:jc w:val="left"/>
        <w:rPr>
          <w:rFonts w:hint="eastAsia"/>
        </w:rPr>
      </w:pPr>
      <w:r>
        <w:rPr>
          <w:rFonts w:hint="eastAsia"/>
        </w:rPr>
        <w:t>但据说祂特别在我们里面唤起、产生或创造的，是“说不出来的叹息”。</w:t>
      </w:r>
    </w:p>
    <w:p w14:paraId="69FF1024">
      <w:pPr>
        <w:spacing w:after="0" w:line="259" w:lineRule="auto"/>
        <w:ind w:left="0" w:right="0" w:firstLine="0"/>
        <w:jc w:val="left"/>
        <w:rPr>
          <w:rFonts w:hint="eastAsia"/>
        </w:rPr>
      </w:pPr>
    </w:p>
    <w:p w14:paraId="15F6CD02">
      <w:pPr>
        <w:spacing w:after="0" w:line="259" w:lineRule="auto"/>
        <w:ind w:left="0" w:right="0" w:firstLine="0"/>
        <w:jc w:val="left"/>
        <w:rPr>
          <w:rFonts w:hint="eastAsia"/>
        </w:rPr>
      </w:pPr>
      <w:r>
        <w:rPr>
          <w:rFonts w:hint="eastAsia"/>
        </w:rPr>
        <w:t>Not simply words; nay, not words at all.</w:t>
      </w:r>
    </w:p>
    <w:p w14:paraId="637D7677">
      <w:pPr>
        <w:spacing w:after="0" w:line="259" w:lineRule="auto"/>
        <w:ind w:left="0" w:right="0" w:firstLine="0"/>
        <w:jc w:val="left"/>
        <w:rPr>
          <w:rFonts w:hint="eastAsia"/>
        </w:rPr>
      </w:pPr>
      <w:r>
        <w:rPr>
          <w:rFonts w:hint="eastAsia"/>
        </w:rPr>
        <w:t>不仅仅是言语；甚至根本不是言语。</w:t>
      </w:r>
    </w:p>
    <w:p w14:paraId="48BD5E9D">
      <w:pPr>
        <w:spacing w:after="0" w:line="259" w:lineRule="auto"/>
        <w:ind w:left="0" w:right="0" w:firstLine="0"/>
        <w:jc w:val="left"/>
        <w:rPr>
          <w:rFonts w:hint="eastAsia"/>
        </w:rPr>
      </w:pPr>
    </w:p>
    <w:p w14:paraId="37AB32A2">
      <w:pPr>
        <w:spacing w:after="0" w:line="259" w:lineRule="auto"/>
        <w:ind w:left="0" w:right="0" w:firstLine="0"/>
        <w:jc w:val="left"/>
        <w:rPr>
          <w:rFonts w:hint="eastAsia"/>
        </w:rPr>
      </w:pPr>
      <w:r>
        <w:rPr>
          <w:rFonts w:hint="eastAsia"/>
        </w:rPr>
        <w:t>Not simply desires, but groans—desires of the deepest and most earnest kind; groans so full, and deep, and fervent, that they cannot get vent in human words.</w:t>
      </w:r>
    </w:p>
    <w:p w14:paraId="580421B8">
      <w:pPr>
        <w:spacing w:after="0" w:line="259" w:lineRule="auto"/>
        <w:ind w:left="0" w:right="0" w:firstLine="0"/>
        <w:jc w:val="left"/>
        <w:rPr>
          <w:rFonts w:hint="eastAsia"/>
        </w:rPr>
      </w:pPr>
      <w:r>
        <w:rPr>
          <w:rFonts w:hint="eastAsia"/>
        </w:rPr>
        <w:t>不仅仅是渴望，而是叹息——最深切、最热切的渴望；是如此充满、深沉和热切的叹息，以至于无法用人的言语来表达。</w:t>
      </w:r>
    </w:p>
    <w:p w14:paraId="3EA692F6">
      <w:pPr>
        <w:spacing w:after="0" w:line="259" w:lineRule="auto"/>
        <w:ind w:left="0" w:right="0" w:firstLine="0"/>
        <w:jc w:val="left"/>
        <w:rPr>
          <w:rFonts w:hint="eastAsia"/>
        </w:rPr>
      </w:pPr>
    </w:p>
    <w:p w14:paraId="43ADE81E">
      <w:pPr>
        <w:spacing w:after="0" w:line="259" w:lineRule="auto"/>
        <w:ind w:left="0" w:right="0" w:firstLine="0"/>
        <w:jc w:val="left"/>
        <w:rPr>
          <w:rFonts w:hint="eastAsia"/>
        </w:rPr>
      </w:pPr>
      <w:r>
        <w:rPr>
          <w:rFonts w:hint="eastAsia"/>
        </w:rPr>
        <w:t>They are divine longings, though coming out of the heart and lips of a man, and as such, cannot get themselves clothed or embodied in earthly words.</w:t>
      </w:r>
    </w:p>
    <w:p w14:paraId="72C6B571">
      <w:pPr>
        <w:spacing w:after="0" w:line="259" w:lineRule="auto"/>
        <w:ind w:left="0" w:right="0" w:firstLine="0"/>
        <w:jc w:val="left"/>
        <w:rPr>
          <w:rFonts w:hint="eastAsia"/>
        </w:rPr>
      </w:pPr>
      <w:r>
        <w:rPr>
          <w:rFonts w:hint="eastAsia"/>
        </w:rPr>
        <w:t>它们是神圣的渴望，虽然出自一个人的心和口，但因此，无法用属地的言语来表达或体现。</w:t>
      </w:r>
    </w:p>
    <w:p w14:paraId="571173FD">
      <w:pPr>
        <w:spacing w:after="0" w:line="259" w:lineRule="auto"/>
        <w:ind w:left="0" w:right="0" w:firstLine="0"/>
        <w:jc w:val="left"/>
        <w:rPr>
          <w:rFonts w:hint="eastAsia"/>
        </w:rPr>
      </w:pPr>
    </w:p>
    <w:p w14:paraId="55238811">
      <w:pPr>
        <w:spacing w:after="0" w:line="259" w:lineRule="auto"/>
        <w:ind w:left="0" w:right="0" w:firstLine="0"/>
        <w:jc w:val="left"/>
        <w:rPr>
          <w:rFonts w:hint="eastAsia"/>
        </w:rPr>
      </w:pPr>
      <w:r>
        <w:rPr>
          <w:rFonts w:hint="eastAsia"/>
        </w:rPr>
        <w:t>Let us, then, learn,</w:t>
      </w:r>
    </w:p>
    <w:p w14:paraId="067080BA">
      <w:pPr>
        <w:spacing w:after="0" w:line="259" w:lineRule="auto"/>
        <w:ind w:left="0" w:right="0" w:firstLine="0"/>
        <w:jc w:val="left"/>
        <w:rPr>
          <w:rFonts w:hint="eastAsia"/>
        </w:rPr>
      </w:pPr>
      <w:r>
        <w:rPr>
          <w:rFonts w:hint="eastAsia"/>
        </w:rPr>
        <w:t>那么，让我们学习，</w:t>
      </w:r>
    </w:p>
    <w:p w14:paraId="0629EE72">
      <w:pPr>
        <w:spacing w:after="0" w:line="259" w:lineRule="auto"/>
        <w:ind w:left="0" w:right="0" w:firstLine="0"/>
        <w:jc w:val="left"/>
        <w:rPr>
          <w:rFonts w:hint="eastAsia"/>
        </w:rPr>
      </w:pPr>
    </w:p>
    <w:p w14:paraId="1B5513A8">
      <w:pPr>
        <w:spacing w:after="0" w:line="259" w:lineRule="auto"/>
        <w:ind w:left="0" w:right="0" w:firstLine="0"/>
        <w:jc w:val="left"/>
        <w:rPr>
          <w:rFonts w:hint="eastAsia"/>
        </w:rPr>
      </w:pPr>
      <w:r>
        <w:rPr>
          <w:rFonts w:hint="eastAsia"/>
        </w:rPr>
        <w:t>1.True prayer is from the indwelling Spirit.</w:t>
      </w:r>
    </w:p>
    <w:p w14:paraId="48834E84">
      <w:pPr>
        <w:spacing w:after="0" w:line="259" w:lineRule="auto"/>
        <w:ind w:left="0" w:right="0" w:firstLine="0"/>
        <w:jc w:val="left"/>
        <w:rPr>
          <w:rFonts w:hint="eastAsia"/>
        </w:rPr>
      </w:pPr>
      <w:r>
        <w:rPr>
          <w:rFonts w:hint="eastAsia"/>
        </w:rPr>
        <w:t>1.真正的祷告来自内住的圣灵。</w:t>
      </w:r>
    </w:p>
    <w:p w14:paraId="11F92478">
      <w:pPr>
        <w:spacing w:after="0" w:line="259" w:lineRule="auto"/>
        <w:ind w:left="0" w:right="0" w:firstLine="0"/>
        <w:jc w:val="left"/>
        <w:rPr>
          <w:rFonts w:hint="eastAsia"/>
        </w:rPr>
      </w:pPr>
    </w:p>
    <w:p w14:paraId="3816E350">
      <w:pPr>
        <w:spacing w:after="0" w:line="259" w:lineRule="auto"/>
        <w:ind w:left="0" w:right="0" w:firstLine="0"/>
        <w:jc w:val="left"/>
        <w:rPr>
          <w:rFonts w:hint="eastAsia"/>
        </w:rPr>
      </w:pPr>
      <w:r>
        <w:rPr>
          <w:rFonts w:hint="eastAsia"/>
        </w:rPr>
        <w:t>It is He that wakes up prayer in us, both as to its matter and its manner.</w:t>
      </w:r>
    </w:p>
    <w:p w14:paraId="11F77D6C">
      <w:pPr>
        <w:spacing w:after="0" w:line="259" w:lineRule="auto"/>
        <w:ind w:left="0" w:right="0" w:firstLine="0"/>
        <w:jc w:val="left"/>
        <w:rPr>
          <w:rFonts w:hint="eastAsia"/>
        </w:rPr>
      </w:pPr>
      <w:r>
        <w:rPr>
          <w:rFonts w:hint="eastAsia"/>
        </w:rPr>
        <w:t>是祂在我们里面唤醒祷告，无论是在内容上还是在方式上。</w:t>
      </w:r>
    </w:p>
    <w:p w14:paraId="3DEFA53C">
      <w:pPr>
        <w:spacing w:after="0" w:line="259" w:lineRule="auto"/>
        <w:ind w:left="0" w:right="0" w:firstLine="0"/>
        <w:jc w:val="left"/>
        <w:rPr>
          <w:rFonts w:hint="eastAsia"/>
        </w:rPr>
      </w:pPr>
    </w:p>
    <w:p w14:paraId="212447D5">
      <w:pPr>
        <w:spacing w:after="0" w:line="259" w:lineRule="auto"/>
        <w:ind w:left="0" w:right="0" w:firstLine="0"/>
        <w:jc w:val="left"/>
        <w:rPr>
          <w:rFonts w:hint="eastAsia"/>
        </w:rPr>
      </w:pPr>
      <w:r>
        <w:rPr>
          <w:rFonts w:hint="eastAsia"/>
        </w:rPr>
        <w:t>We knew not what or how to pray.</w:t>
      </w:r>
    </w:p>
    <w:p w14:paraId="22B97A91">
      <w:pPr>
        <w:spacing w:after="0" w:line="259" w:lineRule="auto"/>
        <w:ind w:left="0" w:right="0" w:firstLine="0"/>
        <w:jc w:val="left"/>
        <w:rPr>
          <w:rFonts w:hint="eastAsia"/>
        </w:rPr>
      </w:pPr>
      <w:r>
        <w:rPr>
          <w:rFonts w:hint="eastAsia"/>
        </w:rPr>
        <w:t>我们不知道该为什么祷告，也不知道该如何祷告。</w:t>
      </w:r>
    </w:p>
    <w:p w14:paraId="515B5FE9">
      <w:pPr>
        <w:spacing w:after="0" w:line="259" w:lineRule="auto"/>
        <w:ind w:left="0" w:right="0" w:firstLine="0"/>
        <w:jc w:val="left"/>
        <w:rPr>
          <w:rFonts w:hint="eastAsia"/>
        </w:rPr>
      </w:pPr>
    </w:p>
    <w:p w14:paraId="71905116">
      <w:pPr>
        <w:spacing w:after="0" w:line="259" w:lineRule="auto"/>
        <w:ind w:left="0" w:right="0" w:firstLine="0"/>
        <w:jc w:val="left"/>
        <w:rPr>
          <w:rFonts w:hint="eastAsia"/>
        </w:rPr>
      </w:pPr>
      <w:r>
        <w:rPr>
          <w:rFonts w:hint="eastAsia"/>
        </w:rPr>
        <w:t>He alone can teach us both; and He does this by coming in to us, and filling our whole being with Himself; so that while our longings are really ours, they are as really His.</w:t>
      </w:r>
    </w:p>
    <w:p w14:paraId="77B6A2B6">
      <w:pPr>
        <w:spacing w:after="0" w:line="259" w:lineRule="auto"/>
        <w:ind w:left="0" w:right="0" w:firstLine="0"/>
        <w:jc w:val="left"/>
        <w:rPr>
          <w:rFonts w:hint="eastAsia"/>
        </w:rPr>
      </w:pPr>
      <w:r>
        <w:rPr>
          <w:rFonts w:hint="eastAsia"/>
        </w:rPr>
        <w:t>唯有祂能教导我们这两者；祂是通过进入我们里面，并用祂自己充满我们的全人来做到这一点的；以至于当我们的渴望真实地是我们的时，它们也同样真实地是祂的。</w:t>
      </w:r>
    </w:p>
    <w:p w14:paraId="45F0481B">
      <w:pPr>
        <w:spacing w:after="0" w:line="259" w:lineRule="auto"/>
        <w:ind w:left="0" w:right="0" w:firstLine="0"/>
        <w:jc w:val="left"/>
        <w:rPr>
          <w:rFonts w:hint="eastAsia"/>
        </w:rPr>
      </w:pPr>
    </w:p>
    <w:p w14:paraId="154B16CB">
      <w:pPr>
        <w:spacing w:after="0" w:line="259" w:lineRule="auto"/>
        <w:ind w:left="0" w:right="0" w:firstLine="0"/>
        <w:jc w:val="left"/>
        <w:rPr>
          <w:rFonts w:hint="eastAsia"/>
        </w:rPr>
      </w:pPr>
      <w:r>
        <w:rPr>
          <w:rFonts w:hint="eastAsia"/>
        </w:rPr>
        <w:t>God receives them as both.</w:t>
      </w:r>
    </w:p>
    <w:p w14:paraId="36D6E213">
      <w:pPr>
        <w:spacing w:after="0" w:line="259" w:lineRule="auto"/>
        <w:ind w:left="0" w:right="0" w:firstLine="0"/>
        <w:jc w:val="left"/>
        <w:rPr>
          <w:rFonts w:hint="eastAsia"/>
        </w:rPr>
      </w:pPr>
      <w:r>
        <w:rPr>
          <w:rFonts w:hint="eastAsia"/>
        </w:rPr>
        <w:t>神将它们同时接纳。</w:t>
      </w:r>
    </w:p>
    <w:p w14:paraId="3B994EC5">
      <w:pPr>
        <w:spacing w:after="0" w:line="259" w:lineRule="auto"/>
        <w:ind w:left="0" w:right="0" w:firstLine="0"/>
        <w:jc w:val="left"/>
        <w:rPr>
          <w:rFonts w:hint="eastAsia"/>
        </w:rPr>
      </w:pPr>
    </w:p>
    <w:p w14:paraId="7BEBDCCE">
      <w:pPr>
        <w:spacing w:after="0" w:line="259" w:lineRule="auto"/>
        <w:ind w:left="0" w:right="0" w:firstLine="0"/>
        <w:jc w:val="left"/>
        <w:rPr>
          <w:rFonts w:hint="eastAsia"/>
        </w:rPr>
      </w:pPr>
      <w:r>
        <w:rPr>
          <w:rFonts w:hint="eastAsia"/>
        </w:rPr>
        <w:t>2.True prayer takes the form of a divine intercession.</w:t>
      </w:r>
    </w:p>
    <w:p w14:paraId="4254FAD1">
      <w:pPr>
        <w:spacing w:after="0" w:line="259" w:lineRule="auto"/>
        <w:ind w:left="0" w:right="0" w:firstLine="0"/>
        <w:jc w:val="left"/>
        <w:rPr>
          <w:rFonts w:hint="eastAsia"/>
        </w:rPr>
      </w:pPr>
      <w:r>
        <w:rPr>
          <w:rFonts w:hint="eastAsia"/>
        </w:rPr>
        <w:t>2.真正的祷告采取神圣代求的形式。</w:t>
      </w:r>
    </w:p>
    <w:p w14:paraId="2352C3AE">
      <w:pPr>
        <w:spacing w:after="0" w:line="259" w:lineRule="auto"/>
        <w:ind w:left="0" w:right="0" w:firstLine="0"/>
        <w:jc w:val="left"/>
        <w:rPr>
          <w:rFonts w:hint="eastAsia"/>
        </w:rPr>
      </w:pPr>
    </w:p>
    <w:p w14:paraId="4E71E9EE">
      <w:pPr>
        <w:spacing w:after="0" w:line="259" w:lineRule="auto"/>
        <w:ind w:left="0" w:right="0" w:firstLine="0"/>
        <w:jc w:val="left"/>
        <w:rPr>
          <w:rFonts w:hint="eastAsia"/>
        </w:rPr>
      </w:pPr>
      <w:r>
        <w:rPr>
          <w:rFonts w:hint="eastAsia"/>
        </w:rPr>
        <w:t>We have Christ in heaven on the throne, and the Spirit on earth in our hearts, interceding; Christ pleading for us as if we were one with Him, the Spirit pleading in us as if we were one with Him, and He with us.</w:t>
      </w:r>
    </w:p>
    <w:p w14:paraId="7D847F8C">
      <w:pPr>
        <w:spacing w:after="0" w:line="259" w:lineRule="auto"/>
        <w:ind w:left="0" w:right="0" w:firstLine="0"/>
        <w:jc w:val="left"/>
        <w:rPr>
          <w:rFonts w:hint="eastAsia"/>
        </w:rPr>
      </w:pPr>
      <w:r>
        <w:rPr>
          <w:rFonts w:hint="eastAsia"/>
        </w:rPr>
        <w:t>我们有基督在天上的宝座上，有圣灵在地上的我们心里，代求；基督为我们祈求，仿佛我们与祂合一，圣灵在我们里面祈求，仿佛我们与祂合一，祂也与我们合一。</w:t>
      </w:r>
    </w:p>
    <w:p w14:paraId="21D73ACC">
      <w:pPr>
        <w:spacing w:after="0" w:line="259" w:lineRule="auto"/>
        <w:ind w:left="0" w:right="0" w:firstLine="0"/>
        <w:jc w:val="left"/>
        <w:rPr>
          <w:rFonts w:hint="eastAsia"/>
        </w:rPr>
      </w:pPr>
    </w:p>
    <w:p w14:paraId="5784CA52">
      <w:pPr>
        <w:spacing w:after="0" w:line="259" w:lineRule="auto"/>
        <w:ind w:left="0" w:right="0" w:firstLine="0"/>
        <w:jc w:val="left"/>
        <w:rPr>
          <w:rFonts w:hint="eastAsia"/>
        </w:rPr>
      </w:pPr>
      <w:r>
        <w:rPr>
          <w:rFonts w:hint="eastAsia"/>
        </w:rPr>
        <w:t>Intercession in the case of the Spirit, means His taking us up, undertaking for us; infusing Himself into each petition, so that He becomes the petitioner, the pleader.</w:t>
      </w:r>
    </w:p>
    <w:p w14:paraId="366070CE">
      <w:pPr>
        <w:spacing w:after="0" w:line="259" w:lineRule="auto"/>
        <w:ind w:left="0" w:right="0" w:firstLine="0"/>
        <w:jc w:val="left"/>
        <w:rPr>
          <w:rFonts w:hint="eastAsia"/>
        </w:rPr>
      </w:pPr>
      <w:r>
        <w:rPr>
          <w:rFonts w:hint="eastAsia"/>
        </w:rPr>
        <w:t>就圣灵而言，代求意味着祂接纳我们，为我们担当；将祂自己注入每一个祈求中，以至于祂成为祈求者，辩护者。</w:t>
      </w:r>
    </w:p>
    <w:p w14:paraId="24E3904A">
      <w:pPr>
        <w:spacing w:after="0" w:line="259" w:lineRule="auto"/>
        <w:ind w:left="0" w:right="0" w:firstLine="0"/>
        <w:jc w:val="left"/>
        <w:rPr>
          <w:rFonts w:hint="eastAsia"/>
        </w:rPr>
      </w:pPr>
    </w:p>
    <w:p w14:paraId="2F6589B8">
      <w:pPr>
        <w:spacing w:after="0" w:line="259" w:lineRule="auto"/>
        <w:ind w:left="0" w:right="0" w:firstLine="0"/>
        <w:jc w:val="left"/>
        <w:rPr>
          <w:rFonts w:hint="eastAsia"/>
        </w:rPr>
      </w:pPr>
      <w:r>
        <w:rPr>
          <w:rFonts w:hint="eastAsia"/>
        </w:rPr>
        <w:t>Thus He pleads both for us and in us.</w:t>
      </w:r>
    </w:p>
    <w:p w14:paraId="61E8DB04">
      <w:pPr>
        <w:spacing w:after="0" w:line="259" w:lineRule="auto"/>
        <w:ind w:left="0" w:right="0" w:firstLine="0"/>
        <w:jc w:val="left"/>
        <w:rPr>
          <w:rFonts w:hint="eastAsia"/>
        </w:rPr>
      </w:pPr>
      <w:r>
        <w:rPr>
          <w:rFonts w:hint="eastAsia"/>
        </w:rPr>
        <w:t>因此祂既为我们，也在我们里面祈求。</w:t>
      </w:r>
    </w:p>
    <w:p w14:paraId="02BB27D2">
      <w:pPr>
        <w:spacing w:after="0" w:line="259" w:lineRule="auto"/>
        <w:ind w:left="0" w:right="0" w:firstLine="0"/>
        <w:jc w:val="left"/>
        <w:rPr>
          <w:rFonts w:hint="eastAsia"/>
        </w:rPr>
      </w:pPr>
    </w:p>
    <w:p w14:paraId="5B8AF20B">
      <w:pPr>
        <w:spacing w:after="0" w:line="259" w:lineRule="auto"/>
        <w:ind w:left="0" w:right="0" w:firstLine="0"/>
        <w:jc w:val="left"/>
        <w:rPr>
          <w:rFonts w:hint="eastAsia"/>
        </w:rPr>
      </w:pPr>
      <w:r>
        <w:rPr>
          <w:rFonts w:hint="eastAsia"/>
        </w:rPr>
        <w:t>He throws Himself into our case; He seizes hold of us in our weakness; He bears us up as one who has come to our help; He drowns our cries in His, so that God hears not us but Him.</w:t>
      </w:r>
    </w:p>
    <w:p w14:paraId="373C0CB8">
      <w:pPr>
        <w:spacing w:after="0" w:line="259" w:lineRule="auto"/>
        <w:ind w:left="0" w:right="0" w:firstLine="0"/>
        <w:jc w:val="left"/>
        <w:rPr>
          <w:rFonts w:hint="eastAsia"/>
        </w:rPr>
      </w:pPr>
      <w:r>
        <w:rPr>
          <w:rFonts w:hint="eastAsia"/>
        </w:rPr>
        <w:t>祂投身于我们的案件中；祂在我们的软弱中抓住我们；祂扶持我们，如同来帮助我们的一位；祂将我们的呼喊淹没在祂的呼喊中，以至于神听见的不是我们，而是祂。</w:t>
      </w:r>
    </w:p>
    <w:p w14:paraId="0024EA2D">
      <w:pPr>
        <w:spacing w:after="0" w:line="259" w:lineRule="auto"/>
        <w:ind w:left="0" w:right="0" w:firstLine="0"/>
        <w:jc w:val="left"/>
        <w:rPr>
          <w:rFonts w:hint="eastAsia"/>
        </w:rPr>
      </w:pPr>
    </w:p>
    <w:p w14:paraId="29E92A4C">
      <w:pPr>
        <w:spacing w:after="0" w:line="259" w:lineRule="auto"/>
        <w:ind w:left="0" w:right="0" w:firstLine="0"/>
        <w:jc w:val="left"/>
        <w:rPr>
          <w:rFonts w:hint="eastAsia"/>
        </w:rPr>
      </w:pPr>
      <w:r>
        <w:rPr>
          <w:rFonts w:hint="eastAsia"/>
        </w:rPr>
        <w:t>3.True prayer often takes the form of groans.</w:t>
      </w:r>
    </w:p>
    <w:p w14:paraId="0FDF7EDB">
      <w:pPr>
        <w:spacing w:after="0" w:line="259" w:lineRule="auto"/>
        <w:ind w:left="0" w:right="0" w:firstLine="0"/>
        <w:jc w:val="left"/>
        <w:rPr>
          <w:rFonts w:hint="eastAsia"/>
        </w:rPr>
      </w:pPr>
      <w:r>
        <w:rPr>
          <w:rFonts w:hint="eastAsia"/>
        </w:rPr>
        <w:t>3.真正的祷告常常采取叹息的形式。</w:t>
      </w:r>
    </w:p>
    <w:p w14:paraId="368EDCC9">
      <w:pPr>
        <w:spacing w:after="0" w:line="259" w:lineRule="auto"/>
        <w:ind w:left="0" w:right="0" w:firstLine="0"/>
        <w:jc w:val="left"/>
        <w:rPr>
          <w:rFonts w:hint="eastAsia"/>
        </w:rPr>
      </w:pPr>
    </w:p>
    <w:p w14:paraId="09FCDF16">
      <w:pPr>
        <w:spacing w:after="0" w:line="259" w:lineRule="auto"/>
        <w:ind w:left="0" w:right="0" w:firstLine="0"/>
        <w:jc w:val="left"/>
        <w:rPr>
          <w:rFonts w:hint="eastAsia"/>
        </w:rPr>
      </w:pPr>
      <w:r>
        <w:rPr>
          <w:rFonts w:hint="eastAsia"/>
        </w:rPr>
        <w:t>The longings produced in us by the indwelling Spirit are such as cannot get vent to themselves in words.</w:t>
      </w:r>
    </w:p>
    <w:p w14:paraId="17971F8D">
      <w:pPr>
        <w:spacing w:after="0" w:line="259" w:lineRule="auto"/>
        <w:ind w:left="0" w:right="0" w:firstLine="0"/>
        <w:jc w:val="left"/>
        <w:rPr>
          <w:rFonts w:hint="eastAsia"/>
        </w:rPr>
      </w:pPr>
      <w:r>
        <w:rPr>
          <w:rFonts w:hint="eastAsia"/>
        </w:rPr>
        <w:t>内住的圣灵在我们里面产生的渴望，是无法用言语表达出来的。</w:t>
      </w:r>
    </w:p>
    <w:p w14:paraId="0D9E4AF8">
      <w:pPr>
        <w:spacing w:after="0" w:line="259" w:lineRule="auto"/>
        <w:ind w:left="0" w:right="0" w:firstLine="0"/>
        <w:jc w:val="left"/>
        <w:rPr>
          <w:rFonts w:hint="eastAsia"/>
        </w:rPr>
      </w:pPr>
    </w:p>
    <w:p w14:paraId="2ACBE64F">
      <w:pPr>
        <w:spacing w:after="0" w:line="259" w:lineRule="auto"/>
        <w:ind w:left="0" w:right="0" w:firstLine="0"/>
        <w:jc w:val="left"/>
        <w:rPr>
          <w:rFonts w:hint="eastAsia"/>
        </w:rPr>
      </w:pPr>
      <w:r>
        <w:rPr>
          <w:rFonts w:hint="eastAsia"/>
        </w:rPr>
        <w:t>Our hearts are too full; our voice is choked; articulation is stifled; we can only groan.</w:t>
      </w:r>
    </w:p>
    <w:p w14:paraId="283EC72D">
      <w:pPr>
        <w:spacing w:after="0" w:line="259" w:lineRule="auto"/>
        <w:ind w:left="0" w:right="0" w:firstLine="0"/>
        <w:jc w:val="left"/>
        <w:rPr>
          <w:rFonts w:hint="eastAsia"/>
        </w:rPr>
      </w:pPr>
      <w:r>
        <w:rPr>
          <w:rFonts w:hint="eastAsia"/>
        </w:rPr>
        <w:t>我们的心太满了；我们的声音哽咽；发音被抑制；我们只能叹息。</w:t>
      </w:r>
    </w:p>
    <w:p w14:paraId="572E90AF">
      <w:pPr>
        <w:spacing w:after="0" w:line="259" w:lineRule="auto"/>
        <w:ind w:left="0" w:right="0" w:firstLine="0"/>
        <w:jc w:val="left"/>
        <w:rPr>
          <w:rFonts w:hint="eastAsia"/>
        </w:rPr>
      </w:pPr>
    </w:p>
    <w:p w14:paraId="73EF0638">
      <w:pPr>
        <w:spacing w:after="0" w:line="259" w:lineRule="auto"/>
        <w:ind w:left="0" w:right="0" w:firstLine="0"/>
        <w:jc w:val="left"/>
        <w:rPr>
          <w:rFonts w:hint="eastAsia"/>
        </w:rPr>
      </w:pPr>
      <w:r>
        <w:rPr>
          <w:rFonts w:hint="eastAsia"/>
        </w:rPr>
        <w:t>The groan is the truest part of true prayer.</w:t>
      </w:r>
    </w:p>
    <w:p w14:paraId="7B18AFB9">
      <w:pPr>
        <w:spacing w:after="0" w:line="259" w:lineRule="auto"/>
        <w:ind w:left="0" w:right="0" w:firstLine="0"/>
        <w:jc w:val="left"/>
        <w:rPr>
          <w:rFonts w:hint="eastAsia"/>
        </w:rPr>
      </w:pPr>
      <w:r>
        <w:rPr>
          <w:rFonts w:hint="eastAsia"/>
        </w:rPr>
        <w:t>叹息是真正祷告中最真实的部分。</w:t>
      </w:r>
    </w:p>
    <w:p w14:paraId="20822062">
      <w:pPr>
        <w:spacing w:after="0" w:line="259" w:lineRule="auto"/>
        <w:ind w:left="0" w:right="0" w:firstLine="0"/>
        <w:jc w:val="left"/>
        <w:rPr>
          <w:rFonts w:hint="eastAsia"/>
        </w:rPr>
      </w:pPr>
    </w:p>
    <w:p w14:paraId="3D8CEEB3">
      <w:pPr>
        <w:spacing w:after="0" w:line="259" w:lineRule="auto"/>
        <w:ind w:left="0" w:right="0" w:firstLine="0"/>
        <w:jc w:val="left"/>
        <w:rPr>
          <w:rFonts w:hint="eastAsia"/>
        </w:rPr>
      </w:pPr>
      <w:r>
        <w:rPr>
          <w:rFonts w:hint="eastAsia"/>
        </w:rPr>
        <w:t>It seems to us sometimes the most imperfect part.</w:t>
      </w:r>
    </w:p>
    <w:p w14:paraId="318B8347">
      <w:pPr>
        <w:spacing w:after="0" w:line="259" w:lineRule="auto"/>
        <w:ind w:left="0" w:right="0" w:firstLine="0"/>
        <w:jc w:val="left"/>
        <w:rPr>
          <w:rFonts w:hint="eastAsia"/>
        </w:rPr>
      </w:pPr>
      <w:r>
        <w:rPr>
          <w:rFonts w:hint="eastAsia"/>
        </w:rPr>
        <w:t>有时它似乎是我们最不完美的部分。</w:t>
      </w:r>
    </w:p>
    <w:p w14:paraId="45ECA296">
      <w:pPr>
        <w:spacing w:after="0" w:line="259" w:lineRule="auto"/>
        <w:ind w:left="0" w:right="0" w:firstLine="0"/>
        <w:jc w:val="left"/>
        <w:rPr>
          <w:rFonts w:hint="eastAsia"/>
        </w:rPr>
      </w:pPr>
    </w:p>
    <w:p w14:paraId="4B157901">
      <w:pPr>
        <w:spacing w:after="0" w:line="259" w:lineRule="auto"/>
        <w:ind w:left="0" w:right="0" w:firstLine="0"/>
        <w:jc w:val="left"/>
        <w:rPr>
          <w:rFonts w:hint="eastAsia"/>
        </w:rPr>
      </w:pPr>
      <w:r>
        <w:rPr>
          <w:rFonts w:hint="eastAsia"/>
        </w:rPr>
        <w:t>We try to pray; our hearts are too full; we cannot; we break down; it may be with sorrow, or ignorance, or the intensity of our feelings, or the soreness of our trials, or the multitude of our longings.</w:t>
      </w:r>
    </w:p>
    <w:p w14:paraId="3B6A83D6">
      <w:pPr>
        <w:spacing w:after="0" w:line="259" w:lineRule="auto"/>
        <w:ind w:left="0" w:right="0" w:firstLine="0"/>
        <w:jc w:val="left"/>
        <w:rPr>
          <w:rFonts w:hint="eastAsia"/>
        </w:rPr>
      </w:pPr>
      <w:r>
        <w:rPr>
          <w:rFonts w:hint="eastAsia"/>
        </w:rPr>
        <w:t>我们试图祷告；我们的心太满了；我们不能；我们崩溃了；可能是因为忧伤，或无知，或我们感情的强烈，或我们试炼的痛苦，或我们渴望的众多。</w:t>
      </w:r>
    </w:p>
    <w:p w14:paraId="1D088E52">
      <w:pPr>
        <w:spacing w:after="0" w:line="259" w:lineRule="auto"/>
        <w:ind w:left="0" w:right="0" w:firstLine="0"/>
        <w:jc w:val="left"/>
        <w:rPr>
          <w:rFonts w:hint="eastAsia"/>
        </w:rPr>
      </w:pPr>
    </w:p>
    <w:p w14:paraId="19B72874">
      <w:pPr>
        <w:spacing w:after="0" w:line="259" w:lineRule="auto"/>
        <w:ind w:left="0" w:right="0" w:firstLine="0"/>
        <w:jc w:val="left"/>
        <w:rPr>
          <w:rFonts w:hint="eastAsia"/>
        </w:rPr>
      </w:pPr>
      <w:r>
        <w:rPr>
          <w:rFonts w:hint="eastAsia"/>
        </w:rPr>
        <w:t>Yes, we break down before God; we become dumb; we can only groan.</w:t>
      </w:r>
    </w:p>
    <w:p w14:paraId="6D5FB0D3">
      <w:pPr>
        <w:spacing w:after="0" w:line="259" w:lineRule="auto"/>
        <w:ind w:left="0" w:right="0" w:firstLine="0"/>
        <w:jc w:val="left"/>
        <w:rPr>
          <w:rFonts w:hint="eastAsia"/>
        </w:rPr>
      </w:pPr>
      <w:r>
        <w:rPr>
          <w:rFonts w:hint="eastAsia"/>
        </w:rPr>
        <w:t>是的，我们在神面前崩溃；我们变得哑口无言；我们只能叹息。</w:t>
      </w:r>
    </w:p>
    <w:p w14:paraId="7B1806EC">
      <w:pPr>
        <w:spacing w:after="0" w:line="259" w:lineRule="auto"/>
        <w:ind w:left="0" w:right="0" w:firstLine="0"/>
        <w:jc w:val="left"/>
        <w:rPr>
          <w:rFonts w:hint="eastAsia"/>
        </w:rPr>
      </w:pPr>
    </w:p>
    <w:p w14:paraId="640C57FF">
      <w:pPr>
        <w:spacing w:after="0" w:line="259" w:lineRule="auto"/>
        <w:ind w:left="0" w:right="0" w:firstLine="0"/>
        <w:jc w:val="left"/>
        <w:rPr>
          <w:rFonts w:hint="eastAsia"/>
        </w:rPr>
      </w:pPr>
      <w:r>
        <w:rPr>
          <w:rFonts w:hint="eastAsia"/>
        </w:rPr>
        <w:t>But the groan is true prayer.</w:t>
      </w:r>
    </w:p>
    <w:p w14:paraId="2CFC0D8A">
      <w:pPr>
        <w:spacing w:after="0" w:line="259" w:lineRule="auto"/>
        <w:ind w:left="0" w:right="0" w:firstLine="0"/>
        <w:jc w:val="left"/>
        <w:rPr>
          <w:rFonts w:hint="eastAsia"/>
        </w:rPr>
      </w:pPr>
      <w:r>
        <w:rPr>
          <w:rFonts w:hint="eastAsia"/>
        </w:rPr>
        <w:t>但叹息是真正的祷告。</w:t>
      </w:r>
    </w:p>
    <w:p w14:paraId="2FE2BEEC">
      <w:pPr>
        <w:spacing w:after="0" w:line="259" w:lineRule="auto"/>
        <w:ind w:left="0" w:right="0" w:firstLine="0"/>
        <w:jc w:val="left"/>
        <w:rPr>
          <w:rFonts w:hint="eastAsia"/>
        </w:rPr>
      </w:pPr>
    </w:p>
    <w:p w14:paraId="607D7D68">
      <w:pPr>
        <w:spacing w:after="0" w:line="259" w:lineRule="auto"/>
        <w:ind w:left="0" w:right="0" w:firstLine="0"/>
        <w:jc w:val="left"/>
        <w:rPr>
          <w:rFonts w:hint="eastAsia"/>
        </w:rPr>
      </w:pPr>
      <w:r>
        <w:rPr>
          <w:rFonts w:hint="eastAsia"/>
        </w:rPr>
        <w:t>Man could not interpret it; we ourselves do not fully understand it.</w:t>
      </w:r>
    </w:p>
    <w:p w14:paraId="4231A0F5">
      <w:pPr>
        <w:spacing w:after="0" w:line="259" w:lineRule="auto"/>
        <w:ind w:left="0" w:right="0" w:firstLine="0"/>
        <w:jc w:val="left"/>
        <w:rPr>
          <w:rFonts w:hint="eastAsia"/>
        </w:rPr>
      </w:pPr>
      <w:r>
        <w:rPr>
          <w:rFonts w:hint="eastAsia"/>
        </w:rPr>
        <w:t>人无法解释它；我们自己也不完全明白它。</w:t>
      </w:r>
    </w:p>
    <w:p w14:paraId="1AB54B5E">
      <w:pPr>
        <w:spacing w:after="0" w:line="259" w:lineRule="auto"/>
        <w:ind w:left="0" w:right="0" w:firstLine="0"/>
        <w:jc w:val="left"/>
        <w:rPr>
          <w:rFonts w:hint="eastAsia"/>
        </w:rPr>
      </w:pPr>
    </w:p>
    <w:p w14:paraId="3B377E61">
      <w:pPr>
        <w:spacing w:after="0" w:line="259" w:lineRule="auto"/>
        <w:ind w:left="0" w:right="0" w:firstLine="0"/>
        <w:jc w:val="left"/>
        <w:rPr>
          <w:rFonts w:hint="eastAsia"/>
        </w:rPr>
      </w:pPr>
      <w:r>
        <w:rPr>
          <w:rFonts w:hint="eastAsia"/>
        </w:rPr>
        <w:t>But God does.</w:t>
      </w:r>
    </w:p>
    <w:p w14:paraId="46B840F5">
      <w:pPr>
        <w:spacing w:after="0" w:line="259" w:lineRule="auto"/>
        <w:ind w:left="0" w:right="0" w:firstLine="0"/>
        <w:jc w:val="left"/>
        <w:rPr>
          <w:rFonts w:hint="eastAsia"/>
        </w:rPr>
      </w:pPr>
      <w:r>
        <w:rPr>
          <w:rFonts w:hint="eastAsia"/>
        </w:rPr>
        <w:t>但神明白。</w:t>
      </w:r>
    </w:p>
    <w:p w14:paraId="6F26A6D4">
      <w:pPr>
        <w:spacing w:after="0" w:line="259" w:lineRule="auto"/>
        <w:ind w:left="0" w:right="0" w:firstLine="0"/>
        <w:jc w:val="left"/>
        <w:rPr>
          <w:rFonts w:hint="eastAsia"/>
        </w:rPr>
      </w:pPr>
    </w:p>
    <w:p w14:paraId="2D32DDC7">
      <w:pPr>
        <w:spacing w:after="0" w:line="259" w:lineRule="auto"/>
        <w:ind w:left="0" w:right="0" w:firstLine="0"/>
        <w:jc w:val="left"/>
        <w:rPr>
          <w:rFonts w:hint="eastAsia"/>
        </w:rPr>
      </w:pPr>
      <w:r>
        <w:rPr>
          <w:rFonts w:hint="eastAsia"/>
        </w:rPr>
        <w:t>"He knows the meaning of the Spirit's 'groans'" (Baxter).</w:t>
      </w:r>
    </w:p>
    <w:p w14:paraId="692EF82E">
      <w:pPr>
        <w:spacing w:after="0" w:line="259" w:lineRule="auto"/>
        <w:ind w:left="0" w:right="0" w:firstLine="0"/>
        <w:jc w:val="left"/>
        <w:rPr>
          <w:rFonts w:hint="eastAsia"/>
        </w:rPr>
      </w:pPr>
      <w:r>
        <w:rPr>
          <w:rFonts w:hint="eastAsia"/>
        </w:rPr>
        <w:t>“祂知道圣灵‘叹息’的意思”（巴克斯特）。</w:t>
      </w:r>
    </w:p>
    <w:p w14:paraId="5867795F">
      <w:pPr>
        <w:spacing w:after="0" w:line="259" w:lineRule="auto"/>
        <w:ind w:left="0" w:right="0" w:firstLine="0"/>
        <w:jc w:val="left"/>
        <w:rPr>
          <w:rFonts w:hint="eastAsia"/>
        </w:rPr>
      </w:pPr>
    </w:p>
    <w:p w14:paraId="08A753EB">
      <w:pPr>
        <w:spacing w:after="0" w:line="259" w:lineRule="auto"/>
        <w:ind w:left="0" w:right="0" w:firstLine="0"/>
        <w:jc w:val="left"/>
        <w:rPr>
          <w:rFonts w:hint="eastAsia"/>
        </w:rPr>
      </w:pPr>
      <w:r>
        <w:rPr>
          <w:rFonts w:hint="eastAsia"/>
        </w:rPr>
        <w:t>He accepts it; yes, accepts it as prayer; as the best of prayer; the fine gold of prayer; the sweetest of the sweet incense that goes up from earth to heaven.</w:t>
      </w:r>
    </w:p>
    <w:p w14:paraId="49B198B5">
      <w:pPr>
        <w:spacing w:after="0" w:line="259" w:lineRule="auto"/>
        <w:ind w:left="0" w:right="0" w:firstLine="0"/>
        <w:jc w:val="left"/>
        <w:rPr>
          <w:rFonts w:hint="eastAsia"/>
        </w:rPr>
      </w:pPr>
      <w:r>
        <w:rPr>
          <w:rFonts w:hint="eastAsia"/>
        </w:rPr>
        <w:t>祂悦纳它；是的，悦纳它为祷告；为最好的祷告；祷告的精金；从地上升到天上的馨香中最甜美的。</w:t>
      </w:r>
    </w:p>
    <w:p w14:paraId="742D2277">
      <w:pPr>
        <w:spacing w:after="0" w:line="259" w:lineRule="auto"/>
        <w:ind w:left="0" w:right="0" w:firstLine="0"/>
        <w:jc w:val="left"/>
        <w:rPr>
          <w:rFonts w:hint="eastAsia"/>
        </w:rPr>
      </w:pPr>
    </w:p>
    <w:p w14:paraId="05D9DB70">
      <w:pPr>
        <w:spacing w:after="0" w:line="259" w:lineRule="auto"/>
        <w:ind w:left="0" w:right="0" w:firstLine="0"/>
        <w:jc w:val="left"/>
        <w:rPr>
          <w:rFonts w:hint="eastAsia"/>
        </w:rPr>
      </w:pPr>
      <w:r>
        <w:rPr>
          <w:rFonts w:hint="eastAsia"/>
        </w:rPr>
        <w:t>These broken, stifled cries, thus dictated by the Spirit, and sent up on the wings of His own voice; or, as we may say, these cries of the Spirit, expressive of our longings, and sent up on the wings of our voice,—these groanings which cannot be uttered,—are well-pleasing to God.</w:t>
      </w:r>
    </w:p>
    <w:p w14:paraId="1D061750">
      <w:pPr>
        <w:spacing w:after="0" w:line="259" w:lineRule="auto"/>
        <w:ind w:left="0" w:right="0" w:firstLine="0"/>
        <w:jc w:val="left"/>
        <w:rPr>
          <w:rFonts w:hint="eastAsia"/>
        </w:rPr>
      </w:pPr>
      <w:r>
        <w:rPr>
          <w:rFonts w:hint="eastAsia"/>
        </w:rPr>
        <w:t>这些破碎、压抑的呼喊，如此被圣灵所默示，并藉着祂自己声音的翅膀上达；或者，我们可以说，这些表达我们渴望的圣灵的呼喊，并藉着我们声音的翅膀上达，——这些说不出来的叹息，——是神所喜悦的。</w:t>
      </w:r>
    </w:p>
    <w:p w14:paraId="2AC12AA8">
      <w:pPr>
        <w:spacing w:after="0" w:line="259" w:lineRule="auto"/>
        <w:ind w:left="0" w:right="0" w:firstLine="0"/>
        <w:jc w:val="left"/>
        <w:rPr>
          <w:rFonts w:hint="eastAsia"/>
        </w:rPr>
      </w:pPr>
    </w:p>
    <w:p w14:paraId="1FF97210">
      <w:pPr>
        <w:spacing w:after="0" w:line="259" w:lineRule="auto"/>
        <w:ind w:left="0" w:right="0" w:firstLine="0"/>
        <w:jc w:val="left"/>
        <w:rPr>
          <w:rFonts w:hint="eastAsia"/>
        </w:rPr>
      </w:pPr>
      <w:r>
        <w:rPr>
          <w:rFonts w:hint="eastAsia"/>
        </w:rPr>
        <w:t>For thus we groan with the rest of a groaning creation; and all these groans are at length to be heard and fully answered.</w:t>
      </w:r>
    </w:p>
    <w:p w14:paraId="1645ACA1">
      <w:pPr>
        <w:spacing w:after="0" w:line="259" w:lineRule="auto"/>
        <w:ind w:left="0" w:right="0" w:firstLine="0"/>
        <w:jc w:val="left"/>
        <w:rPr>
          <w:rFonts w:hint="eastAsia"/>
        </w:rPr>
      </w:pPr>
      <w:r>
        <w:rPr>
          <w:rFonts w:hint="eastAsia"/>
        </w:rPr>
        <w:t>因为我们如此与叹息的受造之物一同叹息；所有这些叹息最终都将被垂听并完全应允。</w:t>
      </w:r>
    </w:p>
    <w:p w14:paraId="21301815">
      <w:pPr>
        <w:spacing w:after="0" w:line="259" w:lineRule="auto"/>
        <w:ind w:left="0" w:right="0" w:firstLine="0"/>
        <w:jc w:val="left"/>
        <w:rPr>
          <w:rFonts w:hint="eastAsia"/>
        </w:rPr>
      </w:pPr>
    </w:p>
    <w:p w14:paraId="1B9DE28E">
      <w:pPr>
        <w:spacing w:after="0" w:line="259" w:lineRule="auto"/>
        <w:ind w:left="0" w:right="0" w:firstLine="0"/>
        <w:jc w:val="left"/>
        <w:rPr>
          <w:rFonts w:hint="eastAsia"/>
        </w:rPr>
      </w:pPr>
      <w:r>
        <w:rPr>
          <w:rFonts w:hint="eastAsia"/>
        </w:rPr>
        <w:t>(1.) Put yourself into the hands of the Spirit, for prayer and everything else.</w:t>
      </w:r>
    </w:p>
    <w:p w14:paraId="1726242A">
      <w:pPr>
        <w:spacing w:after="0" w:line="259" w:lineRule="auto"/>
        <w:ind w:left="0" w:right="0" w:firstLine="0"/>
        <w:jc w:val="left"/>
        <w:rPr>
          <w:rFonts w:hint="eastAsia"/>
        </w:rPr>
      </w:pPr>
      <w:r>
        <w:rPr>
          <w:rFonts w:hint="eastAsia"/>
        </w:rPr>
        <w:t>（1.）将你自己交在圣灵的手中，为祷告和一切别的事。</w:t>
      </w:r>
    </w:p>
    <w:p w14:paraId="2CF4C2FE">
      <w:pPr>
        <w:spacing w:after="0" w:line="259" w:lineRule="auto"/>
        <w:ind w:left="0" w:right="0" w:firstLine="0"/>
        <w:jc w:val="left"/>
        <w:rPr>
          <w:rFonts w:hint="eastAsia"/>
        </w:rPr>
      </w:pPr>
    </w:p>
    <w:p w14:paraId="5625A0E0">
      <w:pPr>
        <w:spacing w:after="0" w:line="259" w:lineRule="auto"/>
        <w:ind w:left="0" w:right="0" w:firstLine="0"/>
        <w:jc w:val="left"/>
        <w:rPr>
          <w:rFonts w:hint="eastAsia"/>
        </w:rPr>
      </w:pPr>
      <w:r>
        <w:rPr>
          <w:rFonts w:hint="eastAsia"/>
        </w:rPr>
        <w:t>(2.) Grieve not the Spirit.</w:t>
      </w:r>
    </w:p>
    <w:p w14:paraId="5E863FF7">
      <w:pPr>
        <w:spacing w:after="0" w:line="259" w:lineRule="auto"/>
        <w:ind w:left="0" w:right="0" w:firstLine="0"/>
        <w:jc w:val="left"/>
        <w:rPr>
          <w:rFonts w:hint="eastAsia"/>
        </w:rPr>
      </w:pPr>
      <w:r>
        <w:rPr>
          <w:rFonts w:hint="eastAsia"/>
        </w:rPr>
        <w:t>（2.）不要叫圣灵担忧。</w:t>
      </w:r>
    </w:p>
    <w:p w14:paraId="28058829">
      <w:pPr>
        <w:spacing w:after="0" w:line="259" w:lineRule="auto"/>
        <w:ind w:left="0" w:right="0" w:firstLine="0"/>
        <w:jc w:val="left"/>
        <w:rPr>
          <w:rFonts w:hint="eastAsia"/>
        </w:rPr>
      </w:pPr>
    </w:p>
    <w:p w14:paraId="75977D27">
      <w:pPr>
        <w:spacing w:after="0" w:line="259" w:lineRule="auto"/>
        <w:ind w:left="0" w:right="0" w:firstLine="0"/>
        <w:jc w:val="left"/>
        <w:rPr>
          <w:rFonts w:hint="eastAsia"/>
        </w:rPr>
      </w:pPr>
      <w:r>
        <w:rPr>
          <w:rFonts w:hint="eastAsia"/>
        </w:rPr>
        <w:t>He is willing to come to you, and take up your case; but beware of grieving Him.</w:t>
      </w:r>
    </w:p>
    <w:p w14:paraId="61C4127D">
      <w:pPr>
        <w:spacing w:after="0" w:line="259" w:lineRule="auto"/>
        <w:ind w:left="0" w:right="0" w:firstLine="0"/>
        <w:jc w:val="left"/>
        <w:rPr>
          <w:rFonts w:hint="eastAsia"/>
        </w:rPr>
      </w:pPr>
      <w:r>
        <w:rPr>
          <w:rFonts w:hint="eastAsia"/>
        </w:rPr>
        <w:t>祂愿意到你这里来，受理你的案件；但要小心，不要叫祂担忧。</w:t>
      </w:r>
    </w:p>
    <w:p w14:paraId="2C316986">
      <w:pPr>
        <w:spacing w:after="0" w:line="259" w:lineRule="auto"/>
        <w:ind w:left="0" w:right="0" w:firstLine="0"/>
        <w:jc w:val="left"/>
        <w:rPr>
          <w:rFonts w:hint="eastAsia"/>
        </w:rPr>
      </w:pPr>
    </w:p>
    <w:p w14:paraId="57336E38">
      <w:pPr>
        <w:spacing w:after="0" w:line="259" w:lineRule="auto"/>
        <w:ind w:left="0" w:right="0" w:firstLine="0"/>
        <w:jc w:val="left"/>
        <w:rPr>
          <w:rFonts w:hint="eastAsia"/>
        </w:rPr>
      </w:pPr>
      <w:r>
        <w:rPr>
          <w:rFonts w:hint="eastAsia"/>
        </w:rPr>
        <w:t>(3.) Pray much. Pray in the Spirit.</w:t>
      </w:r>
    </w:p>
    <w:p w14:paraId="67DB7D32">
      <w:pPr>
        <w:spacing w:after="0" w:line="259" w:lineRule="auto"/>
        <w:ind w:left="0" w:right="0" w:firstLine="0"/>
        <w:jc w:val="left"/>
        <w:rPr>
          <w:rFonts w:hint="eastAsia"/>
        </w:rPr>
      </w:pPr>
      <w:r>
        <w:rPr>
          <w:rFonts w:hint="eastAsia"/>
        </w:rPr>
        <w:t>（3.）多祷告。在圣灵里祷告。</w:t>
      </w:r>
    </w:p>
    <w:p w14:paraId="70CAE50B">
      <w:pPr>
        <w:spacing w:after="0" w:line="259" w:lineRule="auto"/>
        <w:ind w:left="0" w:right="0" w:firstLine="0"/>
        <w:jc w:val="left"/>
        <w:rPr>
          <w:rFonts w:hint="eastAsia"/>
        </w:rPr>
      </w:pPr>
    </w:p>
    <w:p w14:paraId="21713F7A">
      <w:pPr>
        <w:spacing w:after="0" w:line="259" w:lineRule="auto"/>
        <w:ind w:left="0" w:right="0" w:firstLine="0"/>
        <w:jc w:val="left"/>
        <w:rPr>
          <w:rFonts w:hint="eastAsia"/>
        </w:rPr>
      </w:pPr>
      <w:r>
        <w:rPr>
          <w:rFonts w:hint="eastAsia"/>
        </w:rPr>
        <w:t>Delight in prayer.</w:t>
      </w:r>
    </w:p>
    <w:p w14:paraId="379BDA7F">
      <w:pPr>
        <w:spacing w:after="0" w:line="259" w:lineRule="auto"/>
        <w:ind w:left="0" w:right="0" w:firstLine="0"/>
        <w:jc w:val="left"/>
        <w:rPr>
          <w:rFonts w:hint="eastAsia"/>
        </w:rPr>
      </w:pPr>
      <w:r>
        <w:rPr>
          <w:rFonts w:hint="eastAsia"/>
        </w:rPr>
        <w:t>喜爱祷告。</w:t>
      </w:r>
    </w:p>
    <w:p w14:paraId="46B0B7FB">
      <w:pPr>
        <w:spacing w:after="0" w:line="259" w:lineRule="auto"/>
        <w:ind w:left="0" w:right="0" w:firstLine="0"/>
        <w:jc w:val="left"/>
        <w:rPr>
          <w:rFonts w:hint="eastAsia"/>
        </w:rPr>
      </w:pPr>
    </w:p>
    <w:p w14:paraId="25CE03B0">
      <w:pPr>
        <w:spacing w:after="0" w:line="259" w:lineRule="auto"/>
        <w:ind w:left="0" w:right="0" w:firstLine="0"/>
        <w:jc w:val="left"/>
        <w:rPr>
          <w:rFonts w:hint="eastAsia"/>
        </w:rPr>
      </w:pPr>
      <w:r>
        <w:rPr>
          <w:rFonts w:hint="eastAsia"/>
        </w:rPr>
        <w:t>Cherish the Spirit's groans.</w:t>
      </w:r>
    </w:p>
    <w:p w14:paraId="14DFD8D5">
      <w:pPr>
        <w:spacing w:after="0" w:line="259" w:lineRule="auto"/>
        <w:ind w:left="0" w:right="0" w:firstLine="0"/>
        <w:jc w:val="left"/>
      </w:pPr>
      <w:r>
        <w:rPr>
          <w:rFonts w:hint="eastAsia"/>
        </w:rPr>
        <w:t>珍惜圣灵的叹息。</w:t>
      </w:r>
      <w:r>
        <w:t xml:space="preserve"> </w:t>
      </w:r>
    </w:p>
    <w:p w14:paraId="35B33850">
      <w:pPr>
        <w:pStyle w:val="2"/>
        <w:bidi w:val="0"/>
        <w:rPr>
          <w:rFonts w:hint="eastAsia"/>
        </w:rPr>
      </w:pPr>
      <w:r>
        <w:rPr>
          <w:rFonts w:hint="eastAsia"/>
        </w:rPr>
        <w:t>LI.</w:t>
      </w:r>
    </w:p>
    <w:p w14:paraId="2B8BDC55">
      <w:pPr>
        <w:pStyle w:val="2"/>
        <w:bidi w:val="0"/>
        <w:rPr>
          <w:rFonts w:hint="eastAsia"/>
        </w:rPr>
      </w:pPr>
      <w:r>
        <w:rPr>
          <w:rFonts w:hint="eastAsia"/>
        </w:rPr>
        <w:t>Inspired Logic.</w:t>
      </w:r>
    </w:p>
    <w:p w14:paraId="6FD03680">
      <w:pPr>
        <w:pStyle w:val="2"/>
        <w:bidi w:val="0"/>
        <w:rPr>
          <w:rFonts w:hint="eastAsia"/>
        </w:rPr>
      </w:pPr>
      <w:r>
        <w:rPr>
          <w:rFonts w:hint="eastAsia"/>
        </w:rPr>
        <w:t>LI.</w:t>
      </w:r>
    </w:p>
    <w:p w14:paraId="19666DB7">
      <w:pPr>
        <w:pStyle w:val="2"/>
        <w:bidi w:val="0"/>
        <w:rPr>
          <w:rFonts w:hint="eastAsia"/>
        </w:rPr>
      </w:pPr>
      <w:r>
        <w:rPr>
          <w:rFonts w:hint="eastAsia"/>
        </w:rPr>
        <w:t>受默示的逻辑</w:t>
      </w:r>
    </w:p>
    <w:p w14:paraId="66974A5F">
      <w:pPr>
        <w:ind w:left="-5" w:right="49"/>
        <w:rPr>
          <w:rFonts w:hint="eastAsia"/>
        </w:rPr>
      </w:pPr>
    </w:p>
    <w:p w14:paraId="3402A799">
      <w:pPr>
        <w:ind w:left="-5" w:right="49"/>
        <w:rPr>
          <w:rFonts w:hint="eastAsia"/>
        </w:rPr>
      </w:pPr>
      <w:r>
        <w:rPr>
          <w:rFonts w:hint="eastAsia"/>
        </w:rPr>
        <w:t>"He that spared not his own Son, but delivered him up for us all, how shall he not with him also freely give us all things?"—</w:t>
      </w:r>
    </w:p>
    <w:p w14:paraId="79E8C9AD">
      <w:pPr>
        <w:ind w:left="-5" w:right="49"/>
        <w:rPr>
          <w:rFonts w:hint="eastAsia"/>
        </w:rPr>
      </w:pPr>
      <w:r>
        <w:rPr>
          <w:rFonts w:hint="eastAsia"/>
        </w:rPr>
        <w:t>“神既不爱惜自己的儿子，为我们众人舍了，岂不也把万物和祂一同白白地赐给我们吗？”——</w:t>
      </w:r>
    </w:p>
    <w:p w14:paraId="6E2B050B">
      <w:pPr>
        <w:ind w:left="-5" w:right="49"/>
        <w:rPr>
          <w:rFonts w:hint="eastAsia"/>
        </w:rPr>
      </w:pPr>
    </w:p>
    <w:p w14:paraId="5BE9B0F6">
      <w:pPr>
        <w:ind w:left="-5" w:right="49"/>
        <w:rPr>
          <w:rFonts w:hint="eastAsia"/>
        </w:rPr>
      </w:pPr>
      <w:r>
        <w:rPr>
          <w:rFonts w:hint="eastAsia"/>
        </w:rPr>
        <w:t>Romans 8:32.</w:t>
      </w:r>
    </w:p>
    <w:p w14:paraId="109A5D6B">
      <w:pPr>
        <w:ind w:left="-5" w:right="49"/>
        <w:rPr>
          <w:rFonts w:hint="eastAsia"/>
        </w:rPr>
      </w:pPr>
      <w:r>
        <w:rPr>
          <w:rFonts w:hint="eastAsia"/>
        </w:rPr>
        <w:t>罗马书 8:32。</w:t>
      </w:r>
    </w:p>
    <w:p w14:paraId="759AC3F5">
      <w:pPr>
        <w:ind w:left="-5" w:right="49"/>
        <w:rPr>
          <w:rFonts w:hint="eastAsia"/>
        </w:rPr>
      </w:pPr>
    </w:p>
    <w:p w14:paraId="401222A9">
      <w:pPr>
        <w:ind w:left="-5" w:right="49"/>
        <w:rPr>
          <w:rFonts w:hint="eastAsia"/>
        </w:rPr>
      </w:pPr>
      <w:r>
        <w:rPr>
          <w:rFonts w:hint="eastAsia"/>
        </w:rPr>
        <w:t>This is inspired logic; yet it is most simple and natural reasoning.</w:t>
      </w:r>
    </w:p>
    <w:p w14:paraId="637E96C5">
      <w:pPr>
        <w:ind w:left="-5" w:right="49"/>
        <w:rPr>
          <w:rFonts w:hint="eastAsia"/>
        </w:rPr>
      </w:pPr>
      <w:r>
        <w:rPr>
          <w:rFonts w:hint="eastAsia"/>
        </w:rPr>
        <w:t>这是受默示的逻辑；然而它却是最简单、最自然的推理。</w:t>
      </w:r>
    </w:p>
    <w:p w14:paraId="7FD45350">
      <w:pPr>
        <w:ind w:left="-5" w:right="49"/>
        <w:rPr>
          <w:rFonts w:hint="eastAsia"/>
        </w:rPr>
      </w:pPr>
    </w:p>
    <w:p w14:paraId="33CF31D9">
      <w:pPr>
        <w:ind w:left="-5" w:right="49"/>
        <w:rPr>
          <w:rFonts w:hint="eastAsia"/>
        </w:rPr>
      </w:pPr>
      <w:r>
        <w:rPr>
          <w:rFonts w:hint="eastAsia"/>
        </w:rPr>
        <w:t>It goes straight down to understanding, heart, and conscience.</w:t>
      </w:r>
    </w:p>
    <w:p w14:paraId="5BF235FB">
      <w:pPr>
        <w:ind w:left="-5" w:right="49"/>
        <w:rPr>
          <w:rFonts w:hint="eastAsia"/>
        </w:rPr>
      </w:pPr>
      <w:r>
        <w:rPr>
          <w:rFonts w:hint="eastAsia"/>
        </w:rPr>
        <w:t>它直达悟性、内心和良知。</w:t>
      </w:r>
    </w:p>
    <w:p w14:paraId="6C3A83DD">
      <w:pPr>
        <w:ind w:left="-5" w:right="49"/>
        <w:rPr>
          <w:rFonts w:hint="eastAsia"/>
        </w:rPr>
      </w:pPr>
    </w:p>
    <w:p w14:paraId="373A46A6">
      <w:pPr>
        <w:ind w:left="-5" w:right="49"/>
        <w:rPr>
          <w:rFonts w:hint="eastAsia"/>
        </w:rPr>
      </w:pPr>
      <w:r>
        <w:rPr>
          <w:rFonts w:hint="eastAsia"/>
        </w:rPr>
        <w:t>It is irresistible.</w:t>
      </w:r>
    </w:p>
    <w:p w14:paraId="605A92E3">
      <w:pPr>
        <w:ind w:left="-5" w:right="49"/>
        <w:rPr>
          <w:rFonts w:hint="eastAsia"/>
        </w:rPr>
      </w:pPr>
      <w:r>
        <w:rPr>
          <w:rFonts w:hint="eastAsia"/>
        </w:rPr>
        <w:t>它是不可抗拒的。</w:t>
      </w:r>
    </w:p>
    <w:p w14:paraId="66CD6662">
      <w:pPr>
        <w:ind w:left="-5" w:right="49"/>
        <w:rPr>
          <w:rFonts w:hint="eastAsia"/>
        </w:rPr>
      </w:pPr>
    </w:p>
    <w:p w14:paraId="0288BB18">
      <w:pPr>
        <w:ind w:left="-5" w:right="49"/>
        <w:rPr>
          <w:rFonts w:hint="eastAsia"/>
        </w:rPr>
      </w:pPr>
      <w:r>
        <w:rPr>
          <w:rFonts w:hint="eastAsia"/>
        </w:rPr>
        <w:t>It contains, moreover, the whole gospel of the grace of God.</w:t>
      </w:r>
    </w:p>
    <w:p w14:paraId="63180BA7">
      <w:pPr>
        <w:ind w:left="-5" w:right="49"/>
        <w:rPr>
          <w:rFonts w:hint="eastAsia"/>
        </w:rPr>
      </w:pPr>
      <w:r>
        <w:rPr>
          <w:rFonts w:hint="eastAsia"/>
        </w:rPr>
        <w:t>此外，它包含了神恩典的全部福音。</w:t>
      </w:r>
    </w:p>
    <w:p w14:paraId="3097CE47">
      <w:pPr>
        <w:ind w:left="-5" w:right="49"/>
        <w:rPr>
          <w:rFonts w:hint="eastAsia"/>
        </w:rPr>
      </w:pPr>
    </w:p>
    <w:p w14:paraId="32CB96CD">
      <w:pPr>
        <w:ind w:left="-5" w:right="49"/>
        <w:rPr>
          <w:rFonts w:hint="eastAsia"/>
        </w:rPr>
      </w:pPr>
      <w:r>
        <w:rPr>
          <w:rFonts w:hint="eastAsia"/>
        </w:rPr>
        <w:t>It announces to us that perfect love which casteth out fear; and shews us the gracious character of God, as interpreted and illustrated by the gift of his Son.</w:t>
      </w:r>
    </w:p>
    <w:p w14:paraId="56E95326">
      <w:pPr>
        <w:ind w:left="-5" w:right="49"/>
        <w:rPr>
          <w:rFonts w:hint="eastAsia"/>
        </w:rPr>
      </w:pPr>
      <w:r>
        <w:rPr>
          <w:rFonts w:hint="eastAsia"/>
        </w:rPr>
        <w:t>它向我们宣告那除去惧怕的完全的爱；并向我们显明神的恩慈品格，这品格由祂儿子的恩赐所诠释和说明。</w:t>
      </w:r>
    </w:p>
    <w:p w14:paraId="7A9B773F">
      <w:pPr>
        <w:ind w:left="-5" w:right="49"/>
        <w:rPr>
          <w:rFonts w:hint="eastAsia"/>
        </w:rPr>
      </w:pPr>
    </w:p>
    <w:p w14:paraId="3DBECDA4">
      <w:pPr>
        <w:ind w:left="-5" w:right="49"/>
        <w:rPr>
          <w:rFonts w:hint="eastAsia"/>
        </w:rPr>
      </w:pPr>
      <w:r>
        <w:rPr>
          <w:rFonts w:hint="eastAsia"/>
        </w:rPr>
        <w:t>It says, "herein is love, and what will that love not do for you? here is the measure of that love, and does not that measure take in all you need?</w:t>
      </w:r>
    </w:p>
    <w:p w14:paraId="49BF6DED">
      <w:pPr>
        <w:ind w:left="-5" w:right="49"/>
        <w:rPr>
          <w:rFonts w:hint="eastAsia"/>
        </w:rPr>
      </w:pPr>
      <w:r>
        <w:rPr>
          <w:rFonts w:hint="eastAsia"/>
        </w:rPr>
        <w:t>它说：“这就是爱了，那爱岂不为你们成就一切呢？这就是那爱的量度，那量度岂不包含你们一切所需吗？</w:t>
      </w:r>
    </w:p>
    <w:p w14:paraId="260963D9">
      <w:pPr>
        <w:ind w:left="-5" w:right="49"/>
        <w:rPr>
          <w:rFonts w:hint="eastAsia"/>
        </w:rPr>
      </w:pPr>
    </w:p>
    <w:p w14:paraId="64999B11">
      <w:pPr>
        <w:ind w:left="-5" w:right="49"/>
        <w:rPr>
          <w:rFonts w:hint="eastAsia"/>
        </w:rPr>
      </w:pPr>
      <w:r>
        <w:rPr>
          <w:rFonts w:hint="eastAsia"/>
        </w:rPr>
        <w:t>Let us put the statement in this way—the one gift, and the many gifts,—or the one great gift, and the many lesser gifts flowing out of it, and pledged to us by the love which gave it.</w:t>
      </w:r>
    </w:p>
    <w:p w14:paraId="4A8A0C94">
      <w:pPr>
        <w:ind w:left="-5" w:right="49"/>
        <w:rPr>
          <w:rFonts w:hint="eastAsia"/>
        </w:rPr>
      </w:pPr>
      <w:r>
        <w:rPr>
          <w:rFonts w:hint="eastAsia"/>
        </w:rPr>
        <w:t>让我们这样陈述——那一件恩赐，和那许多恩赐，——或那一件伟大的恩赐，和那许多从它流出、并由赐下它的爱向我们保证的较小的恩赐。</w:t>
      </w:r>
    </w:p>
    <w:p w14:paraId="4EBCCEE4">
      <w:pPr>
        <w:ind w:left="-5" w:right="49"/>
        <w:rPr>
          <w:rFonts w:hint="eastAsia"/>
        </w:rPr>
      </w:pPr>
    </w:p>
    <w:p w14:paraId="1FD1D6EE">
      <w:pPr>
        <w:ind w:left="-5" w:right="49"/>
        <w:rPr>
          <w:rFonts w:hint="eastAsia"/>
        </w:rPr>
      </w:pPr>
      <w:r>
        <w:rPr>
          <w:rFonts w:hint="eastAsia"/>
        </w:rPr>
        <w:t>I.The one gift. It is "the unspeakable gift," of which it is said, "God so loved the world that he gave his Son."</w:t>
      </w:r>
    </w:p>
    <w:p w14:paraId="2FBAB48E">
      <w:pPr>
        <w:ind w:left="-5" w:right="49"/>
        <w:rPr>
          <w:rFonts w:hint="eastAsia"/>
        </w:rPr>
      </w:pPr>
      <w:r>
        <w:rPr>
          <w:rFonts w:hint="eastAsia"/>
        </w:rPr>
        <w:t>I.那一件恩赐。那是“说不尽的恩赐”，论到这恩赐，经上说：“神爱世人，甚至将祂的儿子赐给他们。”</w:t>
      </w:r>
    </w:p>
    <w:p w14:paraId="0BBC50E6">
      <w:pPr>
        <w:ind w:left="-5" w:right="49"/>
        <w:rPr>
          <w:rFonts w:hint="eastAsia"/>
        </w:rPr>
      </w:pPr>
    </w:p>
    <w:p w14:paraId="351580D9">
      <w:pPr>
        <w:ind w:left="-5" w:right="49"/>
        <w:rPr>
          <w:rFonts w:hint="eastAsia"/>
        </w:rPr>
      </w:pPr>
      <w:r>
        <w:rPr>
          <w:rFonts w:hint="eastAsia"/>
        </w:rPr>
        <w:t>Our text thus expresses it, "he spared not his own Son, but delivered him up for us all."</w:t>
      </w:r>
    </w:p>
    <w:p w14:paraId="468F8DD0">
      <w:pPr>
        <w:ind w:left="-5" w:right="49"/>
        <w:rPr>
          <w:rFonts w:hint="eastAsia"/>
        </w:rPr>
      </w:pPr>
      <w:r>
        <w:rPr>
          <w:rFonts w:hint="eastAsia"/>
        </w:rPr>
        <w:t>我们的经文如此表达：“祂不爱惜自己的儿子，反为我们众人舍了。”</w:t>
      </w:r>
    </w:p>
    <w:p w14:paraId="4FEFBCAC">
      <w:pPr>
        <w:ind w:left="-5" w:right="49"/>
        <w:rPr>
          <w:rFonts w:hint="eastAsia"/>
        </w:rPr>
      </w:pPr>
    </w:p>
    <w:p w14:paraId="78C03F20">
      <w:pPr>
        <w:ind w:left="-5" w:right="49"/>
        <w:rPr>
          <w:rFonts w:hint="eastAsia"/>
        </w:rPr>
      </w:pPr>
      <w:r>
        <w:rPr>
          <w:rFonts w:hint="eastAsia"/>
        </w:rPr>
        <w:t>It is then of his Son, his own Son, his only begotten Son, his beloved Son, that the passage speaks.</w:t>
      </w:r>
    </w:p>
    <w:p w14:paraId="3CCB2727">
      <w:pPr>
        <w:ind w:left="-5" w:right="49"/>
        <w:rPr>
          <w:rFonts w:hint="eastAsia"/>
        </w:rPr>
      </w:pPr>
      <w:r>
        <w:rPr>
          <w:rFonts w:hint="eastAsia"/>
        </w:rPr>
        <w:t>那么，这段经文所说的，是关乎祂的儿子，祂自己的儿子，祂的独生子，祂的爱子。</w:t>
      </w:r>
    </w:p>
    <w:p w14:paraId="06C85EF7">
      <w:pPr>
        <w:ind w:left="-5" w:right="49"/>
        <w:rPr>
          <w:rFonts w:hint="eastAsia"/>
        </w:rPr>
      </w:pPr>
    </w:p>
    <w:p w14:paraId="07A3ED18">
      <w:pPr>
        <w:ind w:left="-5" w:right="49"/>
        <w:rPr>
          <w:rFonts w:hint="eastAsia"/>
        </w:rPr>
      </w:pPr>
      <w:r>
        <w:rPr>
          <w:rFonts w:hint="eastAsia"/>
        </w:rPr>
        <w:t>And regarding him it says, that "he spared him not."</w:t>
      </w:r>
    </w:p>
    <w:p w14:paraId="693E7081">
      <w:pPr>
        <w:ind w:left="-5" w:right="49"/>
        <w:rPr>
          <w:rFonts w:hint="eastAsia"/>
        </w:rPr>
      </w:pPr>
      <w:r>
        <w:rPr>
          <w:rFonts w:hint="eastAsia"/>
        </w:rPr>
        <w:t>论到祂，经上说，“祂不爱惜祂。”</w:t>
      </w:r>
    </w:p>
    <w:p w14:paraId="68F8BA9E">
      <w:pPr>
        <w:ind w:left="-5" w:right="49"/>
        <w:rPr>
          <w:rFonts w:hint="eastAsia"/>
        </w:rPr>
      </w:pPr>
    </w:p>
    <w:p w14:paraId="5715FB79">
      <w:pPr>
        <w:ind w:left="-5" w:right="49"/>
        <w:rPr>
          <w:rFonts w:hint="eastAsia"/>
        </w:rPr>
      </w:pPr>
      <w:r>
        <w:rPr>
          <w:rFonts w:hint="eastAsia"/>
        </w:rPr>
        <w:t>He might have spared him; he did not need to do otherwise; it was an infinite sacrifice; yet he spared him not, that he might spare us.</w:t>
      </w:r>
    </w:p>
    <w:p w14:paraId="16A6AA21">
      <w:pPr>
        <w:ind w:left="-5" w:right="49"/>
        <w:rPr>
          <w:rFonts w:hint="eastAsia"/>
        </w:rPr>
      </w:pPr>
      <w:r>
        <w:rPr>
          <w:rFonts w:hint="eastAsia"/>
        </w:rPr>
        <w:t>祂本可以爱惜祂；祂无需如此行；那是一个无限的牺牲；然而祂不爱惜祂，为要爱惜我们。</w:t>
      </w:r>
    </w:p>
    <w:p w14:paraId="20027B3E">
      <w:pPr>
        <w:ind w:left="-5" w:right="49"/>
        <w:rPr>
          <w:rFonts w:hint="eastAsia"/>
        </w:rPr>
      </w:pPr>
    </w:p>
    <w:p w14:paraId="0A7F1609">
      <w:pPr>
        <w:ind w:left="-5" w:right="49"/>
        <w:rPr>
          <w:rFonts w:hint="eastAsia"/>
        </w:rPr>
      </w:pPr>
      <w:r>
        <w:rPr>
          <w:rFonts w:hint="eastAsia"/>
        </w:rPr>
        <w:t>It was not want of love to him, but it was love to us that led him not to spare him.</w:t>
      </w:r>
    </w:p>
    <w:p w14:paraId="22827179">
      <w:pPr>
        <w:ind w:left="-5" w:right="49"/>
        <w:rPr>
          <w:rFonts w:hint="eastAsia"/>
        </w:rPr>
      </w:pPr>
      <w:r>
        <w:rPr>
          <w:rFonts w:hint="eastAsia"/>
        </w:rPr>
        <w:t>这并非因不爱祂，乃是因爱我们，才使祂不爱惜祂。</w:t>
      </w:r>
    </w:p>
    <w:p w14:paraId="357982B1">
      <w:pPr>
        <w:ind w:left="-5" w:right="49"/>
        <w:rPr>
          <w:rFonts w:hint="eastAsia"/>
        </w:rPr>
      </w:pPr>
    </w:p>
    <w:p w14:paraId="205E6470">
      <w:pPr>
        <w:ind w:left="-5" w:right="49"/>
        <w:rPr>
          <w:rFonts w:hint="eastAsia"/>
        </w:rPr>
      </w:pPr>
      <w:r>
        <w:rPr>
          <w:rFonts w:hint="eastAsia"/>
        </w:rPr>
        <w:t>"How shall I give thee up?" he said to rebellious Israel, how much more to his obedient holy Son, "How shall I deliver thee up?" "How shall I nail thee to the cross, and lay thee in the grave?"</w:t>
      </w:r>
    </w:p>
    <w:p w14:paraId="36BAB859">
      <w:pPr>
        <w:ind w:left="-5" w:right="49"/>
        <w:rPr>
          <w:rFonts w:hint="eastAsia"/>
        </w:rPr>
      </w:pPr>
      <w:r>
        <w:rPr>
          <w:rFonts w:hint="eastAsia"/>
        </w:rPr>
        <w:t>“我怎能舍弃你呢？”祂对悖逆的以色列说，何况对祂顺服的圣子呢，“我怎能把你交出来呢？”“我怎能把你钉在十字架上，将你安放在坟墓里呢？”</w:t>
      </w:r>
    </w:p>
    <w:p w14:paraId="21E2721F">
      <w:pPr>
        <w:ind w:left="-5" w:right="49"/>
        <w:rPr>
          <w:rFonts w:hint="eastAsia"/>
        </w:rPr>
      </w:pPr>
    </w:p>
    <w:p w14:paraId="6B4B3CC0">
      <w:pPr>
        <w:ind w:left="-5" w:right="49"/>
        <w:rPr>
          <w:rFonts w:hint="eastAsia"/>
        </w:rPr>
      </w:pPr>
      <w:r>
        <w:rPr>
          <w:rFonts w:hint="eastAsia"/>
        </w:rPr>
        <w:t>"My heart is turned within me, my repentance is kindled together."</w:t>
      </w:r>
    </w:p>
    <w:p w14:paraId="65256716">
      <w:pPr>
        <w:ind w:left="-5" w:right="49"/>
        <w:rPr>
          <w:rFonts w:hint="eastAsia"/>
        </w:rPr>
      </w:pPr>
      <w:r>
        <w:rPr>
          <w:rFonts w:hint="eastAsia"/>
        </w:rPr>
        <w:t>“我的心在我里面翻转，我的怜悯一同发动。”</w:t>
      </w:r>
    </w:p>
    <w:p w14:paraId="24D010FD">
      <w:pPr>
        <w:ind w:left="-5" w:right="49"/>
        <w:rPr>
          <w:rFonts w:hint="eastAsia"/>
        </w:rPr>
      </w:pPr>
    </w:p>
    <w:p w14:paraId="6E3258BE">
      <w:pPr>
        <w:ind w:left="-5" w:right="49"/>
        <w:rPr>
          <w:rFonts w:hint="eastAsia"/>
        </w:rPr>
      </w:pPr>
      <w:r>
        <w:rPr>
          <w:rFonts w:hint="eastAsia"/>
        </w:rPr>
        <w:t>This one great gift He freely gave.</w:t>
      </w:r>
    </w:p>
    <w:p w14:paraId="2025031E">
      <w:pPr>
        <w:ind w:left="-5" w:right="49"/>
        <w:rPr>
          <w:rFonts w:hint="eastAsia"/>
        </w:rPr>
      </w:pPr>
      <w:r>
        <w:rPr>
          <w:rFonts w:hint="eastAsia"/>
        </w:rPr>
        <w:t>这件伟大的恩赐是祂白白赐予的。</w:t>
      </w:r>
    </w:p>
    <w:p w14:paraId="57F38688">
      <w:pPr>
        <w:ind w:left="-5" w:right="49"/>
        <w:rPr>
          <w:rFonts w:hint="eastAsia"/>
        </w:rPr>
      </w:pPr>
    </w:p>
    <w:p w14:paraId="05975760">
      <w:pPr>
        <w:ind w:left="-5" w:right="49"/>
        <w:rPr>
          <w:rFonts w:hint="eastAsia"/>
        </w:rPr>
      </w:pPr>
      <w:r>
        <w:rPr>
          <w:rFonts w:hint="eastAsia"/>
        </w:rPr>
        <w:t>He spared not his Son, but delivered Him up for us all.</w:t>
      </w:r>
    </w:p>
    <w:p w14:paraId="593FD4E5">
      <w:pPr>
        <w:ind w:left="-5" w:right="49"/>
        <w:rPr>
          <w:rFonts w:hint="eastAsia"/>
        </w:rPr>
      </w:pPr>
      <w:r>
        <w:rPr>
          <w:rFonts w:hint="eastAsia"/>
        </w:rPr>
        <w:t>祂不爱惜自己的儿子，反为我们众人将祂舍了。</w:t>
      </w:r>
    </w:p>
    <w:p w14:paraId="03401E98">
      <w:pPr>
        <w:ind w:left="-5" w:right="49"/>
        <w:rPr>
          <w:rFonts w:hint="eastAsia"/>
        </w:rPr>
      </w:pPr>
    </w:p>
    <w:p w14:paraId="0B092B41">
      <w:pPr>
        <w:ind w:left="-5" w:right="49"/>
        <w:rPr>
          <w:rFonts w:hint="eastAsia"/>
        </w:rPr>
      </w:pPr>
      <w:r>
        <w:rPr>
          <w:rFonts w:hint="eastAsia"/>
        </w:rPr>
        <w:t>To lowliness, to shame, to weariness, to banishment, to sorrow, to hunger and thirst, to agony and death, He delivered Him up.</w:t>
      </w:r>
    </w:p>
    <w:p w14:paraId="059A9EFE">
      <w:pPr>
        <w:ind w:left="-5" w:right="49"/>
        <w:rPr>
          <w:rFonts w:hint="eastAsia"/>
        </w:rPr>
      </w:pPr>
      <w:r>
        <w:rPr>
          <w:rFonts w:hint="eastAsia"/>
        </w:rPr>
        <w:t>祂将祂交于卑微、羞辱、疲乏、流放、忧伤、饥渴、剧痛和死亡。</w:t>
      </w:r>
    </w:p>
    <w:p w14:paraId="7C5C53A0">
      <w:pPr>
        <w:ind w:left="-5" w:right="49"/>
        <w:rPr>
          <w:rFonts w:hint="eastAsia"/>
        </w:rPr>
      </w:pPr>
    </w:p>
    <w:p w14:paraId="776CCE5C">
      <w:pPr>
        <w:ind w:left="-5" w:right="49"/>
        <w:rPr>
          <w:rFonts w:hint="eastAsia"/>
        </w:rPr>
      </w:pPr>
      <w:r>
        <w:rPr>
          <w:rFonts w:hint="eastAsia"/>
        </w:rPr>
        <w:t>He spared not Him, that He might spare us; he delivered Him up, that He might not deliver up us.</w:t>
      </w:r>
    </w:p>
    <w:p w14:paraId="3094EB9D">
      <w:pPr>
        <w:ind w:left="-5" w:right="49"/>
        <w:rPr>
          <w:rFonts w:hint="eastAsia"/>
        </w:rPr>
      </w:pPr>
      <w:r>
        <w:rPr>
          <w:rFonts w:hint="eastAsia"/>
        </w:rPr>
        <w:t>祂不爱惜祂，为要爱惜我们；祂交出祂，为要不交出我们。</w:t>
      </w:r>
    </w:p>
    <w:p w14:paraId="1B638E6B">
      <w:pPr>
        <w:ind w:left="-5" w:right="49"/>
        <w:rPr>
          <w:rFonts w:hint="eastAsia"/>
        </w:rPr>
      </w:pPr>
    </w:p>
    <w:p w14:paraId="04B22305">
      <w:pPr>
        <w:ind w:left="-5" w:right="49"/>
        <w:rPr>
          <w:rFonts w:hint="eastAsia"/>
        </w:rPr>
      </w:pPr>
      <w:r>
        <w:rPr>
          <w:rFonts w:hint="eastAsia"/>
        </w:rPr>
        <w:t>The gift is one, but it is infinite.</w:t>
      </w:r>
    </w:p>
    <w:p w14:paraId="47C0D603">
      <w:pPr>
        <w:ind w:left="-5" w:right="49"/>
        <w:rPr>
          <w:rFonts w:hint="eastAsia"/>
        </w:rPr>
      </w:pPr>
      <w:r>
        <w:rPr>
          <w:rFonts w:hint="eastAsia"/>
        </w:rPr>
        <w:t>恩赐只有一件，却是无限的。</w:t>
      </w:r>
    </w:p>
    <w:p w14:paraId="4926A39B">
      <w:pPr>
        <w:ind w:left="-5" w:right="49"/>
        <w:rPr>
          <w:rFonts w:hint="eastAsia"/>
        </w:rPr>
      </w:pPr>
    </w:p>
    <w:p w14:paraId="332AA6E2">
      <w:pPr>
        <w:ind w:left="-5" w:right="49"/>
        <w:rPr>
          <w:rFonts w:hint="eastAsia"/>
        </w:rPr>
      </w:pPr>
      <w:r>
        <w:rPr>
          <w:rFonts w:hint="eastAsia"/>
        </w:rPr>
        <w:t>There is none like it; none; nor can be.</w:t>
      </w:r>
    </w:p>
    <w:p w14:paraId="509CFBFF">
      <w:pPr>
        <w:ind w:left="-5" w:right="49"/>
        <w:rPr>
          <w:rFonts w:hint="eastAsia"/>
        </w:rPr>
      </w:pPr>
      <w:r>
        <w:rPr>
          <w:rFonts w:hint="eastAsia"/>
        </w:rPr>
        <w:t>没有能与之相比的；没有；也不可能有。</w:t>
      </w:r>
    </w:p>
    <w:p w14:paraId="7817F660">
      <w:pPr>
        <w:ind w:left="-5" w:right="49"/>
        <w:rPr>
          <w:rFonts w:hint="eastAsia"/>
        </w:rPr>
      </w:pPr>
    </w:p>
    <w:p w14:paraId="36AB2E02">
      <w:pPr>
        <w:ind w:left="-5" w:right="49"/>
        <w:rPr>
          <w:rFonts w:hint="eastAsia"/>
        </w:rPr>
      </w:pPr>
      <w:r>
        <w:rPr>
          <w:rFonts w:hint="eastAsia"/>
        </w:rPr>
        <w:t>It is the great gift, the gift of gifts.</w:t>
      </w:r>
    </w:p>
    <w:p w14:paraId="1B48FF41">
      <w:pPr>
        <w:ind w:left="-5" w:right="49"/>
        <w:rPr>
          <w:rFonts w:hint="eastAsia"/>
        </w:rPr>
      </w:pPr>
      <w:r>
        <w:rPr>
          <w:rFonts w:hint="eastAsia"/>
        </w:rPr>
        <w:t>它是伟大的恩赐，是恩赐中的恩赐。</w:t>
      </w:r>
    </w:p>
    <w:p w14:paraId="2286FDBA">
      <w:pPr>
        <w:ind w:left="-5" w:right="49"/>
        <w:rPr>
          <w:rFonts w:hint="eastAsia"/>
        </w:rPr>
      </w:pPr>
    </w:p>
    <w:p w14:paraId="13572145">
      <w:pPr>
        <w:ind w:left="-5" w:right="49"/>
        <w:rPr>
          <w:rFonts w:hint="eastAsia"/>
        </w:rPr>
      </w:pPr>
      <w:r>
        <w:rPr>
          <w:rFonts w:hint="eastAsia"/>
        </w:rPr>
        <w:t>But the "delivering up," is that which so greatly enhances the giving and the gift.</w:t>
      </w:r>
    </w:p>
    <w:p w14:paraId="19B2A36D">
      <w:pPr>
        <w:ind w:left="-5" w:right="49"/>
        <w:rPr>
          <w:rFonts w:hint="eastAsia"/>
        </w:rPr>
      </w:pPr>
      <w:r>
        <w:rPr>
          <w:rFonts w:hint="eastAsia"/>
        </w:rPr>
        <w:t>但“交出来”，是那极大地增强了这赐予和这恩赐的。</w:t>
      </w:r>
    </w:p>
    <w:p w14:paraId="3C22D85A">
      <w:pPr>
        <w:ind w:left="-5" w:right="49"/>
        <w:rPr>
          <w:rFonts w:hint="eastAsia"/>
        </w:rPr>
      </w:pPr>
    </w:p>
    <w:p w14:paraId="2874AA45">
      <w:pPr>
        <w:ind w:left="-5" w:right="49"/>
        <w:rPr>
          <w:rFonts w:hint="eastAsia"/>
        </w:rPr>
      </w:pPr>
      <w:r>
        <w:rPr>
          <w:rFonts w:hint="eastAsia"/>
        </w:rPr>
        <w:t>He was delivered up (1) not to honour, but to dishonour; (2) not to joy, but to sorrow; (3) not to the blessing, but to the curse,—nay, was made a curse for us, was made sin for us; (4) not to angels to worship, but to devils to tempt; (5) not to a throne, but to a cross; (6) not to life, but to death.</w:t>
      </w:r>
    </w:p>
    <w:p w14:paraId="7520DA1D">
      <w:pPr>
        <w:ind w:left="-5" w:right="49"/>
        <w:rPr>
          <w:rFonts w:hint="eastAsia"/>
        </w:rPr>
      </w:pPr>
      <w:r>
        <w:rPr>
          <w:rFonts w:hint="eastAsia"/>
        </w:rPr>
        <w:t>祂被交出来（1）不是为得尊荣，乃是为受羞辱；（2）不是为得喜乐，乃是为受忧伤；（3）不是为得祝福，乃是为受咒诅，——不仅如此，是为我们成了咒诅，为我们成为罪；（4）不是给天使敬拜，乃是给魔鬼试探；（5）不是为得宝座，乃是为上十字架；（6）不是为得生命，乃是为受死亡。</w:t>
      </w:r>
    </w:p>
    <w:p w14:paraId="55977300">
      <w:pPr>
        <w:ind w:left="-5" w:right="49"/>
        <w:rPr>
          <w:rFonts w:hint="eastAsia"/>
        </w:rPr>
      </w:pPr>
    </w:p>
    <w:p w14:paraId="42FB9D83">
      <w:pPr>
        <w:ind w:left="-5" w:right="49"/>
        <w:rPr>
          <w:rFonts w:hint="eastAsia"/>
        </w:rPr>
      </w:pPr>
      <w:r>
        <w:rPr>
          <w:rFonts w:hint="eastAsia"/>
        </w:rPr>
        <w:t>How immense then the gift!</w:t>
      </w:r>
    </w:p>
    <w:p w14:paraId="689AE390">
      <w:pPr>
        <w:ind w:left="-5" w:right="49"/>
        <w:rPr>
          <w:rFonts w:hint="eastAsia"/>
        </w:rPr>
      </w:pPr>
      <w:r>
        <w:rPr>
          <w:rFonts w:hint="eastAsia"/>
        </w:rPr>
        <w:t>这恩赐何其巨大！</w:t>
      </w:r>
    </w:p>
    <w:p w14:paraId="19B58F11">
      <w:pPr>
        <w:ind w:left="-5" w:right="49"/>
        <w:rPr>
          <w:rFonts w:hint="eastAsia"/>
        </w:rPr>
      </w:pPr>
    </w:p>
    <w:p w14:paraId="4AF76D7A">
      <w:pPr>
        <w:ind w:left="-5" w:right="49"/>
        <w:rPr>
          <w:rFonts w:hint="eastAsia"/>
        </w:rPr>
      </w:pPr>
      <w:r>
        <w:rPr>
          <w:rFonts w:hint="eastAsia"/>
        </w:rPr>
        <w:t>Though but one, it transcends myriads; nay, all other gifts gathered together.</w:t>
      </w:r>
    </w:p>
    <w:p w14:paraId="702BF65D">
      <w:pPr>
        <w:ind w:left="-5" w:right="49"/>
        <w:rPr>
          <w:rFonts w:hint="eastAsia"/>
        </w:rPr>
      </w:pPr>
      <w:r>
        <w:rPr>
          <w:rFonts w:hint="eastAsia"/>
        </w:rPr>
        <w:t>虽只有一件，却超越万千；不仅如此，超越所有其他恩赐的总和。</w:t>
      </w:r>
    </w:p>
    <w:p w14:paraId="1BBBB70B">
      <w:pPr>
        <w:ind w:left="-5" w:right="49"/>
        <w:rPr>
          <w:rFonts w:hint="eastAsia"/>
        </w:rPr>
      </w:pPr>
    </w:p>
    <w:p w14:paraId="15B92F05">
      <w:pPr>
        <w:ind w:left="-5" w:right="49"/>
        <w:rPr>
          <w:rFonts w:hint="eastAsia"/>
        </w:rPr>
      </w:pPr>
      <w:r>
        <w:rPr>
          <w:rFonts w:hint="eastAsia"/>
        </w:rPr>
        <w:t>It was a test of love such as nothing else could have been.</w:t>
      </w:r>
    </w:p>
    <w:p w14:paraId="2241B1D6">
      <w:pPr>
        <w:ind w:left="-5" w:right="49"/>
        <w:rPr>
          <w:rFonts w:hint="eastAsia"/>
        </w:rPr>
      </w:pPr>
      <w:r>
        <w:rPr>
          <w:rFonts w:hint="eastAsia"/>
        </w:rPr>
        <w:t>这是一个对爱的考验，是任何其他事物都无法比拟的。</w:t>
      </w:r>
    </w:p>
    <w:p w14:paraId="3683629F">
      <w:pPr>
        <w:ind w:left="-5" w:right="49"/>
        <w:rPr>
          <w:rFonts w:hint="eastAsia"/>
        </w:rPr>
      </w:pPr>
    </w:p>
    <w:p w14:paraId="50B5EC89">
      <w:pPr>
        <w:ind w:left="-5" w:right="49"/>
        <w:rPr>
          <w:rFonts w:hint="eastAsia"/>
        </w:rPr>
      </w:pPr>
      <w:r>
        <w:rPr>
          <w:rFonts w:hint="eastAsia"/>
        </w:rPr>
        <w:t>How real, how true, how vast must that love have been.</w:t>
      </w:r>
    </w:p>
    <w:p w14:paraId="13B7AF9C">
      <w:pPr>
        <w:ind w:left="-5" w:right="49"/>
        <w:rPr>
          <w:rFonts w:hint="eastAsia"/>
        </w:rPr>
      </w:pPr>
      <w:r>
        <w:rPr>
          <w:rFonts w:hint="eastAsia"/>
        </w:rPr>
        <w:t>那爱必定是何等真实、何等真诚、何等浩大。</w:t>
      </w:r>
    </w:p>
    <w:p w14:paraId="5FAD6196">
      <w:pPr>
        <w:ind w:left="-5" w:right="49"/>
        <w:rPr>
          <w:rFonts w:hint="eastAsia"/>
        </w:rPr>
      </w:pPr>
    </w:p>
    <w:p w14:paraId="199AF0A3">
      <w:pPr>
        <w:ind w:left="-5" w:right="49"/>
        <w:rPr>
          <w:rFonts w:hint="eastAsia"/>
        </w:rPr>
      </w:pPr>
      <w:r>
        <w:rPr>
          <w:rFonts w:hint="eastAsia"/>
        </w:rPr>
        <w:t>Here is its sincerity demonstrated.</w:t>
      </w:r>
    </w:p>
    <w:p w14:paraId="12A336D8">
      <w:pPr>
        <w:ind w:left="-5" w:right="49"/>
        <w:rPr>
          <w:rFonts w:hint="eastAsia"/>
        </w:rPr>
      </w:pPr>
      <w:r>
        <w:rPr>
          <w:rFonts w:hint="eastAsia"/>
        </w:rPr>
        <w:t>在此它的真诚得以证明。</w:t>
      </w:r>
    </w:p>
    <w:p w14:paraId="121A6479">
      <w:pPr>
        <w:ind w:left="-5" w:right="49"/>
        <w:rPr>
          <w:rFonts w:hint="eastAsia"/>
        </w:rPr>
      </w:pPr>
    </w:p>
    <w:p w14:paraId="3FD11A33">
      <w:pPr>
        <w:ind w:left="-5" w:right="49"/>
        <w:rPr>
          <w:rFonts w:hint="eastAsia"/>
        </w:rPr>
      </w:pPr>
      <w:r>
        <w:rPr>
          <w:rFonts w:hint="eastAsia"/>
        </w:rPr>
        <w:t>Here are its dimensions measured.</w:t>
      </w:r>
    </w:p>
    <w:p w14:paraId="40114D34">
      <w:pPr>
        <w:ind w:left="-5" w:right="49"/>
        <w:rPr>
          <w:rFonts w:hint="eastAsia"/>
        </w:rPr>
      </w:pPr>
      <w:r>
        <w:rPr>
          <w:rFonts w:hint="eastAsia"/>
        </w:rPr>
        <w:t>在此它的维度得以衡量。</w:t>
      </w:r>
    </w:p>
    <w:p w14:paraId="5589F4A6">
      <w:pPr>
        <w:ind w:left="-5" w:right="49"/>
        <w:rPr>
          <w:rFonts w:hint="eastAsia"/>
        </w:rPr>
      </w:pPr>
    </w:p>
    <w:p w14:paraId="1B376411">
      <w:pPr>
        <w:ind w:left="-5" w:right="49"/>
        <w:rPr>
          <w:rFonts w:hint="eastAsia"/>
        </w:rPr>
      </w:pPr>
      <w:r>
        <w:rPr>
          <w:rFonts w:hint="eastAsia"/>
        </w:rPr>
        <w:t>What is its height?</w:t>
      </w:r>
    </w:p>
    <w:p w14:paraId="10A2CC32">
      <w:pPr>
        <w:ind w:left="-5" w:right="49"/>
        <w:rPr>
          <w:rFonts w:hint="eastAsia"/>
        </w:rPr>
      </w:pPr>
      <w:r>
        <w:rPr>
          <w:rFonts w:hint="eastAsia"/>
        </w:rPr>
        <w:t>它的高是何等？</w:t>
      </w:r>
    </w:p>
    <w:p w14:paraId="490E6613">
      <w:pPr>
        <w:ind w:left="-5" w:right="49"/>
        <w:rPr>
          <w:rFonts w:hint="eastAsia"/>
        </w:rPr>
      </w:pPr>
    </w:p>
    <w:p w14:paraId="7EF1B564">
      <w:pPr>
        <w:ind w:left="-5" w:right="49"/>
        <w:rPr>
          <w:rFonts w:hint="eastAsia"/>
        </w:rPr>
      </w:pPr>
      <w:r>
        <w:rPr>
          <w:rFonts w:hint="eastAsia"/>
        </w:rPr>
        <w:t>The answer is, "He spared not His Son."</w:t>
      </w:r>
    </w:p>
    <w:p w14:paraId="7AC6F68D">
      <w:pPr>
        <w:ind w:left="-5" w:right="49"/>
        <w:rPr>
          <w:rFonts w:hint="eastAsia"/>
        </w:rPr>
      </w:pPr>
      <w:r>
        <w:rPr>
          <w:rFonts w:hint="eastAsia"/>
        </w:rPr>
        <w:t>答案是：“祂不爱惜自己的儿子。”</w:t>
      </w:r>
    </w:p>
    <w:p w14:paraId="182C7DEF">
      <w:pPr>
        <w:ind w:left="-5" w:right="49"/>
        <w:rPr>
          <w:rFonts w:hint="eastAsia"/>
        </w:rPr>
      </w:pPr>
    </w:p>
    <w:p w14:paraId="7271B84E">
      <w:pPr>
        <w:ind w:left="-5" w:right="49"/>
        <w:rPr>
          <w:rFonts w:hint="eastAsia"/>
        </w:rPr>
      </w:pPr>
      <w:r>
        <w:rPr>
          <w:rFonts w:hint="eastAsia"/>
        </w:rPr>
        <w:t>What is its depth?</w:t>
      </w:r>
    </w:p>
    <w:p w14:paraId="1A9D8A4E">
      <w:pPr>
        <w:ind w:left="-5" w:right="49"/>
        <w:rPr>
          <w:rFonts w:hint="eastAsia"/>
        </w:rPr>
      </w:pPr>
      <w:r>
        <w:rPr>
          <w:rFonts w:hint="eastAsia"/>
        </w:rPr>
        <w:t>它的深是何等？</w:t>
      </w:r>
    </w:p>
    <w:p w14:paraId="3033FA19">
      <w:pPr>
        <w:ind w:left="-5" w:right="49"/>
        <w:rPr>
          <w:rFonts w:hint="eastAsia"/>
        </w:rPr>
      </w:pPr>
    </w:p>
    <w:p w14:paraId="597D2C24">
      <w:pPr>
        <w:ind w:left="-5" w:right="49"/>
        <w:rPr>
          <w:rFonts w:hint="eastAsia"/>
        </w:rPr>
      </w:pPr>
      <w:r>
        <w:rPr>
          <w:rFonts w:hint="eastAsia"/>
        </w:rPr>
        <w:t>"He spared not His Son."</w:t>
      </w:r>
    </w:p>
    <w:p w14:paraId="704FDC6A">
      <w:pPr>
        <w:ind w:left="-5" w:right="49"/>
        <w:rPr>
          <w:rFonts w:hint="eastAsia"/>
        </w:rPr>
      </w:pPr>
      <w:r>
        <w:rPr>
          <w:rFonts w:hint="eastAsia"/>
        </w:rPr>
        <w:t>“祂不爱惜自己的儿子。”</w:t>
      </w:r>
    </w:p>
    <w:p w14:paraId="4CB56DBD">
      <w:pPr>
        <w:ind w:left="-5" w:right="49"/>
        <w:rPr>
          <w:rFonts w:hint="eastAsia"/>
        </w:rPr>
      </w:pPr>
    </w:p>
    <w:p w14:paraId="49442D79">
      <w:pPr>
        <w:ind w:left="-5" w:right="49"/>
        <w:rPr>
          <w:rFonts w:hint="eastAsia"/>
        </w:rPr>
      </w:pPr>
      <w:r>
        <w:rPr>
          <w:rFonts w:hint="eastAsia"/>
        </w:rPr>
        <w:t>What is its length?</w:t>
      </w:r>
    </w:p>
    <w:p w14:paraId="6E5DA23A">
      <w:pPr>
        <w:ind w:left="-5" w:right="49"/>
        <w:rPr>
          <w:rFonts w:hint="eastAsia"/>
        </w:rPr>
      </w:pPr>
      <w:r>
        <w:rPr>
          <w:rFonts w:hint="eastAsia"/>
        </w:rPr>
        <w:t>它的长是何等？</w:t>
      </w:r>
    </w:p>
    <w:p w14:paraId="3FF03B09">
      <w:pPr>
        <w:ind w:left="-5" w:right="49"/>
        <w:rPr>
          <w:rFonts w:hint="eastAsia"/>
        </w:rPr>
      </w:pPr>
    </w:p>
    <w:p w14:paraId="48A3A9BC">
      <w:pPr>
        <w:ind w:left="-5" w:right="49"/>
        <w:rPr>
          <w:rFonts w:hint="eastAsia"/>
        </w:rPr>
      </w:pPr>
      <w:r>
        <w:rPr>
          <w:rFonts w:hint="eastAsia"/>
        </w:rPr>
        <w:t>"He spared not His Son."</w:t>
      </w:r>
    </w:p>
    <w:p w14:paraId="05B1FCE5">
      <w:pPr>
        <w:ind w:left="-5" w:right="49"/>
        <w:rPr>
          <w:rFonts w:hint="eastAsia"/>
        </w:rPr>
      </w:pPr>
      <w:r>
        <w:rPr>
          <w:rFonts w:hint="eastAsia"/>
        </w:rPr>
        <w:t>“祂不爱惜自己的儿子。”</w:t>
      </w:r>
    </w:p>
    <w:p w14:paraId="13033729">
      <w:pPr>
        <w:ind w:left="-5" w:right="49"/>
        <w:rPr>
          <w:rFonts w:hint="eastAsia"/>
        </w:rPr>
      </w:pPr>
    </w:p>
    <w:p w14:paraId="4519920F">
      <w:pPr>
        <w:ind w:left="-5" w:right="49"/>
        <w:rPr>
          <w:rFonts w:hint="eastAsia"/>
        </w:rPr>
      </w:pPr>
      <w:r>
        <w:rPr>
          <w:rFonts w:hint="eastAsia"/>
        </w:rPr>
        <w:t>What is its breadth?</w:t>
      </w:r>
    </w:p>
    <w:p w14:paraId="2E00B66B">
      <w:pPr>
        <w:ind w:left="-5" w:right="49"/>
        <w:rPr>
          <w:rFonts w:hint="eastAsia"/>
        </w:rPr>
      </w:pPr>
      <w:r>
        <w:rPr>
          <w:rFonts w:hint="eastAsia"/>
        </w:rPr>
        <w:t>它的阔是何等？</w:t>
      </w:r>
    </w:p>
    <w:p w14:paraId="16FECE8E">
      <w:pPr>
        <w:ind w:left="-5" w:right="49"/>
        <w:rPr>
          <w:rFonts w:hint="eastAsia"/>
        </w:rPr>
      </w:pPr>
    </w:p>
    <w:p w14:paraId="190FEEFC">
      <w:pPr>
        <w:ind w:left="-5" w:right="49"/>
        <w:rPr>
          <w:rFonts w:hint="eastAsia"/>
        </w:rPr>
      </w:pPr>
      <w:r>
        <w:rPr>
          <w:rFonts w:hint="eastAsia"/>
        </w:rPr>
        <w:t>"He spared not His Son."</w:t>
      </w:r>
    </w:p>
    <w:p w14:paraId="1A7A19ED">
      <w:pPr>
        <w:ind w:left="-5" w:right="49"/>
        <w:rPr>
          <w:rFonts w:hint="eastAsia"/>
        </w:rPr>
      </w:pPr>
      <w:r>
        <w:rPr>
          <w:rFonts w:hint="eastAsia"/>
        </w:rPr>
        <w:t>“祂不爱惜自己的儿子。”</w:t>
      </w:r>
    </w:p>
    <w:p w14:paraId="767600C8">
      <w:pPr>
        <w:ind w:left="-5" w:right="49"/>
        <w:rPr>
          <w:rFonts w:hint="eastAsia"/>
        </w:rPr>
      </w:pPr>
    </w:p>
    <w:p w14:paraId="73A22E5D">
      <w:pPr>
        <w:ind w:left="-5" w:right="49"/>
        <w:rPr>
          <w:rFonts w:hint="eastAsia"/>
        </w:rPr>
      </w:pPr>
      <w:r>
        <w:rPr>
          <w:rFonts w:hint="eastAsia"/>
        </w:rPr>
        <w:t>Nay, He delivered Him up.</w:t>
      </w:r>
    </w:p>
    <w:p w14:paraId="12C35AAD">
      <w:pPr>
        <w:ind w:left="-5" w:right="49"/>
        <w:rPr>
          <w:rFonts w:hint="eastAsia"/>
        </w:rPr>
      </w:pPr>
      <w:r>
        <w:rPr>
          <w:rFonts w:hint="eastAsia"/>
        </w:rPr>
        <w:t>不仅如此，祂将祂交了出来。</w:t>
      </w:r>
    </w:p>
    <w:p w14:paraId="399BF853">
      <w:pPr>
        <w:ind w:left="-5" w:right="49"/>
        <w:rPr>
          <w:rFonts w:hint="eastAsia"/>
        </w:rPr>
      </w:pPr>
    </w:p>
    <w:p w14:paraId="6E77F85C">
      <w:pPr>
        <w:ind w:left="-5" w:right="49"/>
        <w:rPr>
          <w:rFonts w:hint="eastAsia"/>
        </w:rPr>
      </w:pPr>
      <w:r>
        <w:rPr>
          <w:rFonts w:hint="eastAsia"/>
        </w:rPr>
        <w:t>Nay, He laid our sins upon Him; He made Him a curse for us.</w:t>
      </w:r>
    </w:p>
    <w:p w14:paraId="687C105A">
      <w:pPr>
        <w:ind w:left="-5" w:right="49"/>
        <w:rPr>
          <w:rFonts w:hint="eastAsia"/>
        </w:rPr>
      </w:pPr>
      <w:r>
        <w:rPr>
          <w:rFonts w:hint="eastAsia"/>
        </w:rPr>
        <w:t>不仅如此，祂将我们的罪都归在祂身上；祂为我们成了咒诅。</w:t>
      </w:r>
    </w:p>
    <w:p w14:paraId="42D0B447">
      <w:pPr>
        <w:ind w:left="-5" w:right="49"/>
        <w:rPr>
          <w:rFonts w:hint="eastAsia"/>
        </w:rPr>
      </w:pPr>
    </w:p>
    <w:p w14:paraId="785B1AEF">
      <w:pPr>
        <w:ind w:left="-5" w:right="49"/>
        <w:rPr>
          <w:rFonts w:hint="eastAsia"/>
        </w:rPr>
      </w:pPr>
      <w:r>
        <w:rPr>
          <w:rFonts w:hint="eastAsia"/>
        </w:rPr>
        <w:t>The more that we meditate on this one gift, the more does its greatness display itself.</w:t>
      </w:r>
    </w:p>
    <w:p w14:paraId="205988F8">
      <w:pPr>
        <w:ind w:left="-5" w:right="49"/>
        <w:rPr>
          <w:rFonts w:hint="eastAsia"/>
        </w:rPr>
      </w:pPr>
      <w:r>
        <w:rPr>
          <w:rFonts w:hint="eastAsia"/>
        </w:rPr>
        <w:t>我们越默想这件恩赐，它的伟大就越发显明。</w:t>
      </w:r>
    </w:p>
    <w:p w14:paraId="023C613E">
      <w:pPr>
        <w:ind w:left="-5" w:right="49"/>
        <w:rPr>
          <w:rFonts w:hint="eastAsia"/>
        </w:rPr>
      </w:pPr>
    </w:p>
    <w:p w14:paraId="1C2F9C93">
      <w:pPr>
        <w:ind w:left="-5" w:right="49"/>
        <w:rPr>
          <w:rFonts w:hint="eastAsia"/>
        </w:rPr>
      </w:pPr>
      <w:r>
        <w:rPr>
          <w:rFonts w:hint="eastAsia"/>
        </w:rPr>
        <w:t>It passeth all measurement and all understanding.</w:t>
      </w:r>
    </w:p>
    <w:p w14:paraId="4A69BE6C">
      <w:pPr>
        <w:ind w:left="-5" w:right="49"/>
        <w:rPr>
          <w:rFonts w:hint="eastAsia"/>
        </w:rPr>
      </w:pPr>
      <w:r>
        <w:rPr>
          <w:rFonts w:hint="eastAsia"/>
        </w:rPr>
        <w:t>它超越一切的衡量和一切的理解。</w:t>
      </w:r>
    </w:p>
    <w:p w14:paraId="16F21ED7">
      <w:pPr>
        <w:ind w:left="-5" w:right="49"/>
        <w:rPr>
          <w:rFonts w:hint="eastAsia"/>
        </w:rPr>
      </w:pPr>
    </w:p>
    <w:p w14:paraId="21197095">
      <w:pPr>
        <w:ind w:left="-5" w:right="49"/>
        <w:rPr>
          <w:rFonts w:hint="eastAsia"/>
        </w:rPr>
      </w:pPr>
      <w:r>
        <w:rPr>
          <w:rFonts w:hint="eastAsia"/>
        </w:rPr>
        <w:t>Such a gift for such creatures!</w:t>
      </w:r>
    </w:p>
    <w:p w14:paraId="4B303318">
      <w:pPr>
        <w:ind w:left="-5" w:right="49"/>
        <w:rPr>
          <w:rFonts w:hint="eastAsia"/>
        </w:rPr>
      </w:pPr>
      <w:r>
        <w:rPr>
          <w:rFonts w:hint="eastAsia"/>
        </w:rPr>
        <w:t>如此的恩赐，竟给如此的受造之物！</w:t>
      </w:r>
    </w:p>
    <w:p w14:paraId="3E704566">
      <w:pPr>
        <w:ind w:left="-5" w:right="49"/>
        <w:rPr>
          <w:rFonts w:hint="eastAsia"/>
        </w:rPr>
      </w:pPr>
    </w:p>
    <w:p w14:paraId="076ADA55">
      <w:pPr>
        <w:ind w:left="-5" w:right="49"/>
        <w:rPr>
          <w:rFonts w:hint="eastAsia"/>
        </w:rPr>
      </w:pPr>
      <w:r>
        <w:rPr>
          <w:rFonts w:hint="eastAsia"/>
        </w:rPr>
        <w:t>Such a gift for sinners; for those whose portion was wrath and condemnation!</w:t>
      </w:r>
    </w:p>
    <w:p w14:paraId="275E38E6">
      <w:pPr>
        <w:ind w:left="-5" w:right="49"/>
        <w:rPr>
          <w:rFonts w:hint="eastAsia"/>
        </w:rPr>
      </w:pPr>
      <w:r>
        <w:rPr>
          <w:rFonts w:hint="eastAsia"/>
        </w:rPr>
        <w:t>如此的恩赐，竟给罪人；给那些分是忿怒和定罪的人！</w:t>
      </w:r>
    </w:p>
    <w:p w14:paraId="40E95EE3">
      <w:pPr>
        <w:ind w:left="-5" w:right="49"/>
        <w:rPr>
          <w:rFonts w:hint="eastAsia"/>
        </w:rPr>
      </w:pPr>
    </w:p>
    <w:p w14:paraId="114A9F83">
      <w:pPr>
        <w:ind w:left="-5" w:right="49"/>
        <w:rPr>
          <w:rFonts w:hint="eastAsia"/>
        </w:rPr>
      </w:pPr>
      <w:r>
        <w:rPr>
          <w:rFonts w:hint="eastAsia"/>
        </w:rPr>
        <w:t>II.The many gifts.</w:t>
      </w:r>
    </w:p>
    <w:p w14:paraId="2812414D">
      <w:pPr>
        <w:ind w:left="-5" w:right="49"/>
        <w:rPr>
          <w:rFonts w:hint="eastAsia"/>
        </w:rPr>
      </w:pPr>
      <w:r>
        <w:rPr>
          <w:rFonts w:hint="eastAsia"/>
        </w:rPr>
        <w:t>II.那许多的恩赐。</w:t>
      </w:r>
    </w:p>
    <w:p w14:paraId="62E40221">
      <w:pPr>
        <w:ind w:left="-5" w:right="49"/>
        <w:rPr>
          <w:rFonts w:hint="eastAsia"/>
        </w:rPr>
      </w:pPr>
    </w:p>
    <w:p w14:paraId="5F00C2E5">
      <w:pPr>
        <w:ind w:left="-5" w:right="49"/>
        <w:rPr>
          <w:rFonts w:hint="eastAsia"/>
        </w:rPr>
      </w:pPr>
      <w:r>
        <w:rPr>
          <w:rFonts w:hint="eastAsia"/>
        </w:rPr>
        <w:t>These are the "all things" of which the apostle speaks.</w:t>
      </w:r>
    </w:p>
    <w:p w14:paraId="0AF4670C">
      <w:pPr>
        <w:ind w:left="-5" w:right="49"/>
        <w:rPr>
          <w:rFonts w:hint="eastAsia"/>
        </w:rPr>
      </w:pPr>
      <w:r>
        <w:rPr>
          <w:rFonts w:hint="eastAsia"/>
        </w:rPr>
        <w:t>这些就是使徒所说的“万物”。</w:t>
      </w:r>
    </w:p>
    <w:p w14:paraId="616C2BCF">
      <w:pPr>
        <w:ind w:left="-5" w:right="49"/>
        <w:rPr>
          <w:rFonts w:hint="eastAsia"/>
        </w:rPr>
      </w:pPr>
    </w:p>
    <w:p w14:paraId="545932EE">
      <w:pPr>
        <w:ind w:left="-5" w:right="49"/>
        <w:rPr>
          <w:rFonts w:hint="eastAsia"/>
        </w:rPr>
      </w:pPr>
      <w:r>
        <w:rPr>
          <w:rFonts w:hint="eastAsia"/>
        </w:rPr>
        <w:t>His argument is, "He who has given you His Son, will He deny you anything?"</w:t>
      </w:r>
    </w:p>
    <w:p w14:paraId="1B494FCF">
      <w:pPr>
        <w:ind w:left="-5" w:right="49"/>
        <w:rPr>
          <w:rFonts w:hint="eastAsia"/>
        </w:rPr>
      </w:pPr>
      <w:r>
        <w:rPr>
          <w:rFonts w:hint="eastAsia"/>
        </w:rPr>
        <w:t>祂的论证是：“那已将祂儿子赐给你们的，岂会拒绝你们任何东西呢？”</w:t>
      </w:r>
    </w:p>
    <w:p w14:paraId="0DE7C828">
      <w:pPr>
        <w:ind w:left="-5" w:right="49"/>
        <w:rPr>
          <w:rFonts w:hint="eastAsia"/>
        </w:rPr>
      </w:pPr>
    </w:p>
    <w:p w14:paraId="4FC7031A">
      <w:pPr>
        <w:ind w:left="-5" w:right="49"/>
        <w:rPr>
          <w:rFonts w:hint="eastAsia"/>
        </w:rPr>
      </w:pPr>
      <w:r>
        <w:rPr>
          <w:rFonts w:hint="eastAsia"/>
        </w:rPr>
        <w:t>We cannot possibly need or ask anything half so precious as that which He has already given, and therefore we need not fear obtaining anything.</w:t>
      </w:r>
    </w:p>
    <w:p w14:paraId="7178F841">
      <w:pPr>
        <w:ind w:left="-5" w:right="49"/>
        <w:rPr>
          <w:rFonts w:hint="eastAsia"/>
        </w:rPr>
      </w:pPr>
      <w:r>
        <w:rPr>
          <w:rFonts w:hint="eastAsia"/>
        </w:rPr>
        <w:t>我们绝不可能需要或求任何有祂已赐下的那恩赐一半宝贵的东西，因此我们无需害怕得不到任何东西。</w:t>
      </w:r>
    </w:p>
    <w:p w14:paraId="0E1CDD96">
      <w:pPr>
        <w:ind w:left="-5" w:right="49"/>
        <w:rPr>
          <w:rFonts w:hint="eastAsia"/>
        </w:rPr>
      </w:pPr>
    </w:p>
    <w:p w14:paraId="5189EDCC">
      <w:pPr>
        <w:ind w:left="-5" w:right="49"/>
        <w:rPr>
          <w:rFonts w:hint="eastAsia"/>
        </w:rPr>
      </w:pPr>
      <w:r>
        <w:rPr>
          <w:rFonts w:hint="eastAsia"/>
        </w:rPr>
        <w:t>He who has given a whole ocean, will He refuse a drop?</w:t>
      </w:r>
    </w:p>
    <w:p w14:paraId="3847B45D">
      <w:pPr>
        <w:ind w:left="-5" w:right="49"/>
        <w:rPr>
          <w:rFonts w:hint="eastAsia"/>
        </w:rPr>
      </w:pPr>
      <w:r>
        <w:rPr>
          <w:rFonts w:hint="eastAsia"/>
        </w:rPr>
        <w:t>那已赐下整个海洋的，岂会拒绝一滴水呢？</w:t>
      </w:r>
    </w:p>
    <w:p w14:paraId="72FFEFAB">
      <w:pPr>
        <w:ind w:left="-5" w:right="49"/>
        <w:rPr>
          <w:rFonts w:hint="eastAsia"/>
        </w:rPr>
      </w:pPr>
    </w:p>
    <w:p w14:paraId="63065720">
      <w:pPr>
        <w:ind w:left="-5" w:right="49"/>
        <w:rPr>
          <w:rFonts w:hint="eastAsia"/>
        </w:rPr>
      </w:pPr>
      <w:r>
        <w:rPr>
          <w:rFonts w:hint="eastAsia"/>
        </w:rPr>
        <w:t>He who has given all earth and heaven, will He refuse an inch of land?</w:t>
      </w:r>
    </w:p>
    <w:p w14:paraId="358CE06A">
      <w:pPr>
        <w:ind w:left="-5" w:right="49"/>
        <w:rPr>
          <w:rFonts w:hint="eastAsia"/>
        </w:rPr>
      </w:pPr>
      <w:r>
        <w:rPr>
          <w:rFonts w:hint="eastAsia"/>
        </w:rPr>
        <w:t>那已赐下整个天地万物的，岂会拒绝一寸土地呢？</w:t>
      </w:r>
    </w:p>
    <w:p w14:paraId="29CA1AF0">
      <w:pPr>
        <w:ind w:left="-5" w:right="49"/>
        <w:rPr>
          <w:rFonts w:hint="eastAsia"/>
        </w:rPr>
      </w:pPr>
    </w:p>
    <w:p w14:paraId="3D77A450">
      <w:pPr>
        <w:ind w:left="-5" w:right="49"/>
        <w:rPr>
          <w:rFonts w:hint="eastAsia"/>
        </w:rPr>
      </w:pPr>
      <w:r>
        <w:rPr>
          <w:rFonts w:hint="eastAsia"/>
        </w:rPr>
        <w:t>His willingness to give, and to give to any extent whatever, has been so manifested in the gift of His Son, that we cannot doubt.</w:t>
      </w:r>
    </w:p>
    <w:p w14:paraId="156DF106">
      <w:pPr>
        <w:ind w:left="-5" w:right="49"/>
        <w:rPr>
          <w:rFonts w:hint="eastAsia"/>
        </w:rPr>
      </w:pPr>
      <w:r>
        <w:rPr>
          <w:rFonts w:hint="eastAsia"/>
        </w:rPr>
        <w:t>祂乐意赐予，并且乐意赐予到任何程度，这在祂儿子的恩赐中已如此显明，以致我们无法怀疑。</w:t>
      </w:r>
    </w:p>
    <w:p w14:paraId="1FCCE9B9">
      <w:pPr>
        <w:ind w:left="-5" w:right="49"/>
        <w:rPr>
          <w:rFonts w:hint="eastAsia"/>
        </w:rPr>
      </w:pPr>
    </w:p>
    <w:p w14:paraId="7D781A55">
      <w:pPr>
        <w:ind w:left="-5" w:right="49"/>
        <w:rPr>
          <w:rFonts w:hint="eastAsia"/>
        </w:rPr>
      </w:pPr>
      <w:r>
        <w:rPr>
          <w:rFonts w:hint="eastAsia"/>
        </w:rPr>
        <w:t>That one great gift was given freely, will He not give all other things as freely?</w:t>
      </w:r>
    </w:p>
    <w:p w14:paraId="205BDE79">
      <w:pPr>
        <w:ind w:left="-5" w:right="49"/>
        <w:rPr>
          <w:rFonts w:hint="eastAsia"/>
        </w:rPr>
      </w:pPr>
      <w:r>
        <w:rPr>
          <w:rFonts w:hint="eastAsia"/>
        </w:rPr>
        <w:t>那一件伟大的恩赐是白白赐下的，祂岂不也白白地赐下所有其他的东西吗？</w:t>
      </w:r>
    </w:p>
    <w:p w14:paraId="6C39E7CA">
      <w:pPr>
        <w:ind w:left="-5" w:right="49"/>
        <w:rPr>
          <w:rFonts w:hint="eastAsia"/>
        </w:rPr>
      </w:pPr>
    </w:p>
    <w:p w14:paraId="60F94C50">
      <w:pPr>
        <w:ind w:left="-5" w:right="49"/>
        <w:rPr>
          <w:rFonts w:hint="eastAsia"/>
        </w:rPr>
      </w:pPr>
      <w:r>
        <w:rPr>
          <w:rFonts w:hint="eastAsia"/>
        </w:rPr>
        <w:t>That one gift was given unasked, will He not give all others for the asking?</w:t>
      </w:r>
    </w:p>
    <w:p w14:paraId="3DF1FD1E">
      <w:pPr>
        <w:ind w:left="-5" w:right="49"/>
        <w:rPr>
          <w:rFonts w:hint="eastAsia"/>
        </w:rPr>
      </w:pPr>
      <w:r>
        <w:rPr>
          <w:rFonts w:hint="eastAsia"/>
        </w:rPr>
        <w:t>那一件恩赐是不求而赐的，祂岂不因人的祈求而赐下所有其他的吗？</w:t>
      </w:r>
    </w:p>
    <w:p w14:paraId="073A3F04">
      <w:pPr>
        <w:ind w:left="-5" w:right="49"/>
        <w:rPr>
          <w:rFonts w:hint="eastAsia"/>
        </w:rPr>
      </w:pPr>
    </w:p>
    <w:p w14:paraId="2452BC3D">
      <w:pPr>
        <w:ind w:left="-5" w:right="49"/>
        <w:rPr>
          <w:rFonts w:hint="eastAsia"/>
        </w:rPr>
      </w:pPr>
      <w:r>
        <w:rPr>
          <w:rFonts w:hint="eastAsia"/>
        </w:rPr>
        <w:t>That one gift cost Him much, these others cost Him nothing but the delight of giving.</w:t>
      </w:r>
    </w:p>
    <w:p w14:paraId="3C97AD44">
      <w:pPr>
        <w:ind w:left="-5" w:right="49"/>
        <w:rPr>
          <w:rFonts w:hint="eastAsia"/>
        </w:rPr>
      </w:pPr>
      <w:r>
        <w:rPr>
          <w:rFonts w:hint="eastAsia"/>
        </w:rPr>
        <w:t>那一件恩赐使祂付上极大的代价，这些其他的恩赐却不使祂付上任何代价，只带来赐予的喜悦。</w:t>
      </w:r>
    </w:p>
    <w:p w14:paraId="6CF810F9">
      <w:pPr>
        <w:ind w:left="-5" w:right="49"/>
        <w:rPr>
          <w:rFonts w:hint="eastAsia"/>
        </w:rPr>
      </w:pPr>
    </w:p>
    <w:p w14:paraId="1BB75C59">
      <w:pPr>
        <w:ind w:left="-5" w:right="49"/>
        <w:rPr>
          <w:rFonts w:hint="eastAsia"/>
        </w:rPr>
      </w:pPr>
      <w:r>
        <w:rPr>
          <w:rFonts w:hint="eastAsia"/>
        </w:rPr>
        <w:t>That one gift was sent to us when we were turning away from Him, will He not bestow these lesser gifts on those who are turning towards Him?</w:t>
      </w:r>
    </w:p>
    <w:p w14:paraId="769F2D88">
      <w:pPr>
        <w:ind w:left="-5" w:right="49"/>
        <w:rPr>
          <w:rFonts w:hint="eastAsia"/>
        </w:rPr>
      </w:pPr>
      <w:r>
        <w:rPr>
          <w:rFonts w:hint="eastAsia"/>
        </w:rPr>
        <w:t>那一件恩赐是在我们转离祂的时候赐给我们的，祂岂不将这些较小的恩赐赐给那些转向祂的人吗？</w:t>
      </w:r>
    </w:p>
    <w:p w14:paraId="08B48109">
      <w:pPr>
        <w:ind w:left="-5" w:right="49"/>
        <w:rPr>
          <w:rFonts w:hint="eastAsia"/>
        </w:rPr>
      </w:pPr>
    </w:p>
    <w:p w14:paraId="6692FE08">
      <w:pPr>
        <w:ind w:left="-5" w:right="49"/>
        <w:rPr>
          <w:rFonts w:hint="eastAsia"/>
        </w:rPr>
      </w:pPr>
      <w:r>
        <w:rPr>
          <w:rFonts w:hint="eastAsia"/>
        </w:rPr>
        <w:t>That one gift came when there was "no intercessor," what, then, may we not expect when there is such an Intercessor as He who is Himself both gift and intercessor?</w:t>
      </w:r>
    </w:p>
    <w:p w14:paraId="18F5A91E">
      <w:pPr>
        <w:ind w:left="-5" w:right="49"/>
        <w:rPr>
          <w:rFonts w:hint="eastAsia"/>
        </w:rPr>
      </w:pPr>
      <w:r>
        <w:rPr>
          <w:rFonts w:hint="eastAsia"/>
        </w:rPr>
        <w:t>当那伟大的恩赐赐下时，尚“无代求者”，那么，当有这样一位既是恩赐又是代求者的中保时，我们又岂能不期望什么呢？</w:t>
      </w:r>
    </w:p>
    <w:p w14:paraId="0E56D816">
      <w:pPr>
        <w:ind w:left="-5" w:right="49"/>
        <w:rPr>
          <w:rFonts w:hint="eastAsia"/>
        </w:rPr>
      </w:pPr>
    </w:p>
    <w:p w14:paraId="020E0603">
      <w:pPr>
        <w:ind w:left="-5" w:right="49"/>
        <w:rPr>
          <w:rFonts w:hint="eastAsia"/>
        </w:rPr>
      </w:pPr>
      <w:r>
        <w:rPr>
          <w:rFonts w:hint="eastAsia"/>
        </w:rPr>
        <w:t>When the great gift was sent there was no blood, no righteousness, no sacrifice; what may we not count upon as to the lesser gifts, now that blood, and sacrifice, and righteousness have come?</w:t>
      </w:r>
    </w:p>
    <w:p w14:paraId="16D49324">
      <w:pPr>
        <w:ind w:left="-5" w:right="49"/>
        <w:rPr>
          <w:rFonts w:hint="eastAsia"/>
        </w:rPr>
      </w:pPr>
      <w:r>
        <w:rPr>
          <w:rFonts w:hint="eastAsia"/>
        </w:rPr>
        <w:t>当那伟大的恩赐赐下时，尚无血，无义，无祭物；如今既有了血、祭物和义，我们岂能不指望那些较小的恩赐呢？</w:t>
      </w:r>
    </w:p>
    <w:p w14:paraId="154EE9E0">
      <w:pPr>
        <w:ind w:left="-5" w:right="49"/>
        <w:rPr>
          <w:rFonts w:hint="eastAsia"/>
        </w:rPr>
      </w:pPr>
    </w:p>
    <w:p w14:paraId="70FED643">
      <w:pPr>
        <w:ind w:left="-5" w:right="49"/>
        <w:rPr>
          <w:rFonts w:hint="eastAsia"/>
        </w:rPr>
      </w:pPr>
      <w:r>
        <w:rPr>
          <w:rFonts w:hint="eastAsia"/>
        </w:rPr>
        <w:t>We are thus thrown upon God's character as interpreted by His great gift, and we are taught how to reason from that gift, how to draw our confidence towards God from that gift, respecting "all things."</w:t>
      </w:r>
    </w:p>
    <w:p w14:paraId="651A7879">
      <w:pPr>
        <w:ind w:left="-5" w:right="49"/>
        <w:rPr>
          <w:rFonts w:hint="eastAsia"/>
        </w:rPr>
      </w:pPr>
      <w:r>
        <w:rPr>
          <w:rFonts w:hint="eastAsia"/>
        </w:rPr>
        <w:t>因此，我们被交于由祂的伟大恩赐所诠释的神的品格，并且我们被教导如何从那恩赐推理，如何从那恩赐汲取我们对神关乎“万物”的信心。</w:t>
      </w:r>
    </w:p>
    <w:p w14:paraId="09D4862E">
      <w:pPr>
        <w:ind w:left="-5" w:right="49"/>
        <w:rPr>
          <w:rFonts w:hint="eastAsia"/>
        </w:rPr>
      </w:pPr>
    </w:p>
    <w:p w14:paraId="5DC7BB32">
      <w:pPr>
        <w:ind w:left="-5" w:right="49"/>
        <w:rPr>
          <w:rFonts w:hint="eastAsia"/>
        </w:rPr>
      </w:pPr>
      <w:r>
        <w:rPr>
          <w:rFonts w:hint="eastAsia"/>
        </w:rPr>
        <w:t>Among these "all things," let us note the following:—</w:t>
      </w:r>
    </w:p>
    <w:p w14:paraId="1CED1935">
      <w:pPr>
        <w:ind w:left="-5" w:right="49"/>
        <w:rPr>
          <w:rFonts w:hint="eastAsia"/>
        </w:rPr>
      </w:pPr>
      <w:r>
        <w:rPr>
          <w:rFonts w:hint="eastAsia"/>
        </w:rPr>
        <w:t>在这些“万物”中，让我们注意以下几点：——</w:t>
      </w:r>
    </w:p>
    <w:p w14:paraId="0D093A88">
      <w:pPr>
        <w:ind w:left="-5" w:right="49"/>
        <w:rPr>
          <w:rFonts w:hint="eastAsia"/>
        </w:rPr>
      </w:pPr>
    </w:p>
    <w:p w14:paraId="175351FF">
      <w:pPr>
        <w:ind w:left="-5" w:right="49"/>
        <w:rPr>
          <w:rFonts w:hint="eastAsia"/>
        </w:rPr>
      </w:pPr>
      <w:r>
        <w:rPr>
          <w:rFonts w:hint="eastAsia"/>
        </w:rPr>
        <w:t>(1.) Forgiveness of sins.</w:t>
      </w:r>
    </w:p>
    <w:p w14:paraId="234CD138">
      <w:pPr>
        <w:ind w:left="-5" w:right="49"/>
        <w:rPr>
          <w:rFonts w:hint="eastAsia"/>
        </w:rPr>
      </w:pPr>
      <w:r>
        <w:rPr>
          <w:rFonts w:hint="eastAsia"/>
        </w:rPr>
        <w:t>（1.）罪得赦免。</w:t>
      </w:r>
    </w:p>
    <w:p w14:paraId="6B5B27A7">
      <w:pPr>
        <w:ind w:left="-5" w:right="49"/>
        <w:rPr>
          <w:rFonts w:hint="eastAsia"/>
        </w:rPr>
      </w:pPr>
    </w:p>
    <w:p w14:paraId="4A7603C3">
      <w:pPr>
        <w:ind w:left="-5" w:right="49"/>
        <w:rPr>
          <w:rFonts w:hint="eastAsia"/>
        </w:rPr>
      </w:pPr>
      <w:r>
        <w:rPr>
          <w:rFonts w:hint="eastAsia"/>
        </w:rPr>
        <w:t>Forgiveness,—complete, and free, and unchangeable,—for the chief of sinners; regarding which we reason, as did the apostle, He that spared not His own Son, will He not forgive my sins?</w:t>
      </w:r>
    </w:p>
    <w:p w14:paraId="3D9DF71D">
      <w:pPr>
        <w:ind w:left="-5" w:right="49"/>
        <w:rPr>
          <w:rFonts w:hint="eastAsia"/>
        </w:rPr>
      </w:pPr>
      <w:r>
        <w:rPr>
          <w:rFonts w:hint="eastAsia"/>
        </w:rPr>
        <w:t>赦免，——完全、白白、且不变的赦免，——是为罪魁预备的；关于此，我们如使徒般推理，那不爱惜自己儿子的，岂不赦免我的罪吗？</w:t>
      </w:r>
    </w:p>
    <w:p w14:paraId="38590DC1">
      <w:pPr>
        <w:ind w:left="-5" w:right="49"/>
        <w:rPr>
          <w:rFonts w:hint="eastAsia"/>
        </w:rPr>
      </w:pPr>
    </w:p>
    <w:p w14:paraId="0D3352A0">
      <w:pPr>
        <w:ind w:left="-5" w:right="49"/>
        <w:rPr>
          <w:rFonts w:hint="eastAsia"/>
        </w:rPr>
      </w:pPr>
      <w:r>
        <w:rPr>
          <w:rFonts w:hint="eastAsia"/>
        </w:rPr>
        <w:t>will He not give me peace of conscience, and a sense of acceptance, and deliverance from condemnation?</w:t>
      </w:r>
    </w:p>
    <w:p w14:paraId="789A21DF">
      <w:pPr>
        <w:ind w:left="-5" w:right="49"/>
        <w:rPr>
          <w:rFonts w:hint="eastAsia"/>
        </w:rPr>
      </w:pPr>
      <w:r>
        <w:rPr>
          <w:rFonts w:hint="eastAsia"/>
        </w:rPr>
        <w:t>岂不赐我良心的平安、蒙悦纳的感觉和脱离定罪的拯救吗？</w:t>
      </w:r>
    </w:p>
    <w:p w14:paraId="175CCEED">
      <w:pPr>
        <w:ind w:left="-5" w:right="49"/>
        <w:rPr>
          <w:rFonts w:hint="eastAsia"/>
        </w:rPr>
      </w:pPr>
    </w:p>
    <w:p w14:paraId="5095706A">
      <w:pPr>
        <w:ind w:left="-5" w:right="49"/>
        <w:rPr>
          <w:rFonts w:hint="eastAsia"/>
        </w:rPr>
      </w:pPr>
      <w:r>
        <w:rPr>
          <w:rFonts w:hint="eastAsia"/>
        </w:rPr>
        <w:t>(2.) Light and love.</w:t>
      </w:r>
    </w:p>
    <w:p w14:paraId="7192B5CC">
      <w:pPr>
        <w:ind w:left="-5" w:right="49"/>
        <w:rPr>
          <w:rFonts w:hint="eastAsia"/>
        </w:rPr>
      </w:pPr>
      <w:r>
        <w:rPr>
          <w:rFonts w:hint="eastAsia"/>
        </w:rPr>
        <w:t>（2.）光和爱。</w:t>
      </w:r>
    </w:p>
    <w:p w14:paraId="4663E1F6">
      <w:pPr>
        <w:ind w:left="-5" w:right="49"/>
        <w:rPr>
          <w:rFonts w:hint="eastAsia"/>
        </w:rPr>
      </w:pPr>
    </w:p>
    <w:p w14:paraId="17966BEA">
      <w:pPr>
        <w:ind w:left="-5" w:right="49"/>
        <w:rPr>
          <w:rFonts w:hint="eastAsia"/>
        </w:rPr>
      </w:pPr>
      <w:r>
        <w:rPr>
          <w:rFonts w:hint="eastAsia"/>
        </w:rPr>
        <w:t>These are what He delights to give; and they have been purchased for the sinner.</w:t>
      </w:r>
    </w:p>
    <w:p w14:paraId="591F12D8">
      <w:pPr>
        <w:ind w:left="-5" w:right="49"/>
        <w:rPr>
          <w:rFonts w:hint="eastAsia"/>
        </w:rPr>
      </w:pPr>
      <w:r>
        <w:rPr>
          <w:rFonts w:hint="eastAsia"/>
        </w:rPr>
        <w:t>这些是祂所喜悦赐予的；并且它们是为罪人买赎的。</w:t>
      </w:r>
    </w:p>
    <w:p w14:paraId="7A889003">
      <w:pPr>
        <w:ind w:left="-5" w:right="49"/>
        <w:rPr>
          <w:rFonts w:hint="eastAsia"/>
        </w:rPr>
      </w:pPr>
    </w:p>
    <w:p w14:paraId="392D5E7B">
      <w:pPr>
        <w:ind w:left="-5" w:right="49"/>
        <w:rPr>
          <w:rFonts w:hint="eastAsia"/>
        </w:rPr>
      </w:pPr>
      <w:r>
        <w:rPr>
          <w:rFonts w:hint="eastAsia"/>
        </w:rPr>
        <w:t>There is now no hindrance to His giving these.</w:t>
      </w:r>
    </w:p>
    <w:p w14:paraId="6CDDF2F6">
      <w:pPr>
        <w:ind w:left="-5" w:right="49"/>
        <w:rPr>
          <w:rFonts w:hint="eastAsia"/>
        </w:rPr>
      </w:pPr>
      <w:r>
        <w:rPr>
          <w:rFonts w:hint="eastAsia"/>
        </w:rPr>
        <w:t>如今再没有什么能阻碍祂赐下这些。</w:t>
      </w:r>
    </w:p>
    <w:p w14:paraId="1B9C6CF5">
      <w:pPr>
        <w:ind w:left="-5" w:right="49"/>
        <w:rPr>
          <w:rFonts w:hint="eastAsia"/>
        </w:rPr>
      </w:pPr>
    </w:p>
    <w:p w14:paraId="0A193F91">
      <w:pPr>
        <w:ind w:left="-5" w:right="49"/>
        <w:rPr>
          <w:rFonts w:hint="eastAsia"/>
        </w:rPr>
      </w:pPr>
      <w:r>
        <w:rPr>
          <w:rFonts w:hint="eastAsia"/>
        </w:rPr>
        <w:t>For the darkest mind there is light; for the coldest heart there is love.</w:t>
      </w:r>
    </w:p>
    <w:p w14:paraId="37B595FA">
      <w:pPr>
        <w:ind w:left="-5" w:right="49"/>
        <w:rPr>
          <w:rFonts w:hint="eastAsia"/>
        </w:rPr>
      </w:pPr>
      <w:r>
        <w:rPr>
          <w:rFonts w:hint="eastAsia"/>
        </w:rPr>
        <w:t>为最黑暗的心思预备了光；为最冰冷的心预备了爱。</w:t>
      </w:r>
    </w:p>
    <w:p w14:paraId="658166FC">
      <w:pPr>
        <w:ind w:left="-5" w:right="49"/>
        <w:rPr>
          <w:rFonts w:hint="eastAsia"/>
        </w:rPr>
      </w:pPr>
    </w:p>
    <w:p w14:paraId="546D2B30">
      <w:pPr>
        <w:ind w:left="-5" w:right="49"/>
        <w:rPr>
          <w:rFonts w:hint="eastAsia"/>
        </w:rPr>
      </w:pPr>
      <w:r>
        <w:rPr>
          <w:rFonts w:hint="eastAsia"/>
        </w:rPr>
        <w:t>He that spared not His own Son, will He refuse us these?</w:t>
      </w:r>
    </w:p>
    <w:p w14:paraId="242A1687">
      <w:pPr>
        <w:ind w:left="-5" w:right="49"/>
        <w:rPr>
          <w:rFonts w:hint="eastAsia"/>
        </w:rPr>
      </w:pPr>
      <w:r>
        <w:rPr>
          <w:rFonts w:hint="eastAsia"/>
        </w:rPr>
        <w:t>那不爱惜自己儿子的，岂会拒绝我们这些吗？</w:t>
      </w:r>
    </w:p>
    <w:p w14:paraId="56AC030A">
      <w:pPr>
        <w:ind w:left="-5" w:right="49"/>
        <w:rPr>
          <w:rFonts w:hint="eastAsia"/>
        </w:rPr>
      </w:pPr>
    </w:p>
    <w:p w14:paraId="34CA2D6B">
      <w:pPr>
        <w:ind w:left="-5" w:right="49"/>
        <w:rPr>
          <w:rFonts w:hint="eastAsia"/>
        </w:rPr>
      </w:pPr>
      <w:r>
        <w:rPr>
          <w:rFonts w:hint="eastAsia"/>
        </w:rPr>
        <w:t>(3.) Renewal in the whole man.</w:t>
      </w:r>
    </w:p>
    <w:p w14:paraId="219BDBBA">
      <w:pPr>
        <w:ind w:left="-5" w:right="49"/>
        <w:rPr>
          <w:rFonts w:hint="eastAsia"/>
        </w:rPr>
      </w:pPr>
      <w:r>
        <w:rPr>
          <w:rFonts w:hint="eastAsia"/>
        </w:rPr>
        <w:t>（3.）全人的更新。</w:t>
      </w:r>
    </w:p>
    <w:p w14:paraId="54598EBB">
      <w:pPr>
        <w:ind w:left="-5" w:right="49"/>
        <w:rPr>
          <w:rFonts w:hint="eastAsia"/>
        </w:rPr>
      </w:pPr>
    </w:p>
    <w:p w14:paraId="6C803174">
      <w:pPr>
        <w:ind w:left="-5" w:right="49"/>
        <w:rPr>
          <w:rFonts w:hint="eastAsia"/>
        </w:rPr>
      </w:pPr>
      <w:r>
        <w:rPr>
          <w:rFonts w:hint="eastAsia"/>
        </w:rPr>
        <w:t>He who spared not His own Son, will He not renew us in the spirit of our mind?</w:t>
      </w:r>
    </w:p>
    <w:p w14:paraId="48A82C0F">
      <w:pPr>
        <w:ind w:left="-5" w:right="49"/>
        <w:rPr>
          <w:rFonts w:hint="eastAsia"/>
        </w:rPr>
      </w:pPr>
      <w:r>
        <w:rPr>
          <w:rFonts w:hint="eastAsia"/>
        </w:rPr>
        <w:t>那不爱惜自己儿子的，岂不更新我们心志的灵吗？</w:t>
      </w:r>
    </w:p>
    <w:p w14:paraId="7585E7A1">
      <w:pPr>
        <w:ind w:left="-5" w:right="49"/>
        <w:rPr>
          <w:rFonts w:hint="eastAsia"/>
        </w:rPr>
      </w:pPr>
    </w:p>
    <w:p w14:paraId="41BAF686">
      <w:pPr>
        <w:ind w:left="-5" w:right="49"/>
        <w:rPr>
          <w:rFonts w:hint="eastAsia"/>
        </w:rPr>
      </w:pPr>
      <w:r>
        <w:rPr>
          <w:rFonts w:hint="eastAsia"/>
        </w:rPr>
        <w:t>Will He not take out of us the stony heart, and give the heart of flesh?</w:t>
      </w:r>
    </w:p>
    <w:p w14:paraId="2D78AFF4">
      <w:pPr>
        <w:ind w:left="-5" w:right="49"/>
        <w:rPr>
          <w:rFonts w:hint="eastAsia"/>
        </w:rPr>
      </w:pPr>
      <w:r>
        <w:rPr>
          <w:rFonts w:hint="eastAsia"/>
        </w:rPr>
        <w:t>岂不从我们里面除去石心，赐下肉心吗？</w:t>
      </w:r>
    </w:p>
    <w:p w14:paraId="0A73B731">
      <w:pPr>
        <w:ind w:left="-5" w:right="49"/>
        <w:rPr>
          <w:rFonts w:hint="eastAsia"/>
        </w:rPr>
      </w:pPr>
    </w:p>
    <w:p w14:paraId="5FC512D3">
      <w:pPr>
        <w:ind w:left="-5" w:right="49"/>
        <w:rPr>
          <w:rFonts w:hint="eastAsia"/>
        </w:rPr>
      </w:pPr>
      <w:r>
        <w:rPr>
          <w:rFonts w:hint="eastAsia"/>
        </w:rPr>
        <w:t>(4.) The Holy Ghost.</w:t>
      </w:r>
    </w:p>
    <w:p w14:paraId="29429517">
      <w:pPr>
        <w:ind w:left="-5" w:right="49"/>
        <w:rPr>
          <w:rFonts w:hint="eastAsia"/>
        </w:rPr>
      </w:pPr>
      <w:r>
        <w:rPr>
          <w:rFonts w:hint="eastAsia"/>
        </w:rPr>
        <w:t>（4.）圣灵。</w:t>
      </w:r>
    </w:p>
    <w:p w14:paraId="3C58CAEE">
      <w:pPr>
        <w:ind w:left="-5" w:right="49"/>
        <w:rPr>
          <w:rFonts w:hint="eastAsia"/>
        </w:rPr>
      </w:pPr>
    </w:p>
    <w:p w14:paraId="6CFE6413">
      <w:pPr>
        <w:ind w:left="-5" w:right="49"/>
        <w:rPr>
          <w:rFonts w:hint="eastAsia"/>
        </w:rPr>
      </w:pPr>
      <w:r>
        <w:rPr>
          <w:rFonts w:hint="eastAsia"/>
        </w:rPr>
        <w:t>He that gave His Son, will He refuse His Spirit?</w:t>
      </w:r>
    </w:p>
    <w:p w14:paraId="643E7C28">
      <w:pPr>
        <w:ind w:left="-5" w:right="49"/>
        <w:rPr>
          <w:rFonts w:hint="eastAsia"/>
        </w:rPr>
      </w:pPr>
      <w:r>
        <w:rPr>
          <w:rFonts w:hint="eastAsia"/>
        </w:rPr>
        <w:t>那赐下祂儿子的，岂会拒绝祂的灵吗？</w:t>
      </w:r>
    </w:p>
    <w:p w14:paraId="72D26F11">
      <w:pPr>
        <w:ind w:left="-5" w:right="49"/>
        <w:rPr>
          <w:rFonts w:hint="eastAsia"/>
        </w:rPr>
      </w:pPr>
    </w:p>
    <w:p w14:paraId="55348AB1">
      <w:pPr>
        <w:ind w:left="-5" w:right="49"/>
        <w:rPr>
          <w:rFonts w:hint="eastAsia"/>
        </w:rPr>
      </w:pPr>
      <w:r>
        <w:rPr>
          <w:rFonts w:hint="eastAsia"/>
        </w:rPr>
        <w:t>It cost Him much to give His Son; but it costs Him nothing to give His Spirit.</w:t>
      </w:r>
    </w:p>
    <w:p w14:paraId="3591DF96">
      <w:pPr>
        <w:ind w:left="-5" w:right="49"/>
        <w:rPr>
          <w:rFonts w:hint="eastAsia"/>
        </w:rPr>
      </w:pPr>
      <w:r>
        <w:rPr>
          <w:rFonts w:hint="eastAsia"/>
        </w:rPr>
        <w:t>赐下祂的儿子使祂付上极大的代价；但赐下祂的灵却不使祂付上任何代价。</w:t>
      </w:r>
    </w:p>
    <w:p w14:paraId="15DB2458">
      <w:pPr>
        <w:ind w:left="-5" w:right="49"/>
        <w:rPr>
          <w:rFonts w:hint="eastAsia"/>
        </w:rPr>
      </w:pPr>
    </w:p>
    <w:p w14:paraId="4A0F3F48">
      <w:pPr>
        <w:ind w:left="-5" w:right="49"/>
        <w:rPr>
          <w:rFonts w:hint="eastAsia"/>
        </w:rPr>
      </w:pPr>
      <w:r>
        <w:rPr>
          <w:rFonts w:hint="eastAsia"/>
        </w:rPr>
        <w:t>Will He not give Him when we ask?</w:t>
      </w:r>
    </w:p>
    <w:p w14:paraId="0BE9A761">
      <w:pPr>
        <w:ind w:left="-5" w:right="49"/>
        <w:rPr>
          <w:rFonts w:hint="eastAsia"/>
        </w:rPr>
      </w:pPr>
      <w:r>
        <w:rPr>
          <w:rFonts w:hint="eastAsia"/>
        </w:rPr>
        <w:t>当我们祈求时，祂岂不赐下祂吗？</w:t>
      </w:r>
    </w:p>
    <w:p w14:paraId="2DAB6E59">
      <w:pPr>
        <w:ind w:left="-5" w:right="49"/>
        <w:rPr>
          <w:rFonts w:hint="eastAsia"/>
        </w:rPr>
      </w:pPr>
    </w:p>
    <w:p w14:paraId="3A34EA66">
      <w:pPr>
        <w:ind w:left="-5" w:right="49"/>
        <w:rPr>
          <w:rFonts w:hint="eastAsia"/>
        </w:rPr>
      </w:pPr>
      <w:r>
        <w:rPr>
          <w:rFonts w:hint="eastAsia"/>
        </w:rPr>
        <w:t>He that spared not His Son, will He not give us all things?</w:t>
      </w:r>
    </w:p>
    <w:p w14:paraId="16A68CDA">
      <w:pPr>
        <w:ind w:left="-5" w:right="49"/>
        <w:rPr>
          <w:rFonts w:hint="eastAsia"/>
        </w:rPr>
      </w:pPr>
      <w:r>
        <w:rPr>
          <w:rFonts w:hint="eastAsia"/>
        </w:rPr>
        <w:t>那不爱惜自己儿子的，岂不将万物都赐给我们吗？</w:t>
      </w:r>
    </w:p>
    <w:p w14:paraId="4555CDF4">
      <w:pPr>
        <w:ind w:left="-5" w:right="49"/>
        <w:rPr>
          <w:rFonts w:hint="eastAsia"/>
        </w:rPr>
      </w:pPr>
    </w:p>
    <w:p w14:paraId="7A3136EC">
      <w:pPr>
        <w:ind w:left="-5" w:right="49"/>
        <w:rPr>
          <w:rFonts w:hint="eastAsia"/>
        </w:rPr>
      </w:pPr>
      <w:r>
        <w:rPr>
          <w:rFonts w:hint="eastAsia"/>
        </w:rPr>
        <w:t>Will He not quicken, and comfort, and heal, and bless, and cheer, and save?</w:t>
      </w:r>
    </w:p>
    <w:p w14:paraId="25CB0380">
      <w:pPr>
        <w:ind w:left="-5" w:right="49"/>
        <w:rPr>
          <w:rFonts w:hint="eastAsia"/>
        </w:rPr>
      </w:pPr>
      <w:r>
        <w:rPr>
          <w:rFonts w:hint="eastAsia"/>
        </w:rPr>
        <w:t>岂不苏醒、安慰、医治、赐福、鼓舞和拯救吗？</w:t>
      </w:r>
    </w:p>
    <w:p w14:paraId="45974793">
      <w:pPr>
        <w:ind w:left="-5" w:right="49"/>
        <w:rPr>
          <w:rFonts w:hint="eastAsia"/>
        </w:rPr>
      </w:pPr>
    </w:p>
    <w:p w14:paraId="7C3D816C">
      <w:pPr>
        <w:pStyle w:val="2"/>
        <w:bidi w:val="0"/>
        <w:rPr>
          <w:rFonts w:hint="eastAsia"/>
        </w:rPr>
      </w:pPr>
      <w:r>
        <w:rPr>
          <w:rFonts w:hint="eastAsia"/>
        </w:rPr>
        <w:t>LII.</w:t>
      </w:r>
    </w:p>
    <w:p w14:paraId="01C33ABE">
      <w:pPr>
        <w:pStyle w:val="2"/>
        <w:bidi w:val="0"/>
        <w:rPr>
          <w:rFonts w:hint="eastAsia"/>
        </w:rPr>
      </w:pPr>
      <w:r>
        <w:rPr>
          <w:rFonts w:hint="eastAsia"/>
        </w:rPr>
        <w:t>No Condemnation.</w:t>
      </w:r>
    </w:p>
    <w:p w14:paraId="6B5C6B0C">
      <w:pPr>
        <w:pStyle w:val="2"/>
        <w:bidi w:val="0"/>
        <w:rPr>
          <w:rFonts w:hint="eastAsia"/>
        </w:rPr>
      </w:pPr>
      <w:r>
        <w:rPr>
          <w:rFonts w:hint="eastAsia"/>
        </w:rPr>
        <w:t>LII.</w:t>
      </w:r>
    </w:p>
    <w:p w14:paraId="215D2205">
      <w:pPr>
        <w:pStyle w:val="2"/>
        <w:bidi w:val="0"/>
        <w:rPr>
          <w:rFonts w:hint="eastAsia"/>
        </w:rPr>
      </w:pPr>
      <w:r>
        <w:rPr>
          <w:rFonts w:hint="eastAsia"/>
        </w:rPr>
        <w:t>不定罪</w:t>
      </w:r>
    </w:p>
    <w:p w14:paraId="0D8323E4">
      <w:pPr>
        <w:ind w:left="-5" w:right="49"/>
        <w:rPr>
          <w:rFonts w:hint="eastAsia"/>
        </w:rPr>
      </w:pPr>
    </w:p>
    <w:p w14:paraId="74189611">
      <w:pPr>
        <w:ind w:left="-5" w:right="49"/>
        <w:rPr>
          <w:rFonts w:hint="eastAsia"/>
        </w:rPr>
      </w:pPr>
      <w:r>
        <w:rPr>
          <w:rFonts w:hint="eastAsia"/>
        </w:rPr>
        <w:t>"Who shall lay anything to the charge of God's elect?"—</w:t>
      </w:r>
    </w:p>
    <w:p w14:paraId="4DC8F608">
      <w:pPr>
        <w:ind w:left="-5" w:right="49"/>
        <w:rPr>
          <w:rFonts w:hint="eastAsia"/>
        </w:rPr>
      </w:pPr>
      <w:r>
        <w:rPr>
          <w:rFonts w:hint="eastAsia"/>
        </w:rPr>
        <w:t>“谁能控告神所拣选的人呢？”——</w:t>
      </w:r>
    </w:p>
    <w:p w14:paraId="23073E4C">
      <w:pPr>
        <w:ind w:left="-5" w:right="49"/>
        <w:rPr>
          <w:rFonts w:hint="eastAsia"/>
        </w:rPr>
      </w:pPr>
    </w:p>
    <w:p w14:paraId="55660DCE">
      <w:pPr>
        <w:ind w:left="-5" w:right="49"/>
        <w:rPr>
          <w:rFonts w:hint="eastAsia"/>
        </w:rPr>
      </w:pPr>
      <w:r>
        <w:rPr>
          <w:rFonts w:hint="eastAsia"/>
        </w:rPr>
        <w:t>Romans 8:33.</w:t>
      </w:r>
    </w:p>
    <w:p w14:paraId="72DB2587">
      <w:pPr>
        <w:ind w:left="-5" w:right="49"/>
        <w:rPr>
          <w:rFonts w:hint="eastAsia"/>
        </w:rPr>
      </w:pPr>
      <w:r>
        <w:rPr>
          <w:rFonts w:hint="eastAsia"/>
        </w:rPr>
        <w:t>罗马书 8:33。</w:t>
      </w:r>
    </w:p>
    <w:p w14:paraId="68190E81">
      <w:pPr>
        <w:ind w:left="-5" w:right="49"/>
        <w:rPr>
          <w:rFonts w:hint="eastAsia"/>
        </w:rPr>
      </w:pPr>
    </w:p>
    <w:p w14:paraId="04BE69C2">
      <w:pPr>
        <w:ind w:left="-5" w:right="49"/>
        <w:rPr>
          <w:rFonts w:hint="eastAsia"/>
        </w:rPr>
      </w:pPr>
      <w:r>
        <w:rPr>
          <w:rFonts w:hint="eastAsia"/>
        </w:rPr>
        <w:t>One of the church's names is "elect of God"; and each of its living members is one whose name is written in the book of life from the foundation of the world (Revelation 17:8).</w:t>
      </w:r>
    </w:p>
    <w:p w14:paraId="79781421">
      <w:pPr>
        <w:ind w:left="-5" w:right="49"/>
        <w:rPr>
          <w:rFonts w:hint="eastAsia"/>
        </w:rPr>
      </w:pPr>
      <w:r>
        <w:rPr>
          <w:rFonts w:hint="eastAsia"/>
        </w:rPr>
        <w:t>教会的名称之一是“神的选民”；其每个活着的成员，都是名字从创世以来记在生命册上的人（启示录 17:8）。</w:t>
      </w:r>
    </w:p>
    <w:p w14:paraId="01B08F02">
      <w:pPr>
        <w:ind w:left="-5" w:right="49"/>
        <w:rPr>
          <w:rFonts w:hint="eastAsia"/>
        </w:rPr>
      </w:pPr>
    </w:p>
    <w:p w14:paraId="098E7756">
      <w:pPr>
        <w:ind w:left="-5" w:right="49"/>
        <w:rPr>
          <w:rFonts w:hint="eastAsia"/>
        </w:rPr>
      </w:pPr>
      <w:r>
        <w:rPr>
          <w:rFonts w:hint="eastAsia"/>
        </w:rPr>
        <w:t>Of these chosen ones the history is thus summed up: "Whom He did predestinate, them He also called; and whom He called, them He also justified; and whom He justified, them He also glorified" (Romans 7:30).</w:t>
      </w:r>
    </w:p>
    <w:p w14:paraId="30D41C93">
      <w:pPr>
        <w:ind w:left="-5" w:right="49"/>
        <w:rPr>
          <w:rFonts w:hint="eastAsia"/>
        </w:rPr>
      </w:pPr>
      <w:r>
        <w:rPr>
          <w:rFonts w:hint="eastAsia"/>
        </w:rPr>
        <w:t>这些蒙拣选之人的历史如此总结：“祂所预定的人，又召他们来；所召来的人，又称他们为义；所称为义的人，又叫他们得荣耀”（罗马书 8:30）。</w:t>
      </w:r>
    </w:p>
    <w:p w14:paraId="6201C129">
      <w:pPr>
        <w:ind w:left="-5" w:right="49"/>
        <w:rPr>
          <w:rFonts w:hint="eastAsia"/>
        </w:rPr>
      </w:pPr>
    </w:p>
    <w:p w14:paraId="3C4B1EA6">
      <w:pPr>
        <w:ind w:left="-5" w:right="49"/>
        <w:rPr>
          <w:rFonts w:hint="eastAsia"/>
        </w:rPr>
      </w:pPr>
      <w:r>
        <w:rPr>
          <w:rFonts w:hint="eastAsia"/>
        </w:rPr>
        <w:t>The state in which each one of these is born into the world is that of "condemnation"; the state into which each one is brought, in believing, is that of "no condemnation" (Romans 8:1).</w:t>
      </w:r>
    </w:p>
    <w:p w14:paraId="5E674CEB">
      <w:pPr>
        <w:ind w:left="-5" w:right="49"/>
        <w:rPr>
          <w:rFonts w:hint="eastAsia"/>
        </w:rPr>
      </w:pPr>
      <w:r>
        <w:rPr>
          <w:rFonts w:hint="eastAsia"/>
        </w:rPr>
        <w:t>他们每一个人出生到世上的状态是“定罪”；每一个人在相信时被带入的状态是“不定罪”（罗马书 8:1）。</w:t>
      </w:r>
    </w:p>
    <w:p w14:paraId="4A81FC25">
      <w:pPr>
        <w:ind w:left="-5" w:right="49"/>
        <w:rPr>
          <w:rFonts w:hint="eastAsia"/>
        </w:rPr>
      </w:pPr>
    </w:p>
    <w:p w14:paraId="3301072C">
      <w:pPr>
        <w:ind w:left="-5" w:right="49"/>
        <w:rPr>
          <w:rFonts w:hint="eastAsia"/>
        </w:rPr>
      </w:pPr>
      <w:r>
        <w:rPr>
          <w:rFonts w:hint="eastAsia"/>
        </w:rPr>
        <w:t>Forgiveness of sins—present, conscious, complete forgiveness—is that into which faith introduces us, and out of which unbelief alone can keep us.</w:t>
      </w:r>
    </w:p>
    <w:p w14:paraId="069233B0">
      <w:pPr>
        <w:ind w:left="-5" w:right="49"/>
        <w:rPr>
          <w:rFonts w:hint="eastAsia"/>
        </w:rPr>
      </w:pPr>
      <w:r>
        <w:rPr>
          <w:rFonts w:hint="eastAsia"/>
        </w:rPr>
        <w:t>罪得赦免——当下的、有意识的、完全的赦免——是信将我们引入的，也唯有不信能使我们远离的。</w:t>
      </w:r>
    </w:p>
    <w:p w14:paraId="3D66EB8E">
      <w:pPr>
        <w:ind w:left="-5" w:right="49"/>
        <w:rPr>
          <w:rFonts w:hint="eastAsia"/>
        </w:rPr>
      </w:pPr>
    </w:p>
    <w:p w14:paraId="31A48FA3">
      <w:pPr>
        <w:ind w:left="-5" w:right="49"/>
        <w:rPr>
          <w:rFonts w:hint="eastAsia"/>
        </w:rPr>
      </w:pPr>
      <w:r>
        <w:rPr>
          <w:rFonts w:hint="eastAsia"/>
        </w:rPr>
        <w:t>Justification from all things—certain, immediate, and unchanging justification—is our portion here.</w:t>
      </w:r>
    </w:p>
    <w:p w14:paraId="77C9571B">
      <w:pPr>
        <w:ind w:left="-5" w:right="49"/>
        <w:rPr>
          <w:rFonts w:hint="eastAsia"/>
        </w:rPr>
      </w:pPr>
      <w:r>
        <w:rPr>
          <w:rFonts w:hint="eastAsia"/>
        </w:rPr>
        <w:t>从万事得称为义——确定、即刻、且不变的称义——是我们在世的分。</w:t>
      </w:r>
    </w:p>
    <w:p w14:paraId="24ED7370">
      <w:pPr>
        <w:ind w:left="-5" w:right="49"/>
        <w:rPr>
          <w:rFonts w:hint="eastAsia"/>
        </w:rPr>
      </w:pPr>
    </w:p>
    <w:p w14:paraId="0CFC7A9E">
      <w:pPr>
        <w:ind w:left="-5" w:right="49"/>
        <w:rPr>
          <w:rFonts w:hint="eastAsia"/>
        </w:rPr>
      </w:pPr>
      <w:r>
        <w:rPr>
          <w:rFonts w:hint="eastAsia"/>
        </w:rPr>
        <w:t>It is respecting us, as men forgiven and justified, that the apostle asks, "Who shall lay anything to the charge of God's elect?"</w:t>
      </w:r>
    </w:p>
    <w:p w14:paraId="664449E2">
      <w:pPr>
        <w:ind w:left="-5" w:right="49"/>
        <w:rPr>
          <w:rFonts w:hint="eastAsia"/>
        </w:rPr>
      </w:pPr>
      <w:r>
        <w:rPr>
          <w:rFonts w:hint="eastAsia"/>
        </w:rPr>
        <w:t>使徒是论到我们这些蒙赦免和称义的人，才问：“谁能控告神所拣选的人呢？”</w:t>
      </w:r>
    </w:p>
    <w:p w14:paraId="4347B040">
      <w:pPr>
        <w:ind w:left="-5" w:right="49"/>
        <w:rPr>
          <w:rFonts w:hint="eastAsia"/>
        </w:rPr>
      </w:pPr>
    </w:p>
    <w:p w14:paraId="41B20321">
      <w:pPr>
        <w:ind w:left="-5" w:right="49"/>
        <w:rPr>
          <w:rFonts w:hint="eastAsia"/>
        </w:rPr>
      </w:pPr>
      <w:r>
        <w:rPr>
          <w:rFonts w:hint="eastAsia"/>
        </w:rPr>
        <w:t>On believing the gospel of forgiveness, they were placed beyond the reach and risk of any charge or impeachment whatsoever; they are brought by God into such a state as to render condemnation an impossibility; for the forgiveness is irreversible, and the righteousness in which they stand is divine.</w:t>
      </w:r>
    </w:p>
    <w:p w14:paraId="009B89F7">
      <w:pPr>
        <w:ind w:left="-5" w:right="49"/>
        <w:rPr>
          <w:rFonts w:hint="eastAsia"/>
        </w:rPr>
      </w:pPr>
      <w:r>
        <w:rPr>
          <w:rFonts w:hint="eastAsia"/>
        </w:rPr>
        <w:t>一相信赦罪的福音，他们就被置于任何控告或弹劾的范围和风险之外；他们被神带入这样一种状态，以致定罪成为不可能；因为赦免是不可逆转的，他们所站立的义是神圣的。</w:t>
      </w:r>
    </w:p>
    <w:p w14:paraId="38E00BE7">
      <w:pPr>
        <w:ind w:left="-5" w:right="49"/>
        <w:rPr>
          <w:rFonts w:hint="eastAsia"/>
        </w:rPr>
      </w:pPr>
    </w:p>
    <w:p w14:paraId="172DEAC5">
      <w:pPr>
        <w:ind w:left="-5" w:right="49"/>
        <w:rPr>
          <w:rFonts w:hint="eastAsia"/>
        </w:rPr>
      </w:pPr>
      <w:r>
        <w:rPr>
          <w:rFonts w:hint="eastAsia"/>
        </w:rPr>
        <w:t>Not that they cease to be sinners.</w:t>
      </w:r>
    </w:p>
    <w:p w14:paraId="4734C83F">
      <w:pPr>
        <w:ind w:left="-5" w:right="49"/>
        <w:rPr>
          <w:rFonts w:hint="eastAsia"/>
        </w:rPr>
      </w:pPr>
      <w:r>
        <w:rPr>
          <w:rFonts w:hint="eastAsia"/>
        </w:rPr>
        <w:t>并非说他们不再是罪人。</w:t>
      </w:r>
    </w:p>
    <w:p w14:paraId="21BE0E2C">
      <w:pPr>
        <w:ind w:left="-5" w:right="49"/>
        <w:rPr>
          <w:rFonts w:hint="eastAsia"/>
        </w:rPr>
      </w:pPr>
    </w:p>
    <w:p w14:paraId="2AC5B869">
      <w:pPr>
        <w:ind w:left="-5" w:right="49"/>
        <w:rPr>
          <w:rFonts w:hint="eastAsia"/>
        </w:rPr>
      </w:pPr>
      <w:r>
        <w:rPr>
          <w:rFonts w:hint="eastAsia"/>
        </w:rPr>
        <w:t>But they cease to be treated as guilty.</w:t>
      </w:r>
    </w:p>
    <w:p w14:paraId="7DA1C044">
      <w:pPr>
        <w:ind w:left="-5" w:right="49"/>
        <w:rPr>
          <w:rFonts w:hint="eastAsia"/>
        </w:rPr>
      </w:pPr>
      <w:r>
        <w:rPr>
          <w:rFonts w:hint="eastAsia"/>
        </w:rPr>
        <w:t>但他们不再被当作有罪的来对待。</w:t>
      </w:r>
    </w:p>
    <w:p w14:paraId="5C040A05">
      <w:pPr>
        <w:ind w:left="-5" w:right="49"/>
        <w:rPr>
          <w:rFonts w:hint="eastAsia"/>
        </w:rPr>
      </w:pPr>
    </w:p>
    <w:p w14:paraId="67C46691">
      <w:pPr>
        <w:ind w:left="-5" w:right="49"/>
        <w:rPr>
          <w:rFonts w:hint="eastAsia"/>
        </w:rPr>
      </w:pPr>
      <w:r>
        <w:rPr>
          <w:rFonts w:hint="eastAsia"/>
        </w:rPr>
        <w:t>Iniquities prevail; but there is continual forgiveness to cancel these, and a perfect righteousness to cover these, and the ever-flowing blood of the everlasting covenant to wash all guilt away as it comes up, and to prevent their peace with God from being broken.</w:t>
      </w:r>
    </w:p>
    <w:p w14:paraId="64CE9A13">
      <w:pPr>
        <w:ind w:left="-5" w:right="49"/>
        <w:rPr>
          <w:rFonts w:hint="eastAsia"/>
        </w:rPr>
      </w:pPr>
      <w:r>
        <w:rPr>
          <w:rFonts w:hint="eastAsia"/>
        </w:rPr>
        <w:t>罪孽横行；但有持续的赦免来涂抹这些，有完全的义来遮盖这些，有永约之血常流来洗净一切显露的罪咎，并防止他们与神的和睦被破坏。</w:t>
      </w:r>
    </w:p>
    <w:p w14:paraId="30D28A96">
      <w:pPr>
        <w:ind w:left="-5" w:right="49"/>
        <w:rPr>
          <w:rFonts w:hint="eastAsia"/>
        </w:rPr>
      </w:pPr>
    </w:p>
    <w:p w14:paraId="45A48D7C">
      <w:pPr>
        <w:ind w:left="-5" w:right="49"/>
        <w:rPr>
          <w:rFonts w:hint="eastAsia"/>
        </w:rPr>
      </w:pPr>
      <w:r>
        <w:rPr>
          <w:rFonts w:hint="eastAsia"/>
        </w:rPr>
        <w:t>They do sin; but they have an Advocate with the Father; and who can demand the execution of the penalty in their case?</w:t>
      </w:r>
    </w:p>
    <w:p w14:paraId="1C28441F">
      <w:pPr>
        <w:ind w:left="-5" w:right="49"/>
        <w:rPr>
          <w:rFonts w:hint="eastAsia"/>
        </w:rPr>
      </w:pPr>
      <w:r>
        <w:rPr>
          <w:rFonts w:hint="eastAsia"/>
        </w:rPr>
        <w:t>他们确实犯罪；但他们在父那里有一位中保；谁能要求在他们的案件中执行刑罚呢？</w:t>
      </w:r>
    </w:p>
    <w:p w14:paraId="46CD04D5">
      <w:pPr>
        <w:ind w:left="-5" w:right="49"/>
        <w:rPr>
          <w:rFonts w:hint="eastAsia"/>
        </w:rPr>
      </w:pPr>
    </w:p>
    <w:p w14:paraId="2B5310E4">
      <w:pPr>
        <w:ind w:left="-5" w:right="49"/>
        <w:rPr>
          <w:rFonts w:hint="eastAsia"/>
        </w:rPr>
      </w:pPr>
      <w:r>
        <w:rPr>
          <w:rFonts w:hint="eastAsia"/>
        </w:rPr>
        <w:t>Who shall condemn?</w:t>
      </w:r>
    </w:p>
    <w:p w14:paraId="5F93DE8C">
      <w:pPr>
        <w:ind w:left="-5" w:right="49"/>
        <w:rPr>
          <w:rFonts w:hint="eastAsia"/>
        </w:rPr>
      </w:pPr>
      <w:r>
        <w:rPr>
          <w:rFonts w:hint="eastAsia"/>
        </w:rPr>
        <w:t>谁能定他们的罪呢？</w:t>
      </w:r>
    </w:p>
    <w:p w14:paraId="53736FBF">
      <w:pPr>
        <w:ind w:left="-5" w:right="49"/>
        <w:rPr>
          <w:rFonts w:hint="eastAsia"/>
        </w:rPr>
      </w:pPr>
    </w:p>
    <w:p w14:paraId="2AD06689">
      <w:pPr>
        <w:ind w:left="-5" w:right="49"/>
        <w:rPr>
          <w:rFonts w:hint="eastAsia"/>
        </w:rPr>
      </w:pPr>
      <w:r>
        <w:rPr>
          <w:rFonts w:hint="eastAsia"/>
        </w:rPr>
        <w:t>Who can do it?</w:t>
      </w:r>
    </w:p>
    <w:p w14:paraId="0EB652B9">
      <w:pPr>
        <w:ind w:left="-5" w:right="49"/>
        <w:rPr>
          <w:rFonts w:hint="eastAsia"/>
        </w:rPr>
      </w:pPr>
      <w:r>
        <w:rPr>
          <w:rFonts w:hint="eastAsia"/>
        </w:rPr>
        <w:t>谁能做到呢？</w:t>
      </w:r>
    </w:p>
    <w:p w14:paraId="6AC1D0EB">
      <w:pPr>
        <w:ind w:left="-5" w:right="49"/>
        <w:rPr>
          <w:rFonts w:hint="eastAsia"/>
        </w:rPr>
      </w:pPr>
    </w:p>
    <w:p w14:paraId="7350B476">
      <w:pPr>
        <w:ind w:left="-5" w:right="49"/>
        <w:rPr>
          <w:rFonts w:hint="eastAsia"/>
        </w:rPr>
      </w:pPr>
      <w:r>
        <w:rPr>
          <w:rFonts w:hint="eastAsia"/>
        </w:rPr>
        <w:t>Who dare do it?</w:t>
      </w:r>
    </w:p>
    <w:p w14:paraId="028B882B">
      <w:pPr>
        <w:ind w:left="-5" w:right="49"/>
        <w:rPr>
          <w:rFonts w:hint="eastAsia"/>
        </w:rPr>
      </w:pPr>
      <w:r>
        <w:rPr>
          <w:rFonts w:hint="eastAsia"/>
        </w:rPr>
        <w:t>谁敢做到呢？</w:t>
      </w:r>
    </w:p>
    <w:p w14:paraId="02061E64">
      <w:pPr>
        <w:ind w:left="-5" w:right="49"/>
        <w:rPr>
          <w:rFonts w:hint="eastAsia"/>
        </w:rPr>
      </w:pPr>
    </w:p>
    <w:p w14:paraId="4F4C86F8">
      <w:pPr>
        <w:ind w:left="-5" w:right="49"/>
        <w:rPr>
          <w:rFonts w:hint="eastAsia"/>
        </w:rPr>
      </w:pPr>
      <w:r>
        <w:rPr>
          <w:rFonts w:hint="eastAsia"/>
        </w:rPr>
        <w:t>Who has the right to do it?</w:t>
      </w:r>
    </w:p>
    <w:p w14:paraId="56B70748">
      <w:pPr>
        <w:ind w:left="-5" w:right="49"/>
        <w:rPr>
          <w:rFonts w:hint="eastAsia"/>
        </w:rPr>
      </w:pPr>
      <w:r>
        <w:rPr>
          <w:rFonts w:hint="eastAsia"/>
        </w:rPr>
        <w:t>谁有权利做到呢？</w:t>
      </w:r>
    </w:p>
    <w:p w14:paraId="408C5CE3">
      <w:pPr>
        <w:ind w:left="-5" w:right="49"/>
        <w:rPr>
          <w:rFonts w:hint="eastAsia"/>
        </w:rPr>
      </w:pPr>
    </w:p>
    <w:p w14:paraId="66B63725">
      <w:pPr>
        <w:ind w:left="-5" w:right="49"/>
        <w:rPr>
          <w:rFonts w:hint="eastAsia"/>
        </w:rPr>
      </w:pPr>
      <w:r>
        <w:rPr>
          <w:rFonts w:hint="eastAsia"/>
        </w:rPr>
        <w:t>Not angels.</w:t>
      </w:r>
    </w:p>
    <w:p w14:paraId="4FCBF883">
      <w:pPr>
        <w:ind w:left="-5" w:right="49"/>
        <w:rPr>
          <w:rFonts w:hint="eastAsia"/>
        </w:rPr>
      </w:pPr>
      <w:r>
        <w:rPr>
          <w:rFonts w:hint="eastAsia"/>
        </w:rPr>
        <w:t>不是天使。</w:t>
      </w:r>
    </w:p>
    <w:p w14:paraId="3BA16F2A">
      <w:pPr>
        <w:ind w:left="-5" w:right="49"/>
        <w:rPr>
          <w:rFonts w:hint="eastAsia"/>
        </w:rPr>
      </w:pPr>
    </w:p>
    <w:p w14:paraId="538ECDF9">
      <w:pPr>
        <w:ind w:left="-5" w:right="49"/>
        <w:rPr>
          <w:rFonts w:hint="eastAsia"/>
        </w:rPr>
      </w:pPr>
      <w:r>
        <w:rPr>
          <w:rFonts w:hint="eastAsia"/>
        </w:rPr>
        <w:t>They are too glad to welcome back the sinner, and to take the side of those whose sight God has taken.</w:t>
      </w:r>
    </w:p>
    <w:p w14:paraId="3ABE83EB">
      <w:pPr>
        <w:ind w:left="-5" w:right="49"/>
        <w:rPr>
          <w:rFonts w:hint="eastAsia"/>
        </w:rPr>
      </w:pPr>
      <w:r>
        <w:rPr>
          <w:rFonts w:hint="eastAsia"/>
        </w:rPr>
        <w:t>他们太乐意欢迎罪人归来，并站在那些神所看顾之人的那边。</w:t>
      </w:r>
    </w:p>
    <w:p w14:paraId="3897BD99">
      <w:pPr>
        <w:ind w:left="-5" w:right="49"/>
        <w:rPr>
          <w:rFonts w:hint="eastAsia"/>
        </w:rPr>
      </w:pPr>
    </w:p>
    <w:p w14:paraId="44537D25">
      <w:pPr>
        <w:ind w:left="-5" w:right="49"/>
        <w:rPr>
          <w:rFonts w:hint="eastAsia"/>
        </w:rPr>
      </w:pPr>
      <w:r>
        <w:rPr>
          <w:rFonts w:hint="eastAsia"/>
        </w:rPr>
        <w:t>Devils would, if they could.</w:t>
      </w:r>
    </w:p>
    <w:p w14:paraId="5E4439D2">
      <w:pPr>
        <w:ind w:left="-5" w:right="49"/>
        <w:rPr>
          <w:rFonts w:hint="eastAsia"/>
        </w:rPr>
      </w:pPr>
      <w:r>
        <w:rPr>
          <w:rFonts w:hint="eastAsia"/>
        </w:rPr>
        <w:t>魔鬼若能，必会如此。</w:t>
      </w:r>
    </w:p>
    <w:p w14:paraId="69D84327">
      <w:pPr>
        <w:ind w:left="-5" w:right="49"/>
        <w:rPr>
          <w:rFonts w:hint="eastAsia"/>
        </w:rPr>
      </w:pPr>
    </w:p>
    <w:p w14:paraId="76D8155C">
      <w:pPr>
        <w:ind w:left="-5" w:right="49"/>
        <w:rPr>
          <w:rFonts w:hint="eastAsia"/>
        </w:rPr>
      </w:pPr>
      <w:r>
        <w:rPr>
          <w:rFonts w:hint="eastAsia"/>
        </w:rPr>
        <w:t>But they cannot.</w:t>
      </w:r>
    </w:p>
    <w:p w14:paraId="131AD226">
      <w:pPr>
        <w:ind w:left="-5" w:right="49"/>
        <w:rPr>
          <w:rFonts w:hint="eastAsia"/>
        </w:rPr>
      </w:pPr>
      <w:r>
        <w:rPr>
          <w:rFonts w:hint="eastAsia"/>
        </w:rPr>
        <w:t>但他们不能。</w:t>
      </w:r>
    </w:p>
    <w:p w14:paraId="58FB5D2B">
      <w:pPr>
        <w:ind w:left="-5" w:right="49"/>
        <w:rPr>
          <w:rFonts w:hint="eastAsia"/>
        </w:rPr>
      </w:pPr>
    </w:p>
    <w:p w14:paraId="2ABCF53B">
      <w:pPr>
        <w:ind w:left="-5" w:right="49"/>
        <w:rPr>
          <w:rFonts w:hint="eastAsia"/>
        </w:rPr>
      </w:pPr>
      <w:r>
        <w:rPr>
          <w:rFonts w:hint="eastAsia"/>
        </w:rPr>
        <w:t>The prey is taken from the mighty, and placed beyond their grasp.</w:t>
      </w:r>
    </w:p>
    <w:p w14:paraId="36FD8956">
      <w:pPr>
        <w:ind w:left="-5" w:right="49"/>
        <w:rPr>
          <w:rFonts w:hint="eastAsia"/>
        </w:rPr>
      </w:pPr>
      <w:r>
        <w:rPr>
          <w:rFonts w:hint="eastAsia"/>
        </w:rPr>
        <w:t>掳物已从勇士手中夺回，并被置于他们无法触及之处。</w:t>
      </w:r>
    </w:p>
    <w:p w14:paraId="3827B5F4">
      <w:pPr>
        <w:ind w:left="-5" w:right="49"/>
        <w:rPr>
          <w:rFonts w:hint="eastAsia"/>
        </w:rPr>
      </w:pPr>
    </w:p>
    <w:p w14:paraId="35FD2BB9">
      <w:pPr>
        <w:ind w:left="-5" w:right="49"/>
        <w:rPr>
          <w:rFonts w:hint="eastAsia"/>
        </w:rPr>
      </w:pPr>
      <w:r>
        <w:rPr>
          <w:rFonts w:hint="eastAsia"/>
        </w:rPr>
        <w:t>The law might have done it; but it has been satisfied; nay, magnified.</w:t>
      </w:r>
    </w:p>
    <w:p w14:paraId="0B45B7D0">
      <w:pPr>
        <w:ind w:left="-5" w:right="49"/>
        <w:rPr>
          <w:rFonts w:hint="eastAsia"/>
        </w:rPr>
      </w:pPr>
      <w:r>
        <w:rPr>
          <w:rFonts w:hint="eastAsia"/>
        </w:rPr>
        <w:t>律法本可以做到；但它已得满足；不仅如此，还被尊崇。</w:t>
      </w:r>
    </w:p>
    <w:p w14:paraId="52C6D128">
      <w:pPr>
        <w:ind w:left="-5" w:right="49"/>
        <w:rPr>
          <w:rFonts w:hint="eastAsia"/>
        </w:rPr>
      </w:pPr>
    </w:p>
    <w:p w14:paraId="6ED876E9">
      <w:pPr>
        <w:ind w:left="-5" w:right="49"/>
        <w:rPr>
          <w:rFonts w:hint="eastAsia"/>
        </w:rPr>
      </w:pPr>
      <w:r>
        <w:rPr>
          <w:rFonts w:hint="eastAsia"/>
        </w:rPr>
        <w:t>It has therefore no claim, and could gain no object by accusing us; for our acquittal is a righteous one—an acquittal in which law itself rejoices.</w:t>
      </w:r>
    </w:p>
    <w:p w14:paraId="032FE858">
      <w:pPr>
        <w:ind w:left="-5" w:right="49"/>
        <w:rPr>
          <w:rFonts w:hint="eastAsia"/>
        </w:rPr>
      </w:pPr>
      <w:r>
        <w:rPr>
          <w:rFonts w:hint="eastAsia"/>
        </w:rPr>
        <w:t>因此它再无要求，也无法通过控告我们得到任何目的；因为我们的无罪释放是公义的——是律法本身也为之欢喜的无罪释放。</w:t>
      </w:r>
    </w:p>
    <w:p w14:paraId="0AFCBE05">
      <w:pPr>
        <w:ind w:left="-5" w:right="49"/>
        <w:rPr>
          <w:rFonts w:hint="eastAsia"/>
        </w:rPr>
      </w:pPr>
    </w:p>
    <w:p w14:paraId="4B0CA00D">
      <w:pPr>
        <w:ind w:left="-5" w:right="49"/>
        <w:rPr>
          <w:rFonts w:hint="eastAsia"/>
        </w:rPr>
      </w:pPr>
      <w:r>
        <w:rPr>
          <w:rFonts w:hint="eastAsia"/>
        </w:rPr>
        <w:t>Mark, then, how complete and how satisfactory the challenge is; for the words of our text are not so much a question as a challenge—a challenge thrown down before the universe!</w:t>
      </w:r>
    </w:p>
    <w:p w14:paraId="79484C16">
      <w:pPr>
        <w:ind w:left="-5" w:right="49"/>
        <w:rPr>
          <w:rFonts w:hint="eastAsia"/>
        </w:rPr>
      </w:pPr>
      <w:r>
        <w:rPr>
          <w:rFonts w:hint="eastAsia"/>
        </w:rPr>
        <w:t>那么，请注意这挑战是何等完全、何等令人满意；因为我们经文中的话，与其说是一个问题，不如说是一个挑战——一个向全宇宙发出的挑战！</w:t>
      </w:r>
    </w:p>
    <w:p w14:paraId="25173E76">
      <w:pPr>
        <w:ind w:left="-5" w:right="49"/>
        <w:rPr>
          <w:rFonts w:hint="eastAsia"/>
        </w:rPr>
      </w:pPr>
    </w:p>
    <w:p w14:paraId="4207A6B5">
      <w:pPr>
        <w:ind w:left="-5" w:right="49"/>
        <w:rPr>
          <w:rFonts w:hint="eastAsia"/>
        </w:rPr>
      </w:pPr>
      <w:r>
        <w:rPr>
          <w:rFonts w:hint="eastAsia"/>
        </w:rPr>
        <w:t>I.It is a righteous challenge.</w:t>
      </w:r>
    </w:p>
    <w:p w14:paraId="1193DF94">
      <w:pPr>
        <w:ind w:left="-5" w:right="49"/>
        <w:rPr>
          <w:rFonts w:hint="eastAsia"/>
        </w:rPr>
      </w:pPr>
      <w:r>
        <w:rPr>
          <w:rFonts w:hint="eastAsia"/>
        </w:rPr>
        <w:t>I.这是一个公义的挑战。</w:t>
      </w:r>
    </w:p>
    <w:p w14:paraId="67567737">
      <w:pPr>
        <w:ind w:left="-5" w:right="49"/>
        <w:rPr>
          <w:rFonts w:hint="eastAsia"/>
        </w:rPr>
      </w:pPr>
    </w:p>
    <w:p w14:paraId="07444D98">
      <w:pPr>
        <w:ind w:left="-5" w:right="49"/>
        <w:rPr>
          <w:rFonts w:hint="eastAsia"/>
        </w:rPr>
      </w:pPr>
      <w:r>
        <w:rPr>
          <w:rFonts w:hint="eastAsia"/>
        </w:rPr>
        <w:t>It is not the challenge of one who, through might, had baffled right, and triumphed over law.</w:t>
      </w:r>
    </w:p>
    <w:p w14:paraId="0696FFF4">
      <w:pPr>
        <w:ind w:left="-5" w:right="49"/>
        <w:rPr>
          <w:rFonts w:hint="eastAsia"/>
        </w:rPr>
      </w:pPr>
      <w:r>
        <w:rPr>
          <w:rFonts w:hint="eastAsia"/>
        </w:rPr>
        <w:t>这不是一个凭能力挫败公理、战胜律法之人的挑战。</w:t>
      </w:r>
    </w:p>
    <w:p w14:paraId="20415489">
      <w:pPr>
        <w:ind w:left="-5" w:right="49"/>
        <w:rPr>
          <w:rFonts w:hint="eastAsia"/>
        </w:rPr>
      </w:pPr>
    </w:p>
    <w:p w14:paraId="33C045A0">
      <w:pPr>
        <w:ind w:left="-5" w:right="49"/>
        <w:rPr>
          <w:rFonts w:hint="eastAsia"/>
        </w:rPr>
      </w:pPr>
      <w:r>
        <w:rPr>
          <w:rFonts w:hint="eastAsia"/>
        </w:rPr>
        <w:t>It is that of one who sees all righteousness fulfilled, and all good confirmed, by that very sentence which acquits himself; who, unable to contribute aught toward his own acquittal, has recognized God's righteous way of justifying the unrighteous, and in doing so, has found deliverance from condemnation.</w:t>
      </w:r>
    </w:p>
    <w:p w14:paraId="382B07D1">
      <w:pPr>
        <w:ind w:left="-5" w:right="49"/>
        <w:rPr>
          <w:rFonts w:hint="eastAsia"/>
        </w:rPr>
      </w:pPr>
      <w:r>
        <w:rPr>
          <w:rFonts w:hint="eastAsia"/>
        </w:rPr>
        <w:t>这是一个看见一切公义都因那宣判自己无罪的判决而得以成全、一切良善都得以坚固之人的挑战；他无法为自己的无罪释放作出任何贡献，却认识了神称不义之人为义的公义方式，并藉此得着了脱离定罪的拯救。</w:t>
      </w:r>
    </w:p>
    <w:p w14:paraId="2265A133">
      <w:pPr>
        <w:ind w:left="-5" w:right="49"/>
        <w:rPr>
          <w:rFonts w:hint="eastAsia"/>
        </w:rPr>
      </w:pPr>
    </w:p>
    <w:p w14:paraId="79998AC4">
      <w:pPr>
        <w:ind w:left="-5" w:right="49"/>
        <w:rPr>
          <w:rFonts w:hint="eastAsia"/>
        </w:rPr>
      </w:pPr>
      <w:r>
        <w:rPr>
          <w:rFonts w:hint="eastAsia"/>
        </w:rPr>
        <w:t>It is a challenge so righteous, that every righteous being responds to it; so righteous, that his own conscience, even when most fully awakened and enlightened by the Holy Spirit, rests satisfied and unalarmed; so righteous, that none can undertake to answer it, save those who are prepared to reject God's way of saving the lost, and forgiving the condemned.</w:t>
      </w:r>
    </w:p>
    <w:p w14:paraId="569BBEDB">
      <w:pPr>
        <w:ind w:left="-5" w:right="49"/>
        <w:rPr>
          <w:rFonts w:hint="eastAsia"/>
        </w:rPr>
      </w:pPr>
      <w:r>
        <w:rPr>
          <w:rFonts w:hint="eastAsia"/>
        </w:rPr>
        <w:t>这是一个如此公义的挑战，以致每个公义的存在都回应它；如此公义，以致他自己的良心，即使在被圣灵最充分地唤醒和光照时，也安然无惧；如此公义，以致无人能承担回答它的责任，除非是那些准备拒绝神拯救失丧者、赦免被定罪者之方式的人。</w:t>
      </w:r>
    </w:p>
    <w:p w14:paraId="3F4E2EB4">
      <w:pPr>
        <w:ind w:left="-5" w:right="49"/>
        <w:rPr>
          <w:rFonts w:hint="eastAsia"/>
        </w:rPr>
      </w:pPr>
    </w:p>
    <w:p w14:paraId="18E29F6D">
      <w:pPr>
        <w:ind w:left="-5" w:right="49"/>
        <w:rPr>
          <w:rFonts w:hint="eastAsia"/>
        </w:rPr>
      </w:pPr>
      <w:r>
        <w:rPr>
          <w:rFonts w:hint="eastAsia"/>
        </w:rPr>
        <w:t>II.It is a holy challenge. it is not that of one who was seeking to sin that grace may abound, but of one who saw that this is God's way of delivering him from sin, and making him hate sin.</w:t>
      </w:r>
    </w:p>
    <w:p w14:paraId="0B6128A7">
      <w:pPr>
        <w:ind w:left="-5" w:right="49"/>
        <w:rPr>
          <w:rFonts w:hint="eastAsia"/>
        </w:rPr>
      </w:pPr>
      <w:r>
        <w:rPr>
          <w:rFonts w:hint="eastAsia"/>
        </w:rPr>
        <w:t>II.这是一个圣洁的挑战。这不是一个寻求犯罪以使恩典显多之人的挑战，而是一个看见这是神拯救他脱离罪、使他恨恶罪之方式的人的挑战。</w:t>
      </w:r>
    </w:p>
    <w:p w14:paraId="45C42C97">
      <w:pPr>
        <w:ind w:left="-5" w:right="49"/>
        <w:rPr>
          <w:rFonts w:hint="eastAsia"/>
        </w:rPr>
      </w:pPr>
    </w:p>
    <w:p w14:paraId="5E213263">
      <w:pPr>
        <w:ind w:left="-5" w:right="49"/>
        <w:rPr>
          <w:rFonts w:hint="eastAsia"/>
        </w:rPr>
      </w:pPr>
      <w:r>
        <w:rPr>
          <w:rFonts w:hint="eastAsia"/>
        </w:rPr>
        <w:t>God's way of forgiveness brings out all the loathsomeness of sin, shews it to be the enemy both of God and of the sinner.</w:t>
      </w:r>
    </w:p>
    <w:p w14:paraId="7281A7C1">
      <w:pPr>
        <w:ind w:left="-5" w:right="49"/>
        <w:rPr>
          <w:rFonts w:hint="eastAsia"/>
        </w:rPr>
      </w:pPr>
      <w:r>
        <w:rPr>
          <w:rFonts w:hint="eastAsia"/>
        </w:rPr>
        <w:t>神的赦免之道，显明了罪的一切可憎之处，显明了罪是神和罪人双方的仇敌。</w:t>
      </w:r>
    </w:p>
    <w:p w14:paraId="37064ED5">
      <w:pPr>
        <w:ind w:left="-5" w:right="49"/>
        <w:rPr>
          <w:rFonts w:hint="eastAsia"/>
        </w:rPr>
      </w:pPr>
    </w:p>
    <w:p w14:paraId="0C90107E">
      <w:pPr>
        <w:ind w:left="-5" w:right="49"/>
        <w:rPr>
          <w:rFonts w:hint="eastAsia"/>
        </w:rPr>
      </w:pPr>
      <w:r>
        <w:rPr>
          <w:rFonts w:hint="eastAsia"/>
        </w:rPr>
        <w:t>Thus the man who says, "Who shall hay anything to my charge? who is he that condemneth?" is the man who is also saying, "Now I have some hope of being holy; now I shall be delivered from sin; now sin has received its deathblow; and now love and a free pardon will do what terror and uncertainty, and an unsatisfied law, could never have done.</w:t>
      </w:r>
    </w:p>
    <w:p w14:paraId="7E929FB1">
      <w:pPr>
        <w:ind w:left="-5" w:right="49"/>
        <w:rPr>
          <w:rFonts w:hint="eastAsia"/>
        </w:rPr>
      </w:pPr>
      <w:r>
        <w:rPr>
          <w:rFonts w:hint="eastAsia"/>
        </w:rPr>
        <w:t>因此，那说“谁能控告我什么呢？谁是那定我罪的呢？”的人，也是那说“现在我有一些成圣的盼望了；现在我将脱离罪了；现在罪已受了致命的一击；现在爱和白白的赦免将成就恐惧、不确定和未满足的律法永远无法成就的事。</w:t>
      </w:r>
    </w:p>
    <w:p w14:paraId="53A21F1A">
      <w:pPr>
        <w:ind w:left="-5" w:right="49"/>
        <w:rPr>
          <w:rFonts w:hint="eastAsia"/>
        </w:rPr>
      </w:pPr>
    </w:p>
    <w:p w14:paraId="3738007A">
      <w:pPr>
        <w:ind w:left="-5" w:right="49"/>
        <w:rPr>
          <w:rFonts w:hint="eastAsia"/>
        </w:rPr>
      </w:pPr>
      <w:r>
        <w:rPr>
          <w:rFonts w:hint="eastAsia"/>
        </w:rPr>
        <w:t>Being delivered from the first and great matter of seeking a forgiveness, by having got that question for ever laid to rest, I am free to attend undistractedly to the one question, How shall I be holy, and by a holy life serve and glorify God?"</w:t>
      </w:r>
    </w:p>
    <w:p w14:paraId="395BA123">
      <w:pPr>
        <w:ind w:left="-5" w:right="49"/>
        <w:rPr>
          <w:rFonts w:hint="eastAsia"/>
        </w:rPr>
      </w:pPr>
      <w:r>
        <w:rPr>
          <w:rFonts w:hint="eastAsia"/>
        </w:rPr>
        <w:t>既然已从寻求赦免这首要且重大的事上得释放，因那问题已永远得安息，我就能专心致志地关注这一个问题：我如何能成为圣洁，并藉着圣洁的生活事奉和荣耀神？”</w:t>
      </w:r>
    </w:p>
    <w:p w14:paraId="27F2F794">
      <w:pPr>
        <w:ind w:left="-5" w:right="49"/>
        <w:rPr>
          <w:rFonts w:hint="eastAsia"/>
        </w:rPr>
      </w:pPr>
    </w:p>
    <w:p w14:paraId="67CD2488">
      <w:pPr>
        <w:ind w:left="-5" w:right="49"/>
        <w:rPr>
          <w:rFonts w:hint="eastAsia"/>
        </w:rPr>
      </w:pPr>
      <w:r>
        <w:rPr>
          <w:rFonts w:hint="eastAsia"/>
        </w:rPr>
        <w:t>III.It is a joyful challenge.</w:t>
      </w:r>
    </w:p>
    <w:p w14:paraId="1C369F92">
      <w:pPr>
        <w:ind w:left="-5" w:right="49"/>
        <w:rPr>
          <w:rFonts w:hint="eastAsia"/>
        </w:rPr>
      </w:pPr>
      <w:r>
        <w:rPr>
          <w:rFonts w:hint="eastAsia"/>
        </w:rPr>
        <w:t>III.这是一个喜乐的挑战。</w:t>
      </w:r>
    </w:p>
    <w:p w14:paraId="6542888B">
      <w:pPr>
        <w:ind w:left="-5" w:right="49"/>
        <w:rPr>
          <w:rFonts w:hint="eastAsia"/>
        </w:rPr>
      </w:pPr>
    </w:p>
    <w:p w14:paraId="59511391">
      <w:pPr>
        <w:ind w:left="-5" w:right="49"/>
        <w:rPr>
          <w:rFonts w:hint="eastAsia"/>
        </w:rPr>
      </w:pPr>
      <w:r>
        <w:rPr>
          <w:rFonts w:hint="eastAsia"/>
        </w:rPr>
        <w:t>The question, and the way of putting it, shew the exulting gladness of the soul.</w:t>
      </w:r>
    </w:p>
    <w:p w14:paraId="13D332E6">
      <w:pPr>
        <w:ind w:left="-5" w:right="49"/>
        <w:rPr>
          <w:rFonts w:hint="eastAsia"/>
        </w:rPr>
      </w:pPr>
      <w:r>
        <w:rPr>
          <w:rFonts w:hint="eastAsia"/>
        </w:rPr>
        <w:t>这个问题，以及提出它的方式，都显明了灵魂欢欣的喜乐。</w:t>
      </w:r>
    </w:p>
    <w:p w14:paraId="28984FA7">
      <w:pPr>
        <w:ind w:left="-5" w:right="49"/>
        <w:rPr>
          <w:rFonts w:hint="eastAsia"/>
        </w:rPr>
      </w:pPr>
    </w:p>
    <w:p w14:paraId="088450EB">
      <w:pPr>
        <w:ind w:left="-5" w:right="49"/>
        <w:rPr>
          <w:rFonts w:hint="eastAsia"/>
        </w:rPr>
      </w:pPr>
      <w:r>
        <w:rPr>
          <w:rFonts w:hint="eastAsia"/>
        </w:rPr>
        <w:t>It is the joy of a soul delivered from an infinite fear; from overwhelming foreboding of wrath; from the uncertainties of the future, and the dreaded vengeance of an angry God.</w:t>
      </w:r>
    </w:p>
    <w:p w14:paraId="4AB39981">
      <w:pPr>
        <w:ind w:left="-5" w:right="49"/>
        <w:rPr>
          <w:rFonts w:hint="eastAsia"/>
        </w:rPr>
      </w:pPr>
      <w:r>
        <w:rPr>
          <w:rFonts w:hint="eastAsia"/>
        </w:rPr>
        <w:t>这是一个从无限的恐惧中，从忿怒压倒性的预感中，从未来的不确定中，以及从愤怒之神可怕的报复中得拯救的灵魂的喜乐。</w:t>
      </w:r>
    </w:p>
    <w:p w14:paraId="78EE6D6B">
      <w:pPr>
        <w:ind w:left="-5" w:right="49"/>
        <w:rPr>
          <w:rFonts w:hint="eastAsia"/>
        </w:rPr>
      </w:pPr>
    </w:p>
    <w:p w14:paraId="57611738">
      <w:pPr>
        <w:ind w:left="-5" w:right="49"/>
        <w:rPr>
          <w:rFonts w:hint="eastAsia"/>
        </w:rPr>
      </w:pPr>
      <w:r>
        <w:rPr>
          <w:rFonts w:hint="eastAsia"/>
        </w:rPr>
        <w:t>What gladness is this!</w:t>
      </w:r>
    </w:p>
    <w:p w14:paraId="5C791CB1">
      <w:pPr>
        <w:ind w:left="-5" w:right="49"/>
        <w:rPr>
          <w:rFonts w:hint="eastAsia"/>
        </w:rPr>
      </w:pPr>
      <w:r>
        <w:rPr>
          <w:rFonts w:hint="eastAsia"/>
        </w:rPr>
        <w:t>这是何等的喜乐！</w:t>
      </w:r>
    </w:p>
    <w:p w14:paraId="2BE67BB7">
      <w:pPr>
        <w:ind w:left="-5" w:right="49"/>
        <w:rPr>
          <w:rFonts w:hint="eastAsia"/>
        </w:rPr>
      </w:pPr>
    </w:p>
    <w:p w14:paraId="1DDC9556">
      <w:pPr>
        <w:ind w:left="-5" w:right="49"/>
        <w:rPr>
          <w:rFonts w:hint="eastAsia"/>
        </w:rPr>
      </w:pPr>
      <w:r>
        <w:rPr>
          <w:rFonts w:hint="eastAsia"/>
        </w:rPr>
        <w:t>To be forgiven all sin, and clothed with an infinite righteousness!</w:t>
      </w:r>
    </w:p>
    <w:p w14:paraId="07F21990">
      <w:pPr>
        <w:ind w:left="-5" w:right="49"/>
        <w:rPr>
          <w:rFonts w:hint="eastAsia"/>
        </w:rPr>
      </w:pPr>
      <w:r>
        <w:rPr>
          <w:rFonts w:hint="eastAsia"/>
        </w:rPr>
        <w:t>得以赦免一切的罪，并穿上无限的义！</w:t>
      </w:r>
    </w:p>
    <w:p w14:paraId="1D4882C4">
      <w:pPr>
        <w:ind w:left="-5" w:right="49"/>
        <w:rPr>
          <w:rFonts w:hint="eastAsia"/>
        </w:rPr>
      </w:pPr>
    </w:p>
    <w:p w14:paraId="19F97F62">
      <w:pPr>
        <w:ind w:left="-5" w:right="49"/>
        <w:rPr>
          <w:rFonts w:hint="eastAsia"/>
        </w:rPr>
      </w:pPr>
      <w:r>
        <w:rPr>
          <w:rFonts w:hint="eastAsia"/>
        </w:rPr>
        <w:t>To be as thoroughly assured of the favor of God, as formerly of His displeasure!</w:t>
      </w:r>
    </w:p>
    <w:p w14:paraId="519D44DA">
      <w:pPr>
        <w:ind w:left="-5" w:right="49"/>
        <w:rPr>
          <w:rFonts w:hint="eastAsia"/>
        </w:rPr>
      </w:pPr>
      <w:r>
        <w:rPr>
          <w:rFonts w:hint="eastAsia"/>
        </w:rPr>
        <w:t>得以完全确信神的恩惠，如同从前确信祂的不悦！</w:t>
      </w:r>
    </w:p>
    <w:p w14:paraId="1B881C4D">
      <w:pPr>
        <w:ind w:left="-5" w:right="49"/>
        <w:rPr>
          <w:rFonts w:hint="eastAsia"/>
        </w:rPr>
      </w:pPr>
    </w:p>
    <w:p w14:paraId="291F5717">
      <w:pPr>
        <w:ind w:left="-5" w:right="49"/>
        <w:rPr>
          <w:rFonts w:hint="eastAsia"/>
        </w:rPr>
      </w:pPr>
      <w:r>
        <w:rPr>
          <w:rFonts w:hint="eastAsia"/>
        </w:rPr>
        <w:t>To see the dark cloud of wrath which had wrapped the soul round rise upwards, and pass away, leaving the wide azure clear and bright, with not a mist to intercept the light of reconciliation and love, pouring down from the heaven of heavens!</w:t>
      </w:r>
    </w:p>
    <w:p w14:paraId="335A4B72">
      <w:pPr>
        <w:ind w:left="-5" w:right="49"/>
        <w:rPr>
          <w:rFonts w:hint="eastAsia"/>
        </w:rPr>
      </w:pPr>
      <w:r>
        <w:rPr>
          <w:rFonts w:hint="eastAsia"/>
        </w:rPr>
        <w:t>得以看见那曾包裹灵魂的忿怒乌云向上升起，并消散，留下广阔的蔚蓝晴空，没有一丝薄雾遮挡那从诸天之天倾泻而下的和好与慈爱之光！</w:t>
      </w:r>
    </w:p>
    <w:p w14:paraId="459DDEE4">
      <w:pPr>
        <w:ind w:left="-5" w:right="49"/>
        <w:rPr>
          <w:rFonts w:hint="eastAsia"/>
        </w:rPr>
      </w:pPr>
    </w:p>
    <w:p w14:paraId="664D392A">
      <w:pPr>
        <w:ind w:left="-5" w:right="49"/>
        <w:rPr>
          <w:rFonts w:hint="eastAsia"/>
        </w:rPr>
      </w:pPr>
      <w:r>
        <w:rPr>
          <w:rFonts w:hint="eastAsia"/>
        </w:rPr>
        <w:t>What joy unspeakable and full of glory is this!</w:t>
      </w:r>
    </w:p>
    <w:p w14:paraId="6CEF8030">
      <w:pPr>
        <w:ind w:left="-5" w:right="49"/>
        <w:rPr>
          <w:rFonts w:hint="eastAsia"/>
        </w:rPr>
      </w:pPr>
      <w:r>
        <w:rPr>
          <w:rFonts w:hint="eastAsia"/>
        </w:rPr>
        <w:t>这是何等说不出来、满有荣光的大喜乐！</w:t>
      </w:r>
    </w:p>
    <w:p w14:paraId="78150E3F">
      <w:pPr>
        <w:ind w:left="-5" w:right="49"/>
        <w:rPr>
          <w:rFonts w:hint="eastAsia"/>
        </w:rPr>
      </w:pPr>
    </w:p>
    <w:p w14:paraId="218A7BEE">
      <w:pPr>
        <w:ind w:left="-5" w:right="49"/>
        <w:rPr>
          <w:rFonts w:hint="eastAsia"/>
        </w:rPr>
      </w:pPr>
      <w:r>
        <w:rPr>
          <w:rFonts w:hint="eastAsia"/>
        </w:rPr>
        <w:t>IV.It is an unanswerable challenge.</w:t>
      </w:r>
    </w:p>
    <w:p w14:paraId="5A746311">
      <w:pPr>
        <w:ind w:left="-5" w:right="49"/>
        <w:rPr>
          <w:rFonts w:hint="eastAsia"/>
        </w:rPr>
      </w:pPr>
      <w:r>
        <w:rPr>
          <w:rFonts w:hint="eastAsia"/>
        </w:rPr>
        <w:t>IV.这是一个无法回答的挑战。</w:t>
      </w:r>
    </w:p>
    <w:p w14:paraId="4E7420EF">
      <w:pPr>
        <w:ind w:left="-5" w:right="49"/>
        <w:rPr>
          <w:rFonts w:hint="eastAsia"/>
        </w:rPr>
      </w:pPr>
    </w:p>
    <w:p w14:paraId="3BECE811">
      <w:pPr>
        <w:ind w:left="-5" w:right="49"/>
        <w:rPr>
          <w:rFonts w:hint="eastAsia"/>
        </w:rPr>
      </w:pPr>
      <w:r>
        <w:rPr>
          <w:rFonts w:hint="eastAsia"/>
        </w:rPr>
        <w:t>It is boldly put, and with no muffled voice.</w:t>
      </w:r>
    </w:p>
    <w:p w14:paraId="25F7F98C">
      <w:pPr>
        <w:ind w:left="-5" w:right="49"/>
        <w:rPr>
          <w:rFonts w:hint="eastAsia"/>
        </w:rPr>
      </w:pPr>
      <w:r>
        <w:rPr>
          <w:rFonts w:hint="eastAsia"/>
        </w:rPr>
        <w:t>它是大胆地、毫不含糊地提出的。</w:t>
      </w:r>
    </w:p>
    <w:p w14:paraId="2B6495C7">
      <w:pPr>
        <w:ind w:left="-5" w:right="49"/>
        <w:rPr>
          <w:rFonts w:hint="eastAsia"/>
        </w:rPr>
      </w:pPr>
    </w:p>
    <w:p w14:paraId="011171C5">
      <w:pPr>
        <w:ind w:left="-5" w:right="49"/>
        <w:rPr>
          <w:rFonts w:hint="eastAsia"/>
        </w:rPr>
      </w:pPr>
      <w:r>
        <w:rPr>
          <w:rFonts w:hint="eastAsia"/>
        </w:rPr>
        <w:t>It is spoken aloud, that all may hear, and answer if they can.</w:t>
      </w:r>
    </w:p>
    <w:p w14:paraId="4CCD669D">
      <w:pPr>
        <w:ind w:left="-5" w:right="49"/>
        <w:rPr>
          <w:rFonts w:hint="eastAsia"/>
        </w:rPr>
      </w:pPr>
      <w:r>
        <w:rPr>
          <w:rFonts w:hint="eastAsia"/>
        </w:rPr>
        <w:t>它是大声说出的，好让所有人都听见，若能回答，就回答。</w:t>
      </w:r>
    </w:p>
    <w:p w14:paraId="2F9F17B4">
      <w:pPr>
        <w:ind w:left="-5" w:right="49"/>
        <w:rPr>
          <w:rFonts w:hint="eastAsia"/>
        </w:rPr>
      </w:pPr>
    </w:p>
    <w:p w14:paraId="5F9D6626">
      <w:pPr>
        <w:ind w:left="-5" w:right="49"/>
        <w:rPr>
          <w:rFonts w:hint="eastAsia"/>
        </w:rPr>
      </w:pPr>
      <w:r>
        <w:rPr>
          <w:rFonts w:hint="eastAsia"/>
        </w:rPr>
        <w:t>But no one can take it up.</w:t>
      </w:r>
    </w:p>
    <w:p w14:paraId="52E74B25">
      <w:pPr>
        <w:ind w:left="-5" w:right="49"/>
        <w:rPr>
          <w:rFonts w:hint="eastAsia"/>
        </w:rPr>
      </w:pPr>
      <w:r>
        <w:rPr>
          <w:rFonts w:hint="eastAsia"/>
        </w:rPr>
        <w:t>但没有人能接下它。</w:t>
      </w:r>
    </w:p>
    <w:p w14:paraId="6FD760D4">
      <w:pPr>
        <w:ind w:left="-5" w:right="49"/>
        <w:rPr>
          <w:rFonts w:hint="eastAsia"/>
        </w:rPr>
      </w:pPr>
    </w:p>
    <w:p w14:paraId="6EF5420F">
      <w:pPr>
        <w:ind w:left="-5" w:right="49"/>
        <w:rPr>
          <w:rFonts w:hint="eastAsia"/>
        </w:rPr>
      </w:pPr>
      <w:r>
        <w:rPr>
          <w:rFonts w:hint="eastAsia"/>
        </w:rPr>
        <w:t>There is silence in heaven, and earth, and hell.</w:t>
      </w:r>
    </w:p>
    <w:p w14:paraId="0DEAC5A1">
      <w:pPr>
        <w:ind w:left="-5" w:right="49"/>
        <w:rPr>
          <w:rFonts w:hint="eastAsia"/>
        </w:rPr>
      </w:pPr>
      <w:r>
        <w:rPr>
          <w:rFonts w:hint="eastAsia"/>
        </w:rPr>
        <w:t>天上、地上和地狱都寂静无声。</w:t>
      </w:r>
    </w:p>
    <w:p w14:paraId="5492BAB1">
      <w:pPr>
        <w:ind w:left="-5" w:right="49"/>
        <w:rPr>
          <w:rFonts w:hint="eastAsia"/>
        </w:rPr>
      </w:pPr>
    </w:p>
    <w:p w14:paraId="781A7727">
      <w:pPr>
        <w:ind w:left="-5" w:right="49"/>
        <w:rPr>
          <w:rFonts w:hint="eastAsia"/>
        </w:rPr>
      </w:pPr>
      <w:r>
        <w:rPr>
          <w:rFonts w:hint="eastAsia"/>
        </w:rPr>
        <w:t>It is Paul's challenge to the universe.</w:t>
      </w:r>
    </w:p>
    <w:p w14:paraId="7985417F">
      <w:pPr>
        <w:ind w:left="-5" w:right="49"/>
        <w:rPr>
          <w:rFonts w:hint="eastAsia"/>
        </w:rPr>
      </w:pPr>
      <w:r>
        <w:rPr>
          <w:rFonts w:hint="eastAsia"/>
        </w:rPr>
        <w:t>这是保罗对宇宙的挑战。</w:t>
      </w:r>
    </w:p>
    <w:p w14:paraId="112E15C6">
      <w:pPr>
        <w:ind w:left="-5" w:right="49"/>
        <w:rPr>
          <w:rFonts w:hint="eastAsia"/>
        </w:rPr>
      </w:pPr>
    </w:p>
    <w:p w14:paraId="02537D3E">
      <w:pPr>
        <w:ind w:left="-5" w:right="49"/>
        <w:rPr>
          <w:rFonts w:hint="eastAsia"/>
        </w:rPr>
      </w:pPr>
      <w:r>
        <w:rPr>
          <w:rFonts w:hint="eastAsia"/>
        </w:rPr>
        <w:t>Nay rather, it is the Holy Spirit's challenge.</w:t>
      </w:r>
    </w:p>
    <w:p w14:paraId="6CB9BB06">
      <w:pPr>
        <w:ind w:left="-5" w:right="49"/>
        <w:rPr>
          <w:rFonts w:hint="eastAsia"/>
        </w:rPr>
      </w:pPr>
      <w:r>
        <w:rPr>
          <w:rFonts w:hint="eastAsia"/>
        </w:rPr>
        <w:t>不仅如此，这是圣灵的挑战。</w:t>
      </w:r>
    </w:p>
    <w:p w14:paraId="42423C43">
      <w:pPr>
        <w:ind w:left="-5" w:right="49"/>
        <w:rPr>
          <w:rFonts w:hint="eastAsia"/>
        </w:rPr>
      </w:pPr>
    </w:p>
    <w:p w14:paraId="6E3ACBDC">
      <w:pPr>
        <w:ind w:left="-5" w:right="49"/>
        <w:rPr>
          <w:rFonts w:hint="eastAsia"/>
        </w:rPr>
      </w:pPr>
      <w:r>
        <w:rPr>
          <w:rFonts w:hint="eastAsia"/>
        </w:rPr>
        <w:t>Who shall answer Paul?</w:t>
      </w:r>
    </w:p>
    <w:p w14:paraId="2A932599">
      <w:pPr>
        <w:ind w:left="-5" w:right="49"/>
        <w:rPr>
          <w:rFonts w:hint="eastAsia"/>
        </w:rPr>
      </w:pPr>
      <w:r>
        <w:rPr>
          <w:rFonts w:hint="eastAsia"/>
        </w:rPr>
        <w:t>谁能回答保罗？</w:t>
      </w:r>
    </w:p>
    <w:p w14:paraId="396FEB1B">
      <w:pPr>
        <w:ind w:left="-5" w:right="49"/>
        <w:rPr>
          <w:rFonts w:hint="eastAsia"/>
        </w:rPr>
      </w:pPr>
    </w:p>
    <w:p w14:paraId="519F851F">
      <w:pPr>
        <w:ind w:left="-5" w:right="49"/>
        <w:rPr>
          <w:rFonts w:hint="eastAsia"/>
        </w:rPr>
      </w:pPr>
      <w:r>
        <w:rPr>
          <w:rFonts w:hint="eastAsia"/>
        </w:rPr>
        <w:t>Who shall answer the Holy Ghost?</w:t>
      </w:r>
    </w:p>
    <w:p w14:paraId="159954CC">
      <w:pPr>
        <w:ind w:left="-5" w:right="49"/>
        <w:rPr>
          <w:rFonts w:hint="eastAsia"/>
        </w:rPr>
      </w:pPr>
      <w:r>
        <w:rPr>
          <w:rFonts w:hint="eastAsia"/>
        </w:rPr>
        <w:t>谁能回答圣灵？</w:t>
      </w:r>
    </w:p>
    <w:p w14:paraId="031C5C46">
      <w:pPr>
        <w:ind w:left="-5" w:right="49"/>
        <w:rPr>
          <w:rFonts w:hint="eastAsia"/>
        </w:rPr>
      </w:pPr>
    </w:p>
    <w:p w14:paraId="1474F738">
      <w:pPr>
        <w:ind w:left="-5" w:right="49"/>
        <w:rPr>
          <w:rFonts w:hint="eastAsia"/>
        </w:rPr>
      </w:pPr>
      <w:r>
        <w:rPr>
          <w:rFonts w:hint="eastAsia"/>
        </w:rPr>
        <w:t>Who shall condemn us?</w:t>
      </w:r>
    </w:p>
    <w:p w14:paraId="56B7855B">
      <w:pPr>
        <w:ind w:left="-5" w:right="49"/>
        <w:rPr>
          <w:rFonts w:hint="eastAsia"/>
        </w:rPr>
      </w:pPr>
      <w:r>
        <w:rPr>
          <w:rFonts w:hint="eastAsia"/>
        </w:rPr>
        <w:t>谁能定我们的罪呢？</w:t>
      </w:r>
    </w:p>
    <w:p w14:paraId="3680A99E">
      <w:pPr>
        <w:ind w:left="-5" w:right="49"/>
        <w:rPr>
          <w:rFonts w:hint="eastAsia"/>
        </w:rPr>
      </w:pPr>
    </w:p>
    <w:p w14:paraId="712E5EC7">
      <w:pPr>
        <w:ind w:left="-5" w:right="49"/>
        <w:rPr>
          <w:rFonts w:hint="eastAsia"/>
        </w:rPr>
      </w:pPr>
      <w:r>
        <w:rPr>
          <w:rFonts w:hint="eastAsia"/>
        </w:rPr>
        <w:t>Who shall lay anything to our charge?</w:t>
      </w:r>
    </w:p>
    <w:p w14:paraId="181F8BD7">
      <w:pPr>
        <w:ind w:left="-5" w:right="49"/>
        <w:rPr>
          <w:rFonts w:hint="eastAsia"/>
        </w:rPr>
      </w:pPr>
      <w:r>
        <w:rPr>
          <w:rFonts w:hint="eastAsia"/>
        </w:rPr>
        <w:t>谁能控告我们什么呢？</w:t>
      </w:r>
    </w:p>
    <w:p w14:paraId="51087EC5">
      <w:pPr>
        <w:ind w:left="-5" w:right="49"/>
        <w:rPr>
          <w:rFonts w:hint="eastAsia"/>
        </w:rPr>
      </w:pPr>
    </w:p>
    <w:p w14:paraId="0387B6D4">
      <w:pPr>
        <w:ind w:left="-5" w:right="49"/>
        <w:rPr>
          <w:rFonts w:hint="eastAsia"/>
        </w:rPr>
      </w:pPr>
      <w:r>
        <w:rPr>
          <w:rFonts w:hint="eastAsia"/>
        </w:rPr>
        <w:t>Who shall trouble our conscience or break our peace?</w:t>
      </w:r>
    </w:p>
    <w:p w14:paraId="7B0945FD">
      <w:pPr>
        <w:ind w:left="-5" w:right="49"/>
        <w:rPr>
          <w:rFonts w:hint="eastAsia"/>
        </w:rPr>
      </w:pPr>
      <w:r>
        <w:rPr>
          <w:rFonts w:hint="eastAsia"/>
        </w:rPr>
        <w:t>谁能搅扰我们的良心或破坏我们的平安呢？</w:t>
      </w:r>
    </w:p>
    <w:p w14:paraId="51CCF832">
      <w:pPr>
        <w:ind w:left="-5" w:right="49"/>
        <w:rPr>
          <w:rFonts w:hint="eastAsia"/>
        </w:rPr>
      </w:pPr>
    </w:p>
    <w:p w14:paraId="1826EF55">
      <w:pPr>
        <w:ind w:left="-5" w:right="49"/>
        <w:rPr>
          <w:rFonts w:hint="eastAsia"/>
        </w:rPr>
      </w:pPr>
      <w:r>
        <w:rPr>
          <w:rFonts w:hint="eastAsia"/>
        </w:rPr>
        <w:t>We ask aloud; we repeat the challenge to the devil and all his legions.</w:t>
      </w:r>
    </w:p>
    <w:p w14:paraId="5FEA942F">
      <w:pPr>
        <w:ind w:left="-5" w:right="49"/>
        <w:rPr>
          <w:rFonts w:hint="eastAsia"/>
        </w:rPr>
      </w:pPr>
      <w:r>
        <w:rPr>
          <w:rFonts w:hint="eastAsia"/>
        </w:rPr>
        <w:t>我们大声发问；我们向魔鬼和他所有的军团重复这挑战。</w:t>
      </w:r>
    </w:p>
    <w:p w14:paraId="44C53647">
      <w:pPr>
        <w:ind w:left="-5" w:right="49"/>
        <w:rPr>
          <w:rFonts w:hint="eastAsia"/>
        </w:rPr>
      </w:pPr>
    </w:p>
    <w:p w14:paraId="6598D059">
      <w:pPr>
        <w:ind w:left="-5" w:right="49"/>
        <w:rPr>
          <w:rFonts w:hint="eastAsia"/>
        </w:rPr>
      </w:pPr>
      <w:r>
        <w:rPr>
          <w:rFonts w:hint="eastAsia"/>
        </w:rPr>
        <w:t>But no answer is given.</w:t>
      </w:r>
    </w:p>
    <w:p w14:paraId="0B7A9979">
      <w:pPr>
        <w:ind w:left="-5" w:right="49"/>
        <w:rPr>
          <w:rFonts w:hint="eastAsia"/>
        </w:rPr>
      </w:pPr>
      <w:r>
        <w:rPr>
          <w:rFonts w:hint="eastAsia"/>
        </w:rPr>
        <w:t>但没有回答。</w:t>
      </w:r>
    </w:p>
    <w:p w14:paraId="75B3C083">
      <w:pPr>
        <w:ind w:left="-5" w:right="49"/>
        <w:rPr>
          <w:rFonts w:hint="eastAsia"/>
        </w:rPr>
      </w:pPr>
    </w:p>
    <w:p w14:paraId="4A71220D">
      <w:pPr>
        <w:ind w:left="-5" w:right="49"/>
        <w:rPr>
          <w:rFonts w:hint="eastAsia"/>
        </w:rPr>
      </w:pPr>
      <w:r>
        <w:rPr>
          <w:rFonts w:hint="eastAsia"/>
        </w:rPr>
        <w:t>We hear only the echo of our own voice.</w:t>
      </w:r>
    </w:p>
    <w:p w14:paraId="4EFB6167">
      <w:pPr>
        <w:ind w:left="-5" w:right="49"/>
        <w:rPr>
          <w:rFonts w:hint="eastAsia"/>
        </w:rPr>
      </w:pPr>
      <w:r>
        <w:rPr>
          <w:rFonts w:hint="eastAsia"/>
        </w:rPr>
        <w:t>我们只听见自己声音的回响。</w:t>
      </w:r>
    </w:p>
    <w:p w14:paraId="3F358064">
      <w:pPr>
        <w:ind w:left="-5" w:right="49"/>
        <w:rPr>
          <w:rFonts w:hint="eastAsia"/>
        </w:rPr>
      </w:pPr>
    </w:p>
    <w:p w14:paraId="76A2F04A">
      <w:pPr>
        <w:ind w:left="-5" w:right="49"/>
        <w:rPr>
          <w:rFonts w:hint="eastAsia"/>
        </w:rPr>
      </w:pPr>
      <w:r>
        <w:rPr>
          <w:rFonts w:hint="eastAsia"/>
        </w:rPr>
        <w:t>It is unanswerable even now; for from the first moment that we believed, we were entitled to take it up.</w:t>
      </w:r>
    </w:p>
    <w:p w14:paraId="657A9F4D">
      <w:pPr>
        <w:ind w:left="-5" w:right="49"/>
        <w:rPr>
          <w:rFonts w:hint="eastAsia"/>
        </w:rPr>
      </w:pPr>
      <w:r>
        <w:rPr>
          <w:rFonts w:hint="eastAsia"/>
        </w:rPr>
        <w:t>它即使在现在也是无法回答的；因为从我们相信的第一刻起，我们就有权利提出它。</w:t>
      </w:r>
    </w:p>
    <w:p w14:paraId="703958FB">
      <w:pPr>
        <w:ind w:left="-5" w:right="49"/>
        <w:rPr>
          <w:rFonts w:hint="eastAsia"/>
        </w:rPr>
      </w:pPr>
    </w:p>
    <w:p w14:paraId="12AF2E94">
      <w:pPr>
        <w:ind w:left="-5" w:right="49"/>
        <w:rPr>
          <w:rFonts w:hint="eastAsia"/>
        </w:rPr>
      </w:pPr>
      <w:r>
        <w:rPr>
          <w:rFonts w:hint="eastAsia"/>
        </w:rPr>
        <w:t>It shall be no less unanswerable when we go down to the tomb; and we may make the caverns of the dead re-echo with it.</w:t>
      </w:r>
    </w:p>
    <w:p w14:paraId="289E28E5">
      <w:pPr>
        <w:ind w:left="-5" w:right="49"/>
        <w:rPr>
          <w:rFonts w:hint="eastAsia"/>
        </w:rPr>
      </w:pPr>
      <w:r>
        <w:rPr>
          <w:rFonts w:hint="eastAsia"/>
        </w:rPr>
        <w:t>当我们下到坟墓时，它也同样是无法回答的；我们可以让死者的洞穴回响着它。</w:t>
      </w:r>
    </w:p>
    <w:p w14:paraId="28E13925">
      <w:pPr>
        <w:ind w:left="-5" w:right="49"/>
        <w:rPr>
          <w:rFonts w:hint="eastAsia"/>
        </w:rPr>
      </w:pPr>
    </w:p>
    <w:p w14:paraId="0963E7DC">
      <w:pPr>
        <w:ind w:left="-5" w:right="49"/>
        <w:rPr>
          <w:rFonts w:hint="eastAsia"/>
        </w:rPr>
      </w:pPr>
      <w:r>
        <w:rPr>
          <w:rFonts w:hint="eastAsia"/>
        </w:rPr>
        <w:t>It shall be unanswerable in the day of the Lord; so that, even when standing before the judgment seat, surrounded with angels, or surrounded with devils, we may lift up our voice and say, Who shall lay anything to my charge?</w:t>
      </w:r>
    </w:p>
    <w:p w14:paraId="780D8330">
      <w:pPr>
        <w:ind w:left="-5" w:right="49"/>
        <w:rPr>
          <w:rFonts w:hint="eastAsia"/>
        </w:rPr>
      </w:pPr>
      <w:r>
        <w:rPr>
          <w:rFonts w:hint="eastAsia"/>
        </w:rPr>
        <w:t>在主的日子，它将是无法回答的；以至于，即使站在审判台前，被天使或魔鬼环绕，我们也可以扬声说：谁能控告我什么呢？</w:t>
      </w:r>
    </w:p>
    <w:p w14:paraId="5D156E57">
      <w:pPr>
        <w:ind w:left="-5" w:right="49"/>
        <w:rPr>
          <w:rFonts w:hint="eastAsia"/>
        </w:rPr>
      </w:pPr>
    </w:p>
    <w:p w14:paraId="5D5F4450">
      <w:pPr>
        <w:ind w:left="-5" w:right="49"/>
        <w:rPr>
          <w:rFonts w:hint="eastAsia"/>
        </w:rPr>
      </w:pPr>
      <w:r>
        <w:rPr>
          <w:rFonts w:hint="eastAsia"/>
        </w:rPr>
        <w:t>Nor is there anything presumptuous in this challenge.</w:t>
      </w:r>
    </w:p>
    <w:p w14:paraId="07D2F9AA">
      <w:pPr>
        <w:ind w:left="-5" w:right="49"/>
        <w:rPr>
          <w:rFonts w:hint="eastAsia"/>
        </w:rPr>
      </w:pPr>
      <w:r>
        <w:rPr>
          <w:rFonts w:hint="eastAsia"/>
        </w:rPr>
        <w:t>这挑战中也没有任何僭越之处。</w:t>
      </w:r>
    </w:p>
    <w:p w14:paraId="360139C6">
      <w:pPr>
        <w:ind w:left="-5" w:right="49"/>
        <w:rPr>
          <w:rFonts w:hint="eastAsia"/>
        </w:rPr>
      </w:pPr>
    </w:p>
    <w:p w14:paraId="376B7CBF">
      <w:pPr>
        <w:ind w:left="-5" w:right="49"/>
        <w:rPr>
          <w:rFonts w:hint="eastAsia"/>
        </w:rPr>
      </w:pPr>
      <w:r>
        <w:rPr>
          <w:rFonts w:hint="eastAsia"/>
        </w:rPr>
        <w:t>It is one of simple faith.</w:t>
      </w:r>
    </w:p>
    <w:p w14:paraId="683A45BF">
      <w:pPr>
        <w:ind w:left="-5" w:right="49"/>
        <w:rPr>
          <w:rFonts w:hint="eastAsia"/>
        </w:rPr>
      </w:pPr>
      <w:r>
        <w:rPr>
          <w:rFonts w:hint="eastAsia"/>
        </w:rPr>
        <w:t>这是一个单纯信心的挑战。</w:t>
      </w:r>
    </w:p>
    <w:p w14:paraId="2237F653">
      <w:pPr>
        <w:ind w:left="-5" w:right="49"/>
        <w:rPr>
          <w:rFonts w:hint="eastAsia"/>
        </w:rPr>
      </w:pPr>
    </w:p>
    <w:p w14:paraId="64771BE6">
      <w:pPr>
        <w:ind w:left="-5" w:right="49"/>
        <w:rPr>
          <w:rFonts w:hint="eastAsia"/>
        </w:rPr>
      </w:pPr>
      <w:r>
        <w:rPr>
          <w:rFonts w:hint="eastAsia"/>
        </w:rPr>
        <w:t>It is meant for every believing man; and there is something lacking in that faith which falters here.</w:t>
      </w:r>
    </w:p>
    <w:p w14:paraId="1C05FCC4">
      <w:pPr>
        <w:ind w:left="-5" w:right="49"/>
        <w:rPr>
          <w:rFonts w:hint="eastAsia"/>
        </w:rPr>
      </w:pPr>
      <w:r>
        <w:rPr>
          <w:rFonts w:hint="eastAsia"/>
        </w:rPr>
        <w:t>它是为每一个相信的人预备的；凡在此处动摇的信心，都必有所缺。</w:t>
      </w:r>
    </w:p>
    <w:p w14:paraId="5599C698">
      <w:pPr>
        <w:ind w:left="-5" w:right="49"/>
        <w:rPr>
          <w:rFonts w:hint="eastAsia"/>
        </w:rPr>
      </w:pPr>
    </w:p>
    <w:p w14:paraId="10F4EE9F">
      <w:pPr>
        <w:ind w:left="-5" w:right="49"/>
        <w:rPr>
          <w:rFonts w:hint="eastAsia"/>
        </w:rPr>
      </w:pPr>
      <w:r>
        <w:rPr>
          <w:rFonts w:hint="eastAsia"/>
        </w:rPr>
        <w:t>A believed gospel ought to lead him who believes it to adopt this bold and blessed attitude.</w:t>
      </w:r>
    </w:p>
    <w:p w14:paraId="62B7EEC6">
      <w:pPr>
        <w:ind w:left="-5" w:right="49"/>
        <w:rPr>
          <w:rFonts w:hint="eastAsia"/>
        </w:rPr>
      </w:pPr>
      <w:r>
        <w:rPr>
          <w:rFonts w:hint="eastAsia"/>
        </w:rPr>
        <w:t>一个被相信的福音，理当引导相信它的人采取这种大胆而蒙福的态度。</w:t>
      </w:r>
    </w:p>
    <w:p w14:paraId="12B2ECED">
      <w:pPr>
        <w:ind w:left="-5" w:right="49"/>
        <w:rPr>
          <w:rFonts w:hint="eastAsia"/>
        </w:rPr>
      </w:pPr>
    </w:p>
    <w:p w14:paraId="21611D1D">
      <w:pPr>
        <w:ind w:left="-5" w:right="49"/>
        <w:rPr>
          <w:rFonts w:hint="eastAsia"/>
        </w:rPr>
      </w:pPr>
      <w:r>
        <w:rPr>
          <w:rFonts w:hint="eastAsia"/>
        </w:rPr>
        <w:t>For a believed gospel is meant to assure the believing soul of forgiveness and eternal life.</w:t>
      </w:r>
    </w:p>
    <w:p w14:paraId="5AE0CAF0">
      <w:pPr>
        <w:ind w:left="-5" w:right="49"/>
        <w:rPr>
          <w:rFonts w:hint="eastAsia"/>
        </w:rPr>
      </w:pPr>
      <w:r>
        <w:rPr>
          <w:rFonts w:hint="eastAsia"/>
        </w:rPr>
        <w:t>因为一个被相信的福音，其目的就是要向相信的灵魂保证赦免和永生。</w:t>
      </w:r>
    </w:p>
    <w:p w14:paraId="6993CF16">
      <w:pPr>
        <w:ind w:left="-5" w:right="49"/>
        <w:rPr>
          <w:rFonts w:hint="eastAsia"/>
        </w:rPr>
      </w:pPr>
    </w:p>
    <w:p w14:paraId="04EBD964">
      <w:pPr>
        <w:ind w:left="-5" w:right="49"/>
        <w:rPr>
          <w:rFonts w:hint="eastAsia"/>
        </w:rPr>
      </w:pPr>
      <w:r>
        <w:rPr>
          <w:rFonts w:hint="eastAsia"/>
        </w:rPr>
        <w:t>It is a challenge which God himself will own.</w:t>
      </w:r>
    </w:p>
    <w:p w14:paraId="7FD5158A">
      <w:pPr>
        <w:ind w:left="-5" w:right="49"/>
        <w:rPr>
          <w:rFonts w:hint="eastAsia"/>
        </w:rPr>
      </w:pPr>
      <w:r>
        <w:rPr>
          <w:rFonts w:hint="eastAsia"/>
        </w:rPr>
        <w:t>这是一个神自己也会承认的挑战。</w:t>
      </w:r>
    </w:p>
    <w:p w14:paraId="26CE17AF">
      <w:pPr>
        <w:ind w:left="-5" w:right="49"/>
        <w:rPr>
          <w:rFonts w:hint="eastAsia"/>
        </w:rPr>
      </w:pPr>
    </w:p>
    <w:p w14:paraId="42E5C1FD">
      <w:pPr>
        <w:ind w:left="-5" w:right="49"/>
        <w:rPr>
          <w:rFonts w:hint="eastAsia"/>
        </w:rPr>
      </w:pPr>
      <w:r>
        <w:rPr>
          <w:rFonts w:hint="eastAsia"/>
        </w:rPr>
        <w:t>He does not reckon it too bold or too decided.</w:t>
      </w:r>
    </w:p>
    <w:p w14:paraId="1D2A9DBF">
      <w:pPr>
        <w:ind w:left="-5" w:right="49"/>
        <w:rPr>
          <w:rFonts w:hint="eastAsia"/>
        </w:rPr>
      </w:pPr>
      <w:r>
        <w:rPr>
          <w:rFonts w:hint="eastAsia"/>
        </w:rPr>
        <w:t>祂不认为它太大胆或太决断。</w:t>
      </w:r>
    </w:p>
    <w:p w14:paraId="0A1935A4">
      <w:pPr>
        <w:ind w:left="-5" w:right="49"/>
        <w:rPr>
          <w:rFonts w:hint="eastAsia"/>
        </w:rPr>
      </w:pPr>
    </w:p>
    <w:p w14:paraId="7F1FEA6B">
      <w:pPr>
        <w:ind w:left="-5" w:right="49"/>
        <w:rPr>
          <w:rFonts w:hint="eastAsia"/>
        </w:rPr>
      </w:pPr>
      <w:r>
        <w:rPr>
          <w:rFonts w:hint="eastAsia"/>
        </w:rPr>
        <w:t>He puts it into our lips, and He will acknowledge it.</w:t>
      </w:r>
    </w:p>
    <w:p w14:paraId="2DC91596">
      <w:pPr>
        <w:ind w:left="-5" w:right="49"/>
        <w:rPr>
          <w:rFonts w:hint="eastAsia"/>
        </w:rPr>
      </w:pPr>
      <w:r>
        <w:rPr>
          <w:rFonts w:hint="eastAsia"/>
        </w:rPr>
        <w:t>祂将它放在我们口中，并且祂会承认它。</w:t>
      </w:r>
    </w:p>
    <w:p w14:paraId="25495CB3">
      <w:pPr>
        <w:ind w:left="-5" w:right="49"/>
        <w:rPr>
          <w:rFonts w:hint="eastAsia"/>
        </w:rPr>
      </w:pPr>
    </w:p>
    <w:p w14:paraId="70765565">
      <w:pPr>
        <w:ind w:left="-5" w:right="49"/>
        <w:rPr>
          <w:rFonts w:hint="eastAsia"/>
        </w:rPr>
      </w:pPr>
      <w:r>
        <w:rPr>
          <w:rFonts w:hint="eastAsia"/>
        </w:rPr>
        <w:t>In our believing, we set our Amen to His testimony; and in His giving us this challenge, He is setting His Amen to our faith.</w:t>
      </w:r>
    </w:p>
    <w:p w14:paraId="06C32C96">
      <w:pPr>
        <w:ind w:left="-5" w:right="49"/>
        <w:rPr>
          <w:rFonts w:hint="eastAsia"/>
        </w:rPr>
      </w:pPr>
      <w:r>
        <w:rPr>
          <w:rFonts w:hint="eastAsia"/>
        </w:rPr>
        <w:t>在我们的相信中，我们对祂的见证说阿们；在祂赐给我们这挑战时，祂正对我们的信说阿们。</w:t>
      </w:r>
    </w:p>
    <w:p w14:paraId="18C2478A">
      <w:pPr>
        <w:ind w:left="-5" w:right="49"/>
        <w:rPr>
          <w:rFonts w:hint="eastAsia"/>
        </w:rPr>
      </w:pPr>
    </w:p>
    <w:p w14:paraId="0AD2E06F">
      <w:pPr>
        <w:ind w:left="-5" w:right="49"/>
        <w:rPr>
          <w:rFonts w:hint="eastAsia"/>
        </w:rPr>
      </w:pPr>
      <w:r>
        <w:rPr>
          <w:rFonts w:hint="eastAsia"/>
        </w:rPr>
        <w:t>Nay, not only will He own it, but He will take it up out of our lips, and Himself proclaim it through the universe, "Who shall lay anything to the charge of my elect?"</w:t>
      </w:r>
    </w:p>
    <w:p w14:paraId="1560EF35">
      <w:pPr>
        <w:ind w:left="-5" w:right="49"/>
        <w:rPr>
          <w:rFonts w:hint="eastAsia"/>
        </w:rPr>
      </w:pPr>
      <w:r>
        <w:rPr>
          <w:rFonts w:hint="eastAsia"/>
        </w:rPr>
        <w:t>不仅如此，祂不仅会承认它，祂还会从我们口中接过来，并亲自向全宇宙宣告：“谁能控告我所拣选的人呢？”</w:t>
      </w:r>
    </w:p>
    <w:p w14:paraId="4697386C">
      <w:pPr>
        <w:ind w:left="-5" w:right="49"/>
        <w:rPr>
          <w:rFonts w:hint="eastAsia"/>
        </w:rPr>
      </w:pPr>
    </w:p>
    <w:p w14:paraId="3D93FB46">
      <w:pPr>
        <w:ind w:left="-5" w:right="49"/>
        <w:rPr>
          <w:rFonts w:hint="eastAsia"/>
        </w:rPr>
      </w:pPr>
      <w:r>
        <w:rPr>
          <w:rFonts w:hint="eastAsia"/>
        </w:rPr>
        <w:t>Our right to take up this challenge is simply our having believed the gospel.</w:t>
      </w:r>
    </w:p>
    <w:p w14:paraId="7C1110FD">
      <w:pPr>
        <w:ind w:left="-5" w:right="49"/>
        <w:rPr>
          <w:rFonts w:hint="eastAsia"/>
        </w:rPr>
      </w:pPr>
      <w:r>
        <w:rPr>
          <w:rFonts w:hint="eastAsia"/>
        </w:rPr>
        <w:t>我们提出这挑战的权利，仅仅在于我们相信了福音。</w:t>
      </w:r>
    </w:p>
    <w:p w14:paraId="6F6A2F2C">
      <w:pPr>
        <w:ind w:left="-5" w:right="49"/>
        <w:rPr>
          <w:rFonts w:hint="eastAsia"/>
        </w:rPr>
      </w:pPr>
    </w:p>
    <w:p w14:paraId="090448FE">
      <w:pPr>
        <w:ind w:left="-5" w:right="49"/>
        <w:rPr>
          <w:rFonts w:hint="eastAsia"/>
        </w:rPr>
      </w:pPr>
      <w:r>
        <w:rPr>
          <w:rFonts w:hint="eastAsia"/>
        </w:rPr>
        <w:t>It is not our graces or evidences that embolden us thus to speak.</w:t>
      </w:r>
    </w:p>
    <w:p w14:paraId="45FA19D8">
      <w:pPr>
        <w:ind w:left="-5" w:right="49"/>
        <w:rPr>
          <w:rFonts w:hint="eastAsia"/>
        </w:rPr>
      </w:pPr>
      <w:r>
        <w:rPr>
          <w:rFonts w:hint="eastAsia"/>
        </w:rPr>
        <w:t>不是我们的恩典或凭据使我们敢于如此说。</w:t>
      </w:r>
    </w:p>
    <w:p w14:paraId="46C55465">
      <w:pPr>
        <w:ind w:left="-5" w:right="49"/>
        <w:rPr>
          <w:rFonts w:hint="eastAsia"/>
        </w:rPr>
      </w:pPr>
    </w:p>
    <w:p w14:paraId="556D1463">
      <w:pPr>
        <w:ind w:left="-5" w:right="49"/>
        <w:rPr>
          <w:rFonts w:hint="eastAsia"/>
        </w:rPr>
      </w:pPr>
      <w:r>
        <w:rPr>
          <w:rFonts w:hint="eastAsia"/>
        </w:rPr>
        <w:t>It is not as holy men, or old Christians, or deeply humbled souls, that we have a warrant to do so.</w:t>
      </w:r>
    </w:p>
    <w:p w14:paraId="497FE854">
      <w:pPr>
        <w:ind w:left="-5" w:right="49"/>
        <w:rPr>
          <w:rFonts w:hint="eastAsia"/>
        </w:rPr>
      </w:pPr>
      <w:r>
        <w:rPr>
          <w:rFonts w:hint="eastAsia"/>
        </w:rPr>
        <w:t>不是作为圣洁的人，或老基督徒，或深深谦卑的灵魂，我们才有权柄如此行。</w:t>
      </w:r>
    </w:p>
    <w:p w14:paraId="7DD670AA">
      <w:pPr>
        <w:ind w:left="-5" w:right="49"/>
        <w:rPr>
          <w:rFonts w:hint="eastAsia"/>
        </w:rPr>
      </w:pPr>
    </w:p>
    <w:p w14:paraId="56EF55F5">
      <w:pPr>
        <w:ind w:left="-5" w:right="49"/>
        <w:rPr>
          <w:rFonts w:hint="eastAsia"/>
        </w:rPr>
      </w:pPr>
      <w:r>
        <w:rPr>
          <w:rFonts w:hint="eastAsia"/>
        </w:rPr>
        <w:t>Our warrant is simply our having believed the gospel.</w:t>
      </w:r>
    </w:p>
    <w:p w14:paraId="4BBD6655">
      <w:pPr>
        <w:ind w:left="-5" w:right="49"/>
        <w:rPr>
          <w:rFonts w:hint="eastAsia"/>
        </w:rPr>
      </w:pPr>
      <w:r>
        <w:rPr>
          <w:rFonts w:hint="eastAsia"/>
        </w:rPr>
        <w:t>我们的权柄仅仅在于我们相信了福音。</w:t>
      </w:r>
    </w:p>
    <w:p w14:paraId="23F1750A">
      <w:pPr>
        <w:ind w:left="-5" w:right="49"/>
        <w:rPr>
          <w:rFonts w:hint="eastAsia"/>
        </w:rPr>
      </w:pPr>
    </w:p>
    <w:p w14:paraId="361A1DE0">
      <w:pPr>
        <w:ind w:left="-5" w:right="49"/>
        <w:rPr>
          <w:rFonts w:hint="eastAsia"/>
        </w:rPr>
      </w:pPr>
      <w:r>
        <w:rPr>
          <w:rFonts w:hint="eastAsia"/>
        </w:rPr>
        <w:t>How much we lose from not seeing the sure and high standing into which a believed gospel brings us, long before we have time to consider our own selves, or number up our graces!</w:t>
      </w:r>
    </w:p>
    <w:p w14:paraId="2E710995">
      <w:pPr>
        <w:ind w:left="-5" w:right="49"/>
        <w:rPr>
          <w:rFonts w:hint="eastAsia"/>
        </w:rPr>
      </w:pPr>
      <w:r>
        <w:rPr>
          <w:rFonts w:hint="eastAsia"/>
        </w:rPr>
        <w:t>我们因看不见一个被相信的福音所带给我们的稳固而崇高的地位，早在我们有时间省察自己或数算我们恩典之前，就失去了何等多啊！</w:t>
      </w:r>
    </w:p>
    <w:p w14:paraId="3FF30B66">
      <w:pPr>
        <w:ind w:left="-5" w:right="49"/>
        <w:rPr>
          <w:rFonts w:hint="eastAsia"/>
        </w:rPr>
      </w:pPr>
    </w:p>
    <w:p w14:paraId="14097417">
      <w:pPr>
        <w:ind w:left="-5" w:right="49"/>
        <w:rPr>
          <w:rFonts w:hint="eastAsia"/>
        </w:rPr>
      </w:pPr>
      <w:r>
        <w:rPr>
          <w:rFonts w:hint="eastAsia"/>
        </w:rPr>
        <w:t>It would indeed be presumption to rest an assurance like this, or a challenge like this, upon our own graces; but it is no presumption to rest this on the gospel of the grace of God.</w:t>
      </w:r>
    </w:p>
    <w:p w14:paraId="7FEC20F0">
      <w:pPr>
        <w:ind w:left="-5" w:right="49"/>
        <w:rPr>
          <w:rFonts w:hint="eastAsia"/>
        </w:rPr>
      </w:pPr>
      <w:r>
        <w:rPr>
          <w:rFonts w:hint="eastAsia"/>
        </w:rPr>
        <w:t>将这样的确据或这样的挑战建立在我们自己的恩典之上，确实是僭越；但将此建立在神恩典的福音之上，则并非僭越。</w:t>
      </w:r>
    </w:p>
    <w:p w14:paraId="66F61F40">
      <w:pPr>
        <w:ind w:left="-5" w:right="49"/>
        <w:rPr>
          <w:rFonts w:hint="eastAsia"/>
        </w:rPr>
      </w:pPr>
    </w:p>
    <w:p w14:paraId="23B67640">
      <w:pPr>
        <w:pStyle w:val="2"/>
        <w:bidi w:val="0"/>
        <w:rPr>
          <w:rFonts w:hint="eastAsia"/>
        </w:rPr>
      </w:pPr>
      <w:r>
        <w:rPr>
          <w:rFonts w:hint="eastAsia"/>
        </w:rPr>
        <w:t>LIII.</w:t>
      </w:r>
    </w:p>
    <w:p w14:paraId="0B24D1C7">
      <w:pPr>
        <w:pStyle w:val="2"/>
        <w:bidi w:val="0"/>
        <w:rPr>
          <w:rFonts w:hint="eastAsia"/>
        </w:rPr>
      </w:pPr>
      <w:r>
        <w:rPr>
          <w:rFonts w:hint="eastAsia"/>
        </w:rPr>
        <w:t>The Abundant Victory, And How It Is Won.</w:t>
      </w:r>
    </w:p>
    <w:p w14:paraId="08361AA5">
      <w:pPr>
        <w:pStyle w:val="2"/>
        <w:bidi w:val="0"/>
        <w:rPr>
          <w:rFonts w:hint="eastAsia"/>
        </w:rPr>
      </w:pPr>
      <w:r>
        <w:rPr>
          <w:rFonts w:hint="eastAsia"/>
        </w:rPr>
        <w:t>LIII.</w:t>
      </w:r>
    </w:p>
    <w:p w14:paraId="04AB2890">
      <w:pPr>
        <w:pStyle w:val="2"/>
        <w:bidi w:val="0"/>
        <w:rPr>
          <w:rFonts w:hint="eastAsia"/>
        </w:rPr>
      </w:pPr>
      <w:r>
        <w:rPr>
          <w:rFonts w:hint="eastAsia"/>
        </w:rPr>
        <w:t>丰盛的胜利，及其赢得之道</w:t>
      </w:r>
    </w:p>
    <w:p w14:paraId="3371AAB5">
      <w:pPr>
        <w:ind w:left="-5" w:right="49"/>
        <w:rPr>
          <w:rFonts w:hint="eastAsia"/>
        </w:rPr>
      </w:pPr>
    </w:p>
    <w:p w14:paraId="39BD358A">
      <w:pPr>
        <w:ind w:left="-5" w:right="49"/>
        <w:rPr>
          <w:rFonts w:hint="eastAsia"/>
        </w:rPr>
      </w:pPr>
      <w:r>
        <w:rPr>
          <w:rFonts w:hint="eastAsia"/>
        </w:rPr>
        <w:t>"Nay, in all these things we are more than conquerors, through him that loved us."—</w:t>
      </w:r>
    </w:p>
    <w:p w14:paraId="1431F26D">
      <w:pPr>
        <w:ind w:left="-5" w:right="49"/>
        <w:rPr>
          <w:rFonts w:hint="eastAsia"/>
        </w:rPr>
      </w:pPr>
      <w:r>
        <w:rPr>
          <w:rFonts w:hint="eastAsia"/>
        </w:rPr>
        <w:t>“然而，靠着爱我们的祂，在这一切的事上已经得胜有余了。”——</w:t>
      </w:r>
    </w:p>
    <w:p w14:paraId="53B9717B">
      <w:pPr>
        <w:ind w:left="-5" w:right="49"/>
        <w:rPr>
          <w:rFonts w:hint="eastAsia"/>
        </w:rPr>
      </w:pPr>
    </w:p>
    <w:p w14:paraId="77CBE2F4">
      <w:pPr>
        <w:ind w:left="-5" w:right="49"/>
        <w:rPr>
          <w:rFonts w:hint="eastAsia"/>
        </w:rPr>
      </w:pPr>
      <w:r>
        <w:rPr>
          <w:rFonts w:hint="eastAsia"/>
        </w:rPr>
        <w:t>Romans 8:37.</w:t>
      </w:r>
    </w:p>
    <w:p w14:paraId="452D3A21">
      <w:pPr>
        <w:ind w:left="-5" w:right="49"/>
        <w:rPr>
          <w:rFonts w:hint="eastAsia"/>
        </w:rPr>
      </w:pPr>
      <w:r>
        <w:rPr>
          <w:rFonts w:hint="eastAsia"/>
        </w:rPr>
        <w:t>罗马书 8:37。</w:t>
      </w:r>
    </w:p>
    <w:p w14:paraId="0C413816">
      <w:pPr>
        <w:ind w:left="-5" w:right="49"/>
        <w:rPr>
          <w:rFonts w:hint="eastAsia"/>
        </w:rPr>
      </w:pPr>
    </w:p>
    <w:p w14:paraId="4F6B73E9">
      <w:pPr>
        <w:ind w:left="-5" w:right="49"/>
        <w:rPr>
          <w:rFonts w:hint="eastAsia"/>
        </w:rPr>
      </w:pPr>
      <w:r>
        <w:rPr>
          <w:rFonts w:hint="eastAsia"/>
        </w:rPr>
        <w:t>Within the six verses preceding this, we have no less than six most striking questions; some apparently abrupt, but all of them very expressive: (1.) What shall we say to these things? (2.) Who can be against us? (3.) How shall He not give us all things? (4.) Who shall lay anything to the charge of God's elect? (5.) Who is he that condemneth? (6.) Who shall separate us from the love of Christ?</w:t>
      </w:r>
    </w:p>
    <w:p w14:paraId="055FD42E">
      <w:pPr>
        <w:ind w:left="-5" w:right="49"/>
        <w:rPr>
          <w:rFonts w:hint="eastAsia"/>
        </w:rPr>
      </w:pPr>
      <w:r>
        <w:rPr>
          <w:rFonts w:hint="eastAsia"/>
        </w:rPr>
        <w:t>在此之前的六节经文中，我们有不下六个最引人注目的问题；有些似乎很突兀，但都极具表现力：（1.）既是这样，还有什么说的呢？（2.）谁能敌挡我们呢？（3.）岂不也把万物白白地赐给我们吗？（4.）谁能控告神所拣选的人呢？（5.）谁能定他们的罪呢？（6.）谁能使我们与基督的爱隔绝呢？</w:t>
      </w:r>
    </w:p>
    <w:p w14:paraId="4C8FEA33">
      <w:pPr>
        <w:ind w:left="-5" w:right="49"/>
        <w:rPr>
          <w:rFonts w:hint="eastAsia"/>
        </w:rPr>
      </w:pPr>
    </w:p>
    <w:p w14:paraId="7FBB8B0B">
      <w:pPr>
        <w:ind w:left="-5" w:right="49"/>
        <w:rPr>
          <w:rFonts w:hint="eastAsia"/>
        </w:rPr>
      </w:pPr>
      <w:r>
        <w:rPr>
          <w:rFonts w:hint="eastAsia"/>
        </w:rPr>
        <w:t>At the close of these questions mention is made of seven evils, all which were more or less the portion of the saints: (1) tribulation; (2) distress; (3) persecution; (4) famine; (5) nakedness; (6) peril; (7) sword.</w:t>
      </w:r>
    </w:p>
    <w:p w14:paraId="55C84672">
      <w:pPr>
        <w:ind w:left="-5" w:right="49"/>
        <w:rPr>
          <w:rFonts w:hint="eastAsia"/>
        </w:rPr>
      </w:pPr>
      <w:r>
        <w:rPr>
          <w:rFonts w:hint="eastAsia"/>
        </w:rPr>
        <w:t>在这些问题的结尾，提到了七种患难，这些或多或少都是圣徒的分：（1）患难；（2）困苦；（3）逼迫；（4）饥饿；（5）赤身露体；（6）危险；（7）刀剑。</w:t>
      </w:r>
    </w:p>
    <w:p w14:paraId="5F465FEC">
      <w:pPr>
        <w:ind w:left="-5" w:right="49"/>
        <w:rPr>
          <w:rFonts w:hint="eastAsia"/>
        </w:rPr>
      </w:pPr>
    </w:p>
    <w:p w14:paraId="353D56C1">
      <w:pPr>
        <w:ind w:left="-5" w:right="49"/>
        <w:rPr>
          <w:rFonts w:hint="eastAsia"/>
        </w:rPr>
      </w:pPr>
      <w:r>
        <w:rPr>
          <w:rFonts w:hint="eastAsia"/>
        </w:rPr>
        <w:t>And to shew that such was the lot of the saints even under the New Testament, Paul quotes a psalm referring to Old Testament saints, thus assuming the oneness of the church in all ages, even in suffering and in consolation; the oneness of the church in battle and in victory.</w:t>
      </w:r>
    </w:p>
    <w:p w14:paraId="1F22F4DF">
      <w:pPr>
        <w:ind w:left="-5" w:right="49"/>
        <w:rPr>
          <w:rFonts w:hint="eastAsia"/>
        </w:rPr>
      </w:pPr>
      <w:r>
        <w:rPr>
          <w:rFonts w:hint="eastAsia"/>
        </w:rPr>
        <w:t>为了表明即使在新约之下，圣徒的命运也是如此，保罗引用了一篇论到旧约圣徒的诗篇，从而假定了教会在所有时代中的合一性，无论是在苦难中还是在安慰中；教会在争战中和在胜利中的合一性。</w:t>
      </w:r>
    </w:p>
    <w:p w14:paraId="32D650FB">
      <w:pPr>
        <w:ind w:left="-5" w:right="49"/>
        <w:rPr>
          <w:rFonts w:hint="eastAsia"/>
        </w:rPr>
      </w:pPr>
    </w:p>
    <w:p w14:paraId="7C025585">
      <w:pPr>
        <w:ind w:left="-5" w:right="49"/>
        <w:rPr>
          <w:rFonts w:hint="eastAsia"/>
        </w:rPr>
      </w:pPr>
      <w:r>
        <w:rPr>
          <w:rFonts w:hint="eastAsia"/>
        </w:rPr>
        <w:t>One faith, one covenant, one blood, one church, from the beginning!</w:t>
      </w:r>
    </w:p>
    <w:p w14:paraId="2A5411E5">
      <w:pPr>
        <w:ind w:left="-5" w:right="49"/>
        <w:rPr>
          <w:rFonts w:hint="eastAsia"/>
        </w:rPr>
      </w:pPr>
      <w:r>
        <w:rPr>
          <w:rFonts w:hint="eastAsia"/>
        </w:rPr>
        <w:t>一个信，一个约，一个血，一个教会，从起初就是如此！</w:t>
      </w:r>
    </w:p>
    <w:p w14:paraId="3E58EC21">
      <w:pPr>
        <w:ind w:left="-5" w:right="49"/>
        <w:rPr>
          <w:rFonts w:hint="eastAsia"/>
        </w:rPr>
      </w:pPr>
    </w:p>
    <w:p w14:paraId="6186952B">
      <w:pPr>
        <w:ind w:left="-5" w:right="49"/>
        <w:rPr>
          <w:rFonts w:hint="eastAsia"/>
        </w:rPr>
      </w:pPr>
      <w:r>
        <w:rPr>
          <w:rFonts w:hint="eastAsia"/>
        </w:rPr>
        <w:t>Here are two things: (1) the victory; (2) How to win it.</w:t>
      </w:r>
    </w:p>
    <w:p w14:paraId="2B6EC15F">
      <w:pPr>
        <w:ind w:left="-5" w:right="49"/>
        <w:rPr>
          <w:rFonts w:hint="eastAsia"/>
        </w:rPr>
      </w:pPr>
      <w:r>
        <w:rPr>
          <w:rFonts w:hint="eastAsia"/>
        </w:rPr>
        <w:t>这里有两件事：（1）胜利；（2）如何赢得它。</w:t>
      </w:r>
    </w:p>
    <w:p w14:paraId="6D38ABDC">
      <w:pPr>
        <w:ind w:left="-5" w:right="49"/>
        <w:rPr>
          <w:rFonts w:hint="eastAsia"/>
        </w:rPr>
      </w:pPr>
    </w:p>
    <w:p w14:paraId="2CBE18F4">
      <w:pPr>
        <w:ind w:left="-5" w:right="49"/>
        <w:rPr>
          <w:rFonts w:hint="eastAsia"/>
        </w:rPr>
      </w:pPr>
      <w:r>
        <w:rPr>
          <w:rFonts w:hint="eastAsia"/>
        </w:rPr>
        <w:t>I. The victory.</w:t>
      </w:r>
    </w:p>
    <w:p w14:paraId="62A093D5">
      <w:pPr>
        <w:ind w:left="-5" w:right="49"/>
        <w:rPr>
          <w:rFonts w:hint="eastAsia"/>
        </w:rPr>
      </w:pPr>
      <w:r>
        <w:rPr>
          <w:rFonts w:hint="eastAsia"/>
        </w:rPr>
        <w:t>I. 胜利。</w:t>
      </w:r>
    </w:p>
    <w:p w14:paraId="6AAE55DB">
      <w:pPr>
        <w:ind w:left="-5" w:right="49"/>
        <w:rPr>
          <w:rFonts w:hint="eastAsia"/>
        </w:rPr>
      </w:pPr>
    </w:p>
    <w:p w14:paraId="6C8E2372">
      <w:pPr>
        <w:ind w:left="-5" w:right="49"/>
        <w:rPr>
          <w:rFonts w:hint="eastAsia"/>
        </w:rPr>
      </w:pPr>
      <w:r>
        <w:rPr>
          <w:rFonts w:hint="eastAsia"/>
        </w:rPr>
        <w:t>Our life is a warfare.</w:t>
      </w:r>
    </w:p>
    <w:p w14:paraId="2277E6A4">
      <w:pPr>
        <w:ind w:left="-5" w:right="49"/>
        <w:rPr>
          <w:rFonts w:hint="eastAsia"/>
        </w:rPr>
      </w:pPr>
      <w:r>
        <w:rPr>
          <w:rFonts w:hint="eastAsia"/>
        </w:rPr>
        <w:t>我们的生命是一场争战。</w:t>
      </w:r>
    </w:p>
    <w:p w14:paraId="4BF53374">
      <w:pPr>
        <w:ind w:left="-5" w:right="49"/>
        <w:rPr>
          <w:rFonts w:hint="eastAsia"/>
        </w:rPr>
      </w:pPr>
    </w:p>
    <w:p w14:paraId="0D2B3A61">
      <w:pPr>
        <w:ind w:left="-5" w:right="49"/>
        <w:rPr>
          <w:rFonts w:hint="eastAsia"/>
        </w:rPr>
      </w:pPr>
      <w:r>
        <w:rPr>
          <w:rFonts w:hint="eastAsia"/>
        </w:rPr>
        <w:t>(1.) The good fight.</w:t>
      </w:r>
    </w:p>
    <w:p w14:paraId="25C12A8F">
      <w:pPr>
        <w:ind w:left="-5" w:right="49"/>
        <w:rPr>
          <w:rFonts w:hint="eastAsia"/>
        </w:rPr>
      </w:pPr>
      <w:r>
        <w:rPr>
          <w:rFonts w:hint="eastAsia"/>
        </w:rPr>
        <w:t>（1.）那美好的仗。</w:t>
      </w:r>
    </w:p>
    <w:p w14:paraId="66C4205E">
      <w:pPr>
        <w:ind w:left="-5" w:right="49"/>
        <w:rPr>
          <w:rFonts w:hint="eastAsia"/>
        </w:rPr>
      </w:pPr>
    </w:p>
    <w:p w14:paraId="578A0C88">
      <w:pPr>
        <w:ind w:left="-5" w:right="49"/>
        <w:rPr>
          <w:rFonts w:hint="eastAsia"/>
        </w:rPr>
      </w:pPr>
      <w:r>
        <w:rPr>
          <w:rFonts w:hint="eastAsia"/>
        </w:rPr>
        <w:t>It is to battle that the church is called; not to a mere parade, or review, or display of arms; each saint is to war a good warfare; for the moment we take our stand on Christ's side, our enemies gather to the assault.</w:t>
      </w:r>
    </w:p>
    <w:p w14:paraId="1431B0F2">
      <w:pPr>
        <w:ind w:left="-5" w:right="49"/>
        <w:rPr>
          <w:rFonts w:hint="eastAsia"/>
        </w:rPr>
      </w:pPr>
      <w:r>
        <w:rPr>
          <w:rFonts w:hint="eastAsia"/>
        </w:rPr>
        <w:t>教会是蒙召去争战的；不是仅仅去游行、检阅或展示武器；每个圣徒都要打那美好的仗；因为我们一站在基督那边，我们的仇敌就聚集来攻击。</w:t>
      </w:r>
    </w:p>
    <w:p w14:paraId="09815309">
      <w:pPr>
        <w:ind w:left="-5" w:right="49"/>
        <w:rPr>
          <w:rFonts w:hint="eastAsia"/>
        </w:rPr>
      </w:pPr>
    </w:p>
    <w:p w14:paraId="77E314AA">
      <w:pPr>
        <w:ind w:left="-5" w:right="49"/>
        <w:rPr>
          <w:rFonts w:hint="eastAsia"/>
        </w:rPr>
      </w:pPr>
      <w:r>
        <w:rPr>
          <w:rFonts w:hint="eastAsia"/>
        </w:rPr>
        <w:t>(2.) The victory.</w:t>
      </w:r>
    </w:p>
    <w:p w14:paraId="6C5EEA46">
      <w:pPr>
        <w:ind w:left="-5" w:right="49"/>
        <w:rPr>
          <w:rFonts w:hint="eastAsia"/>
        </w:rPr>
      </w:pPr>
      <w:r>
        <w:rPr>
          <w:rFonts w:hint="eastAsia"/>
        </w:rPr>
        <w:t>（2.）胜利。</w:t>
      </w:r>
    </w:p>
    <w:p w14:paraId="59F9502E">
      <w:pPr>
        <w:ind w:left="-5" w:right="49"/>
        <w:rPr>
          <w:rFonts w:hint="eastAsia"/>
        </w:rPr>
      </w:pPr>
    </w:p>
    <w:p w14:paraId="3F29D2E6">
      <w:pPr>
        <w:ind w:left="-5" w:right="49"/>
        <w:rPr>
          <w:rFonts w:hint="eastAsia"/>
        </w:rPr>
      </w:pPr>
      <w:r>
        <w:rPr>
          <w:rFonts w:hint="eastAsia"/>
        </w:rPr>
        <w:t>Conquerors! Yes; not merely warriors but conquerors.</w:t>
      </w:r>
    </w:p>
    <w:p w14:paraId="5437F2CF">
      <w:pPr>
        <w:ind w:left="-5" w:right="49"/>
        <w:rPr>
          <w:rFonts w:hint="eastAsia"/>
        </w:rPr>
      </w:pPr>
      <w:r>
        <w:rPr>
          <w:rFonts w:hint="eastAsia"/>
        </w:rPr>
        <w:t>得胜者！是的；不仅是战士，更是得胜者。</w:t>
      </w:r>
    </w:p>
    <w:p w14:paraId="3AEBABB1">
      <w:pPr>
        <w:ind w:left="-5" w:right="49"/>
        <w:rPr>
          <w:rFonts w:hint="eastAsia"/>
        </w:rPr>
      </w:pPr>
    </w:p>
    <w:p w14:paraId="1F8D6CD7">
      <w:pPr>
        <w:ind w:left="-5" w:right="49"/>
        <w:rPr>
          <w:rFonts w:hint="eastAsia"/>
        </w:rPr>
      </w:pPr>
      <w:r>
        <w:rPr>
          <w:rFonts w:hint="eastAsia"/>
        </w:rPr>
        <w:t>This verse links itself with the seven promises to the seven conquerors in the churches of Asia.</w:t>
      </w:r>
    </w:p>
    <w:p w14:paraId="6A5FC6DE">
      <w:pPr>
        <w:ind w:left="-5" w:right="49"/>
        <w:rPr>
          <w:rFonts w:hint="eastAsia"/>
        </w:rPr>
      </w:pPr>
      <w:r>
        <w:rPr>
          <w:rFonts w:hint="eastAsia"/>
        </w:rPr>
        <w:t>这节经文与给亚细亚七个教会中七位得胜者的七个应许相连。</w:t>
      </w:r>
    </w:p>
    <w:p w14:paraId="74B96BB8">
      <w:pPr>
        <w:ind w:left="-5" w:right="49"/>
        <w:rPr>
          <w:rFonts w:hint="eastAsia"/>
        </w:rPr>
      </w:pPr>
    </w:p>
    <w:p w14:paraId="39899001">
      <w:pPr>
        <w:ind w:left="-5" w:right="49"/>
        <w:rPr>
          <w:rFonts w:hint="eastAsia"/>
        </w:rPr>
      </w:pPr>
      <w:r>
        <w:rPr>
          <w:rFonts w:hint="eastAsia"/>
        </w:rPr>
        <w:t>To him that overcometh, is the message sent.</w:t>
      </w:r>
    </w:p>
    <w:p w14:paraId="70459DA3">
      <w:pPr>
        <w:ind w:left="-5" w:right="49"/>
        <w:rPr>
          <w:rFonts w:hint="eastAsia"/>
        </w:rPr>
      </w:pPr>
      <w:r>
        <w:rPr>
          <w:rFonts w:hint="eastAsia"/>
        </w:rPr>
        <w:t>信息是送给那得胜的。</w:t>
      </w:r>
    </w:p>
    <w:p w14:paraId="0E48BC1F">
      <w:pPr>
        <w:ind w:left="-5" w:right="49"/>
        <w:rPr>
          <w:rFonts w:hint="eastAsia"/>
        </w:rPr>
      </w:pPr>
    </w:p>
    <w:p w14:paraId="2345AFDE">
      <w:pPr>
        <w:ind w:left="-5" w:right="49"/>
        <w:rPr>
          <w:rFonts w:hint="eastAsia"/>
        </w:rPr>
      </w:pPr>
      <w:r>
        <w:rPr>
          <w:rFonts w:hint="eastAsia"/>
        </w:rPr>
        <w:t>(3.) The abundant victory.</w:t>
      </w:r>
    </w:p>
    <w:p w14:paraId="39FF48F8">
      <w:pPr>
        <w:ind w:left="-5" w:right="49"/>
        <w:rPr>
          <w:rFonts w:hint="eastAsia"/>
        </w:rPr>
      </w:pPr>
      <w:r>
        <w:rPr>
          <w:rFonts w:hint="eastAsia"/>
        </w:rPr>
        <w:t>（3.）丰盛的胜利。</w:t>
      </w:r>
    </w:p>
    <w:p w14:paraId="41BC6FEB">
      <w:pPr>
        <w:ind w:left="-5" w:right="49"/>
        <w:rPr>
          <w:rFonts w:hint="eastAsia"/>
        </w:rPr>
      </w:pPr>
    </w:p>
    <w:p w14:paraId="1D5844A4">
      <w:pPr>
        <w:ind w:left="-5" w:right="49"/>
        <w:rPr>
          <w:rFonts w:hint="eastAsia"/>
        </w:rPr>
      </w:pPr>
      <w:r>
        <w:rPr>
          <w:rFonts w:hint="eastAsia"/>
        </w:rPr>
        <w:t>For this is the meaning of the word (ύπεζνιχώµεν).</w:t>
      </w:r>
    </w:p>
    <w:p w14:paraId="065B1C79">
      <w:pPr>
        <w:ind w:left="-5" w:right="49"/>
        <w:rPr>
          <w:rFonts w:hint="eastAsia"/>
        </w:rPr>
      </w:pPr>
      <w:r>
        <w:rPr>
          <w:rFonts w:hint="eastAsia"/>
        </w:rPr>
        <w:t>因为这就是这个词的意思（ύπεζνιχώµεν）。</w:t>
      </w:r>
    </w:p>
    <w:p w14:paraId="756801DF">
      <w:pPr>
        <w:ind w:left="-5" w:right="49"/>
        <w:rPr>
          <w:rFonts w:hint="eastAsia"/>
        </w:rPr>
      </w:pPr>
    </w:p>
    <w:p w14:paraId="35DE968E">
      <w:pPr>
        <w:ind w:left="-5" w:right="49"/>
        <w:rPr>
          <w:rFonts w:hint="eastAsia"/>
        </w:rPr>
      </w:pPr>
      <w:r>
        <w:rPr>
          <w:rFonts w:hint="eastAsia"/>
        </w:rPr>
        <w:t>It corresponds to Peter's expression as to the "abundant entrance into the kingdom" (2 Peter 1:2).</w:t>
      </w:r>
    </w:p>
    <w:p w14:paraId="2D9BD11D">
      <w:pPr>
        <w:ind w:left="-5" w:right="49"/>
        <w:rPr>
          <w:rFonts w:hint="eastAsia"/>
        </w:rPr>
      </w:pPr>
      <w:r>
        <w:rPr>
          <w:rFonts w:hint="eastAsia"/>
        </w:rPr>
        <w:t>它与彼得关于“丰丰富富地得以进入……国”（彼得后书 1:11）的表述相对应。</w:t>
      </w:r>
    </w:p>
    <w:p w14:paraId="3D3AFF9C">
      <w:pPr>
        <w:ind w:left="-5" w:right="49"/>
        <w:rPr>
          <w:rFonts w:hint="eastAsia"/>
        </w:rPr>
      </w:pPr>
    </w:p>
    <w:p w14:paraId="69AADCE2">
      <w:pPr>
        <w:ind w:left="-5" w:right="49"/>
        <w:rPr>
          <w:rFonts w:hint="eastAsia"/>
        </w:rPr>
      </w:pPr>
      <w:r>
        <w:rPr>
          <w:rFonts w:hint="eastAsia"/>
        </w:rPr>
        <w:t>It is not a mere victory, no more—a bare overthrow of the enemies, but a complete and glorious victory.</w:t>
      </w:r>
    </w:p>
    <w:p w14:paraId="186DF4CA">
      <w:pPr>
        <w:ind w:left="-5" w:right="49"/>
        <w:rPr>
          <w:rFonts w:hint="eastAsia"/>
        </w:rPr>
      </w:pPr>
      <w:r>
        <w:rPr>
          <w:rFonts w:hint="eastAsia"/>
        </w:rPr>
        <w:t>这不仅是一场胜利，不止于此——不仅是勉强战胜仇敌，而是一场完全而荣耀的胜利。</w:t>
      </w:r>
    </w:p>
    <w:p w14:paraId="62FEAF9F">
      <w:pPr>
        <w:ind w:left="-5" w:right="49"/>
        <w:rPr>
          <w:rFonts w:hint="eastAsia"/>
        </w:rPr>
      </w:pPr>
    </w:p>
    <w:p w14:paraId="75DDDACB">
      <w:pPr>
        <w:ind w:left="-5" w:right="49"/>
        <w:rPr>
          <w:rFonts w:hint="eastAsia"/>
        </w:rPr>
      </w:pPr>
      <w:r>
        <w:rPr>
          <w:rFonts w:hint="eastAsia"/>
        </w:rPr>
        <w:t>It is not being "saved so as by fire,"—mere salvation and nothing beyond, but a marvelous and perfect salvation.</w:t>
      </w:r>
    </w:p>
    <w:p w14:paraId="0D00BA01">
      <w:pPr>
        <w:ind w:left="-5" w:right="49"/>
        <w:rPr>
          <w:rFonts w:hint="eastAsia"/>
        </w:rPr>
      </w:pPr>
      <w:r>
        <w:rPr>
          <w:rFonts w:hint="eastAsia"/>
        </w:rPr>
        <w:t>这不是“从火里经过得救”，——仅仅得救，别无他物，而是一个奇妙而完全的救恩。</w:t>
      </w:r>
    </w:p>
    <w:p w14:paraId="2F1110B6">
      <w:pPr>
        <w:ind w:left="-5" w:right="49"/>
        <w:rPr>
          <w:rFonts w:hint="eastAsia"/>
        </w:rPr>
      </w:pPr>
    </w:p>
    <w:p w14:paraId="480B391C">
      <w:pPr>
        <w:ind w:left="-5" w:right="49"/>
        <w:rPr>
          <w:rFonts w:hint="eastAsia"/>
        </w:rPr>
      </w:pPr>
      <w:r>
        <w:rPr>
          <w:rFonts w:hint="eastAsia"/>
        </w:rPr>
        <w:t>Yes, that which we win is an</w:t>
      </w:r>
    </w:p>
    <w:p w14:paraId="1D38C576">
      <w:pPr>
        <w:ind w:left="-5" w:right="49"/>
        <w:rPr>
          <w:rFonts w:hint="eastAsia"/>
        </w:rPr>
      </w:pPr>
      <w:r>
        <w:rPr>
          <w:rFonts w:hint="eastAsia"/>
        </w:rPr>
        <w:t>是的，我们所赢得的是一场</w:t>
      </w:r>
    </w:p>
    <w:p w14:paraId="47E187E6">
      <w:pPr>
        <w:ind w:left="-5" w:right="49"/>
        <w:rPr>
          <w:rFonts w:hint="eastAsia"/>
        </w:rPr>
      </w:pPr>
    </w:p>
    <w:p w14:paraId="5000B147">
      <w:pPr>
        <w:ind w:left="-5" w:right="49"/>
        <w:rPr>
          <w:rFonts w:hint="eastAsia"/>
        </w:rPr>
      </w:pPr>
      <w:r>
        <w:rPr>
          <w:rFonts w:hint="eastAsia"/>
        </w:rPr>
        <w:t>"abundant victory."</w:t>
      </w:r>
    </w:p>
    <w:p w14:paraId="0156A0EE">
      <w:pPr>
        <w:ind w:left="-5" w:right="49"/>
        <w:rPr>
          <w:rFonts w:hint="eastAsia"/>
        </w:rPr>
      </w:pPr>
      <w:r>
        <w:rPr>
          <w:rFonts w:hint="eastAsia"/>
        </w:rPr>
        <w:t>“丰盛的胜利”。</w:t>
      </w:r>
    </w:p>
    <w:p w14:paraId="6B29600C">
      <w:pPr>
        <w:ind w:left="-5" w:right="49"/>
        <w:rPr>
          <w:rFonts w:hint="eastAsia"/>
        </w:rPr>
      </w:pPr>
    </w:p>
    <w:p w14:paraId="0F82598F">
      <w:pPr>
        <w:ind w:left="-5" w:right="49"/>
        <w:rPr>
          <w:rFonts w:hint="eastAsia"/>
        </w:rPr>
      </w:pPr>
      <w:r>
        <w:rPr>
          <w:rFonts w:hint="eastAsia"/>
        </w:rPr>
        <w:t>(4.) The victory over all the sevenfold evils.</w:t>
      </w:r>
    </w:p>
    <w:p w14:paraId="1FE762A3">
      <w:pPr>
        <w:ind w:left="-5" w:right="49"/>
        <w:rPr>
          <w:rFonts w:hint="eastAsia"/>
        </w:rPr>
      </w:pPr>
      <w:r>
        <w:rPr>
          <w:rFonts w:hint="eastAsia"/>
        </w:rPr>
        <w:t>（4.）胜过所有七重患难的胜利。</w:t>
      </w:r>
    </w:p>
    <w:p w14:paraId="65F1300D">
      <w:pPr>
        <w:ind w:left="-5" w:right="49"/>
        <w:rPr>
          <w:rFonts w:hint="eastAsia"/>
        </w:rPr>
      </w:pPr>
    </w:p>
    <w:p w14:paraId="59A94561">
      <w:pPr>
        <w:ind w:left="-5" w:right="49"/>
        <w:rPr>
          <w:rFonts w:hint="eastAsia"/>
        </w:rPr>
      </w:pPr>
      <w:r>
        <w:rPr>
          <w:rFonts w:hint="eastAsia"/>
        </w:rPr>
        <w:t>We are made to triumph over them,—every one of them.</w:t>
      </w:r>
    </w:p>
    <w:p w14:paraId="2EF178A8">
      <w:pPr>
        <w:ind w:left="-5" w:right="49"/>
        <w:rPr>
          <w:rFonts w:hint="eastAsia"/>
        </w:rPr>
      </w:pPr>
      <w:r>
        <w:rPr>
          <w:rFonts w:hint="eastAsia"/>
        </w:rPr>
        <w:t>我们被造成胜过它们，——每一个。</w:t>
      </w:r>
    </w:p>
    <w:p w14:paraId="197B7C52">
      <w:pPr>
        <w:ind w:left="-5" w:right="49"/>
        <w:rPr>
          <w:rFonts w:hint="eastAsia"/>
        </w:rPr>
      </w:pPr>
    </w:p>
    <w:p w14:paraId="2BE78054">
      <w:pPr>
        <w:ind w:left="-5" w:right="49"/>
        <w:rPr>
          <w:rFonts w:hint="eastAsia"/>
        </w:rPr>
      </w:pPr>
      <w:r>
        <w:rPr>
          <w:rFonts w:hint="eastAsia"/>
        </w:rPr>
        <w:t>They assail us, we meet them face to face.</w:t>
      </w:r>
    </w:p>
    <w:p w14:paraId="04DF8F12">
      <w:pPr>
        <w:ind w:left="-5" w:right="49"/>
        <w:rPr>
          <w:rFonts w:hint="eastAsia"/>
        </w:rPr>
      </w:pPr>
      <w:r>
        <w:rPr>
          <w:rFonts w:hint="eastAsia"/>
        </w:rPr>
        <w:t>它们攻击我们，我们与它们面对面。</w:t>
      </w:r>
    </w:p>
    <w:p w14:paraId="5457C7A6">
      <w:pPr>
        <w:ind w:left="-5" w:right="49"/>
        <w:rPr>
          <w:rFonts w:hint="eastAsia"/>
        </w:rPr>
      </w:pPr>
    </w:p>
    <w:p w14:paraId="2154B0C9">
      <w:pPr>
        <w:ind w:left="-5" w:right="49"/>
        <w:rPr>
          <w:rFonts w:hint="eastAsia"/>
        </w:rPr>
      </w:pPr>
      <w:r>
        <w:rPr>
          <w:rFonts w:hint="eastAsia"/>
        </w:rPr>
        <w:t>Each is in itself an evil, a sorrow, a pang; or rather a series,—a long series it may be of such,— but over each of them in succession we triumph: "Thou shall tread upon the lion and the adder, the young lion and the dragon shalt thou trample under foot" (Psalm 91:13).</w:t>
      </w:r>
    </w:p>
    <w:p w14:paraId="521CD5D3">
      <w:pPr>
        <w:ind w:left="-5" w:right="49"/>
        <w:rPr>
          <w:rFonts w:hint="eastAsia"/>
        </w:rPr>
      </w:pPr>
      <w:r>
        <w:rPr>
          <w:rFonts w:hint="eastAsia"/>
        </w:rPr>
        <w:t>每一个本身都是一个患难、一个忧伤、一阵剧痛；或者更确切地说，是一系列，——可能是一长串这样的患难，——但我们接连胜过它们中的每一个：“你要踹在狮子和虺蛇的身上，践踏少壮狮子和大蛇”（诗篇 91:13）。</w:t>
      </w:r>
    </w:p>
    <w:p w14:paraId="77D21D20">
      <w:pPr>
        <w:ind w:left="-5" w:right="49"/>
        <w:rPr>
          <w:rFonts w:hint="eastAsia"/>
        </w:rPr>
      </w:pPr>
    </w:p>
    <w:p w14:paraId="2AAC3C6B">
      <w:pPr>
        <w:ind w:left="-5" w:right="49"/>
        <w:rPr>
          <w:rFonts w:hint="eastAsia"/>
        </w:rPr>
      </w:pPr>
      <w:r>
        <w:rPr>
          <w:rFonts w:hint="eastAsia"/>
        </w:rPr>
        <w:t>Thus evil becomes good, and time bitter sweet.</w:t>
      </w:r>
    </w:p>
    <w:p w14:paraId="2825CB9C">
      <w:pPr>
        <w:ind w:left="-5" w:right="49"/>
        <w:rPr>
          <w:rFonts w:hint="eastAsia"/>
        </w:rPr>
      </w:pPr>
      <w:r>
        <w:rPr>
          <w:rFonts w:hint="eastAsia"/>
        </w:rPr>
        <w:t>因此，恶变为善，苦变为甜。</w:t>
      </w:r>
    </w:p>
    <w:p w14:paraId="64B1B5ED">
      <w:pPr>
        <w:ind w:left="-5" w:right="49"/>
        <w:rPr>
          <w:rFonts w:hint="eastAsia"/>
        </w:rPr>
      </w:pPr>
    </w:p>
    <w:p w14:paraId="5F2C9385">
      <w:pPr>
        <w:ind w:left="-5" w:right="49"/>
        <w:rPr>
          <w:rFonts w:hint="eastAsia"/>
        </w:rPr>
      </w:pPr>
      <w:r>
        <w:rPr>
          <w:rFonts w:hint="eastAsia"/>
        </w:rPr>
        <w:t>(5.) The victory through means of these sevenfold evils.</w:t>
      </w:r>
    </w:p>
    <w:p w14:paraId="1B8D0A0D">
      <w:pPr>
        <w:ind w:left="-5" w:right="49"/>
        <w:rPr>
          <w:rFonts w:hint="eastAsia"/>
        </w:rPr>
      </w:pPr>
      <w:r>
        <w:rPr>
          <w:rFonts w:hint="eastAsia"/>
        </w:rPr>
        <w:t>（5.）藉着这七重患难得胜。</w:t>
      </w:r>
    </w:p>
    <w:p w14:paraId="03059058">
      <w:pPr>
        <w:ind w:left="-5" w:right="49"/>
        <w:rPr>
          <w:rFonts w:hint="eastAsia"/>
        </w:rPr>
      </w:pPr>
    </w:p>
    <w:p w14:paraId="65B6E962">
      <w:pPr>
        <w:ind w:left="-5" w:right="49"/>
        <w:rPr>
          <w:rFonts w:hint="eastAsia"/>
        </w:rPr>
      </w:pPr>
      <w:r>
        <w:rPr>
          <w:rFonts w:hint="eastAsia"/>
        </w:rPr>
        <w:t>For this I suppose to be the real point of the passage;—"Nay, it is in all these things (or rather by means of as, •• very often signifies), that we win an abundant victory."</w:t>
      </w:r>
    </w:p>
    <w:p w14:paraId="33E9BE92">
      <w:pPr>
        <w:ind w:left="-5" w:right="49"/>
        <w:rPr>
          <w:rFonts w:hint="eastAsia"/>
        </w:rPr>
      </w:pPr>
      <w:r>
        <w:rPr>
          <w:rFonts w:hint="eastAsia"/>
        </w:rPr>
        <w:t>因为我认为这才是这段经文的真正要点；——“不，正是在这一切的事上（或者更确切地说，是藉着，因为••常常表示），我们才赢得丰盛的胜利。”</w:t>
      </w:r>
    </w:p>
    <w:p w14:paraId="6E89923F">
      <w:pPr>
        <w:ind w:left="-5" w:right="49"/>
        <w:rPr>
          <w:rFonts w:hint="eastAsia"/>
        </w:rPr>
      </w:pPr>
    </w:p>
    <w:p w14:paraId="649DC0C7">
      <w:pPr>
        <w:ind w:left="-5" w:right="49"/>
        <w:rPr>
          <w:rFonts w:hint="eastAsia"/>
        </w:rPr>
      </w:pPr>
      <w:r>
        <w:rPr>
          <w:rFonts w:hint="eastAsia"/>
        </w:rPr>
        <w:t>We not only conquer these, but we take them up and make use of them as our weapons for overthrowing our other enemies.</w:t>
      </w:r>
    </w:p>
    <w:p w14:paraId="41D1AB16">
      <w:pPr>
        <w:ind w:left="-5" w:right="49"/>
        <w:rPr>
          <w:rFonts w:hint="eastAsia"/>
        </w:rPr>
      </w:pPr>
      <w:r>
        <w:rPr>
          <w:rFonts w:hint="eastAsia"/>
        </w:rPr>
        <w:t>我们不仅战胜这些，而且我们拿起它们，用它们作我们的武器来推翻我们其他的仇敌。</w:t>
      </w:r>
    </w:p>
    <w:p w14:paraId="2C7FAF16">
      <w:pPr>
        <w:ind w:left="-5" w:right="49"/>
        <w:rPr>
          <w:rFonts w:hint="eastAsia"/>
        </w:rPr>
      </w:pPr>
    </w:p>
    <w:p w14:paraId="1E6DB519">
      <w:pPr>
        <w:ind w:left="-5" w:right="49"/>
        <w:rPr>
          <w:rFonts w:hint="eastAsia"/>
        </w:rPr>
      </w:pPr>
      <w:r>
        <w:rPr>
          <w:rFonts w:hint="eastAsia"/>
        </w:rPr>
        <w:t>These seeming evils are the very instruments of victory.</w:t>
      </w:r>
    </w:p>
    <w:p w14:paraId="10A2D312">
      <w:pPr>
        <w:ind w:left="-5" w:right="49"/>
        <w:rPr>
          <w:rFonts w:hint="eastAsia"/>
        </w:rPr>
      </w:pPr>
      <w:r>
        <w:rPr>
          <w:rFonts w:hint="eastAsia"/>
        </w:rPr>
        <w:t>这些看似的患难，正是胜利的工具。</w:t>
      </w:r>
    </w:p>
    <w:p w14:paraId="659ED3C8">
      <w:pPr>
        <w:ind w:left="-5" w:right="49"/>
        <w:rPr>
          <w:rFonts w:hint="eastAsia"/>
        </w:rPr>
      </w:pPr>
    </w:p>
    <w:p w14:paraId="6C418752">
      <w:pPr>
        <w:ind w:left="-5" w:right="49"/>
        <w:rPr>
          <w:rFonts w:hint="eastAsia"/>
        </w:rPr>
      </w:pPr>
      <w:r>
        <w:rPr>
          <w:rFonts w:hint="eastAsia"/>
        </w:rPr>
        <w:t>They seem drags—we make them ladders for ascending, wings for raising us above things seen and temporal.</w:t>
      </w:r>
    </w:p>
    <w:p w14:paraId="58823A7F">
      <w:pPr>
        <w:ind w:left="-5" w:right="49"/>
        <w:rPr>
          <w:rFonts w:hint="eastAsia"/>
        </w:rPr>
      </w:pPr>
      <w:r>
        <w:rPr>
          <w:rFonts w:hint="eastAsia"/>
        </w:rPr>
        <w:t>它们看似是拖累——我们却使它们成为攀登的梯子，使我们超越所见和暂存之事的翅膀。</w:t>
      </w:r>
    </w:p>
    <w:p w14:paraId="20F565C9">
      <w:pPr>
        <w:ind w:left="-5" w:right="49"/>
        <w:rPr>
          <w:rFonts w:hint="eastAsia"/>
        </w:rPr>
      </w:pPr>
    </w:p>
    <w:p w14:paraId="2B98466C">
      <w:pPr>
        <w:ind w:left="-5" w:right="49"/>
        <w:rPr>
          <w:rFonts w:hint="eastAsia"/>
        </w:rPr>
      </w:pPr>
      <w:r>
        <w:rPr>
          <w:rFonts w:hint="eastAsia"/>
        </w:rPr>
        <w:t>Thus we glory in tribulations (Romans 5:3).</w:t>
      </w:r>
    </w:p>
    <w:p w14:paraId="6369DBA4">
      <w:pPr>
        <w:ind w:left="-5" w:right="49"/>
        <w:rPr>
          <w:rFonts w:hint="eastAsia"/>
        </w:rPr>
      </w:pPr>
      <w:r>
        <w:rPr>
          <w:rFonts w:hint="eastAsia"/>
        </w:rPr>
        <w:t>因此我们在患难中也夸口（罗马书 5:3）。</w:t>
      </w:r>
    </w:p>
    <w:p w14:paraId="44012F48">
      <w:pPr>
        <w:ind w:left="-5" w:right="49"/>
        <w:rPr>
          <w:rFonts w:hint="eastAsia"/>
        </w:rPr>
      </w:pPr>
    </w:p>
    <w:p w14:paraId="36417546">
      <w:pPr>
        <w:ind w:left="-5" w:right="49"/>
        <w:rPr>
          <w:rFonts w:hint="eastAsia"/>
        </w:rPr>
      </w:pPr>
      <w:r>
        <w:rPr>
          <w:rFonts w:hint="eastAsia"/>
        </w:rPr>
        <w:t>This is the last and noblest use of trial; which we are apt to lose sight of.</w:t>
      </w:r>
    </w:p>
    <w:p w14:paraId="4BECF906">
      <w:pPr>
        <w:ind w:left="-5" w:right="49"/>
        <w:rPr>
          <w:rFonts w:hint="eastAsia"/>
        </w:rPr>
      </w:pPr>
      <w:r>
        <w:rPr>
          <w:rFonts w:hint="eastAsia"/>
        </w:rPr>
        <w:t>这是试炼最后且最高贵的用途；我们很容易忽略这一点。</w:t>
      </w:r>
    </w:p>
    <w:p w14:paraId="24247B59">
      <w:pPr>
        <w:ind w:left="-5" w:right="49"/>
        <w:rPr>
          <w:rFonts w:hint="eastAsia"/>
        </w:rPr>
      </w:pPr>
    </w:p>
    <w:p w14:paraId="1E895BEE">
      <w:pPr>
        <w:ind w:left="-5" w:right="49"/>
        <w:rPr>
          <w:rFonts w:hint="eastAsia"/>
        </w:rPr>
      </w:pPr>
      <w:r>
        <w:rPr>
          <w:rFonts w:hint="eastAsia"/>
        </w:rPr>
        <w:t>It is not always easy thus to use tribulation, and to convert it into a means of triumph; yet certainly it is to this that we are called.</w:t>
      </w:r>
    </w:p>
    <w:p w14:paraId="608BF255">
      <w:pPr>
        <w:ind w:left="-5" w:right="49"/>
        <w:rPr>
          <w:rFonts w:hint="eastAsia"/>
        </w:rPr>
      </w:pPr>
      <w:r>
        <w:rPr>
          <w:rFonts w:hint="eastAsia"/>
        </w:rPr>
        <w:t>如此使用患难，并将其转化为得胜的途径，并非总是容易的；然而，我们确是为此蒙召。</w:t>
      </w:r>
    </w:p>
    <w:p w14:paraId="0FE2DF0C">
      <w:pPr>
        <w:ind w:left="-5" w:right="49"/>
        <w:rPr>
          <w:rFonts w:hint="eastAsia"/>
        </w:rPr>
      </w:pPr>
    </w:p>
    <w:p w14:paraId="59DE2E79">
      <w:pPr>
        <w:ind w:left="-5" w:right="49"/>
        <w:rPr>
          <w:rFonts w:hint="eastAsia"/>
        </w:rPr>
      </w:pPr>
      <w:r>
        <w:rPr>
          <w:rFonts w:hint="eastAsia"/>
        </w:rPr>
        <w:t>Say not, I will submit, I will not murmur, I will try to fight.</w:t>
      </w:r>
    </w:p>
    <w:p w14:paraId="1012E79F">
      <w:pPr>
        <w:ind w:left="-5" w:right="49"/>
        <w:rPr>
          <w:rFonts w:hint="eastAsia"/>
        </w:rPr>
      </w:pPr>
      <w:r>
        <w:rPr>
          <w:rFonts w:hint="eastAsia"/>
        </w:rPr>
        <w:t>不要说，我会顺服，我不会埋怨，我会努力争战。</w:t>
      </w:r>
    </w:p>
    <w:p w14:paraId="5C122766">
      <w:pPr>
        <w:ind w:left="-5" w:right="49"/>
        <w:rPr>
          <w:rFonts w:hint="eastAsia"/>
        </w:rPr>
      </w:pPr>
    </w:p>
    <w:p w14:paraId="2EF72891">
      <w:pPr>
        <w:ind w:left="-5" w:right="49"/>
        <w:rPr>
          <w:rFonts w:hint="eastAsia"/>
        </w:rPr>
      </w:pPr>
      <w:r>
        <w:rPr>
          <w:rFonts w:hint="eastAsia"/>
        </w:rPr>
        <w:t>All this is right; but thou art called to much more than this.</w:t>
      </w:r>
    </w:p>
    <w:p w14:paraId="627F8864">
      <w:pPr>
        <w:ind w:left="-5" w:right="49"/>
        <w:rPr>
          <w:rFonts w:hint="eastAsia"/>
        </w:rPr>
      </w:pPr>
      <w:r>
        <w:rPr>
          <w:rFonts w:hint="eastAsia"/>
        </w:rPr>
        <w:t>这一切都是对的；但你是蒙召去做远超过这些的事。</w:t>
      </w:r>
    </w:p>
    <w:p w14:paraId="7508CE77">
      <w:pPr>
        <w:ind w:left="-5" w:right="49"/>
        <w:rPr>
          <w:rFonts w:hint="eastAsia"/>
        </w:rPr>
      </w:pPr>
    </w:p>
    <w:p w14:paraId="749ED643">
      <w:pPr>
        <w:ind w:left="-5" w:right="49"/>
        <w:rPr>
          <w:rFonts w:hint="eastAsia"/>
        </w:rPr>
      </w:pPr>
      <w:r>
        <w:rPr>
          <w:rFonts w:hint="eastAsia"/>
        </w:rPr>
        <w:t>So use thy sorrows as to make them the very means of conquer; so use them, as that thou shalt say at last, Had it not been for these tribulations my victory had been a poor one,—but half a victory; thus "out of the eater there shall come forth meat, and out of the strong shall come forth sweetness."</w:t>
      </w:r>
    </w:p>
    <w:p w14:paraId="38A96176">
      <w:pPr>
        <w:ind w:left="-5" w:right="49"/>
        <w:rPr>
          <w:rFonts w:hint="eastAsia"/>
        </w:rPr>
      </w:pPr>
      <w:r>
        <w:rPr>
          <w:rFonts w:hint="eastAsia"/>
        </w:rPr>
        <w:t>如此使用你的忧伤，使它们成为得胜的途径；如此使用它们，以至于你最终会说，若不是这些患难，我的胜利将是贫乏的，——不过是半个胜利；因此“从吃的人中，有食物出来，从强者中，有甜物出来。”</w:t>
      </w:r>
    </w:p>
    <w:p w14:paraId="6FD015D6">
      <w:pPr>
        <w:ind w:left="-5" w:right="49"/>
        <w:rPr>
          <w:rFonts w:hint="eastAsia"/>
        </w:rPr>
      </w:pPr>
    </w:p>
    <w:p w14:paraId="141BCEDB">
      <w:pPr>
        <w:ind w:left="-5" w:right="49"/>
        <w:rPr>
          <w:rFonts w:hint="eastAsia"/>
        </w:rPr>
      </w:pPr>
      <w:r>
        <w:rPr>
          <w:rFonts w:hint="eastAsia"/>
        </w:rPr>
        <w:t>We must learn how to use affliction; not passively, but actively; nay, aggressively.</w:t>
      </w:r>
    </w:p>
    <w:p w14:paraId="60C1BAB7">
      <w:pPr>
        <w:ind w:left="-5" w:right="49"/>
        <w:rPr>
          <w:rFonts w:hint="eastAsia"/>
        </w:rPr>
      </w:pPr>
      <w:r>
        <w:rPr>
          <w:rFonts w:hint="eastAsia"/>
        </w:rPr>
        <w:t>我们必须学会如何使用苦难；不是被动地，而是主动地；不仅如此，是积极进取地。</w:t>
      </w:r>
    </w:p>
    <w:p w14:paraId="34EFBDCE">
      <w:pPr>
        <w:ind w:left="-5" w:right="49"/>
        <w:rPr>
          <w:rFonts w:hint="eastAsia"/>
        </w:rPr>
      </w:pPr>
    </w:p>
    <w:p w14:paraId="59C4190E">
      <w:pPr>
        <w:ind w:left="-5" w:right="49"/>
        <w:rPr>
          <w:rFonts w:hint="eastAsia"/>
        </w:rPr>
      </w:pPr>
      <w:r>
        <w:rPr>
          <w:rFonts w:hint="eastAsia"/>
        </w:rPr>
        <w:t>II. The way in which it is won.</w:t>
      </w:r>
    </w:p>
    <w:p w14:paraId="5566D194">
      <w:pPr>
        <w:ind w:left="-5" w:right="49"/>
        <w:rPr>
          <w:rFonts w:hint="eastAsia"/>
        </w:rPr>
      </w:pPr>
      <w:r>
        <w:rPr>
          <w:rFonts w:hint="eastAsia"/>
        </w:rPr>
        <w:t>II. 赢得它的方式。</w:t>
      </w:r>
    </w:p>
    <w:p w14:paraId="2350EE27">
      <w:pPr>
        <w:ind w:left="-5" w:right="49"/>
        <w:rPr>
          <w:rFonts w:hint="eastAsia"/>
        </w:rPr>
      </w:pPr>
    </w:p>
    <w:p w14:paraId="6A1B4D60">
      <w:pPr>
        <w:ind w:left="-5" w:right="49"/>
        <w:rPr>
          <w:rFonts w:hint="eastAsia"/>
        </w:rPr>
      </w:pPr>
      <w:r>
        <w:rPr>
          <w:rFonts w:hint="eastAsia"/>
        </w:rPr>
        <w:t>"Through Him that loved us,"— yes, Him that "loved us, and washed us from our sins in His own blood."</w:t>
      </w:r>
    </w:p>
    <w:p w14:paraId="5A64C186">
      <w:pPr>
        <w:ind w:left="-5" w:right="49"/>
        <w:rPr>
          <w:rFonts w:hint="eastAsia"/>
        </w:rPr>
      </w:pPr>
      <w:r>
        <w:rPr>
          <w:rFonts w:hint="eastAsia"/>
        </w:rPr>
        <w:t>“藉着那爱我们的祂”，——是的，就是那“爱我们，用自己的血洗去我们罪恶的祂”。</w:t>
      </w:r>
    </w:p>
    <w:p w14:paraId="565F958E">
      <w:pPr>
        <w:ind w:left="-5" w:right="49"/>
        <w:rPr>
          <w:rFonts w:hint="eastAsia"/>
        </w:rPr>
      </w:pPr>
    </w:p>
    <w:p w14:paraId="50D843C3">
      <w:pPr>
        <w:ind w:left="-5" w:right="49"/>
        <w:rPr>
          <w:rFonts w:hint="eastAsia"/>
        </w:rPr>
      </w:pPr>
      <w:r>
        <w:rPr>
          <w:rFonts w:hint="eastAsia"/>
        </w:rPr>
        <w:t>(1.) He provides the strength.</w:t>
      </w:r>
    </w:p>
    <w:p w14:paraId="524E54DD">
      <w:pPr>
        <w:ind w:left="-5" w:right="49"/>
        <w:rPr>
          <w:rFonts w:hint="eastAsia"/>
        </w:rPr>
      </w:pPr>
      <w:r>
        <w:rPr>
          <w:rFonts w:hint="eastAsia"/>
        </w:rPr>
        <w:t>（1.）祂供应力量。</w:t>
      </w:r>
    </w:p>
    <w:p w14:paraId="2EBDB9C1">
      <w:pPr>
        <w:ind w:left="-5" w:right="49"/>
        <w:rPr>
          <w:rFonts w:hint="eastAsia"/>
        </w:rPr>
      </w:pPr>
    </w:p>
    <w:p w14:paraId="493AA949">
      <w:pPr>
        <w:ind w:left="-5" w:right="49"/>
        <w:rPr>
          <w:rFonts w:hint="eastAsia"/>
        </w:rPr>
      </w:pPr>
      <w:r>
        <w:rPr>
          <w:rFonts w:hint="eastAsia"/>
        </w:rPr>
        <w:t>Weakness is ours; and we begin time fight with the acknowledgment of this.</w:t>
      </w:r>
    </w:p>
    <w:p w14:paraId="0E74094C">
      <w:pPr>
        <w:ind w:left="-5" w:right="49"/>
        <w:rPr>
          <w:rFonts w:hint="eastAsia"/>
        </w:rPr>
      </w:pPr>
      <w:r>
        <w:rPr>
          <w:rFonts w:hint="eastAsia"/>
        </w:rPr>
        <w:t>软弱是我们的；我们以承认这一点开始争战。</w:t>
      </w:r>
    </w:p>
    <w:p w14:paraId="3A693052">
      <w:pPr>
        <w:ind w:left="-5" w:right="49"/>
        <w:rPr>
          <w:rFonts w:hint="eastAsia"/>
        </w:rPr>
      </w:pPr>
    </w:p>
    <w:p w14:paraId="5DDAA712">
      <w:pPr>
        <w:ind w:left="-5" w:right="49"/>
        <w:rPr>
          <w:rFonts w:hint="eastAsia"/>
        </w:rPr>
      </w:pPr>
      <w:r>
        <w:rPr>
          <w:rFonts w:hint="eastAsia"/>
        </w:rPr>
        <w:t>But "all power is given" to Christ for us; and out of that fullness of power "we receive."</w:t>
      </w:r>
    </w:p>
    <w:p w14:paraId="26CA7ECA">
      <w:pPr>
        <w:ind w:left="-5" w:right="49"/>
        <w:rPr>
          <w:rFonts w:hint="eastAsia"/>
        </w:rPr>
      </w:pPr>
      <w:r>
        <w:rPr>
          <w:rFonts w:hint="eastAsia"/>
        </w:rPr>
        <w:t>但“天上地下所有的权柄都赐给”基督，为我们；我们从那丰满的能力中“领受”。</w:t>
      </w:r>
    </w:p>
    <w:p w14:paraId="18A7563E">
      <w:pPr>
        <w:ind w:left="-5" w:right="49"/>
        <w:rPr>
          <w:rFonts w:hint="eastAsia"/>
        </w:rPr>
      </w:pPr>
    </w:p>
    <w:p w14:paraId="32DDDFDB">
      <w:pPr>
        <w:ind w:left="-5" w:right="49"/>
        <w:rPr>
          <w:rFonts w:hint="eastAsia"/>
        </w:rPr>
      </w:pPr>
      <w:r>
        <w:rPr>
          <w:rFonts w:hint="eastAsia"/>
        </w:rPr>
        <w:t>"The power of Christ rests (pitches its tent over us), on us" (2 Corinthians 12:9): "My strength is made perfect in weakness"; so that "when we are weak then we are strong."</w:t>
      </w:r>
    </w:p>
    <w:p w14:paraId="5578037E">
      <w:pPr>
        <w:ind w:left="-5" w:right="49"/>
        <w:rPr>
          <w:rFonts w:hint="eastAsia"/>
        </w:rPr>
      </w:pPr>
      <w:r>
        <w:rPr>
          <w:rFonts w:hint="eastAsia"/>
        </w:rPr>
        <w:t>“基督的能力覆庇（在我们身上支搭帐棚）我们”（哥林多后书 12:9）：“我的能力是在人的软弱上显得完全”；以至于“我们什么时候软弱，什么时候就刚强了。”</w:t>
      </w:r>
    </w:p>
    <w:p w14:paraId="5398E14E">
      <w:pPr>
        <w:ind w:left="-5" w:right="49"/>
        <w:rPr>
          <w:rFonts w:hint="eastAsia"/>
        </w:rPr>
      </w:pPr>
    </w:p>
    <w:p w14:paraId="760F01D9">
      <w:pPr>
        <w:ind w:left="-5" w:right="49"/>
        <w:rPr>
          <w:rFonts w:hint="eastAsia"/>
        </w:rPr>
      </w:pPr>
      <w:r>
        <w:rPr>
          <w:rFonts w:hint="eastAsia"/>
        </w:rPr>
        <w:t>Another's strength, as well as another's righteousness, is placed at our disposal.</w:t>
      </w:r>
    </w:p>
    <w:p w14:paraId="64EDC88F">
      <w:pPr>
        <w:ind w:left="-5" w:right="49"/>
        <w:rPr>
          <w:rFonts w:hint="eastAsia"/>
        </w:rPr>
      </w:pPr>
      <w:r>
        <w:rPr>
          <w:rFonts w:hint="eastAsia"/>
        </w:rPr>
        <w:t>另一位的力量，以及另一位的义，都交由我们支配。</w:t>
      </w:r>
    </w:p>
    <w:p w14:paraId="419A36C5">
      <w:pPr>
        <w:ind w:left="-5" w:right="49"/>
        <w:rPr>
          <w:rFonts w:hint="eastAsia"/>
        </w:rPr>
      </w:pPr>
    </w:p>
    <w:p w14:paraId="27AED38C">
      <w:pPr>
        <w:ind w:left="-5" w:right="49"/>
        <w:rPr>
          <w:rFonts w:hint="eastAsia"/>
        </w:rPr>
      </w:pPr>
      <w:r>
        <w:rPr>
          <w:rFonts w:hint="eastAsia"/>
        </w:rPr>
        <w:t>(2.) He provides the weapons.</w:t>
      </w:r>
    </w:p>
    <w:p w14:paraId="6450D229">
      <w:pPr>
        <w:ind w:left="-5" w:right="49"/>
        <w:rPr>
          <w:rFonts w:hint="eastAsia"/>
        </w:rPr>
      </w:pPr>
      <w:r>
        <w:rPr>
          <w:rFonts w:hint="eastAsia"/>
        </w:rPr>
        <w:t>（2.）祂供应兵器。</w:t>
      </w:r>
    </w:p>
    <w:p w14:paraId="6C0DFF3F">
      <w:pPr>
        <w:ind w:left="-5" w:right="49"/>
        <w:rPr>
          <w:rFonts w:hint="eastAsia"/>
        </w:rPr>
      </w:pPr>
    </w:p>
    <w:p w14:paraId="01276E45">
      <w:pPr>
        <w:ind w:left="-5" w:right="49"/>
        <w:rPr>
          <w:rFonts w:hint="eastAsia"/>
        </w:rPr>
      </w:pPr>
      <w:r>
        <w:rPr>
          <w:rFonts w:hint="eastAsia"/>
        </w:rPr>
        <w:t>Our weapons are from a divine arsenal,—the tower of David "builded for an armory."</w:t>
      </w:r>
    </w:p>
    <w:p w14:paraId="07F80B0E">
      <w:pPr>
        <w:ind w:left="-5" w:right="49"/>
        <w:rPr>
          <w:rFonts w:hint="eastAsia"/>
        </w:rPr>
      </w:pPr>
      <w:r>
        <w:rPr>
          <w:rFonts w:hint="eastAsia"/>
        </w:rPr>
        <w:t>我们的兵器来自一个神圣的军械库，——大卫的“军械库”。</w:t>
      </w:r>
    </w:p>
    <w:p w14:paraId="58E2A4C4">
      <w:pPr>
        <w:ind w:left="-5" w:right="49"/>
        <w:rPr>
          <w:rFonts w:hint="eastAsia"/>
        </w:rPr>
      </w:pPr>
    </w:p>
    <w:p w14:paraId="687F83C7">
      <w:pPr>
        <w:ind w:left="-5" w:right="49"/>
        <w:rPr>
          <w:rFonts w:hint="eastAsia"/>
        </w:rPr>
      </w:pPr>
      <w:r>
        <w:rPr>
          <w:rFonts w:hint="eastAsia"/>
        </w:rPr>
        <w:t>Spear, sword, buckler, girdle, and helmet, are all of His making and bestowing.</w:t>
      </w:r>
    </w:p>
    <w:p w14:paraId="45D84CF3">
      <w:pPr>
        <w:ind w:left="-5" w:right="49"/>
        <w:rPr>
          <w:rFonts w:hint="eastAsia"/>
        </w:rPr>
      </w:pPr>
      <w:r>
        <w:rPr>
          <w:rFonts w:hint="eastAsia"/>
        </w:rPr>
        <w:t>矛、剑、盾牌、腰带和头盔，都是祂所造和所赐的。（以弗所书 6:11-15。）</w:t>
      </w:r>
    </w:p>
    <w:p w14:paraId="4D3D6792">
      <w:pPr>
        <w:ind w:left="-5" w:right="49"/>
        <w:rPr>
          <w:rFonts w:hint="eastAsia"/>
        </w:rPr>
      </w:pPr>
    </w:p>
    <w:p w14:paraId="2B4D3A1A">
      <w:pPr>
        <w:ind w:left="-5" w:right="49"/>
        <w:rPr>
          <w:rFonts w:hint="eastAsia"/>
        </w:rPr>
      </w:pPr>
      <w:r>
        <w:rPr>
          <w:rFonts w:hint="eastAsia"/>
        </w:rPr>
        <w:t>(Ephesians 6:11-15.)</w:t>
      </w:r>
    </w:p>
    <w:p w14:paraId="11F34F52">
      <w:pPr>
        <w:ind w:left="-5" w:right="49"/>
        <w:rPr>
          <w:rFonts w:hint="eastAsia"/>
        </w:rPr>
      </w:pPr>
      <w:r>
        <w:rPr>
          <w:rFonts w:hint="eastAsia"/>
        </w:rPr>
        <w:t>（以弗所书 6:11-15。）</w:t>
      </w:r>
    </w:p>
    <w:p w14:paraId="79C94CA0">
      <w:pPr>
        <w:ind w:left="-5" w:right="49"/>
        <w:rPr>
          <w:rFonts w:hint="eastAsia"/>
        </w:rPr>
      </w:pPr>
    </w:p>
    <w:p w14:paraId="0AB931AE">
      <w:pPr>
        <w:ind w:left="-5" w:right="49"/>
        <w:rPr>
          <w:rFonts w:hint="eastAsia"/>
        </w:rPr>
      </w:pPr>
      <w:r>
        <w:rPr>
          <w:rFonts w:hint="eastAsia"/>
        </w:rPr>
        <w:t>(3.) He provides the battlefield.</w:t>
      </w:r>
    </w:p>
    <w:p w14:paraId="5074F555">
      <w:pPr>
        <w:ind w:left="-5" w:right="49"/>
        <w:rPr>
          <w:rFonts w:hint="eastAsia"/>
        </w:rPr>
      </w:pPr>
      <w:r>
        <w:rPr>
          <w:rFonts w:hint="eastAsia"/>
        </w:rPr>
        <w:t>（3.）祂预备战场。</w:t>
      </w:r>
    </w:p>
    <w:p w14:paraId="2F10B502">
      <w:pPr>
        <w:ind w:left="-5" w:right="49"/>
        <w:rPr>
          <w:rFonts w:hint="eastAsia"/>
        </w:rPr>
      </w:pPr>
    </w:p>
    <w:p w14:paraId="1E0801B9">
      <w:pPr>
        <w:ind w:left="-5" w:right="49"/>
        <w:rPr>
          <w:rFonts w:hint="eastAsia"/>
        </w:rPr>
      </w:pPr>
      <w:r>
        <w:rPr>
          <w:rFonts w:hint="eastAsia"/>
        </w:rPr>
        <w:t>The skillful general chooses his battlefield.</w:t>
      </w:r>
    </w:p>
    <w:p w14:paraId="0C6CF43F">
      <w:pPr>
        <w:ind w:left="-5" w:right="49"/>
        <w:rPr>
          <w:rFonts w:hint="eastAsia"/>
        </w:rPr>
      </w:pPr>
      <w:r>
        <w:rPr>
          <w:rFonts w:hint="eastAsia"/>
        </w:rPr>
        <w:t>善战的将军会选择他的战场。</w:t>
      </w:r>
    </w:p>
    <w:p w14:paraId="6B6F5E71">
      <w:pPr>
        <w:ind w:left="-5" w:right="49"/>
        <w:rPr>
          <w:rFonts w:hint="eastAsia"/>
        </w:rPr>
      </w:pPr>
    </w:p>
    <w:p w14:paraId="391D05C9">
      <w:pPr>
        <w:ind w:left="-5" w:right="49"/>
        <w:rPr>
          <w:rFonts w:hint="eastAsia"/>
        </w:rPr>
      </w:pPr>
      <w:r>
        <w:rPr>
          <w:rFonts w:hint="eastAsia"/>
        </w:rPr>
        <w:t>So does our Captain.</w:t>
      </w:r>
    </w:p>
    <w:p w14:paraId="78015578">
      <w:pPr>
        <w:ind w:left="-5" w:right="49"/>
        <w:rPr>
          <w:rFonts w:hint="eastAsia"/>
        </w:rPr>
      </w:pPr>
      <w:r>
        <w:rPr>
          <w:rFonts w:hint="eastAsia"/>
        </w:rPr>
        <w:t>我们的元帅也是如此。</w:t>
      </w:r>
    </w:p>
    <w:p w14:paraId="55A107B5">
      <w:pPr>
        <w:ind w:left="-5" w:right="49"/>
        <w:rPr>
          <w:rFonts w:hint="eastAsia"/>
        </w:rPr>
      </w:pPr>
    </w:p>
    <w:p w14:paraId="34D997C7">
      <w:pPr>
        <w:ind w:left="-5" w:right="49"/>
        <w:rPr>
          <w:rFonts w:hint="eastAsia"/>
        </w:rPr>
      </w:pPr>
      <w:r>
        <w:rPr>
          <w:rFonts w:hint="eastAsia"/>
        </w:rPr>
        <w:t>It is not the choice of the enemy; or of self; still less is it taken up at random, or by chance.</w:t>
      </w:r>
    </w:p>
    <w:p w14:paraId="210BB644">
      <w:pPr>
        <w:ind w:left="-5" w:right="49"/>
        <w:rPr>
          <w:rFonts w:hint="eastAsia"/>
        </w:rPr>
      </w:pPr>
      <w:r>
        <w:rPr>
          <w:rFonts w:hint="eastAsia"/>
        </w:rPr>
        <w:t>这不是仇敌的选择；或自我的选择；更不是随意或偶然选定的。</w:t>
      </w:r>
    </w:p>
    <w:p w14:paraId="2F3D05C2">
      <w:pPr>
        <w:ind w:left="-5" w:right="49"/>
        <w:rPr>
          <w:rFonts w:hint="eastAsia"/>
        </w:rPr>
      </w:pPr>
    </w:p>
    <w:p w14:paraId="1339F802">
      <w:pPr>
        <w:ind w:left="-5" w:right="49"/>
        <w:rPr>
          <w:rFonts w:hint="eastAsia"/>
        </w:rPr>
      </w:pPr>
      <w:r>
        <w:rPr>
          <w:rFonts w:hint="eastAsia"/>
        </w:rPr>
        <w:t>It is carefully selected by Him that loved us.</w:t>
      </w:r>
    </w:p>
    <w:p w14:paraId="2463E544">
      <w:pPr>
        <w:ind w:left="-5" w:right="49"/>
        <w:rPr>
          <w:rFonts w:hint="eastAsia"/>
        </w:rPr>
      </w:pPr>
      <w:r>
        <w:rPr>
          <w:rFonts w:hint="eastAsia"/>
        </w:rPr>
        <w:t>它是被那爱我们的祂精心拣选的。</w:t>
      </w:r>
    </w:p>
    <w:p w14:paraId="243AA94F">
      <w:pPr>
        <w:ind w:left="-5" w:right="49"/>
        <w:rPr>
          <w:rFonts w:hint="eastAsia"/>
        </w:rPr>
      </w:pPr>
    </w:p>
    <w:p w14:paraId="22380405">
      <w:pPr>
        <w:ind w:left="-5" w:right="49"/>
        <w:rPr>
          <w:rFonts w:hint="eastAsia"/>
        </w:rPr>
      </w:pPr>
      <w:r>
        <w:rPr>
          <w:rFonts w:hint="eastAsia"/>
        </w:rPr>
        <w:t>The time of battle, the nature of the battle, the duration of the battle, the intensity or peculiarity of the assault, all these are chosen by Him.</w:t>
      </w:r>
    </w:p>
    <w:p w14:paraId="5D3E9016">
      <w:pPr>
        <w:ind w:left="-5" w:right="49"/>
        <w:rPr>
          <w:rFonts w:hint="eastAsia"/>
        </w:rPr>
      </w:pPr>
      <w:r>
        <w:rPr>
          <w:rFonts w:hint="eastAsia"/>
        </w:rPr>
        <w:t>争战的时间、争战的性质、争战的持续、攻击的强度或独特性，所有这些都由祂拣选。</w:t>
      </w:r>
    </w:p>
    <w:p w14:paraId="44910124">
      <w:pPr>
        <w:ind w:left="-5" w:right="49"/>
        <w:rPr>
          <w:rFonts w:hint="eastAsia"/>
        </w:rPr>
      </w:pPr>
    </w:p>
    <w:p w14:paraId="7991A507">
      <w:pPr>
        <w:ind w:left="-5" w:right="49"/>
        <w:rPr>
          <w:rFonts w:hint="eastAsia"/>
        </w:rPr>
      </w:pPr>
      <w:r>
        <w:rPr>
          <w:rFonts w:hint="eastAsia"/>
        </w:rPr>
        <w:t>Each sorrow, each tribulation, each peril, is of His appointment in every item and detail.</w:t>
      </w:r>
    </w:p>
    <w:p w14:paraId="1B3C7E4B">
      <w:pPr>
        <w:ind w:left="-5" w:right="49"/>
        <w:rPr>
          <w:rFonts w:hint="eastAsia"/>
        </w:rPr>
      </w:pPr>
      <w:r>
        <w:rPr>
          <w:rFonts w:hint="eastAsia"/>
        </w:rPr>
        <w:t>每一个忧伤、每一个患难、每一个危险，其每一项和每一细节都出于祂的命定。</w:t>
      </w:r>
    </w:p>
    <w:p w14:paraId="24306B8D">
      <w:pPr>
        <w:ind w:left="-5" w:right="49"/>
        <w:rPr>
          <w:rFonts w:hint="eastAsia"/>
        </w:rPr>
      </w:pPr>
    </w:p>
    <w:p w14:paraId="06AC5EE8">
      <w:pPr>
        <w:ind w:left="-5" w:right="49"/>
        <w:rPr>
          <w:rFonts w:hint="eastAsia"/>
        </w:rPr>
      </w:pPr>
      <w:r>
        <w:rPr>
          <w:rFonts w:hint="eastAsia"/>
        </w:rPr>
        <w:t>(4.) He provides the battle cry.</w:t>
      </w:r>
    </w:p>
    <w:p w14:paraId="04FE5C6F">
      <w:pPr>
        <w:ind w:left="-5" w:right="49"/>
        <w:rPr>
          <w:rFonts w:hint="eastAsia"/>
        </w:rPr>
      </w:pPr>
      <w:r>
        <w:rPr>
          <w:rFonts w:hint="eastAsia"/>
        </w:rPr>
        <w:t>（4.）祂提供战斗口号。</w:t>
      </w:r>
    </w:p>
    <w:p w14:paraId="3F7FAEDD">
      <w:pPr>
        <w:ind w:left="-5" w:right="49"/>
        <w:rPr>
          <w:rFonts w:hint="eastAsia"/>
        </w:rPr>
      </w:pPr>
    </w:p>
    <w:p w14:paraId="2A3AF927">
      <w:pPr>
        <w:ind w:left="-5" w:right="49"/>
        <w:rPr>
          <w:rFonts w:hint="eastAsia"/>
        </w:rPr>
      </w:pPr>
      <w:r>
        <w:rPr>
          <w:rFonts w:hint="eastAsia"/>
        </w:rPr>
        <w:t>As at Trafalgar, the word that Nelson sent through each vessel and every heart, was, "England expects every man to do his duty"; so our Captain gives His battle words.</w:t>
      </w:r>
    </w:p>
    <w:p w14:paraId="28A5E0C7">
      <w:pPr>
        <w:ind w:left="-5" w:right="49"/>
        <w:rPr>
          <w:rFonts w:hint="eastAsia"/>
        </w:rPr>
      </w:pPr>
      <w:r>
        <w:rPr>
          <w:rFonts w:hint="eastAsia"/>
        </w:rPr>
        <w:t>正如在特拉法加，纳尔逊传达给每艘船和每个心灵的话是：“英格兰期望每个人都尽其职责”；我们的元帅也赐下祂的战斗口号。</w:t>
      </w:r>
    </w:p>
    <w:p w14:paraId="349B0A38">
      <w:pPr>
        <w:ind w:left="-5" w:right="49"/>
        <w:rPr>
          <w:rFonts w:hint="eastAsia"/>
        </w:rPr>
      </w:pPr>
    </w:p>
    <w:p w14:paraId="0BC2E490">
      <w:pPr>
        <w:ind w:left="-5" w:right="49"/>
        <w:rPr>
          <w:rFonts w:hint="eastAsia"/>
        </w:rPr>
      </w:pPr>
      <w:r>
        <w:rPr>
          <w:rFonts w:hint="eastAsia"/>
        </w:rPr>
        <w:t>They are such as these: "The love of Christ constraineth us"; "Who is he that condemneth"? "fight the good fight of faith"; "behold I come quickly."</w:t>
      </w:r>
    </w:p>
    <w:p w14:paraId="5B216BD0">
      <w:pPr>
        <w:ind w:left="-5" w:right="49"/>
        <w:rPr>
          <w:rFonts w:hint="eastAsia"/>
        </w:rPr>
      </w:pPr>
      <w:r>
        <w:rPr>
          <w:rFonts w:hint="eastAsia"/>
        </w:rPr>
        <w:t>它们是这样的：“基督的爱激励我们”；“谁能定他们的罪呢？”；“要为真道打那美好的仗”；“看哪，我必快来。”</w:t>
      </w:r>
    </w:p>
    <w:p w14:paraId="54311BCE">
      <w:pPr>
        <w:ind w:left="-5" w:right="49"/>
        <w:rPr>
          <w:rFonts w:hint="eastAsia"/>
        </w:rPr>
      </w:pPr>
    </w:p>
    <w:p w14:paraId="7B6745FE">
      <w:pPr>
        <w:ind w:left="-5" w:right="49"/>
        <w:rPr>
          <w:rFonts w:hint="eastAsia"/>
        </w:rPr>
      </w:pPr>
      <w:r>
        <w:rPr>
          <w:rFonts w:hint="eastAsia"/>
        </w:rPr>
        <w:t>(5.) He provides the rewards.</w:t>
      </w:r>
    </w:p>
    <w:p w14:paraId="3A5BE0F2">
      <w:pPr>
        <w:ind w:left="-5" w:right="49"/>
        <w:rPr>
          <w:rFonts w:hint="eastAsia"/>
        </w:rPr>
      </w:pPr>
      <w:r>
        <w:rPr>
          <w:rFonts w:hint="eastAsia"/>
        </w:rPr>
        <w:t>（5.）祂预备赏赐。</w:t>
      </w:r>
    </w:p>
    <w:p w14:paraId="6751F8A1">
      <w:pPr>
        <w:ind w:left="-5" w:right="49"/>
        <w:rPr>
          <w:rFonts w:hint="eastAsia"/>
        </w:rPr>
      </w:pPr>
    </w:p>
    <w:p w14:paraId="0BE04694">
      <w:pPr>
        <w:ind w:left="-5" w:right="49"/>
        <w:rPr>
          <w:rFonts w:hint="eastAsia"/>
        </w:rPr>
      </w:pPr>
      <w:r>
        <w:rPr>
          <w:rFonts w:hint="eastAsia"/>
        </w:rPr>
        <w:t>Of these, seven are named in the epistles to the Asian churches.</w:t>
      </w:r>
    </w:p>
    <w:p w14:paraId="15CDB743">
      <w:pPr>
        <w:ind w:left="-5" w:right="49"/>
        <w:rPr>
          <w:rFonts w:hint="eastAsia"/>
        </w:rPr>
      </w:pPr>
      <w:r>
        <w:rPr>
          <w:rFonts w:hint="eastAsia"/>
        </w:rPr>
        <w:t>其中，七个在给亚细亚教会的书信中被提名。</w:t>
      </w:r>
    </w:p>
    <w:p w14:paraId="10B8CDA5">
      <w:pPr>
        <w:ind w:left="-5" w:right="49"/>
        <w:rPr>
          <w:rFonts w:hint="eastAsia"/>
        </w:rPr>
      </w:pPr>
    </w:p>
    <w:p w14:paraId="453C489F">
      <w:pPr>
        <w:ind w:left="-5" w:right="49"/>
        <w:rPr>
          <w:rFonts w:hint="eastAsia"/>
        </w:rPr>
      </w:pPr>
      <w:r>
        <w:rPr>
          <w:rFonts w:hint="eastAsia"/>
        </w:rPr>
        <w:t>These are representative rewards, as the churches are representative churches.</w:t>
      </w:r>
    </w:p>
    <w:p w14:paraId="15141826">
      <w:pPr>
        <w:ind w:left="-5" w:right="49"/>
        <w:rPr>
          <w:rFonts w:hint="eastAsia"/>
        </w:rPr>
      </w:pPr>
      <w:r>
        <w:rPr>
          <w:rFonts w:hint="eastAsia"/>
        </w:rPr>
        <w:t>这些是代表性的赏赐，正如那些教会是代表性的教会一样。</w:t>
      </w:r>
    </w:p>
    <w:p w14:paraId="7466BB81">
      <w:pPr>
        <w:ind w:left="-5" w:right="49"/>
        <w:rPr>
          <w:rFonts w:hint="eastAsia"/>
        </w:rPr>
      </w:pPr>
    </w:p>
    <w:p w14:paraId="37DEB703">
      <w:pPr>
        <w:ind w:left="-5" w:right="49"/>
        <w:rPr>
          <w:rFonts w:hint="eastAsia"/>
        </w:rPr>
      </w:pPr>
      <w:r>
        <w:rPr>
          <w:rFonts w:hint="eastAsia"/>
        </w:rPr>
        <w:t>Each reward is glorious; and each corresponding with the battle and the victory.</w:t>
      </w:r>
    </w:p>
    <w:p w14:paraId="27D7C5B5">
      <w:pPr>
        <w:ind w:left="-5" w:right="49"/>
        <w:rPr>
          <w:rFonts w:hint="eastAsia"/>
        </w:rPr>
      </w:pPr>
      <w:r>
        <w:rPr>
          <w:rFonts w:hint="eastAsia"/>
        </w:rPr>
        <w:t>每一个赏赐都是荣耀的；每一个都与争战和胜利相对应。</w:t>
      </w:r>
    </w:p>
    <w:p w14:paraId="5FDA5C91">
      <w:pPr>
        <w:ind w:left="-5" w:right="49"/>
        <w:rPr>
          <w:rFonts w:hint="eastAsia"/>
        </w:rPr>
      </w:pPr>
    </w:p>
    <w:p w14:paraId="6E1009C6">
      <w:pPr>
        <w:ind w:left="-5" w:right="49"/>
        <w:rPr>
          <w:rFonts w:hint="eastAsia"/>
        </w:rPr>
      </w:pPr>
      <w:r>
        <w:rPr>
          <w:rFonts w:hint="eastAsia"/>
        </w:rPr>
        <w:t>O Christian! fight bravely.</w:t>
      </w:r>
    </w:p>
    <w:p w14:paraId="61E1B31F">
      <w:pPr>
        <w:ind w:left="-5" w:right="49"/>
        <w:rPr>
          <w:rFonts w:hint="eastAsia"/>
        </w:rPr>
      </w:pPr>
      <w:r>
        <w:rPr>
          <w:rFonts w:hint="eastAsia"/>
        </w:rPr>
        <w:t>哦，基督徒！勇敢地争战。</w:t>
      </w:r>
    </w:p>
    <w:p w14:paraId="59EEAF2A">
      <w:pPr>
        <w:ind w:left="-5" w:right="49"/>
        <w:rPr>
          <w:rFonts w:hint="eastAsia"/>
        </w:rPr>
      </w:pPr>
    </w:p>
    <w:p w14:paraId="0741E71C">
      <w:pPr>
        <w:ind w:left="-5" w:right="49"/>
        <w:rPr>
          <w:rFonts w:hint="eastAsia"/>
        </w:rPr>
      </w:pPr>
      <w:r>
        <w:rPr>
          <w:rFonts w:hint="eastAsia"/>
        </w:rPr>
        <w:t>Face every enemy, small or great.</w:t>
      </w:r>
    </w:p>
    <w:p w14:paraId="4D193E43">
      <w:pPr>
        <w:ind w:left="-5" w:right="49"/>
        <w:rPr>
          <w:rFonts w:hint="eastAsia"/>
        </w:rPr>
      </w:pPr>
      <w:r>
        <w:rPr>
          <w:rFonts w:hint="eastAsia"/>
        </w:rPr>
        <w:t>面对每一个仇敌，无论大小。</w:t>
      </w:r>
    </w:p>
    <w:p w14:paraId="1E7C9E99">
      <w:pPr>
        <w:ind w:left="-5" w:right="49"/>
        <w:rPr>
          <w:rFonts w:hint="eastAsia"/>
        </w:rPr>
      </w:pPr>
    </w:p>
    <w:p w14:paraId="38B14F8A">
      <w:pPr>
        <w:ind w:left="-5" w:right="49"/>
        <w:rPr>
          <w:rFonts w:hint="eastAsia"/>
        </w:rPr>
      </w:pPr>
      <w:r>
        <w:rPr>
          <w:rFonts w:hint="eastAsia"/>
        </w:rPr>
        <w:t>Turn the guns of the enemy against himself.</w:t>
      </w:r>
    </w:p>
    <w:p w14:paraId="31DA0453">
      <w:pPr>
        <w:ind w:left="-5" w:right="49"/>
        <w:rPr>
          <w:rFonts w:hint="eastAsia"/>
        </w:rPr>
      </w:pPr>
      <w:r>
        <w:rPr>
          <w:rFonts w:hint="eastAsia"/>
        </w:rPr>
        <w:t>将仇敌的炮火转向他自己。</w:t>
      </w:r>
    </w:p>
    <w:p w14:paraId="51EE8B4B">
      <w:pPr>
        <w:ind w:left="-5" w:right="49"/>
        <w:rPr>
          <w:rFonts w:hint="eastAsia"/>
        </w:rPr>
      </w:pPr>
    </w:p>
    <w:p w14:paraId="14D3B4A4">
      <w:pPr>
        <w:ind w:left="-5" w:right="49"/>
        <w:rPr>
          <w:rFonts w:hint="eastAsia"/>
        </w:rPr>
      </w:pPr>
      <w:r>
        <w:rPr>
          <w:rFonts w:hint="eastAsia"/>
        </w:rPr>
        <w:t>Seize the hostile batteries, and man them.</w:t>
      </w:r>
    </w:p>
    <w:p w14:paraId="2CF43B1B">
      <w:pPr>
        <w:ind w:left="-5" w:right="49"/>
        <w:rPr>
          <w:rFonts w:hint="eastAsia"/>
        </w:rPr>
      </w:pPr>
      <w:r>
        <w:rPr>
          <w:rFonts w:hint="eastAsia"/>
        </w:rPr>
        <w:t>夺取敌人的炮台，并部署人员。</w:t>
      </w:r>
    </w:p>
    <w:p w14:paraId="62AFACF0">
      <w:pPr>
        <w:ind w:left="-5" w:right="49"/>
        <w:rPr>
          <w:rFonts w:hint="eastAsia"/>
        </w:rPr>
      </w:pPr>
    </w:p>
    <w:p w14:paraId="6C89F705">
      <w:pPr>
        <w:ind w:left="-5" w:right="49"/>
        <w:rPr>
          <w:rFonts w:hint="eastAsia"/>
        </w:rPr>
      </w:pPr>
      <w:r>
        <w:rPr>
          <w:rFonts w:hint="eastAsia"/>
        </w:rPr>
        <w:t>It is an evil day; a day of yielding and compromise.</w:t>
      </w:r>
    </w:p>
    <w:p w14:paraId="3D48C04E">
      <w:pPr>
        <w:ind w:left="-5" w:right="49"/>
        <w:rPr>
          <w:rFonts w:hint="eastAsia"/>
        </w:rPr>
      </w:pPr>
      <w:r>
        <w:rPr>
          <w:rFonts w:hint="eastAsia"/>
        </w:rPr>
        <w:t>这是一个邪恶的日子；一个屈服和妥协的日子。</w:t>
      </w:r>
    </w:p>
    <w:p w14:paraId="5EC3FC87">
      <w:pPr>
        <w:ind w:left="-5" w:right="49"/>
        <w:rPr>
          <w:rFonts w:hint="eastAsia"/>
        </w:rPr>
      </w:pPr>
    </w:p>
    <w:p w14:paraId="32AE1E39">
      <w:pPr>
        <w:ind w:left="-5" w:right="49"/>
        <w:rPr>
          <w:rFonts w:hint="eastAsia"/>
        </w:rPr>
      </w:pPr>
      <w:r>
        <w:rPr>
          <w:rFonts w:hint="eastAsia"/>
        </w:rPr>
        <w:t>Stand fast in the faith, and in the Lord.</w:t>
      </w:r>
    </w:p>
    <w:p w14:paraId="5437105B">
      <w:pPr>
        <w:ind w:left="-5" w:right="49"/>
        <w:rPr>
          <w:rFonts w:hint="eastAsia"/>
        </w:rPr>
      </w:pPr>
      <w:r>
        <w:rPr>
          <w:rFonts w:hint="eastAsia"/>
        </w:rPr>
        <w:t>要在真道上站立得稳，在主里站立得稳。</w:t>
      </w:r>
    </w:p>
    <w:p w14:paraId="045711D5">
      <w:pPr>
        <w:ind w:left="-5" w:right="49"/>
        <w:rPr>
          <w:rFonts w:hint="eastAsia"/>
        </w:rPr>
      </w:pPr>
    </w:p>
    <w:p w14:paraId="673EC74F">
      <w:pPr>
        <w:pStyle w:val="2"/>
        <w:bidi w:val="0"/>
        <w:rPr>
          <w:rFonts w:hint="eastAsia"/>
        </w:rPr>
      </w:pPr>
      <w:r>
        <w:rPr>
          <w:rFonts w:hint="eastAsia"/>
        </w:rPr>
        <w:t>LIV.</w:t>
      </w:r>
    </w:p>
    <w:p w14:paraId="083C1A1A">
      <w:pPr>
        <w:pStyle w:val="2"/>
        <w:bidi w:val="0"/>
        <w:rPr>
          <w:rFonts w:hint="eastAsia"/>
        </w:rPr>
      </w:pPr>
      <w:r>
        <w:rPr>
          <w:rFonts w:hint="eastAsia"/>
        </w:rPr>
        <w:t>Righteousness By Believing, And Believing By Hearing.</w:t>
      </w:r>
    </w:p>
    <w:p w14:paraId="27D5FF8A">
      <w:pPr>
        <w:pStyle w:val="2"/>
        <w:bidi w:val="0"/>
        <w:rPr>
          <w:rFonts w:hint="eastAsia"/>
        </w:rPr>
      </w:pPr>
      <w:r>
        <w:rPr>
          <w:rFonts w:hint="eastAsia"/>
        </w:rPr>
        <w:t>LIV.</w:t>
      </w:r>
    </w:p>
    <w:p w14:paraId="7FFCC557">
      <w:pPr>
        <w:pStyle w:val="2"/>
        <w:bidi w:val="0"/>
        <w:rPr>
          <w:rFonts w:hint="eastAsia"/>
        </w:rPr>
      </w:pPr>
      <w:r>
        <w:rPr>
          <w:rFonts w:hint="eastAsia"/>
        </w:rPr>
        <w:t>因信称义，与因听信道</w:t>
      </w:r>
    </w:p>
    <w:p w14:paraId="471D1D51">
      <w:pPr>
        <w:ind w:left="-5" w:right="49"/>
        <w:rPr>
          <w:rFonts w:hint="eastAsia"/>
        </w:rPr>
      </w:pPr>
    </w:p>
    <w:p w14:paraId="7F99D5A8">
      <w:pPr>
        <w:ind w:left="-5" w:right="49"/>
        <w:rPr>
          <w:rFonts w:hint="eastAsia"/>
        </w:rPr>
      </w:pPr>
      <w:r>
        <w:rPr>
          <w:rFonts w:hint="eastAsia"/>
        </w:rPr>
        <w:t>"For whosoever shall call upon the name of the Lord shall be saved!" —</w:t>
      </w:r>
    </w:p>
    <w:p w14:paraId="0E9DC452">
      <w:pPr>
        <w:ind w:left="-5" w:right="49"/>
        <w:rPr>
          <w:rFonts w:hint="eastAsia"/>
        </w:rPr>
      </w:pPr>
      <w:r>
        <w:rPr>
          <w:rFonts w:hint="eastAsia"/>
        </w:rPr>
        <w:t>“因为‘凡求告主名的，就必得救！’”——</w:t>
      </w:r>
    </w:p>
    <w:p w14:paraId="217C9C31">
      <w:pPr>
        <w:ind w:left="-5" w:right="49"/>
        <w:rPr>
          <w:rFonts w:hint="eastAsia"/>
        </w:rPr>
      </w:pPr>
    </w:p>
    <w:p w14:paraId="6E4F2596">
      <w:pPr>
        <w:ind w:left="-5" w:right="49"/>
        <w:rPr>
          <w:rFonts w:hint="eastAsia"/>
        </w:rPr>
      </w:pPr>
      <w:r>
        <w:rPr>
          <w:rFonts w:hint="eastAsia"/>
        </w:rPr>
        <w:t>Romans 10:13.</w:t>
      </w:r>
    </w:p>
    <w:p w14:paraId="6706FB0C">
      <w:pPr>
        <w:ind w:left="-5" w:right="49"/>
        <w:rPr>
          <w:rFonts w:hint="eastAsia"/>
        </w:rPr>
      </w:pPr>
      <w:r>
        <w:rPr>
          <w:rFonts w:hint="eastAsia"/>
        </w:rPr>
        <w:t>罗马书 10:13。</w:t>
      </w:r>
    </w:p>
    <w:p w14:paraId="44AD43DA">
      <w:pPr>
        <w:ind w:left="-5" w:right="49"/>
        <w:rPr>
          <w:rFonts w:hint="eastAsia"/>
        </w:rPr>
      </w:pPr>
    </w:p>
    <w:p w14:paraId="3560F682">
      <w:pPr>
        <w:ind w:left="-5" w:right="49"/>
        <w:rPr>
          <w:rFonts w:hint="eastAsia"/>
        </w:rPr>
      </w:pPr>
      <w:r>
        <w:rPr>
          <w:rFonts w:hint="eastAsia"/>
        </w:rPr>
        <w:t>Paul's gospel was the good news of a righteousness for Gentile as well as Jew,—the righteousness of God,—good news of "the righteousness of Him who is our God and Saviour Jesus Christ" (2 Peter 1:1),—good news of the righteousness of Him who is Jehovah-Zidkenu, "the Lord our righteousness."</w:t>
      </w:r>
    </w:p>
    <w:p w14:paraId="3FCB6BFD">
      <w:pPr>
        <w:ind w:left="-5" w:right="49"/>
        <w:rPr>
          <w:rFonts w:hint="eastAsia"/>
        </w:rPr>
      </w:pPr>
      <w:r>
        <w:rPr>
          <w:rFonts w:hint="eastAsia"/>
        </w:rPr>
        <w:t>保罗的福音是为外邦人和犹太人预备的义的好消息，——是神的义，——是“那作我们神和救主耶稣基督之义”（彼得后书 1:1）的好消息，——是那作耶和华齐根努，“耶和华我们的义”之主的义的好消息。</w:t>
      </w:r>
    </w:p>
    <w:p w14:paraId="300F03C1">
      <w:pPr>
        <w:ind w:left="-5" w:right="49"/>
        <w:rPr>
          <w:rFonts w:hint="eastAsia"/>
        </w:rPr>
      </w:pPr>
    </w:p>
    <w:p w14:paraId="4EEF46A2">
      <w:pPr>
        <w:ind w:left="-5" w:right="49"/>
        <w:rPr>
          <w:rFonts w:hint="eastAsia"/>
        </w:rPr>
      </w:pPr>
      <w:r>
        <w:rPr>
          <w:rFonts w:hint="eastAsia"/>
        </w:rPr>
        <w:t>There is a remarkable statement in the previous chapter (verse 30): "That the Gentiles, which followed not after righteousness, have attained to righteousness, even the righteousness which is by faith,"—that is, the Gentiles, who were seeking no righteousness at all, have got the very best; just as the prodigal son received the "best robe" in the house.</w:t>
      </w:r>
    </w:p>
    <w:p w14:paraId="25A42B61">
      <w:pPr>
        <w:ind w:left="-5" w:right="49"/>
        <w:rPr>
          <w:rFonts w:hint="eastAsia"/>
        </w:rPr>
      </w:pPr>
      <w:r>
        <w:rPr>
          <w:rFonts w:hint="eastAsia"/>
        </w:rPr>
        <w:t>前一章（第30节）有一段非凡的陈述：“那本来不追求义的外邦人，反得了义，就是因信而得的义，”——也就是说，那根本不寻求义的外邦人，反倒得了最好的；正如浪子在家里领受了“上好的袍子”一样。</w:t>
      </w:r>
    </w:p>
    <w:p w14:paraId="139F4DD9">
      <w:pPr>
        <w:ind w:left="-5" w:right="49"/>
        <w:rPr>
          <w:rFonts w:hint="eastAsia"/>
        </w:rPr>
      </w:pPr>
    </w:p>
    <w:p w14:paraId="0AE137FA">
      <w:pPr>
        <w:ind w:left="-5" w:right="49"/>
        <w:rPr>
          <w:rFonts w:hint="eastAsia"/>
        </w:rPr>
      </w:pPr>
      <w:r>
        <w:rPr>
          <w:rFonts w:hint="eastAsia"/>
        </w:rPr>
        <w:t>This righteousness was offered to Israel first, but rejected by them; and it is of this rejection that the tenth chapter speaks.</w:t>
      </w:r>
    </w:p>
    <w:p w14:paraId="2B83E149">
      <w:pPr>
        <w:ind w:left="-5" w:right="49"/>
        <w:rPr>
          <w:rFonts w:hint="eastAsia"/>
        </w:rPr>
      </w:pPr>
      <w:r>
        <w:rPr>
          <w:rFonts w:hint="eastAsia"/>
        </w:rPr>
        <w:t>这义先是提供给以色列，但被他们拒绝了；第十章讲的就是这个拒绝。</w:t>
      </w:r>
    </w:p>
    <w:p w14:paraId="3B5FF508">
      <w:pPr>
        <w:ind w:left="-5" w:right="49"/>
        <w:rPr>
          <w:rFonts w:hint="eastAsia"/>
        </w:rPr>
      </w:pPr>
    </w:p>
    <w:p w14:paraId="2D188666">
      <w:pPr>
        <w:ind w:left="-5" w:right="49"/>
        <w:rPr>
          <w:rFonts w:hint="eastAsia"/>
        </w:rPr>
      </w:pPr>
      <w:r>
        <w:rPr>
          <w:rFonts w:hint="eastAsia"/>
        </w:rPr>
        <w:t>In speaking of it, Paul first proclaims "Christ as the end of the law (the great fulfillment or fulfiller of the law) for righteousness to every one that believeth."</w:t>
      </w:r>
    </w:p>
    <w:p w14:paraId="1C564F24">
      <w:pPr>
        <w:ind w:left="-5" w:right="49"/>
        <w:rPr>
          <w:rFonts w:hint="eastAsia"/>
        </w:rPr>
      </w:pPr>
      <w:r>
        <w:rPr>
          <w:rFonts w:hint="eastAsia"/>
        </w:rPr>
        <w:t>论到此事，保罗首先宣告“基督是律法的总结（律法的伟大成全或成全者），使凡信的人都得着义。”</w:t>
      </w:r>
    </w:p>
    <w:p w14:paraId="6147F3CF">
      <w:pPr>
        <w:ind w:left="-5" w:right="49"/>
        <w:rPr>
          <w:rFonts w:hint="eastAsia"/>
        </w:rPr>
      </w:pPr>
    </w:p>
    <w:p w14:paraId="764EFD9C">
      <w:pPr>
        <w:ind w:left="-5" w:right="49"/>
        <w:rPr>
          <w:rFonts w:hint="eastAsia"/>
        </w:rPr>
      </w:pPr>
      <w:r>
        <w:rPr>
          <w:rFonts w:hint="eastAsia"/>
        </w:rPr>
        <w:t>Then he contrasts the two kinds of righteousness, namely, that which comes by working, and that which comes by believing.</w:t>
      </w:r>
    </w:p>
    <w:p w14:paraId="2B295A82">
      <w:pPr>
        <w:ind w:left="-5" w:right="49"/>
        <w:rPr>
          <w:rFonts w:hint="eastAsia"/>
        </w:rPr>
      </w:pPr>
      <w:r>
        <w:rPr>
          <w:rFonts w:hint="eastAsia"/>
        </w:rPr>
        <w:t>然后他对比了两种义，即藉着行为而来的，和藉着相信而来的。</w:t>
      </w:r>
    </w:p>
    <w:p w14:paraId="7CB1ED00">
      <w:pPr>
        <w:ind w:left="-5" w:right="49"/>
        <w:rPr>
          <w:rFonts w:hint="eastAsia"/>
        </w:rPr>
      </w:pPr>
    </w:p>
    <w:p w14:paraId="3CD8231B">
      <w:pPr>
        <w:ind w:left="-5" w:right="49"/>
        <w:rPr>
          <w:rFonts w:hint="eastAsia"/>
        </w:rPr>
      </w:pPr>
      <w:r>
        <w:rPr>
          <w:rFonts w:hint="eastAsia"/>
        </w:rPr>
        <w:t>The former assumes that all is yet to be done; the latter, that all has been done, and that no doing (for obtaining pardon) is needed,— nothing more of any kind whatsoever than is done by a man when he listens and lets in the word by his ear into his heart (verse 8).</w:t>
      </w:r>
    </w:p>
    <w:p w14:paraId="7BBFA4F8">
      <w:pPr>
        <w:ind w:left="-5" w:right="49"/>
        <w:rPr>
          <w:rFonts w:hint="eastAsia"/>
        </w:rPr>
      </w:pPr>
      <w:r>
        <w:rPr>
          <w:rFonts w:hint="eastAsia"/>
        </w:rPr>
        <w:t>前者假定一切尚待完成；后者假定一切都已完成，并且不再需要任何行为（为得赦免），——除了一个人聆听并将话语由耳入心时所做的之外，别无他求（第8节）。</w:t>
      </w:r>
    </w:p>
    <w:p w14:paraId="78448B39">
      <w:pPr>
        <w:ind w:left="-5" w:right="49"/>
        <w:rPr>
          <w:rFonts w:hint="eastAsia"/>
        </w:rPr>
      </w:pPr>
    </w:p>
    <w:p w14:paraId="72AFF34C">
      <w:pPr>
        <w:ind w:left="-5" w:right="49"/>
        <w:rPr>
          <w:rFonts w:hint="eastAsia"/>
        </w:rPr>
      </w:pPr>
      <w:r>
        <w:rPr>
          <w:rFonts w:hint="eastAsia"/>
        </w:rPr>
        <w:t>This "word of faith," or word spoken in order to be believed, is the burden of his preaching.</w:t>
      </w:r>
    </w:p>
    <w:p w14:paraId="7100BAA1">
      <w:pPr>
        <w:ind w:left="-5" w:right="49"/>
        <w:rPr>
          <w:rFonts w:hint="eastAsia"/>
        </w:rPr>
      </w:pPr>
      <w:r>
        <w:rPr>
          <w:rFonts w:hint="eastAsia"/>
        </w:rPr>
        <w:t>这“信之道”，或为要使人相信而说的话，是他传道的负担。</w:t>
      </w:r>
    </w:p>
    <w:p w14:paraId="1FE435F4">
      <w:pPr>
        <w:ind w:left="-5" w:right="49"/>
        <w:rPr>
          <w:rFonts w:hint="eastAsia"/>
        </w:rPr>
      </w:pPr>
    </w:p>
    <w:p w14:paraId="7C57C9E9">
      <w:pPr>
        <w:ind w:left="-5" w:right="49"/>
        <w:rPr>
          <w:rFonts w:hint="eastAsia"/>
        </w:rPr>
      </w:pPr>
      <w:r>
        <w:rPr>
          <w:rFonts w:hint="eastAsia"/>
        </w:rPr>
        <w:t>It is that which Isaiah calls "our report."</w:t>
      </w:r>
    </w:p>
    <w:p w14:paraId="251492CB">
      <w:pPr>
        <w:ind w:left="-5" w:right="49"/>
        <w:rPr>
          <w:rFonts w:hint="eastAsia"/>
        </w:rPr>
      </w:pPr>
      <w:r>
        <w:rPr>
          <w:rFonts w:hint="eastAsia"/>
        </w:rPr>
        <w:t>这就是以赛亚所称的“我们所传的”。</w:t>
      </w:r>
    </w:p>
    <w:p w14:paraId="4BCD461F">
      <w:pPr>
        <w:ind w:left="-5" w:right="49"/>
        <w:rPr>
          <w:rFonts w:hint="eastAsia"/>
        </w:rPr>
      </w:pPr>
    </w:p>
    <w:p w14:paraId="666E87D2">
      <w:pPr>
        <w:ind w:left="-5" w:right="49"/>
        <w:rPr>
          <w:rFonts w:hint="eastAsia"/>
        </w:rPr>
      </w:pPr>
      <w:r>
        <w:rPr>
          <w:rFonts w:hint="eastAsia"/>
        </w:rPr>
        <w:t>He thus describes it "If thou shalt confess Christ (as He has enjoined, Matthew 10:32), believing in Him, and in God who raised Him from the dead, thou shalt be saved; for with the inner man we believe so as to be justified, and with the mouth we make that confession which issues in salvation, and because of which Christ will confess us in the great day."</w:t>
      </w:r>
    </w:p>
    <w:p w14:paraId="1C64DD8C">
      <w:pPr>
        <w:ind w:left="-5" w:right="49"/>
        <w:rPr>
          <w:rFonts w:hint="eastAsia"/>
        </w:rPr>
      </w:pPr>
      <w:r>
        <w:rPr>
          <w:rFonts w:hint="eastAsia"/>
        </w:rPr>
        <w:t>他如此描述：“你若口里认耶稣为主（正如祂所吩咐的，马太福音 10:32），心里信神叫祂从死里复活，就必得救；因为人心里相信，就可以称义，口里承认，就可以得救，并因此基督也要在大日承认我们。”</w:t>
      </w:r>
    </w:p>
    <w:p w14:paraId="5F8E6136">
      <w:pPr>
        <w:ind w:left="-5" w:right="49"/>
        <w:rPr>
          <w:rFonts w:hint="eastAsia"/>
        </w:rPr>
      </w:pPr>
    </w:p>
    <w:p w14:paraId="2433C071">
      <w:pPr>
        <w:ind w:left="-5" w:right="49"/>
        <w:rPr>
          <w:rFonts w:hint="eastAsia"/>
        </w:rPr>
      </w:pPr>
      <w:r>
        <w:rPr>
          <w:rFonts w:hint="eastAsia"/>
        </w:rPr>
        <w:t>Then in the thirteenth verse come the words of our text, "Whosoever shall call upon the name of the Lord shall be saved."</w:t>
      </w:r>
    </w:p>
    <w:p w14:paraId="6D295E68">
      <w:pPr>
        <w:ind w:left="-5" w:right="49"/>
        <w:rPr>
          <w:rFonts w:hint="eastAsia"/>
        </w:rPr>
      </w:pPr>
      <w:r>
        <w:rPr>
          <w:rFonts w:hint="eastAsia"/>
        </w:rPr>
        <w:t>然后在第十三节，就有了我们经文中的话：“凡求告主名的，就必得救。”</w:t>
      </w:r>
    </w:p>
    <w:p w14:paraId="723F8B87">
      <w:pPr>
        <w:ind w:left="-5" w:right="49"/>
        <w:rPr>
          <w:rFonts w:hint="eastAsia"/>
        </w:rPr>
      </w:pPr>
    </w:p>
    <w:p w14:paraId="0AD2E761">
      <w:pPr>
        <w:ind w:left="-5" w:right="49"/>
        <w:rPr>
          <w:rFonts w:hint="eastAsia"/>
        </w:rPr>
      </w:pPr>
      <w:r>
        <w:rPr>
          <w:rFonts w:hint="eastAsia"/>
        </w:rPr>
        <w:t>We may take "calling on the name of," as meaning (1) the recognition of Jehovah as the true God; (2) as the acting on that recognition, and going to Him for salvation.</w:t>
      </w:r>
    </w:p>
    <w:p w14:paraId="52922E8C">
      <w:pPr>
        <w:ind w:left="-5" w:right="49"/>
        <w:rPr>
          <w:rFonts w:hint="eastAsia"/>
        </w:rPr>
      </w:pPr>
      <w:r>
        <w:rPr>
          <w:rFonts w:hint="eastAsia"/>
        </w:rPr>
        <w:t>我们可以将“求告……的名”理解为（1）承认耶和华为真神；（2）照此承认行事，并到祂那里去求救恩。</w:t>
      </w:r>
    </w:p>
    <w:p w14:paraId="240AEE16">
      <w:pPr>
        <w:ind w:left="-5" w:right="49"/>
        <w:rPr>
          <w:rFonts w:hint="eastAsia"/>
        </w:rPr>
      </w:pPr>
    </w:p>
    <w:p w14:paraId="0C29E830">
      <w:pPr>
        <w:ind w:left="-5" w:right="49"/>
        <w:rPr>
          <w:rFonts w:hint="eastAsia"/>
        </w:rPr>
      </w:pPr>
      <w:r>
        <w:rPr>
          <w:rFonts w:hint="eastAsia"/>
        </w:rPr>
        <w:t>It resembles Hebrew 11:6: "He that cometh to God must believe that He is, and that He is the rewarder of them that diligently seek Him."</w:t>
      </w:r>
    </w:p>
    <w:p w14:paraId="779ABC35">
      <w:pPr>
        <w:ind w:left="-5" w:right="49"/>
        <w:rPr>
          <w:rFonts w:hint="eastAsia"/>
        </w:rPr>
      </w:pPr>
      <w:r>
        <w:rPr>
          <w:rFonts w:hint="eastAsia"/>
        </w:rPr>
        <w:t>这与希伯来书 11:6相似：“人非有信，就不能得神的喜悦；因为到神面前来的人，必须信祂是，且信祂是赏赐那殷勤寻求祂之人的。”</w:t>
      </w:r>
    </w:p>
    <w:p w14:paraId="111DDA8F">
      <w:pPr>
        <w:ind w:left="-5" w:right="49"/>
        <w:rPr>
          <w:rFonts w:hint="eastAsia"/>
        </w:rPr>
      </w:pPr>
    </w:p>
    <w:p w14:paraId="25B60F70">
      <w:pPr>
        <w:ind w:left="-5" w:right="49"/>
        <w:rPr>
          <w:rFonts w:hint="eastAsia"/>
        </w:rPr>
      </w:pPr>
      <w:r>
        <w:rPr>
          <w:rFonts w:hint="eastAsia"/>
        </w:rPr>
        <w:t>Hear then, O man, the gospel which Paul here preaches to thee, whether Jew or Gentile!</w:t>
      </w:r>
    </w:p>
    <w:p w14:paraId="7644472C">
      <w:pPr>
        <w:ind w:left="-5" w:right="49"/>
        <w:rPr>
          <w:rFonts w:hint="eastAsia"/>
        </w:rPr>
      </w:pPr>
      <w:r>
        <w:rPr>
          <w:rFonts w:hint="eastAsia"/>
        </w:rPr>
        <w:t>那么，人哪，无论你是犹太人还是外邦人，都要听保罗在这里向你传的福音！</w:t>
      </w:r>
    </w:p>
    <w:p w14:paraId="38BED318">
      <w:pPr>
        <w:ind w:left="-5" w:right="49"/>
        <w:rPr>
          <w:rFonts w:hint="eastAsia"/>
        </w:rPr>
      </w:pPr>
    </w:p>
    <w:p w14:paraId="606BAFA4">
      <w:pPr>
        <w:ind w:left="-5" w:right="49"/>
        <w:rPr>
          <w:rFonts w:hint="eastAsia"/>
        </w:rPr>
      </w:pPr>
      <w:r>
        <w:rPr>
          <w:rFonts w:hint="eastAsia"/>
        </w:rPr>
        <w:t>It is the gospel or good news of "salvation."</w:t>
      </w:r>
    </w:p>
    <w:p w14:paraId="714B88E5">
      <w:pPr>
        <w:ind w:left="-5" w:right="49"/>
        <w:rPr>
          <w:rFonts w:hint="eastAsia"/>
        </w:rPr>
      </w:pPr>
      <w:r>
        <w:rPr>
          <w:rFonts w:hint="eastAsia"/>
        </w:rPr>
        <w:t>这是“救恩”的福音或好消息。</w:t>
      </w:r>
    </w:p>
    <w:p w14:paraId="008FBF12">
      <w:pPr>
        <w:ind w:left="-5" w:right="49"/>
        <w:rPr>
          <w:rFonts w:hint="eastAsia"/>
        </w:rPr>
      </w:pPr>
    </w:p>
    <w:p w14:paraId="28652841">
      <w:pPr>
        <w:ind w:left="-5" w:right="49"/>
        <w:rPr>
          <w:rFonts w:hint="eastAsia"/>
        </w:rPr>
      </w:pPr>
      <w:r>
        <w:rPr>
          <w:rFonts w:hint="eastAsia"/>
        </w:rPr>
        <w:t>Believe his "report" and live.</w:t>
      </w:r>
    </w:p>
    <w:p w14:paraId="52DE1E7F">
      <w:pPr>
        <w:ind w:left="-5" w:right="49"/>
        <w:rPr>
          <w:rFonts w:hint="eastAsia"/>
        </w:rPr>
      </w:pPr>
      <w:r>
        <w:rPr>
          <w:rFonts w:hint="eastAsia"/>
        </w:rPr>
        <w:t>相信他的“所传”，就必得生。</w:t>
      </w:r>
    </w:p>
    <w:p w14:paraId="482CCCA3">
      <w:pPr>
        <w:ind w:left="-5" w:right="49"/>
        <w:rPr>
          <w:rFonts w:hint="eastAsia"/>
        </w:rPr>
      </w:pPr>
    </w:p>
    <w:p w14:paraId="632DF7F4">
      <w:pPr>
        <w:ind w:left="-5" w:right="49"/>
        <w:rPr>
          <w:rFonts w:hint="eastAsia"/>
        </w:rPr>
      </w:pPr>
      <w:r>
        <w:rPr>
          <w:rFonts w:hint="eastAsia"/>
        </w:rPr>
        <w:t>Faith cometh by hearing.</w:t>
      </w:r>
    </w:p>
    <w:p w14:paraId="6290316F">
      <w:pPr>
        <w:ind w:left="-5" w:right="49"/>
        <w:rPr>
          <w:rFonts w:hint="eastAsia"/>
        </w:rPr>
      </w:pPr>
      <w:r>
        <w:rPr>
          <w:rFonts w:hint="eastAsia"/>
        </w:rPr>
        <w:t>信道是从听道来的。</w:t>
      </w:r>
    </w:p>
    <w:p w14:paraId="7A30B860">
      <w:pPr>
        <w:ind w:left="-5" w:right="49"/>
        <w:rPr>
          <w:rFonts w:hint="eastAsia"/>
        </w:rPr>
      </w:pPr>
    </w:p>
    <w:p w14:paraId="5E612E0C">
      <w:pPr>
        <w:ind w:left="-5" w:right="49"/>
        <w:rPr>
          <w:rFonts w:hint="eastAsia"/>
        </w:rPr>
      </w:pPr>
      <w:r>
        <w:rPr>
          <w:rFonts w:hint="eastAsia"/>
        </w:rPr>
        <w:t>I.The nearness.</w:t>
      </w:r>
    </w:p>
    <w:p w14:paraId="7DCFD6E2">
      <w:pPr>
        <w:ind w:left="-5" w:right="49"/>
        <w:rPr>
          <w:rFonts w:hint="eastAsia"/>
        </w:rPr>
      </w:pPr>
      <w:r>
        <w:rPr>
          <w:rFonts w:hint="eastAsia"/>
        </w:rPr>
        <w:t>I.相近。</w:t>
      </w:r>
    </w:p>
    <w:p w14:paraId="3565B3D3">
      <w:pPr>
        <w:ind w:left="-5" w:right="49"/>
        <w:rPr>
          <w:rFonts w:hint="eastAsia"/>
        </w:rPr>
      </w:pPr>
    </w:p>
    <w:p w14:paraId="76B5D38D">
      <w:pPr>
        <w:ind w:left="-5" w:right="49"/>
        <w:rPr>
          <w:rFonts w:hint="eastAsia"/>
        </w:rPr>
      </w:pPr>
      <w:r>
        <w:rPr>
          <w:rFonts w:hint="eastAsia"/>
        </w:rPr>
        <w:t>The "word" is nigh; the "gospel" is nigh; the "salvation" is nigh,—as near as the sounds are which enter into the ear of a man.</w:t>
      </w:r>
    </w:p>
    <w:p w14:paraId="3B615C3E">
      <w:pPr>
        <w:ind w:left="-5" w:right="49"/>
        <w:rPr>
          <w:rFonts w:hint="eastAsia"/>
        </w:rPr>
      </w:pPr>
      <w:r>
        <w:rPr>
          <w:rFonts w:hint="eastAsia"/>
        </w:rPr>
        <w:t>“道”是近的；“福音”是近的；“救恩”是近的，——就像进入人耳的声音一样近。</w:t>
      </w:r>
    </w:p>
    <w:p w14:paraId="734B0B15">
      <w:pPr>
        <w:ind w:left="-5" w:right="49"/>
        <w:rPr>
          <w:rFonts w:hint="eastAsia"/>
        </w:rPr>
      </w:pPr>
    </w:p>
    <w:p w14:paraId="12E36AD5">
      <w:pPr>
        <w:ind w:left="-5" w:right="49"/>
        <w:rPr>
          <w:rFonts w:hint="eastAsia"/>
        </w:rPr>
      </w:pPr>
      <w:r>
        <w:rPr>
          <w:rFonts w:hint="eastAsia"/>
        </w:rPr>
        <w:t>The whole provision made on the cross for sinners is brought nigh to us.</w:t>
      </w:r>
    </w:p>
    <w:p w14:paraId="59B7DDE3">
      <w:pPr>
        <w:ind w:left="-5" w:right="49"/>
        <w:rPr>
          <w:rFonts w:hint="eastAsia"/>
        </w:rPr>
      </w:pPr>
      <w:r>
        <w:rPr>
          <w:rFonts w:hint="eastAsia"/>
        </w:rPr>
        <w:t>十字架上为罪人所预备的一切，都已带到我们近前。</w:t>
      </w:r>
    </w:p>
    <w:p w14:paraId="254A6ACD">
      <w:pPr>
        <w:ind w:left="-5" w:right="49"/>
        <w:rPr>
          <w:rFonts w:hint="eastAsia"/>
        </w:rPr>
      </w:pPr>
    </w:p>
    <w:p w14:paraId="13E06312">
      <w:pPr>
        <w:ind w:left="-5" w:right="49"/>
        <w:rPr>
          <w:rFonts w:hint="eastAsia"/>
        </w:rPr>
      </w:pPr>
      <w:r>
        <w:rPr>
          <w:rFonts w:hint="eastAsia"/>
        </w:rPr>
        <w:t>We have not to stir,—not to move a hairbreadth in order to get at it.</w:t>
      </w:r>
    </w:p>
    <w:p w14:paraId="5021547E">
      <w:pPr>
        <w:ind w:left="-5" w:right="49"/>
        <w:rPr>
          <w:rFonts w:hint="eastAsia"/>
        </w:rPr>
      </w:pPr>
      <w:r>
        <w:rPr>
          <w:rFonts w:hint="eastAsia"/>
        </w:rPr>
        <w:t>我们不必动弹，——不必移动分毫就能得着它。</w:t>
      </w:r>
    </w:p>
    <w:p w14:paraId="52998B66">
      <w:pPr>
        <w:ind w:left="-5" w:right="49"/>
        <w:rPr>
          <w:rFonts w:hint="eastAsia"/>
        </w:rPr>
      </w:pPr>
    </w:p>
    <w:p w14:paraId="678D9CD0">
      <w:pPr>
        <w:ind w:left="-5" w:right="49"/>
        <w:rPr>
          <w:rFonts w:hint="eastAsia"/>
        </w:rPr>
      </w:pPr>
      <w:r>
        <w:rPr>
          <w:rFonts w:hint="eastAsia"/>
        </w:rPr>
        <w:t>It is already at the side of every sinner to whom the gospel has come.</w:t>
      </w:r>
    </w:p>
    <w:p w14:paraId="1369C92F">
      <w:pPr>
        <w:ind w:left="-5" w:right="49"/>
        <w:rPr>
          <w:rFonts w:hint="eastAsia"/>
        </w:rPr>
      </w:pPr>
      <w:r>
        <w:rPr>
          <w:rFonts w:hint="eastAsia"/>
        </w:rPr>
        <w:t>它已在每一个福音所临到之罪人的身边。</w:t>
      </w:r>
    </w:p>
    <w:p w14:paraId="49E72C51">
      <w:pPr>
        <w:ind w:left="-5" w:right="49"/>
        <w:rPr>
          <w:rFonts w:hint="eastAsia"/>
        </w:rPr>
      </w:pPr>
    </w:p>
    <w:p w14:paraId="1FDAA81F">
      <w:pPr>
        <w:ind w:left="-5" w:right="49"/>
        <w:rPr>
          <w:rFonts w:hint="eastAsia"/>
        </w:rPr>
      </w:pPr>
      <w:r>
        <w:rPr>
          <w:rFonts w:hint="eastAsia"/>
        </w:rPr>
        <w:t>It is like the manna which fell around Israel's tents; it is like the water of "that rock which followed them."</w:t>
      </w:r>
    </w:p>
    <w:p w14:paraId="707B6D29">
      <w:pPr>
        <w:ind w:left="-5" w:right="49"/>
        <w:rPr>
          <w:rFonts w:hint="eastAsia"/>
        </w:rPr>
      </w:pPr>
      <w:r>
        <w:rPr>
          <w:rFonts w:hint="eastAsia"/>
        </w:rPr>
        <w:t>它就像落在以色列帐棚周围的吗哪；它就像“那随着他们的磐石”所出的水。</w:t>
      </w:r>
    </w:p>
    <w:p w14:paraId="7B60ACEF">
      <w:pPr>
        <w:ind w:left="-5" w:right="49"/>
        <w:rPr>
          <w:rFonts w:hint="eastAsia"/>
        </w:rPr>
      </w:pPr>
    </w:p>
    <w:p w14:paraId="3D8C319A">
      <w:pPr>
        <w:ind w:left="-5" w:right="49"/>
        <w:rPr>
          <w:rFonts w:hint="eastAsia"/>
        </w:rPr>
      </w:pPr>
      <w:r>
        <w:rPr>
          <w:rFonts w:hint="eastAsia"/>
        </w:rPr>
        <w:t>As near as it is possible for one thing to be to another, is all this fullness of divine grace.</w:t>
      </w:r>
    </w:p>
    <w:p w14:paraId="02C7BED4">
      <w:pPr>
        <w:ind w:left="-5" w:right="49"/>
        <w:rPr>
          <w:rFonts w:hint="eastAsia"/>
        </w:rPr>
      </w:pPr>
      <w:r>
        <w:rPr>
          <w:rFonts w:hint="eastAsia"/>
        </w:rPr>
        <w:t>这神圣恩典的全部丰满，就像一物与另一物可能达到的最近距离一样近。</w:t>
      </w:r>
    </w:p>
    <w:p w14:paraId="559508A7">
      <w:pPr>
        <w:ind w:left="-5" w:right="49"/>
        <w:rPr>
          <w:rFonts w:hint="eastAsia"/>
        </w:rPr>
      </w:pPr>
    </w:p>
    <w:p w14:paraId="313CF5B7">
      <w:pPr>
        <w:ind w:left="-5" w:right="49"/>
        <w:rPr>
          <w:rFonts w:hint="eastAsia"/>
        </w:rPr>
      </w:pPr>
      <w:r>
        <w:rPr>
          <w:rFonts w:hint="eastAsia"/>
        </w:rPr>
        <w:t>We need not climb to heaven, that would be to deny its nearness, and to act as if Christ had never come down.</w:t>
      </w:r>
    </w:p>
    <w:p w14:paraId="47AC9734">
      <w:pPr>
        <w:ind w:left="-5" w:right="49"/>
        <w:rPr>
          <w:rFonts w:hint="eastAsia"/>
        </w:rPr>
      </w:pPr>
      <w:r>
        <w:rPr>
          <w:rFonts w:hint="eastAsia"/>
        </w:rPr>
        <w:t>我们不必升到天上，那将是否认它的相近，并且行事如同基督从未降下。</w:t>
      </w:r>
    </w:p>
    <w:p w14:paraId="38B8EE57">
      <w:pPr>
        <w:ind w:left="-5" w:right="49"/>
        <w:rPr>
          <w:rFonts w:hint="eastAsia"/>
        </w:rPr>
      </w:pPr>
    </w:p>
    <w:p w14:paraId="1D7FD2E2">
      <w:pPr>
        <w:ind w:left="-5" w:right="49"/>
        <w:rPr>
          <w:rFonts w:hint="eastAsia"/>
        </w:rPr>
      </w:pPr>
      <w:r>
        <w:rPr>
          <w:rFonts w:hint="eastAsia"/>
        </w:rPr>
        <w:t>We need not descend into the earth, that would be to deny its nearness, and to say that Christ had not come up, and needed to be brought up by us.</w:t>
      </w:r>
    </w:p>
    <w:p w14:paraId="77C7DDEE">
      <w:pPr>
        <w:ind w:left="-5" w:right="49"/>
        <w:rPr>
          <w:rFonts w:hint="eastAsia"/>
        </w:rPr>
      </w:pPr>
      <w:r>
        <w:rPr>
          <w:rFonts w:hint="eastAsia"/>
        </w:rPr>
        <w:t>我们不必下到地里，那将是否认它的相近，并且说基督尚未上来，需要我们把祂带上来。</w:t>
      </w:r>
    </w:p>
    <w:p w14:paraId="780AC461">
      <w:pPr>
        <w:ind w:left="-5" w:right="49"/>
        <w:rPr>
          <w:rFonts w:hint="eastAsia"/>
        </w:rPr>
      </w:pPr>
    </w:p>
    <w:p w14:paraId="707EE756">
      <w:pPr>
        <w:ind w:left="-5" w:right="49"/>
        <w:rPr>
          <w:rFonts w:hint="eastAsia"/>
        </w:rPr>
      </w:pPr>
      <w:r>
        <w:rPr>
          <w:rFonts w:hint="eastAsia"/>
        </w:rPr>
        <w:t>No.</w:t>
      </w:r>
    </w:p>
    <w:p w14:paraId="37266FA1">
      <w:pPr>
        <w:ind w:left="-5" w:right="49"/>
        <w:rPr>
          <w:rFonts w:hint="eastAsia"/>
        </w:rPr>
      </w:pPr>
      <w:r>
        <w:rPr>
          <w:rFonts w:hint="eastAsia"/>
        </w:rPr>
        <w:t>不。</w:t>
      </w:r>
    </w:p>
    <w:p w14:paraId="4FCE71B3">
      <w:pPr>
        <w:ind w:left="-5" w:right="49"/>
        <w:rPr>
          <w:rFonts w:hint="eastAsia"/>
        </w:rPr>
      </w:pPr>
    </w:p>
    <w:p w14:paraId="443F0257">
      <w:pPr>
        <w:ind w:left="-5" w:right="49"/>
        <w:rPr>
          <w:rFonts w:hint="eastAsia"/>
        </w:rPr>
      </w:pPr>
      <w:r>
        <w:rPr>
          <w:rFonts w:hint="eastAsia"/>
        </w:rPr>
        <w:t>All things are ready; all things are near.</w:t>
      </w:r>
    </w:p>
    <w:p w14:paraId="60961027">
      <w:pPr>
        <w:ind w:left="-5" w:right="49"/>
        <w:rPr>
          <w:rFonts w:hint="eastAsia"/>
        </w:rPr>
      </w:pPr>
      <w:r>
        <w:rPr>
          <w:rFonts w:hint="eastAsia"/>
        </w:rPr>
        <w:t>万事都已预备好了；万事都近了。</w:t>
      </w:r>
    </w:p>
    <w:p w14:paraId="3FB103C4">
      <w:pPr>
        <w:ind w:left="-5" w:right="49"/>
        <w:rPr>
          <w:rFonts w:hint="eastAsia"/>
        </w:rPr>
      </w:pPr>
    </w:p>
    <w:p w14:paraId="14E996DD">
      <w:pPr>
        <w:ind w:left="-5" w:right="49"/>
        <w:rPr>
          <w:rFonts w:hint="eastAsia"/>
        </w:rPr>
      </w:pPr>
      <w:r>
        <w:rPr>
          <w:rFonts w:hint="eastAsia"/>
        </w:rPr>
        <w:t>II.The freeness.</w:t>
      </w:r>
    </w:p>
    <w:p w14:paraId="607B2CCB">
      <w:pPr>
        <w:ind w:left="-5" w:right="49"/>
        <w:rPr>
          <w:rFonts w:hint="eastAsia"/>
        </w:rPr>
      </w:pPr>
      <w:r>
        <w:rPr>
          <w:rFonts w:hint="eastAsia"/>
        </w:rPr>
        <w:t>II.白白。</w:t>
      </w:r>
    </w:p>
    <w:p w14:paraId="44EF977E">
      <w:pPr>
        <w:ind w:left="-5" w:right="49"/>
        <w:rPr>
          <w:rFonts w:hint="eastAsia"/>
        </w:rPr>
      </w:pPr>
    </w:p>
    <w:p w14:paraId="21618BB1">
      <w:pPr>
        <w:ind w:left="-5" w:right="49"/>
        <w:rPr>
          <w:rFonts w:hint="eastAsia"/>
        </w:rPr>
      </w:pPr>
      <w:r>
        <w:rPr>
          <w:rFonts w:hint="eastAsia"/>
        </w:rPr>
        <w:t>A free gospel—absolutely without condition or price; a free salvation, to the obtaining of which man contributes nothing, by his money, or his works, or his sufferings, or his prayers and tears.</w:t>
      </w:r>
    </w:p>
    <w:p w14:paraId="5D9732FC">
      <w:pPr>
        <w:ind w:left="-5" w:right="49"/>
        <w:rPr>
          <w:rFonts w:hint="eastAsia"/>
        </w:rPr>
      </w:pPr>
      <w:r>
        <w:rPr>
          <w:rFonts w:hint="eastAsia"/>
        </w:rPr>
        <w:t>一个白白的福音——绝对没有任何条件或代价；一个白白的救恩，人为得着它，无论用他的金钱、他的行为、他的苦难，还是他的祷告和眼泪，都毫无贡献。</w:t>
      </w:r>
    </w:p>
    <w:p w14:paraId="20CB9449">
      <w:pPr>
        <w:ind w:left="-5" w:right="49"/>
        <w:rPr>
          <w:rFonts w:hint="eastAsia"/>
        </w:rPr>
      </w:pPr>
    </w:p>
    <w:p w14:paraId="6CD9BFFC">
      <w:pPr>
        <w:ind w:left="-5" w:right="49"/>
        <w:rPr>
          <w:rFonts w:hint="eastAsia"/>
        </w:rPr>
      </w:pPr>
      <w:r>
        <w:rPr>
          <w:rFonts w:hint="eastAsia"/>
        </w:rPr>
        <w:t>All is absolutely free; as free as the sunlight or the common air.</w:t>
      </w:r>
    </w:p>
    <w:p w14:paraId="66CFAF84">
      <w:pPr>
        <w:ind w:left="-5" w:right="49"/>
        <w:rPr>
          <w:rFonts w:hint="eastAsia"/>
        </w:rPr>
      </w:pPr>
      <w:r>
        <w:rPr>
          <w:rFonts w:hint="eastAsia"/>
        </w:rPr>
        <w:t>一切都是绝对白白的；如同阳光或普通的空气一样白白。</w:t>
      </w:r>
    </w:p>
    <w:p w14:paraId="450C3C68">
      <w:pPr>
        <w:ind w:left="-5" w:right="49"/>
        <w:rPr>
          <w:rFonts w:hint="eastAsia"/>
        </w:rPr>
      </w:pPr>
    </w:p>
    <w:p w14:paraId="650E78B8">
      <w:pPr>
        <w:ind w:left="-5" w:right="49"/>
        <w:rPr>
          <w:rFonts w:hint="eastAsia"/>
        </w:rPr>
      </w:pPr>
      <w:r>
        <w:rPr>
          <w:rFonts w:hint="eastAsia"/>
        </w:rPr>
        <w:t>No merit, no money, no purchase, no previous qualification.</w:t>
      </w:r>
    </w:p>
    <w:p w14:paraId="23C4F499">
      <w:pPr>
        <w:ind w:left="-5" w:right="49"/>
        <w:rPr>
          <w:rFonts w:hint="eastAsia"/>
        </w:rPr>
      </w:pPr>
      <w:r>
        <w:rPr>
          <w:rFonts w:hint="eastAsia"/>
        </w:rPr>
        <w:t>没有功德，没有金钱，没有购买，没有先决条件。</w:t>
      </w:r>
    </w:p>
    <w:p w14:paraId="3ED3D8AB">
      <w:pPr>
        <w:ind w:left="-5" w:right="49"/>
        <w:rPr>
          <w:rFonts w:hint="eastAsia"/>
        </w:rPr>
      </w:pPr>
    </w:p>
    <w:p w14:paraId="6863706D">
      <w:pPr>
        <w:ind w:left="-5" w:right="49"/>
        <w:rPr>
          <w:rFonts w:hint="eastAsia"/>
        </w:rPr>
      </w:pPr>
      <w:r>
        <w:rPr>
          <w:rFonts w:hint="eastAsia"/>
        </w:rPr>
        <w:t>The gift of God is that which we see in every part.</w:t>
      </w:r>
    </w:p>
    <w:p w14:paraId="4C945428">
      <w:pPr>
        <w:ind w:left="-5" w:right="49"/>
        <w:rPr>
          <w:rFonts w:hint="eastAsia"/>
        </w:rPr>
      </w:pPr>
      <w:r>
        <w:rPr>
          <w:rFonts w:hint="eastAsia"/>
        </w:rPr>
        <w:t>神的恩赐，是我们处处可见的。</w:t>
      </w:r>
    </w:p>
    <w:p w14:paraId="551F1C5C">
      <w:pPr>
        <w:ind w:left="-5" w:right="49"/>
        <w:rPr>
          <w:rFonts w:hint="eastAsia"/>
        </w:rPr>
      </w:pPr>
    </w:p>
    <w:p w14:paraId="3E7EFF67">
      <w:pPr>
        <w:ind w:left="-5" w:right="49"/>
        <w:rPr>
          <w:rFonts w:hint="eastAsia"/>
        </w:rPr>
      </w:pPr>
      <w:r>
        <w:rPr>
          <w:rFonts w:hint="eastAsia"/>
        </w:rPr>
        <w:t>Freely. freely, are the blessed words in which God promulgates the "terms" on which man is to be permitted to obtain the blessings of the cross.</w:t>
      </w:r>
    </w:p>
    <w:p w14:paraId="1C6B5921">
      <w:pPr>
        <w:ind w:left="-5" w:right="49"/>
        <w:rPr>
          <w:rFonts w:hint="eastAsia"/>
        </w:rPr>
      </w:pPr>
      <w:r>
        <w:rPr>
          <w:rFonts w:hint="eastAsia"/>
        </w:rPr>
        <w:t>白白地，白白地，是神颁布人得以获得十字架祝福之“条款”的蒙福话语。</w:t>
      </w:r>
    </w:p>
    <w:p w14:paraId="4D9B8A26">
      <w:pPr>
        <w:ind w:left="-5" w:right="49"/>
        <w:rPr>
          <w:rFonts w:hint="eastAsia"/>
        </w:rPr>
      </w:pPr>
    </w:p>
    <w:p w14:paraId="42698803">
      <w:pPr>
        <w:ind w:left="-5" w:right="49"/>
        <w:rPr>
          <w:rFonts w:hint="eastAsia"/>
        </w:rPr>
      </w:pPr>
      <w:r>
        <w:rPr>
          <w:rFonts w:hint="eastAsia"/>
        </w:rPr>
        <w:t>Freely, freely, is the burden of our message.</w:t>
      </w:r>
    </w:p>
    <w:p w14:paraId="60B1E875">
      <w:pPr>
        <w:ind w:left="-5" w:right="49"/>
        <w:rPr>
          <w:rFonts w:hint="eastAsia"/>
        </w:rPr>
      </w:pPr>
      <w:r>
        <w:rPr>
          <w:rFonts w:hint="eastAsia"/>
        </w:rPr>
        <w:t>白白地，白白地，是我们信息的负担。</w:t>
      </w:r>
    </w:p>
    <w:p w14:paraId="47323A75">
      <w:pPr>
        <w:ind w:left="-5" w:right="49"/>
        <w:rPr>
          <w:rFonts w:hint="eastAsia"/>
        </w:rPr>
      </w:pPr>
    </w:p>
    <w:p w14:paraId="2B197AAF">
      <w:pPr>
        <w:ind w:left="-5" w:right="49"/>
        <w:rPr>
          <w:rFonts w:hint="eastAsia"/>
        </w:rPr>
      </w:pPr>
      <w:r>
        <w:rPr>
          <w:rFonts w:hint="eastAsia"/>
        </w:rPr>
        <w:t>Price, whether direct or indirect, small or great, is refused.</w:t>
      </w:r>
    </w:p>
    <w:p w14:paraId="7F18F20B">
      <w:pPr>
        <w:ind w:left="-5" w:right="49"/>
        <w:rPr>
          <w:rFonts w:hint="eastAsia"/>
        </w:rPr>
      </w:pPr>
      <w:r>
        <w:rPr>
          <w:rFonts w:hint="eastAsia"/>
        </w:rPr>
        <w:t>代价，无论是直接还是间接，是小还是大，都被拒绝。</w:t>
      </w:r>
    </w:p>
    <w:p w14:paraId="5CC621AB">
      <w:pPr>
        <w:ind w:left="-5" w:right="49"/>
        <w:rPr>
          <w:rFonts w:hint="eastAsia"/>
        </w:rPr>
      </w:pPr>
    </w:p>
    <w:p w14:paraId="1AE0DA4A">
      <w:pPr>
        <w:ind w:left="-5" w:right="49"/>
        <w:rPr>
          <w:rFonts w:hint="eastAsia"/>
        </w:rPr>
      </w:pPr>
      <w:r>
        <w:rPr>
          <w:rFonts w:hint="eastAsia"/>
        </w:rPr>
        <w:t>We must take it freely or not at all.</w:t>
      </w:r>
    </w:p>
    <w:p w14:paraId="5A130BDF">
      <w:pPr>
        <w:ind w:left="-5" w:right="49"/>
        <w:rPr>
          <w:rFonts w:hint="eastAsia"/>
        </w:rPr>
      </w:pPr>
      <w:r>
        <w:rPr>
          <w:rFonts w:hint="eastAsia"/>
        </w:rPr>
        <w:t>我们必须白白地接受，否则就根本不能接受。</w:t>
      </w:r>
    </w:p>
    <w:p w14:paraId="70EEDC53">
      <w:pPr>
        <w:ind w:left="-5" w:right="49"/>
        <w:rPr>
          <w:rFonts w:hint="eastAsia"/>
        </w:rPr>
      </w:pPr>
    </w:p>
    <w:p w14:paraId="632DE6D2">
      <w:pPr>
        <w:ind w:left="-5" w:right="49"/>
        <w:rPr>
          <w:rFonts w:hint="eastAsia"/>
        </w:rPr>
      </w:pPr>
      <w:r>
        <w:rPr>
          <w:rFonts w:hint="eastAsia"/>
        </w:rPr>
        <w:t>III.The speed.</w:t>
      </w:r>
    </w:p>
    <w:p w14:paraId="1CEA445D">
      <w:pPr>
        <w:ind w:left="-5" w:right="49"/>
        <w:rPr>
          <w:rFonts w:hint="eastAsia"/>
        </w:rPr>
      </w:pPr>
      <w:r>
        <w:rPr>
          <w:rFonts w:hint="eastAsia"/>
        </w:rPr>
        <w:t>III.迅速。</w:t>
      </w:r>
    </w:p>
    <w:p w14:paraId="57B90C0B">
      <w:pPr>
        <w:ind w:left="-5" w:right="49"/>
        <w:rPr>
          <w:rFonts w:hint="eastAsia"/>
        </w:rPr>
      </w:pPr>
    </w:p>
    <w:p w14:paraId="610C8BA8">
      <w:pPr>
        <w:ind w:left="-5" w:right="49"/>
        <w:rPr>
          <w:rFonts w:hint="eastAsia"/>
        </w:rPr>
      </w:pPr>
      <w:r>
        <w:rPr>
          <w:rFonts w:hint="eastAsia"/>
        </w:rPr>
        <w:t>The gospel comes at once, the blessing tarries not.</w:t>
      </w:r>
    </w:p>
    <w:p w14:paraId="4BA62E11">
      <w:pPr>
        <w:ind w:left="-5" w:right="49"/>
        <w:rPr>
          <w:rFonts w:hint="eastAsia"/>
        </w:rPr>
      </w:pPr>
      <w:r>
        <w:rPr>
          <w:rFonts w:hint="eastAsia"/>
        </w:rPr>
        <w:t>福音立刻来到，祝福并不迟延。</w:t>
      </w:r>
    </w:p>
    <w:p w14:paraId="0D79AF22">
      <w:pPr>
        <w:ind w:left="-5" w:right="49"/>
        <w:rPr>
          <w:rFonts w:hint="eastAsia"/>
        </w:rPr>
      </w:pPr>
    </w:p>
    <w:p w14:paraId="69180C95">
      <w:pPr>
        <w:ind w:left="-5" w:right="49"/>
        <w:rPr>
          <w:rFonts w:hint="eastAsia"/>
        </w:rPr>
      </w:pPr>
      <w:r>
        <w:rPr>
          <w:rFonts w:hint="eastAsia"/>
        </w:rPr>
        <w:t>Like the touching of the electric wire, so the acceptance of the gospel brings instantaneous acceptance of our persons.</w:t>
      </w:r>
    </w:p>
    <w:p w14:paraId="249CD7F0">
      <w:pPr>
        <w:ind w:left="-5" w:right="49"/>
        <w:rPr>
          <w:rFonts w:hint="eastAsia"/>
        </w:rPr>
      </w:pPr>
      <w:r>
        <w:rPr>
          <w:rFonts w:hint="eastAsia"/>
        </w:rPr>
        <w:t>如同触摸电线，接受福音也带来我们个人即刻的蒙悦纳。</w:t>
      </w:r>
    </w:p>
    <w:p w14:paraId="24D630D0">
      <w:pPr>
        <w:ind w:left="-5" w:right="49"/>
        <w:rPr>
          <w:rFonts w:hint="eastAsia"/>
        </w:rPr>
      </w:pPr>
    </w:p>
    <w:p w14:paraId="6ABF648C">
      <w:pPr>
        <w:ind w:left="-5" w:right="49"/>
        <w:rPr>
          <w:rFonts w:hint="eastAsia"/>
        </w:rPr>
      </w:pPr>
      <w:r>
        <w:rPr>
          <w:rFonts w:hint="eastAsia"/>
        </w:rPr>
        <w:t>No waiting, no interval, no distance, no hesitation.</w:t>
      </w:r>
    </w:p>
    <w:p w14:paraId="4BC1537C">
      <w:pPr>
        <w:ind w:left="-5" w:right="49"/>
        <w:rPr>
          <w:rFonts w:hint="eastAsia"/>
        </w:rPr>
      </w:pPr>
      <w:r>
        <w:rPr>
          <w:rFonts w:hint="eastAsia"/>
        </w:rPr>
        <w:t>没有等候，没有间隔，没有距离，没有犹豫。</w:t>
      </w:r>
    </w:p>
    <w:p w14:paraId="55A06385">
      <w:pPr>
        <w:ind w:left="-5" w:right="49"/>
        <w:rPr>
          <w:rFonts w:hint="eastAsia"/>
        </w:rPr>
      </w:pPr>
    </w:p>
    <w:p w14:paraId="2B46A3BF">
      <w:pPr>
        <w:ind w:left="-5" w:right="49"/>
        <w:rPr>
          <w:rFonts w:hint="eastAsia"/>
        </w:rPr>
      </w:pPr>
      <w:r>
        <w:rPr>
          <w:rFonts w:hint="eastAsia"/>
        </w:rPr>
        <w:t>What God does, He does quickly.</w:t>
      </w:r>
    </w:p>
    <w:p w14:paraId="3E4E82D8">
      <w:pPr>
        <w:ind w:left="-5" w:right="49"/>
        <w:rPr>
          <w:rFonts w:hint="eastAsia"/>
        </w:rPr>
      </w:pPr>
      <w:r>
        <w:rPr>
          <w:rFonts w:hint="eastAsia"/>
        </w:rPr>
        <w:t>神所做的，祂迅速做成。</w:t>
      </w:r>
    </w:p>
    <w:p w14:paraId="14DFD0B5">
      <w:pPr>
        <w:ind w:left="-5" w:right="49"/>
        <w:rPr>
          <w:rFonts w:hint="eastAsia"/>
        </w:rPr>
      </w:pPr>
    </w:p>
    <w:p w14:paraId="7A1A6D06">
      <w:pPr>
        <w:ind w:left="-5" w:right="49"/>
        <w:rPr>
          <w:rFonts w:hint="eastAsia"/>
        </w:rPr>
      </w:pPr>
      <w:r>
        <w:rPr>
          <w:rFonts w:hint="eastAsia"/>
        </w:rPr>
        <w:t>Swift as lightning the blessing comes to us.</w:t>
      </w:r>
    </w:p>
    <w:p w14:paraId="3F3B30B4">
      <w:pPr>
        <w:ind w:left="-5" w:right="49"/>
        <w:rPr>
          <w:rFonts w:hint="eastAsia"/>
        </w:rPr>
      </w:pPr>
      <w:r>
        <w:rPr>
          <w:rFonts w:hint="eastAsia"/>
        </w:rPr>
        <w:t>祝福如闪电般迅速临到我们。</w:t>
      </w:r>
    </w:p>
    <w:p w14:paraId="5F1018D5">
      <w:pPr>
        <w:ind w:left="-5" w:right="49"/>
        <w:rPr>
          <w:rFonts w:hint="eastAsia"/>
        </w:rPr>
      </w:pPr>
    </w:p>
    <w:p w14:paraId="5A7226D8">
      <w:pPr>
        <w:ind w:left="-5" w:right="49"/>
        <w:rPr>
          <w:rFonts w:hint="eastAsia"/>
        </w:rPr>
      </w:pPr>
      <w:r>
        <w:rPr>
          <w:rFonts w:hint="eastAsia"/>
        </w:rPr>
        <w:t>"Whosoever shall call on the name of the Lord shall be saved."</w:t>
      </w:r>
    </w:p>
    <w:p w14:paraId="05EA06A6">
      <w:pPr>
        <w:ind w:left="-5" w:right="49"/>
        <w:rPr>
          <w:rFonts w:hint="eastAsia"/>
        </w:rPr>
      </w:pPr>
      <w:r>
        <w:rPr>
          <w:rFonts w:hint="eastAsia"/>
        </w:rPr>
        <w:t>“凡求告主名的，就必得救。”</w:t>
      </w:r>
    </w:p>
    <w:p w14:paraId="5BE90655">
      <w:pPr>
        <w:ind w:left="-5" w:right="49"/>
        <w:rPr>
          <w:rFonts w:hint="eastAsia"/>
        </w:rPr>
      </w:pPr>
    </w:p>
    <w:p w14:paraId="3565B13F">
      <w:pPr>
        <w:ind w:left="-5" w:right="49"/>
        <w:rPr>
          <w:rFonts w:hint="eastAsia"/>
        </w:rPr>
      </w:pPr>
      <w:r>
        <w:rPr>
          <w:rFonts w:hint="eastAsia"/>
        </w:rPr>
        <w:t>It is not, "shall get some deliverance, or hope of deliverance," but, "shall be saved."</w:t>
      </w:r>
    </w:p>
    <w:p w14:paraId="672B40AD">
      <w:pPr>
        <w:ind w:left="-5" w:right="49"/>
        <w:rPr>
          <w:rFonts w:hint="eastAsia"/>
        </w:rPr>
      </w:pPr>
      <w:r>
        <w:rPr>
          <w:rFonts w:hint="eastAsia"/>
        </w:rPr>
        <w:t>不是“将得一些拯救，或拯救的盼望”，而是“必得救”。</w:t>
      </w:r>
    </w:p>
    <w:p w14:paraId="6538880A">
      <w:pPr>
        <w:ind w:left="-5" w:right="49"/>
        <w:rPr>
          <w:rFonts w:hint="eastAsia"/>
        </w:rPr>
      </w:pPr>
    </w:p>
    <w:p w14:paraId="261555E0">
      <w:pPr>
        <w:ind w:left="-5" w:right="49"/>
        <w:rPr>
          <w:rFonts w:hint="eastAsia"/>
        </w:rPr>
      </w:pPr>
      <w:r>
        <w:rPr>
          <w:rFonts w:hint="eastAsia"/>
        </w:rPr>
        <w:t>We go at once, and at once we are saved.</w:t>
      </w:r>
    </w:p>
    <w:p w14:paraId="5F9DCBB0">
      <w:pPr>
        <w:ind w:left="-5" w:right="49"/>
        <w:rPr>
          <w:rFonts w:hint="eastAsia"/>
        </w:rPr>
      </w:pPr>
      <w:r>
        <w:rPr>
          <w:rFonts w:hint="eastAsia"/>
        </w:rPr>
        <w:t>我们立刻去，就立刻得救。</w:t>
      </w:r>
    </w:p>
    <w:p w14:paraId="3D96DD9B">
      <w:pPr>
        <w:ind w:left="-5" w:right="49"/>
        <w:rPr>
          <w:rFonts w:hint="eastAsia"/>
        </w:rPr>
      </w:pPr>
    </w:p>
    <w:p w14:paraId="43E9B038">
      <w:pPr>
        <w:ind w:left="-5" w:right="49"/>
        <w:rPr>
          <w:rFonts w:hint="eastAsia"/>
        </w:rPr>
      </w:pPr>
      <w:r>
        <w:rPr>
          <w:rFonts w:hint="eastAsia"/>
        </w:rPr>
        <w:t>IV.The simplicity.</w:t>
      </w:r>
    </w:p>
    <w:p w14:paraId="1A163638">
      <w:pPr>
        <w:ind w:left="-5" w:right="49"/>
        <w:rPr>
          <w:rFonts w:hint="eastAsia"/>
        </w:rPr>
      </w:pPr>
      <w:r>
        <w:rPr>
          <w:rFonts w:hint="eastAsia"/>
        </w:rPr>
        <w:t>IV.简单。</w:t>
      </w:r>
    </w:p>
    <w:p w14:paraId="3ECB9116">
      <w:pPr>
        <w:ind w:left="-5" w:right="49"/>
        <w:rPr>
          <w:rFonts w:hint="eastAsia"/>
        </w:rPr>
      </w:pPr>
    </w:p>
    <w:p w14:paraId="14C7814C">
      <w:pPr>
        <w:ind w:left="-5" w:right="49"/>
        <w:rPr>
          <w:rFonts w:hint="eastAsia"/>
        </w:rPr>
      </w:pPr>
      <w:r>
        <w:rPr>
          <w:rFonts w:hint="eastAsia"/>
        </w:rPr>
        <w:t>Yes, all is simple here; no mystery, no labyrinth, no toil.</w:t>
      </w:r>
    </w:p>
    <w:p w14:paraId="390AF5D4">
      <w:pPr>
        <w:ind w:left="-5" w:right="49"/>
        <w:rPr>
          <w:rFonts w:hint="eastAsia"/>
        </w:rPr>
      </w:pPr>
      <w:r>
        <w:rPr>
          <w:rFonts w:hint="eastAsia"/>
        </w:rPr>
        <w:t>是的，这里一切都是简单的；没有奥秘，没有迷宫，没有劳苦。</w:t>
      </w:r>
    </w:p>
    <w:p w14:paraId="677E4684">
      <w:pPr>
        <w:ind w:left="-5" w:right="49"/>
        <w:rPr>
          <w:rFonts w:hint="eastAsia"/>
        </w:rPr>
      </w:pPr>
    </w:p>
    <w:p w14:paraId="683BFBFB">
      <w:pPr>
        <w:ind w:left="-5" w:right="49"/>
        <w:rPr>
          <w:rFonts w:hint="eastAsia"/>
        </w:rPr>
      </w:pPr>
      <w:r>
        <w:rPr>
          <w:rFonts w:hint="eastAsia"/>
        </w:rPr>
        <w:t>"Oh how unlike the complex works of man,</w:t>
      </w:r>
    </w:p>
    <w:p w14:paraId="6C9895CE">
      <w:pPr>
        <w:ind w:left="-5" w:right="49"/>
        <w:rPr>
          <w:rFonts w:hint="eastAsia"/>
        </w:rPr>
      </w:pPr>
      <w:r>
        <w:rPr>
          <w:rFonts w:hint="eastAsia"/>
        </w:rPr>
        <w:t>“哦，与人复杂的作为何等不同，</w:t>
      </w:r>
    </w:p>
    <w:p w14:paraId="240C4D00">
      <w:pPr>
        <w:ind w:left="-5" w:right="49"/>
        <w:rPr>
          <w:rFonts w:hint="eastAsia"/>
        </w:rPr>
      </w:pPr>
    </w:p>
    <w:p w14:paraId="0664652F">
      <w:pPr>
        <w:ind w:left="-5" w:right="49"/>
        <w:rPr>
          <w:rFonts w:hint="eastAsia"/>
        </w:rPr>
      </w:pPr>
      <w:r>
        <w:rPr>
          <w:rFonts w:hint="eastAsia"/>
        </w:rPr>
        <w:t>Heaven's easy, artless, unencumbered plan."</w:t>
      </w:r>
    </w:p>
    <w:p w14:paraId="649E23C6">
      <w:pPr>
        <w:ind w:left="-5" w:right="49"/>
        <w:rPr>
          <w:rFonts w:hint="eastAsia"/>
        </w:rPr>
      </w:pPr>
      <w:r>
        <w:rPr>
          <w:rFonts w:hint="eastAsia"/>
        </w:rPr>
        <w:t>上天那容易、质朴、无累赘的计划。”</w:t>
      </w:r>
    </w:p>
    <w:p w14:paraId="2FEF3464">
      <w:pPr>
        <w:ind w:left="-5" w:right="49"/>
        <w:rPr>
          <w:rFonts w:hint="eastAsia"/>
        </w:rPr>
      </w:pPr>
    </w:p>
    <w:p w14:paraId="07DEA238">
      <w:pPr>
        <w:ind w:left="-5" w:right="49"/>
        <w:rPr>
          <w:rFonts w:hint="eastAsia"/>
        </w:rPr>
      </w:pPr>
      <w:r>
        <w:rPr>
          <w:rFonts w:hint="eastAsia"/>
        </w:rPr>
        <w:t>All is profoundly great, yet unutterably simple; "majestic in its own simplicity."</w:t>
      </w:r>
    </w:p>
    <w:p w14:paraId="54ECE0FF">
      <w:pPr>
        <w:ind w:left="-5" w:right="49"/>
        <w:rPr>
          <w:rFonts w:hint="eastAsia"/>
        </w:rPr>
      </w:pPr>
      <w:r>
        <w:rPr>
          <w:rFonts w:hint="eastAsia"/>
        </w:rPr>
        <w:t>一切都极其伟大，却又无比简单；“在其自身的简单中显出威严。”</w:t>
      </w:r>
    </w:p>
    <w:p w14:paraId="527ACC4E">
      <w:pPr>
        <w:ind w:left="-5" w:right="49"/>
        <w:rPr>
          <w:rFonts w:hint="eastAsia"/>
        </w:rPr>
      </w:pPr>
    </w:p>
    <w:p w14:paraId="4A5310C2">
      <w:pPr>
        <w:ind w:left="-5" w:right="49"/>
        <w:rPr>
          <w:rFonts w:hint="eastAsia"/>
        </w:rPr>
      </w:pPr>
      <w:r>
        <w:rPr>
          <w:rFonts w:hint="eastAsia"/>
        </w:rPr>
        <w:t>"Call on the Lord's name and be saved," that is all.</w:t>
      </w:r>
    </w:p>
    <w:p w14:paraId="02E58FF1">
      <w:pPr>
        <w:ind w:left="-5" w:right="49"/>
        <w:rPr>
          <w:rFonts w:hint="eastAsia"/>
        </w:rPr>
      </w:pPr>
      <w:r>
        <w:rPr>
          <w:rFonts w:hint="eastAsia"/>
        </w:rPr>
        <w:t>“求告主名，就必得救”，仅此而已。</w:t>
      </w:r>
    </w:p>
    <w:p w14:paraId="0F950851">
      <w:pPr>
        <w:ind w:left="-5" w:right="49"/>
        <w:rPr>
          <w:rFonts w:hint="eastAsia"/>
        </w:rPr>
      </w:pPr>
    </w:p>
    <w:p w14:paraId="6DF0C689">
      <w:pPr>
        <w:ind w:left="-5" w:right="49"/>
        <w:rPr>
          <w:rFonts w:hint="eastAsia"/>
        </w:rPr>
      </w:pPr>
      <w:r>
        <w:rPr>
          <w:rFonts w:hint="eastAsia"/>
        </w:rPr>
        <w:t>As our Lord said to the woman of Sychar, "Thou wouldest have asked, and He would have given."</w:t>
      </w:r>
    </w:p>
    <w:p w14:paraId="5C1E8EEB">
      <w:pPr>
        <w:ind w:left="-5" w:right="49"/>
        <w:rPr>
          <w:rFonts w:hint="eastAsia"/>
        </w:rPr>
      </w:pPr>
      <w:r>
        <w:rPr>
          <w:rFonts w:hint="eastAsia"/>
        </w:rPr>
        <w:t>正如我们的主对叙加的妇人所说：“你若早知道，就必求祂，祂也必早给了你。”</w:t>
      </w:r>
    </w:p>
    <w:p w14:paraId="116624E3">
      <w:pPr>
        <w:ind w:left="-5" w:right="49"/>
        <w:rPr>
          <w:rFonts w:hint="eastAsia"/>
        </w:rPr>
      </w:pPr>
    </w:p>
    <w:p w14:paraId="42967493">
      <w:pPr>
        <w:ind w:left="-5" w:right="49"/>
        <w:rPr>
          <w:rFonts w:hint="eastAsia"/>
        </w:rPr>
      </w:pPr>
      <w:r>
        <w:rPr>
          <w:rFonts w:hint="eastAsia"/>
        </w:rPr>
        <w:t>The simpler the liker God; the simpler the more suitable for helpless man.</w:t>
      </w:r>
    </w:p>
    <w:p w14:paraId="5B92609D">
      <w:pPr>
        <w:ind w:left="-5" w:right="49"/>
        <w:rPr>
          <w:rFonts w:hint="eastAsia"/>
        </w:rPr>
      </w:pPr>
      <w:r>
        <w:rPr>
          <w:rFonts w:hint="eastAsia"/>
        </w:rPr>
        <w:t>越简单，越像神；越简单，越适合无助的人。</w:t>
      </w:r>
    </w:p>
    <w:p w14:paraId="38863E25">
      <w:pPr>
        <w:ind w:left="-5" w:right="49"/>
        <w:rPr>
          <w:rFonts w:hint="eastAsia"/>
        </w:rPr>
      </w:pPr>
    </w:p>
    <w:p w14:paraId="521B9079">
      <w:pPr>
        <w:ind w:left="-5" w:right="49"/>
        <w:rPr>
          <w:rFonts w:hint="eastAsia"/>
        </w:rPr>
      </w:pPr>
      <w:r>
        <w:rPr>
          <w:rFonts w:hint="eastAsia"/>
        </w:rPr>
        <w:t>The gospel is simple; and the great salvation is the exhibition of the simplest plan for saving and for blessing that can be conceived.</w:t>
      </w:r>
    </w:p>
    <w:p w14:paraId="1F50A1AF">
      <w:pPr>
        <w:ind w:left="-5" w:right="49"/>
        <w:rPr>
          <w:rFonts w:hint="eastAsia"/>
        </w:rPr>
      </w:pPr>
      <w:r>
        <w:rPr>
          <w:rFonts w:hint="eastAsia"/>
        </w:rPr>
        <w:t>福音是简单的；伟大的救恩所展示的，是所能构想出的最简单的拯救和赐福的计划。</w:t>
      </w:r>
    </w:p>
    <w:p w14:paraId="16668A1C">
      <w:pPr>
        <w:ind w:left="-5" w:right="49"/>
        <w:rPr>
          <w:rFonts w:hint="eastAsia"/>
        </w:rPr>
      </w:pPr>
    </w:p>
    <w:p w14:paraId="3F1CF514">
      <w:pPr>
        <w:ind w:left="-5" w:right="49"/>
        <w:rPr>
          <w:rFonts w:hint="eastAsia"/>
        </w:rPr>
      </w:pPr>
      <w:r>
        <w:rPr>
          <w:rFonts w:hint="eastAsia"/>
        </w:rPr>
        <w:t>Too simple to have been devised by man.</w:t>
      </w:r>
    </w:p>
    <w:p w14:paraId="37E00543">
      <w:pPr>
        <w:ind w:left="-5" w:right="49"/>
        <w:rPr>
          <w:rFonts w:hint="eastAsia"/>
        </w:rPr>
      </w:pPr>
      <w:r>
        <w:rPr>
          <w:rFonts w:hint="eastAsia"/>
        </w:rPr>
        <w:t>太简单了，以至于不可能是人所设计的。</w:t>
      </w:r>
    </w:p>
    <w:p w14:paraId="7D74B876">
      <w:pPr>
        <w:ind w:left="-5" w:right="49"/>
        <w:rPr>
          <w:rFonts w:hint="eastAsia"/>
        </w:rPr>
      </w:pPr>
    </w:p>
    <w:p w14:paraId="3B028497">
      <w:pPr>
        <w:ind w:left="-5" w:right="49"/>
        <w:rPr>
          <w:rFonts w:hint="eastAsia"/>
        </w:rPr>
      </w:pPr>
      <w:r>
        <w:rPr>
          <w:rFonts w:hint="eastAsia"/>
        </w:rPr>
        <w:t>It is the simplicity of God.</w:t>
      </w:r>
    </w:p>
    <w:p w14:paraId="6F8B5786">
      <w:pPr>
        <w:ind w:left="-5" w:right="49"/>
        <w:rPr>
          <w:rFonts w:hint="eastAsia"/>
        </w:rPr>
      </w:pPr>
      <w:r>
        <w:rPr>
          <w:rFonts w:hint="eastAsia"/>
        </w:rPr>
        <w:t>这是神的简单。</w:t>
      </w:r>
    </w:p>
    <w:p w14:paraId="59DA8704">
      <w:pPr>
        <w:ind w:left="-5" w:right="49"/>
        <w:rPr>
          <w:rFonts w:hint="eastAsia"/>
        </w:rPr>
      </w:pPr>
    </w:p>
    <w:p w14:paraId="07662FF3">
      <w:pPr>
        <w:ind w:left="-5" w:right="49"/>
        <w:rPr>
          <w:rFonts w:hint="eastAsia"/>
        </w:rPr>
      </w:pPr>
      <w:r>
        <w:rPr>
          <w:rFonts w:hint="eastAsia"/>
        </w:rPr>
        <w:t>It is this simplicity which makes it intelligible to a little child.</w:t>
      </w:r>
    </w:p>
    <w:p w14:paraId="15A8FAC7">
      <w:pPr>
        <w:ind w:left="-5" w:right="49"/>
        <w:rPr>
          <w:rFonts w:hint="eastAsia"/>
        </w:rPr>
      </w:pPr>
      <w:r>
        <w:rPr>
          <w:rFonts w:hint="eastAsia"/>
        </w:rPr>
        <w:t>正是这简单，使它能被小孩子所理解。</w:t>
      </w:r>
    </w:p>
    <w:p w14:paraId="6D0A2D9D">
      <w:pPr>
        <w:ind w:left="-5" w:right="49"/>
        <w:rPr>
          <w:rFonts w:hint="eastAsia"/>
        </w:rPr>
      </w:pPr>
    </w:p>
    <w:p w14:paraId="62EB1010">
      <w:pPr>
        <w:ind w:left="-5" w:right="49"/>
        <w:rPr>
          <w:rFonts w:hint="eastAsia"/>
        </w:rPr>
      </w:pPr>
      <w:r>
        <w:rPr>
          <w:rFonts w:hint="eastAsia"/>
        </w:rPr>
        <w:t>To ask and to get,—that is the whole.</w:t>
      </w:r>
    </w:p>
    <w:p w14:paraId="2ACEBC70">
      <w:pPr>
        <w:ind w:left="-5" w:right="49"/>
        <w:rPr>
          <w:rFonts w:hint="eastAsia"/>
        </w:rPr>
      </w:pPr>
      <w:r>
        <w:rPr>
          <w:rFonts w:hint="eastAsia"/>
        </w:rPr>
        <w:t>求，就得着，——这就是全部。</w:t>
      </w:r>
    </w:p>
    <w:p w14:paraId="1CCB77A3">
      <w:pPr>
        <w:ind w:left="-5" w:right="49"/>
        <w:rPr>
          <w:rFonts w:hint="eastAsia"/>
        </w:rPr>
      </w:pPr>
    </w:p>
    <w:p w14:paraId="04BE7B61">
      <w:pPr>
        <w:ind w:left="-5" w:right="49"/>
        <w:rPr>
          <w:rFonts w:hint="eastAsia"/>
        </w:rPr>
      </w:pPr>
      <w:r>
        <w:rPr>
          <w:rFonts w:hint="eastAsia"/>
        </w:rPr>
        <w:t>V.The certainty.</w:t>
      </w:r>
    </w:p>
    <w:p w14:paraId="622027DA">
      <w:pPr>
        <w:ind w:left="-5" w:right="49"/>
        <w:rPr>
          <w:rFonts w:hint="eastAsia"/>
        </w:rPr>
      </w:pPr>
      <w:r>
        <w:rPr>
          <w:rFonts w:hint="eastAsia"/>
        </w:rPr>
        <w:t>V.确定。</w:t>
      </w:r>
    </w:p>
    <w:p w14:paraId="7866C7E4">
      <w:pPr>
        <w:ind w:left="-5" w:right="49"/>
        <w:rPr>
          <w:rFonts w:hint="eastAsia"/>
        </w:rPr>
      </w:pPr>
    </w:p>
    <w:p w14:paraId="50460F6C">
      <w:pPr>
        <w:ind w:left="-5" w:right="49"/>
        <w:rPr>
          <w:rFonts w:hint="eastAsia"/>
        </w:rPr>
      </w:pPr>
      <w:r>
        <w:rPr>
          <w:rFonts w:hint="eastAsia"/>
        </w:rPr>
        <w:t>There are no ambiguities nor peradventures in it.</w:t>
      </w:r>
    </w:p>
    <w:p w14:paraId="03D1916C">
      <w:pPr>
        <w:ind w:left="-5" w:right="49"/>
        <w:rPr>
          <w:rFonts w:hint="eastAsia"/>
        </w:rPr>
      </w:pPr>
      <w:r>
        <w:rPr>
          <w:rFonts w:hint="eastAsia"/>
        </w:rPr>
        <w:t>其中没有含糊之处，也没有或许。</w:t>
      </w:r>
    </w:p>
    <w:p w14:paraId="71193559">
      <w:pPr>
        <w:ind w:left="-5" w:right="49"/>
        <w:rPr>
          <w:rFonts w:hint="eastAsia"/>
        </w:rPr>
      </w:pPr>
    </w:p>
    <w:p w14:paraId="0D74A77C">
      <w:pPr>
        <w:ind w:left="-5" w:right="49"/>
        <w:rPr>
          <w:rFonts w:hint="eastAsia"/>
        </w:rPr>
      </w:pPr>
      <w:r>
        <w:rPr>
          <w:rFonts w:hint="eastAsia"/>
        </w:rPr>
        <w:t>All is the most absolute assurance: "Shall be saved"!</w:t>
      </w:r>
    </w:p>
    <w:p w14:paraId="7A83E7C2">
      <w:pPr>
        <w:ind w:left="-5" w:right="49"/>
        <w:rPr>
          <w:rFonts w:hint="eastAsia"/>
        </w:rPr>
      </w:pPr>
      <w:r>
        <w:rPr>
          <w:rFonts w:hint="eastAsia"/>
        </w:rPr>
        <w:t>一切都是最绝对的确据：“必得救”！</w:t>
      </w:r>
    </w:p>
    <w:p w14:paraId="2E734E71">
      <w:pPr>
        <w:ind w:left="-5" w:right="49"/>
        <w:rPr>
          <w:rFonts w:hint="eastAsia"/>
        </w:rPr>
      </w:pPr>
    </w:p>
    <w:p w14:paraId="5DDF0022">
      <w:pPr>
        <w:ind w:left="-5" w:right="49"/>
        <w:rPr>
          <w:rFonts w:hint="eastAsia"/>
        </w:rPr>
      </w:pPr>
      <w:r>
        <w:rPr>
          <w:rFonts w:hint="eastAsia"/>
        </w:rPr>
        <w:t>God always deals in certainties in His treatment of the sinner,—the certainties of eternal life or death: "He that believeth shall be saved; he that believeth not shall be damned."</w:t>
      </w:r>
    </w:p>
    <w:p w14:paraId="2A0D9335">
      <w:pPr>
        <w:ind w:left="-5" w:right="49"/>
        <w:rPr>
          <w:rFonts w:hint="eastAsia"/>
        </w:rPr>
      </w:pPr>
      <w:r>
        <w:rPr>
          <w:rFonts w:hint="eastAsia"/>
        </w:rPr>
        <w:t>神在对待罪人时，总是处理确定之事，——永生或永死的确定：“信的人，必得救；不信的，必被定罪。”</w:t>
      </w:r>
    </w:p>
    <w:p w14:paraId="083309AA">
      <w:pPr>
        <w:ind w:left="-5" w:right="49"/>
        <w:rPr>
          <w:rFonts w:hint="eastAsia"/>
        </w:rPr>
      </w:pPr>
    </w:p>
    <w:p w14:paraId="373B72B2">
      <w:pPr>
        <w:ind w:left="-5" w:right="49"/>
        <w:rPr>
          <w:rFonts w:hint="eastAsia"/>
        </w:rPr>
      </w:pPr>
      <w:r>
        <w:rPr>
          <w:rFonts w:hint="eastAsia"/>
        </w:rPr>
        <w:t>Christ and His cross are certainties; and he who credits God's testimony to these, becomes identified with certainties; is at once and certainly blessed, forgiven, saved.</w:t>
      </w:r>
    </w:p>
    <w:p w14:paraId="6569B71B">
      <w:pPr>
        <w:ind w:left="-5" w:right="49"/>
        <w:rPr>
          <w:rFonts w:hint="eastAsia"/>
        </w:rPr>
      </w:pPr>
      <w:r>
        <w:rPr>
          <w:rFonts w:hint="eastAsia"/>
        </w:rPr>
        <w:t>基督和祂的十字架是确定之事；凡信神为这些所作见证的人，就与确定之事联合；立刻并确定地蒙福、得赦、得救。</w:t>
      </w:r>
    </w:p>
    <w:p w14:paraId="20AFE59A">
      <w:pPr>
        <w:ind w:left="-5" w:right="49"/>
        <w:rPr>
          <w:rFonts w:hint="eastAsia"/>
        </w:rPr>
      </w:pPr>
    </w:p>
    <w:p w14:paraId="4FCD6DFA">
      <w:pPr>
        <w:ind w:left="-5" w:right="49"/>
        <w:rPr>
          <w:rFonts w:hint="eastAsia"/>
        </w:rPr>
      </w:pPr>
      <w:r>
        <w:rPr>
          <w:rFonts w:hint="eastAsia"/>
        </w:rPr>
        <w:t>And if we know that the acceptance of this testimony brings certain salvation; how foolish, how sinful to say, "Oh I accept the testimony, but I don't know whether I am saved."</w:t>
      </w:r>
    </w:p>
    <w:p w14:paraId="1FC70ADB">
      <w:pPr>
        <w:ind w:left="-5" w:right="49"/>
        <w:rPr>
          <w:rFonts w:hint="eastAsia"/>
        </w:rPr>
      </w:pPr>
      <w:r>
        <w:rPr>
          <w:rFonts w:hint="eastAsia"/>
        </w:rPr>
        <w:t>如果我们知道接受这见证带来确定的救恩；那么说“哦，我接受这见证，但我不知道我是否得救了”是何等愚蠢、何等有罪。</w:t>
      </w:r>
    </w:p>
    <w:p w14:paraId="6344D484">
      <w:pPr>
        <w:ind w:left="-5" w:right="49"/>
        <w:rPr>
          <w:rFonts w:hint="eastAsia"/>
        </w:rPr>
      </w:pPr>
    </w:p>
    <w:p w14:paraId="49E37238">
      <w:pPr>
        <w:ind w:left="-5" w:right="49"/>
        <w:rPr>
          <w:rFonts w:hint="eastAsia"/>
        </w:rPr>
      </w:pPr>
      <w:r>
        <w:rPr>
          <w:rFonts w:hint="eastAsia"/>
        </w:rPr>
        <w:t>If thou givest credit to the divine word concerning the Son of God thou art saved.</w:t>
      </w:r>
    </w:p>
    <w:p w14:paraId="4200C6DA">
      <w:pPr>
        <w:ind w:left="-5" w:right="49"/>
        <w:rPr>
          <w:rFonts w:hint="eastAsia"/>
        </w:rPr>
      </w:pPr>
      <w:r>
        <w:rPr>
          <w:rFonts w:hint="eastAsia"/>
        </w:rPr>
        <w:t>你若信神关于神儿子的话，你就得救了。</w:t>
      </w:r>
    </w:p>
    <w:p w14:paraId="18E33CBC">
      <w:pPr>
        <w:ind w:left="-5" w:right="49"/>
        <w:rPr>
          <w:rFonts w:hint="eastAsia"/>
        </w:rPr>
      </w:pPr>
    </w:p>
    <w:p w14:paraId="74B798B1">
      <w:pPr>
        <w:ind w:left="-5" w:right="49"/>
        <w:rPr>
          <w:rFonts w:hint="eastAsia"/>
        </w:rPr>
      </w:pPr>
      <w:r>
        <w:rPr>
          <w:rFonts w:hint="eastAsia"/>
        </w:rPr>
        <w:t>Of this there can be no doubt; for "God is not a man that He should lie."</w:t>
      </w:r>
    </w:p>
    <w:p w14:paraId="0894ACD1">
      <w:pPr>
        <w:ind w:left="-5" w:right="49"/>
        <w:rPr>
          <w:rFonts w:hint="eastAsia"/>
        </w:rPr>
      </w:pPr>
      <w:r>
        <w:rPr>
          <w:rFonts w:hint="eastAsia"/>
        </w:rPr>
        <w:t>对此毫无疑问；因为“神非人，祂必不致说谎。”</w:t>
      </w:r>
    </w:p>
    <w:p w14:paraId="25A47180">
      <w:pPr>
        <w:ind w:left="-5" w:right="49"/>
        <w:rPr>
          <w:rFonts w:hint="eastAsia"/>
        </w:rPr>
      </w:pPr>
    </w:p>
    <w:p w14:paraId="745D06B7">
      <w:pPr>
        <w:ind w:left="-5" w:right="49"/>
        <w:rPr>
          <w:rFonts w:hint="eastAsia"/>
        </w:rPr>
      </w:pPr>
      <w:r>
        <w:rPr>
          <w:rFonts w:hint="eastAsia"/>
        </w:rPr>
        <w:t>VI.The universality.</w:t>
      </w:r>
    </w:p>
    <w:p w14:paraId="11FBEF70">
      <w:pPr>
        <w:ind w:left="-5" w:right="49"/>
        <w:rPr>
          <w:rFonts w:hint="eastAsia"/>
        </w:rPr>
      </w:pPr>
      <w:r>
        <w:rPr>
          <w:rFonts w:hint="eastAsia"/>
        </w:rPr>
        <w:t>VI.普世性。</w:t>
      </w:r>
    </w:p>
    <w:p w14:paraId="5BA29F47">
      <w:pPr>
        <w:ind w:left="-5" w:right="49"/>
        <w:rPr>
          <w:rFonts w:hint="eastAsia"/>
        </w:rPr>
      </w:pPr>
    </w:p>
    <w:p w14:paraId="52510CC6">
      <w:pPr>
        <w:ind w:left="-5" w:right="49"/>
        <w:rPr>
          <w:rFonts w:hint="eastAsia"/>
        </w:rPr>
      </w:pPr>
      <w:r>
        <w:rPr>
          <w:rFonts w:hint="eastAsia"/>
        </w:rPr>
        <w:t>All are not saved, nor washed, nor pardoned, nor redeemed; but to all the good news come.</w:t>
      </w:r>
    </w:p>
    <w:p w14:paraId="124F3DDE">
      <w:pPr>
        <w:ind w:left="-5" w:right="49"/>
        <w:rPr>
          <w:rFonts w:hint="eastAsia"/>
        </w:rPr>
      </w:pPr>
      <w:r>
        <w:rPr>
          <w:rFonts w:hint="eastAsia"/>
        </w:rPr>
        <w:t>并非所有人都得救、被洗净、得赦免、被救赎；但好消息临到所有人。</w:t>
      </w:r>
    </w:p>
    <w:p w14:paraId="2B57A5F8">
      <w:pPr>
        <w:ind w:left="-5" w:right="49"/>
        <w:rPr>
          <w:rFonts w:hint="eastAsia"/>
        </w:rPr>
      </w:pPr>
    </w:p>
    <w:p w14:paraId="7A84F288">
      <w:pPr>
        <w:ind w:left="-5" w:right="49"/>
        <w:rPr>
          <w:rFonts w:hint="eastAsia"/>
        </w:rPr>
      </w:pPr>
      <w:r>
        <w:rPr>
          <w:rFonts w:hint="eastAsia"/>
        </w:rPr>
        <w:t>"Whosoever" is God's wide word of invitation.</w:t>
      </w:r>
    </w:p>
    <w:p w14:paraId="38D4A2E7">
      <w:pPr>
        <w:ind w:left="-5" w:right="49"/>
        <w:rPr>
          <w:rFonts w:hint="eastAsia"/>
        </w:rPr>
      </w:pPr>
      <w:r>
        <w:rPr>
          <w:rFonts w:hint="eastAsia"/>
        </w:rPr>
        <w:t>“凡”是神宽广的邀请之词。</w:t>
      </w:r>
    </w:p>
    <w:p w14:paraId="2ABAAD03">
      <w:pPr>
        <w:ind w:left="-5" w:right="49"/>
        <w:rPr>
          <w:rFonts w:hint="eastAsia"/>
        </w:rPr>
      </w:pPr>
    </w:p>
    <w:p w14:paraId="30FBB4FD">
      <w:pPr>
        <w:ind w:left="-5" w:right="49"/>
        <w:rPr>
          <w:rFonts w:hint="eastAsia"/>
        </w:rPr>
      </w:pPr>
      <w:r>
        <w:rPr>
          <w:rFonts w:hint="eastAsia"/>
        </w:rPr>
        <w:t>Who shall say, "The tidings are not for name unless I can prove my election"?</w:t>
      </w:r>
    </w:p>
    <w:p w14:paraId="5257A65A">
      <w:pPr>
        <w:ind w:left="-5" w:right="49"/>
        <w:rPr>
          <w:rFonts w:hint="eastAsia"/>
        </w:rPr>
      </w:pPr>
      <w:r>
        <w:rPr>
          <w:rFonts w:hint="eastAsia"/>
        </w:rPr>
        <w:t>谁能说：“这消息不是为我预备的，除非我能证明我的拣选”？</w:t>
      </w:r>
    </w:p>
    <w:p w14:paraId="6DE91434">
      <w:pPr>
        <w:ind w:left="-5" w:right="49"/>
        <w:rPr>
          <w:rFonts w:hint="eastAsia"/>
        </w:rPr>
      </w:pPr>
    </w:p>
    <w:p w14:paraId="2C647192">
      <w:pPr>
        <w:ind w:left="-5" w:right="49"/>
        <w:rPr>
          <w:rFonts w:hint="eastAsia"/>
        </w:rPr>
      </w:pPr>
      <w:r>
        <w:rPr>
          <w:rFonts w:hint="eastAsia"/>
        </w:rPr>
        <w:t>The gospel is to the "sons of men" (Proverbs 8:4).</w:t>
      </w:r>
    </w:p>
    <w:p w14:paraId="4540A8AD">
      <w:pPr>
        <w:ind w:left="-5" w:right="49"/>
        <w:rPr>
          <w:rFonts w:hint="eastAsia"/>
        </w:rPr>
      </w:pPr>
      <w:r>
        <w:rPr>
          <w:rFonts w:hint="eastAsia"/>
        </w:rPr>
        <w:t>福音是给“世人”的（箴言 8:4）。</w:t>
      </w:r>
    </w:p>
    <w:p w14:paraId="781FB1B7">
      <w:pPr>
        <w:ind w:left="-5" w:right="49"/>
        <w:rPr>
          <w:rFonts w:hint="eastAsia"/>
        </w:rPr>
      </w:pPr>
    </w:p>
    <w:p w14:paraId="6605DFE8">
      <w:pPr>
        <w:ind w:left="-5" w:right="49"/>
        <w:rPr>
          <w:rFonts w:hint="eastAsia"/>
        </w:rPr>
      </w:pPr>
      <w:r>
        <w:rPr>
          <w:rFonts w:hint="eastAsia"/>
        </w:rPr>
        <w:t>God in it is coming up to each sinner and saying, Here is life,—believe and live; here is the cup of salvation, drink and be saved; here is the writ of pardon, take it and be forgiven.</w:t>
      </w:r>
    </w:p>
    <w:p w14:paraId="0129EF56">
      <w:pPr>
        <w:ind w:left="-5" w:right="49"/>
        <w:rPr>
          <w:rFonts w:hint="eastAsia"/>
        </w:rPr>
      </w:pPr>
      <w:r>
        <w:rPr>
          <w:rFonts w:hint="eastAsia"/>
        </w:rPr>
        <w:t>神在其中临到每个罪人，说：这里有生命，——信就得生；这里有救恩的杯，喝就得救；这里有赦免的文书，拿去就得赦免。</w:t>
      </w:r>
    </w:p>
    <w:p w14:paraId="677E0A4A">
      <w:pPr>
        <w:ind w:left="-5" w:right="49"/>
        <w:rPr>
          <w:rFonts w:hint="eastAsia"/>
        </w:rPr>
      </w:pPr>
    </w:p>
    <w:p w14:paraId="2F73E9CA">
      <w:pPr>
        <w:ind w:left="-5" w:right="49"/>
        <w:rPr>
          <w:rFonts w:hint="eastAsia"/>
        </w:rPr>
      </w:pPr>
      <w:r>
        <w:rPr>
          <w:rFonts w:hint="eastAsia"/>
        </w:rPr>
        <w:t>Round and round the world this "word of reconciliation" goes; and to each sinner, as it passes on, is the reconciliation presented.</w:t>
      </w:r>
    </w:p>
    <w:p w14:paraId="4A42A9F3">
      <w:pPr>
        <w:ind w:left="-5" w:right="49"/>
        <w:rPr>
          <w:rFonts w:hint="eastAsia"/>
        </w:rPr>
      </w:pPr>
      <w:r>
        <w:rPr>
          <w:rFonts w:hint="eastAsia"/>
        </w:rPr>
        <w:t>这“和好之道”环绕世界；并向每个罪人，在它经过时，呈现出和好。</w:t>
      </w:r>
    </w:p>
    <w:p w14:paraId="7E00F78C">
      <w:pPr>
        <w:ind w:left="-5" w:right="49"/>
        <w:rPr>
          <w:rFonts w:hint="eastAsia"/>
        </w:rPr>
      </w:pPr>
    </w:p>
    <w:p w14:paraId="4EB2E44B">
      <w:pPr>
        <w:ind w:left="-5" w:right="49"/>
        <w:rPr>
          <w:rFonts w:hint="eastAsia"/>
        </w:rPr>
      </w:pPr>
      <w:r>
        <w:rPr>
          <w:rFonts w:hint="eastAsia"/>
        </w:rPr>
        <w:t>"Be thou reconciled to God," is the special and personal message to each.</w:t>
      </w:r>
    </w:p>
    <w:p w14:paraId="7EF8FEFF">
      <w:pPr>
        <w:ind w:left="-5" w:right="49"/>
        <w:rPr>
          <w:rFonts w:hint="eastAsia"/>
        </w:rPr>
      </w:pPr>
      <w:r>
        <w:rPr>
          <w:rFonts w:hint="eastAsia"/>
        </w:rPr>
        <w:t>“你要与神和好”，是给每个人的特别和个人的信息。</w:t>
      </w:r>
    </w:p>
    <w:p w14:paraId="7C288977">
      <w:pPr>
        <w:ind w:left="-5" w:right="49"/>
        <w:rPr>
          <w:rFonts w:hint="eastAsia"/>
        </w:rPr>
      </w:pPr>
    </w:p>
    <w:p w14:paraId="15CD10F9">
      <w:pPr>
        <w:ind w:left="-5" w:right="49"/>
        <w:rPr>
          <w:rFonts w:hint="eastAsia"/>
        </w:rPr>
      </w:pPr>
      <w:r>
        <w:rPr>
          <w:rFonts w:hint="eastAsia"/>
        </w:rPr>
        <w:t>"Call on the name of the Lord," is God's urgent proclamation; call, and thou shalt be saved!</w:t>
      </w:r>
    </w:p>
    <w:p w14:paraId="29EFE55A">
      <w:pPr>
        <w:ind w:left="-5" w:right="49"/>
        <w:rPr>
          <w:rFonts w:hint="eastAsia"/>
        </w:rPr>
      </w:pPr>
      <w:r>
        <w:rPr>
          <w:rFonts w:hint="eastAsia"/>
        </w:rPr>
        <w:t>“求告主的名”，是神紧急的宣告；求告，你就必得救！</w:t>
      </w:r>
    </w:p>
    <w:p w14:paraId="0DBEF5BB">
      <w:pPr>
        <w:ind w:left="-5" w:right="49"/>
        <w:rPr>
          <w:rFonts w:hint="eastAsia"/>
        </w:rPr>
      </w:pPr>
    </w:p>
    <w:p w14:paraId="2567AF8D">
      <w:pPr>
        <w:ind w:left="-5" w:right="49"/>
        <w:rPr>
          <w:rFonts w:hint="eastAsia"/>
        </w:rPr>
      </w:pPr>
      <w:r>
        <w:rPr>
          <w:rFonts w:hint="eastAsia"/>
        </w:rPr>
        <w:t>Go straight to God for salvation, a present and immediate salvation.</w:t>
      </w:r>
    </w:p>
    <w:p w14:paraId="76F7CC0F">
      <w:pPr>
        <w:ind w:left="-5" w:right="49"/>
        <w:rPr>
          <w:rFonts w:hint="eastAsia"/>
        </w:rPr>
      </w:pPr>
      <w:r>
        <w:rPr>
          <w:rFonts w:hint="eastAsia"/>
        </w:rPr>
        <w:t>直接到神那里去求救恩，一个当下的、即刻的救恩。</w:t>
      </w:r>
    </w:p>
    <w:p w14:paraId="591CB9BC">
      <w:pPr>
        <w:ind w:left="-5" w:right="49"/>
        <w:rPr>
          <w:rFonts w:hint="eastAsia"/>
        </w:rPr>
      </w:pPr>
    </w:p>
    <w:p w14:paraId="4973B2B2">
      <w:pPr>
        <w:ind w:left="-5" w:right="49"/>
        <w:rPr>
          <w:rFonts w:hint="eastAsia"/>
        </w:rPr>
      </w:pPr>
      <w:r>
        <w:rPr>
          <w:rFonts w:hint="eastAsia"/>
        </w:rPr>
        <w:t>Don't say, as some do, I'll go to Him first for faith, and repentance, and feeling; and then when I've got these, I'll go boldly and ask salvation.</w:t>
      </w:r>
    </w:p>
    <w:p w14:paraId="5B02F455">
      <w:pPr>
        <w:ind w:left="-5" w:right="49"/>
        <w:rPr>
          <w:rFonts w:hint="eastAsia"/>
        </w:rPr>
      </w:pPr>
      <w:r>
        <w:rPr>
          <w:rFonts w:hint="eastAsia"/>
        </w:rPr>
        <w:t>不要像有些人那样说，我先到祂那里去求信、悔改和感觉；然后当我得了这些，我再去大胆地求救恩。</w:t>
      </w:r>
    </w:p>
    <w:p w14:paraId="1C75A60C">
      <w:pPr>
        <w:ind w:left="-5" w:right="49"/>
        <w:rPr>
          <w:rFonts w:hint="eastAsia"/>
        </w:rPr>
      </w:pPr>
    </w:p>
    <w:p w14:paraId="6A1019B1">
      <w:pPr>
        <w:ind w:left="-5" w:right="49"/>
        <w:rPr>
          <w:rFonts w:hint="eastAsia"/>
        </w:rPr>
      </w:pPr>
      <w:r>
        <w:rPr>
          <w:rFonts w:hint="eastAsia"/>
        </w:rPr>
        <w:t>Go at once, and go boldly for salvation,—for nothing less than this,—and thou shalt get it; for God is true.</w:t>
      </w:r>
    </w:p>
    <w:p w14:paraId="4B5BCC48">
      <w:pPr>
        <w:ind w:left="-5" w:right="49"/>
        <w:rPr>
          <w:rFonts w:hint="eastAsia"/>
        </w:rPr>
      </w:pPr>
      <w:r>
        <w:rPr>
          <w:rFonts w:hint="eastAsia"/>
        </w:rPr>
        <w:t>立刻去，大胆地去求救恩，——非此不可，——你就必得着；因为神是真实的。</w:t>
      </w:r>
    </w:p>
    <w:p w14:paraId="42D1B576">
      <w:pPr>
        <w:ind w:left="-5" w:right="49"/>
        <w:rPr>
          <w:rFonts w:hint="eastAsia"/>
        </w:rPr>
      </w:pPr>
    </w:p>
    <w:p w14:paraId="1036AA8D">
      <w:pPr>
        <w:pStyle w:val="2"/>
        <w:bidi w:val="0"/>
        <w:rPr>
          <w:rFonts w:hint="eastAsia"/>
        </w:rPr>
      </w:pPr>
      <w:r>
        <w:rPr>
          <w:rFonts w:hint="eastAsia"/>
        </w:rPr>
        <w:t>LV.</w:t>
      </w:r>
    </w:p>
    <w:p w14:paraId="1781CFF6">
      <w:pPr>
        <w:pStyle w:val="2"/>
        <w:bidi w:val="0"/>
        <w:rPr>
          <w:rFonts w:hint="eastAsia"/>
        </w:rPr>
      </w:pPr>
      <w:r>
        <w:rPr>
          <w:rFonts w:hint="eastAsia"/>
        </w:rPr>
        <w:t>The Rejected Report.</w:t>
      </w:r>
    </w:p>
    <w:p w14:paraId="42167B03">
      <w:pPr>
        <w:pStyle w:val="2"/>
        <w:bidi w:val="0"/>
        <w:rPr>
          <w:rFonts w:hint="eastAsia"/>
        </w:rPr>
      </w:pPr>
      <w:r>
        <w:rPr>
          <w:rFonts w:hint="eastAsia"/>
        </w:rPr>
        <w:t>LV.</w:t>
      </w:r>
    </w:p>
    <w:p w14:paraId="727A1063">
      <w:pPr>
        <w:pStyle w:val="2"/>
        <w:bidi w:val="0"/>
        <w:rPr>
          <w:rFonts w:hint="eastAsia"/>
        </w:rPr>
      </w:pPr>
      <w:r>
        <w:rPr>
          <w:rFonts w:hint="eastAsia"/>
        </w:rPr>
        <w:t>被拒绝的所传</w:t>
      </w:r>
    </w:p>
    <w:p w14:paraId="220A7719">
      <w:pPr>
        <w:ind w:left="-5" w:right="49"/>
        <w:rPr>
          <w:rFonts w:hint="eastAsia"/>
        </w:rPr>
      </w:pPr>
    </w:p>
    <w:p w14:paraId="31CB4E57">
      <w:pPr>
        <w:ind w:left="-5" w:right="49"/>
        <w:rPr>
          <w:rFonts w:hint="eastAsia"/>
        </w:rPr>
      </w:pPr>
      <w:r>
        <w:rPr>
          <w:rFonts w:hint="eastAsia"/>
        </w:rPr>
        <w:t>"Esaias saith, Lord, who hath believed our report?"—</w:t>
      </w:r>
    </w:p>
    <w:p w14:paraId="2024A914">
      <w:pPr>
        <w:ind w:left="-5" w:right="49"/>
        <w:rPr>
          <w:rFonts w:hint="eastAsia"/>
        </w:rPr>
      </w:pPr>
      <w:r>
        <w:rPr>
          <w:rFonts w:hint="eastAsia"/>
        </w:rPr>
        <w:t>“以赛亚说：主啊，我们所传的有谁信呢？”——</w:t>
      </w:r>
    </w:p>
    <w:p w14:paraId="3AD85522">
      <w:pPr>
        <w:ind w:left="-5" w:right="49"/>
        <w:rPr>
          <w:rFonts w:hint="eastAsia"/>
        </w:rPr>
      </w:pPr>
    </w:p>
    <w:p w14:paraId="2B48DAF8">
      <w:pPr>
        <w:ind w:left="-5" w:right="49"/>
        <w:rPr>
          <w:rFonts w:hint="eastAsia"/>
        </w:rPr>
      </w:pPr>
      <w:r>
        <w:rPr>
          <w:rFonts w:hint="eastAsia"/>
        </w:rPr>
        <w:t>Romans 10:16.</w:t>
      </w:r>
    </w:p>
    <w:p w14:paraId="257333E3">
      <w:pPr>
        <w:ind w:left="-5" w:right="49"/>
        <w:rPr>
          <w:rFonts w:hint="eastAsia"/>
        </w:rPr>
      </w:pPr>
      <w:r>
        <w:rPr>
          <w:rFonts w:hint="eastAsia"/>
        </w:rPr>
        <w:t>罗马书 10:16。</w:t>
      </w:r>
    </w:p>
    <w:p w14:paraId="13A61209">
      <w:pPr>
        <w:ind w:left="-5" w:right="49"/>
        <w:rPr>
          <w:rFonts w:hint="eastAsia"/>
        </w:rPr>
      </w:pPr>
    </w:p>
    <w:p w14:paraId="7E29DE08">
      <w:pPr>
        <w:ind w:left="-5" w:right="49"/>
        <w:rPr>
          <w:rFonts w:hint="eastAsia"/>
        </w:rPr>
      </w:pPr>
      <w:r>
        <w:rPr>
          <w:rFonts w:hint="eastAsia"/>
        </w:rPr>
        <w:t>Let us observe four things here:</w:t>
      </w:r>
    </w:p>
    <w:p w14:paraId="6FFE9C35">
      <w:pPr>
        <w:ind w:left="-5" w:right="49"/>
        <w:rPr>
          <w:rFonts w:hint="eastAsia"/>
        </w:rPr>
      </w:pPr>
      <w:r>
        <w:rPr>
          <w:rFonts w:hint="eastAsia"/>
        </w:rPr>
        <w:t>让我们在这里观察四件事：</w:t>
      </w:r>
    </w:p>
    <w:p w14:paraId="3F19340B">
      <w:pPr>
        <w:ind w:left="-5" w:right="49"/>
        <w:rPr>
          <w:rFonts w:hint="eastAsia"/>
        </w:rPr>
      </w:pPr>
    </w:p>
    <w:p w14:paraId="23B38173">
      <w:pPr>
        <w:ind w:left="-5" w:right="49"/>
        <w:rPr>
          <w:rFonts w:hint="eastAsia"/>
        </w:rPr>
      </w:pPr>
      <w:r>
        <w:rPr>
          <w:rFonts w:hint="eastAsia"/>
        </w:rPr>
        <w:t>I.The report.</w:t>
      </w:r>
    </w:p>
    <w:p w14:paraId="3ED07B0C">
      <w:pPr>
        <w:ind w:left="-5" w:right="49"/>
        <w:rPr>
          <w:rFonts w:hint="eastAsia"/>
        </w:rPr>
      </w:pPr>
      <w:r>
        <w:rPr>
          <w:rFonts w:hint="eastAsia"/>
        </w:rPr>
        <w:t>I.所传的。</w:t>
      </w:r>
    </w:p>
    <w:p w14:paraId="543C6A90">
      <w:pPr>
        <w:ind w:left="-5" w:right="49"/>
        <w:rPr>
          <w:rFonts w:hint="eastAsia"/>
        </w:rPr>
      </w:pPr>
    </w:p>
    <w:p w14:paraId="4F832C23">
      <w:pPr>
        <w:ind w:left="-5" w:right="49"/>
        <w:rPr>
          <w:rFonts w:hint="eastAsia"/>
        </w:rPr>
      </w:pPr>
      <w:r>
        <w:rPr>
          <w:rFonts w:hint="eastAsia"/>
        </w:rPr>
        <w:t>The "gospel" mentioned in the first clause of this verse is the same as the "report" in the second.</w:t>
      </w:r>
    </w:p>
    <w:p w14:paraId="2E9C4277">
      <w:pPr>
        <w:ind w:left="-5" w:right="49"/>
        <w:rPr>
          <w:rFonts w:hint="eastAsia"/>
        </w:rPr>
      </w:pPr>
      <w:r>
        <w:rPr>
          <w:rFonts w:hint="eastAsia"/>
        </w:rPr>
        <w:t>这节经文第一句中提到的“福音”，与第二句中的“所传”是同一回事。</w:t>
      </w:r>
    </w:p>
    <w:p w14:paraId="37A2B98D">
      <w:pPr>
        <w:ind w:left="-5" w:right="49"/>
        <w:rPr>
          <w:rFonts w:hint="eastAsia"/>
        </w:rPr>
      </w:pPr>
    </w:p>
    <w:p w14:paraId="35097999">
      <w:pPr>
        <w:ind w:left="-5" w:right="49"/>
        <w:rPr>
          <w:rFonts w:hint="eastAsia"/>
        </w:rPr>
      </w:pPr>
      <w:r>
        <w:rPr>
          <w:rFonts w:hint="eastAsia"/>
        </w:rPr>
        <w:t>It is short and simple.</w:t>
      </w:r>
    </w:p>
    <w:p w14:paraId="57EB15FD">
      <w:pPr>
        <w:ind w:left="-5" w:right="49"/>
        <w:rPr>
          <w:rFonts w:hint="eastAsia"/>
        </w:rPr>
      </w:pPr>
      <w:r>
        <w:rPr>
          <w:rFonts w:hint="eastAsia"/>
        </w:rPr>
        <w:t>它简短而单纯。</w:t>
      </w:r>
    </w:p>
    <w:p w14:paraId="5C91E1A1">
      <w:pPr>
        <w:ind w:left="-5" w:right="49"/>
        <w:rPr>
          <w:rFonts w:hint="eastAsia"/>
        </w:rPr>
      </w:pPr>
    </w:p>
    <w:p w14:paraId="7E247A10">
      <w:pPr>
        <w:ind w:left="-5" w:right="49"/>
        <w:rPr>
          <w:rFonts w:hint="eastAsia"/>
        </w:rPr>
      </w:pPr>
      <w:r>
        <w:rPr>
          <w:rFonts w:hint="eastAsia"/>
        </w:rPr>
        <w:t>It is thoroughly true.</w:t>
      </w:r>
    </w:p>
    <w:p w14:paraId="2917EEBC">
      <w:pPr>
        <w:ind w:left="-5" w:right="49"/>
        <w:rPr>
          <w:rFonts w:hint="eastAsia"/>
        </w:rPr>
      </w:pPr>
      <w:r>
        <w:rPr>
          <w:rFonts w:hint="eastAsia"/>
        </w:rPr>
        <w:t>它完全真实。</w:t>
      </w:r>
    </w:p>
    <w:p w14:paraId="6B1DE9F7">
      <w:pPr>
        <w:ind w:left="-5" w:right="49"/>
        <w:rPr>
          <w:rFonts w:hint="eastAsia"/>
        </w:rPr>
      </w:pPr>
    </w:p>
    <w:p w14:paraId="327FBFBA">
      <w:pPr>
        <w:ind w:left="-5" w:right="49"/>
        <w:rPr>
          <w:rFonts w:hint="eastAsia"/>
        </w:rPr>
      </w:pPr>
      <w:r>
        <w:rPr>
          <w:rFonts w:hint="eastAsia"/>
        </w:rPr>
        <w:t>It is divine and perfect.</w:t>
      </w:r>
    </w:p>
    <w:p w14:paraId="496EBF69">
      <w:pPr>
        <w:ind w:left="-5" w:right="49"/>
        <w:rPr>
          <w:rFonts w:hint="eastAsia"/>
        </w:rPr>
      </w:pPr>
      <w:r>
        <w:rPr>
          <w:rFonts w:hint="eastAsia"/>
        </w:rPr>
        <w:t>它神圣而完美。</w:t>
      </w:r>
    </w:p>
    <w:p w14:paraId="4C50FEAB">
      <w:pPr>
        <w:ind w:left="-5" w:right="49"/>
        <w:rPr>
          <w:rFonts w:hint="eastAsia"/>
        </w:rPr>
      </w:pPr>
    </w:p>
    <w:p w14:paraId="56F2639E">
      <w:pPr>
        <w:ind w:left="-5" w:right="49"/>
        <w:rPr>
          <w:rFonts w:hint="eastAsia"/>
        </w:rPr>
      </w:pPr>
      <w:r>
        <w:rPr>
          <w:rFonts w:hint="eastAsia"/>
        </w:rPr>
        <w:t>It is well authenticated, so that doubt seems an impossibility.</w:t>
      </w:r>
    </w:p>
    <w:p w14:paraId="2DD8D435">
      <w:pPr>
        <w:ind w:left="-5" w:right="49"/>
        <w:rPr>
          <w:rFonts w:hint="eastAsia"/>
        </w:rPr>
      </w:pPr>
      <w:r>
        <w:rPr>
          <w:rFonts w:hint="eastAsia"/>
        </w:rPr>
        <w:t>它证据确凿，以致怀疑似乎是不可能的。</w:t>
      </w:r>
    </w:p>
    <w:p w14:paraId="3D224B37">
      <w:pPr>
        <w:ind w:left="-5" w:right="49"/>
        <w:rPr>
          <w:rFonts w:hint="eastAsia"/>
        </w:rPr>
      </w:pPr>
    </w:p>
    <w:p w14:paraId="7685E14F">
      <w:pPr>
        <w:ind w:left="-5" w:right="49"/>
        <w:rPr>
          <w:rFonts w:hint="eastAsia"/>
        </w:rPr>
      </w:pPr>
      <w:r>
        <w:rPr>
          <w:rFonts w:hint="eastAsia"/>
        </w:rPr>
        <w:t>It is altogether glad.</w:t>
      </w:r>
    </w:p>
    <w:p w14:paraId="0C8BA8DE">
      <w:pPr>
        <w:ind w:left="-5" w:right="49"/>
        <w:rPr>
          <w:rFonts w:hint="eastAsia"/>
        </w:rPr>
      </w:pPr>
      <w:r>
        <w:rPr>
          <w:rFonts w:hint="eastAsia"/>
        </w:rPr>
        <w:t>它全然是喜乐的。</w:t>
      </w:r>
    </w:p>
    <w:p w14:paraId="7FD9467E">
      <w:pPr>
        <w:ind w:left="-5" w:right="49"/>
        <w:rPr>
          <w:rFonts w:hint="eastAsia"/>
        </w:rPr>
      </w:pPr>
    </w:p>
    <w:p w14:paraId="5112EB47">
      <w:pPr>
        <w:ind w:left="-5" w:right="49"/>
        <w:rPr>
          <w:rFonts w:hint="eastAsia"/>
        </w:rPr>
      </w:pPr>
      <w:r>
        <w:rPr>
          <w:rFonts w:hint="eastAsia"/>
        </w:rPr>
        <w:t>It is for the sons of men.</w:t>
      </w:r>
    </w:p>
    <w:p w14:paraId="0EE0280A">
      <w:pPr>
        <w:ind w:left="-5" w:right="49"/>
        <w:rPr>
          <w:rFonts w:hint="eastAsia"/>
        </w:rPr>
      </w:pPr>
      <w:r>
        <w:rPr>
          <w:rFonts w:hint="eastAsia"/>
        </w:rPr>
        <w:t>它是为世人预备的。</w:t>
      </w:r>
    </w:p>
    <w:p w14:paraId="5BC5D6EF">
      <w:pPr>
        <w:ind w:left="-5" w:right="49"/>
        <w:rPr>
          <w:rFonts w:hint="eastAsia"/>
        </w:rPr>
      </w:pPr>
    </w:p>
    <w:p w14:paraId="453DE88D">
      <w:pPr>
        <w:ind w:left="-5" w:right="49"/>
        <w:rPr>
          <w:rFonts w:hint="eastAsia"/>
        </w:rPr>
      </w:pPr>
      <w:r>
        <w:rPr>
          <w:rFonts w:hint="eastAsia"/>
        </w:rPr>
        <w:t>It is the very report, concerning the very things which sinners need.</w:t>
      </w:r>
    </w:p>
    <w:p w14:paraId="32C46D29">
      <w:pPr>
        <w:ind w:left="-5" w:right="49"/>
        <w:rPr>
          <w:rFonts w:hint="eastAsia"/>
        </w:rPr>
      </w:pPr>
      <w:r>
        <w:rPr>
          <w:rFonts w:hint="eastAsia"/>
        </w:rPr>
        <w:t>它正是关乎罪人所需之事的所传。</w:t>
      </w:r>
    </w:p>
    <w:p w14:paraId="04221383">
      <w:pPr>
        <w:ind w:left="-5" w:right="49"/>
        <w:rPr>
          <w:rFonts w:hint="eastAsia"/>
        </w:rPr>
      </w:pPr>
    </w:p>
    <w:p w14:paraId="229579B4">
      <w:pPr>
        <w:ind w:left="-5" w:right="49"/>
        <w:rPr>
          <w:rFonts w:hint="eastAsia"/>
        </w:rPr>
      </w:pPr>
      <w:r>
        <w:rPr>
          <w:rFonts w:hint="eastAsia"/>
        </w:rPr>
        <w:t>It is truly suitable.</w:t>
      </w:r>
    </w:p>
    <w:p w14:paraId="6BD43CAB">
      <w:pPr>
        <w:ind w:left="-5" w:right="49"/>
        <w:rPr>
          <w:rFonts w:hint="eastAsia"/>
        </w:rPr>
      </w:pPr>
      <w:r>
        <w:rPr>
          <w:rFonts w:hint="eastAsia"/>
        </w:rPr>
        <w:t>它真正适切。</w:t>
      </w:r>
    </w:p>
    <w:p w14:paraId="500F9D5B">
      <w:pPr>
        <w:ind w:left="-5" w:right="49"/>
        <w:rPr>
          <w:rFonts w:hint="eastAsia"/>
        </w:rPr>
      </w:pPr>
    </w:p>
    <w:p w14:paraId="270D0CD7">
      <w:pPr>
        <w:ind w:left="-5" w:right="49"/>
        <w:rPr>
          <w:rFonts w:hint="eastAsia"/>
        </w:rPr>
      </w:pPr>
      <w:r>
        <w:rPr>
          <w:rFonts w:hint="eastAsia"/>
        </w:rPr>
        <w:t>It is the story of Jesus of Nazareth.</w:t>
      </w:r>
    </w:p>
    <w:p w14:paraId="2ABA4C57">
      <w:pPr>
        <w:ind w:left="-5" w:right="49"/>
        <w:rPr>
          <w:rFonts w:hint="eastAsia"/>
        </w:rPr>
      </w:pPr>
      <w:r>
        <w:rPr>
          <w:rFonts w:hint="eastAsia"/>
        </w:rPr>
        <w:t>它是拿撒勒人耶稣的故事。</w:t>
      </w:r>
    </w:p>
    <w:p w14:paraId="7E17833F">
      <w:pPr>
        <w:ind w:left="-5" w:right="49"/>
        <w:rPr>
          <w:rFonts w:hint="eastAsia"/>
        </w:rPr>
      </w:pPr>
    </w:p>
    <w:p w14:paraId="63BCBD42">
      <w:pPr>
        <w:ind w:left="-5" w:right="49"/>
        <w:rPr>
          <w:rFonts w:hint="eastAsia"/>
        </w:rPr>
      </w:pPr>
      <w:r>
        <w:rPr>
          <w:rFonts w:hint="eastAsia"/>
        </w:rPr>
        <w:t>II.Man's rejection of it.</w:t>
      </w:r>
    </w:p>
    <w:p w14:paraId="563D3D09">
      <w:pPr>
        <w:ind w:left="-5" w:right="49"/>
        <w:rPr>
          <w:rFonts w:hint="eastAsia"/>
        </w:rPr>
      </w:pPr>
      <w:r>
        <w:rPr>
          <w:rFonts w:hint="eastAsia"/>
        </w:rPr>
        <w:t>II.人的拒绝。</w:t>
      </w:r>
    </w:p>
    <w:p w14:paraId="010A7CBB">
      <w:pPr>
        <w:ind w:left="-5" w:right="49"/>
        <w:rPr>
          <w:rFonts w:hint="eastAsia"/>
        </w:rPr>
      </w:pPr>
    </w:p>
    <w:p w14:paraId="50FD86B0">
      <w:pPr>
        <w:ind w:left="-5" w:right="49"/>
        <w:rPr>
          <w:rFonts w:hint="eastAsia"/>
        </w:rPr>
      </w:pPr>
      <w:r>
        <w:rPr>
          <w:rFonts w:hint="eastAsia"/>
        </w:rPr>
        <w:t>"Who bath believed"?</w:t>
      </w:r>
    </w:p>
    <w:p w14:paraId="2409BD70">
      <w:pPr>
        <w:ind w:left="-5" w:right="49"/>
        <w:rPr>
          <w:rFonts w:hint="eastAsia"/>
        </w:rPr>
      </w:pPr>
      <w:r>
        <w:rPr>
          <w:rFonts w:hint="eastAsia"/>
        </w:rPr>
        <w:t>“有谁信呢”？</w:t>
      </w:r>
    </w:p>
    <w:p w14:paraId="3DC49C7A">
      <w:pPr>
        <w:ind w:left="-5" w:right="49"/>
        <w:rPr>
          <w:rFonts w:hint="eastAsia"/>
        </w:rPr>
      </w:pPr>
    </w:p>
    <w:p w14:paraId="46B563EC">
      <w:pPr>
        <w:ind w:left="-5" w:right="49"/>
        <w:rPr>
          <w:rFonts w:hint="eastAsia"/>
        </w:rPr>
      </w:pPr>
      <w:r>
        <w:rPr>
          <w:rFonts w:hint="eastAsia"/>
        </w:rPr>
        <w:t>Who?</w:t>
      </w:r>
    </w:p>
    <w:p w14:paraId="61C621FB">
      <w:pPr>
        <w:ind w:left="-5" w:right="49"/>
        <w:rPr>
          <w:rFonts w:hint="eastAsia"/>
        </w:rPr>
      </w:pPr>
      <w:r>
        <w:rPr>
          <w:rFonts w:hint="eastAsia"/>
        </w:rPr>
        <w:t>谁？</w:t>
      </w:r>
    </w:p>
    <w:p w14:paraId="3E48F0BB">
      <w:pPr>
        <w:ind w:left="-5" w:right="49"/>
        <w:rPr>
          <w:rFonts w:hint="eastAsia"/>
        </w:rPr>
      </w:pPr>
    </w:p>
    <w:p w14:paraId="2091151C">
      <w:pPr>
        <w:ind w:left="-5" w:right="49"/>
        <w:rPr>
          <w:rFonts w:hint="eastAsia"/>
        </w:rPr>
      </w:pPr>
      <w:r>
        <w:rPr>
          <w:rFonts w:hint="eastAsia"/>
        </w:rPr>
        <w:t>As if there were none who had accepted it!</w:t>
      </w:r>
    </w:p>
    <w:p w14:paraId="5812911A">
      <w:pPr>
        <w:ind w:left="-5" w:right="49"/>
        <w:rPr>
          <w:rFonts w:hint="eastAsia"/>
        </w:rPr>
      </w:pPr>
      <w:r>
        <w:rPr>
          <w:rFonts w:hint="eastAsia"/>
        </w:rPr>
        <w:t>仿佛没有人接受它！</w:t>
      </w:r>
    </w:p>
    <w:p w14:paraId="6EB3F39A">
      <w:pPr>
        <w:ind w:left="-5" w:right="49"/>
        <w:rPr>
          <w:rFonts w:hint="eastAsia"/>
        </w:rPr>
      </w:pPr>
    </w:p>
    <w:p w14:paraId="079AE0F3">
      <w:pPr>
        <w:ind w:left="-5" w:right="49"/>
        <w:rPr>
          <w:rFonts w:hint="eastAsia"/>
        </w:rPr>
      </w:pPr>
      <w:r>
        <w:rPr>
          <w:rFonts w:hint="eastAsia"/>
        </w:rPr>
        <w:t>Not one!</w:t>
      </w:r>
    </w:p>
    <w:p w14:paraId="388EB1DB">
      <w:pPr>
        <w:ind w:left="-5" w:right="49"/>
        <w:rPr>
          <w:rFonts w:hint="eastAsia"/>
        </w:rPr>
      </w:pPr>
      <w:r>
        <w:rPr>
          <w:rFonts w:hint="eastAsia"/>
        </w:rPr>
        <w:t>一个也没有！</w:t>
      </w:r>
    </w:p>
    <w:p w14:paraId="77C08104">
      <w:pPr>
        <w:ind w:left="-5" w:right="49"/>
        <w:rPr>
          <w:rFonts w:hint="eastAsia"/>
        </w:rPr>
      </w:pPr>
    </w:p>
    <w:p w14:paraId="360FE1C7">
      <w:pPr>
        <w:ind w:left="-5" w:right="49"/>
        <w:rPr>
          <w:rFonts w:hint="eastAsia"/>
        </w:rPr>
      </w:pPr>
      <w:r>
        <w:rPr>
          <w:rFonts w:hint="eastAsia"/>
        </w:rPr>
        <w:t>God has spoken; but men have 'neither believed nor listened.</w:t>
      </w:r>
    </w:p>
    <w:p w14:paraId="43C07B93">
      <w:pPr>
        <w:ind w:left="-5" w:right="49"/>
        <w:rPr>
          <w:rFonts w:hint="eastAsia"/>
        </w:rPr>
      </w:pPr>
      <w:r>
        <w:rPr>
          <w:rFonts w:hint="eastAsia"/>
        </w:rPr>
        <w:t>神已经说话；但人既不相信也不倾听。</w:t>
      </w:r>
    </w:p>
    <w:p w14:paraId="2DD52DED">
      <w:pPr>
        <w:ind w:left="-5" w:right="49"/>
        <w:rPr>
          <w:rFonts w:hint="eastAsia"/>
        </w:rPr>
      </w:pPr>
    </w:p>
    <w:p w14:paraId="6F0B71CC">
      <w:pPr>
        <w:ind w:left="-5" w:right="49"/>
        <w:rPr>
          <w:rFonts w:hint="eastAsia"/>
        </w:rPr>
      </w:pPr>
      <w:r>
        <w:rPr>
          <w:rFonts w:hint="eastAsia"/>
        </w:rPr>
        <w:t>God has loved; but men have refused His love.</w:t>
      </w:r>
    </w:p>
    <w:p w14:paraId="6F941E6C">
      <w:pPr>
        <w:ind w:left="-5" w:right="49"/>
        <w:rPr>
          <w:rFonts w:hint="eastAsia"/>
        </w:rPr>
      </w:pPr>
      <w:r>
        <w:rPr>
          <w:rFonts w:hint="eastAsia"/>
        </w:rPr>
        <w:t>神已经爱了；但人拒绝了祂的爱。</w:t>
      </w:r>
    </w:p>
    <w:p w14:paraId="28DEF527">
      <w:pPr>
        <w:ind w:left="-5" w:right="49"/>
        <w:rPr>
          <w:rFonts w:hint="eastAsia"/>
        </w:rPr>
      </w:pPr>
    </w:p>
    <w:p w14:paraId="359F9DA7">
      <w:pPr>
        <w:ind w:left="-5" w:right="49"/>
        <w:rPr>
          <w:rFonts w:hint="eastAsia"/>
        </w:rPr>
      </w:pPr>
      <w:r>
        <w:rPr>
          <w:rFonts w:hint="eastAsia"/>
        </w:rPr>
        <w:t>Men are not asked to do, but to take; yet they will not.</w:t>
      </w:r>
    </w:p>
    <w:p w14:paraId="7C71589A">
      <w:pPr>
        <w:ind w:left="-5" w:right="49"/>
        <w:rPr>
          <w:rFonts w:hint="eastAsia"/>
        </w:rPr>
      </w:pPr>
      <w:r>
        <w:rPr>
          <w:rFonts w:hint="eastAsia"/>
        </w:rPr>
        <w:t>人不是被要求去做，而是去接受；然而他们不肯。</w:t>
      </w:r>
    </w:p>
    <w:p w14:paraId="1761F29E">
      <w:pPr>
        <w:ind w:left="-5" w:right="49"/>
        <w:rPr>
          <w:rFonts w:hint="eastAsia"/>
        </w:rPr>
      </w:pPr>
    </w:p>
    <w:p w14:paraId="6D30989A">
      <w:pPr>
        <w:ind w:left="-5" w:right="49"/>
        <w:rPr>
          <w:rFonts w:hint="eastAsia"/>
        </w:rPr>
      </w:pPr>
      <w:r>
        <w:rPr>
          <w:rFonts w:hint="eastAsia"/>
        </w:rPr>
        <w:t>They are not asked to save themselves, but to accept salvation; yet they turn away.</w:t>
      </w:r>
    </w:p>
    <w:p w14:paraId="5BF968D0">
      <w:pPr>
        <w:ind w:left="-5" w:right="49"/>
        <w:rPr>
          <w:rFonts w:hint="eastAsia"/>
        </w:rPr>
      </w:pPr>
      <w:r>
        <w:rPr>
          <w:rFonts w:hint="eastAsia"/>
        </w:rPr>
        <w:t>他们不是被要求拯救自己，而是接受救恩；然而他们转离。</w:t>
      </w:r>
    </w:p>
    <w:p w14:paraId="6FF8CD07">
      <w:pPr>
        <w:ind w:left="-5" w:right="49"/>
        <w:rPr>
          <w:rFonts w:hint="eastAsia"/>
        </w:rPr>
      </w:pPr>
    </w:p>
    <w:p w14:paraId="26B24D8A">
      <w:pPr>
        <w:ind w:left="-5" w:right="49"/>
        <w:rPr>
          <w:rFonts w:hint="eastAsia"/>
        </w:rPr>
      </w:pPr>
      <w:r>
        <w:rPr>
          <w:rFonts w:hint="eastAsia"/>
        </w:rPr>
        <w:t>God's words are as the idle wind.</w:t>
      </w:r>
    </w:p>
    <w:p w14:paraId="1CE0B546">
      <w:pPr>
        <w:ind w:left="-5" w:right="49"/>
        <w:rPr>
          <w:rFonts w:hint="eastAsia"/>
        </w:rPr>
      </w:pPr>
      <w:r>
        <w:rPr>
          <w:rFonts w:hint="eastAsia"/>
        </w:rPr>
        <w:t>神的话如同耳边风。</w:t>
      </w:r>
    </w:p>
    <w:p w14:paraId="175918A7">
      <w:pPr>
        <w:ind w:left="-5" w:right="49"/>
        <w:rPr>
          <w:rFonts w:hint="eastAsia"/>
        </w:rPr>
      </w:pPr>
    </w:p>
    <w:p w14:paraId="5EFF1FA3">
      <w:pPr>
        <w:ind w:left="-5" w:right="49"/>
        <w:rPr>
          <w:rFonts w:hint="eastAsia"/>
        </w:rPr>
      </w:pPr>
      <w:r>
        <w:rPr>
          <w:rFonts w:hint="eastAsia"/>
        </w:rPr>
        <w:t>His love is the last love they will ever turn to.</w:t>
      </w:r>
    </w:p>
    <w:p w14:paraId="5AC63239">
      <w:pPr>
        <w:ind w:left="-5" w:right="49"/>
        <w:rPr>
          <w:rFonts w:hint="eastAsia"/>
        </w:rPr>
      </w:pPr>
      <w:r>
        <w:rPr>
          <w:rFonts w:hint="eastAsia"/>
        </w:rPr>
        <w:t>祂的爱是他们永远会转向的最后的爱。</w:t>
      </w:r>
    </w:p>
    <w:p w14:paraId="50A28992">
      <w:pPr>
        <w:ind w:left="-5" w:right="49"/>
        <w:rPr>
          <w:rFonts w:hint="eastAsia"/>
        </w:rPr>
      </w:pPr>
    </w:p>
    <w:p w14:paraId="49A9D629">
      <w:pPr>
        <w:ind w:left="-5" w:right="49"/>
        <w:rPr>
          <w:rFonts w:hint="eastAsia"/>
        </w:rPr>
      </w:pPr>
      <w:r>
        <w:rPr>
          <w:rFonts w:hint="eastAsia"/>
        </w:rPr>
        <w:t>His truthfulness is time thing which they question most; as if to make Him a liar, and His words of little worth, were no sin at all.</w:t>
      </w:r>
    </w:p>
    <w:p w14:paraId="524DECE1">
      <w:pPr>
        <w:ind w:left="-5" w:right="49"/>
        <w:rPr>
          <w:rFonts w:hint="eastAsia"/>
        </w:rPr>
      </w:pPr>
      <w:r>
        <w:rPr>
          <w:rFonts w:hint="eastAsia"/>
        </w:rPr>
        <w:t>祂的信实是他们最质疑的事；仿佛使祂成为说谎的，并使祂的话毫无价值，根本不是罪。</w:t>
      </w:r>
    </w:p>
    <w:p w14:paraId="04518F7A">
      <w:pPr>
        <w:ind w:left="-5" w:right="49"/>
        <w:rPr>
          <w:rFonts w:hint="eastAsia"/>
        </w:rPr>
      </w:pPr>
    </w:p>
    <w:p w14:paraId="4E16640A">
      <w:pPr>
        <w:ind w:left="-5" w:right="49"/>
        <w:rPr>
          <w:rFonts w:hint="eastAsia"/>
        </w:rPr>
      </w:pPr>
      <w:r>
        <w:rPr>
          <w:rFonts w:hint="eastAsia"/>
        </w:rPr>
        <w:t>This is man's treatment of God and of His Son!</w:t>
      </w:r>
    </w:p>
    <w:p w14:paraId="0A97872B">
      <w:pPr>
        <w:ind w:left="-5" w:right="49"/>
        <w:rPr>
          <w:rFonts w:hint="eastAsia"/>
        </w:rPr>
      </w:pPr>
      <w:r>
        <w:rPr>
          <w:rFonts w:hint="eastAsia"/>
        </w:rPr>
        <w:t>这就是人对待神和祂儿子的方式！</w:t>
      </w:r>
    </w:p>
    <w:p w14:paraId="7505A119">
      <w:pPr>
        <w:ind w:left="-5" w:right="49"/>
        <w:rPr>
          <w:rFonts w:hint="eastAsia"/>
        </w:rPr>
      </w:pPr>
    </w:p>
    <w:p w14:paraId="6DFEA75B">
      <w:pPr>
        <w:ind w:left="-5" w:right="49"/>
        <w:rPr>
          <w:rFonts w:hint="eastAsia"/>
        </w:rPr>
      </w:pPr>
      <w:r>
        <w:rPr>
          <w:rFonts w:hint="eastAsia"/>
        </w:rPr>
        <w:t>God is not to be believed on any account, and least of all when He speaks in love!</w:t>
      </w:r>
    </w:p>
    <w:p w14:paraId="62ADEC6E">
      <w:pPr>
        <w:ind w:left="-5" w:right="49"/>
        <w:rPr>
          <w:rFonts w:hint="eastAsia"/>
        </w:rPr>
      </w:pPr>
      <w:r>
        <w:rPr>
          <w:rFonts w:hint="eastAsia"/>
        </w:rPr>
        <w:t>神在任何情况下都不可信，尤其当祂在爱中说话时！</w:t>
      </w:r>
    </w:p>
    <w:p w14:paraId="7F08BB45">
      <w:pPr>
        <w:ind w:left="-5" w:right="49"/>
        <w:rPr>
          <w:rFonts w:hint="eastAsia"/>
        </w:rPr>
      </w:pPr>
    </w:p>
    <w:p w14:paraId="1CBD935C">
      <w:pPr>
        <w:ind w:left="-5" w:right="49"/>
        <w:rPr>
          <w:rFonts w:hint="eastAsia"/>
        </w:rPr>
      </w:pPr>
      <w:r>
        <w:rPr>
          <w:rFonts w:hint="eastAsia"/>
        </w:rPr>
        <w:t>Christ is preached only to be slighted; and His gospel flung aside as not true; or, if true, still as a gospel which brings no certain pardon, no assurance of salvation; nay, which may be believed without making a man happy, or making him a child of God; which may be believed for years without giving peace, or light, or liberty.</w:t>
      </w:r>
    </w:p>
    <w:p w14:paraId="4F30D75D">
      <w:pPr>
        <w:ind w:left="-5" w:right="49"/>
        <w:rPr>
          <w:rFonts w:hint="eastAsia"/>
        </w:rPr>
      </w:pPr>
      <w:r>
        <w:rPr>
          <w:rFonts w:hint="eastAsia"/>
        </w:rPr>
        <w:t>基督被传讲，只是为了被轻视；祂的福音被抛弃，如同不真实；或者，即使是真的，也仍被看作一个不带来确定赦免、不带来救恩确据的福音；不仅如此，这个福音可以被相信，却不使人快乐，也不使他成为神的儿女；可以被相信多年，却不带来平安、光或自由。</w:t>
      </w:r>
    </w:p>
    <w:p w14:paraId="4182106D">
      <w:pPr>
        <w:ind w:left="-5" w:right="49"/>
        <w:rPr>
          <w:rFonts w:hint="eastAsia"/>
        </w:rPr>
      </w:pPr>
    </w:p>
    <w:p w14:paraId="09AEA767">
      <w:pPr>
        <w:ind w:left="-5" w:right="49"/>
        <w:rPr>
          <w:rFonts w:hint="eastAsia"/>
        </w:rPr>
      </w:pPr>
      <w:r>
        <w:rPr>
          <w:rFonts w:hint="eastAsia"/>
        </w:rPr>
        <w:t>III.The prophet's disappointment.</w:t>
      </w:r>
    </w:p>
    <w:p w14:paraId="76D48E08">
      <w:pPr>
        <w:ind w:left="-5" w:right="49"/>
        <w:rPr>
          <w:rFonts w:hint="eastAsia"/>
        </w:rPr>
      </w:pPr>
      <w:r>
        <w:rPr>
          <w:rFonts w:hint="eastAsia"/>
        </w:rPr>
        <w:t>III.先知的失望。</w:t>
      </w:r>
    </w:p>
    <w:p w14:paraId="55199A20">
      <w:pPr>
        <w:ind w:left="-5" w:right="49"/>
        <w:rPr>
          <w:rFonts w:hint="eastAsia"/>
        </w:rPr>
      </w:pPr>
    </w:p>
    <w:p w14:paraId="26063FFB">
      <w:pPr>
        <w:ind w:left="-5" w:right="49"/>
        <w:rPr>
          <w:rFonts w:hint="eastAsia"/>
        </w:rPr>
      </w:pPr>
      <w:r>
        <w:rPr>
          <w:rFonts w:hint="eastAsia"/>
        </w:rPr>
        <w:t>"Lord, who hath believed our report."</w:t>
      </w:r>
    </w:p>
    <w:p w14:paraId="027F65F1">
      <w:pPr>
        <w:ind w:left="-5" w:right="49"/>
        <w:rPr>
          <w:rFonts w:hint="eastAsia"/>
        </w:rPr>
      </w:pPr>
      <w:r>
        <w:rPr>
          <w:rFonts w:hint="eastAsia"/>
        </w:rPr>
        <w:t>“主啊，我们所传的有谁信呢？”</w:t>
      </w:r>
    </w:p>
    <w:p w14:paraId="27AFCE6B">
      <w:pPr>
        <w:ind w:left="-5" w:right="49"/>
        <w:rPr>
          <w:rFonts w:hint="eastAsia"/>
        </w:rPr>
      </w:pPr>
    </w:p>
    <w:p w14:paraId="65C9ECD1">
      <w:pPr>
        <w:ind w:left="-5" w:right="49"/>
        <w:rPr>
          <w:rFonts w:hint="eastAsia"/>
        </w:rPr>
      </w:pPr>
      <w:r>
        <w:rPr>
          <w:rFonts w:hint="eastAsia"/>
        </w:rPr>
        <w:t>He expected something very different.</w:t>
      </w:r>
    </w:p>
    <w:p w14:paraId="7337D304">
      <w:pPr>
        <w:ind w:left="-5" w:right="49"/>
        <w:rPr>
          <w:rFonts w:hint="eastAsia"/>
        </w:rPr>
      </w:pPr>
      <w:r>
        <w:rPr>
          <w:rFonts w:hint="eastAsia"/>
        </w:rPr>
        <w:t>他期望的是截然不同的事。</w:t>
      </w:r>
    </w:p>
    <w:p w14:paraId="5AFF3BDE">
      <w:pPr>
        <w:ind w:left="-5" w:right="49"/>
        <w:rPr>
          <w:rFonts w:hint="eastAsia"/>
        </w:rPr>
      </w:pPr>
    </w:p>
    <w:p w14:paraId="5010A1F7">
      <w:pPr>
        <w:ind w:left="-5" w:right="49"/>
        <w:rPr>
          <w:rFonts w:hint="eastAsia"/>
        </w:rPr>
      </w:pPr>
      <w:r>
        <w:rPr>
          <w:rFonts w:hint="eastAsia"/>
        </w:rPr>
        <w:t>He thought men would all receive it at once; that he would be surrounded with believing crowds!</w:t>
      </w:r>
    </w:p>
    <w:p w14:paraId="421837B7">
      <w:pPr>
        <w:ind w:left="-5" w:right="49"/>
        <w:rPr>
          <w:rFonts w:hint="eastAsia"/>
        </w:rPr>
      </w:pPr>
      <w:r>
        <w:rPr>
          <w:rFonts w:hint="eastAsia"/>
        </w:rPr>
        <w:t>他以为人会立刻都接受它；他会被相信的群众所包围！</w:t>
      </w:r>
    </w:p>
    <w:p w14:paraId="3411E2E0">
      <w:pPr>
        <w:ind w:left="-5" w:right="49"/>
        <w:rPr>
          <w:rFonts w:hint="eastAsia"/>
        </w:rPr>
      </w:pPr>
    </w:p>
    <w:p w14:paraId="0F2F8AEC">
      <w:pPr>
        <w:ind w:left="-5" w:right="49"/>
        <w:rPr>
          <w:rFonts w:hint="eastAsia"/>
        </w:rPr>
      </w:pPr>
      <w:r>
        <w:rPr>
          <w:rFonts w:hint="eastAsia"/>
        </w:rPr>
        <w:t>But "no man receiveth his testimony"!</w:t>
      </w:r>
    </w:p>
    <w:p w14:paraId="52256042">
      <w:pPr>
        <w:ind w:left="-5" w:right="49"/>
        <w:rPr>
          <w:rFonts w:hint="eastAsia"/>
        </w:rPr>
      </w:pPr>
      <w:r>
        <w:rPr>
          <w:rFonts w:hint="eastAsia"/>
        </w:rPr>
        <w:t>但“没有人领受他的见证”！</w:t>
      </w:r>
    </w:p>
    <w:p w14:paraId="3FFBD257">
      <w:pPr>
        <w:ind w:left="-5" w:right="49"/>
        <w:rPr>
          <w:rFonts w:hint="eastAsia"/>
        </w:rPr>
      </w:pPr>
    </w:p>
    <w:p w14:paraId="6D0A12CA">
      <w:pPr>
        <w:ind w:left="-5" w:right="49"/>
        <w:rPr>
          <w:rFonts w:hint="eastAsia"/>
        </w:rPr>
      </w:pPr>
      <w:r>
        <w:rPr>
          <w:rFonts w:hint="eastAsia"/>
        </w:rPr>
        <w:t>He is sorely perplexed, disappointed, confounded.</w:t>
      </w:r>
    </w:p>
    <w:p w14:paraId="2D6FAA82">
      <w:pPr>
        <w:ind w:left="-5" w:right="49"/>
        <w:rPr>
          <w:rFonts w:hint="eastAsia"/>
        </w:rPr>
      </w:pPr>
      <w:r>
        <w:rPr>
          <w:rFonts w:hint="eastAsia"/>
        </w:rPr>
        <w:t>他极其困惑、失望、迷茫。</w:t>
      </w:r>
    </w:p>
    <w:p w14:paraId="30F9F9D7">
      <w:pPr>
        <w:ind w:left="-5" w:right="49"/>
        <w:rPr>
          <w:rFonts w:hint="eastAsia"/>
        </w:rPr>
      </w:pPr>
    </w:p>
    <w:p w14:paraId="7486B3AD">
      <w:pPr>
        <w:ind w:left="-5" w:right="49"/>
        <w:rPr>
          <w:rFonts w:hint="eastAsia"/>
        </w:rPr>
      </w:pPr>
      <w:r>
        <w:rPr>
          <w:rFonts w:hint="eastAsia"/>
        </w:rPr>
        <w:t>Ah, it is in the very bitterness of disappointment that these words are spoken.</w:t>
      </w:r>
    </w:p>
    <w:p w14:paraId="100B8D94">
      <w:pPr>
        <w:ind w:left="-5" w:right="49"/>
        <w:rPr>
          <w:rFonts w:hint="eastAsia"/>
        </w:rPr>
      </w:pPr>
      <w:r>
        <w:rPr>
          <w:rFonts w:hint="eastAsia"/>
        </w:rPr>
        <w:t>啊，正是在极度的失望之苦中，这些话被说出。</w:t>
      </w:r>
    </w:p>
    <w:p w14:paraId="5CF39640">
      <w:pPr>
        <w:ind w:left="-5" w:right="49"/>
        <w:rPr>
          <w:rFonts w:hint="eastAsia"/>
        </w:rPr>
      </w:pPr>
    </w:p>
    <w:p w14:paraId="5F75CFA3">
      <w:pPr>
        <w:ind w:left="-5" w:right="49"/>
        <w:rPr>
          <w:rFonts w:hint="eastAsia"/>
        </w:rPr>
      </w:pPr>
      <w:r>
        <w:rPr>
          <w:rFonts w:hint="eastAsia"/>
        </w:rPr>
        <w:t>He is grieved in spirit; troubled because of the dishonour done to God, and to His truthfulness; sad because of the ruin which men were bringing on themselves.</w:t>
      </w:r>
    </w:p>
    <w:p w14:paraId="02D20009">
      <w:pPr>
        <w:ind w:left="-5" w:right="49"/>
        <w:rPr>
          <w:rFonts w:hint="eastAsia"/>
        </w:rPr>
      </w:pPr>
      <w:r>
        <w:rPr>
          <w:rFonts w:hint="eastAsia"/>
        </w:rPr>
        <w:t>他灵里忧伤；因神和祂的信实所受的羞辱而烦恼；因人正给自己带来的毁灭而悲伤。</w:t>
      </w:r>
    </w:p>
    <w:p w14:paraId="4FC4BEFA">
      <w:pPr>
        <w:ind w:left="-5" w:right="49"/>
        <w:rPr>
          <w:rFonts w:hint="eastAsia"/>
        </w:rPr>
      </w:pPr>
    </w:p>
    <w:p w14:paraId="65920057">
      <w:pPr>
        <w:ind w:left="-5" w:right="49"/>
        <w:rPr>
          <w:rFonts w:hint="eastAsia"/>
        </w:rPr>
      </w:pPr>
      <w:r>
        <w:rPr>
          <w:rFonts w:hint="eastAsia"/>
        </w:rPr>
        <w:t>He is like Jeremiah: "Oh that my head were waters"!</w:t>
      </w:r>
    </w:p>
    <w:p w14:paraId="42A4E4B6">
      <w:pPr>
        <w:ind w:left="-5" w:right="49"/>
        <w:rPr>
          <w:rFonts w:hint="eastAsia"/>
        </w:rPr>
      </w:pPr>
      <w:r>
        <w:rPr>
          <w:rFonts w:hint="eastAsia"/>
        </w:rPr>
        <w:t>他像耶利米：“但愿我的头为水”！</w:t>
      </w:r>
    </w:p>
    <w:p w14:paraId="2F65A0FB">
      <w:pPr>
        <w:ind w:left="-5" w:right="49"/>
        <w:rPr>
          <w:rFonts w:hint="eastAsia"/>
        </w:rPr>
      </w:pPr>
    </w:p>
    <w:p w14:paraId="6BF2E139">
      <w:pPr>
        <w:ind w:left="-5" w:right="49"/>
        <w:rPr>
          <w:rFonts w:hint="eastAsia"/>
        </w:rPr>
      </w:pPr>
      <w:r>
        <w:rPr>
          <w:rFonts w:hint="eastAsia"/>
        </w:rPr>
        <w:t>He is like Paul, "Having sorrow in his heart."</w:t>
      </w:r>
    </w:p>
    <w:p w14:paraId="4D0A19A2">
      <w:pPr>
        <w:ind w:left="-5" w:right="49"/>
        <w:rPr>
          <w:rFonts w:hint="eastAsia"/>
        </w:rPr>
      </w:pPr>
      <w:r>
        <w:rPr>
          <w:rFonts w:hint="eastAsia"/>
        </w:rPr>
        <w:t>他像保罗，“心里有忧愁”。</w:t>
      </w:r>
    </w:p>
    <w:p w14:paraId="4B4DE114">
      <w:pPr>
        <w:ind w:left="-5" w:right="49"/>
        <w:rPr>
          <w:rFonts w:hint="eastAsia"/>
        </w:rPr>
      </w:pPr>
    </w:p>
    <w:p w14:paraId="5BD41619">
      <w:pPr>
        <w:ind w:left="-5" w:right="49"/>
        <w:rPr>
          <w:rFonts w:hint="eastAsia"/>
        </w:rPr>
      </w:pPr>
      <w:r>
        <w:rPr>
          <w:rFonts w:hint="eastAsia"/>
        </w:rPr>
        <w:t>He is like Christ weeping over Jerusalem.</w:t>
      </w:r>
    </w:p>
    <w:p w14:paraId="7D5C4C23">
      <w:pPr>
        <w:ind w:left="-5" w:right="49"/>
        <w:rPr>
          <w:rFonts w:hint="eastAsia"/>
        </w:rPr>
      </w:pPr>
      <w:r>
        <w:rPr>
          <w:rFonts w:hint="eastAsia"/>
        </w:rPr>
        <w:t>他像基督为耶路撒冷哀哭。</w:t>
      </w:r>
    </w:p>
    <w:p w14:paraId="58967B0E">
      <w:pPr>
        <w:ind w:left="-5" w:right="49"/>
        <w:rPr>
          <w:rFonts w:hint="eastAsia"/>
        </w:rPr>
      </w:pPr>
    </w:p>
    <w:p w14:paraId="491DA08C">
      <w:pPr>
        <w:ind w:left="-5" w:right="49"/>
        <w:rPr>
          <w:rFonts w:hint="eastAsia"/>
        </w:rPr>
      </w:pPr>
      <w:r>
        <w:rPr>
          <w:rFonts w:hint="eastAsia"/>
        </w:rPr>
        <w:t>Such is a minister's disappointment.</w:t>
      </w:r>
    </w:p>
    <w:p w14:paraId="7DA5296E">
      <w:pPr>
        <w:ind w:left="-5" w:right="49"/>
        <w:rPr>
          <w:rFonts w:hint="eastAsia"/>
        </w:rPr>
      </w:pPr>
      <w:r>
        <w:rPr>
          <w:rFonts w:hint="eastAsia"/>
        </w:rPr>
        <w:t>这就是一个传道人的失望。</w:t>
      </w:r>
    </w:p>
    <w:p w14:paraId="3C77B225">
      <w:pPr>
        <w:ind w:left="-5" w:right="49"/>
        <w:rPr>
          <w:rFonts w:hint="eastAsia"/>
        </w:rPr>
      </w:pPr>
    </w:p>
    <w:p w14:paraId="7DE335C3">
      <w:pPr>
        <w:ind w:left="-5" w:right="49"/>
        <w:rPr>
          <w:rFonts w:hint="eastAsia"/>
        </w:rPr>
      </w:pPr>
      <w:r>
        <w:rPr>
          <w:rFonts w:hint="eastAsia"/>
        </w:rPr>
        <w:t>He expects to be believed; and he is not!</w:t>
      </w:r>
    </w:p>
    <w:p w14:paraId="17C0CC68">
      <w:pPr>
        <w:ind w:left="-5" w:right="49"/>
        <w:rPr>
          <w:rFonts w:hint="eastAsia"/>
        </w:rPr>
      </w:pPr>
      <w:r>
        <w:rPr>
          <w:rFonts w:hint="eastAsia"/>
        </w:rPr>
        <w:t>他期望被相信；但他没有！</w:t>
      </w:r>
    </w:p>
    <w:p w14:paraId="56E930AA">
      <w:pPr>
        <w:ind w:left="-5" w:right="49"/>
        <w:rPr>
          <w:rFonts w:hint="eastAsia"/>
        </w:rPr>
      </w:pPr>
    </w:p>
    <w:p w14:paraId="0A8B1F75">
      <w:pPr>
        <w:ind w:left="-5" w:right="49"/>
        <w:rPr>
          <w:rFonts w:hint="eastAsia"/>
        </w:rPr>
      </w:pPr>
      <w:r>
        <w:rPr>
          <w:rFonts w:hint="eastAsia"/>
        </w:rPr>
        <w:t>He expects God to be believed; and He is not!</w:t>
      </w:r>
    </w:p>
    <w:p w14:paraId="5C699DD6">
      <w:pPr>
        <w:ind w:left="-5" w:right="49"/>
        <w:rPr>
          <w:rFonts w:hint="eastAsia"/>
        </w:rPr>
      </w:pPr>
      <w:r>
        <w:rPr>
          <w:rFonts w:hint="eastAsia"/>
        </w:rPr>
        <w:t>他期望神被相信；但祂没有！</w:t>
      </w:r>
    </w:p>
    <w:p w14:paraId="325D7767">
      <w:pPr>
        <w:ind w:left="-5" w:right="49"/>
        <w:rPr>
          <w:rFonts w:hint="eastAsia"/>
        </w:rPr>
      </w:pPr>
    </w:p>
    <w:p w14:paraId="1F8384EA">
      <w:pPr>
        <w:ind w:left="-5" w:right="49"/>
        <w:rPr>
          <w:rFonts w:hint="eastAsia"/>
        </w:rPr>
      </w:pPr>
      <w:r>
        <w:rPr>
          <w:rFonts w:hint="eastAsia"/>
        </w:rPr>
        <w:t>And were it not that he knows that God's purpose concerning the many called and few chosen is now fulfilling, he would be a thoroughly disappointed man.</w:t>
      </w:r>
    </w:p>
    <w:p w14:paraId="10A2FB2D">
      <w:pPr>
        <w:ind w:left="-5" w:right="49"/>
        <w:rPr>
          <w:rFonts w:hint="eastAsia"/>
        </w:rPr>
      </w:pPr>
      <w:r>
        <w:rPr>
          <w:rFonts w:hint="eastAsia"/>
        </w:rPr>
        <w:t>若不是他知道神关于多蒙召、少选上之人的旨意正在应验，他会是一个彻底失望的人。</w:t>
      </w:r>
    </w:p>
    <w:p w14:paraId="30C82848">
      <w:pPr>
        <w:ind w:left="-5" w:right="49"/>
        <w:rPr>
          <w:rFonts w:hint="eastAsia"/>
        </w:rPr>
      </w:pPr>
    </w:p>
    <w:p w14:paraId="272DAE83">
      <w:pPr>
        <w:ind w:left="-5" w:right="49"/>
        <w:rPr>
          <w:rFonts w:hint="eastAsia"/>
        </w:rPr>
      </w:pPr>
      <w:r>
        <w:rPr>
          <w:rFonts w:hint="eastAsia"/>
        </w:rPr>
        <w:t>IV.The prophet's appeal to Jehovah.</w:t>
      </w:r>
    </w:p>
    <w:p w14:paraId="6DA065A1">
      <w:pPr>
        <w:ind w:left="-5" w:right="49"/>
        <w:rPr>
          <w:rFonts w:hint="eastAsia"/>
        </w:rPr>
      </w:pPr>
      <w:r>
        <w:rPr>
          <w:rFonts w:hint="eastAsia"/>
        </w:rPr>
        <w:t>IV.先知向耶和华的呼吁。</w:t>
      </w:r>
    </w:p>
    <w:p w14:paraId="1647F046">
      <w:pPr>
        <w:ind w:left="-5" w:right="49"/>
        <w:rPr>
          <w:rFonts w:hint="eastAsia"/>
        </w:rPr>
      </w:pPr>
    </w:p>
    <w:p w14:paraId="43CB0F14">
      <w:pPr>
        <w:ind w:left="-5" w:right="49"/>
        <w:rPr>
          <w:rFonts w:hint="eastAsia"/>
        </w:rPr>
      </w:pPr>
      <w:r>
        <w:rPr>
          <w:rFonts w:hint="eastAsia"/>
        </w:rPr>
        <w:t>Like Micah (7:7) in the midst of abounding iniquity, he says, "I will look unto the Lord."</w:t>
      </w:r>
    </w:p>
    <w:p w14:paraId="7D157E5C">
      <w:pPr>
        <w:ind w:left="-5" w:right="49"/>
        <w:rPr>
          <w:rFonts w:hint="eastAsia"/>
        </w:rPr>
      </w:pPr>
      <w:r>
        <w:rPr>
          <w:rFonts w:hint="eastAsia"/>
        </w:rPr>
        <w:t>如同弥迦（7:7）在罪孽横行之中说：“我要仰望耶和华。”</w:t>
      </w:r>
    </w:p>
    <w:p w14:paraId="1A705FBA">
      <w:pPr>
        <w:ind w:left="-5" w:right="49"/>
        <w:rPr>
          <w:rFonts w:hint="eastAsia"/>
        </w:rPr>
      </w:pPr>
    </w:p>
    <w:p w14:paraId="08D24011">
      <w:pPr>
        <w:ind w:left="-5" w:right="49"/>
        <w:rPr>
          <w:rFonts w:hint="eastAsia"/>
        </w:rPr>
      </w:pPr>
      <w:r>
        <w:rPr>
          <w:rFonts w:hint="eastAsia"/>
        </w:rPr>
        <w:t>Like the Lord, he says, "Even so, Father."</w:t>
      </w:r>
    </w:p>
    <w:p w14:paraId="703CD6CC">
      <w:pPr>
        <w:ind w:left="-5" w:right="49"/>
        <w:rPr>
          <w:rFonts w:hint="eastAsia"/>
        </w:rPr>
      </w:pPr>
      <w:r>
        <w:rPr>
          <w:rFonts w:hint="eastAsia"/>
        </w:rPr>
        <w:t>如同主，他说：“父啊，是的。”</w:t>
      </w:r>
    </w:p>
    <w:p w14:paraId="28137175">
      <w:pPr>
        <w:ind w:left="-5" w:right="49"/>
        <w:rPr>
          <w:rFonts w:hint="eastAsia"/>
        </w:rPr>
      </w:pPr>
    </w:p>
    <w:p w14:paraId="3088F71D">
      <w:pPr>
        <w:ind w:left="-5" w:right="49"/>
        <w:rPr>
          <w:rFonts w:hint="eastAsia"/>
        </w:rPr>
      </w:pPr>
      <w:r>
        <w:rPr>
          <w:rFonts w:hint="eastAsia"/>
        </w:rPr>
        <w:t>He turns from man to God.</w:t>
      </w:r>
    </w:p>
    <w:p w14:paraId="729F890F">
      <w:pPr>
        <w:ind w:left="-5" w:right="49"/>
        <w:rPr>
          <w:rFonts w:hint="eastAsia"/>
        </w:rPr>
      </w:pPr>
      <w:r>
        <w:rPr>
          <w:rFonts w:hint="eastAsia"/>
        </w:rPr>
        <w:t>他从人转向神。</w:t>
      </w:r>
    </w:p>
    <w:p w14:paraId="0B408B33">
      <w:pPr>
        <w:ind w:left="-5" w:right="49"/>
        <w:rPr>
          <w:rFonts w:hint="eastAsia"/>
        </w:rPr>
      </w:pPr>
    </w:p>
    <w:p w14:paraId="3561D0B3">
      <w:pPr>
        <w:ind w:left="-5" w:right="49"/>
        <w:rPr>
          <w:rFonts w:hint="eastAsia"/>
        </w:rPr>
      </w:pPr>
      <w:r>
        <w:rPr>
          <w:rFonts w:hint="eastAsia"/>
        </w:rPr>
        <w:t>He does not upbraid man with unbelief; but turns to God.</w:t>
      </w:r>
    </w:p>
    <w:p w14:paraId="5ED71CB0">
      <w:pPr>
        <w:ind w:left="-5" w:right="49"/>
        <w:rPr>
          <w:rFonts w:hint="eastAsia"/>
        </w:rPr>
      </w:pPr>
      <w:r>
        <w:rPr>
          <w:rFonts w:hint="eastAsia"/>
        </w:rPr>
        <w:t>他不用不信责备人；而是转向神。</w:t>
      </w:r>
    </w:p>
    <w:p w14:paraId="3E7BBF69">
      <w:pPr>
        <w:ind w:left="-5" w:right="49"/>
        <w:rPr>
          <w:rFonts w:hint="eastAsia"/>
        </w:rPr>
      </w:pPr>
    </w:p>
    <w:p w14:paraId="606F1DC1">
      <w:pPr>
        <w:ind w:left="-5" w:right="49"/>
        <w:rPr>
          <w:rFonts w:hint="eastAsia"/>
        </w:rPr>
      </w:pPr>
      <w:r>
        <w:rPr>
          <w:rFonts w:hint="eastAsia"/>
        </w:rPr>
        <w:t>This is his refuge.</w:t>
      </w:r>
    </w:p>
    <w:p w14:paraId="2B768C49">
      <w:pPr>
        <w:ind w:left="-5" w:right="49"/>
        <w:rPr>
          <w:rFonts w:hint="eastAsia"/>
        </w:rPr>
      </w:pPr>
      <w:r>
        <w:rPr>
          <w:rFonts w:hint="eastAsia"/>
        </w:rPr>
        <w:t>这是他的避难所。</w:t>
      </w:r>
    </w:p>
    <w:p w14:paraId="40F9D134">
      <w:pPr>
        <w:ind w:left="-5" w:right="49"/>
        <w:rPr>
          <w:rFonts w:hint="eastAsia"/>
        </w:rPr>
      </w:pPr>
    </w:p>
    <w:p w14:paraId="4E4E21D3">
      <w:pPr>
        <w:ind w:left="-5" w:right="49"/>
        <w:rPr>
          <w:rFonts w:hint="eastAsia"/>
        </w:rPr>
      </w:pPr>
      <w:r>
        <w:rPr>
          <w:rFonts w:hint="eastAsia"/>
        </w:rPr>
        <w:t>Here he stays his soul.</w:t>
      </w:r>
    </w:p>
    <w:p w14:paraId="6551E8FD">
      <w:pPr>
        <w:ind w:left="-5" w:right="49"/>
        <w:rPr>
          <w:rFonts w:hint="eastAsia"/>
        </w:rPr>
      </w:pPr>
      <w:r>
        <w:rPr>
          <w:rFonts w:hint="eastAsia"/>
        </w:rPr>
        <w:t>他在此使他的灵魂安息。</w:t>
      </w:r>
    </w:p>
    <w:p w14:paraId="19423131">
      <w:pPr>
        <w:ind w:left="-5" w:right="49"/>
        <w:rPr>
          <w:rFonts w:hint="eastAsia"/>
        </w:rPr>
      </w:pPr>
    </w:p>
    <w:p w14:paraId="19AC926E">
      <w:pPr>
        <w:ind w:left="-5" w:right="49"/>
        <w:rPr>
          <w:rFonts w:hint="eastAsia"/>
        </w:rPr>
      </w:pPr>
      <w:r>
        <w:rPr>
          <w:rFonts w:hint="eastAsia"/>
        </w:rPr>
        <w:t>Into the bosom of his God he pours out all his griefs.</w:t>
      </w:r>
    </w:p>
    <w:p w14:paraId="4F59CB01">
      <w:pPr>
        <w:ind w:left="-5" w:right="49"/>
        <w:rPr>
          <w:rFonts w:hint="eastAsia"/>
        </w:rPr>
      </w:pPr>
      <w:r>
        <w:rPr>
          <w:rFonts w:hint="eastAsia"/>
        </w:rPr>
        <w:t>他将他一切的悲伤都倾倒在他神的怀中。</w:t>
      </w:r>
    </w:p>
    <w:p w14:paraId="0E5DB2F5">
      <w:pPr>
        <w:ind w:left="-5" w:right="49"/>
        <w:rPr>
          <w:rFonts w:hint="eastAsia"/>
        </w:rPr>
      </w:pPr>
    </w:p>
    <w:p w14:paraId="5B3B3208">
      <w:pPr>
        <w:ind w:left="-5" w:right="49"/>
        <w:rPr>
          <w:rFonts w:hint="eastAsia"/>
        </w:rPr>
      </w:pPr>
      <w:r>
        <w:rPr>
          <w:rFonts w:hint="eastAsia"/>
        </w:rPr>
        <w:t>It is a heavy burden; but he casts it on the Lord.</w:t>
      </w:r>
    </w:p>
    <w:p w14:paraId="25A3AA2F">
      <w:pPr>
        <w:ind w:left="-5" w:right="49"/>
        <w:rPr>
          <w:rFonts w:hint="eastAsia"/>
        </w:rPr>
      </w:pPr>
      <w:r>
        <w:rPr>
          <w:rFonts w:hint="eastAsia"/>
        </w:rPr>
        <w:t>这是一个沉重的担子；但他将它卸给主。</w:t>
      </w:r>
    </w:p>
    <w:p w14:paraId="2EB5A87A">
      <w:pPr>
        <w:ind w:left="-5" w:right="49"/>
        <w:rPr>
          <w:rFonts w:hint="eastAsia"/>
        </w:rPr>
      </w:pPr>
    </w:p>
    <w:p w14:paraId="138A1FEC">
      <w:pPr>
        <w:pStyle w:val="2"/>
        <w:bidi w:val="0"/>
        <w:rPr>
          <w:rFonts w:hint="eastAsia"/>
        </w:rPr>
      </w:pPr>
      <w:r>
        <w:rPr>
          <w:rFonts w:hint="eastAsia"/>
        </w:rPr>
        <w:t>LVI.</w:t>
      </w:r>
    </w:p>
    <w:p w14:paraId="39EE58F4">
      <w:pPr>
        <w:pStyle w:val="2"/>
        <w:bidi w:val="0"/>
        <w:rPr>
          <w:rFonts w:hint="eastAsia"/>
        </w:rPr>
      </w:pPr>
      <w:r>
        <w:rPr>
          <w:rFonts w:hint="eastAsia"/>
        </w:rPr>
        <w:t>Divine Yearnings Over The Sons Of Men.</w:t>
      </w:r>
    </w:p>
    <w:p w14:paraId="6DAD8AD5">
      <w:pPr>
        <w:pStyle w:val="2"/>
        <w:bidi w:val="0"/>
        <w:rPr>
          <w:rFonts w:hint="eastAsia"/>
        </w:rPr>
      </w:pPr>
      <w:r>
        <w:rPr>
          <w:rFonts w:hint="eastAsia"/>
        </w:rPr>
        <w:t>LVI.</w:t>
      </w:r>
    </w:p>
    <w:p w14:paraId="5404471F">
      <w:pPr>
        <w:pStyle w:val="2"/>
        <w:bidi w:val="0"/>
        <w:rPr>
          <w:rFonts w:hint="eastAsia"/>
        </w:rPr>
      </w:pPr>
      <w:r>
        <w:rPr>
          <w:rFonts w:hint="eastAsia"/>
        </w:rPr>
        <w:t>神对世人的神圣渴望</w:t>
      </w:r>
    </w:p>
    <w:p w14:paraId="5DFF93A4">
      <w:pPr>
        <w:ind w:left="-5" w:right="49"/>
        <w:rPr>
          <w:rFonts w:hint="eastAsia"/>
        </w:rPr>
      </w:pPr>
    </w:p>
    <w:p w14:paraId="43515D03">
      <w:pPr>
        <w:ind w:left="-5" w:right="49"/>
        <w:rPr>
          <w:rFonts w:hint="eastAsia"/>
        </w:rPr>
      </w:pPr>
      <w:r>
        <w:rPr>
          <w:rFonts w:hint="eastAsia"/>
        </w:rPr>
        <w:t>"All day long I have stretched forth my hands unto a disobedient and gainsaying people."—</w:t>
      </w:r>
    </w:p>
    <w:p w14:paraId="606C9023">
      <w:pPr>
        <w:ind w:left="-5" w:right="49"/>
        <w:rPr>
          <w:rFonts w:hint="eastAsia"/>
        </w:rPr>
      </w:pPr>
      <w:r>
        <w:rPr>
          <w:rFonts w:hint="eastAsia"/>
        </w:rPr>
        <w:t>“我整天伸手招呼那悖逆顶嘴的百姓。”——</w:t>
      </w:r>
    </w:p>
    <w:p w14:paraId="55A133CD">
      <w:pPr>
        <w:ind w:left="-5" w:right="49"/>
        <w:rPr>
          <w:rFonts w:hint="eastAsia"/>
        </w:rPr>
      </w:pPr>
    </w:p>
    <w:p w14:paraId="273F2208">
      <w:pPr>
        <w:ind w:left="-5" w:right="49"/>
        <w:rPr>
          <w:rFonts w:hint="eastAsia"/>
        </w:rPr>
      </w:pPr>
      <w:r>
        <w:rPr>
          <w:rFonts w:hint="eastAsia"/>
        </w:rPr>
        <w:t>Romans 10:21.</w:t>
      </w:r>
    </w:p>
    <w:p w14:paraId="4A8BF784">
      <w:pPr>
        <w:ind w:left="-5" w:right="49"/>
        <w:rPr>
          <w:rFonts w:hint="eastAsia"/>
        </w:rPr>
      </w:pPr>
      <w:r>
        <w:rPr>
          <w:rFonts w:hint="eastAsia"/>
        </w:rPr>
        <w:t>罗马书 10:21。</w:t>
      </w:r>
    </w:p>
    <w:p w14:paraId="41399C5B">
      <w:pPr>
        <w:ind w:left="-5" w:right="49"/>
        <w:rPr>
          <w:rFonts w:hint="eastAsia"/>
        </w:rPr>
      </w:pPr>
    </w:p>
    <w:p w14:paraId="4E4AE95F">
      <w:pPr>
        <w:ind w:left="-5" w:right="49"/>
        <w:rPr>
          <w:rFonts w:hint="eastAsia"/>
        </w:rPr>
      </w:pPr>
      <w:r>
        <w:rPr>
          <w:rFonts w:hint="eastAsia"/>
        </w:rPr>
        <w:t>Let us mark here, first, God's treatment of man; secondly, man's treatment of God.</w:t>
      </w:r>
    </w:p>
    <w:p w14:paraId="7B42E5E9">
      <w:pPr>
        <w:ind w:left="-5" w:right="49"/>
        <w:rPr>
          <w:rFonts w:hint="eastAsia"/>
        </w:rPr>
      </w:pPr>
      <w:r>
        <w:rPr>
          <w:rFonts w:hint="eastAsia"/>
        </w:rPr>
        <w:t>让我们在这里注意，首先，神对待人的方式；其次，人对待神的方式。</w:t>
      </w:r>
    </w:p>
    <w:p w14:paraId="590AD395">
      <w:pPr>
        <w:ind w:left="-5" w:right="49"/>
        <w:rPr>
          <w:rFonts w:hint="eastAsia"/>
        </w:rPr>
      </w:pPr>
    </w:p>
    <w:p w14:paraId="47C9F3B7">
      <w:pPr>
        <w:ind w:left="-5" w:right="49"/>
        <w:rPr>
          <w:rFonts w:hint="eastAsia"/>
        </w:rPr>
      </w:pPr>
      <w:r>
        <w:rPr>
          <w:rFonts w:hint="eastAsia"/>
        </w:rPr>
        <w:t>I.God's treatment of man.</w:t>
      </w:r>
    </w:p>
    <w:p w14:paraId="6F8ABBDC">
      <w:pPr>
        <w:ind w:left="-5" w:right="49"/>
        <w:rPr>
          <w:rFonts w:hint="eastAsia"/>
        </w:rPr>
      </w:pPr>
      <w:r>
        <w:rPr>
          <w:rFonts w:hint="eastAsia"/>
        </w:rPr>
        <w:t>I.神对待人的方式。</w:t>
      </w:r>
    </w:p>
    <w:p w14:paraId="3A11E6AF">
      <w:pPr>
        <w:ind w:left="-5" w:right="49"/>
        <w:rPr>
          <w:rFonts w:hint="eastAsia"/>
        </w:rPr>
      </w:pPr>
    </w:p>
    <w:p w14:paraId="42F6EAD6">
      <w:pPr>
        <w:ind w:left="-5" w:right="49"/>
        <w:rPr>
          <w:rFonts w:hint="eastAsia"/>
        </w:rPr>
      </w:pPr>
      <w:r>
        <w:rPr>
          <w:rFonts w:hint="eastAsia"/>
        </w:rPr>
        <w:t>It is of Israel specially that the apostle is speaking; but what is true of them in this case, is true of all.</w:t>
      </w:r>
    </w:p>
    <w:p w14:paraId="686FA596">
      <w:pPr>
        <w:ind w:left="-5" w:right="49"/>
        <w:rPr>
          <w:rFonts w:hint="eastAsia"/>
        </w:rPr>
      </w:pPr>
      <w:r>
        <w:rPr>
          <w:rFonts w:hint="eastAsia"/>
        </w:rPr>
        <w:t>使徒特别是在讲论以色列；但在此情况下对他们为真的，对所有人也为真。</w:t>
      </w:r>
    </w:p>
    <w:p w14:paraId="31B26240">
      <w:pPr>
        <w:ind w:left="-5" w:right="49"/>
        <w:rPr>
          <w:rFonts w:hint="eastAsia"/>
        </w:rPr>
      </w:pPr>
    </w:p>
    <w:p w14:paraId="11D621B8">
      <w:pPr>
        <w:ind w:left="-5" w:right="49"/>
        <w:rPr>
          <w:rFonts w:hint="eastAsia"/>
        </w:rPr>
      </w:pPr>
      <w:r>
        <w:rPr>
          <w:rFonts w:hint="eastAsia"/>
        </w:rPr>
        <w:t>God in His dealings with man shews us that His thoughts are not our thoughts, nor His ways our ways.</w:t>
      </w:r>
    </w:p>
    <w:p w14:paraId="3B009446">
      <w:pPr>
        <w:ind w:left="-5" w:right="49"/>
        <w:rPr>
          <w:rFonts w:hint="eastAsia"/>
        </w:rPr>
      </w:pPr>
      <w:r>
        <w:rPr>
          <w:rFonts w:hint="eastAsia"/>
        </w:rPr>
        <w:t>神在与人交往中向我们显明，祂的意念非同我们的意念，祂的道路非同我们的道路。</w:t>
      </w:r>
    </w:p>
    <w:p w14:paraId="5D03FD39">
      <w:pPr>
        <w:ind w:left="-5" w:right="49"/>
        <w:rPr>
          <w:rFonts w:hint="eastAsia"/>
        </w:rPr>
      </w:pPr>
    </w:p>
    <w:p w14:paraId="34A4FBC9">
      <w:pPr>
        <w:ind w:left="-5" w:right="49"/>
        <w:rPr>
          <w:rFonts w:hint="eastAsia"/>
        </w:rPr>
      </w:pPr>
      <w:r>
        <w:rPr>
          <w:rFonts w:hint="eastAsia"/>
        </w:rPr>
        <w:t>As the heavens are to a grain of sand, or as 'the ocean to a drop, so are His thoughts to ours; wider, fuller, larger, higher, deeper; like Himself and He is love.</w:t>
      </w:r>
    </w:p>
    <w:p w14:paraId="71239190">
      <w:pPr>
        <w:ind w:left="-5" w:right="49"/>
        <w:rPr>
          <w:rFonts w:hint="eastAsia"/>
        </w:rPr>
      </w:pPr>
      <w:r>
        <w:rPr>
          <w:rFonts w:hint="eastAsia"/>
        </w:rPr>
        <w:t>祂的意念对我们的意念，如同诸天对一粒沙，或海洋对一滴水；更宽广、更丰满、更大、更高、更深；如同祂自己，而祂就是爱。</w:t>
      </w:r>
    </w:p>
    <w:p w14:paraId="5249C528">
      <w:pPr>
        <w:ind w:left="-5" w:right="49"/>
        <w:rPr>
          <w:rFonts w:hint="eastAsia"/>
        </w:rPr>
      </w:pPr>
    </w:p>
    <w:p w14:paraId="6BF56277">
      <w:pPr>
        <w:ind w:left="-5" w:right="49"/>
        <w:rPr>
          <w:rFonts w:hint="eastAsia"/>
        </w:rPr>
      </w:pPr>
      <w:r>
        <w:rPr>
          <w:rFonts w:hint="eastAsia"/>
        </w:rPr>
        <w:t>In all God's words to Israel in the Old Testament, the good news of His wide and free love come out very simply.</w:t>
      </w:r>
    </w:p>
    <w:p w14:paraId="233A76D1">
      <w:pPr>
        <w:ind w:left="-5" w:right="49"/>
        <w:rPr>
          <w:rFonts w:hint="eastAsia"/>
        </w:rPr>
      </w:pPr>
      <w:r>
        <w:rPr>
          <w:rFonts w:hint="eastAsia"/>
        </w:rPr>
        <w:t>在旧约中神对以色列所说的一切话里，祂宽广而白白之爱的好消息都非常简单地显明出来。</w:t>
      </w:r>
    </w:p>
    <w:p w14:paraId="497EC835">
      <w:pPr>
        <w:ind w:left="-5" w:right="49"/>
        <w:rPr>
          <w:rFonts w:hint="eastAsia"/>
        </w:rPr>
      </w:pPr>
    </w:p>
    <w:p w14:paraId="6332CC0A">
      <w:pPr>
        <w:ind w:left="-5" w:right="49"/>
        <w:rPr>
          <w:rFonts w:hint="eastAsia"/>
        </w:rPr>
      </w:pPr>
      <w:r>
        <w:rPr>
          <w:rFonts w:hint="eastAsia"/>
        </w:rPr>
        <w:t>The New Testament formula, "Believe and be saved," is not there; but the gracious character of Jehovah is fully unfolded, and so presented to sinners, as if it had been said, "Whoever owns the true God is saved; whoever is willing to come to Him is welcome; and whoever calls on Him shall not be put to shame."</w:t>
      </w:r>
    </w:p>
    <w:p w14:paraId="28962AE0">
      <w:pPr>
        <w:ind w:left="-5" w:right="49"/>
        <w:rPr>
          <w:rFonts w:hint="eastAsia"/>
        </w:rPr>
      </w:pPr>
      <w:r>
        <w:rPr>
          <w:rFonts w:hint="eastAsia"/>
        </w:rPr>
        <w:t>新约的公式，“信而得救”，在那里没有；但耶和华的恩慈品格被完全展开，并如此呈现给罪人，仿佛是说：“凡承认真神的，就必得救；凡愿意到祂面前来的，都受欢迎；凡求告祂的，必不至羞愧。”</w:t>
      </w:r>
    </w:p>
    <w:p w14:paraId="1513CCF2">
      <w:pPr>
        <w:ind w:left="-5" w:right="49"/>
        <w:rPr>
          <w:rFonts w:hint="eastAsia"/>
        </w:rPr>
      </w:pPr>
    </w:p>
    <w:p w14:paraId="18510041">
      <w:pPr>
        <w:ind w:left="-5" w:right="49"/>
        <w:rPr>
          <w:rFonts w:hint="eastAsia"/>
        </w:rPr>
      </w:pPr>
      <w:r>
        <w:rPr>
          <w:rFonts w:hint="eastAsia"/>
        </w:rPr>
        <w:t>Herein is love.</w:t>
      </w:r>
    </w:p>
    <w:p w14:paraId="79294C3B">
      <w:pPr>
        <w:ind w:left="-5" w:right="49"/>
        <w:rPr>
          <w:rFonts w:hint="eastAsia"/>
        </w:rPr>
      </w:pPr>
      <w:r>
        <w:rPr>
          <w:rFonts w:hint="eastAsia"/>
        </w:rPr>
        <w:t>这就是爱了。</w:t>
      </w:r>
    </w:p>
    <w:p w14:paraId="52D54DDB">
      <w:pPr>
        <w:ind w:left="-5" w:right="49"/>
        <w:rPr>
          <w:rFonts w:hint="eastAsia"/>
        </w:rPr>
      </w:pPr>
    </w:p>
    <w:p w14:paraId="4FD3B81A">
      <w:pPr>
        <w:ind w:left="-5" w:right="49"/>
        <w:rPr>
          <w:rFonts w:hint="eastAsia"/>
        </w:rPr>
      </w:pPr>
      <w:r>
        <w:rPr>
          <w:rFonts w:hint="eastAsia"/>
        </w:rPr>
        <w:t>(1.) Long suffering.</w:t>
      </w:r>
    </w:p>
    <w:p w14:paraId="35080EF3">
      <w:pPr>
        <w:ind w:left="-5" w:right="49"/>
        <w:rPr>
          <w:rFonts w:hint="eastAsia"/>
        </w:rPr>
      </w:pPr>
      <w:r>
        <w:rPr>
          <w:rFonts w:hint="eastAsia"/>
        </w:rPr>
        <w:t>（1.）恒久忍耐。</w:t>
      </w:r>
    </w:p>
    <w:p w14:paraId="7552C0BF">
      <w:pPr>
        <w:ind w:left="-5" w:right="49"/>
        <w:rPr>
          <w:rFonts w:hint="eastAsia"/>
        </w:rPr>
      </w:pPr>
    </w:p>
    <w:p w14:paraId="1AD6A068">
      <w:pPr>
        <w:ind w:left="-5" w:right="49"/>
        <w:rPr>
          <w:rFonts w:hint="eastAsia"/>
        </w:rPr>
      </w:pPr>
      <w:r>
        <w:rPr>
          <w:rFonts w:hint="eastAsia"/>
        </w:rPr>
        <w:t>He stretches out His hands; He does so all the day long.</w:t>
      </w:r>
    </w:p>
    <w:p w14:paraId="465AD6E5">
      <w:pPr>
        <w:ind w:left="-5" w:right="49"/>
        <w:rPr>
          <w:rFonts w:hint="eastAsia"/>
        </w:rPr>
      </w:pPr>
      <w:r>
        <w:rPr>
          <w:rFonts w:hint="eastAsia"/>
        </w:rPr>
        <w:t>祂伸出双手；祂整日都如此行。</w:t>
      </w:r>
    </w:p>
    <w:p w14:paraId="74A3E4F7">
      <w:pPr>
        <w:ind w:left="-5" w:right="49"/>
        <w:rPr>
          <w:rFonts w:hint="eastAsia"/>
        </w:rPr>
      </w:pPr>
    </w:p>
    <w:p w14:paraId="491AED33">
      <w:pPr>
        <w:ind w:left="-5" w:right="49"/>
        <w:rPr>
          <w:rFonts w:hint="eastAsia"/>
        </w:rPr>
      </w:pPr>
      <w:r>
        <w:rPr>
          <w:rFonts w:hint="eastAsia"/>
        </w:rPr>
        <w:t>We may take this as simply meaning the whole of each natural day of our lives; or the whole of "the day of salvation."</w:t>
      </w:r>
    </w:p>
    <w:p w14:paraId="202ABE63">
      <w:pPr>
        <w:ind w:left="-5" w:right="49"/>
        <w:rPr>
          <w:rFonts w:hint="eastAsia"/>
        </w:rPr>
      </w:pPr>
      <w:r>
        <w:rPr>
          <w:rFonts w:hint="eastAsia"/>
        </w:rPr>
        <w:t>我们可以将此简单地理解为我们生命中每一个自然日的全部；或整个“拯救的日子”。</w:t>
      </w:r>
    </w:p>
    <w:p w14:paraId="3A2A7A12">
      <w:pPr>
        <w:ind w:left="-5" w:right="49"/>
        <w:rPr>
          <w:rFonts w:hint="eastAsia"/>
        </w:rPr>
      </w:pPr>
    </w:p>
    <w:p w14:paraId="7AEFB67A">
      <w:pPr>
        <w:ind w:left="-5" w:right="49"/>
        <w:rPr>
          <w:rFonts w:hint="eastAsia"/>
        </w:rPr>
      </w:pPr>
      <w:r>
        <w:rPr>
          <w:rFonts w:hint="eastAsia"/>
        </w:rPr>
        <w:t>In either case we see the same longsuffering; God not willing that any should perish, but that all should come to repentance."</w:t>
      </w:r>
    </w:p>
    <w:p w14:paraId="3E913607">
      <w:pPr>
        <w:ind w:left="-5" w:right="49"/>
        <w:rPr>
          <w:rFonts w:hint="eastAsia"/>
        </w:rPr>
      </w:pPr>
      <w:r>
        <w:rPr>
          <w:rFonts w:hint="eastAsia"/>
        </w:rPr>
        <w:t>在这两种情况下，我们都看见同样的恒久忍耐；神不愿有一人沉沦，乃愿人人都悔改。”</w:t>
      </w:r>
    </w:p>
    <w:p w14:paraId="082BB6DD">
      <w:pPr>
        <w:ind w:left="-5" w:right="49"/>
        <w:rPr>
          <w:rFonts w:hint="eastAsia"/>
        </w:rPr>
      </w:pPr>
    </w:p>
    <w:p w14:paraId="6388672F">
      <w:pPr>
        <w:ind w:left="-5" w:right="49"/>
        <w:rPr>
          <w:rFonts w:hint="eastAsia"/>
        </w:rPr>
      </w:pPr>
      <w:r>
        <w:rPr>
          <w:rFonts w:hint="eastAsia"/>
        </w:rPr>
        <w:t>Here we see Him waiting to be gracious; pitying the sinner; not cutting him off in his sins; not easily provoked; merciful and gracious; forbearing anger and judgment; not putting forth His power, but waiting long and patiently; not visiting transgression, nor dealing sharply with the transgressor.</w:t>
      </w:r>
    </w:p>
    <w:p w14:paraId="5F1D35E7">
      <w:pPr>
        <w:ind w:left="-5" w:right="49"/>
        <w:rPr>
          <w:rFonts w:hint="eastAsia"/>
        </w:rPr>
      </w:pPr>
      <w:r>
        <w:rPr>
          <w:rFonts w:hint="eastAsia"/>
        </w:rPr>
        <w:t>在这里我们看见祂等候要施恩；怜悯罪人；不在他的罪中剪除他；不轻易发怒；有怜悯有恩典；忍耐怒气和审判；不显出祂的能力，而是长久耐心地等候；不追讨过犯，也不严厉对待过犯者。</w:t>
      </w:r>
    </w:p>
    <w:p w14:paraId="5FE89C99">
      <w:pPr>
        <w:ind w:left="-5" w:right="49"/>
        <w:rPr>
          <w:rFonts w:hint="eastAsia"/>
        </w:rPr>
      </w:pPr>
    </w:p>
    <w:p w14:paraId="0D93C827">
      <w:pPr>
        <w:ind w:left="-5" w:right="49"/>
        <w:rPr>
          <w:rFonts w:hint="eastAsia"/>
        </w:rPr>
      </w:pPr>
      <w:r>
        <w:rPr>
          <w:rFonts w:hint="eastAsia"/>
        </w:rPr>
        <w:t>(2.) Earnest desire to bless.</w:t>
      </w:r>
    </w:p>
    <w:p w14:paraId="0CD29BE8">
      <w:pPr>
        <w:ind w:left="-5" w:right="49"/>
        <w:rPr>
          <w:rFonts w:hint="eastAsia"/>
        </w:rPr>
      </w:pPr>
      <w:r>
        <w:rPr>
          <w:rFonts w:hint="eastAsia"/>
        </w:rPr>
        <w:t>（2.）热切渴望赐福。</w:t>
      </w:r>
    </w:p>
    <w:p w14:paraId="0ED5BAD8">
      <w:pPr>
        <w:ind w:left="-5" w:right="49"/>
        <w:rPr>
          <w:rFonts w:hint="eastAsia"/>
        </w:rPr>
      </w:pPr>
    </w:p>
    <w:p w14:paraId="143EF0F5">
      <w:pPr>
        <w:ind w:left="-5" w:right="49"/>
        <w:rPr>
          <w:rFonts w:hint="eastAsia"/>
        </w:rPr>
      </w:pPr>
      <w:r>
        <w:rPr>
          <w:rFonts w:hint="eastAsia"/>
        </w:rPr>
        <w:t>There is much more in the words than mere longsuffering or forbearance.</w:t>
      </w:r>
    </w:p>
    <w:p w14:paraId="04945B44">
      <w:pPr>
        <w:ind w:left="-5" w:right="49"/>
        <w:rPr>
          <w:rFonts w:hint="eastAsia"/>
        </w:rPr>
      </w:pPr>
      <w:r>
        <w:rPr>
          <w:rFonts w:hint="eastAsia"/>
        </w:rPr>
        <w:t>这些话语中包含的，远不止是恒久忍耐或宽容。</w:t>
      </w:r>
    </w:p>
    <w:p w14:paraId="6586065E">
      <w:pPr>
        <w:ind w:left="-5" w:right="49"/>
        <w:rPr>
          <w:rFonts w:hint="eastAsia"/>
        </w:rPr>
      </w:pPr>
    </w:p>
    <w:p w14:paraId="2DD94A6C">
      <w:pPr>
        <w:ind w:left="-5" w:right="49"/>
        <w:rPr>
          <w:rFonts w:hint="eastAsia"/>
        </w:rPr>
      </w:pPr>
      <w:r>
        <w:rPr>
          <w:rFonts w:hint="eastAsia"/>
        </w:rPr>
        <w:t>There is the exhibition of the most intense yearning over the sons of men.</w:t>
      </w:r>
    </w:p>
    <w:p w14:paraId="72069C87">
      <w:pPr>
        <w:ind w:left="-5" w:right="49"/>
        <w:rPr>
          <w:rFonts w:hint="eastAsia"/>
        </w:rPr>
      </w:pPr>
      <w:r>
        <w:rPr>
          <w:rFonts w:hint="eastAsia"/>
        </w:rPr>
        <w:t>其中展现了对世人最强烈的渴望。</w:t>
      </w:r>
    </w:p>
    <w:p w14:paraId="55FAB51C">
      <w:pPr>
        <w:ind w:left="-5" w:right="49"/>
        <w:rPr>
          <w:rFonts w:hint="eastAsia"/>
        </w:rPr>
      </w:pPr>
    </w:p>
    <w:p w14:paraId="16F66CFE">
      <w:pPr>
        <w:ind w:left="-5" w:right="49"/>
        <w:rPr>
          <w:rFonts w:hint="eastAsia"/>
        </w:rPr>
      </w:pPr>
      <w:r>
        <w:rPr>
          <w:rFonts w:hint="eastAsia"/>
        </w:rPr>
        <w:t>There are no words spoken; it is the attitude that marks the earnestness and the longing.</w:t>
      </w:r>
    </w:p>
    <w:p w14:paraId="4CE889D4">
      <w:pPr>
        <w:ind w:left="-5" w:right="49"/>
        <w:rPr>
          <w:rFonts w:hint="eastAsia"/>
        </w:rPr>
      </w:pPr>
      <w:r>
        <w:rPr>
          <w:rFonts w:hint="eastAsia"/>
        </w:rPr>
        <w:t>没有说出的话语；是那姿态表明了热切和渴望。</w:t>
      </w:r>
    </w:p>
    <w:p w14:paraId="0F29BD9F">
      <w:pPr>
        <w:ind w:left="-5" w:right="49"/>
        <w:rPr>
          <w:rFonts w:hint="eastAsia"/>
        </w:rPr>
      </w:pPr>
    </w:p>
    <w:p w14:paraId="2FF2824B">
      <w:pPr>
        <w:ind w:left="-5" w:right="49"/>
        <w:rPr>
          <w:rFonts w:hint="eastAsia"/>
        </w:rPr>
      </w:pPr>
      <w:r>
        <w:rPr>
          <w:rFonts w:hint="eastAsia"/>
        </w:rPr>
        <w:t>Jesus wept over Jerusalem; God stretches out His hands to sinners, like one pleading with them, like one trying to save them, like one beckoning to them, like one expressing by signs feelings too strong for utterance.</w:t>
      </w:r>
    </w:p>
    <w:p w14:paraId="0CA31F54">
      <w:pPr>
        <w:ind w:left="-5" w:right="49"/>
        <w:rPr>
          <w:rFonts w:hint="eastAsia"/>
        </w:rPr>
      </w:pPr>
      <w:r>
        <w:rPr>
          <w:rFonts w:hint="eastAsia"/>
        </w:rPr>
        <w:t>耶稣为耶路撒冷哀哭；神向罪人伸出双手，如同一个恳求他们的人，如同一个试图拯救他们的人，如同一个向他们招手的人，如同一个用手势表达强烈到无法言喻之情感的人。</w:t>
      </w:r>
    </w:p>
    <w:p w14:paraId="6F5586C6">
      <w:pPr>
        <w:ind w:left="-5" w:right="49"/>
        <w:rPr>
          <w:rFonts w:hint="eastAsia"/>
        </w:rPr>
      </w:pPr>
    </w:p>
    <w:p w14:paraId="0A3E4EF3">
      <w:pPr>
        <w:ind w:left="-5" w:right="49"/>
        <w:rPr>
          <w:rFonts w:hint="eastAsia"/>
        </w:rPr>
      </w:pPr>
      <w:r>
        <w:rPr>
          <w:rFonts w:hint="eastAsia"/>
        </w:rPr>
        <w:t>How shall I give thee up!</w:t>
      </w:r>
    </w:p>
    <w:p w14:paraId="05D9A043">
      <w:pPr>
        <w:ind w:left="-5" w:right="49"/>
        <w:rPr>
          <w:rFonts w:hint="eastAsia"/>
        </w:rPr>
      </w:pPr>
      <w:r>
        <w:rPr>
          <w:rFonts w:hint="eastAsia"/>
        </w:rPr>
        <w:t>我怎能舍弃你呢！</w:t>
      </w:r>
    </w:p>
    <w:p w14:paraId="6E59410D">
      <w:pPr>
        <w:ind w:left="-5" w:right="49"/>
        <w:rPr>
          <w:rFonts w:hint="eastAsia"/>
        </w:rPr>
      </w:pPr>
    </w:p>
    <w:p w14:paraId="41FCC09D">
      <w:pPr>
        <w:ind w:left="-5" w:right="49"/>
        <w:rPr>
          <w:rFonts w:hint="eastAsia"/>
        </w:rPr>
      </w:pPr>
      <w:r>
        <w:rPr>
          <w:rFonts w:hint="eastAsia"/>
        </w:rPr>
        <w:t>I have no pleasure in your death!</w:t>
      </w:r>
    </w:p>
    <w:p w14:paraId="5C569E77">
      <w:pPr>
        <w:ind w:left="-5" w:right="49"/>
        <w:rPr>
          <w:rFonts w:hint="eastAsia"/>
        </w:rPr>
      </w:pPr>
      <w:r>
        <w:rPr>
          <w:rFonts w:hint="eastAsia"/>
        </w:rPr>
        <w:t>我断不喜悦你们的死亡！</w:t>
      </w:r>
    </w:p>
    <w:p w14:paraId="2409A370">
      <w:pPr>
        <w:ind w:left="-5" w:right="49"/>
        <w:rPr>
          <w:rFonts w:hint="eastAsia"/>
        </w:rPr>
      </w:pPr>
    </w:p>
    <w:p w14:paraId="538CEC9A">
      <w:pPr>
        <w:ind w:left="-5" w:right="49"/>
        <w:rPr>
          <w:rFonts w:hint="eastAsia"/>
        </w:rPr>
      </w:pPr>
      <w:r>
        <w:rPr>
          <w:rFonts w:hint="eastAsia"/>
        </w:rPr>
        <w:t>Why will ye die!</w:t>
      </w:r>
    </w:p>
    <w:p w14:paraId="638E787B">
      <w:pPr>
        <w:ind w:left="-5" w:right="49"/>
        <w:rPr>
          <w:rFonts w:hint="eastAsia"/>
        </w:rPr>
      </w:pPr>
      <w:r>
        <w:rPr>
          <w:rFonts w:hint="eastAsia"/>
        </w:rPr>
        <w:t>你们为何要死亡呢！</w:t>
      </w:r>
    </w:p>
    <w:p w14:paraId="315B0A4F">
      <w:pPr>
        <w:ind w:left="-5" w:right="49"/>
        <w:rPr>
          <w:rFonts w:hint="eastAsia"/>
        </w:rPr>
      </w:pPr>
    </w:p>
    <w:p w14:paraId="1DA97FE2">
      <w:pPr>
        <w:ind w:left="-5" w:right="49"/>
        <w:rPr>
          <w:rFonts w:hint="eastAsia"/>
        </w:rPr>
      </w:pPr>
      <w:r>
        <w:rPr>
          <w:rFonts w:hint="eastAsia"/>
        </w:rPr>
        <w:t>Come, now, and let us reason together!</w:t>
      </w:r>
    </w:p>
    <w:p w14:paraId="46226526">
      <w:pPr>
        <w:ind w:left="-5" w:right="49"/>
        <w:rPr>
          <w:rFonts w:hint="eastAsia"/>
        </w:rPr>
      </w:pPr>
      <w:r>
        <w:rPr>
          <w:rFonts w:hint="eastAsia"/>
        </w:rPr>
        <w:t>来吧，我们彼此辩论！</w:t>
      </w:r>
    </w:p>
    <w:p w14:paraId="78547F95">
      <w:pPr>
        <w:ind w:left="-5" w:right="49"/>
        <w:rPr>
          <w:rFonts w:hint="eastAsia"/>
        </w:rPr>
      </w:pPr>
    </w:p>
    <w:p w14:paraId="34777106">
      <w:pPr>
        <w:ind w:left="-5" w:right="49"/>
        <w:rPr>
          <w:rFonts w:hint="eastAsia"/>
        </w:rPr>
      </w:pPr>
      <w:r>
        <w:rPr>
          <w:rFonts w:hint="eastAsia"/>
        </w:rPr>
        <w:t>How often would I have gathered you!</w:t>
      </w:r>
    </w:p>
    <w:p w14:paraId="12E0074B">
      <w:pPr>
        <w:ind w:left="-5" w:right="49"/>
        <w:rPr>
          <w:rFonts w:hint="eastAsia"/>
        </w:rPr>
      </w:pPr>
      <w:r>
        <w:rPr>
          <w:rFonts w:hint="eastAsia"/>
        </w:rPr>
        <w:t>我多少次愿意聚集你们！</w:t>
      </w:r>
    </w:p>
    <w:p w14:paraId="2C11CE4B">
      <w:pPr>
        <w:ind w:left="-5" w:right="49"/>
        <w:rPr>
          <w:rFonts w:hint="eastAsia"/>
        </w:rPr>
      </w:pPr>
    </w:p>
    <w:p w14:paraId="0B82205E">
      <w:pPr>
        <w:ind w:left="-5" w:right="49"/>
        <w:rPr>
          <w:rFonts w:hint="eastAsia"/>
        </w:rPr>
      </w:pPr>
      <w:r>
        <w:rPr>
          <w:rFonts w:hint="eastAsia"/>
        </w:rPr>
        <w:t>Ye will not come to me!</w:t>
      </w:r>
    </w:p>
    <w:p w14:paraId="3CCA5896">
      <w:pPr>
        <w:ind w:left="-5" w:right="49"/>
        <w:rPr>
          <w:rFonts w:hint="eastAsia"/>
        </w:rPr>
      </w:pPr>
      <w:r>
        <w:rPr>
          <w:rFonts w:hint="eastAsia"/>
        </w:rPr>
        <w:t>你们不肯到我这里来！</w:t>
      </w:r>
    </w:p>
    <w:p w14:paraId="6989B8D2">
      <w:pPr>
        <w:ind w:left="-5" w:right="49"/>
        <w:rPr>
          <w:rFonts w:hint="eastAsia"/>
        </w:rPr>
      </w:pPr>
    </w:p>
    <w:p w14:paraId="29F2F57A">
      <w:pPr>
        <w:ind w:left="-5" w:right="49"/>
        <w:rPr>
          <w:rFonts w:hint="eastAsia"/>
        </w:rPr>
      </w:pPr>
      <w:r>
        <w:rPr>
          <w:rFonts w:hint="eastAsia"/>
        </w:rPr>
        <w:t>O that thou hadst hearkened to my commandments!</w:t>
      </w:r>
    </w:p>
    <w:p w14:paraId="6C13ACB7">
      <w:pPr>
        <w:ind w:left="-5" w:right="49"/>
        <w:rPr>
          <w:rFonts w:hint="eastAsia"/>
        </w:rPr>
      </w:pPr>
      <w:r>
        <w:rPr>
          <w:rFonts w:hint="eastAsia"/>
        </w:rPr>
        <w:t>哦，甚愿你曾听从我的命令！</w:t>
      </w:r>
    </w:p>
    <w:p w14:paraId="3C5E250D">
      <w:pPr>
        <w:ind w:left="-5" w:right="49"/>
        <w:rPr>
          <w:rFonts w:hint="eastAsia"/>
        </w:rPr>
      </w:pPr>
    </w:p>
    <w:p w14:paraId="2AAF6DBD">
      <w:pPr>
        <w:ind w:left="-5" w:right="49"/>
        <w:rPr>
          <w:rFonts w:hint="eastAsia"/>
        </w:rPr>
      </w:pPr>
      <w:r>
        <w:rPr>
          <w:rFonts w:hint="eastAsia"/>
        </w:rPr>
        <w:t>Turn ye, turn ye!</w:t>
      </w:r>
    </w:p>
    <w:p w14:paraId="08C2F397">
      <w:pPr>
        <w:ind w:left="-5" w:right="49"/>
        <w:rPr>
          <w:rFonts w:hint="eastAsia"/>
        </w:rPr>
      </w:pPr>
      <w:r>
        <w:rPr>
          <w:rFonts w:hint="eastAsia"/>
        </w:rPr>
        <w:t>你们转回，转回吧！</w:t>
      </w:r>
    </w:p>
    <w:p w14:paraId="2EF38EFE">
      <w:pPr>
        <w:ind w:left="-5" w:right="49"/>
        <w:rPr>
          <w:rFonts w:hint="eastAsia"/>
        </w:rPr>
      </w:pPr>
    </w:p>
    <w:p w14:paraId="62C7F629">
      <w:pPr>
        <w:ind w:left="-5" w:right="49"/>
        <w:rPr>
          <w:rFonts w:hint="eastAsia"/>
        </w:rPr>
      </w:pPr>
      <w:r>
        <w:rPr>
          <w:rFonts w:hint="eastAsia"/>
        </w:rPr>
        <w:t>Come unto me!</w:t>
      </w:r>
    </w:p>
    <w:p w14:paraId="1B4E9295">
      <w:pPr>
        <w:ind w:left="-5" w:right="49"/>
        <w:rPr>
          <w:rFonts w:hint="eastAsia"/>
        </w:rPr>
      </w:pPr>
      <w:r>
        <w:rPr>
          <w:rFonts w:hint="eastAsia"/>
        </w:rPr>
        <w:t>到我这里来！</w:t>
      </w:r>
    </w:p>
    <w:p w14:paraId="4D9BCD05">
      <w:pPr>
        <w:ind w:left="-5" w:right="49"/>
        <w:rPr>
          <w:rFonts w:hint="eastAsia"/>
        </w:rPr>
      </w:pPr>
    </w:p>
    <w:p w14:paraId="27C9EDDD">
      <w:pPr>
        <w:ind w:left="-5" w:right="49"/>
        <w:rPr>
          <w:rFonts w:hint="eastAsia"/>
        </w:rPr>
      </w:pPr>
      <w:r>
        <w:rPr>
          <w:rFonts w:hint="eastAsia"/>
        </w:rPr>
        <w:t>These are the feelings expressed by the posture in which God is here represented as standing,—looking down from heaven upon men, yearning over them, beseeching them to be reconciled.</w:t>
      </w:r>
    </w:p>
    <w:p w14:paraId="17EE03EC">
      <w:pPr>
        <w:ind w:left="-5" w:right="49"/>
        <w:rPr>
          <w:rFonts w:hint="eastAsia"/>
        </w:rPr>
      </w:pPr>
      <w:r>
        <w:rPr>
          <w:rFonts w:hint="eastAsia"/>
        </w:rPr>
        <w:t>这些是神在此被描绘为站立的姿态所表达的情感，——从天上俯瞰世人，渴望他们，恳求他们与祂和好。</w:t>
      </w:r>
    </w:p>
    <w:p w14:paraId="73D59354">
      <w:pPr>
        <w:ind w:left="-5" w:right="49"/>
        <w:rPr>
          <w:rFonts w:hint="eastAsia"/>
        </w:rPr>
      </w:pPr>
    </w:p>
    <w:p w14:paraId="1824074F">
      <w:pPr>
        <w:ind w:left="-5" w:right="49"/>
        <w:rPr>
          <w:rFonts w:hint="eastAsia"/>
        </w:rPr>
      </w:pPr>
      <w:r>
        <w:rPr>
          <w:rFonts w:hint="eastAsia"/>
        </w:rPr>
        <w:t>Earnest He is in this thing,—honestly, sincerely earnest, for He knows the worth of the soul which He has made, He knows the greatness of the joy or sorrow which must be its portion, He knows what the loss of heaven will be, and what the everlasting darkness will be,— and what the unchangeable eternity will be to which they are passing.</w:t>
      </w:r>
    </w:p>
    <w:p w14:paraId="7B226EDB">
      <w:pPr>
        <w:ind w:left="-5" w:right="49"/>
        <w:rPr>
          <w:rFonts w:hint="eastAsia"/>
        </w:rPr>
      </w:pPr>
      <w:r>
        <w:rPr>
          <w:rFonts w:hint="eastAsia"/>
        </w:rPr>
        <w:t>祂在这件事上是热切的，——诚实地、真诚地热切，因为祂知道祂所造灵魂的价值，祂知道那必定是其分之喜乐或忧伤的伟大，祂知道失去天堂将意味着什么，永恒的黑暗将意味着什么，——以及他们正在进入的永不改变的永恒将意味着什么。</w:t>
      </w:r>
    </w:p>
    <w:p w14:paraId="509A134F">
      <w:pPr>
        <w:ind w:left="-5" w:right="49"/>
        <w:rPr>
          <w:rFonts w:hint="eastAsia"/>
        </w:rPr>
      </w:pPr>
    </w:p>
    <w:p w14:paraId="4204D6DD">
      <w:pPr>
        <w:ind w:left="-5" w:right="49"/>
        <w:rPr>
          <w:rFonts w:hint="eastAsia"/>
        </w:rPr>
      </w:pPr>
      <w:r>
        <w:rPr>
          <w:rFonts w:hint="eastAsia"/>
        </w:rPr>
        <w:t>Yes, God's desire to bless the sons of men,—the chief of sinners amongst them,—is sincere and true, earnest and deep and warm; however difficult it may be to reconcile this with the fact of there being an endless hell; however impossible for us fully to answer the question so often put by unbelief within and without, Why then does He let any one perish since He has the power to save?</w:t>
      </w:r>
    </w:p>
    <w:p w14:paraId="33AE64EF">
      <w:pPr>
        <w:ind w:left="-5" w:right="49"/>
        <w:rPr>
          <w:rFonts w:hint="eastAsia"/>
        </w:rPr>
      </w:pPr>
      <w:r>
        <w:rPr>
          <w:rFonts w:hint="eastAsia"/>
        </w:rPr>
        <w:t>是的，神渴望赐福世人，——他们中间的罪魁，——是真诚而真实的，热切而深刻而温暖的；无论要将此与存在一个无尽地狱的事实相协调是何等困难；无论我们多么不可能完全回答那内外不信常常提出的问题：既然祂有能力拯救，那祂为何让任何人沉沦呢？</w:t>
      </w:r>
    </w:p>
    <w:p w14:paraId="5B96EAEC">
      <w:pPr>
        <w:ind w:left="-5" w:right="49"/>
        <w:rPr>
          <w:rFonts w:hint="eastAsia"/>
        </w:rPr>
      </w:pPr>
    </w:p>
    <w:p w14:paraId="38DFD438">
      <w:pPr>
        <w:ind w:left="-5" w:right="49"/>
        <w:rPr>
          <w:rFonts w:hint="eastAsia"/>
        </w:rPr>
      </w:pPr>
      <w:r>
        <w:rPr>
          <w:rFonts w:hint="eastAsia"/>
        </w:rPr>
        <w:t>II.Man's treatment of God.</w:t>
      </w:r>
    </w:p>
    <w:p w14:paraId="6BEA156C">
      <w:pPr>
        <w:ind w:left="-5" w:right="49"/>
        <w:rPr>
          <w:rFonts w:hint="eastAsia"/>
        </w:rPr>
      </w:pPr>
      <w:r>
        <w:rPr>
          <w:rFonts w:hint="eastAsia"/>
        </w:rPr>
        <w:t>II.人对待神的方式。</w:t>
      </w:r>
    </w:p>
    <w:p w14:paraId="649E8F27">
      <w:pPr>
        <w:ind w:left="-5" w:right="49"/>
        <w:rPr>
          <w:rFonts w:hint="eastAsia"/>
        </w:rPr>
      </w:pPr>
    </w:p>
    <w:p w14:paraId="5DA5480E">
      <w:pPr>
        <w:ind w:left="-5" w:right="49"/>
        <w:rPr>
          <w:rFonts w:hint="eastAsia"/>
        </w:rPr>
      </w:pPr>
      <w:r>
        <w:rPr>
          <w:rFonts w:hint="eastAsia"/>
        </w:rPr>
        <w:t>Man's thoughts and ways toward God, are the reverse of God's thoughts and ways toward man.</w:t>
      </w:r>
    </w:p>
    <w:p w14:paraId="1DAF4D35">
      <w:pPr>
        <w:ind w:left="-5" w:right="49"/>
        <w:rPr>
          <w:rFonts w:hint="eastAsia"/>
        </w:rPr>
      </w:pPr>
      <w:r>
        <w:rPr>
          <w:rFonts w:hint="eastAsia"/>
        </w:rPr>
        <w:t>人对神的意念和道路，与神对人的意念和道路相反。</w:t>
      </w:r>
    </w:p>
    <w:p w14:paraId="1760AA57">
      <w:pPr>
        <w:ind w:left="-5" w:right="49"/>
        <w:rPr>
          <w:rFonts w:hint="eastAsia"/>
        </w:rPr>
      </w:pPr>
    </w:p>
    <w:p w14:paraId="29BD01AF">
      <w:pPr>
        <w:ind w:left="-5" w:right="49"/>
        <w:rPr>
          <w:rFonts w:hint="eastAsia"/>
        </w:rPr>
      </w:pPr>
      <w:r>
        <w:rPr>
          <w:rFonts w:hint="eastAsia"/>
        </w:rPr>
        <w:t>He walks "after his own thoughts" is Isaiah's expression (65:2).</w:t>
      </w:r>
    </w:p>
    <w:p w14:paraId="2381BAAF">
      <w:pPr>
        <w:ind w:left="-5" w:right="49"/>
        <w:rPr>
          <w:rFonts w:hint="eastAsia"/>
        </w:rPr>
      </w:pPr>
      <w:r>
        <w:rPr>
          <w:rFonts w:hint="eastAsia"/>
        </w:rPr>
        <w:t>他行事“随自己的意念”，是以赛亚的表述（65:2）。</w:t>
      </w:r>
    </w:p>
    <w:p w14:paraId="167B3383">
      <w:pPr>
        <w:ind w:left="-5" w:right="49"/>
        <w:rPr>
          <w:rFonts w:hint="eastAsia"/>
        </w:rPr>
      </w:pPr>
    </w:p>
    <w:p w14:paraId="62EE3505">
      <w:pPr>
        <w:ind w:left="-5" w:right="49"/>
        <w:rPr>
          <w:rFonts w:hint="eastAsia"/>
        </w:rPr>
      </w:pPr>
      <w:r>
        <w:rPr>
          <w:rFonts w:hint="eastAsia"/>
        </w:rPr>
        <w:t>Man's actings and thinkings and feelings toward God may be set out as follows:—</w:t>
      </w:r>
    </w:p>
    <w:p w14:paraId="5FFF71D0">
      <w:pPr>
        <w:ind w:left="-5" w:right="49"/>
        <w:rPr>
          <w:rFonts w:hint="eastAsia"/>
        </w:rPr>
      </w:pPr>
      <w:r>
        <w:rPr>
          <w:rFonts w:hint="eastAsia"/>
        </w:rPr>
        <w:t>人对神的行为、思想和情感可陈述如下：——</w:t>
      </w:r>
    </w:p>
    <w:p w14:paraId="352F4130">
      <w:pPr>
        <w:ind w:left="-5" w:right="49"/>
        <w:rPr>
          <w:rFonts w:hint="eastAsia"/>
        </w:rPr>
      </w:pPr>
    </w:p>
    <w:p w14:paraId="611E882C">
      <w:pPr>
        <w:ind w:left="-5" w:right="49"/>
        <w:rPr>
          <w:rFonts w:hint="eastAsia"/>
        </w:rPr>
      </w:pPr>
      <w:r>
        <w:rPr>
          <w:rFonts w:hint="eastAsia"/>
        </w:rPr>
        <w:t>(1.) Indifference.</w:t>
      </w:r>
    </w:p>
    <w:p w14:paraId="0A940719">
      <w:pPr>
        <w:ind w:left="-5" w:right="49"/>
        <w:rPr>
          <w:rFonts w:hint="eastAsia"/>
        </w:rPr>
      </w:pPr>
      <w:r>
        <w:rPr>
          <w:rFonts w:hint="eastAsia"/>
        </w:rPr>
        <w:t>（1.）漠不关心。</w:t>
      </w:r>
    </w:p>
    <w:p w14:paraId="1CF490C7">
      <w:pPr>
        <w:ind w:left="-5" w:right="49"/>
        <w:rPr>
          <w:rFonts w:hint="eastAsia"/>
        </w:rPr>
      </w:pPr>
    </w:p>
    <w:p w14:paraId="0D9E2895">
      <w:pPr>
        <w:ind w:left="-5" w:right="49"/>
        <w:rPr>
          <w:rFonts w:hint="eastAsia"/>
        </w:rPr>
      </w:pPr>
      <w:r>
        <w:rPr>
          <w:rFonts w:hint="eastAsia"/>
        </w:rPr>
        <w:t>Occupied with himself and his own world of pleasure and business, man treats God and His claims, whether of law or love, with disregard.</w:t>
      </w:r>
    </w:p>
    <w:p w14:paraId="3CD86A1E">
      <w:pPr>
        <w:ind w:left="-5" w:right="49"/>
        <w:rPr>
          <w:rFonts w:hint="eastAsia"/>
        </w:rPr>
      </w:pPr>
      <w:r>
        <w:rPr>
          <w:rFonts w:hint="eastAsia"/>
        </w:rPr>
        <w:t>人专注于自己和他自己那享乐和事务的世界，对神和祂的要求，无论是律法还是慈爱，都置之不理。</w:t>
      </w:r>
    </w:p>
    <w:p w14:paraId="5BCB9113">
      <w:pPr>
        <w:ind w:left="-5" w:right="49"/>
        <w:rPr>
          <w:rFonts w:hint="eastAsia"/>
        </w:rPr>
      </w:pPr>
    </w:p>
    <w:p w14:paraId="40443DBC">
      <w:pPr>
        <w:ind w:left="-5" w:right="49"/>
        <w:rPr>
          <w:rFonts w:hint="eastAsia"/>
        </w:rPr>
      </w:pPr>
      <w:r>
        <w:rPr>
          <w:rFonts w:hint="eastAsia"/>
        </w:rPr>
        <w:t>God is not in all his thoughts.</w:t>
      </w:r>
    </w:p>
    <w:p w14:paraId="76772785">
      <w:pPr>
        <w:ind w:left="-5" w:right="49"/>
        <w:rPr>
          <w:rFonts w:hint="eastAsia"/>
        </w:rPr>
      </w:pPr>
      <w:r>
        <w:rPr>
          <w:rFonts w:hint="eastAsia"/>
        </w:rPr>
        <w:t>他所思想的，无非是神。</w:t>
      </w:r>
    </w:p>
    <w:p w14:paraId="12828AA8">
      <w:pPr>
        <w:ind w:left="-5" w:right="49"/>
        <w:rPr>
          <w:rFonts w:hint="eastAsia"/>
        </w:rPr>
      </w:pPr>
    </w:p>
    <w:p w14:paraId="6E406E58">
      <w:pPr>
        <w:ind w:left="-5" w:right="49"/>
        <w:rPr>
          <w:rFonts w:hint="eastAsia"/>
        </w:rPr>
      </w:pPr>
      <w:r>
        <w:rPr>
          <w:rFonts w:hint="eastAsia"/>
        </w:rPr>
        <w:t>He tries not to think about God at all; to preoccupy his mind with other objects, so as to induce forgetfulness and indifference.</w:t>
      </w:r>
    </w:p>
    <w:p w14:paraId="0D1DCBF2">
      <w:pPr>
        <w:ind w:left="-5" w:right="49"/>
        <w:rPr>
          <w:rFonts w:hint="eastAsia"/>
        </w:rPr>
      </w:pPr>
      <w:r>
        <w:rPr>
          <w:rFonts w:hint="eastAsia"/>
        </w:rPr>
        <w:t>他试图根本不去思想神；用其他对象来占据他的心思，以致引起遗忘和冷漠。</w:t>
      </w:r>
    </w:p>
    <w:p w14:paraId="2A7C774E">
      <w:pPr>
        <w:ind w:left="-5" w:right="49"/>
        <w:rPr>
          <w:rFonts w:hint="eastAsia"/>
        </w:rPr>
      </w:pPr>
    </w:p>
    <w:p w14:paraId="70E5AF1D">
      <w:pPr>
        <w:ind w:left="-5" w:right="49"/>
        <w:rPr>
          <w:rFonts w:hint="eastAsia"/>
        </w:rPr>
      </w:pPr>
      <w:r>
        <w:rPr>
          <w:rFonts w:hint="eastAsia"/>
        </w:rPr>
        <w:t>The absence of God, and the want of His favor, are not things which concern him, or make him unhappy for a moment He can do without God!</w:t>
      </w:r>
    </w:p>
    <w:p w14:paraId="527586D8">
      <w:pPr>
        <w:ind w:left="-5" w:right="49"/>
        <w:rPr>
          <w:rFonts w:hint="eastAsia"/>
        </w:rPr>
      </w:pPr>
      <w:r>
        <w:rPr>
          <w:rFonts w:hint="eastAsia"/>
        </w:rPr>
        <w:t>神的缺席，和祂恩惠的缺乏，都不是他所关心的事，或使他片刻不悦的事。他可以没有神！</w:t>
      </w:r>
    </w:p>
    <w:p w14:paraId="38D64567">
      <w:pPr>
        <w:ind w:left="-5" w:right="49"/>
        <w:rPr>
          <w:rFonts w:hint="eastAsia"/>
        </w:rPr>
      </w:pPr>
    </w:p>
    <w:p w14:paraId="345B4B16">
      <w:pPr>
        <w:ind w:left="-5" w:right="49"/>
        <w:rPr>
          <w:rFonts w:hint="eastAsia"/>
        </w:rPr>
      </w:pPr>
      <w:r>
        <w:rPr>
          <w:rFonts w:hint="eastAsia"/>
        </w:rPr>
        <w:t>(2.) Unbelief.</w:t>
      </w:r>
    </w:p>
    <w:p w14:paraId="27BC69D5">
      <w:pPr>
        <w:ind w:left="-5" w:right="49"/>
        <w:rPr>
          <w:rFonts w:hint="eastAsia"/>
        </w:rPr>
      </w:pPr>
      <w:r>
        <w:rPr>
          <w:rFonts w:hint="eastAsia"/>
        </w:rPr>
        <w:t>（2.）不信。</w:t>
      </w:r>
    </w:p>
    <w:p w14:paraId="256ED109">
      <w:pPr>
        <w:ind w:left="-5" w:right="49"/>
        <w:rPr>
          <w:rFonts w:hint="eastAsia"/>
        </w:rPr>
      </w:pPr>
    </w:p>
    <w:p w14:paraId="3BE0E64C">
      <w:pPr>
        <w:ind w:left="-5" w:right="49"/>
        <w:rPr>
          <w:rFonts w:hint="eastAsia"/>
        </w:rPr>
      </w:pPr>
      <w:r>
        <w:rPr>
          <w:rFonts w:hint="eastAsia"/>
        </w:rPr>
        <w:t>Man in so far as his fellows are concerned is no unbeliever.</w:t>
      </w:r>
    </w:p>
    <w:p w14:paraId="4C1C3F67">
      <w:pPr>
        <w:ind w:left="-5" w:right="49"/>
        <w:rPr>
          <w:rFonts w:hint="eastAsia"/>
        </w:rPr>
      </w:pPr>
      <w:r>
        <w:rPr>
          <w:rFonts w:hint="eastAsia"/>
        </w:rPr>
        <w:t>就人而言，只要涉及同胞，他并非不信者。</w:t>
      </w:r>
    </w:p>
    <w:p w14:paraId="41DE26B9">
      <w:pPr>
        <w:ind w:left="-5" w:right="49"/>
        <w:rPr>
          <w:rFonts w:hint="eastAsia"/>
        </w:rPr>
      </w:pPr>
    </w:p>
    <w:p w14:paraId="43DF5EFC">
      <w:pPr>
        <w:ind w:left="-5" w:right="49"/>
        <w:rPr>
          <w:rFonts w:hint="eastAsia"/>
        </w:rPr>
      </w:pPr>
      <w:r>
        <w:rPr>
          <w:rFonts w:hint="eastAsia"/>
        </w:rPr>
        <w:t>He is quite ready to receive the testimony of men; nay, he is often credulous, and believes without evidence or against evidence.</w:t>
      </w:r>
    </w:p>
    <w:p w14:paraId="040B8780">
      <w:pPr>
        <w:ind w:left="-5" w:right="49"/>
        <w:rPr>
          <w:rFonts w:hint="eastAsia"/>
        </w:rPr>
      </w:pPr>
      <w:r>
        <w:rPr>
          <w:rFonts w:hint="eastAsia"/>
        </w:rPr>
        <w:t>他很愿意接受人的见证；不仅如此，他常常轻信，并且在没有证据或违背证据的情况下相信。</w:t>
      </w:r>
    </w:p>
    <w:p w14:paraId="1C922CB8">
      <w:pPr>
        <w:ind w:left="-5" w:right="49"/>
        <w:rPr>
          <w:rFonts w:hint="eastAsia"/>
        </w:rPr>
      </w:pPr>
    </w:p>
    <w:p w14:paraId="3388E834">
      <w:pPr>
        <w:ind w:left="-5" w:right="49"/>
        <w:rPr>
          <w:rFonts w:hint="eastAsia"/>
        </w:rPr>
      </w:pPr>
      <w:r>
        <w:rPr>
          <w:rFonts w:hint="eastAsia"/>
        </w:rPr>
        <w:t>But in the things of God he is thoroughly an unbeliever; both as to God Himself, and as to the truth and testimony of God.</w:t>
      </w:r>
    </w:p>
    <w:p w14:paraId="4D55264E">
      <w:pPr>
        <w:ind w:left="-5" w:right="49"/>
        <w:rPr>
          <w:rFonts w:hint="eastAsia"/>
        </w:rPr>
      </w:pPr>
      <w:r>
        <w:rPr>
          <w:rFonts w:hint="eastAsia"/>
        </w:rPr>
        <w:t>但在神的事上，他却是个彻底的不信者；既对神自己，也对神的真理和见证。</w:t>
      </w:r>
    </w:p>
    <w:p w14:paraId="055595FA">
      <w:pPr>
        <w:ind w:left="-5" w:right="49"/>
        <w:rPr>
          <w:rFonts w:hint="eastAsia"/>
        </w:rPr>
      </w:pPr>
    </w:p>
    <w:p w14:paraId="5DD507A8">
      <w:pPr>
        <w:ind w:left="-5" w:right="49"/>
        <w:rPr>
          <w:rFonts w:hint="eastAsia"/>
        </w:rPr>
      </w:pPr>
      <w:r>
        <w:rPr>
          <w:rFonts w:hint="eastAsia"/>
        </w:rPr>
        <w:t>He disbelieves and he distrusts.</w:t>
      </w:r>
    </w:p>
    <w:p w14:paraId="50843F86">
      <w:pPr>
        <w:ind w:left="-5" w:right="49"/>
        <w:rPr>
          <w:rFonts w:hint="eastAsia"/>
        </w:rPr>
      </w:pPr>
      <w:r>
        <w:rPr>
          <w:rFonts w:hint="eastAsia"/>
        </w:rPr>
        <w:t>他不信，也不信任。</w:t>
      </w:r>
    </w:p>
    <w:p w14:paraId="54265E96">
      <w:pPr>
        <w:ind w:left="-5" w:right="49"/>
        <w:rPr>
          <w:rFonts w:hint="eastAsia"/>
        </w:rPr>
      </w:pPr>
    </w:p>
    <w:p w14:paraId="79409669">
      <w:pPr>
        <w:ind w:left="-5" w:right="49"/>
        <w:rPr>
          <w:rFonts w:hint="eastAsia"/>
        </w:rPr>
      </w:pPr>
      <w:r>
        <w:rPr>
          <w:rFonts w:hint="eastAsia"/>
        </w:rPr>
        <w:t>He has no confidence in God, or in His word.</w:t>
      </w:r>
    </w:p>
    <w:p w14:paraId="664CA4D3">
      <w:pPr>
        <w:ind w:left="-5" w:right="49"/>
        <w:rPr>
          <w:rFonts w:hint="eastAsia"/>
        </w:rPr>
      </w:pPr>
      <w:r>
        <w:rPr>
          <w:rFonts w:hint="eastAsia"/>
        </w:rPr>
        <w:t>他对神或祂的话语没有信心。</w:t>
      </w:r>
    </w:p>
    <w:p w14:paraId="5F34EDC6">
      <w:pPr>
        <w:ind w:left="-5" w:right="49"/>
        <w:rPr>
          <w:rFonts w:hint="eastAsia"/>
        </w:rPr>
      </w:pPr>
    </w:p>
    <w:p w14:paraId="4A86730E">
      <w:pPr>
        <w:ind w:left="-5" w:right="49"/>
        <w:rPr>
          <w:rFonts w:hint="eastAsia"/>
        </w:rPr>
      </w:pPr>
      <w:r>
        <w:rPr>
          <w:rFonts w:hint="eastAsia"/>
        </w:rPr>
        <w:t>Faith in God is wholly alien to him.</w:t>
      </w:r>
    </w:p>
    <w:p w14:paraId="1B0C71F7">
      <w:pPr>
        <w:ind w:left="-5" w:right="49"/>
        <w:rPr>
          <w:rFonts w:hint="eastAsia"/>
        </w:rPr>
      </w:pPr>
      <w:r>
        <w:rPr>
          <w:rFonts w:hint="eastAsia"/>
        </w:rPr>
        <w:t>对神的信，与他完全无关。</w:t>
      </w:r>
    </w:p>
    <w:p w14:paraId="480064F2">
      <w:pPr>
        <w:ind w:left="-5" w:right="49"/>
        <w:rPr>
          <w:rFonts w:hint="eastAsia"/>
        </w:rPr>
      </w:pPr>
    </w:p>
    <w:p w14:paraId="14CACE4F">
      <w:pPr>
        <w:ind w:left="-5" w:right="49"/>
        <w:rPr>
          <w:rFonts w:hint="eastAsia"/>
        </w:rPr>
      </w:pPr>
      <w:r>
        <w:rPr>
          <w:rFonts w:hint="eastAsia"/>
        </w:rPr>
        <w:t>(3.) Disobedience.</w:t>
      </w:r>
    </w:p>
    <w:p w14:paraId="1CCEBD6D">
      <w:pPr>
        <w:ind w:left="-5" w:right="49"/>
        <w:rPr>
          <w:rFonts w:hint="eastAsia"/>
        </w:rPr>
      </w:pPr>
      <w:r>
        <w:rPr>
          <w:rFonts w:hint="eastAsia"/>
        </w:rPr>
        <w:t>（3.）不顺服。</w:t>
      </w:r>
    </w:p>
    <w:p w14:paraId="54BF069A">
      <w:pPr>
        <w:ind w:left="-5" w:right="49"/>
        <w:rPr>
          <w:rFonts w:hint="eastAsia"/>
        </w:rPr>
      </w:pPr>
    </w:p>
    <w:p w14:paraId="4C1C520A">
      <w:pPr>
        <w:ind w:left="-5" w:right="49"/>
        <w:rPr>
          <w:rFonts w:hint="eastAsia"/>
        </w:rPr>
      </w:pPr>
      <w:r>
        <w:rPr>
          <w:rFonts w:hint="eastAsia"/>
        </w:rPr>
        <w:t>In Isaiah (65:1) it is called "rebellion"; "walking in a way not good."</w:t>
      </w:r>
    </w:p>
    <w:p w14:paraId="22BD738E">
      <w:pPr>
        <w:ind w:left="-5" w:right="49"/>
        <w:rPr>
          <w:rFonts w:hint="eastAsia"/>
        </w:rPr>
      </w:pPr>
      <w:r>
        <w:rPr>
          <w:rFonts w:hint="eastAsia"/>
        </w:rPr>
        <w:t>在以赛亚书（65:2）中，它被称为“悖逆”；“行在不善的道中”。</w:t>
      </w:r>
    </w:p>
    <w:p w14:paraId="1FD580BE">
      <w:pPr>
        <w:ind w:left="-5" w:right="49"/>
        <w:rPr>
          <w:rFonts w:hint="eastAsia"/>
        </w:rPr>
      </w:pPr>
    </w:p>
    <w:p w14:paraId="74CADABC">
      <w:pPr>
        <w:ind w:left="-5" w:right="49"/>
        <w:rPr>
          <w:rFonts w:hint="eastAsia"/>
        </w:rPr>
      </w:pPr>
      <w:r>
        <w:rPr>
          <w:rFonts w:hint="eastAsia"/>
        </w:rPr>
        <w:t>God's will is a hateful thing to man; so is God's law, which is the declaration of that will.</w:t>
      </w:r>
    </w:p>
    <w:p w14:paraId="4CA36185">
      <w:pPr>
        <w:ind w:left="-5" w:right="49"/>
        <w:rPr>
          <w:rFonts w:hint="eastAsia"/>
        </w:rPr>
      </w:pPr>
      <w:r>
        <w:rPr>
          <w:rFonts w:hint="eastAsia"/>
        </w:rPr>
        <w:t>神的旨意对人来说是可憎的；神的律法也是如此，因它是那旨意的宣告。</w:t>
      </w:r>
    </w:p>
    <w:p w14:paraId="1B72602F">
      <w:pPr>
        <w:ind w:left="-5" w:right="49"/>
        <w:rPr>
          <w:rFonts w:hint="eastAsia"/>
        </w:rPr>
      </w:pPr>
    </w:p>
    <w:p w14:paraId="55646A51">
      <w:pPr>
        <w:ind w:left="-5" w:right="49"/>
        <w:rPr>
          <w:rFonts w:hint="eastAsia"/>
        </w:rPr>
      </w:pPr>
      <w:r>
        <w:rPr>
          <w:rFonts w:hint="eastAsia"/>
        </w:rPr>
        <w:t>To obey God save through terror is what he never thinks of; and even then it is mere outward compliance.</w:t>
      </w:r>
    </w:p>
    <w:p w14:paraId="4A1B0ECC">
      <w:pPr>
        <w:ind w:left="-5" w:right="49"/>
        <w:rPr>
          <w:rFonts w:hint="eastAsia"/>
        </w:rPr>
      </w:pPr>
      <w:r>
        <w:rPr>
          <w:rFonts w:hint="eastAsia"/>
        </w:rPr>
        <w:t>除了出于恐惧而顺服神之外，他从未想过顺服；即使那样，也只是外表的顺从。</w:t>
      </w:r>
    </w:p>
    <w:p w14:paraId="26DE5FF7">
      <w:pPr>
        <w:ind w:left="-5" w:right="49"/>
        <w:rPr>
          <w:rFonts w:hint="eastAsia"/>
        </w:rPr>
      </w:pPr>
    </w:p>
    <w:p w14:paraId="79676BFD">
      <w:pPr>
        <w:ind w:left="-5" w:right="49"/>
        <w:rPr>
          <w:rFonts w:hint="eastAsia"/>
        </w:rPr>
      </w:pPr>
      <w:r>
        <w:rPr>
          <w:rFonts w:hint="eastAsia"/>
        </w:rPr>
        <w:t>Man's heart never obeys God till renewed.</w:t>
      </w:r>
    </w:p>
    <w:p w14:paraId="44598EED">
      <w:pPr>
        <w:ind w:left="-5" w:right="49"/>
        <w:rPr>
          <w:rFonts w:hint="eastAsia"/>
        </w:rPr>
      </w:pPr>
      <w:r>
        <w:rPr>
          <w:rFonts w:hint="eastAsia"/>
        </w:rPr>
        <w:t>人的心直到更新之前，从不顺服神。</w:t>
      </w:r>
    </w:p>
    <w:p w14:paraId="6B5910A0">
      <w:pPr>
        <w:ind w:left="-5" w:right="49"/>
        <w:rPr>
          <w:rFonts w:hint="eastAsia"/>
        </w:rPr>
      </w:pPr>
    </w:p>
    <w:p w14:paraId="5C160C33">
      <w:pPr>
        <w:ind w:left="-5" w:right="49"/>
        <w:rPr>
          <w:rFonts w:hint="eastAsia"/>
        </w:rPr>
      </w:pPr>
      <w:r>
        <w:rPr>
          <w:rFonts w:hint="eastAsia"/>
        </w:rPr>
        <w:t>His whole life is consistent and deliberate disobedience, sometimes more open and daring, and sometimes less.</w:t>
      </w:r>
    </w:p>
    <w:p w14:paraId="5F0724AA">
      <w:pPr>
        <w:ind w:left="-5" w:right="49"/>
        <w:rPr>
          <w:rFonts w:hint="eastAsia"/>
        </w:rPr>
      </w:pPr>
      <w:r>
        <w:rPr>
          <w:rFonts w:hint="eastAsia"/>
        </w:rPr>
        <w:t>他的一生都是持续而故意的悖逆，有时更公开和大胆，有时则不然。</w:t>
      </w:r>
    </w:p>
    <w:p w14:paraId="0D673DBC">
      <w:pPr>
        <w:ind w:left="-5" w:right="49"/>
        <w:rPr>
          <w:rFonts w:hint="eastAsia"/>
        </w:rPr>
      </w:pPr>
    </w:p>
    <w:p w14:paraId="3F44A4A1">
      <w:pPr>
        <w:ind w:left="-5" w:right="49"/>
        <w:rPr>
          <w:rFonts w:hint="eastAsia"/>
        </w:rPr>
      </w:pPr>
      <w:r>
        <w:rPr>
          <w:rFonts w:hint="eastAsia"/>
        </w:rPr>
        <w:t>(4.) Gainsaying.</w:t>
      </w:r>
    </w:p>
    <w:p w14:paraId="1B246FAE">
      <w:pPr>
        <w:ind w:left="-5" w:right="49"/>
        <w:rPr>
          <w:rFonts w:hint="eastAsia"/>
        </w:rPr>
      </w:pPr>
      <w:r>
        <w:rPr>
          <w:rFonts w:hint="eastAsia"/>
        </w:rPr>
        <w:t>（4.）顶嘴。</w:t>
      </w:r>
    </w:p>
    <w:p w14:paraId="1EC74E92">
      <w:pPr>
        <w:ind w:left="-5" w:right="49"/>
        <w:rPr>
          <w:rFonts w:hint="eastAsia"/>
        </w:rPr>
      </w:pPr>
    </w:p>
    <w:p w14:paraId="568E4888">
      <w:pPr>
        <w:ind w:left="-5" w:right="49"/>
        <w:rPr>
          <w:rFonts w:hint="eastAsia"/>
        </w:rPr>
      </w:pPr>
      <w:r>
        <w:rPr>
          <w:rFonts w:hint="eastAsia"/>
        </w:rPr>
        <w:t>Man speaks against God; he acts against God.</w:t>
      </w:r>
    </w:p>
    <w:p w14:paraId="5E3D406F">
      <w:pPr>
        <w:ind w:left="-5" w:right="49"/>
        <w:rPr>
          <w:rFonts w:hint="eastAsia"/>
        </w:rPr>
      </w:pPr>
      <w:r>
        <w:rPr>
          <w:rFonts w:hint="eastAsia"/>
        </w:rPr>
        <w:t>人说话顶撞神；他行事顶撞神。</w:t>
      </w:r>
    </w:p>
    <w:p w14:paraId="3C21C527">
      <w:pPr>
        <w:ind w:left="-5" w:right="49"/>
        <w:rPr>
          <w:rFonts w:hint="eastAsia"/>
        </w:rPr>
      </w:pPr>
    </w:p>
    <w:p w14:paraId="763A97D6">
      <w:pPr>
        <w:ind w:left="-5" w:right="49"/>
        <w:rPr>
          <w:rFonts w:hint="eastAsia"/>
        </w:rPr>
      </w:pPr>
      <w:r>
        <w:rPr>
          <w:rFonts w:hint="eastAsia"/>
        </w:rPr>
        <w:t>In both senses he is a gainsayer.</w:t>
      </w:r>
    </w:p>
    <w:p w14:paraId="49A06867">
      <w:pPr>
        <w:ind w:left="-5" w:right="49"/>
        <w:rPr>
          <w:rFonts w:hint="eastAsia"/>
        </w:rPr>
      </w:pPr>
      <w:r>
        <w:rPr>
          <w:rFonts w:hint="eastAsia"/>
        </w:rPr>
        <w:t>在这两种意义上，他都是一个顶嘴的人。</w:t>
      </w:r>
    </w:p>
    <w:p w14:paraId="34D6B9EB">
      <w:pPr>
        <w:ind w:left="-5" w:right="49"/>
        <w:rPr>
          <w:rFonts w:hint="eastAsia"/>
        </w:rPr>
      </w:pPr>
    </w:p>
    <w:p w14:paraId="71B6FADE">
      <w:pPr>
        <w:ind w:left="-5" w:right="49"/>
        <w:rPr>
          <w:rFonts w:hint="eastAsia"/>
        </w:rPr>
      </w:pPr>
      <w:r>
        <w:rPr>
          <w:rFonts w:hint="eastAsia"/>
        </w:rPr>
        <w:t>He has no good word to say of God or of his Christ; he sets himself against both.</w:t>
      </w:r>
    </w:p>
    <w:p w14:paraId="301EC6E9">
      <w:pPr>
        <w:ind w:left="-5" w:right="49"/>
        <w:rPr>
          <w:rFonts w:hint="eastAsia"/>
        </w:rPr>
      </w:pPr>
      <w:r>
        <w:rPr>
          <w:rFonts w:hint="eastAsia"/>
        </w:rPr>
        <w:t>他对神或祂的基督无好话可说；他与两者为敌。</w:t>
      </w:r>
    </w:p>
    <w:p w14:paraId="13DE16C4">
      <w:pPr>
        <w:ind w:left="-5" w:right="49"/>
        <w:rPr>
          <w:rFonts w:hint="eastAsia"/>
        </w:rPr>
      </w:pPr>
    </w:p>
    <w:p w14:paraId="3BA2D8B1">
      <w:pPr>
        <w:ind w:left="-5" w:right="49"/>
        <w:rPr>
          <w:rFonts w:hint="eastAsia"/>
        </w:rPr>
      </w:pPr>
      <w:r>
        <w:rPr>
          <w:rFonts w:hint="eastAsia"/>
        </w:rPr>
        <w:t>Here we have such things as the following:</w:t>
      </w:r>
    </w:p>
    <w:p w14:paraId="41481830">
      <w:pPr>
        <w:ind w:left="-5" w:right="49"/>
        <w:rPr>
          <w:rFonts w:hint="eastAsia"/>
        </w:rPr>
      </w:pPr>
      <w:r>
        <w:rPr>
          <w:rFonts w:hint="eastAsia"/>
        </w:rPr>
        <w:t>在这里我们有如下的事：</w:t>
      </w:r>
    </w:p>
    <w:p w14:paraId="4F209AC6">
      <w:pPr>
        <w:ind w:left="-5" w:right="49"/>
        <w:rPr>
          <w:rFonts w:hint="eastAsia"/>
        </w:rPr>
      </w:pPr>
    </w:p>
    <w:p w14:paraId="4DA545DD">
      <w:pPr>
        <w:ind w:left="-5" w:right="49"/>
        <w:rPr>
          <w:rFonts w:hint="eastAsia"/>
        </w:rPr>
      </w:pPr>
      <w:r>
        <w:rPr>
          <w:rFonts w:hint="eastAsia"/>
        </w:rPr>
        <w:t>(a.) Captiousness.</w:t>
      </w:r>
    </w:p>
    <w:p w14:paraId="2698AE23">
      <w:pPr>
        <w:ind w:left="-5" w:right="49"/>
        <w:rPr>
          <w:rFonts w:hint="eastAsia"/>
        </w:rPr>
      </w:pPr>
      <w:r>
        <w:rPr>
          <w:rFonts w:hint="eastAsia"/>
        </w:rPr>
        <w:t>（a.）吹毛求疵。</w:t>
      </w:r>
    </w:p>
    <w:p w14:paraId="5225CD95">
      <w:pPr>
        <w:ind w:left="-5" w:right="49"/>
        <w:rPr>
          <w:rFonts w:hint="eastAsia"/>
        </w:rPr>
      </w:pPr>
    </w:p>
    <w:p w14:paraId="7BF40DC0">
      <w:pPr>
        <w:ind w:left="-5" w:right="49"/>
        <w:rPr>
          <w:rFonts w:hint="eastAsia"/>
        </w:rPr>
      </w:pPr>
      <w:r>
        <w:rPr>
          <w:rFonts w:hint="eastAsia"/>
        </w:rPr>
        <w:t>He is perpetually finding fault with God; with His word, and ways, and dispensations; with His actings toward individuals and the world at large.</w:t>
      </w:r>
    </w:p>
    <w:p w14:paraId="693A7ACC">
      <w:pPr>
        <w:ind w:left="-5" w:right="49"/>
        <w:rPr>
          <w:rFonts w:hint="eastAsia"/>
        </w:rPr>
      </w:pPr>
      <w:r>
        <w:rPr>
          <w:rFonts w:hint="eastAsia"/>
        </w:rPr>
        <w:t>他不断地找神的错；找祂话语、道路和安排的错；找祂对待个人和整个世界的作为的错。</w:t>
      </w:r>
    </w:p>
    <w:p w14:paraId="286C5FD4">
      <w:pPr>
        <w:ind w:left="-5" w:right="49"/>
        <w:rPr>
          <w:rFonts w:hint="eastAsia"/>
        </w:rPr>
      </w:pPr>
    </w:p>
    <w:p w14:paraId="1DC6C64A">
      <w:pPr>
        <w:ind w:left="-5" w:right="49"/>
        <w:rPr>
          <w:rFonts w:hint="eastAsia"/>
        </w:rPr>
      </w:pPr>
      <w:r>
        <w:rPr>
          <w:rFonts w:hint="eastAsia"/>
        </w:rPr>
        <w:t>"Why doth he yet find fault, for who hath resisted His will," is one form of human fault finding with God.</w:t>
      </w:r>
    </w:p>
    <w:p w14:paraId="1E3F27ED">
      <w:pPr>
        <w:ind w:left="-5" w:right="49"/>
        <w:rPr>
          <w:rFonts w:hint="eastAsia"/>
        </w:rPr>
      </w:pPr>
      <w:r>
        <w:rPr>
          <w:rFonts w:hint="eastAsia"/>
        </w:rPr>
        <w:t>“祂为什么还指责人呢？有谁抗拒祂的旨意呢？”是人找神错的一种形式。</w:t>
      </w:r>
    </w:p>
    <w:p w14:paraId="1D4501F7">
      <w:pPr>
        <w:ind w:left="-5" w:right="49"/>
        <w:rPr>
          <w:rFonts w:hint="eastAsia"/>
        </w:rPr>
      </w:pPr>
    </w:p>
    <w:p w14:paraId="2F21D326">
      <w:pPr>
        <w:ind w:left="-5" w:right="49"/>
        <w:rPr>
          <w:rFonts w:hint="eastAsia"/>
        </w:rPr>
      </w:pPr>
      <w:r>
        <w:rPr>
          <w:rFonts w:hint="eastAsia"/>
        </w:rPr>
        <w:t>"If we pine away in our iniquities, how shall we then live?" (Ezekiel 33:10) is another form.</w:t>
      </w:r>
    </w:p>
    <w:p w14:paraId="3FF8D494">
      <w:pPr>
        <w:ind w:left="-5" w:right="49"/>
        <w:rPr>
          <w:rFonts w:hint="eastAsia"/>
        </w:rPr>
      </w:pPr>
      <w:r>
        <w:rPr>
          <w:rFonts w:hint="eastAsia"/>
        </w:rPr>
        <w:t>“我们若因罪孽衰败，怎能存活呢？”（以西结书 33:10）是另一种形式。</w:t>
      </w:r>
    </w:p>
    <w:p w14:paraId="2B4C6488">
      <w:pPr>
        <w:ind w:left="-5" w:right="49"/>
        <w:rPr>
          <w:rFonts w:hint="eastAsia"/>
        </w:rPr>
      </w:pPr>
    </w:p>
    <w:p w14:paraId="4C6876CB">
      <w:pPr>
        <w:ind w:left="-5" w:right="49"/>
        <w:rPr>
          <w:rFonts w:hint="eastAsia"/>
        </w:rPr>
      </w:pPr>
      <w:r>
        <w:rPr>
          <w:rFonts w:hint="eastAsia"/>
        </w:rPr>
        <w:t>There are many forms of captious gainsaying or murmuring; this discontent and repining, and charging God either with injustice or unkindness.</w:t>
      </w:r>
    </w:p>
    <w:p w14:paraId="37F99E92">
      <w:pPr>
        <w:ind w:left="-5" w:right="49"/>
        <w:rPr>
          <w:rFonts w:hint="eastAsia"/>
        </w:rPr>
      </w:pPr>
      <w:r>
        <w:rPr>
          <w:rFonts w:hint="eastAsia"/>
        </w:rPr>
        <w:t>有许多形式的吹毛求疵的顶嘴或埋怨；这种不满和抱怨，并指责神或不公或不仁。</w:t>
      </w:r>
    </w:p>
    <w:p w14:paraId="3E203157">
      <w:pPr>
        <w:ind w:left="-5" w:right="49"/>
        <w:rPr>
          <w:rFonts w:hint="eastAsia"/>
        </w:rPr>
      </w:pPr>
    </w:p>
    <w:p w14:paraId="0CC8EE9D">
      <w:pPr>
        <w:ind w:left="-5" w:right="49"/>
        <w:rPr>
          <w:rFonts w:hint="eastAsia"/>
        </w:rPr>
      </w:pPr>
      <w:r>
        <w:rPr>
          <w:rFonts w:hint="eastAsia"/>
        </w:rPr>
        <w:t>(b.) Obstinacy.</w:t>
      </w:r>
    </w:p>
    <w:p w14:paraId="4E3B719C">
      <w:pPr>
        <w:ind w:left="-5" w:right="49"/>
        <w:rPr>
          <w:rFonts w:hint="eastAsia"/>
        </w:rPr>
      </w:pPr>
      <w:r>
        <w:rPr>
          <w:rFonts w:hint="eastAsia"/>
        </w:rPr>
        <w:t>（b.）顽固。</w:t>
      </w:r>
    </w:p>
    <w:p w14:paraId="5E21C771">
      <w:pPr>
        <w:ind w:left="-5" w:right="49"/>
        <w:rPr>
          <w:rFonts w:hint="eastAsia"/>
        </w:rPr>
      </w:pPr>
    </w:p>
    <w:p w14:paraId="08090CCA">
      <w:pPr>
        <w:ind w:left="-5" w:right="49"/>
        <w:rPr>
          <w:rFonts w:hint="eastAsia"/>
        </w:rPr>
      </w:pPr>
      <w:r>
        <w:rPr>
          <w:rFonts w:hint="eastAsia"/>
        </w:rPr>
        <w:t>Stout-heartedness and stiff-neckedness are God's frequent charges against Israel; no less against us.</w:t>
      </w:r>
    </w:p>
    <w:p w14:paraId="158D9B00">
      <w:pPr>
        <w:ind w:left="-5" w:right="49"/>
        <w:rPr>
          <w:rFonts w:hint="eastAsia"/>
        </w:rPr>
      </w:pPr>
      <w:r>
        <w:rPr>
          <w:rFonts w:hint="eastAsia"/>
        </w:rPr>
        <w:t>心里刚硬和硬着颈项，是神常常对以色列的指控；对我们也是如此。</w:t>
      </w:r>
    </w:p>
    <w:p w14:paraId="7453B735">
      <w:pPr>
        <w:ind w:left="-5" w:right="49"/>
        <w:rPr>
          <w:rFonts w:hint="eastAsia"/>
        </w:rPr>
      </w:pPr>
    </w:p>
    <w:p w14:paraId="331EF0A2">
      <w:pPr>
        <w:ind w:left="-5" w:right="49"/>
        <w:rPr>
          <w:rFonts w:hint="eastAsia"/>
        </w:rPr>
      </w:pPr>
      <w:r>
        <w:rPr>
          <w:rFonts w:hint="eastAsia"/>
        </w:rPr>
        <w:t>We are stubborn and self-willed; preferring our own way and wisdom to His.</w:t>
      </w:r>
    </w:p>
    <w:p w14:paraId="48343E90">
      <w:pPr>
        <w:ind w:left="-5" w:right="49"/>
        <w:rPr>
          <w:rFonts w:hint="eastAsia"/>
        </w:rPr>
      </w:pPr>
      <w:r>
        <w:rPr>
          <w:rFonts w:hint="eastAsia"/>
        </w:rPr>
        <w:t>我们顽固而任性；宁愿走自己的路，凭自己的智慧，而不愿走祂的路，凭祂的智慧。</w:t>
      </w:r>
    </w:p>
    <w:p w14:paraId="429EB652">
      <w:pPr>
        <w:ind w:left="-5" w:right="49"/>
        <w:rPr>
          <w:rFonts w:hint="eastAsia"/>
        </w:rPr>
      </w:pPr>
    </w:p>
    <w:p w14:paraId="3C06527E">
      <w:pPr>
        <w:ind w:left="-5" w:right="49"/>
        <w:rPr>
          <w:rFonts w:hint="eastAsia"/>
        </w:rPr>
      </w:pPr>
      <w:r>
        <w:rPr>
          <w:rFonts w:hint="eastAsia"/>
        </w:rPr>
        <w:t>We are like the horse or mule; like the bullock unaccustomed to the yoke.</w:t>
      </w:r>
    </w:p>
    <w:p w14:paraId="29654520">
      <w:pPr>
        <w:ind w:left="-5" w:right="49"/>
        <w:rPr>
          <w:rFonts w:hint="eastAsia"/>
        </w:rPr>
      </w:pPr>
      <w:r>
        <w:rPr>
          <w:rFonts w:hint="eastAsia"/>
        </w:rPr>
        <w:t>我们像马或骡子；像不惯负轭的牛犊。</w:t>
      </w:r>
    </w:p>
    <w:p w14:paraId="5D1B59A2">
      <w:pPr>
        <w:ind w:left="-5" w:right="49"/>
        <w:rPr>
          <w:rFonts w:hint="eastAsia"/>
        </w:rPr>
      </w:pPr>
    </w:p>
    <w:p w14:paraId="05AAE52E">
      <w:pPr>
        <w:ind w:left="-5" w:right="49"/>
        <w:rPr>
          <w:rFonts w:hint="eastAsia"/>
        </w:rPr>
      </w:pPr>
      <w:r>
        <w:rPr>
          <w:rFonts w:hint="eastAsia"/>
        </w:rPr>
        <w:t>We will neither be led nor driven.</w:t>
      </w:r>
    </w:p>
    <w:p w14:paraId="33D85425">
      <w:pPr>
        <w:ind w:left="-5" w:right="49"/>
        <w:rPr>
          <w:rFonts w:hint="eastAsia"/>
        </w:rPr>
      </w:pPr>
      <w:r>
        <w:rPr>
          <w:rFonts w:hint="eastAsia"/>
        </w:rPr>
        <w:t>我们既不被引导，也不被驱赶。</w:t>
      </w:r>
    </w:p>
    <w:p w14:paraId="628D1C9B">
      <w:pPr>
        <w:ind w:left="-5" w:right="49"/>
        <w:rPr>
          <w:rFonts w:hint="eastAsia"/>
        </w:rPr>
      </w:pPr>
    </w:p>
    <w:p w14:paraId="279D800B">
      <w:pPr>
        <w:ind w:left="-5" w:right="49"/>
        <w:rPr>
          <w:rFonts w:hint="eastAsia"/>
        </w:rPr>
      </w:pPr>
      <w:r>
        <w:rPr>
          <w:rFonts w:hint="eastAsia"/>
        </w:rPr>
        <w:t>We resist; we kick against the pricks.</w:t>
      </w:r>
    </w:p>
    <w:p w14:paraId="2259C884">
      <w:pPr>
        <w:ind w:left="-5" w:right="49"/>
        <w:rPr>
          <w:rFonts w:hint="eastAsia"/>
        </w:rPr>
      </w:pPr>
      <w:r>
        <w:rPr>
          <w:rFonts w:hint="eastAsia"/>
        </w:rPr>
        <w:t>我们抗拒；我们用脚踢刺。</w:t>
      </w:r>
    </w:p>
    <w:p w14:paraId="3348FDDD">
      <w:pPr>
        <w:ind w:left="-5" w:right="49"/>
        <w:rPr>
          <w:rFonts w:hint="eastAsia"/>
        </w:rPr>
      </w:pPr>
    </w:p>
    <w:p w14:paraId="4430856B">
      <w:pPr>
        <w:ind w:left="-5" w:right="49"/>
        <w:rPr>
          <w:rFonts w:hint="eastAsia"/>
        </w:rPr>
      </w:pPr>
      <w:r>
        <w:rPr>
          <w:rFonts w:hint="eastAsia"/>
        </w:rPr>
        <w:t>(c.) Refusal of blessing.</w:t>
      </w:r>
    </w:p>
    <w:p w14:paraId="7CCC6FF3">
      <w:pPr>
        <w:ind w:left="-5" w:right="49"/>
        <w:rPr>
          <w:rFonts w:hint="eastAsia"/>
        </w:rPr>
      </w:pPr>
      <w:r>
        <w:rPr>
          <w:rFonts w:hint="eastAsia"/>
        </w:rPr>
        <w:t>（c.）拒绝祝福。</w:t>
      </w:r>
    </w:p>
    <w:p w14:paraId="77FF2A36">
      <w:pPr>
        <w:ind w:left="-5" w:right="49"/>
        <w:rPr>
          <w:rFonts w:hint="eastAsia"/>
        </w:rPr>
      </w:pPr>
    </w:p>
    <w:p w14:paraId="0B0A91F2">
      <w:pPr>
        <w:ind w:left="-5" w:right="49"/>
        <w:rPr>
          <w:rFonts w:hint="eastAsia"/>
        </w:rPr>
      </w:pPr>
      <w:r>
        <w:rPr>
          <w:rFonts w:hint="eastAsia"/>
        </w:rPr>
        <w:t>Yes; man refuses to be blest.</w:t>
      </w:r>
    </w:p>
    <w:p w14:paraId="0499DA82">
      <w:pPr>
        <w:ind w:left="-5" w:right="49"/>
        <w:rPr>
          <w:rFonts w:hint="eastAsia"/>
        </w:rPr>
      </w:pPr>
      <w:r>
        <w:rPr>
          <w:rFonts w:hint="eastAsia"/>
        </w:rPr>
        <w:t>是的；人拒绝蒙福。</w:t>
      </w:r>
    </w:p>
    <w:p w14:paraId="79C4AC6D">
      <w:pPr>
        <w:ind w:left="-5" w:right="49"/>
        <w:rPr>
          <w:rFonts w:hint="eastAsia"/>
        </w:rPr>
      </w:pPr>
    </w:p>
    <w:p w14:paraId="7AB86DBD">
      <w:pPr>
        <w:ind w:left="-5" w:right="49"/>
        <w:rPr>
          <w:rFonts w:hint="eastAsia"/>
        </w:rPr>
      </w:pPr>
      <w:r>
        <w:rPr>
          <w:rFonts w:hint="eastAsia"/>
        </w:rPr>
        <w:t>This is the most unaccountable part of man's gainsaying.</w:t>
      </w:r>
    </w:p>
    <w:p w14:paraId="52E38FAF">
      <w:pPr>
        <w:ind w:left="-5" w:right="49"/>
        <w:rPr>
          <w:rFonts w:hint="eastAsia"/>
        </w:rPr>
      </w:pPr>
      <w:r>
        <w:rPr>
          <w:rFonts w:hint="eastAsia"/>
        </w:rPr>
        <w:t>这是人顶嘴中最不可理喻的部分。</w:t>
      </w:r>
    </w:p>
    <w:p w14:paraId="27F02797">
      <w:pPr>
        <w:ind w:left="-5" w:right="49"/>
        <w:rPr>
          <w:rFonts w:hint="eastAsia"/>
        </w:rPr>
      </w:pPr>
    </w:p>
    <w:p w14:paraId="7C2AA6D7">
      <w:pPr>
        <w:ind w:left="-5" w:right="49"/>
        <w:rPr>
          <w:rFonts w:hint="eastAsia"/>
        </w:rPr>
      </w:pPr>
      <w:r>
        <w:rPr>
          <w:rFonts w:hint="eastAsia"/>
        </w:rPr>
        <w:t>He thrusts away the love of God, and the blessing which that love holds out.</w:t>
      </w:r>
    </w:p>
    <w:p w14:paraId="7B576E0C">
      <w:pPr>
        <w:ind w:left="-5" w:right="49"/>
        <w:rPr>
          <w:rFonts w:hint="eastAsia"/>
        </w:rPr>
      </w:pPr>
      <w:r>
        <w:rPr>
          <w:rFonts w:hint="eastAsia"/>
        </w:rPr>
        <w:t>他推开神的爱，和那爱所持定的祝福。</w:t>
      </w:r>
    </w:p>
    <w:p w14:paraId="0D96F333">
      <w:pPr>
        <w:ind w:left="-5" w:right="49"/>
        <w:rPr>
          <w:rFonts w:hint="eastAsia"/>
        </w:rPr>
      </w:pPr>
    </w:p>
    <w:p w14:paraId="0E25C1E5">
      <w:pPr>
        <w:ind w:left="-5" w:right="49"/>
        <w:rPr>
          <w:rFonts w:hint="eastAsia"/>
        </w:rPr>
      </w:pPr>
      <w:r>
        <w:rPr>
          <w:rFonts w:hint="eastAsia"/>
        </w:rPr>
        <w:t>He does not like (1) the blessing itself; (2) the terms on which it is given; (3) the giver; (4) the effects which would follow receiving it,—a holy life.</w:t>
      </w:r>
    </w:p>
    <w:p w14:paraId="2BE60376">
      <w:pPr>
        <w:ind w:left="-5" w:right="49"/>
        <w:rPr>
          <w:rFonts w:hint="eastAsia"/>
        </w:rPr>
      </w:pPr>
      <w:r>
        <w:rPr>
          <w:rFonts w:hint="eastAsia"/>
        </w:rPr>
        <w:t>他不喜欢（1）祝福本身；（2）赐予的条件；（3）赐予者；（4）领受它之后会有的果效，——一个圣洁的生活。</w:t>
      </w:r>
    </w:p>
    <w:p w14:paraId="0E831F38">
      <w:pPr>
        <w:ind w:left="-5" w:right="49"/>
        <w:rPr>
          <w:rFonts w:hint="eastAsia"/>
        </w:rPr>
      </w:pPr>
    </w:p>
    <w:p w14:paraId="52D2B687">
      <w:pPr>
        <w:ind w:left="-5" w:right="49"/>
        <w:rPr>
          <w:rFonts w:hint="eastAsia"/>
        </w:rPr>
      </w:pPr>
      <w:r>
        <w:rPr>
          <w:rFonts w:hint="eastAsia"/>
        </w:rPr>
        <w:t>Thus man deals with God, setting himself against Him in all ways and things.</w:t>
      </w:r>
    </w:p>
    <w:p w14:paraId="0F2BEA14">
      <w:pPr>
        <w:ind w:left="-5" w:right="49"/>
        <w:rPr>
          <w:rFonts w:hint="eastAsia"/>
        </w:rPr>
      </w:pPr>
      <w:r>
        <w:rPr>
          <w:rFonts w:hint="eastAsia"/>
        </w:rPr>
        <w:t>人就是这样对待神的，在各样事上与祂为敌。</w:t>
      </w:r>
    </w:p>
    <w:p w14:paraId="75615C03">
      <w:pPr>
        <w:ind w:left="-5" w:right="49"/>
        <w:rPr>
          <w:rFonts w:hint="eastAsia"/>
        </w:rPr>
      </w:pPr>
    </w:p>
    <w:p w14:paraId="0524FD3F">
      <w:pPr>
        <w:ind w:left="-5" w:right="49"/>
        <w:rPr>
          <w:rFonts w:hint="eastAsia"/>
        </w:rPr>
      </w:pPr>
      <w:r>
        <w:rPr>
          <w:rFonts w:hint="eastAsia"/>
        </w:rPr>
        <w:t>Yet thus does God continue to deal with man in unwearied love and patience.</w:t>
      </w:r>
    </w:p>
    <w:p w14:paraId="59E39F5C">
      <w:pPr>
        <w:ind w:left="-5" w:right="49"/>
        <w:rPr>
          <w:rFonts w:hint="eastAsia"/>
        </w:rPr>
      </w:pPr>
      <w:r>
        <w:rPr>
          <w:rFonts w:hint="eastAsia"/>
        </w:rPr>
        <w:t>然而神却仍以不倦的爱和忍耐对待人。</w:t>
      </w:r>
    </w:p>
    <w:p w14:paraId="049740E7">
      <w:pPr>
        <w:ind w:left="-5" w:right="49"/>
        <w:rPr>
          <w:rFonts w:hint="eastAsia"/>
        </w:rPr>
      </w:pPr>
    </w:p>
    <w:p w14:paraId="3C056453">
      <w:pPr>
        <w:ind w:left="-5" w:right="49"/>
        <w:rPr>
          <w:rFonts w:hint="eastAsia"/>
        </w:rPr>
      </w:pPr>
      <w:r>
        <w:rPr>
          <w:rFonts w:hint="eastAsia"/>
        </w:rPr>
        <w:t>He still bends over him to the last, as Jesus did over Jerusalem, yearning, pitying, longing to bless!</w:t>
      </w:r>
    </w:p>
    <w:p w14:paraId="39443471">
      <w:pPr>
        <w:ind w:left="-5" w:right="49"/>
        <w:rPr>
          <w:rFonts w:hint="eastAsia"/>
        </w:rPr>
      </w:pPr>
      <w:r>
        <w:rPr>
          <w:rFonts w:hint="eastAsia"/>
        </w:rPr>
        <w:t>祂仍然俯身在他身上，直到最后，如同耶稣俯身在耶路撒冷之上，渴望、怜悯、切望赐福！</w:t>
      </w:r>
    </w:p>
    <w:p w14:paraId="6BF43EE7">
      <w:pPr>
        <w:ind w:left="-5" w:right="49"/>
        <w:rPr>
          <w:rFonts w:hint="eastAsia"/>
        </w:rPr>
      </w:pPr>
    </w:p>
    <w:p w14:paraId="6E1A1D5F">
      <w:pPr>
        <w:pStyle w:val="2"/>
        <w:bidi w:val="0"/>
        <w:rPr>
          <w:rFonts w:hint="eastAsia"/>
        </w:rPr>
      </w:pPr>
      <w:r>
        <w:rPr>
          <w:rFonts w:hint="eastAsia"/>
        </w:rPr>
        <w:t>LVII.</w:t>
      </w:r>
    </w:p>
    <w:p w14:paraId="5673ACE3">
      <w:pPr>
        <w:pStyle w:val="2"/>
        <w:bidi w:val="0"/>
        <w:rPr>
          <w:rFonts w:hint="eastAsia"/>
        </w:rPr>
      </w:pPr>
      <w:r>
        <w:rPr>
          <w:rFonts w:hint="eastAsia"/>
        </w:rPr>
        <w:t>Pray On, And Pray Fervently.</w:t>
      </w:r>
    </w:p>
    <w:p w14:paraId="3FDC243C">
      <w:pPr>
        <w:pStyle w:val="2"/>
        <w:bidi w:val="0"/>
        <w:rPr>
          <w:rFonts w:hint="eastAsia"/>
        </w:rPr>
      </w:pPr>
      <w:r>
        <w:rPr>
          <w:rFonts w:hint="eastAsia"/>
        </w:rPr>
        <w:t>LVII.</w:t>
      </w:r>
    </w:p>
    <w:p w14:paraId="065F0C7F">
      <w:pPr>
        <w:pStyle w:val="2"/>
        <w:bidi w:val="0"/>
        <w:rPr>
          <w:rFonts w:hint="eastAsia"/>
        </w:rPr>
      </w:pPr>
      <w:r>
        <w:rPr>
          <w:rFonts w:hint="eastAsia"/>
        </w:rPr>
        <w:t>持续祷告，热切祷告</w:t>
      </w:r>
    </w:p>
    <w:p w14:paraId="2266A9C4">
      <w:pPr>
        <w:ind w:left="-5" w:right="49"/>
        <w:rPr>
          <w:rFonts w:hint="eastAsia"/>
        </w:rPr>
      </w:pPr>
    </w:p>
    <w:p w14:paraId="44D62E48">
      <w:pPr>
        <w:ind w:left="-5" w:right="49"/>
        <w:rPr>
          <w:rFonts w:hint="eastAsia"/>
        </w:rPr>
      </w:pPr>
      <w:r>
        <w:rPr>
          <w:rFonts w:hint="eastAsia"/>
        </w:rPr>
        <w:t>"Continuing instant in prayer."—</w:t>
      </w:r>
    </w:p>
    <w:p w14:paraId="291BF4FF">
      <w:pPr>
        <w:ind w:left="-5" w:right="49"/>
        <w:rPr>
          <w:rFonts w:hint="eastAsia"/>
        </w:rPr>
      </w:pPr>
      <w:r>
        <w:rPr>
          <w:rFonts w:hint="eastAsia"/>
        </w:rPr>
        <w:t>“祷告要恒切。”——</w:t>
      </w:r>
    </w:p>
    <w:p w14:paraId="790F7AA0">
      <w:pPr>
        <w:ind w:left="-5" w:right="49"/>
        <w:rPr>
          <w:rFonts w:hint="eastAsia"/>
        </w:rPr>
      </w:pPr>
    </w:p>
    <w:p w14:paraId="1D8E6575">
      <w:pPr>
        <w:ind w:left="-5" w:right="49"/>
        <w:rPr>
          <w:rFonts w:hint="eastAsia"/>
        </w:rPr>
      </w:pPr>
      <w:r>
        <w:rPr>
          <w:rFonts w:hint="eastAsia"/>
        </w:rPr>
        <w:t>Romans 12:12.</w:t>
      </w:r>
    </w:p>
    <w:p w14:paraId="571B600B">
      <w:pPr>
        <w:ind w:left="-5" w:right="49"/>
        <w:rPr>
          <w:rFonts w:hint="eastAsia"/>
        </w:rPr>
      </w:pPr>
      <w:r>
        <w:rPr>
          <w:rFonts w:hint="eastAsia"/>
        </w:rPr>
        <w:t>罗马书 12:12。</w:t>
      </w:r>
    </w:p>
    <w:p w14:paraId="0F04E491">
      <w:pPr>
        <w:ind w:left="-5" w:right="49"/>
        <w:rPr>
          <w:rFonts w:hint="eastAsia"/>
        </w:rPr>
      </w:pPr>
    </w:p>
    <w:p w14:paraId="14605B29">
      <w:pPr>
        <w:ind w:left="-5" w:right="49"/>
        <w:rPr>
          <w:rFonts w:hint="eastAsia"/>
        </w:rPr>
      </w:pPr>
      <w:r>
        <w:rPr>
          <w:rFonts w:hint="eastAsia"/>
        </w:rPr>
        <w:t>Prayer takes for granted that God is full, and we are empty; that He is infinitely full, and we unspeakably empty.</w:t>
      </w:r>
    </w:p>
    <w:p w14:paraId="2084C2C3">
      <w:pPr>
        <w:ind w:left="-5" w:right="49"/>
        <w:rPr>
          <w:rFonts w:hint="eastAsia"/>
        </w:rPr>
      </w:pPr>
      <w:r>
        <w:rPr>
          <w:rFonts w:hint="eastAsia"/>
        </w:rPr>
        <w:t>祷告理所当然地认为，神是丰满的，我们是空虚的；祂是无限丰满的，我们是言语难表的空虚。</w:t>
      </w:r>
    </w:p>
    <w:p w14:paraId="1222DCE4">
      <w:pPr>
        <w:ind w:left="-5" w:right="49"/>
        <w:rPr>
          <w:rFonts w:hint="eastAsia"/>
        </w:rPr>
      </w:pPr>
    </w:p>
    <w:p w14:paraId="1795A053">
      <w:pPr>
        <w:ind w:left="-5" w:right="49"/>
        <w:rPr>
          <w:rFonts w:hint="eastAsia"/>
        </w:rPr>
      </w:pPr>
      <w:r>
        <w:rPr>
          <w:rFonts w:hint="eastAsia"/>
        </w:rPr>
        <w:t>I do not say infinitely empty, because God only is infinite.</w:t>
      </w:r>
    </w:p>
    <w:p w14:paraId="4D5984D1">
      <w:pPr>
        <w:ind w:left="-5" w:right="49"/>
        <w:rPr>
          <w:rFonts w:hint="eastAsia"/>
        </w:rPr>
      </w:pPr>
      <w:r>
        <w:rPr>
          <w:rFonts w:hint="eastAsia"/>
        </w:rPr>
        <w:t>我不是说无限空虚，因为唯有神是无限的。</w:t>
      </w:r>
    </w:p>
    <w:p w14:paraId="55EC8939">
      <w:pPr>
        <w:ind w:left="-5" w:right="49"/>
        <w:rPr>
          <w:rFonts w:hint="eastAsia"/>
        </w:rPr>
      </w:pPr>
    </w:p>
    <w:p w14:paraId="54EB898E">
      <w:pPr>
        <w:ind w:left="-5" w:right="49"/>
        <w:rPr>
          <w:rFonts w:hint="eastAsia"/>
        </w:rPr>
      </w:pPr>
      <w:r>
        <w:rPr>
          <w:rFonts w:hint="eastAsia"/>
        </w:rPr>
        <w:t>The creature is finite, alike in evil and in good.</w:t>
      </w:r>
    </w:p>
    <w:p w14:paraId="00D21658">
      <w:pPr>
        <w:ind w:left="-5" w:right="49"/>
        <w:rPr>
          <w:rFonts w:hint="eastAsia"/>
        </w:rPr>
      </w:pPr>
      <w:r>
        <w:rPr>
          <w:rFonts w:hint="eastAsia"/>
        </w:rPr>
        <w:t>受造之物是有限的，无论在恶上还是在善上。</w:t>
      </w:r>
    </w:p>
    <w:p w14:paraId="7DEF270C">
      <w:pPr>
        <w:ind w:left="-5" w:right="49"/>
        <w:rPr>
          <w:rFonts w:hint="eastAsia"/>
        </w:rPr>
      </w:pPr>
    </w:p>
    <w:p w14:paraId="5509AAD4">
      <w:pPr>
        <w:ind w:left="-5" w:right="49"/>
        <w:rPr>
          <w:rFonts w:hint="eastAsia"/>
        </w:rPr>
      </w:pPr>
      <w:r>
        <w:rPr>
          <w:rFonts w:hint="eastAsia"/>
        </w:rPr>
        <w:t>Time emptiness or evil of any creature, or a whole universe of creatures, can never be infinite.</w:t>
      </w:r>
    </w:p>
    <w:p w14:paraId="58D8181E">
      <w:pPr>
        <w:ind w:left="-5" w:right="49"/>
        <w:rPr>
          <w:rFonts w:hint="eastAsia"/>
        </w:rPr>
      </w:pPr>
      <w:r>
        <w:rPr>
          <w:rFonts w:hint="eastAsia"/>
        </w:rPr>
        <w:t>任何受造之物，或整个宇宙的受造之物，其时间的空虚或邪恶，都绝不可能是无限的。</w:t>
      </w:r>
    </w:p>
    <w:p w14:paraId="141CB8F4">
      <w:pPr>
        <w:ind w:left="-5" w:right="49"/>
        <w:rPr>
          <w:rFonts w:hint="eastAsia"/>
        </w:rPr>
      </w:pPr>
    </w:p>
    <w:p w14:paraId="480C40FE">
      <w:pPr>
        <w:ind w:left="-5" w:right="49"/>
        <w:rPr>
          <w:rFonts w:hint="eastAsia"/>
        </w:rPr>
      </w:pPr>
      <w:r>
        <w:rPr>
          <w:rFonts w:hint="eastAsia"/>
        </w:rPr>
        <w:t>Else what would become of us?</w:t>
      </w:r>
    </w:p>
    <w:p w14:paraId="06245893">
      <w:pPr>
        <w:ind w:left="-5" w:right="49"/>
        <w:rPr>
          <w:rFonts w:hint="eastAsia"/>
        </w:rPr>
      </w:pPr>
      <w:r>
        <w:rPr>
          <w:rFonts w:hint="eastAsia"/>
        </w:rPr>
        <w:t>否则我们将会怎样呢？</w:t>
      </w:r>
    </w:p>
    <w:p w14:paraId="6B998233">
      <w:pPr>
        <w:ind w:left="-5" w:right="49"/>
        <w:rPr>
          <w:rFonts w:hint="eastAsia"/>
        </w:rPr>
      </w:pPr>
    </w:p>
    <w:p w14:paraId="1B7F5D2C">
      <w:pPr>
        <w:ind w:left="-5" w:right="49"/>
        <w:rPr>
          <w:rFonts w:hint="eastAsia"/>
        </w:rPr>
      </w:pPr>
      <w:r>
        <w:rPr>
          <w:rFonts w:hint="eastAsia"/>
        </w:rPr>
        <w:t>Infinitude belongs to Godhead; finitude to creature hood.</w:t>
      </w:r>
    </w:p>
    <w:p w14:paraId="6BCB737C">
      <w:pPr>
        <w:ind w:left="-5" w:right="49"/>
        <w:rPr>
          <w:rFonts w:hint="eastAsia"/>
        </w:rPr>
      </w:pPr>
      <w:r>
        <w:rPr>
          <w:rFonts w:hint="eastAsia"/>
        </w:rPr>
        <w:t>无限属于神性；有限属于受造性。</w:t>
      </w:r>
    </w:p>
    <w:p w14:paraId="106DE126">
      <w:pPr>
        <w:ind w:left="-5" w:right="49"/>
        <w:rPr>
          <w:rFonts w:hint="eastAsia"/>
        </w:rPr>
      </w:pPr>
    </w:p>
    <w:p w14:paraId="668CE6B7">
      <w:pPr>
        <w:ind w:left="-5" w:right="49"/>
        <w:rPr>
          <w:rFonts w:hint="eastAsia"/>
        </w:rPr>
      </w:pPr>
      <w:r>
        <w:rPr>
          <w:rFonts w:hint="eastAsia"/>
        </w:rPr>
        <w:t>And here is the first ray of hope to us.</w:t>
      </w:r>
    </w:p>
    <w:p w14:paraId="3E2A230A">
      <w:pPr>
        <w:ind w:left="-5" w:right="49"/>
        <w:rPr>
          <w:rFonts w:hint="eastAsia"/>
        </w:rPr>
      </w:pPr>
      <w:r>
        <w:rPr>
          <w:rFonts w:hint="eastAsia"/>
        </w:rPr>
        <w:t>而这就是我们盼望的第一线曙光。</w:t>
      </w:r>
    </w:p>
    <w:p w14:paraId="405634C3">
      <w:pPr>
        <w:ind w:left="-5" w:right="49"/>
        <w:rPr>
          <w:rFonts w:hint="eastAsia"/>
        </w:rPr>
      </w:pPr>
    </w:p>
    <w:p w14:paraId="38070528">
      <w:pPr>
        <w:ind w:left="-5" w:right="49"/>
        <w:rPr>
          <w:rFonts w:hint="eastAsia"/>
        </w:rPr>
      </w:pPr>
      <w:r>
        <w:rPr>
          <w:rFonts w:hint="eastAsia"/>
        </w:rPr>
        <w:t>Our poverty and want must ever be a mere nothing in comparison with the fullness of Him who filleth all in all.</w:t>
      </w:r>
    </w:p>
    <w:p w14:paraId="7B03928D">
      <w:pPr>
        <w:ind w:left="-5" w:right="49"/>
        <w:rPr>
          <w:rFonts w:hint="eastAsia"/>
        </w:rPr>
      </w:pPr>
      <w:r>
        <w:rPr>
          <w:rFonts w:hint="eastAsia"/>
        </w:rPr>
        <w:t>我们的贫穷和缺乏，与那充满万有者之丰满相比，必永远算不得什么。</w:t>
      </w:r>
    </w:p>
    <w:p w14:paraId="2C9195DF">
      <w:pPr>
        <w:ind w:left="-5" w:right="49"/>
        <w:rPr>
          <w:rFonts w:hint="eastAsia"/>
        </w:rPr>
      </w:pPr>
    </w:p>
    <w:p w14:paraId="12FE55A5">
      <w:pPr>
        <w:ind w:left="-5" w:right="49"/>
        <w:rPr>
          <w:rFonts w:hint="eastAsia"/>
        </w:rPr>
      </w:pPr>
      <w:r>
        <w:rPr>
          <w:rFonts w:hint="eastAsia"/>
        </w:rPr>
        <w:t>We are sometimes alarmed at the thought of His greatness.</w:t>
      </w:r>
    </w:p>
    <w:p w14:paraId="13B4705B">
      <w:pPr>
        <w:ind w:left="-5" w:right="49"/>
        <w:rPr>
          <w:rFonts w:hint="eastAsia"/>
        </w:rPr>
      </w:pPr>
      <w:r>
        <w:rPr>
          <w:rFonts w:hint="eastAsia"/>
        </w:rPr>
        <w:t>我们有时因思想祂的伟大而惊恐。</w:t>
      </w:r>
    </w:p>
    <w:p w14:paraId="2B49BFD4">
      <w:pPr>
        <w:ind w:left="-5" w:right="49"/>
        <w:rPr>
          <w:rFonts w:hint="eastAsia"/>
        </w:rPr>
      </w:pPr>
    </w:p>
    <w:p w14:paraId="60B6262E">
      <w:pPr>
        <w:ind w:left="-5" w:right="49"/>
        <w:rPr>
          <w:rFonts w:hint="eastAsia"/>
        </w:rPr>
      </w:pPr>
      <w:r>
        <w:rPr>
          <w:rFonts w:hint="eastAsia"/>
        </w:rPr>
        <w:t>Foolish alarm!</w:t>
      </w:r>
    </w:p>
    <w:p w14:paraId="11DEB44E">
      <w:pPr>
        <w:ind w:left="-5" w:right="49"/>
        <w:rPr>
          <w:rFonts w:hint="eastAsia"/>
        </w:rPr>
      </w:pPr>
      <w:r>
        <w:rPr>
          <w:rFonts w:hint="eastAsia"/>
        </w:rPr>
        <w:t>愚蠢的惊恐！</w:t>
      </w:r>
    </w:p>
    <w:p w14:paraId="6560568B">
      <w:pPr>
        <w:ind w:left="-5" w:right="49"/>
        <w:rPr>
          <w:rFonts w:hint="eastAsia"/>
        </w:rPr>
      </w:pPr>
    </w:p>
    <w:p w14:paraId="5459423C">
      <w:pPr>
        <w:ind w:left="-5" w:right="49"/>
        <w:rPr>
          <w:rFonts w:hint="eastAsia"/>
        </w:rPr>
      </w:pPr>
      <w:r>
        <w:rPr>
          <w:rFonts w:hint="eastAsia"/>
        </w:rPr>
        <w:t>Were He not so great, so full, so infinite, what would become of us?</w:t>
      </w:r>
    </w:p>
    <w:p w14:paraId="68C3AAA7">
      <w:pPr>
        <w:ind w:left="-5" w:right="49"/>
        <w:rPr>
          <w:rFonts w:hint="eastAsia"/>
        </w:rPr>
      </w:pPr>
      <w:r>
        <w:rPr>
          <w:rFonts w:hint="eastAsia"/>
        </w:rPr>
        <w:t>祂若不是如此伟大、如此丰满、如此无限，我们将会怎样呢？</w:t>
      </w:r>
    </w:p>
    <w:p w14:paraId="3324474F">
      <w:pPr>
        <w:ind w:left="-5" w:right="49"/>
        <w:rPr>
          <w:rFonts w:hint="eastAsia"/>
        </w:rPr>
      </w:pPr>
    </w:p>
    <w:p w14:paraId="422D04BD">
      <w:pPr>
        <w:ind w:left="-5" w:right="49"/>
        <w:rPr>
          <w:rFonts w:hint="eastAsia"/>
        </w:rPr>
      </w:pPr>
      <w:r>
        <w:rPr>
          <w:rFonts w:hint="eastAsia"/>
        </w:rPr>
        <w:t>Prayer takes for granted that there is a connection between this fullness and our emptiness.</w:t>
      </w:r>
    </w:p>
    <w:p w14:paraId="1FEB70A7">
      <w:pPr>
        <w:ind w:left="-5" w:right="49"/>
        <w:rPr>
          <w:rFonts w:hint="eastAsia"/>
        </w:rPr>
      </w:pPr>
      <w:r>
        <w:rPr>
          <w:rFonts w:hint="eastAsia"/>
        </w:rPr>
        <w:t>祷告理所当然地认为，这丰满与我们的空虚之间有联系。</w:t>
      </w:r>
    </w:p>
    <w:p w14:paraId="6D470AD8">
      <w:pPr>
        <w:ind w:left="-5" w:right="49"/>
        <w:rPr>
          <w:rFonts w:hint="eastAsia"/>
        </w:rPr>
      </w:pPr>
    </w:p>
    <w:p w14:paraId="596E12EC">
      <w:pPr>
        <w:ind w:left="-5" w:right="49"/>
        <w:rPr>
          <w:rFonts w:hint="eastAsia"/>
        </w:rPr>
      </w:pPr>
      <w:r>
        <w:rPr>
          <w:rFonts w:hint="eastAsia"/>
        </w:rPr>
        <w:t>The fullness is not inaccessible.</w:t>
      </w:r>
    </w:p>
    <w:p w14:paraId="45FD6D42">
      <w:pPr>
        <w:ind w:left="-5" w:right="49"/>
        <w:rPr>
          <w:rFonts w:hint="eastAsia"/>
        </w:rPr>
      </w:pPr>
      <w:r>
        <w:rPr>
          <w:rFonts w:hint="eastAsia"/>
        </w:rPr>
        <w:t>这丰满并非无法企及。</w:t>
      </w:r>
    </w:p>
    <w:p w14:paraId="6DE773B5">
      <w:pPr>
        <w:ind w:left="-5" w:right="49"/>
        <w:rPr>
          <w:rFonts w:hint="eastAsia"/>
        </w:rPr>
      </w:pPr>
    </w:p>
    <w:p w14:paraId="29FB3362">
      <w:pPr>
        <w:ind w:left="-5" w:right="49"/>
        <w:rPr>
          <w:rFonts w:hint="eastAsia"/>
        </w:rPr>
      </w:pPr>
      <w:r>
        <w:rPr>
          <w:rFonts w:hint="eastAsia"/>
        </w:rPr>
        <w:t>It is not too high for us to reach, or for it to stoop.</w:t>
      </w:r>
    </w:p>
    <w:p w14:paraId="3E781AA7">
      <w:pPr>
        <w:ind w:left="-5" w:right="49"/>
        <w:rPr>
          <w:rFonts w:hint="eastAsia"/>
        </w:rPr>
      </w:pPr>
      <w:r>
        <w:rPr>
          <w:rFonts w:hint="eastAsia"/>
        </w:rPr>
        <w:t>它并非高不可攀，也并非不能屈尊。</w:t>
      </w:r>
    </w:p>
    <w:p w14:paraId="56665493">
      <w:pPr>
        <w:ind w:left="-5" w:right="49"/>
        <w:rPr>
          <w:rFonts w:hint="eastAsia"/>
        </w:rPr>
      </w:pPr>
    </w:p>
    <w:p w14:paraId="2BB328AC">
      <w:pPr>
        <w:ind w:left="-5" w:right="49"/>
        <w:rPr>
          <w:rFonts w:hint="eastAsia"/>
        </w:rPr>
      </w:pPr>
      <w:r>
        <w:rPr>
          <w:rFonts w:hint="eastAsia"/>
        </w:rPr>
        <w:t>It is not too great for us, nor too distant, so as to be incommunicable.</w:t>
      </w:r>
    </w:p>
    <w:p w14:paraId="5ABAF910">
      <w:pPr>
        <w:ind w:left="-5" w:right="49"/>
        <w:rPr>
          <w:rFonts w:hint="eastAsia"/>
        </w:rPr>
      </w:pPr>
      <w:r>
        <w:rPr>
          <w:rFonts w:hint="eastAsia"/>
        </w:rPr>
        <w:t>它并非对我们太大，也并非太远，以致无法相通。</w:t>
      </w:r>
    </w:p>
    <w:p w14:paraId="661A3010">
      <w:pPr>
        <w:ind w:left="-5" w:right="49"/>
        <w:rPr>
          <w:rFonts w:hint="eastAsia"/>
        </w:rPr>
      </w:pPr>
    </w:p>
    <w:p w14:paraId="4FEEF265">
      <w:pPr>
        <w:ind w:left="-5" w:right="49"/>
        <w:rPr>
          <w:rFonts w:hint="eastAsia"/>
        </w:rPr>
      </w:pPr>
      <w:r>
        <w:rPr>
          <w:rFonts w:hint="eastAsia"/>
        </w:rPr>
        <w:t>There is a connection, and it has been established by God himself; it is a divine medium of communication: "Ask, and ye shall receive."</w:t>
      </w:r>
    </w:p>
    <w:p w14:paraId="54826542">
      <w:pPr>
        <w:ind w:left="-5" w:right="49"/>
        <w:rPr>
          <w:rFonts w:hint="eastAsia"/>
        </w:rPr>
      </w:pPr>
      <w:r>
        <w:rPr>
          <w:rFonts w:hint="eastAsia"/>
        </w:rPr>
        <w:t>有一个联系，并且是神自己建立的；这是一个神圣的交通媒介：“你们祈求，就给你们。”</w:t>
      </w:r>
    </w:p>
    <w:p w14:paraId="477204D8">
      <w:pPr>
        <w:ind w:left="-5" w:right="49"/>
        <w:rPr>
          <w:rFonts w:hint="eastAsia"/>
        </w:rPr>
      </w:pPr>
    </w:p>
    <w:p w14:paraId="1F8EC785">
      <w:pPr>
        <w:ind w:left="-5" w:right="49"/>
        <w:rPr>
          <w:rFonts w:hint="eastAsia"/>
        </w:rPr>
      </w:pPr>
      <w:r>
        <w:rPr>
          <w:rFonts w:hint="eastAsia"/>
        </w:rPr>
        <w:t>It is as righteous as it is divine.</w:t>
      </w:r>
    </w:p>
    <w:p w14:paraId="0A8ADB4C">
      <w:pPr>
        <w:ind w:left="-5" w:right="49"/>
        <w:rPr>
          <w:rFonts w:hint="eastAsia"/>
        </w:rPr>
      </w:pPr>
      <w:r>
        <w:rPr>
          <w:rFonts w:hint="eastAsia"/>
        </w:rPr>
        <w:t>它既是神圣的，也是公义的。</w:t>
      </w:r>
    </w:p>
    <w:p w14:paraId="6E747943">
      <w:pPr>
        <w:ind w:left="-5" w:right="49"/>
        <w:rPr>
          <w:rFonts w:hint="eastAsia"/>
        </w:rPr>
      </w:pPr>
    </w:p>
    <w:p w14:paraId="7EE88DEB">
      <w:pPr>
        <w:ind w:left="-5" w:right="49"/>
        <w:rPr>
          <w:rFonts w:hint="eastAsia"/>
        </w:rPr>
      </w:pPr>
      <w:r>
        <w:rPr>
          <w:rFonts w:hint="eastAsia"/>
        </w:rPr>
        <w:t>Prayer takes for granted that we are entitled to use this channel, this medium; and that, in using it, there will be a sure inflow of the fullness into us.</w:t>
      </w:r>
    </w:p>
    <w:p w14:paraId="4334A802">
      <w:pPr>
        <w:ind w:left="-5" w:right="49"/>
        <w:rPr>
          <w:rFonts w:hint="eastAsia"/>
        </w:rPr>
      </w:pPr>
      <w:r>
        <w:rPr>
          <w:rFonts w:hint="eastAsia"/>
        </w:rPr>
        <w:t>祷告理所当然地认为，我们有权使用这个渠道，这个媒介；并且，在使用它时，丰满必会确实地流入我们里面。</w:t>
      </w:r>
    </w:p>
    <w:p w14:paraId="60FA5FD1">
      <w:pPr>
        <w:ind w:left="-5" w:right="49"/>
        <w:rPr>
          <w:rFonts w:hint="eastAsia"/>
        </w:rPr>
      </w:pPr>
    </w:p>
    <w:p w14:paraId="50CE7213">
      <w:pPr>
        <w:ind w:left="-5" w:right="49"/>
        <w:rPr>
          <w:rFonts w:hint="eastAsia"/>
        </w:rPr>
      </w:pPr>
      <w:r>
        <w:rPr>
          <w:rFonts w:hint="eastAsia"/>
        </w:rPr>
        <w:t>"Every one that asketh receiveth."</w:t>
      </w:r>
    </w:p>
    <w:p w14:paraId="2F4ED37F">
      <w:pPr>
        <w:ind w:left="-5" w:right="49"/>
        <w:rPr>
          <w:rFonts w:hint="eastAsia"/>
        </w:rPr>
      </w:pPr>
      <w:r>
        <w:rPr>
          <w:rFonts w:hint="eastAsia"/>
        </w:rPr>
        <w:t>“凡祈求的，就得着。”</w:t>
      </w:r>
    </w:p>
    <w:p w14:paraId="752AF6ED">
      <w:pPr>
        <w:ind w:left="-5" w:right="49"/>
        <w:rPr>
          <w:rFonts w:hint="eastAsia"/>
        </w:rPr>
      </w:pPr>
    </w:p>
    <w:p w14:paraId="211FDCAB">
      <w:pPr>
        <w:ind w:left="-5" w:right="49"/>
        <w:rPr>
          <w:rFonts w:hint="eastAsia"/>
        </w:rPr>
      </w:pPr>
      <w:r>
        <w:rPr>
          <w:rFonts w:hint="eastAsia"/>
        </w:rPr>
        <w:t>It is men, not angels, who are invited to use this medium.</w:t>
      </w:r>
    </w:p>
    <w:p w14:paraId="17B44F94">
      <w:pPr>
        <w:ind w:left="-5" w:right="49"/>
        <w:rPr>
          <w:rFonts w:hint="eastAsia"/>
        </w:rPr>
      </w:pPr>
      <w:r>
        <w:rPr>
          <w:rFonts w:hint="eastAsia"/>
        </w:rPr>
        <w:t>是人，不是天使，被邀请来使用这个媒介。</w:t>
      </w:r>
    </w:p>
    <w:p w14:paraId="3EE58D83">
      <w:pPr>
        <w:ind w:left="-5" w:right="49"/>
        <w:rPr>
          <w:rFonts w:hint="eastAsia"/>
        </w:rPr>
      </w:pPr>
    </w:p>
    <w:p w14:paraId="0FDB424F">
      <w:pPr>
        <w:ind w:left="-5" w:right="49"/>
        <w:rPr>
          <w:rFonts w:hint="eastAsia"/>
        </w:rPr>
      </w:pPr>
      <w:r>
        <w:rPr>
          <w:rFonts w:hint="eastAsia"/>
        </w:rPr>
        <w:t>It is to sinners that the gate is thrown open; for them is the access provided.</w:t>
      </w:r>
    </w:p>
    <w:p w14:paraId="640DA78B">
      <w:pPr>
        <w:ind w:left="-5" w:right="49"/>
        <w:rPr>
          <w:rFonts w:hint="eastAsia"/>
        </w:rPr>
      </w:pPr>
      <w:r>
        <w:rPr>
          <w:rFonts w:hint="eastAsia"/>
        </w:rPr>
        <w:t>是为罪人，门被敞开；是为他们，预备了通路。</w:t>
      </w:r>
    </w:p>
    <w:p w14:paraId="45EDCC95">
      <w:pPr>
        <w:ind w:left="-5" w:right="49"/>
        <w:rPr>
          <w:rFonts w:hint="eastAsia"/>
        </w:rPr>
      </w:pPr>
    </w:p>
    <w:p w14:paraId="14C1532F">
      <w:pPr>
        <w:ind w:left="-5" w:right="49"/>
        <w:rPr>
          <w:rFonts w:hint="eastAsia"/>
        </w:rPr>
      </w:pPr>
      <w:r>
        <w:rPr>
          <w:rFonts w:hint="eastAsia"/>
        </w:rPr>
        <w:t>Free, yet righteous access for unrighteous men.</w:t>
      </w:r>
    </w:p>
    <w:p w14:paraId="7418E895">
      <w:pPr>
        <w:ind w:left="-5" w:right="49"/>
        <w:rPr>
          <w:rFonts w:hint="eastAsia"/>
        </w:rPr>
      </w:pPr>
      <w:r>
        <w:rPr>
          <w:rFonts w:hint="eastAsia"/>
        </w:rPr>
        <w:t>为不义之人预备的白白而又公义的通路。</w:t>
      </w:r>
    </w:p>
    <w:p w14:paraId="0A41B3C0">
      <w:pPr>
        <w:ind w:left="-5" w:right="49"/>
        <w:rPr>
          <w:rFonts w:hint="eastAsia"/>
        </w:rPr>
      </w:pPr>
    </w:p>
    <w:p w14:paraId="3369A3BC">
      <w:pPr>
        <w:ind w:left="-5" w:right="49"/>
        <w:rPr>
          <w:rFonts w:hint="eastAsia"/>
        </w:rPr>
      </w:pPr>
      <w:r>
        <w:rPr>
          <w:rFonts w:hint="eastAsia"/>
        </w:rPr>
        <w:t>God's love has made it free; the blood of His Son hath made it righteous.</w:t>
      </w:r>
    </w:p>
    <w:p w14:paraId="4A7D52B1">
      <w:pPr>
        <w:ind w:left="-5" w:right="49"/>
        <w:rPr>
          <w:rFonts w:hint="eastAsia"/>
        </w:rPr>
      </w:pPr>
      <w:r>
        <w:rPr>
          <w:rFonts w:hint="eastAsia"/>
        </w:rPr>
        <w:t>神的爱使它白白；祂儿子的血使它公义。</w:t>
      </w:r>
    </w:p>
    <w:p w14:paraId="3EC6BF94">
      <w:pPr>
        <w:ind w:left="-5" w:right="49"/>
        <w:rPr>
          <w:rFonts w:hint="eastAsia"/>
        </w:rPr>
      </w:pPr>
    </w:p>
    <w:p w14:paraId="2A01EA0E">
      <w:pPr>
        <w:ind w:left="-5" w:right="49"/>
        <w:rPr>
          <w:rFonts w:hint="eastAsia"/>
        </w:rPr>
      </w:pPr>
      <w:r>
        <w:rPr>
          <w:rFonts w:hint="eastAsia"/>
        </w:rPr>
        <w:t>It takes for granted God's willingness to receive every applicant.</w:t>
      </w:r>
    </w:p>
    <w:p w14:paraId="012C819D">
      <w:pPr>
        <w:ind w:left="-5" w:right="49"/>
        <w:rPr>
          <w:rFonts w:hint="eastAsia"/>
        </w:rPr>
      </w:pPr>
      <w:r>
        <w:rPr>
          <w:rFonts w:hint="eastAsia"/>
        </w:rPr>
        <w:t>它理所当然地认为神乐意接待每一个申请者。</w:t>
      </w:r>
    </w:p>
    <w:p w14:paraId="1A09FD42">
      <w:pPr>
        <w:ind w:left="-5" w:right="49"/>
        <w:rPr>
          <w:rFonts w:hint="eastAsia"/>
        </w:rPr>
      </w:pPr>
    </w:p>
    <w:p w14:paraId="037A03DC">
      <w:pPr>
        <w:ind w:left="-5" w:right="49"/>
        <w:rPr>
          <w:rFonts w:hint="eastAsia"/>
        </w:rPr>
      </w:pPr>
      <w:r>
        <w:rPr>
          <w:rFonts w:hint="eastAsia"/>
        </w:rPr>
        <w:t>His willingness is like His fullness, infinite.</w:t>
      </w:r>
    </w:p>
    <w:p w14:paraId="098ADA58">
      <w:pPr>
        <w:ind w:left="-5" w:right="49"/>
        <w:rPr>
          <w:rFonts w:hint="eastAsia"/>
        </w:rPr>
      </w:pPr>
      <w:r>
        <w:rPr>
          <w:rFonts w:hint="eastAsia"/>
        </w:rPr>
        <w:t>祂的乐意如同祂的丰满，是无限的。</w:t>
      </w:r>
    </w:p>
    <w:p w14:paraId="294436BB">
      <w:pPr>
        <w:ind w:left="-5" w:right="49"/>
        <w:rPr>
          <w:rFonts w:hint="eastAsia"/>
        </w:rPr>
      </w:pPr>
    </w:p>
    <w:p w14:paraId="7487D341">
      <w:pPr>
        <w:ind w:left="-5" w:right="49"/>
        <w:rPr>
          <w:rFonts w:hint="eastAsia"/>
        </w:rPr>
      </w:pPr>
      <w:r>
        <w:rPr>
          <w:rFonts w:hint="eastAsia"/>
        </w:rPr>
        <w:t>"Him that cometh to me I will in no wise cast out," applies to prayer; but still more does John 4:10, "If thou knewest the gift of God, thou wouldest have asked, and He would have given."</w:t>
      </w:r>
    </w:p>
    <w:p w14:paraId="4BAABEE3">
      <w:pPr>
        <w:ind w:left="-5" w:right="49"/>
        <w:rPr>
          <w:rFonts w:hint="eastAsia"/>
        </w:rPr>
      </w:pPr>
      <w:r>
        <w:rPr>
          <w:rFonts w:hint="eastAsia"/>
        </w:rPr>
        <w:t>“到我这里来的，我总不丢弃他”，适用于祷告；但约翰福音 4:10 更适用：“你若知道神的恩赐，就必早求祂，祂也必早给了你。”</w:t>
      </w:r>
    </w:p>
    <w:p w14:paraId="358C0BF7">
      <w:pPr>
        <w:ind w:left="-5" w:right="49"/>
        <w:rPr>
          <w:rFonts w:hint="eastAsia"/>
        </w:rPr>
      </w:pPr>
    </w:p>
    <w:p w14:paraId="6FA8ECE0">
      <w:pPr>
        <w:ind w:left="-5" w:right="49"/>
        <w:rPr>
          <w:rFonts w:hint="eastAsia"/>
        </w:rPr>
      </w:pPr>
      <w:r>
        <w:rPr>
          <w:rFonts w:hint="eastAsia"/>
        </w:rPr>
        <w:t>He makes no exceptions, He does not bid the sinner qualify himself, or ascertain his election, or get up some preliminary preparation, or make sure of the quantity or quality of his faith; He throws open wide His gate and His throne to any applicant, the unworthiest of the human race.</w:t>
      </w:r>
    </w:p>
    <w:p w14:paraId="726FD4E0">
      <w:pPr>
        <w:ind w:left="-5" w:right="49"/>
        <w:rPr>
          <w:rFonts w:hint="eastAsia"/>
        </w:rPr>
      </w:pPr>
      <w:r>
        <w:rPr>
          <w:rFonts w:hint="eastAsia"/>
        </w:rPr>
        <w:t>祂不作任何例外，祂不吩咐罪人使自己有资格，或确定他的拣选，或作一些初步的预备，或确保他信心的数量或质量；祂向任何申请者，即使是人类中最不配的，敞开祂的门和祂的宝座。</w:t>
      </w:r>
    </w:p>
    <w:p w14:paraId="418FE584">
      <w:pPr>
        <w:ind w:left="-5" w:right="49"/>
        <w:rPr>
          <w:rFonts w:hint="eastAsia"/>
        </w:rPr>
      </w:pPr>
    </w:p>
    <w:p w14:paraId="0EB27B9A">
      <w:pPr>
        <w:ind w:left="-5" w:right="49"/>
        <w:rPr>
          <w:rFonts w:hint="eastAsia"/>
        </w:rPr>
      </w:pPr>
      <w:r>
        <w:rPr>
          <w:rFonts w:hint="eastAsia"/>
        </w:rPr>
        <w:t>His willingness to receive each coming one is infinite.</w:t>
      </w:r>
    </w:p>
    <w:p w14:paraId="3A9CC042">
      <w:pPr>
        <w:ind w:left="-5" w:right="49"/>
        <w:rPr>
          <w:rFonts w:hint="eastAsia"/>
        </w:rPr>
      </w:pPr>
      <w:r>
        <w:rPr>
          <w:rFonts w:hint="eastAsia"/>
        </w:rPr>
        <w:t>祂乐意接待每一个来者的心是无限的。</w:t>
      </w:r>
    </w:p>
    <w:p w14:paraId="5B40CAE3">
      <w:pPr>
        <w:ind w:left="-5" w:right="49"/>
        <w:rPr>
          <w:rFonts w:hint="eastAsia"/>
        </w:rPr>
      </w:pPr>
    </w:p>
    <w:p w14:paraId="57777A3D">
      <w:pPr>
        <w:ind w:left="-5" w:right="49"/>
        <w:rPr>
          <w:rFonts w:hint="eastAsia"/>
        </w:rPr>
      </w:pPr>
      <w:r>
        <w:rPr>
          <w:rFonts w:hint="eastAsia"/>
        </w:rPr>
        <w:t>Prayer is not meant to create or produce willingness; to move the heart of an unwilling God.</w:t>
      </w:r>
    </w:p>
    <w:p w14:paraId="24F14D23">
      <w:pPr>
        <w:ind w:left="-5" w:right="49"/>
        <w:rPr>
          <w:rFonts w:hint="eastAsia"/>
        </w:rPr>
      </w:pPr>
      <w:r>
        <w:rPr>
          <w:rFonts w:hint="eastAsia"/>
        </w:rPr>
        <w:t>祷告不是为了创造或产生乐意；不是为了感动一个不情愿之神的心。</w:t>
      </w:r>
    </w:p>
    <w:p w14:paraId="7E8AF9A2">
      <w:pPr>
        <w:ind w:left="-5" w:right="49"/>
        <w:rPr>
          <w:rFonts w:hint="eastAsia"/>
        </w:rPr>
      </w:pPr>
    </w:p>
    <w:p w14:paraId="52DBB6FE">
      <w:pPr>
        <w:ind w:left="-5" w:right="49"/>
        <w:rPr>
          <w:rFonts w:hint="eastAsia"/>
        </w:rPr>
      </w:pPr>
      <w:r>
        <w:rPr>
          <w:rFonts w:hint="eastAsia"/>
        </w:rPr>
        <w:t>It assumes this willingness, and acts upon it.</w:t>
      </w:r>
    </w:p>
    <w:p w14:paraId="53ED093E">
      <w:pPr>
        <w:ind w:left="-5" w:right="49"/>
        <w:rPr>
          <w:rFonts w:hint="eastAsia"/>
        </w:rPr>
      </w:pPr>
      <w:r>
        <w:rPr>
          <w:rFonts w:hint="eastAsia"/>
        </w:rPr>
        <w:t>它假定这种乐意，并据此行动。</w:t>
      </w:r>
    </w:p>
    <w:p w14:paraId="30F1A3C5">
      <w:pPr>
        <w:ind w:left="-5" w:right="49"/>
        <w:rPr>
          <w:rFonts w:hint="eastAsia"/>
        </w:rPr>
      </w:pPr>
    </w:p>
    <w:p w14:paraId="08F35E21">
      <w:pPr>
        <w:ind w:left="-5" w:right="49"/>
        <w:rPr>
          <w:rFonts w:hint="eastAsia"/>
        </w:rPr>
      </w:pPr>
      <w:r>
        <w:rPr>
          <w:rFonts w:hint="eastAsia"/>
        </w:rPr>
        <w:t>It is not "tentative"; it does not go in order to make an experiment on God's willingness.</w:t>
      </w:r>
    </w:p>
    <w:p w14:paraId="572AC22D">
      <w:pPr>
        <w:ind w:left="-5" w:right="49"/>
        <w:rPr>
          <w:rFonts w:hint="eastAsia"/>
        </w:rPr>
      </w:pPr>
      <w:r>
        <w:rPr>
          <w:rFonts w:hint="eastAsia"/>
        </w:rPr>
        <w:t>它不是“试探性的”；它不是为了试验神的乐意而去。</w:t>
      </w:r>
    </w:p>
    <w:p w14:paraId="7B98FB5A">
      <w:pPr>
        <w:ind w:left="-5" w:right="49"/>
        <w:rPr>
          <w:rFonts w:hint="eastAsia"/>
        </w:rPr>
      </w:pPr>
    </w:p>
    <w:p w14:paraId="61CFEBEB">
      <w:pPr>
        <w:ind w:left="-5" w:right="49"/>
        <w:rPr>
          <w:rFonts w:hint="eastAsia"/>
        </w:rPr>
      </w:pPr>
      <w:r>
        <w:rPr>
          <w:rFonts w:hint="eastAsia"/>
        </w:rPr>
        <w:t>To "experiment" upon it is in reality to deny it; and to act upon such an experimenting principle is to deal with an unknown God.</w:t>
      </w:r>
    </w:p>
    <w:p w14:paraId="7C543A12">
      <w:pPr>
        <w:ind w:left="-5" w:right="49"/>
        <w:rPr>
          <w:rFonts w:hint="eastAsia"/>
        </w:rPr>
      </w:pPr>
      <w:r>
        <w:rPr>
          <w:rFonts w:hint="eastAsia"/>
        </w:rPr>
        <w:t>“试验”它，实际上就是否认它；照此试验的原则行事，就是与一位不认识的神打交道。</w:t>
      </w:r>
    </w:p>
    <w:p w14:paraId="6569FA7B">
      <w:pPr>
        <w:ind w:left="-5" w:right="49"/>
        <w:rPr>
          <w:rFonts w:hint="eastAsia"/>
        </w:rPr>
      </w:pPr>
    </w:p>
    <w:p w14:paraId="43BC0E75">
      <w:pPr>
        <w:ind w:left="-5" w:right="49"/>
        <w:rPr>
          <w:rFonts w:hint="eastAsia"/>
        </w:rPr>
      </w:pPr>
      <w:r>
        <w:rPr>
          <w:rFonts w:hint="eastAsia"/>
        </w:rPr>
        <w:t>Prayer takes for granted expectation on our part.</w:t>
      </w:r>
    </w:p>
    <w:p w14:paraId="0A89D206">
      <w:pPr>
        <w:ind w:left="-5" w:right="49"/>
        <w:rPr>
          <w:rFonts w:hint="eastAsia"/>
        </w:rPr>
      </w:pPr>
      <w:r>
        <w:rPr>
          <w:rFonts w:hint="eastAsia"/>
        </w:rPr>
        <w:t>祷告理所当然地认为我们这方有期望。</w:t>
      </w:r>
    </w:p>
    <w:p w14:paraId="3F5A8265">
      <w:pPr>
        <w:ind w:left="-5" w:right="49"/>
        <w:rPr>
          <w:rFonts w:hint="eastAsia"/>
        </w:rPr>
      </w:pPr>
    </w:p>
    <w:p w14:paraId="51903B69">
      <w:pPr>
        <w:ind w:left="-5" w:right="49"/>
        <w:rPr>
          <w:rFonts w:hint="eastAsia"/>
        </w:rPr>
      </w:pPr>
      <w:r>
        <w:rPr>
          <w:rFonts w:hint="eastAsia"/>
        </w:rPr>
        <w:t>This is in a measure implied in the willingness of God; but it needs special notice; for it is that to which Paul referred when he wrote "without faith it is impossible to please Him, for He that cometh to God must believe that He is, and that He is the rewarder of them that diligently seek Him."</w:t>
      </w:r>
    </w:p>
    <w:p w14:paraId="53B5750E">
      <w:pPr>
        <w:ind w:left="-5" w:right="49"/>
        <w:rPr>
          <w:rFonts w:hint="eastAsia"/>
        </w:rPr>
      </w:pPr>
      <w:r>
        <w:rPr>
          <w:rFonts w:hint="eastAsia"/>
        </w:rPr>
        <w:t>这在某种程度上已包含在神的乐意之中；但需要特别注意；因为保罗写道“人非有信，就不能得祂的喜悦；因为到神面前来的人，必须信祂是，且信祂是赏赐那殷勤寻求祂之人的”，所指的就是这个。</w:t>
      </w:r>
    </w:p>
    <w:p w14:paraId="2F8F5502">
      <w:pPr>
        <w:ind w:left="-5" w:right="49"/>
        <w:rPr>
          <w:rFonts w:hint="eastAsia"/>
        </w:rPr>
      </w:pPr>
    </w:p>
    <w:p w14:paraId="1A0082CF">
      <w:pPr>
        <w:ind w:left="-5" w:right="49"/>
        <w:rPr>
          <w:rFonts w:hint="eastAsia"/>
        </w:rPr>
      </w:pPr>
      <w:r>
        <w:rPr>
          <w:rFonts w:hint="eastAsia"/>
        </w:rPr>
        <w:t>Length will not do; nor repetition; nor regularity; no, not even earnestness; nay, earnestness is often the mere expression of unbelief, and the indication of a secret feeling on our part that God is not wholly willing, but requires our earnestness to make Him so.</w:t>
      </w:r>
    </w:p>
    <w:p w14:paraId="1DFB9F57">
      <w:pPr>
        <w:ind w:left="-5" w:right="49"/>
        <w:rPr>
          <w:rFonts w:hint="eastAsia"/>
        </w:rPr>
      </w:pPr>
      <w:r>
        <w:rPr>
          <w:rFonts w:hint="eastAsia"/>
        </w:rPr>
        <w:t>长度无用；重复无用；规律无用；不，甚至热切也无用；不仅如此，热切常常只是不信的表达，并表明我们内心有一种秘密的感觉，即神并非完全乐意，而是需要我们的热切来使祂如此。</w:t>
      </w:r>
    </w:p>
    <w:p w14:paraId="4EA3E91D">
      <w:pPr>
        <w:ind w:left="-5" w:right="49"/>
        <w:rPr>
          <w:rFonts w:hint="eastAsia"/>
        </w:rPr>
      </w:pPr>
    </w:p>
    <w:p w14:paraId="04E30063">
      <w:pPr>
        <w:ind w:left="-5" w:right="49"/>
        <w:rPr>
          <w:rFonts w:hint="eastAsia"/>
        </w:rPr>
      </w:pPr>
      <w:r>
        <w:rPr>
          <w:rFonts w:hint="eastAsia"/>
        </w:rPr>
        <w:t>If, then, we examine our prayers, and strip them of all that is not prayer, how little remains?</w:t>
      </w:r>
    </w:p>
    <w:p w14:paraId="1A596315">
      <w:pPr>
        <w:ind w:left="-5" w:right="49"/>
        <w:rPr>
          <w:rFonts w:hint="eastAsia"/>
        </w:rPr>
      </w:pPr>
      <w:r>
        <w:rPr>
          <w:rFonts w:hint="eastAsia"/>
        </w:rPr>
        <w:t>那么，如果我们省察我们的祷告，并剥去其中一切不属于祷告的部分，还剩下多少呢？</w:t>
      </w:r>
    </w:p>
    <w:p w14:paraId="386CDB25">
      <w:pPr>
        <w:ind w:left="-5" w:right="49"/>
        <w:rPr>
          <w:rFonts w:hint="eastAsia"/>
        </w:rPr>
      </w:pPr>
    </w:p>
    <w:p w14:paraId="0F6CE861">
      <w:pPr>
        <w:ind w:left="-5" w:right="49"/>
        <w:rPr>
          <w:rFonts w:hint="eastAsia"/>
        </w:rPr>
      </w:pPr>
      <w:r>
        <w:rPr>
          <w:rFonts w:hint="eastAsia"/>
        </w:rPr>
        <w:t>Take away the vain words,— the mere meditative parts; the mere expression of solemn feeling; the mere sentimentalism; the mere utterance of petitions, because urged by conscience and a sense of duty; the requests not accompanied with expectation,—and how little remains in the best of our prayers!</w:t>
      </w:r>
    </w:p>
    <w:p w14:paraId="520FE5AC">
      <w:pPr>
        <w:ind w:left="-5" w:right="49"/>
        <w:rPr>
          <w:rFonts w:hint="eastAsia"/>
        </w:rPr>
      </w:pPr>
      <w:r>
        <w:rPr>
          <w:rFonts w:hint="eastAsia"/>
        </w:rPr>
        <w:t>除去虚妄的话语，——仅仅是默想的部分；仅仅是庄严情感的表达；仅仅是感伤主义；仅仅是因良心和责任感驱使而发出的祈求；没有伴随期望的请求，——在我们最好的祷告中，还剩下多少呢！</w:t>
      </w:r>
    </w:p>
    <w:p w14:paraId="53E7983F">
      <w:pPr>
        <w:ind w:left="-5" w:right="49"/>
        <w:rPr>
          <w:rFonts w:hint="eastAsia"/>
        </w:rPr>
      </w:pPr>
    </w:p>
    <w:p w14:paraId="26811B17">
      <w:pPr>
        <w:ind w:left="-5" w:right="49"/>
        <w:rPr>
          <w:rFonts w:hint="eastAsia"/>
        </w:rPr>
      </w:pPr>
      <w:r>
        <w:rPr>
          <w:rFonts w:hint="eastAsia"/>
        </w:rPr>
        <w:t>What multitudes of prayers are ascending on this day.</w:t>
      </w:r>
    </w:p>
    <w:p w14:paraId="2122AAA8">
      <w:pPr>
        <w:ind w:left="-5" w:right="49"/>
        <w:rPr>
          <w:rFonts w:hint="eastAsia"/>
        </w:rPr>
      </w:pPr>
      <w:r>
        <w:rPr>
          <w:rFonts w:hint="eastAsia"/>
        </w:rPr>
        <w:t>今天有多少祷告升达。</w:t>
      </w:r>
    </w:p>
    <w:p w14:paraId="4A630090">
      <w:pPr>
        <w:ind w:left="-5" w:right="49"/>
        <w:rPr>
          <w:rFonts w:hint="eastAsia"/>
        </w:rPr>
      </w:pPr>
    </w:p>
    <w:p w14:paraId="6EA750AF">
      <w:pPr>
        <w:ind w:left="-5" w:right="49"/>
        <w:rPr>
          <w:rFonts w:hint="eastAsia"/>
        </w:rPr>
      </w:pPr>
      <w:r>
        <w:rPr>
          <w:rFonts w:hint="eastAsia"/>
        </w:rPr>
        <w:t>How much of these will God recognize as prayer?</w:t>
      </w:r>
    </w:p>
    <w:p w14:paraId="4ECA65A3">
      <w:pPr>
        <w:ind w:left="-5" w:right="49"/>
        <w:rPr>
          <w:rFonts w:hint="eastAsia"/>
        </w:rPr>
      </w:pPr>
      <w:r>
        <w:rPr>
          <w:rFonts w:hint="eastAsia"/>
        </w:rPr>
        <w:t>其中有多少会被神承认为祷告呢？</w:t>
      </w:r>
    </w:p>
    <w:p w14:paraId="574F05EE">
      <w:pPr>
        <w:ind w:left="-5" w:right="49"/>
        <w:rPr>
          <w:rFonts w:hint="eastAsia"/>
        </w:rPr>
      </w:pPr>
    </w:p>
    <w:p w14:paraId="1EDC9ABE">
      <w:pPr>
        <w:ind w:left="-5" w:right="49"/>
        <w:rPr>
          <w:rFonts w:hint="eastAsia"/>
        </w:rPr>
      </w:pPr>
      <w:r>
        <w:rPr>
          <w:rFonts w:hint="eastAsia"/>
        </w:rPr>
        <w:t>What a small residuum would remain if divested of all prayerless accessories.</w:t>
      </w:r>
    </w:p>
    <w:p w14:paraId="646C5E85">
      <w:pPr>
        <w:ind w:left="-5" w:right="49"/>
        <w:rPr>
          <w:rFonts w:hint="eastAsia"/>
        </w:rPr>
      </w:pPr>
      <w:r>
        <w:rPr>
          <w:rFonts w:hint="eastAsia"/>
        </w:rPr>
        <w:t>若除去一切无祷告的附属物，会剩下多么微小的残余。</w:t>
      </w:r>
    </w:p>
    <w:p w14:paraId="3E5FA2E5">
      <w:pPr>
        <w:ind w:left="-5" w:right="49"/>
        <w:rPr>
          <w:rFonts w:hint="eastAsia"/>
        </w:rPr>
      </w:pPr>
    </w:p>
    <w:p w14:paraId="79F20EE0">
      <w:pPr>
        <w:ind w:left="-5" w:right="49"/>
        <w:rPr>
          <w:rFonts w:hint="eastAsia"/>
        </w:rPr>
      </w:pPr>
      <w:r>
        <w:rPr>
          <w:rFonts w:hint="eastAsia"/>
        </w:rPr>
        <w:t>I cannot compare it to the amount of grain when the chaff is winnowed away, nor of gold when the dross is purged off; but to the tiny gem or little crystal which you pick out of some great rock, after breaking it in pieces, and sifting its endless fragments.</w:t>
      </w:r>
    </w:p>
    <w:p w14:paraId="71905A08">
      <w:pPr>
        <w:ind w:left="-5" w:right="49"/>
        <w:rPr>
          <w:rFonts w:hint="eastAsia"/>
        </w:rPr>
      </w:pPr>
      <w:r>
        <w:rPr>
          <w:rFonts w:hint="eastAsia"/>
        </w:rPr>
        <w:t>我不能将它比作筛去糠秕后谷物的数量，或除去渣滓后金子的数量；而是比作你从一块巨石中，在将其敲碎并筛过其无数碎片后，挑出的那微小的宝石或小小的水晶。</w:t>
      </w:r>
    </w:p>
    <w:p w14:paraId="546CC71E">
      <w:pPr>
        <w:ind w:left="-5" w:right="49"/>
        <w:rPr>
          <w:rFonts w:hint="eastAsia"/>
        </w:rPr>
      </w:pPr>
    </w:p>
    <w:p w14:paraId="7B01C3F9">
      <w:pPr>
        <w:ind w:left="-5" w:right="49"/>
        <w:rPr>
          <w:rFonts w:hint="eastAsia"/>
        </w:rPr>
      </w:pPr>
      <w:r>
        <w:rPr>
          <w:rFonts w:hint="eastAsia"/>
        </w:rPr>
        <w:t>Let us mark such things as the following in reference to this kind of prayer:</w:t>
      </w:r>
    </w:p>
    <w:p w14:paraId="027AA0A3">
      <w:pPr>
        <w:ind w:left="-5" w:right="49"/>
        <w:rPr>
          <w:rFonts w:hint="eastAsia"/>
        </w:rPr>
      </w:pPr>
      <w:r>
        <w:rPr>
          <w:rFonts w:hint="eastAsia"/>
        </w:rPr>
        <w:t>让我们就这类祷告注意如下的事：</w:t>
      </w:r>
    </w:p>
    <w:p w14:paraId="6B044C1A">
      <w:pPr>
        <w:ind w:left="-5" w:right="49"/>
        <w:rPr>
          <w:rFonts w:hint="eastAsia"/>
        </w:rPr>
      </w:pPr>
    </w:p>
    <w:p w14:paraId="66446C06">
      <w:pPr>
        <w:ind w:left="-5" w:right="49"/>
        <w:rPr>
          <w:rFonts w:hint="eastAsia"/>
        </w:rPr>
      </w:pPr>
      <w:r>
        <w:rPr>
          <w:rFonts w:hint="eastAsia"/>
        </w:rPr>
        <w:t>1.The irksomeness of non-expecting prayer.</w:t>
      </w:r>
    </w:p>
    <w:p w14:paraId="5AC812EF">
      <w:pPr>
        <w:ind w:left="-5" w:right="49"/>
        <w:rPr>
          <w:rFonts w:hint="eastAsia"/>
        </w:rPr>
      </w:pPr>
      <w:r>
        <w:rPr>
          <w:rFonts w:hint="eastAsia"/>
        </w:rPr>
        <w:t>1.无期望祷告的烦恼。</w:t>
      </w:r>
    </w:p>
    <w:p w14:paraId="2CFE4C9D">
      <w:pPr>
        <w:ind w:left="-5" w:right="49"/>
        <w:rPr>
          <w:rFonts w:hint="eastAsia"/>
        </w:rPr>
      </w:pPr>
    </w:p>
    <w:p w14:paraId="31C4DEF4">
      <w:pPr>
        <w:ind w:left="-5" w:right="49"/>
        <w:rPr>
          <w:rFonts w:hint="eastAsia"/>
        </w:rPr>
      </w:pPr>
      <w:r>
        <w:rPr>
          <w:rFonts w:hint="eastAsia"/>
        </w:rPr>
        <w:t>Sometimes there may be such an amount of natural feeling as may make what is called "devotion" pleasant.</w:t>
      </w:r>
    </w:p>
    <w:p w14:paraId="61F110C6">
      <w:pPr>
        <w:ind w:left="-5" w:right="49"/>
        <w:rPr>
          <w:rFonts w:hint="eastAsia"/>
        </w:rPr>
      </w:pPr>
      <w:r>
        <w:rPr>
          <w:rFonts w:hint="eastAsia"/>
        </w:rPr>
        <w:t>有时或许有如此多的自然情感，以致所谓的“灵修”变得愉快。</w:t>
      </w:r>
    </w:p>
    <w:p w14:paraId="5D7ED6A7">
      <w:pPr>
        <w:ind w:left="-5" w:right="49"/>
        <w:rPr>
          <w:rFonts w:hint="eastAsia"/>
        </w:rPr>
      </w:pPr>
    </w:p>
    <w:p w14:paraId="6CDC5167">
      <w:pPr>
        <w:ind w:left="-5" w:right="49"/>
        <w:rPr>
          <w:rFonts w:hint="eastAsia"/>
        </w:rPr>
      </w:pPr>
      <w:r>
        <w:rPr>
          <w:rFonts w:hint="eastAsia"/>
        </w:rPr>
        <w:t>But in the long run it becomes irksome, if not accompanied with expectation, sure expectation.</w:t>
      </w:r>
    </w:p>
    <w:p w14:paraId="27EDC0A7">
      <w:pPr>
        <w:ind w:left="-5" w:right="49"/>
        <w:rPr>
          <w:rFonts w:hint="eastAsia"/>
        </w:rPr>
      </w:pPr>
      <w:r>
        <w:rPr>
          <w:rFonts w:hint="eastAsia"/>
        </w:rPr>
        <w:t>但长远来看，若不伴随期望，确定的期望，它就会变得烦人。</w:t>
      </w:r>
    </w:p>
    <w:p w14:paraId="227D595A">
      <w:pPr>
        <w:ind w:left="-5" w:right="49"/>
        <w:rPr>
          <w:rFonts w:hint="eastAsia"/>
        </w:rPr>
      </w:pPr>
    </w:p>
    <w:p w14:paraId="549B9036">
      <w:pPr>
        <w:ind w:left="-5" w:right="49"/>
        <w:rPr>
          <w:rFonts w:hint="eastAsia"/>
        </w:rPr>
      </w:pPr>
      <w:r>
        <w:rPr>
          <w:rFonts w:hint="eastAsia"/>
        </w:rPr>
        <w:t>It is expectation only that can produce and keep up truly devotional feeling; expectation founded on God's infinite willingness to give, and on His promises to the applicant.</w:t>
      </w:r>
    </w:p>
    <w:p w14:paraId="24819CDC">
      <w:pPr>
        <w:ind w:left="-5" w:right="49"/>
        <w:rPr>
          <w:rFonts w:hint="eastAsia"/>
        </w:rPr>
      </w:pPr>
      <w:r>
        <w:rPr>
          <w:rFonts w:hint="eastAsia"/>
        </w:rPr>
        <w:t>唯有期望能产生并维持真正的敬虔情感；是建立在神无限乐意赐予，以及祂对申请者之应许上的期望。</w:t>
      </w:r>
    </w:p>
    <w:p w14:paraId="255F8A5A">
      <w:pPr>
        <w:ind w:left="-5" w:right="49"/>
        <w:rPr>
          <w:rFonts w:hint="eastAsia"/>
        </w:rPr>
      </w:pPr>
    </w:p>
    <w:p w14:paraId="161BEEBA">
      <w:pPr>
        <w:ind w:left="-5" w:right="49"/>
        <w:rPr>
          <w:rFonts w:hint="eastAsia"/>
        </w:rPr>
      </w:pPr>
      <w:r>
        <w:rPr>
          <w:rFonts w:hint="eastAsia"/>
        </w:rPr>
        <w:t>2.Time uselessness of non-expecting prayer.</w:t>
      </w:r>
    </w:p>
    <w:p w14:paraId="7E937F0B">
      <w:pPr>
        <w:ind w:left="-5" w:right="49"/>
        <w:rPr>
          <w:rFonts w:hint="eastAsia"/>
        </w:rPr>
      </w:pPr>
      <w:r>
        <w:rPr>
          <w:rFonts w:hint="eastAsia"/>
        </w:rPr>
        <w:t>2.无期望祷告的无用。</w:t>
      </w:r>
    </w:p>
    <w:p w14:paraId="10DD6590">
      <w:pPr>
        <w:ind w:left="-5" w:right="49"/>
        <w:rPr>
          <w:rFonts w:hint="eastAsia"/>
        </w:rPr>
      </w:pPr>
    </w:p>
    <w:p w14:paraId="32115D35">
      <w:pPr>
        <w:ind w:left="-5" w:right="49"/>
        <w:rPr>
          <w:rFonts w:hint="eastAsia"/>
        </w:rPr>
      </w:pPr>
      <w:r>
        <w:rPr>
          <w:rFonts w:hint="eastAsia"/>
        </w:rPr>
        <w:t>It bears no fruit; it brings no answer; it draws down no blessing.</w:t>
      </w:r>
    </w:p>
    <w:p w14:paraId="7671A1BA">
      <w:pPr>
        <w:ind w:left="-5" w:right="49"/>
        <w:rPr>
          <w:rFonts w:hint="eastAsia"/>
        </w:rPr>
      </w:pPr>
      <w:r>
        <w:rPr>
          <w:rFonts w:hint="eastAsia"/>
        </w:rPr>
        <w:t>它不结果子；不带来回应；不引下祝福。</w:t>
      </w:r>
    </w:p>
    <w:p w14:paraId="17D479C0">
      <w:pPr>
        <w:ind w:left="-5" w:right="49"/>
        <w:rPr>
          <w:rFonts w:hint="eastAsia"/>
        </w:rPr>
      </w:pPr>
    </w:p>
    <w:p w14:paraId="786421FC">
      <w:pPr>
        <w:ind w:left="-5" w:right="49"/>
        <w:rPr>
          <w:rFonts w:hint="eastAsia"/>
        </w:rPr>
      </w:pPr>
      <w:r>
        <w:rPr>
          <w:rFonts w:hint="eastAsia"/>
        </w:rPr>
        <w:t>It is expectation that honours God, and that God will honour.</w:t>
      </w:r>
    </w:p>
    <w:p w14:paraId="2253D6C2">
      <w:pPr>
        <w:ind w:left="-5" w:right="49"/>
        <w:rPr>
          <w:rFonts w:hint="eastAsia"/>
        </w:rPr>
      </w:pPr>
      <w:r>
        <w:rPr>
          <w:rFonts w:hint="eastAsia"/>
        </w:rPr>
        <w:t>是期望荣耀神，并且神也会荣耀期望。</w:t>
      </w:r>
    </w:p>
    <w:p w14:paraId="729E4352">
      <w:pPr>
        <w:ind w:left="-5" w:right="49"/>
        <w:rPr>
          <w:rFonts w:hint="eastAsia"/>
        </w:rPr>
      </w:pPr>
    </w:p>
    <w:p w14:paraId="65A6B35C">
      <w:pPr>
        <w:ind w:left="-5" w:right="49"/>
        <w:rPr>
          <w:rFonts w:hint="eastAsia"/>
        </w:rPr>
      </w:pPr>
      <w:r>
        <w:rPr>
          <w:rFonts w:hint="eastAsia"/>
        </w:rPr>
        <w:t>The answer always runs 'in this form, "According to thy faith be it unto thee."</w:t>
      </w:r>
    </w:p>
    <w:p w14:paraId="741757D2">
      <w:pPr>
        <w:ind w:left="-5" w:right="49"/>
        <w:rPr>
          <w:rFonts w:hint="eastAsia"/>
        </w:rPr>
      </w:pPr>
      <w:r>
        <w:rPr>
          <w:rFonts w:hint="eastAsia"/>
        </w:rPr>
        <w:t>回应总是以这种形式出现：“照你的信，给你成全了吧。”</w:t>
      </w:r>
    </w:p>
    <w:p w14:paraId="20637D5A">
      <w:pPr>
        <w:ind w:left="-5" w:right="49"/>
        <w:rPr>
          <w:rFonts w:hint="eastAsia"/>
        </w:rPr>
      </w:pPr>
    </w:p>
    <w:p w14:paraId="0CC0F343">
      <w:pPr>
        <w:ind w:left="-5" w:right="49"/>
        <w:rPr>
          <w:rFonts w:hint="eastAsia"/>
        </w:rPr>
      </w:pPr>
      <w:r>
        <w:rPr>
          <w:rFonts w:hint="eastAsia"/>
        </w:rPr>
        <w:t>It is non-expectation that, more than anything else, ruins and nullifies prayer.</w:t>
      </w:r>
    </w:p>
    <w:p w14:paraId="50EE0BBA">
      <w:pPr>
        <w:ind w:left="-5" w:right="49"/>
        <w:rPr>
          <w:rFonts w:hint="eastAsia"/>
        </w:rPr>
      </w:pPr>
      <w:r>
        <w:rPr>
          <w:rFonts w:hint="eastAsia"/>
        </w:rPr>
        <w:t>正是无期望，比任何其他事都更能毁坏并使祷告无效。</w:t>
      </w:r>
    </w:p>
    <w:p w14:paraId="7902F135">
      <w:pPr>
        <w:ind w:left="-5" w:right="49"/>
        <w:rPr>
          <w:rFonts w:hint="eastAsia"/>
        </w:rPr>
      </w:pPr>
    </w:p>
    <w:p w14:paraId="5FDFF517">
      <w:pPr>
        <w:ind w:left="-5" w:right="49"/>
        <w:rPr>
          <w:rFonts w:hint="eastAsia"/>
        </w:rPr>
      </w:pPr>
      <w:r>
        <w:rPr>
          <w:rFonts w:hint="eastAsia"/>
        </w:rPr>
        <w:t>3.The sinfulness of non-expecting prayer.</w:t>
      </w:r>
    </w:p>
    <w:p w14:paraId="4858ED5B">
      <w:pPr>
        <w:ind w:left="-5" w:right="49"/>
        <w:rPr>
          <w:rFonts w:hint="eastAsia"/>
        </w:rPr>
      </w:pPr>
      <w:r>
        <w:rPr>
          <w:rFonts w:hint="eastAsia"/>
        </w:rPr>
        <w:t>3.无期望祷告的罪性。</w:t>
      </w:r>
    </w:p>
    <w:p w14:paraId="269DD891">
      <w:pPr>
        <w:ind w:left="-5" w:right="49"/>
        <w:rPr>
          <w:rFonts w:hint="eastAsia"/>
        </w:rPr>
      </w:pPr>
    </w:p>
    <w:p w14:paraId="1326F4BB">
      <w:pPr>
        <w:ind w:left="-5" w:right="49"/>
        <w:rPr>
          <w:rFonts w:hint="eastAsia"/>
        </w:rPr>
      </w:pPr>
      <w:r>
        <w:rPr>
          <w:rFonts w:hint="eastAsia"/>
        </w:rPr>
        <w:t>The utterance of petitions is nothing to God; it does not recommend the petitioner.</w:t>
      </w:r>
    </w:p>
    <w:p w14:paraId="5FAC6B36">
      <w:pPr>
        <w:ind w:left="-5" w:right="49"/>
        <w:rPr>
          <w:rFonts w:hint="eastAsia"/>
        </w:rPr>
      </w:pPr>
      <w:r>
        <w:rPr>
          <w:rFonts w:hint="eastAsia"/>
        </w:rPr>
        <w:t>发出祈求对神来说算不得什么；它并不推荐祈求者。</w:t>
      </w:r>
    </w:p>
    <w:p w14:paraId="236273EB">
      <w:pPr>
        <w:ind w:left="-5" w:right="49"/>
        <w:rPr>
          <w:rFonts w:hint="eastAsia"/>
        </w:rPr>
      </w:pPr>
    </w:p>
    <w:p w14:paraId="6DE51DC2">
      <w:pPr>
        <w:ind w:left="-5" w:right="49"/>
        <w:rPr>
          <w:rFonts w:hint="eastAsia"/>
        </w:rPr>
      </w:pPr>
      <w:r>
        <w:rPr>
          <w:rFonts w:hint="eastAsia"/>
        </w:rPr>
        <w:t>Many seem to think so; and to suppose there is some secret virtue or influence, if not merit, in all prayer, however unbelieving.</w:t>
      </w:r>
    </w:p>
    <w:p w14:paraId="6C758EBA">
      <w:pPr>
        <w:ind w:left="-5" w:right="49"/>
        <w:rPr>
          <w:rFonts w:hint="eastAsia"/>
        </w:rPr>
      </w:pPr>
      <w:r>
        <w:rPr>
          <w:rFonts w:hint="eastAsia"/>
        </w:rPr>
        <w:t>许多人似乎这样认为；并以为在所有祷告中，无论多么不信，都有一种秘密的美德或影响，即使不是功德。</w:t>
      </w:r>
    </w:p>
    <w:p w14:paraId="4A13E128">
      <w:pPr>
        <w:ind w:left="-5" w:right="49"/>
        <w:rPr>
          <w:rFonts w:hint="eastAsia"/>
        </w:rPr>
      </w:pPr>
    </w:p>
    <w:p w14:paraId="3BB7A6DC">
      <w:pPr>
        <w:ind w:left="-5" w:right="49"/>
        <w:rPr>
          <w:rFonts w:hint="eastAsia"/>
        </w:rPr>
      </w:pPr>
      <w:r>
        <w:rPr>
          <w:rFonts w:hint="eastAsia"/>
        </w:rPr>
        <w:t>It is not so; nay, there is guilt, deep guilt, in every unbelieving petition; for thus God is dishonoured, His willingness is denied, His Son is set aside, His Spirit is grieved, and He is addressed both as an hard master and an unknown God.</w:t>
      </w:r>
    </w:p>
    <w:p w14:paraId="4D220485">
      <w:pPr>
        <w:ind w:left="-5" w:right="49"/>
        <w:rPr>
          <w:rFonts w:hint="eastAsia"/>
        </w:rPr>
      </w:pPr>
      <w:r>
        <w:rPr>
          <w:rFonts w:hint="eastAsia"/>
        </w:rPr>
        <w:t>并非如此；不仅如此，在每一个不信的祈求中，都有罪，深深的罪；因为如此神被羞辱，祂的乐意被否认，祂的儿子被搁置，祂的灵担忧，并且祂被当作一个苛刻的主人和一个不认识的神来称呼。</w:t>
      </w:r>
    </w:p>
    <w:p w14:paraId="1427DF95">
      <w:pPr>
        <w:ind w:left="-5" w:right="49"/>
        <w:rPr>
          <w:rFonts w:hint="eastAsia"/>
        </w:rPr>
      </w:pPr>
    </w:p>
    <w:p w14:paraId="028D6E5D">
      <w:pPr>
        <w:ind w:left="-5" w:right="49"/>
        <w:rPr>
          <w:rFonts w:hint="eastAsia"/>
        </w:rPr>
      </w:pPr>
      <w:r>
        <w:rPr>
          <w:rFonts w:hint="eastAsia"/>
        </w:rPr>
        <w:t>Oh the guilt involved in the religion of religious men; men whose prayers are as regular as the rising or setting sun!</w:t>
      </w:r>
    </w:p>
    <w:p w14:paraId="1041FDBE">
      <w:pPr>
        <w:ind w:left="-5" w:right="49"/>
        <w:rPr>
          <w:rFonts w:hint="eastAsia"/>
        </w:rPr>
      </w:pPr>
      <w:r>
        <w:rPr>
          <w:rFonts w:hint="eastAsia"/>
        </w:rPr>
        <w:t>哦，在宗教人士的信仰中所包含的罪；那些人的祷告如同日出日落一样规律！</w:t>
      </w:r>
    </w:p>
    <w:p w14:paraId="6BB9235A">
      <w:pPr>
        <w:ind w:left="-5" w:right="49"/>
        <w:rPr>
          <w:rFonts w:hint="eastAsia"/>
        </w:rPr>
      </w:pPr>
    </w:p>
    <w:p w14:paraId="13D1AA8E">
      <w:pPr>
        <w:pStyle w:val="2"/>
        <w:bidi w:val="0"/>
        <w:rPr>
          <w:rFonts w:hint="eastAsia"/>
        </w:rPr>
      </w:pPr>
      <w:r>
        <w:rPr>
          <w:rFonts w:hint="eastAsia"/>
        </w:rPr>
        <w:t>LVIII.</w:t>
      </w:r>
    </w:p>
    <w:p w14:paraId="1A0BC587">
      <w:pPr>
        <w:pStyle w:val="2"/>
        <w:bidi w:val="0"/>
        <w:rPr>
          <w:rFonts w:hint="eastAsia"/>
        </w:rPr>
      </w:pPr>
      <w:r>
        <w:rPr>
          <w:rFonts w:hint="eastAsia"/>
        </w:rPr>
        <w:t>The Life-Long Putting On Of Christ.</w:t>
      </w:r>
    </w:p>
    <w:p w14:paraId="27EA3C48">
      <w:pPr>
        <w:pStyle w:val="2"/>
        <w:bidi w:val="0"/>
        <w:rPr>
          <w:rFonts w:hint="eastAsia"/>
        </w:rPr>
      </w:pPr>
      <w:r>
        <w:rPr>
          <w:rFonts w:hint="eastAsia"/>
        </w:rPr>
        <w:t>LVIII.</w:t>
      </w:r>
    </w:p>
    <w:p w14:paraId="6D0D5374">
      <w:pPr>
        <w:pStyle w:val="2"/>
        <w:bidi w:val="0"/>
        <w:rPr>
          <w:rFonts w:hint="eastAsia"/>
        </w:rPr>
      </w:pPr>
      <w:r>
        <w:rPr>
          <w:rFonts w:hint="eastAsia"/>
        </w:rPr>
        <w:t>一生披戴基督</w:t>
      </w:r>
    </w:p>
    <w:p w14:paraId="25AB7634">
      <w:pPr>
        <w:ind w:left="-5" w:right="49"/>
        <w:rPr>
          <w:rFonts w:hint="eastAsia"/>
        </w:rPr>
      </w:pPr>
    </w:p>
    <w:p w14:paraId="10259A72">
      <w:pPr>
        <w:ind w:left="-5" w:right="49"/>
        <w:rPr>
          <w:rFonts w:hint="eastAsia"/>
        </w:rPr>
      </w:pPr>
      <w:r>
        <w:rPr>
          <w:rFonts w:hint="eastAsia"/>
        </w:rPr>
        <w:t>"Put ye on the Lord Jesus Christ, and make not provision for the flesh, to fulfill the lusts thereof."—</w:t>
      </w:r>
    </w:p>
    <w:p w14:paraId="1293C9F9">
      <w:pPr>
        <w:ind w:left="-5" w:right="49"/>
        <w:rPr>
          <w:rFonts w:hint="eastAsia"/>
        </w:rPr>
      </w:pPr>
      <w:r>
        <w:rPr>
          <w:rFonts w:hint="eastAsia"/>
        </w:rPr>
        <w:t>“总要披戴主耶稣基督，不要为肉体安排，去放纵私欲。”——</w:t>
      </w:r>
    </w:p>
    <w:p w14:paraId="174229C4">
      <w:pPr>
        <w:ind w:left="-5" w:right="49"/>
        <w:rPr>
          <w:rFonts w:hint="eastAsia"/>
        </w:rPr>
      </w:pPr>
    </w:p>
    <w:p w14:paraId="0D9CC716">
      <w:pPr>
        <w:ind w:left="-5" w:right="49"/>
        <w:rPr>
          <w:rFonts w:hint="eastAsia"/>
        </w:rPr>
      </w:pPr>
      <w:r>
        <w:rPr>
          <w:rFonts w:hint="eastAsia"/>
        </w:rPr>
        <w:t>Romans 8:54.</w:t>
      </w:r>
    </w:p>
    <w:p w14:paraId="5C968F42">
      <w:pPr>
        <w:ind w:left="-5" w:right="49"/>
        <w:rPr>
          <w:rFonts w:hint="eastAsia"/>
        </w:rPr>
      </w:pPr>
      <w:r>
        <w:rPr>
          <w:rFonts w:hint="eastAsia"/>
        </w:rPr>
        <w:t>罗马书 13:14。</w:t>
      </w:r>
    </w:p>
    <w:p w14:paraId="7FEE13B4">
      <w:pPr>
        <w:ind w:left="-5" w:right="49"/>
        <w:rPr>
          <w:rFonts w:hint="eastAsia"/>
        </w:rPr>
      </w:pPr>
    </w:p>
    <w:p w14:paraId="703696B6">
      <w:pPr>
        <w:ind w:left="-5" w:right="49"/>
        <w:rPr>
          <w:rFonts w:hint="eastAsia"/>
        </w:rPr>
      </w:pPr>
      <w:r>
        <w:rPr>
          <w:rFonts w:hint="eastAsia"/>
        </w:rPr>
        <w:t>Often throughout Scripture is the figure of clothing or putting on, used, both in reference to good and evil.</w:t>
      </w:r>
    </w:p>
    <w:p w14:paraId="47317F3A">
      <w:pPr>
        <w:ind w:left="-5" w:right="49"/>
        <w:rPr>
          <w:rFonts w:hint="eastAsia"/>
        </w:rPr>
      </w:pPr>
      <w:r>
        <w:rPr>
          <w:rFonts w:hint="eastAsia"/>
        </w:rPr>
        <w:t>在整本圣经中，穿上或披戴的比喻常常被使用，既指善也指恶。</w:t>
      </w:r>
    </w:p>
    <w:p w14:paraId="24B5142C">
      <w:pPr>
        <w:ind w:left="-5" w:right="49"/>
        <w:rPr>
          <w:rFonts w:hint="eastAsia"/>
        </w:rPr>
      </w:pPr>
    </w:p>
    <w:p w14:paraId="2FD9B47D">
      <w:pPr>
        <w:ind w:left="-5" w:right="49"/>
        <w:rPr>
          <w:rFonts w:hint="eastAsia"/>
        </w:rPr>
      </w:pPr>
      <w:r>
        <w:rPr>
          <w:rFonts w:hint="eastAsia"/>
        </w:rPr>
        <w:t>It is man who first tries the thing with his fig leaves; but he fails.</w:t>
      </w:r>
    </w:p>
    <w:p w14:paraId="78BDE18B">
      <w:pPr>
        <w:ind w:left="-5" w:right="49"/>
        <w:rPr>
          <w:rFonts w:hint="eastAsia"/>
        </w:rPr>
      </w:pPr>
      <w:r>
        <w:rPr>
          <w:rFonts w:hint="eastAsia"/>
        </w:rPr>
        <w:t>是人首先用无花果树的叶子尝试这事；但他失败了。</w:t>
      </w:r>
    </w:p>
    <w:p w14:paraId="63EE2DAB">
      <w:pPr>
        <w:ind w:left="-5" w:right="49"/>
        <w:rPr>
          <w:rFonts w:hint="eastAsia"/>
        </w:rPr>
      </w:pPr>
    </w:p>
    <w:p w14:paraId="229D6BB5">
      <w:pPr>
        <w:ind w:left="-5" w:right="49"/>
        <w:rPr>
          <w:rFonts w:hint="eastAsia"/>
        </w:rPr>
      </w:pPr>
      <w:r>
        <w:rPr>
          <w:rFonts w:hint="eastAsia"/>
        </w:rPr>
        <w:t>Then God steps in and clothes man with skins.</w:t>
      </w:r>
    </w:p>
    <w:p w14:paraId="5AF43522">
      <w:pPr>
        <w:ind w:left="-5" w:right="49"/>
        <w:rPr>
          <w:rFonts w:hint="eastAsia"/>
        </w:rPr>
      </w:pPr>
      <w:r>
        <w:rPr>
          <w:rFonts w:hint="eastAsia"/>
        </w:rPr>
        <w:t>然后神介入，用皮子给亚当穿。</w:t>
      </w:r>
    </w:p>
    <w:p w14:paraId="7CFCCBBD">
      <w:pPr>
        <w:ind w:left="-5" w:right="49"/>
        <w:rPr>
          <w:rFonts w:hint="eastAsia"/>
        </w:rPr>
      </w:pPr>
    </w:p>
    <w:p w14:paraId="4472AFFC">
      <w:pPr>
        <w:ind w:left="-5" w:right="49"/>
        <w:rPr>
          <w:rFonts w:hint="eastAsia"/>
        </w:rPr>
      </w:pPr>
      <w:r>
        <w:rPr>
          <w:rFonts w:hint="eastAsia"/>
        </w:rPr>
        <w:t>After this the figurative use of clothing is very frequent.</w:t>
      </w:r>
    </w:p>
    <w:p w14:paraId="1BE6D3C4">
      <w:pPr>
        <w:ind w:left="-5" w:right="49"/>
        <w:rPr>
          <w:rFonts w:hint="eastAsia"/>
        </w:rPr>
      </w:pPr>
      <w:r>
        <w:rPr>
          <w:rFonts w:hint="eastAsia"/>
        </w:rPr>
        <w:t>此后，衣服的比喻用法就非常频繁了。</w:t>
      </w:r>
    </w:p>
    <w:p w14:paraId="7125EE49">
      <w:pPr>
        <w:ind w:left="-5" w:right="49"/>
        <w:rPr>
          <w:rFonts w:hint="eastAsia"/>
        </w:rPr>
      </w:pPr>
    </w:p>
    <w:p w14:paraId="16C92C3E">
      <w:pPr>
        <w:ind w:left="-5" w:right="49"/>
        <w:rPr>
          <w:rFonts w:hint="eastAsia"/>
        </w:rPr>
      </w:pPr>
      <w:r>
        <w:rPr>
          <w:rFonts w:hint="eastAsia"/>
        </w:rPr>
        <w:t>Judges 6:34, "The Spirit of the Lord clothed Gideon" (so it is in the Hebrew); 2 Chronicles 6:4', "Let thy priests be clothed with salvation"; Job 7:5, "My flesh is clothed with worms and clods of the dust"; Job 29:14, "I put on righteousness, and it clothed me"; Psalm 35:26, "Let them be clothed with shame"; Psalm 93:1, "The Lord is clothed with majesty, the Lord is clothed with strength"; Psalm 132:9, "Let thy priests be clothed with righteousness"; Isaiah 61:10, "He hath clothed me with the garments of salvation"; Isaiah 59:17, "He put on the garments of vengeance for clothing', and was clad with zeal as a cloak"; Isaiah 52:1, "Put on thy strength, O Zion; put on thy beautiful garments, O Jerusalem"; Luke 15:22, "Bring forth the best robe and put it on him"; Romans 13:12, "Let us put on the armor of light"; 1 Corinthians 15:53, "This corruptible must put on incorruption"; Ephesians 4:24, "That ye put on the new man"; Ephesians 6:2, "Put on the whole armor of God"; Colossians 3:52, "Put on bowels of mercies"; Colossians 3:14, "Put on charity."</w:t>
      </w:r>
    </w:p>
    <w:p w14:paraId="5DE8380C">
      <w:pPr>
        <w:ind w:left="-5" w:right="49"/>
        <w:rPr>
          <w:rFonts w:hint="eastAsia"/>
        </w:rPr>
      </w:pPr>
      <w:r>
        <w:rPr>
          <w:rFonts w:hint="eastAsia"/>
        </w:rPr>
        <w:t>士师记 6:34，“耶和华的灵降在基甸身上”（希伯来文如此）；历代志下 6:41，“愿你的祭司披上救恩”；约伯记 7:5，“我的肉体以虫子和尘土为衣”；约伯记 29:14，“我以公义为衣服，它也遮盖我”；诗篇 35:26，“愿他们披戴羞辱”；诗篇 93:1，“耶和华以威严为衣穿上，耶和华以能力为衣穿上”；诗篇 132:9，“愿你的祭司披上公义”；以赛亚书 61:10，“祂给我穿上救恩的衣服”；以赛亚书 59:17，“祂以报仇为衣穿上，以热心为外袍”；以赛亚书 52:1，“锡安哪，兴起，兴起，穿上你的能力；耶路撒冷啊，穿上你华美的衣服”；路加福音 15:22，“把那上好的袍子快拿出来给他穿”；罗马书 13:12，“让我们披上光明的盔甲”；哥林多前书 15:53，“这必朽坏的总要变成不朽坏的”；以弗所书 4:24，“并且穿上新人”；以弗所书 6:11，“要穿戴神所赐的全副军装”；歌罗西书 3:12，“就要存怜悯的心肠”；歌罗西书 3:14，“要存着爱心”。</w:t>
      </w:r>
    </w:p>
    <w:p w14:paraId="3C4E3DA3">
      <w:pPr>
        <w:ind w:left="-5" w:right="49"/>
        <w:rPr>
          <w:rFonts w:hint="eastAsia"/>
        </w:rPr>
      </w:pPr>
    </w:p>
    <w:p w14:paraId="56293762">
      <w:pPr>
        <w:ind w:left="-5" w:right="49"/>
        <w:rPr>
          <w:rFonts w:hint="eastAsia"/>
        </w:rPr>
      </w:pPr>
      <w:r>
        <w:rPr>
          <w:rFonts w:hint="eastAsia"/>
        </w:rPr>
        <w:t>These passages shew us the use of the figure in Scripture.</w:t>
      </w:r>
    </w:p>
    <w:p w14:paraId="4E88091A">
      <w:pPr>
        <w:ind w:left="-5" w:right="49"/>
        <w:rPr>
          <w:rFonts w:hint="eastAsia"/>
        </w:rPr>
      </w:pPr>
      <w:r>
        <w:rPr>
          <w:rFonts w:hint="eastAsia"/>
        </w:rPr>
        <w:t>这些经文向我们显明这比喻在圣经中的用法。</w:t>
      </w:r>
    </w:p>
    <w:p w14:paraId="127DD9F3">
      <w:pPr>
        <w:ind w:left="-5" w:right="49"/>
        <w:rPr>
          <w:rFonts w:hint="eastAsia"/>
        </w:rPr>
      </w:pPr>
    </w:p>
    <w:p w14:paraId="60FCC55F">
      <w:pPr>
        <w:ind w:left="-5" w:right="49"/>
        <w:rPr>
          <w:rFonts w:hint="eastAsia"/>
        </w:rPr>
      </w:pPr>
      <w:r>
        <w:rPr>
          <w:rFonts w:hint="eastAsia"/>
        </w:rPr>
        <w:t>Something in addition to what we had before, or to what we possess in ourselves, is supposed to be taken on as a garment; something which makes us to appear and to act differently from what we did before; something suited to a peculiar office, or service, or action.</w:t>
      </w:r>
    </w:p>
    <w:p w14:paraId="2D28E25D">
      <w:pPr>
        <w:ind w:left="-5" w:right="49"/>
        <w:rPr>
          <w:rFonts w:hint="eastAsia"/>
        </w:rPr>
      </w:pPr>
      <w:r>
        <w:rPr>
          <w:rFonts w:hint="eastAsia"/>
        </w:rPr>
        <w:t>某种在我们原有的，或我们自身拥有的之外的东西，被认为像一件衣服一样穿上；某种使我们的显现和行为与从前不同的东西；某种适合于一个特殊职分、服事或行动的东西。</w:t>
      </w:r>
    </w:p>
    <w:p w14:paraId="70345366">
      <w:pPr>
        <w:ind w:left="-5" w:right="49"/>
        <w:rPr>
          <w:rFonts w:hint="eastAsia"/>
        </w:rPr>
      </w:pPr>
    </w:p>
    <w:p w14:paraId="5BAAC4DA">
      <w:pPr>
        <w:ind w:left="-5" w:right="49"/>
        <w:rPr>
          <w:rFonts w:hint="eastAsia"/>
        </w:rPr>
      </w:pPr>
      <w:r>
        <w:rPr>
          <w:rFonts w:hint="eastAsia"/>
        </w:rPr>
        <w:t>The king puts on his royal robe, the priest the priestly robe, the captain his military robe; the robe thus, as it were, altering for a season the individual, and investing him with another character, or office.</w:t>
      </w:r>
    </w:p>
    <w:p w14:paraId="2B922167">
      <w:pPr>
        <w:ind w:left="-5" w:right="49"/>
        <w:rPr>
          <w:rFonts w:hint="eastAsia"/>
        </w:rPr>
      </w:pPr>
      <w:r>
        <w:rPr>
          <w:rFonts w:hint="eastAsia"/>
        </w:rPr>
        <w:t>君王穿上他的王袍，祭司穿上祭司袍，元帅穿上他的军袍；因此，袍子仿佛暂时改变了个体，并赋予他另一个品格或职分。</w:t>
      </w:r>
    </w:p>
    <w:p w14:paraId="1C1B9C95">
      <w:pPr>
        <w:ind w:left="-5" w:right="49"/>
        <w:rPr>
          <w:rFonts w:hint="eastAsia"/>
        </w:rPr>
      </w:pPr>
    </w:p>
    <w:p w14:paraId="137AAC76">
      <w:pPr>
        <w:ind w:left="-5" w:right="49"/>
        <w:rPr>
          <w:rFonts w:hint="eastAsia"/>
        </w:rPr>
      </w:pPr>
      <w:r>
        <w:rPr>
          <w:rFonts w:hint="eastAsia"/>
        </w:rPr>
        <w:t>Clothing is not merely to cover or conceal uncomeliness and shame, but to beautify; to give weight and dignity to our person and our actings; to represent an office.</w:t>
      </w:r>
    </w:p>
    <w:p w14:paraId="70976E5A">
      <w:pPr>
        <w:ind w:left="-5" w:right="49"/>
      </w:pPr>
      <w:r>
        <w:rPr>
          <w:rFonts w:hint="eastAsia"/>
        </w:rPr>
        <w:t>衣服不仅是为了遮盖或隐藏不体面和羞耻，也是为了美化；为了给我们的个人和行为增添分量和尊严；为了代表一个职分。</w:t>
      </w:r>
      <w:r>
        <w:t xml:space="preserve"> </w:t>
      </w:r>
    </w:p>
    <w:p w14:paraId="4FBA514B">
      <w:pPr>
        <w:spacing w:after="0" w:line="259" w:lineRule="auto"/>
        <w:ind w:left="0" w:right="0" w:firstLine="0"/>
        <w:jc w:val="left"/>
      </w:pPr>
      <w:r>
        <w:t xml:space="preserve"> </w:t>
      </w:r>
    </w:p>
    <w:p w14:paraId="33F112C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I.What this is that is put on.</w:t>
      </w:r>
    </w:p>
    <w:p w14:paraId="3C11933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I.所披戴的是什么。</w:t>
      </w:r>
    </w:p>
    <w:p w14:paraId="4339619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A5590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Christ himself that we put on; not one thing merely, such as righteousness, but everything which makes us comely and acceptable to God.</w:t>
      </w:r>
    </w:p>
    <w:p w14:paraId="2C16ABD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我们所披戴的是基督自己；不仅是义这一件事，而是使我们在神面前得体蒙悦纳的一切。</w:t>
      </w:r>
    </w:p>
    <w:p w14:paraId="64A2CDB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E295D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Christ himself is here described as a robe.</w:t>
      </w:r>
    </w:p>
    <w:p w14:paraId="017E012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基督自己在这里被描述为一件袍子。</w:t>
      </w:r>
    </w:p>
    <w:p w14:paraId="2A8844B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19041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figure is not of His giving us a robe, but of His being that robe.</w:t>
      </w:r>
    </w:p>
    <w:p w14:paraId="21D5E3F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这比喻不是说祂赐给我们一件袍子，而是说祂就是那件袍子。</w:t>
      </w:r>
    </w:p>
    <w:p w14:paraId="60DA97B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00E34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Himself as our robe, that we are to put on.</w:t>
      </w:r>
    </w:p>
    <w:p w14:paraId="6B2117B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我们要披戴的，是祂自己作为我们的袍子。</w:t>
      </w:r>
    </w:p>
    <w:p w14:paraId="19B0F7B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9D226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many of you as are baptized unto Christ, have put on Christ."</w:t>
      </w:r>
    </w:p>
    <w:p w14:paraId="7A22C0D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“你们凡是受洗归入基督的，都是披戴基督了。”</w:t>
      </w:r>
    </w:p>
    <w:p w14:paraId="3A95690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8E8AC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complete in Him."</w:t>
      </w:r>
    </w:p>
    <w:p w14:paraId="2B39003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“我们在祂里面是完全的。”</w:t>
      </w:r>
    </w:p>
    <w:p w14:paraId="6B340C7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01A3B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covers us so that no part of our former selves is seen.</w:t>
      </w:r>
    </w:p>
    <w:p w14:paraId="726184A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祂遮盖我们，以致我们从前的自己没有一部分被看见。</w:t>
      </w:r>
    </w:p>
    <w:p w14:paraId="068280A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FBD67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looking at us, God sees not us, but Christ himself; and He treats us according to what He sees in Him; He blesses us according to the completeness which we possess in Him; He will recompense us hereafter according to the worthiness and perfection which belong to Him.</w:t>
      </w:r>
    </w:p>
    <w:p w14:paraId="06BCEDA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在看我们的时候，神看见的不是我们，而是基督自己；祂照着祂在祂里面所看见的来待我们；祂照着我们在祂里面所拥有的完全来赐福我们；祂将来要照着属于祂的配得和完美来报答我们。</w:t>
      </w:r>
    </w:p>
    <w:p w14:paraId="7D08161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0A0B3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Christ's person represents ours before God as the high priest represented Israel.</w:t>
      </w:r>
    </w:p>
    <w:p w14:paraId="514F8B2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基督的位格在神面前代表我们，如同大祭司代表以色列。</w:t>
      </w:r>
    </w:p>
    <w:p w14:paraId="1A20434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D6EBB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work is the substitute for us, and for all work of ours in the matter of acceptance, so that we get according to what He did on earth, and not according to what we do.</w:t>
      </w:r>
    </w:p>
    <w:p w14:paraId="1206CE3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祂的工作是我们和我们在蒙悦纳之事上一切工作的代替，因此我们得着是照着祂在地上所做的，而不是照着我们所做的。</w:t>
      </w:r>
    </w:p>
    <w:p w14:paraId="19B6859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34A21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righteousness comes in room of ours, so that it is on His righteousness, and not on ours, that the great questions turn in regard to which we deal with God; for He is the end of the law for righteousness.</w:t>
      </w:r>
    </w:p>
    <w:p w14:paraId="11B9460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祂的义取代了我们的义，因此在我们与神交往的重大问题上，关键在于祂的义，而不是我们的义；因为祂是律法的总结，为要使人称义。</w:t>
      </w:r>
    </w:p>
    <w:p w14:paraId="00DE045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EC537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whole life comes in place of ours, His sufferings in place of ours, His death in place of ours; and in regard to every one of our transactions with God, we may plead what He is, not what we are; what He did and suffered, not what we do or suffer.</w:t>
      </w:r>
    </w:p>
    <w:p w14:paraId="5CB4019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祂的整个生命取代了我们的生命，祂的受苦取代了我们的受苦，祂的死取代了我们的死；在我们与神的每一次交往中，我们都可以申辩祂是怎样，而不是我们是怎样；祂所做所受的，而不是我们所做所受的。</w:t>
      </w:r>
    </w:p>
    <w:p w14:paraId="66AACCD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4F4AC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an infusion or transfusion into us of His goodness or perfection.</w:t>
      </w:r>
    </w:p>
    <w:p w14:paraId="787935F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这不是将祂的良善或完美注入或输送给我们。</w:t>
      </w:r>
    </w:p>
    <w:p w14:paraId="0F0382E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82B26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legal reckoning of these to us by God in all His dealings with us, so that in every transaction between us and God, the question is not, what we deserve, but what Christ deserves.</w:t>
      </w:r>
    </w:p>
    <w:p w14:paraId="4DB85FE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这是神在与我们的一切交往中，在法律上将这些算为我们的，因此在我们与神的每一次交往中，问题不在于我们配得什么，而在于基督配得什么。</w:t>
      </w:r>
    </w:p>
    <w:p w14:paraId="52C63A0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AEB1C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we put on Christ, and are "found in Him"; treated as if He and we were identical or interchangeable.</w:t>
      </w:r>
    </w:p>
    <w:p w14:paraId="0EB288F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因此我们披戴基督，并且“在祂里面被寻见”；被当作祂和我们是同一或可互换的来对待。</w:t>
      </w:r>
    </w:p>
    <w:p w14:paraId="5E8ABA3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66256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 whole Christ whom we put on; it is with a whole Christ that God deals in dealing with us.</w:t>
      </w:r>
    </w:p>
    <w:p w14:paraId="17D175D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我们所披戴的是一个完整的基督；神在与我们交往时，是与一个完整的基督交往。</w:t>
      </w:r>
    </w:p>
    <w:p w14:paraId="45238C8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075ED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II.How this putting on is done.</w:t>
      </w:r>
    </w:p>
    <w:p w14:paraId="04578DD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II.这披戴是如何完成的。</w:t>
      </w:r>
    </w:p>
    <w:p w14:paraId="1404C5C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A9D3F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link by which we become personally connected with Christ is our own believing.</w:t>
      </w:r>
    </w:p>
    <w:p w14:paraId="22C1C24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我们与基督个人建立联系的环节是我们自己的相信。</w:t>
      </w:r>
    </w:p>
    <w:p w14:paraId="682CDD4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2C6BF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"Christ is the end of the law for righteousness to every one that believeth."</w:t>
      </w:r>
    </w:p>
    <w:p w14:paraId="3538F79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“律法的总结就是基督，使凡信祂的都得着义。”</w:t>
      </w:r>
    </w:p>
    <w:p w14:paraId="205AC2F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174E7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put on Christ simply in believing.</w:t>
      </w:r>
    </w:p>
    <w:p w14:paraId="2D0341E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我们单单在相信中就披戴了基督。</w:t>
      </w:r>
    </w:p>
    <w:p w14:paraId="0015206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22C75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reception of the Father's testimony to the work and person of Christ is the "putting on."</w:t>
      </w:r>
    </w:p>
    <w:p w14:paraId="05E0376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我们接受父为基督的工作和位格所作的见证，就是“披戴”。</w:t>
      </w:r>
    </w:p>
    <w:p w14:paraId="4EAA11F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A2D4B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no other.</w:t>
      </w:r>
    </w:p>
    <w:p w14:paraId="031CB70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别无他法。</w:t>
      </w:r>
    </w:p>
    <w:p w14:paraId="0EB5431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FC038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Full and large is that testimony.</w:t>
      </w:r>
    </w:p>
    <w:p w14:paraId="67B07B0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那见证是丰满而广阔的。</w:t>
      </w:r>
    </w:p>
    <w:p w14:paraId="4FB2215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27DAE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declaration of what the Father sees Christ to be; and whoever comes to be of one mind with Him in regard to this Son of whom He testifies, is regarded by Him as clothed with Christ.</w:t>
      </w:r>
    </w:p>
    <w:p w14:paraId="77CBECC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那是父宣告祂看基督是怎样的；凡在祂所见证的这位儿子这件事上与祂同心的人，就被祂看为是披戴基督的。</w:t>
      </w:r>
    </w:p>
    <w:p w14:paraId="1CC3B9E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22A26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nothing mystical about this putting on, nothing unintelligible, nothing laborious.</w:t>
      </w:r>
    </w:p>
    <w:p w14:paraId="5168336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这披戴毫无神秘之处，毫无费解之处，也毫无劳苦之处。</w:t>
      </w:r>
    </w:p>
    <w:p w14:paraId="7AC0A5C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63CE3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Men may dislike or reject the idea that a man is saved by believing the divine testimony,—that a man puts on Christ by believing what God says about Him,—but Scripture leaves us in no doubt at all.</w:t>
      </w:r>
    </w:p>
    <w:p w14:paraId="253575B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人或许不喜欢或拒绝一个人藉着相信神的见证而得救的观念，——即一个人藉着相信神论到祂的话而披戴基督，——但圣经对此毫无疑问。</w:t>
      </w:r>
    </w:p>
    <w:p w14:paraId="2EAFC57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E0444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"Believe," and straightway thou art clothed with Christ.</w:t>
      </w:r>
    </w:p>
    <w:p w14:paraId="0326A14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“信”，你就立刻披戴基督了。</w:t>
      </w:r>
    </w:p>
    <w:p w14:paraId="1009919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D79F7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covers thee from head to foot.</w:t>
      </w:r>
    </w:p>
    <w:p w14:paraId="6B26440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祂从头到脚遮盖你。</w:t>
      </w:r>
    </w:p>
    <w:p w14:paraId="0684697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FCA02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according to thy works, or prayers, or feelings, or convictions, but according to the simplicity of thy faith,—thy acceptance of the Father's testimony to the person and work, the death, and burial, and resurrection of His only begotten Son,—thou art, from head to foot, clothed with the Lord Jesus Christ; and in the great day of the Lord thou shalt be "found in Him."</w:t>
      </w:r>
    </w:p>
    <w:p w14:paraId="64BF83B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是照着你的行为、祷告、感觉或确信，而是照着你信心的单纯，——你接受父为祂独生子的位格和工作，死亡、埋葬和复活所作的见证，——你从头到脚，都披戴了主耶稣基督；在主的大日，你必“在祂里面被寻见”。</w:t>
      </w:r>
    </w:p>
    <w:p w14:paraId="1FD40FF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357B6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III.What is the effect?</w:t>
      </w:r>
    </w:p>
    <w:p w14:paraId="5DF79FA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III.其果效为何？</w:t>
      </w:r>
    </w:p>
    <w:p w14:paraId="6B9BB87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F7D0D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are two aspects or sides which are to be regarded in this: (1.) God's side; (2.) the beIiever's.</w:t>
      </w:r>
    </w:p>
    <w:p w14:paraId="449F217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在这方面，有两个方面或侧面需要考虑：（1.）神的一面；（2.）信徒的一面。</w:t>
      </w:r>
    </w:p>
    <w:p w14:paraId="65AC370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E2B72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God's side. God looks at us and sees us as if we were His own Son.</w:t>
      </w:r>
    </w:p>
    <w:p w14:paraId="361A7D7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（1.）神的一面。神看我们，视我们如同祂自己的儿子。</w:t>
      </w:r>
    </w:p>
    <w:p w14:paraId="26CB99E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9ED96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sees not our deformity and imperfection, but His beauty and perfection; not our sin, but His righteousness; not our unworthiness, but His worthiness.</w:t>
      </w:r>
    </w:p>
    <w:p w14:paraId="1D42193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祂看见的不是我们的丑陋和不完美，而是祂的美丽和完美；不是我们的罪，而是祂的义；不是我们的不配，而是祂的配得。</w:t>
      </w:r>
    </w:p>
    <w:p w14:paraId="6053579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BB830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"Thou art all fair," He says; "there is no spot in thee."</w:t>
      </w:r>
    </w:p>
    <w:p w14:paraId="75C6EE5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祂说：“你全然美丽，毫无瑕疵。”</w:t>
      </w:r>
    </w:p>
    <w:p w14:paraId="2C29BAF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29B72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loves us accordingly, and deals with us accordingly.</w:t>
      </w:r>
    </w:p>
    <w:p w14:paraId="082229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祂因此爱我们，也因此待我们。</w:t>
      </w:r>
    </w:p>
    <w:p w14:paraId="59EF6D2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62D01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Our side. (1.) Our consciences are completely satisfied.</w:t>
      </w:r>
    </w:p>
    <w:p w14:paraId="3CB6679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（2.）我们的一面。（1.）我们的良心得着完全的满足。</w:t>
      </w:r>
    </w:p>
    <w:p w14:paraId="796705D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DA16C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only have we the blood to purge the guilt, but we have the perfection to cover all imperfection, so that we feel that God "sees no iniquity in Jacob, and no transgression in Israel."</w:t>
      </w:r>
    </w:p>
    <w:p w14:paraId="5DBBF71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我们不仅有血来洁除罪咎，而且有完美来遮盖一切的不完美，以致我们感到神“未见雅各中有罪孽，也未见以色列中有奸恶”。</w:t>
      </w:r>
    </w:p>
    <w:p w14:paraId="0B172F4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28C53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Our bands are completely loosed.</w:t>
      </w:r>
    </w:p>
    <w:p w14:paraId="5705723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（2.）我们的捆绑被完全解开。</w:t>
      </w:r>
    </w:p>
    <w:p w14:paraId="7F3049A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27FE2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certainty of possessing God's favor in such surpassing measure gives the fullest liberty.</w:t>
      </w:r>
    </w:p>
    <w:p w14:paraId="41BC1C4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确信拥有神如此超卓的恩惠，赐予了最完全的自由。</w:t>
      </w:r>
    </w:p>
    <w:p w14:paraId="7C268AA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DEE1A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Our joy overflows.</w:t>
      </w:r>
    </w:p>
    <w:p w14:paraId="279048B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（3.）我们的喜乐满溢。</w:t>
      </w:r>
    </w:p>
    <w:p w14:paraId="705A968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928C6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love!</w:t>
      </w:r>
    </w:p>
    <w:p w14:paraId="2E852AE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如此的爱！</w:t>
      </w:r>
    </w:p>
    <w:p w14:paraId="7EFB8D1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3C0AE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favor!</w:t>
      </w:r>
    </w:p>
    <w:p w14:paraId="3D8E0B4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如此的恩惠！</w:t>
      </w:r>
    </w:p>
    <w:p w14:paraId="1390BF0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0502D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nearness!</w:t>
      </w:r>
    </w:p>
    <w:p w14:paraId="225C806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如此的亲近！</w:t>
      </w:r>
    </w:p>
    <w:p w14:paraId="292658E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4E58A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dignity!</w:t>
      </w:r>
    </w:p>
    <w:p w14:paraId="6B6772E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如此的尊严！</w:t>
      </w:r>
    </w:p>
    <w:p w14:paraId="53A5CE0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D23E1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glory!</w:t>
      </w:r>
    </w:p>
    <w:p w14:paraId="4915DCF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如此的荣耀！</w:t>
      </w:r>
    </w:p>
    <w:p w14:paraId="1674196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96AFC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Behold what manner of love the Father hath bestowed on us!</w:t>
      </w:r>
    </w:p>
    <w:p w14:paraId="5A26D27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你看父赐给我们的是何等的慈爱！</w:t>
      </w:r>
    </w:p>
    <w:p w14:paraId="72312D1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4C637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the love wherewith thou hast loved me maybe in them."</w:t>
      </w:r>
    </w:p>
    <w:p w14:paraId="7627816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“使你所爱我的爱在他们里面。”</w:t>
      </w:r>
    </w:p>
    <w:p w14:paraId="2A16527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32E1A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Our motives to a holy life are increased.</w:t>
      </w:r>
    </w:p>
    <w:p w14:paraId="32979CF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（4.）我们过圣洁生活的动机增加了。</w:t>
      </w:r>
    </w:p>
    <w:p w14:paraId="032931C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ED2A5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manner of persons ought we to be who are so regarded by God, so beloved of Him!</w:t>
      </w:r>
    </w:p>
    <w:p w14:paraId="2D24699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我们这些如此被神看重、如此蒙祂所爱的人，应当是怎样的人呢！</w:t>
      </w:r>
    </w:p>
    <w:p w14:paraId="584D9DA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2C922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 Our zeal is quickened.</w:t>
      </w:r>
    </w:p>
    <w:p w14:paraId="2D4932D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（5.）我们的热心被激发。</w:t>
      </w:r>
    </w:p>
    <w:p w14:paraId="0BAD2B6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512ED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Loved with such a love, and treated in so divine a way, what is there that we are not willing to do for Him?</w:t>
      </w:r>
    </w:p>
    <w:p w14:paraId="37D398A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被如此的爱所爱，并以如此神圣的方式被对待，我们还有什么不愿意为祂做的呢？</w:t>
      </w:r>
    </w:p>
    <w:p w14:paraId="0ABD1C2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2D30C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whole life is to be a daily putting on of Christ.</w:t>
      </w:r>
    </w:p>
    <w:p w14:paraId="3C7D598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我们的一生都应当是每日披戴基督。</w:t>
      </w:r>
    </w:p>
    <w:p w14:paraId="1F9CD6A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4A8EF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Put on, put on!</w:t>
      </w:r>
    </w:p>
    <w:p w14:paraId="4B08241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披戴，披戴！</w:t>
      </w:r>
    </w:p>
    <w:p w14:paraId="733B40E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6B38D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regarding the sinner He says, "Bring forth the best robe and put it on him."</w:t>
      </w:r>
    </w:p>
    <w:p w14:paraId="61050C8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论到罪人，祂说：“把那上好的袍子快拿出来给他穿。”</w:t>
      </w:r>
    </w:p>
    <w:p w14:paraId="150247C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6674B4">
      <w:pPr>
        <w:pStyle w:val="2"/>
        <w:bidi w:val="0"/>
        <w:rPr>
          <w:rFonts w:hint="eastAsia"/>
          <w:lang w:val="en-US" w:eastAsia="en-US"/>
        </w:rPr>
      </w:pPr>
      <w:r>
        <w:rPr>
          <w:rFonts w:hint="eastAsia"/>
          <w:lang w:val="en-US" w:eastAsia="en-US"/>
        </w:rPr>
        <w:t>LIX.</w:t>
      </w:r>
    </w:p>
    <w:p w14:paraId="4341E470">
      <w:pPr>
        <w:pStyle w:val="2"/>
        <w:bidi w:val="0"/>
        <w:rPr>
          <w:rFonts w:hint="eastAsia"/>
          <w:lang w:val="en-US" w:eastAsia="en-US"/>
        </w:rPr>
      </w:pPr>
      <w:r>
        <w:rPr>
          <w:rFonts w:hint="eastAsia"/>
          <w:lang w:val="en-US" w:eastAsia="en-US"/>
        </w:rPr>
        <w:t>Joy And Peace In Believing.</w:t>
      </w:r>
    </w:p>
    <w:p w14:paraId="51ABB92D">
      <w:pPr>
        <w:pStyle w:val="2"/>
        <w:bidi w:val="0"/>
        <w:rPr>
          <w:rFonts w:hint="eastAsia"/>
          <w:lang w:val="en-US" w:eastAsia="en-US"/>
        </w:rPr>
      </w:pPr>
      <w:r>
        <w:rPr>
          <w:rFonts w:hint="eastAsia"/>
          <w:lang w:val="en-US" w:eastAsia="en-US"/>
        </w:rPr>
        <w:t>LIX.</w:t>
      </w:r>
    </w:p>
    <w:p w14:paraId="53C11B23">
      <w:pPr>
        <w:pStyle w:val="2"/>
        <w:bidi w:val="0"/>
        <w:rPr>
          <w:rFonts w:hint="eastAsia"/>
          <w:lang w:val="en-US" w:eastAsia="en-US"/>
        </w:rPr>
      </w:pPr>
      <w:r>
        <w:rPr>
          <w:rFonts w:hint="eastAsia"/>
          <w:lang w:val="en-US" w:eastAsia="en-US"/>
        </w:rPr>
        <w:t>因信而有的喜乐与平安</w:t>
      </w:r>
    </w:p>
    <w:p w14:paraId="4710935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EC064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"Now the God of hope fill you with all joy and peace in believing, that ye may abound in hope; through the power of the Holy Ghost." —</w:t>
      </w:r>
    </w:p>
    <w:p w14:paraId="72E2F27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“但愿使人有盼望的神，因信将诸般的喜乐、平安充满你们的心，使你们藉着圣灵的能力大有盼望。”——</w:t>
      </w:r>
    </w:p>
    <w:p w14:paraId="1898D51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5BECD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Romans 15:13.</w:t>
      </w:r>
    </w:p>
    <w:p w14:paraId="0589C2F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罗马书 15:13。</w:t>
      </w:r>
    </w:p>
    <w:p w14:paraId="45F388C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972E6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will be good to take this apostolic prayer to pieces, and mark each separate part and truth.</w:t>
      </w:r>
    </w:p>
    <w:p w14:paraId="245A7A7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将这使徒的祷告分解开来，并注意其每一部分和真理，是好的。</w:t>
      </w:r>
    </w:p>
    <w:p w14:paraId="67F1B10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E2677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hope.</w:t>
      </w:r>
    </w:p>
    <w:p w14:paraId="607A718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I.盼望。</w:t>
      </w:r>
    </w:p>
    <w:p w14:paraId="09500A3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3FDBD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of the things hoped for that the apostle is speaking.</w:t>
      </w:r>
    </w:p>
    <w:p w14:paraId="30F93B9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使徒所讲的，是所盼望的事。</w:t>
      </w:r>
    </w:p>
    <w:p w14:paraId="3DC5C67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4EC0B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to "hope," or to "a hope," but to "the hope," that he is pointing.</w:t>
      </w:r>
    </w:p>
    <w:p w14:paraId="3CDA242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他所指的，不是“盼望”，或“一个盼望”，而是“那盼望”。</w:t>
      </w:r>
    </w:p>
    <w:p w14:paraId="11C5E07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D78C7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that thing called "hope," as springing up in our breasts, that he would have us dwell upon; it is the glory to be revealed, the hope which is laid up for us in heaven.</w:t>
      </w:r>
    </w:p>
    <w:p w14:paraId="1A55FEC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他不是要我们思想那从我们心中生出的、称为“盼望”的东西；而是那将要显现的荣耀，那为我们存留在天上的盼望。</w:t>
      </w:r>
    </w:p>
    <w:p w14:paraId="49D8D05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50781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the bright star on which he fixes our eye.</w:t>
      </w:r>
    </w:p>
    <w:p w14:paraId="53B38F5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这是祂要我们定睛其上的明亮星辰。</w:t>
      </w:r>
    </w:p>
    <w:p w14:paraId="07BC8AF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0BF87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inheritance, the kingdom, the glory, the new heavens and earth, wherein dwelleth righteousness; these make up what the apostle announces as the church's hope, her one resplendent hope, which is to be realized when her Lord appears.</w:t>
      </w:r>
    </w:p>
    <w:p w14:paraId="24E0FEC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基业、国度、荣耀、有义居在其中的新天新地；这些构成了使徒所宣告的教会的盼望，她那唯一的、灿烂的盼望，这盼望将在她的主显现时实现。</w:t>
      </w:r>
    </w:p>
    <w:p w14:paraId="6B58D65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C5609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the hope that fills up her future, and sheds brightness on her present, even amid all her "heaviness through manifold temptations."</w:t>
      </w:r>
    </w:p>
    <w:p w14:paraId="4F7098A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这盼望充满她的未来，并照亮她的现在，即使在她“因百般试炼，暂时忧愁”之中。</w:t>
      </w:r>
    </w:p>
    <w:p w14:paraId="12EC9EC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C71F4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God of the hope.</w:t>
      </w:r>
    </w:p>
    <w:p w14:paraId="52B2E93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II.那盼望的神。</w:t>
      </w:r>
    </w:p>
    <w:p w14:paraId="2E4090A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69CDE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Of that hope He is the beginning, the middle, and the end; the center and the circumference; its root, and stem, and branches; its seed, its blossom, and its fruit.</w:t>
      </w:r>
    </w:p>
    <w:p w14:paraId="6F8D6DD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对于那盼望，祂是其始、其终、其中；是其中心和圆周；是其根、其茎、其枝；是其种子、其花朵、其果实。</w:t>
      </w:r>
    </w:p>
    <w:p w14:paraId="0A09514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D19F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not one of these "things hoped for" but is to be traced to Him as its sole fountain head.</w:t>
      </w:r>
    </w:p>
    <w:p w14:paraId="405585E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这些“所盼望的事”中，没有一件不当追溯到祂为其唯一的源头。</w:t>
      </w:r>
    </w:p>
    <w:p w14:paraId="388D5CA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ACA48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Hence its peculiar blessedness and glory; hence also the security which we have for its realization when the fullness of the time is come.</w:t>
      </w:r>
    </w:p>
    <w:p w14:paraId="41660C6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因此它有其独特的福乐和荣耀；因此，当时候满足时，我们也为其实现得着了保障。</w:t>
      </w:r>
    </w:p>
    <w:p w14:paraId="2F674CA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9251C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hope cannot fail us, because the God of the hope is faithful and true.</w:t>
      </w:r>
    </w:p>
    <w:p w14:paraId="12BF0A3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那盼望不会使我们失望，因为那盼望的神是信实真实的。</w:t>
      </w:r>
    </w:p>
    <w:p w14:paraId="2A53007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69981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will most surely introduce us into its glory; or rather, He will make that glory rise on us like the glory of the rising sun.</w:t>
      </w:r>
    </w:p>
    <w:p w14:paraId="4FD3068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祂必将我们引进入它的荣耀里；或者更确切地说，祂要使那荣耀在我们身上升起，如同朝阳的荣耀。</w:t>
      </w:r>
    </w:p>
    <w:p w14:paraId="028E006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9DE6C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III.Fill you with all joy and peace.</w:t>
      </w:r>
    </w:p>
    <w:p w14:paraId="01AFC21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III.将诸般的喜乐、平安充满你们。</w:t>
      </w:r>
    </w:p>
    <w:p w14:paraId="6CFD975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748C4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joy; 'joy unspeakable and full of glory"; but it is not of earth.</w:t>
      </w:r>
    </w:p>
    <w:p w14:paraId="0B63BE6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有喜乐；“说不出来、满有荣光的大喜乐”；但它不属乎地。</w:t>
      </w:r>
    </w:p>
    <w:p w14:paraId="35180A9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E715E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comes down from heaven.</w:t>
      </w:r>
    </w:p>
    <w:p w14:paraId="6599CF8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它从天降下。</w:t>
      </w:r>
    </w:p>
    <w:p w14:paraId="470DD81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CB73B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peace; the peace which passeth all understanding; but its fountain is above.</w:t>
      </w:r>
    </w:p>
    <w:p w14:paraId="760B43A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有平安；那出人意外的平安；但它的源头在天上。</w:t>
      </w:r>
    </w:p>
    <w:p w14:paraId="3FD7647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10A22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God who gives these; and He does so as "the God of the hope."</w:t>
      </w:r>
    </w:p>
    <w:p w14:paraId="286156F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是神赐下这些；祂如此行，是作为“那盼望的神”。</w:t>
      </w:r>
    </w:p>
    <w:p w14:paraId="4952B1C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CD461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author of the hope is the provider of the joy and the peace; so that we may be sure these will be like Himself, and like the hope.</w:t>
      </w:r>
    </w:p>
    <w:p w14:paraId="378060B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那盼望的创始者，也是那喜乐和平安的供应者；因此我们可以确信，这些必像祂自己，也像那盼望。</w:t>
      </w:r>
    </w:p>
    <w:p w14:paraId="4C4B5CA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A05A9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will be like the hope, and the hope will be like them; they the earnest of the hope; and the hope their consummation and fullness.</w:t>
      </w:r>
    </w:p>
    <w:p w14:paraId="450F31E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它们将像那盼望，那盼望也将像它们；它们是那盼望的凭据；那盼望是它们的成全和丰满。</w:t>
      </w:r>
    </w:p>
    <w:p w14:paraId="7DE4A4D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EDD67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God of the hope not only gives the joy and peace, but He fills us with them; nay, He fills us with all joy and peace, leaving out no part of the joy and the peace, and leaving no part of us unfilled!</w:t>
      </w:r>
    </w:p>
    <w:p w14:paraId="0B22D35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这位盼望的神，不仅赐予喜乐与平安，更用它们充满我们；不仅如此，祂用诸般的喜乐与平安充满我们，不遗漏喜乐与平安的任何一部分，也不遗漏我们任何一部分未被充满！</w:t>
      </w:r>
    </w:p>
    <w:p w14:paraId="08CB521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F51DD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Blessed and glorious petition, "the God of the hope fill you with all joy and peace"!</w:t>
      </w:r>
    </w:p>
    <w:p w14:paraId="5C46FC4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“愿使人有盼望的神，因信将诸般的喜乐、平安充满你们的心”，这是何等蒙福而荣耀的祈求！</w:t>
      </w:r>
    </w:p>
    <w:p w14:paraId="68B6F19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90085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IV.In believing.</w:t>
      </w:r>
    </w:p>
    <w:p w14:paraId="6843ECA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IV.在相信中。</w:t>
      </w:r>
    </w:p>
    <w:p w14:paraId="61E6D17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81345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joy and peace, though heavenly in their origin and nature, were not miraculous.</w:t>
      </w:r>
    </w:p>
    <w:p w14:paraId="621212F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这喜乐与平安，虽然其源头和本质是属天的，却非神迹。</w:t>
      </w:r>
    </w:p>
    <w:p w14:paraId="3A54BFB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FA7C0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did not gush up into the soul like water springing from the sand by some supernatural touch.</w:t>
      </w:r>
    </w:p>
    <w:p w14:paraId="6713002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它们并非像被某种超自然触摸而从沙中涌出的泉水一样，涌入灵魂。</w:t>
      </w:r>
    </w:p>
    <w:p w14:paraId="014AD6C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80662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found their way into the soul by a very natural, very simple, but very effectual channel,—the belief of God's good hews about His only begotten Son.</w:t>
      </w:r>
    </w:p>
    <w:p w14:paraId="5B6E695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它们藉着一个非常自然、非常简单、却又非常有效的渠道——相信神关乎祂独生子的好消息——进入灵魂。</w:t>
      </w:r>
    </w:p>
    <w:p w14:paraId="6BF42DD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DF18C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were not the reward of believing; they were not purchased by believing nor did they come in after believing: they were obtained in believing.</w:t>
      </w:r>
    </w:p>
    <w:p w14:paraId="712778E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它们不是相信的赏赐；它们不是藉着相信买来的，也不是在相信之后才来的：它们是在相信中得着的。</w:t>
      </w:r>
    </w:p>
    <w:p w14:paraId="6D56690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9B418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Faith did nothing but hand in its report to the soul.</w:t>
      </w:r>
    </w:p>
    <w:p w14:paraId="7085F3D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信所做的，无非是将它的所传呈报给灵魂。</w:t>
      </w:r>
    </w:p>
    <w:p w14:paraId="5A74AF0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E2605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report was both glad and true.</w:t>
      </w:r>
    </w:p>
    <w:p w14:paraId="131A5D1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那所传既是喜乐的，也是真实的。</w:t>
      </w:r>
    </w:p>
    <w:p w14:paraId="70F274A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4AFA5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soon then as the report thus found its way in, all was changed.</w:t>
      </w:r>
    </w:p>
    <w:p w14:paraId="062D7D1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那所传一经进入，一切就都改变了。</w:t>
      </w:r>
    </w:p>
    <w:p w14:paraId="3A26A13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AADB3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joy and the peace which that report contained filled the soul.</w:t>
      </w:r>
    </w:p>
    <w:p w14:paraId="281BA12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那所传所包含的喜乐与平安，充满了灵魂。</w:t>
      </w:r>
    </w:p>
    <w:p w14:paraId="48F5FC8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A245F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as it was thus that the joy and peace came in, so it is thus that they continue in.</w:t>
      </w:r>
    </w:p>
    <w:p w14:paraId="089703A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喜乐与平安是如此进入的，也同样是如此持续的。</w:t>
      </w:r>
    </w:p>
    <w:p w14:paraId="51F3477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C905F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began in believing, and they are maintained in precisely the same way; so that if at any time they are interrupted, we must have recourse to the same report which gladdened us at first, and which is still as sufficient to gladden us again.</w:t>
      </w:r>
    </w:p>
    <w:p w14:paraId="7BAB2E3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它们始于相信，也以完全相同的方式得以维持；因此，若有任何时候它们被中断，我们就必须回到那起初使我们喜乐、并且如今仍足以再次使我们喜乐的同一个所传。</w:t>
      </w:r>
    </w:p>
    <w:p w14:paraId="28871F7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ECCA4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thing that gladden us was the thing which we believed.</w:t>
      </w:r>
    </w:p>
    <w:p w14:paraId="43FF010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使我们喜乐的，是我们所相信的事。</w:t>
      </w:r>
    </w:p>
    <w:p w14:paraId="28918ED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A53F2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our way of believing it; not the quality nor the quantity of our faith; but simply the thing believed the glad tidings of great joy concerning Him who died, and was buried, and rose again.</w:t>
      </w:r>
    </w:p>
    <w:p w14:paraId="0E8088C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不是我们相信它的方式；不是我们信心的质量或数量；而仅仅是所相信的事，就是关乎那死了、埋葬了、又复活了的主的大喜的好消息。</w:t>
      </w:r>
    </w:p>
    <w:p w14:paraId="433B2F5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74081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the thing believed proves ineffectual to gladden, no considerations as to the satisfactory nature or composition of our own faith will prove sufficient.</w:t>
      </w:r>
    </w:p>
    <w:p w14:paraId="6639E5C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如果所相信的事被证明无法使人喜乐，那么无论我们自己信心的性质或构成多么令人满意，都将不足够。</w:t>
      </w:r>
    </w:p>
    <w:p w14:paraId="7A25F25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BAF5F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attempt to believe in our own faith instead of believing in Christ must be abortive both in itself and in its results; and the incessant efforts of some to get up a faith worthy of being believed in, and capable of recommending them to God, are the dictate and the development of as hateful a self-righteousness as was ever exhibited by ancient Pharisee or modern Romanist.</w:t>
      </w:r>
    </w:p>
    <w:p w14:paraId="351A2DA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试图相信自己的信，而不是相信基督，无论在其本身还是在其结果上，都必定是徒劳的；有些人不断努力建立一个值得相信、并能向神推荐他们的信，这是古代法利赛人或现代罗马天主教徒所表现出的同样可憎的自义的指使和发展。</w:t>
      </w:r>
    </w:p>
    <w:p w14:paraId="2FF1949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C78AE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w:t>
      </w:r>
    </w:p>
    <w:p w14:paraId="2F8AEB0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w:t>
      </w:r>
    </w:p>
    <w:p w14:paraId="2B2780E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174B3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When the God of the hope fills us with all joy and peace, He does so by presenting us with objects full of joy and peace, so that, in believing, we are filled with the blessedness which they contain.</w:t>
      </w:r>
    </w:p>
    <w:p w14:paraId="148AE18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当那盼望的神用诸般的喜乐平安充满我们时，祂是藉着向我们呈现充满喜乐平安的对象来做的，以至于，在相信中，我们就充满了它们所包含的福乐。</w:t>
      </w:r>
    </w:p>
    <w:p w14:paraId="6D9ACDA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ABA3F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V.That ye may abound in the hope.</w:t>
      </w:r>
    </w:p>
    <w:p w14:paraId="531D8D6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V.使你们大有盼望。</w:t>
      </w:r>
    </w:p>
    <w:p w14:paraId="53D5799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620D9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hope not only fills, but overflows, as the word "abound" might be rendered.</w:t>
      </w:r>
    </w:p>
    <w:p w14:paraId="5FA323B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盼望不仅充满，而且满溢，正如“大有”这个词可以翻译的那样。</w:t>
      </w:r>
    </w:p>
    <w:p w14:paraId="65E69BE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8BAE3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comes in and lights up the soul with its heavenly brightness; but it does more.</w:t>
      </w:r>
    </w:p>
    <w:p w14:paraId="1C706D5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它进入并以其属天的光辉照亮灵魂；但它所做的更多。</w:t>
      </w:r>
    </w:p>
    <w:p w14:paraId="7BC92B8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6EDE0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so glorious and so boundless that the soul cannot contain it.</w:t>
      </w:r>
    </w:p>
    <w:p w14:paraId="378528A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它是如此荣耀和无限，以致灵魂无法容纳它。</w:t>
      </w:r>
    </w:p>
    <w:p w14:paraId="4BA9B46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BE165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fix our eye on it; and as we gaze it expands, and enlarges, and intensifies.</w:t>
      </w:r>
    </w:p>
    <w:p w14:paraId="6C75DAD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我们定睛于其上；当我们凝视时，它就扩展、增大和加强。</w:t>
      </w:r>
    </w:p>
    <w:p w14:paraId="456C1D8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E759B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grows brighter, and more real, and more excellent as we continue to dwell upon it.</w:t>
      </w:r>
    </w:p>
    <w:p w14:paraId="01D13BB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当我们持续思想它时，它就变得更明亮、更真实、更卓越。</w:t>
      </w:r>
    </w:p>
    <w:p w14:paraId="372CE98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98955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faith becomes more and more the substance of things hoped for, the evidence of things not seen.</w:t>
      </w:r>
    </w:p>
    <w:p w14:paraId="438C632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我们的信越来越成为所望之事的实底，是未见之事的确据。</w:t>
      </w:r>
    </w:p>
    <w:p w14:paraId="728D6EA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D7E92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VI.Through the power of the Holy Ghost.</w:t>
      </w:r>
    </w:p>
    <w:p w14:paraId="65658D1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VI.藉着圣灵的能力。</w:t>
      </w:r>
    </w:p>
    <w:p w14:paraId="6C940E2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D6A94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comes in and dwells in us; thus working in us from within, not from without.</w:t>
      </w:r>
    </w:p>
    <w:p w14:paraId="073B7AF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祂进入我们里面，住在我们里面；因此在我们里面作工，不是从外面。</w:t>
      </w:r>
    </w:p>
    <w:p w14:paraId="4CA9DF5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AD5B7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comes in as the Spirit of power, and love, and of a sound mind.</w:t>
      </w:r>
    </w:p>
    <w:p w14:paraId="562877F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祂作为能力、仁爱和谨守的心之灵而来。</w:t>
      </w:r>
    </w:p>
    <w:p w14:paraId="34E5D18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8F9B9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comes in as the Spirit of truth, the Spirit of faith, the Spirit of joy and peace, the Spirit of Christ.</w:t>
      </w:r>
    </w:p>
    <w:p w14:paraId="2DECE9C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祂作为真理的灵、信的灵、喜乐平安的灵、基督的灵而来。</w:t>
      </w:r>
    </w:p>
    <w:p w14:paraId="1D1A4D4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DFE18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comes in as "the seal " by which we are sealed unto the day of redemption; God's own seal which stamps us as God's property.</w:t>
      </w:r>
    </w:p>
    <w:p w14:paraId="15DB211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祂作为“印记”而来，我们藉此受印，直到得赎的日子；是神自己的印记，将我们印为神的产业。</w:t>
      </w:r>
    </w:p>
    <w:p w14:paraId="55AB649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56134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comes in as the witness, witnessing with our spirits that we are the sons of God.</w:t>
      </w:r>
    </w:p>
    <w:p w14:paraId="7599A31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祂作为见证而来，与我们的灵同证我们是神的儿女。</w:t>
      </w:r>
    </w:p>
    <w:p w14:paraId="2728F58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2EAA8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comes in as the earnest of the inheritance until the redemption of the purchased possession.</w:t>
      </w:r>
    </w:p>
    <w:p w14:paraId="1DB895C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祂作为基业的凭据而来，直到所买的产业得赎。</w:t>
      </w:r>
    </w:p>
    <w:p w14:paraId="00A58E4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30C6A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comes in, not in feebleness, but in power; in almighty power, to work a work in us and for us, which but for Him must remain unaccomplished forever.</w:t>
      </w:r>
    </w:p>
    <w:p w14:paraId="22A77DA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祂来，不是在软弱中，而是在能力中；在全能的能力中，在我们里面并为我们作成一件工作，若没有祂，这工作将永远无法完成。</w:t>
      </w:r>
    </w:p>
    <w:p w14:paraId="3EF1725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5DE101">
      <w:pPr>
        <w:pStyle w:val="2"/>
        <w:bidi w:val="0"/>
        <w:rPr>
          <w:rFonts w:hint="eastAsia"/>
          <w:lang w:val="en-US" w:eastAsia="en-US"/>
        </w:rPr>
      </w:pPr>
      <w:r>
        <w:rPr>
          <w:rFonts w:hint="eastAsia"/>
          <w:lang w:val="en-US" w:eastAsia="en-US"/>
        </w:rPr>
        <w:t>LX.</w:t>
      </w:r>
    </w:p>
    <w:p w14:paraId="1E1C1995">
      <w:pPr>
        <w:pStyle w:val="2"/>
        <w:bidi w:val="0"/>
        <w:rPr>
          <w:rFonts w:hint="eastAsia"/>
          <w:lang w:val="en-US" w:eastAsia="en-US"/>
        </w:rPr>
      </w:pPr>
      <w:r>
        <w:rPr>
          <w:rFonts w:hint="eastAsia"/>
          <w:lang w:val="en-US" w:eastAsia="en-US"/>
        </w:rPr>
        <w:t>The Saint's Victory Over Satan.</w:t>
      </w:r>
    </w:p>
    <w:p w14:paraId="3F4943BC">
      <w:pPr>
        <w:pStyle w:val="2"/>
        <w:bidi w:val="0"/>
        <w:rPr>
          <w:rFonts w:hint="eastAsia"/>
          <w:lang w:val="en-US" w:eastAsia="en-US"/>
        </w:rPr>
      </w:pPr>
      <w:r>
        <w:rPr>
          <w:rFonts w:hint="eastAsia"/>
          <w:lang w:val="en-US" w:eastAsia="en-US"/>
        </w:rPr>
        <w:t>LX.</w:t>
      </w:r>
    </w:p>
    <w:p w14:paraId="382DD656">
      <w:pPr>
        <w:pStyle w:val="2"/>
        <w:bidi w:val="0"/>
        <w:rPr>
          <w:rFonts w:hint="eastAsia"/>
          <w:lang w:val="en-US" w:eastAsia="en-US"/>
        </w:rPr>
      </w:pPr>
      <w:r>
        <w:rPr>
          <w:rFonts w:hint="eastAsia"/>
          <w:lang w:val="en-US" w:eastAsia="en-US"/>
        </w:rPr>
        <w:t>圣徒胜过撒旦</w:t>
      </w:r>
    </w:p>
    <w:p w14:paraId="3A1F064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33193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God of peace shall bruise Satan under your feet shortly."</w:t>
      </w:r>
    </w:p>
    <w:p w14:paraId="6FDADF4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“赐平安的神快要将撒旦践踏在你们脚下。”</w:t>
      </w:r>
    </w:p>
    <w:p w14:paraId="6E703AD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54077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Romans 16:20.</w:t>
      </w:r>
    </w:p>
    <w:p w14:paraId="2B87572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罗马书 16:20。</w:t>
      </w:r>
    </w:p>
    <w:p w14:paraId="06E1C4B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1F5BD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note here,</w:t>
      </w:r>
    </w:p>
    <w:p w14:paraId="27FA693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让我们在这里注意，</w:t>
      </w:r>
    </w:p>
    <w:p w14:paraId="1C5034E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6F0BC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Satan's overthrow.</w:t>
      </w:r>
    </w:p>
    <w:p w14:paraId="20177D5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撒旦的倾覆。</w:t>
      </w:r>
    </w:p>
    <w:p w14:paraId="212BDC6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9AA5A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whole history of the world is interwoven with the doings of him whom Scripture calls "the serpent" (2 Corinthians 11:3); "the old serpent" (Revelation 12:9); the God of this world" (2 Corinthians 4:4); "the great dragon" (Revelation 12:9); "the wicked one" (Matthew 13:19, 1 John 5:18) ; "the devil" (Matthew 4:8); "the prince of the power of the air" (Ephesians 2:2); "the accuser of the brethren" (Revelation 12:10); "the adversary" (1 Peter 5:8).</w:t>
      </w:r>
    </w:p>
    <w:p w14:paraId="3EA8CA7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整个世界的历史，都与圣经所称的“蛇”（哥林多后书 11:3）；“古蛇”（启示录 12:9）；“这世界的神”（哥林多后书 4:4）；“大龙”（启示录 12:9）；“那恶者”（马太福音 13:19，约翰一书 5:18）；“魔鬼”（马太福音 4:8）；“空中掌权者的首领”（以弗所书 2:2）；“弟兄的控告者”（启示录 12:10）；“仇敌”（彼得前书 5:8）的作为交织在一起。</w:t>
      </w:r>
    </w:p>
    <w:p w14:paraId="4DBA2FF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69A99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a living person,— originally connected with heaven, now with earth, once associated with angels, now with men, full of malice, a murderer and a liar, a deceiver.</w:t>
      </w:r>
    </w:p>
    <w:p w14:paraId="14EB686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他是一个活生生的位格，——起初与天有关，如今与地有关，曾与天使为伍，如今与人为伍，充满恶意，是杀人者和说谎者，是欺骗者。</w:t>
      </w:r>
    </w:p>
    <w:p w14:paraId="0A5B867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82977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dealings first with Eve, and then with Christ, are the two great specimens of his nature, his tactics, and his aims.</w:t>
      </w:r>
    </w:p>
    <w:p w14:paraId="168CEA4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他先与夏娃，后与基督的交往，是他本性、他策略和他目标的两个伟大范例。</w:t>
      </w:r>
    </w:p>
    <w:p w14:paraId="7D89196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045B6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first promise announced a battle between him and the seed of the woman.</w:t>
      </w:r>
    </w:p>
    <w:p w14:paraId="2F189BB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第一个应许宣告了他与女人的后裔之间的一场争战。</w:t>
      </w:r>
    </w:p>
    <w:p w14:paraId="1E9B37B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EE035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battle has been going on without intermission, between him and Christ, and between him and the members of Christ's body.</w:t>
      </w:r>
    </w:p>
    <w:p w14:paraId="122CA9E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这场争战一直在他和基督之间，以及他和基督身体的肢体之间，持续不断地进行。</w:t>
      </w:r>
    </w:p>
    <w:p w14:paraId="7A85195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E910F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With them it is warfare, with the rest of mankind it is friendship.</w:t>
      </w:r>
    </w:p>
    <w:p w14:paraId="67025C9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与他们是争战，与其余的人类是友谊。</w:t>
      </w:r>
    </w:p>
    <w:p w14:paraId="2136CE1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B5066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warfare has been fierce as well as long, open as well as secret, outward as well as inward.</w:t>
      </w:r>
    </w:p>
    <w:p w14:paraId="6619336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这争战既长久又激烈，既公开又秘密，既外在又内在。</w:t>
      </w:r>
    </w:p>
    <w:p w14:paraId="3E45845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3C956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all his assaults and stratagems he has to a certain extents succeeded, but always in the end been baffled.</w:t>
      </w:r>
    </w:p>
    <w:p w14:paraId="1B27F0D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在他一切的攻击和诡计中，他在某种程度上取得了成功，但最终总是被挫败。</w:t>
      </w:r>
    </w:p>
    <w:p w14:paraId="0359500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7FCB7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to this ultimate baffling or bruising that the apostle here alludes.</w:t>
      </w:r>
    </w:p>
    <w:p w14:paraId="13E3267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使徒在这里所暗示的，正是这最终的挫败或践踏。</w:t>
      </w:r>
    </w:p>
    <w:p w14:paraId="4F701FD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FFFEC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four ways has this final bruising been manifested, or is to be manifested:</w:t>
      </w:r>
    </w:p>
    <w:p w14:paraId="25E4064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这最终的践踏已在或将在四方面显明：</w:t>
      </w:r>
    </w:p>
    <w:p w14:paraId="1186E3F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B2020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In Christ Himself.</w:t>
      </w:r>
    </w:p>
    <w:p w14:paraId="096AF04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（1.）在基督自己里面。</w:t>
      </w:r>
    </w:p>
    <w:p w14:paraId="68C7DAC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BE177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seemed for a while to conquer; he succeeded in stirring up men against Him; Judas to betray Him, and His disciples to forsake Him.</w:t>
      </w:r>
    </w:p>
    <w:p w14:paraId="6228DA8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他似乎一时得胜了；他成功地煽动人起来反对祂；犹大出卖祂，祂的门徒离弃祂。</w:t>
      </w:r>
    </w:p>
    <w:p w14:paraId="498A331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A34DD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specially seemed to triumph over Him on the cross.</w:t>
      </w:r>
    </w:p>
    <w:p w14:paraId="56C6C4A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他尤其似乎在十字架上胜过了祂。</w:t>
      </w:r>
    </w:p>
    <w:p w14:paraId="197B7CB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BB2B0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He bruised his heel.</w:t>
      </w:r>
    </w:p>
    <w:p w14:paraId="2155B7C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在那里祂伤了他的脚跟。</w:t>
      </w:r>
    </w:p>
    <w:p w14:paraId="7367A25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EB309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that was the means and commencement of his defeat.</w:t>
      </w:r>
    </w:p>
    <w:p w14:paraId="3C2E0E4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但那正是他失败的途径和开端。</w:t>
      </w:r>
    </w:p>
    <w:p w14:paraId="0B5AF36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BFC6C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bruising began at the cross.</w:t>
      </w:r>
    </w:p>
    <w:p w14:paraId="17674BC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祂的践踏始于十字架。</w:t>
      </w:r>
    </w:p>
    <w:p w14:paraId="5B65F66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33593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he received his deadly wound, his death stroke, which is to be completed at His second coming.</w:t>
      </w:r>
    </w:p>
    <w:p w14:paraId="21EF69E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他在那里受了致命的伤，他的死击，这将在祂第二次降临时得以完成。</w:t>
      </w:r>
    </w:p>
    <w:p w14:paraId="7D37DCB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DA583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Christ's personal victory over Satan by Himself and for Himself is yet to be manifested.</w:t>
      </w:r>
    </w:p>
    <w:p w14:paraId="2BDFB4A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基督凭着自己并为着自己对撒旦的个人胜利，尚未显明。</w:t>
      </w:r>
    </w:p>
    <w:p w14:paraId="3A42676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5FFDA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In the Church.</w:t>
      </w:r>
    </w:p>
    <w:p w14:paraId="25E42DA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（2.）在教会中。</w:t>
      </w:r>
    </w:p>
    <w:p w14:paraId="6A162D7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50105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Satan has bruised the church's heel, but the church is yet to bruise his head.</w:t>
      </w:r>
    </w:p>
    <w:p w14:paraId="2238B43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撒旦伤了教会的脚跟，但教会将要伤他的头。</w:t>
      </w:r>
    </w:p>
    <w:p w14:paraId="175CEB6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6EDE8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Each age of the church has shewn this double process more or less; but the last age is to shew it fully; when Christ comes to deliver her from her oppressor forever.</w:t>
      </w:r>
    </w:p>
    <w:p w14:paraId="1CE499E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教会的每个时代都或多或少地显明了这双重过程；但末后的时代将完全显明它；当基督来，永远拯救她脱离她的压迫者时。</w:t>
      </w:r>
    </w:p>
    <w:p w14:paraId="4611E6F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1B67A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In each saint.</w:t>
      </w:r>
    </w:p>
    <w:p w14:paraId="53B2533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（3.）在每个圣徒里面。</w:t>
      </w:r>
    </w:p>
    <w:p w14:paraId="24E6AF9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F501D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wrestle with principalities and powers.</w:t>
      </w:r>
    </w:p>
    <w:p w14:paraId="00032D9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我们与执政的、掌权的摔跤。</w:t>
      </w:r>
    </w:p>
    <w:p w14:paraId="6E7E769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BE695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Each of us has a daily battle with Satan.</w:t>
      </w:r>
    </w:p>
    <w:p w14:paraId="2F0F713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我们每个人每天都与撒旦争战。</w:t>
      </w:r>
    </w:p>
    <w:p w14:paraId="509750E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511A1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this we are often worsted, yet in the end we overcome.</w:t>
      </w:r>
    </w:p>
    <w:p w14:paraId="57E87B4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在这场争战中，我们常常被击败，但最终我们得胜。</w:t>
      </w:r>
    </w:p>
    <w:p w14:paraId="08C59B5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54066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resist, and he flees from us.</w:t>
      </w:r>
    </w:p>
    <w:p w14:paraId="102A632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我们抵挡，他就逃离我们。</w:t>
      </w:r>
    </w:p>
    <w:p w14:paraId="262B835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450FD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pursue, and the God of peace enables us to overtake him and to bruise him under our feet.</w:t>
      </w:r>
    </w:p>
    <w:p w14:paraId="0E221F8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我们追赶，赐平安的神使我们能追上他，并将他践踏在我们脚下。</w:t>
      </w:r>
    </w:p>
    <w:p w14:paraId="4AF52E5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1421B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In the world.</w:t>
      </w:r>
    </w:p>
    <w:p w14:paraId="4413A6B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（4.）在世界上。</w:t>
      </w:r>
    </w:p>
    <w:p w14:paraId="55395F0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A8B13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prince of this world, and he has long exercised dominion therein.</w:t>
      </w:r>
    </w:p>
    <w:p w14:paraId="5C311E8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他是这世界的王，他已在其中长久掌权。</w:t>
      </w:r>
    </w:p>
    <w:p w14:paraId="1A1DC59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B40E9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 day is coming when he will be bound with the great chain and cast into the bottomless pit,—and after that into the lake of fire.</w:t>
      </w:r>
    </w:p>
    <w:p w14:paraId="5759A18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但那日子将到，他要被大链子捆绑，扔在无底坑里，——然后扔在火湖里。</w:t>
      </w:r>
    </w:p>
    <w:p w14:paraId="2D94723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622A3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shall be his final bruising and binding; that shall be earth's deliverance from his power,—the end of the reign of evil, and the beginning of the reign of good and righteousness.</w:t>
      </w:r>
    </w:p>
    <w:p w14:paraId="367EE1C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那将是他最终的践踏和捆绑；那将是地从他权势中得释放，——是邪恶统治的终结，是良善和公义统治的开始。</w:t>
      </w:r>
    </w:p>
    <w:p w14:paraId="4297994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9660F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saint's deliverance.</w:t>
      </w:r>
    </w:p>
    <w:p w14:paraId="25347F1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II.圣徒的拯救。</w:t>
      </w:r>
    </w:p>
    <w:p w14:paraId="55013DD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EF7C0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have briefly alluded to this already; but let us notice still further the peculiar expression used in reference to this.</w:t>
      </w:r>
    </w:p>
    <w:p w14:paraId="329ED6F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我们已简要地提到了这一点；但让我们进一步注意论到此事所用的特殊表述。</w:t>
      </w:r>
    </w:p>
    <w:p w14:paraId="2277977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D90B8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evidently of individual Christians that He is speaking when He says, the God of peace shall bruise Satan under your feet shortly.</w:t>
      </w:r>
    </w:p>
    <w:p w14:paraId="180A986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当祂说，赐平安的神快要将撒旦践踏在你们脚下时，祂显然是在说个别的基督徒。</w:t>
      </w:r>
    </w:p>
    <w:p w14:paraId="39FE3A2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78F3D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He shall bruise, that is crush, grind to powder, overwhelm.</w:t>
      </w:r>
    </w:p>
    <w:p w14:paraId="348945C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（1.）祂要践踏，就是压碎，磨成粉末，淹没。</w:t>
      </w:r>
    </w:p>
    <w:p w14:paraId="3791EC1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F83F6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Satan, as the adversary, as the tempter, as the inflicter of pain, and him who has the power of death,—not merely his head, but himself.</w:t>
      </w:r>
    </w:p>
    <w:p w14:paraId="1C58929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（2.）撒旦，作为仇敌，作为试探者，作为施加痛苦者，和那掌死权的，——不仅是他的头，而是他自己。</w:t>
      </w:r>
    </w:p>
    <w:p w14:paraId="27C79DA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D1F6A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Under your feet.</w:t>
      </w:r>
    </w:p>
    <w:p w14:paraId="2152ACD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（3.）在你们脚下。</w:t>
      </w:r>
    </w:p>
    <w:p w14:paraId="4E43835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B7A38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shall place your feet upon his head and neck, as in the case of a conquered foe,—as if you had won the whole battle yourself, and triumphed over the enemy.</w:t>
      </w:r>
    </w:p>
    <w:p w14:paraId="0FF62EF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祂要将你们的脚放在他的头和颈项上，如同对待一个被征服的仇敌，——仿佛你们自己赢得了整场争战，并胜过了仇敌。</w:t>
      </w:r>
    </w:p>
    <w:p w14:paraId="5D66CD0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D3979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Shortly.</w:t>
      </w:r>
    </w:p>
    <w:p w14:paraId="3A4AD08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（4.）快要。</w:t>
      </w:r>
    </w:p>
    <w:p w14:paraId="465AF3E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BDF03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will not be a long warfare in any sense.</w:t>
      </w:r>
    </w:p>
    <w:p w14:paraId="48F5A47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在任何意义上，这都不会是一场长久的争战。</w:t>
      </w:r>
    </w:p>
    <w:p w14:paraId="4337AB3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B240F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short work will God make of this.</w:t>
      </w:r>
    </w:p>
    <w:p w14:paraId="08B4AB4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神要速速成就这事。</w:t>
      </w:r>
    </w:p>
    <w:p w14:paraId="6598EA0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7D1F7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shall the saint be delivered; thus shall he conquer; thus shall he triumph; thus shall all his enemies be put under his feet.</w:t>
      </w:r>
    </w:p>
    <w:p w14:paraId="19667D5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如此圣徒必得拯救；如此他必得胜；如此他必夸胜；如此他所有的仇敌都必被放在他的脚下。</w:t>
      </w:r>
    </w:p>
    <w:p w14:paraId="4D493DD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7DE69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will not be long!</w:t>
      </w:r>
    </w:p>
    <w:p w14:paraId="01DA7A7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不会太久了！</w:t>
      </w:r>
    </w:p>
    <w:p w14:paraId="58177ED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D122D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Hold fast, O saint; hold out!</w:t>
      </w:r>
    </w:p>
    <w:p w14:paraId="64206F6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圣徒啊，要持守；要坚持到底！</w:t>
      </w:r>
    </w:p>
    <w:p w14:paraId="5AAD449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9FB75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Resist, contend, use the whole armor, smite with the sword of the Spirit; for no other weapon will avail in the conflict with such a foe.</w:t>
      </w:r>
    </w:p>
    <w:p w14:paraId="5E5D934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要抵挡，要争战，要穿戴全副军装，要用圣灵的宝剑击打；因为在与如此仇敌的冲突中，没有别的兵器能奏效。</w:t>
      </w:r>
    </w:p>
    <w:p w14:paraId="7D62C7B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299C9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Fight!</w:t>
      </w:r>
    </w:p>
    <w:p w14:paraId="16E2DF6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要争战！</w:t>
      </w:r>
    </w:p>
    <w:p w14:paraId="35DC481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9D9AD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God is on your side.</w:t>
      </w:r>
    </w:p>
    <w:p w14:paraId="012EB5A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因为神在你这边。</w:t>
      </w:r>
    </w:p>
    <w:p w14:paraId="0912B06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68EED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III.The victory of the God of peace.</w:t>
      </w:r>
    </w:p>
    <w:p w14:paraId="4BE1FFB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III.赐平安之神的胜利。</w:t>
      </w:r>
    </w:p>
    <w:p w14:paraId="72FBAE2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FB348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as the God of peace that He wins the victory for us, and bruises Satan tinder our feet.</w:t>
      </w:r>
    </w:p>
    <w:p w14:paraId="1ED3D8D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祂是作为赐平安的神，为我们赢得胜利，并将撒旦践踏在我们脚下。</w:t>
      </w:r>
    </w:p>
    <w:p w14:paraId="57DEFCE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C366C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as the bruised one that He bruises.</w:t>
      </w:r>
    </w:p>
    <w:p w14:paraId="70BEEBB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祂是作为被伤者而伤人。</w:t>
      </w:r>
    </w:p>
    <w:p w14:paraId="4F1C99C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F51C6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whom Satan smote, is He who smites Satan.</w:t>
      </w:r>
    </w:p>
    <w:p w14:paraId="463F1A3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那被撒旦击打的，就是那击打撒旦的。</w:t>
      </w:r>
    </w:p>
    <w:p w14:paraId="4C63E42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B540A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God of peace has made peace; and having made peace by the blood of His cross, He proceeds to destroy all that had once marred the peace,—all His enemies and ours,—giving us complete victory and triumph.</w:t>
      </w:r>
    </w:p>
    <w:p w14:paraId="73BA94E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赐平安的神已成就和平；既藉着祂十字架的血成就了和平，祂就继续毁灭一切曾破坏和平的，——祂一切的仇敌和我们的仇敌，——赐给我们完全的胜利和夸胜。</w:t>
      </w:r>
    </w:p>
    <w:p w14:paraId="0542602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F84B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on the basis of the reconciling blood, the peacegiving work on the cross, that the operations against Satan are carried on.</w:t>
      </w:r>
    </w:p>
    <w:p w14:paraId="11EA9D4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对撒旦的行动，是建立在和好的血，十字架上赐平安的工作之上的。</w:t>
      </w:r>
    </w:p>
    <w:p w14:paraId="2569D3D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0E898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under the banner of the God of peace that we fight.</w:t>
      </w:r>
    </w:p>
    <w:p w14:paraId="5EBE21A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我们是在赐平安之神的旗帜下争战。</w:t>
      </w:r>
    </w:p>
    <w:p w14:paraId="6CB7365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D1B8A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our captain, and the peace which He has made is that which secures the victory to us.</w:t>
      </w:r>
    </w:p>
    <w:p w14:paraId="1E946A4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祂是我们的元帅，祂所成就的和平，是保证我们得胜的。</w:t>
      </w:r>
    </w:p>
    <w:p w14:paraId="3358DFF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AEC64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overcome by the blood of the Lamb,—the blood that has made our peace.</w:t>
      </w:r>
    </w:p>
    <w:p w14:paraId="470A679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我们胜过是藉着羔羊的血，——那成就我们和平的血。</w:t>
      </w:r>
    </w:p>
    <w:p w14:paraId="10E4A18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4D853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righteous peace made on the cross that makes it a righteous thing in God to bruise Satan under our feet; for, to bruise (or punish) him is one thing, and to do so under our feet is another.</w:t>
      </w:r>
    </w:p>
    <w:p w14:paraId="12E5242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是在十字架上所成就的公义的和平，使神将撒旦践踏在我们脚下成为一件公义的事；因为，践踏（或惩罚）他是一回事，而在我们脚下如此行又是另一回事。</w:t>
      </w:r>
    </w:p>
    <w:p w14:paraId="74320BE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BB6CB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one thing to triumph over him, and another to make us triumph over him,—to make us conquerors,—more than conquerors,—to make us sharers of the honour and the spoils of victory; for with us He divides the spoil.</w:t>
      </w:r>
    </w:p>
    <w:p w14:paraId="72D2245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胜过他是一回事，使我们胜过他又是另一回事，——使我们成为得胜者，——得胜有余，——使我们有份于胜利的尊荣和战利品；因为祂与我们同分掳物。</w:t>
      </w:r>
    </w:p>
    <w:p w14:paraId="132E55C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B2220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fighting for us and with us, God has respect to this blood made and blood bought peace.</w:t>
      </w:r>
    </w:p>
    <w:p w14:paraId="7F45A0B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在为我们并与我们争战时，神顾念这血所成就、血所买赎的和平。</w:t>
      </w:r>
    </w:p>
    <w:p w14:paraId="1566BE3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34393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in maintaining the fight have our eye constantly on it.</w:t>
      </w:r>
    </w:p>
    <w:p w14:paraId="1AA14F9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我们在持守争战时，我们的眼睛持续地注视着它。</w:t>
      </w:r>
    </w:p>
    <w:p w14:paraId="18EF707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4BAED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fight and conquer as men who know the God of peace, having believed His testimony to the work which has produced the peace.</w:t>
      </w:r>
    </w:p>
    <w:p w14:paraId="48B1523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我们争战并得胜，如同认识赐平安之神的人，因我们相信了祂为那成就和平之工作所作的见证。</w:t>
      </w:r>
    </w:p>
    <w:p w14:paraId="694CBB8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43F90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fight and conquer as men who have obtained the peace, and by that peace are nerved and animated for the conflict, as men who know that God is with us.</w:t>
      </w:r>
    </w:p>
    <w:p w14:paraId="4FCA8C9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我们争战并得胜，如同已得着和平的人，并因那和平而为冲突得着力量和激励，如同知道神与我们同在的人。</w:t>
      </w:r>
    </w:p>
    <w:p w14:paraId="68AB36C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B7029D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peace within, and the consciousness of friendship with God, emboldens us and rouses us—makes us brave and invincible.</w:t>
      </w:r>
    </w:p>
    <w:p w14:paraId="438E3C2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里面的平安，以及与神为友的意识，使我们胆壮，激励我们——使我们勇敢而无敌。</w:t>
      </w:r>
    </w:p>
    <w:p w14:paraId="712AE8C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F04D0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consolation, too, in that word "shortly."</w:t>
      </w:r>
    </w:p>
    <w:p w14:paraId="56A61A5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“快要”这个词里，也有何等的安慰。</w:t>
      </w:r>
    </w:p>
    <w:p w14:paraId="5CB02CB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61CB7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will not be long.</w:t>
      </w:r>
    </w:p>
    <w:p w14:paraId="44C78C5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不会太久了。</w:t>
      </w:r>
    </w:p>
    <w:p w14:paraId="2A3A9E6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9C335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Take the word as referring to the saints simply, or to the church, the victory is near.</w:t>
      </w:r>
    </w:p>
    <w:p w14:paraId="2AD5A24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无论这词是指单个圣徒，还是指教会，胜利都近了。</w:t>
      </w:r>
    </w:p>
    <w:p w14:paraId="27E3B01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13262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Behold I come quickly.</w:t>
      </w:r>
    </w:p>
    <w:p w14:paraId="286DB1F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看哪，我必快来。</w:t>
      </w:r>
    </w:p>
    <w:p w14:paraId="280B6CA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53954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Fight on.</w:t>
      </w:r>
    </w:p>
    <w:p w14:paraId="34769DA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继续争战。</w:t>
      </w:r>
    </w:p>
    <w:p w14:paraId="62A7835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389C0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Resist the devil.</w:t>
      </w:r>
    </w:p>
    <w:p w14:paraId="24042E4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要抵挡魔鬼。</w:t>
      </w:r>
    </w:p>
    <w:p w14:paraId="4EF8983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F94DC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Wrestle with the principalities and powers.</w:t>
      </w:r>
    </w:p>
    <w:p w14:paraId="0011459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要与执政的、掌权的摔跤。</w:t>
      </w:r>
    </w:p>
    <w:p w14:paraId="600FB33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159FCA">
      <w:pPr>
        <w:pStyle w:val="2"/>
        <w:bidi w:val="0"/>
        <w:rPr>
          <w:rFonts w:hint="eastAsia"/>
          <w:lang w:val="en-US" w:eastAsia="en-US"/>
        </w:rPr>
      </w:pPr>
      <w:r>
        <w:rPr>
          <w:rFonts w:hint="eastAsia"/>
          <w:lang w:val="en-US" w:eastAsia="en-US"/>
        </w:rPr>
        <w:t>LXI.</w:t>
      </w:r>
    </w:p>
    <w:p w14:paraId="3EC5074A">
      <w:pPr>
        <w:pStyle w:val="2"/>
        <w:bidi w:val="0"/>
        <w:rPr>
          <w:rFonts w:hint="eastAsia"/>
          <w:lang w:val="en-US" w:eastAsia="en-US"/>
        </w:rPr>
      </w:pPr>
      <w:r>
        <w:rPr>
          <w:rFonts w:hint="eastAsia"/>
          <w:lang w:val="en-US" w:eastAsia="en-US"/>
        </w:rPr>
        <w:t>Apostolic Praise.</w:t>
      </w:r>
    </w:p>
    <w:p w14:paraId="2099FB5A">
      <w:pPr>
        <w:pStyle w:val="2"/>
        <w:bidi w:val="0"/>
        <w:rPr>
          <w:rFonts w:hint="eastAsia"/>
          <w:lang w:val="en-US" w:eastAsia="en-US"/>
        </w:rPr>
      </w:pPr>
      <w:r>
        <w:rPr>
          <w:rFonts w:hint="eastAsia"/>
          <w:lang w:val="en-US" w:eastAsia="en-US"/>
        </w:rPr>
        <w:t>LXI.</w:t>
      </w:r>
    </w:p>
    <w:p w14:paraId="11855A26">
      <w:pPr>
        <w:pStyle w:val="2"/>
        <w:bidi w:val="0"/>
        <w:rPr>
          <w:rFonts w:hint="eastAsia"/>
          <w:lang w:val="en-US" w:eastAsia="en-US"/>
        </w:rPr>
      </w:pPr>
      <w:r>
        <w:rPr>
          <w:rFonts w:hint="eastAsia"/>
          <w:lang w:val="en-US" w:eastAsia="en-US"/>
        </w:rPr>
        <w:t>使徒的赞美</w:t>
      </w:r>
    </w:p>
    <w:p w14:paraId="00023B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0ECC8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"Now to him that is of power to stablish you according to my gospel, and the preaching of Jesus Christ (according to the revelation of the mystery, which was kept secret since the world began, but now is made manifest, and by the scriptures of the prophets according to the commandment of the everlasting God made known to all nations for the obedience of faith); to God only wise, be glory through Jesus Christ for ever. Amen."</w:t>
      </w:r>
    </w:p>
    <w:p w14:paraId="118554F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惟有那能照我的福音和所传的耶稣基督，并照永古隐藏不言的奥秘，如今显明出来，而且按着永生神的命，藉众先知的书指示万国的民，使他们信服真道；惟独智慧的神，藉着耶稣基督，得荣耀，直到永远。阿们。”</w:t>
      </w:r>
    </w:p>
    <w:p w14:paraId="726E686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CB2DE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Romans 16:25-27.</w:t>
      </w:r>
    </w:p>
    <w:p w14:paraId="5CDBD1F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罗马书 16:25-27。</w:t>
      </w:r>
    </w:p>
    <w:p w14:paraId="5D27D1A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1F19F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 doxology!</w:t>
      </w:r>
    </w:p>
    <w:p w14:paraId="2A63184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何等的颂赞！</w:t>
      </w:r>
    </w:p>
    <w:p w14:paraId="5F1AAF9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0FDC0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 burst of praise!</w:t>
      </w:r>
    </w:p>
    <w:p w14:paraId="7B8C087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何等赞美的迸发！</w:t>
      </w:r>
    </w:p>
    <w:p w14:paraId="36D9771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51DA9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Full of divine melody; full of grace and truth!</w:t>
      </w:r>
    </w:p>
    <w:p w14:paraId="240FFDF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充满了神圣的旋律；充满了恩典和真理！</w:t>
      </w:r>
    </w:p>
    <w:p w14:paraId="74F36AB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6D6FC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Glory to God in the highest is here, yet also peace on earth, and goodwill to man.</w:t>
      </w:r>
    </w:p>
    <w:p w14:paraId="2A68DC6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在这里有在至高之处荣耀归与神，也有在地上的平安和对人的善意。</w:t>
      </w:r>
    </w:p>
    <w:p w14:paraId="5A3E13A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5FABD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great Jehovah, the wise, the mighty, the good, the loving God, is the theme.</w:t>
      </w:r>
    </w:p>
    <w:p w14:paraId="134F69A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伟大的耶和华，智慧、大能、良善、慈爱的神，是主题。</w:t>
      </w:r>
    </w:p>
    <w:p w14:paraId="5FA9A8B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164A2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look at the contents of this glorious hymn of praise, this rapturous hallelujah of a redeemed man, this utterance of marvelous song.</w:t>
      </w:r>
    </w:p>
    <w:p w14:paraId="1357EDB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让我们看看这荣耀的赞美诗的内容，这蒙救赎之人狂喜的哈利路亚，这奇妙诗歌的发表。</w:t>
      </w:r>
    </w:p>
    <w:p w14:paraId="4752A0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5AF01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The Stablisher.</w:t>
      </w:r>
    </w:p>
    <w:p w14:paraId="04EEEB5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坚固者。</w:t>
      </w:r>
    </w:p>
    <w:p w14:paraId="38939CD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1D726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Creator; it was He who spake and it was done, who commanded and it stood fast; who laid the foundation of earth and heaven.</w:t>
      </w:r>
    </w:p>
    <w:p w14:paraId="4EE3662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祂是创造主；是祂说有就有，命立就立；是祂立了天地之根基。</w:t>
      </w:r>
    </w:p>
    <w:p w14:paraId="3115F9F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1E20F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He is the mighty God.</w:t>
      </w:r>
    </w:p>
    <w:p w14:paraId="3C48E72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（1.）祂是大能的神。</w:t>
      </w:r>
    </w:p>
    <w:p w14:paraId="7B1FA54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753AB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"of power" (literally, "able") to stablish you.</w:t>
      </w:r>
    </w:p>
    <w:p w14:paraId="6EC2A00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祂“有能力”（字面意思，“能够”）坚固你们。</w:t>
      </w:r>
    </w:p>
    <w:p w14:paraId="3DA99AB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8F3D4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Lord God Almighty, infinite in might, whose is the "strength," and the "power," and the "dominion," and the "greatness," and the "majesty" (1 Chronicles 29:2; Revelation 4:2).</w:t>
      </w:r>
    </w:p>
    <w:p w14:paraId="60C6178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祂是主神全能者，能力无限，“力量”、“权能”、“国度”、“尊大”和“威严”都属乎祂（历代志上 29:11；启示录 4:11）。</w:t>
      </w:r>
    </w:p>
    <w:p w14:paraId="0BB729A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DBD5B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notice the different connections in which this power is introduced in Scripture: (1.) "God is able of these stones to raise up children" (Matthew 3:9); (2.) "Thou canst (art able to) make me clean" (Matthew 8:2); (3.) "Unto Him that is able to do exceeding abundantly above," &amp;c. (Ephesians 3:20); (4.) "He is able to subdue all things to Himself" (Philippians 3:21); (5.) "He is able to succor them that are tempted" (Hebrew 2:18); (6.) "He is able to save to the uttermost" (Hebrew 7:25); (7.) "To Him that is able keep you from falling" (Jude 24); (8.) "To Him that is of power to stablish you" (Roman 16:25).</w:t>
      </w:r>
    </w:p>
    <w:p w14:paraId="57042FF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让我们注意圣经中这能力在不同语境中的引入：（1.）“神能从这些石头中给……兴起子孙来”（马太福音 3:9）；（2.）“你肯（能），必能叫我洁净了”（马太福音 8:2）；（3.）“那能充充足足地成就一切，超过……”等等（以弗所书 3:20）；（4.）“祂能将万有服在自己脚下”（腓立比书 3:21）；（5.）“祂能搭救被试探的人”（希伯来书 2:18）；（6.）“祂都能拯救到底”（希伯来书 7:25）；（7.）“那能保守你们不失脚的”（犹大书 24）；（8.）“那能坚固你们的”（罗马书 16:25）。</w:t>
      </w:r>
    </w:p>
    <w:p w14:paraId="0DC802C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8E7AB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comfort to the feeble, and weary, and Satan•tempted, in this truth!</w:t>
      </w:r>
    </w:p>
    <w:p w14:paraId="53B7665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在这真理中，对软弱、疲乏和被撒旦试探的人是何等的安慰！</w:t>
      </w:r>
    </w:p>
    <w:p w14:paraId="65185C1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60451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who strengthens and stablishes us is the mighty God.</w:t>
      </w:r>
    </w:p>
    <w:p w14:paraId="10E489C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那加力量并坚固我们的，是大能的神。</w:t>
      </w:r>
    </w:p>
    <w:p w14:paraId="431C699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F4F84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The fountainhead of the mystery of hidden wisdom.</w:t>
      </w:r>
    </w:p>
    <w:p w14:paraId="5CFBF1D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（2.）隐藏智慧之奥秘的源头。</w:t>
      </w:r>
    </w:p>
    <w:p w14:paraId="28C08BD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79159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mystery (or secret) now revealed in Christ and His cross (that "God so loved the world," &amp;c., John 3:16), which had been kept secret (hidden) in "the eternal ages," was God's everlasting purpose concerning His own, His saints, His chosen ones, His church of all ages.</w:t>
      </w:r>
    </w:p>
    <w:p w14:paraId="7222FF7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如今在基督和祂的十字架上所启示的奥秘（或秘密）（即“神爱世人”等等，约翰福音 3:16），曾在“永世”中被隐藏（保密）的，是神关乎祂自己的人、祂的圣徒、祂的选民、祂历代教会的永恒旨意。</w:t>
      </w:r>
    </w:p>
    <w:p w14:paraId="4BBFDB4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D2A79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out of this purpose and this Purposer that our establishment flows.</w:t>
      </w:r>
    </w:p>
    <w:p w14:paraId="1CB81A4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我们的建立，乃是从这旨意和这位定旨意者而流出。</w:t>
      </w:r>
    </w:p>
    <w:p w14:paraId="66D31C7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FB004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eternal Purposer, the birthplace and well head of all being, and truth, and blessedness, is He who worketh in us according to the good pleasure of His will.</w:t>
      </w:r>
    </w:p>
    <w:p w14:paraId="524A2E9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这位永恒的定旨者，是一切存在、真理和福乐的发源地和源头，是那位照着祂自己旨意所喜悦的，在我们里面运行的主。</w:t>
      </w:r>
    </w:p>
    <w:p w14:paraId="04D59D2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6808C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had sketched His great secret, His purpose of grace, in the prophets, giving us in them the outline and shadow of the good things to come; but not till the Word was made flesh, and the only-begotten Son, who is in the bosom of the Father, had declared Him, was the glorious revelation made.</w:t>
      </w:r>
    </w:p>
    <w:p w14:paraId="69B9E82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祂已在众先知中，勾勒出祂伟大的奥秘，祂恩典的旨意，在他们里面赐给我们将来美事的影儿和轮廓；但直到道成了肉身，那在父怀里的独生子将祂表明出来，这荣耀的启示才得以显明。</w:t>
      </w:r>
    </w:p>
    <w:p w14:paraId="00EB09E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BAE63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He is the everlasting God.</w:t>
      </w:r>
    </w:p>
    <w:p w14:paraId="024447D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（3.）祂是永生的神。</w:t>
      </w:r>
    </w:p>
    <w:p w14:paraId="3BB8DC8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669CD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"From everlasting to everlasting thou art God" (Psalm 90:1).</w:t>
      </w:r>
    </w:p>
    <w:p w14:paraId="6A3C53E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“从亘古到永远，你是神”（诗篇 90:2）。</w:t>
      </w:r>
    </w:p>
    <w:p w14:paraId="22DF534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064AC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King eternal, immortal, and invisible" (1 Timothy 1:17); "with whom is no variableness nor shadow of turning" (James 1:17).</w:t>
      </w:r>
    </w:p>
    <w:p w14:paraId="35204A1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祂是“那永世的君王，不能朽坏，不能看见的”（提摩太前书 1:17）；“在祂并没有改变，也没有转动的影儿”（雅各书 1:17）。</w:t>
      </w:r>
    </w:p>
    <w:p w14:paraId="2BB1B72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0AC47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with mortality, and finitude, and change, and corruption that we have to do, but with the immortal, the infinite, the unchangeable, the incorruptible.</w:t>
      </w:r>
    </w:p>
    <w:p w14:paraId="4504DA8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我们所要面对的，不是必死的、有限的、改变的和朽坏的，而是那不死的、无限的、不变的和不朽坏的。</w:t>
      </w:r>
    </w:p>
    <w:p w14:paraId="44869F8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F1AFD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who stablishes us is "the everlasting God."</w:t>
      </w:r>
    </w:p>
    <w:p w14:paraId="3A4DCBE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那坚固我们的，是“永生的神”。</w:t>
      </w:r>
    </w:p>
    <w:p w14:paraId="00CA06F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35042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He is the God only wise.</w:t>
      </w:r>
    </w:p>
    <w:p w14:paraId="6B47068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（4.）祂是独一智慧的神。</w:t>
      </w:r>
    </w:p>
    <w:p w14:paraId="34DA123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A39C2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Wisdom is His in its widest, highest sense; wisdom without weakness, or one sidedness, or imperfection.</w:t>
      </w:r>
    </w:p>
    <w:p w14:paraId="64A41C9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智慧在最宽广、最高的意义上是属祂的；是毫无软弱、偏颇或不完美的智慧。</w:t>
      </w:r>
    </w:p>
    <w:p w14:paraId="23D6EC1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2C316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perfection of wisdom is His.</w:t>
      </w:r>
    </w:p>
    <w:p w14:paraId="3CAF2F8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智慧的完全是属祂的。</w:t>
      </w:r>
    </w:p>
    <w:p w14:paraId="709C75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0DFEB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God only wise is His name.</w:t>
      </w:r>
    </w:p>
    <w:p w14:paraId="7DEC76E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独一智慧的神是祂的名。</w:t>
      </w:r>
    </w:p>
    <w:p w14:paraId="4A0F0A1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AD485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is our Stablisher!</w:t>
      </w:r>
    </w:p>
    <w:p w14:paraId="567EE8F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这就是我们的坚固者！</w:t>
      </w:r>
    </w:p>
    <w:p w14:paraId="75BA62B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4EFC5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Can we fear or be discouraged?</w:t>
      </w:r>
    </w:p>
    <w:p w14:paraId="5E2D38E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我们还能惧怕或灰心吗？</w:t>
      </w:r>
    </w:p>
    <w:p w14:paraId="0FDB390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FB898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Shall our weakness, or frailty, or the number of our foes appal us?</w:t>
      </w:r>
    </w:p>
    <w:p w14:paraId="56E0592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我们的软弱、脆弱或仇敌的众多，岂能使我们惊骇吗？</w:t>
      </w:r>
    </w:p>
    <w:p w14:paraId="413190B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01817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Greater is He that is for us than all that are against us, without or within!</w:t>
      </w:r>
    </w:p>
    <w:p w14:paraId="509DAD5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那为我们的，比一切反对我们的，无论内外，都更大！</w:t>
      </w:r>
    </w:p>
    <w:p w14:paraId="34AA230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BAB3B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stand fast, and not be moved, or shaken, or terrified.</w:t>
      </w:r>
    </w:p>
    <w:p w14:paraId="5B82FF5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让我们站立得稳，不被动摇、震撼或惊吓。</w:t>
      </w:r>
    </w:p>
    <w:p w14:paraId="4AB0A82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0C431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 The stablishing.</w:t>
      </w:r>
    </w:p>
    <w:p w14:paraId="11EEB8E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 坚固。</w:t>
      </w:r>
    </w:p>
    <w:p w14:paraId="533DAF9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42935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word expresses steadfastness, fixture, and strength (see Luke 9:51; Romans 1:2; 1 Thessalonians 3:2,13; 2 Thessalonians 2:17, 3:3; James 5:8;1 Peter 5:10).</w:t>
      </w:r>
    </w:p>
    <w:p w14:paraId="1671F8F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这个词表达了坚定、固定和力量（参路加福音 9:51；罗马书 1:11；帖撒罗尼迦前书 3:2,13；帖撒罗尼迦后书 2:17, 3:3；雅各书 5:8；彼得前书 5:10）。</w:t>
      </w:r>
    </w:p>
    <w:p w14:paraId="128F9D8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B54E7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assumes that on our part there is weakness, wavering, changeableness; that there is peril for us on every hand from snares and assaults, from wiles and enmity, and that we are constantly liable to be uprooted and overthrown.</w:t>
      </w:r>
    </w:p>
    <w:p w14:paraId="0C7AAA3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它假定我们这方有软弱、动摇、善变；我们四面受敌，有网罗和攻击，有诡计和仇恨，我们随时都有可能被拔根和推翻。</w:t>
      </w:r>
    </w:p>
    <w:p w14:paraId="54DE441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FC7CC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without strength; compassed about with infirmities; apt to be carried about with every wind of doctrine; ready to be moved from the faith, or made to err from ways of uprightness.</w:t>
      </w:r>
    </w:p>
    <w:p w14:paraId="0506417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我们没有力量；被软弱所环绕；容易被各样的异教之风摇动；随时可能从信心中动摇，或偏离正直的道路。</w:t>
      </w:r>
    </w:p>
    <w:p w14:paraId="523FC6A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85338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process of stablishing is what we need so much; it is more than being "kept from falling," and we require both.</w:t>
      </w:r>
    </w:p>
    <w:p w14:paraId="0F77A41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坚固的过程是我们如此需要的；它不仅是“保守不失脚”，我们两者都需要。</w:t>
      </w:r>
    </w:p>
    <w:p w14:paraId="7F8ABF8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6D7C2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While this stablishing, in one sense, comes directly from the eternal Stablisher, in another, it comes through present means and influences, such as the gospel ("my gospel"), and the proclamation of Jesus Christ, and the revelation of the mystery.</w:t>
      </w:r>
    </w:p>
    <w:p w14:paraId="567DCFC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这坚固，在一方面，直接来自永恒的坚固者；在另一方面，它藉着现今的途径和影响而来，例如福音（“我的福音”），耶稣基督的宣讲，以及奥秘的启示。</w:t>
      </w:r>
    </w:p>
    <w:p w14:paraId="361DDB2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26D25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Through means of these, God establishes us, by the power of the Holy Ghost, working in us according to His mighty power.</w:t>
      </w:r>
    </w:p>
    <w:p w14:paraId="5984731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藉着这些，神坚固我们，藉着圣灵的能力，照着祂大能的运行，在我们里面作工。</w:t>
      </w:r>
    </w:p>
    <w:p w14:paraId="6248937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89688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gospel (1) says to us, "Be steadfast";</w:t>
      </w:r>
    </w:p>
    <w:p w14:paraId="407C5B4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福音（1）对我们说：“要坚定”；</w:t>
      </w:r>
    </w:p>
    <w:p w14:paraId="0C8ABA4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1D18A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it shews us what steadfastness is; (3) it supplies us with the means of steadfastness.</w:t>
      </w:r>
    </w:p>
    <w:p w14:paraId="3436B7C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（2）它向我们显明什么是坚定；（3）它供应我们坚定的途径。</w:t>
      </w:r>
    </w:p>
    <w:p w14:paraId="0E33567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B58B0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clasping that gospel, we are holding that which alone can keep us from being moved.</w:t>
      </w:r>
    </w:p>
    <w:p w14:paraId="5A579D1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在持守那福音时，我们正持守那唯一能保守我们不动摇的。</w:t>
      </w:r>
    </w:p>
    <w:p w14:paraId="400EA3D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CE7ED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lean on the cross; let us grasp it as the shipwrecked sailor grasps the life buoy, or is lashed to the mast to prevent his being washed overboard.</w:t>
      </w:r>
    </w:p>
    <w:p w14:paraId="3A97F20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让我们倚靠十字架；让我们抓住它，如同遇难的水手抓住救生圈，或被绑在桅杆上以防被冲下船。</w:t>
      </w:r>
    </w:p>
    <w:p w14:paraId="1A5E5E9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951B0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cross is thus everything for steadfastness.</w:t>
      </w:r>
    </w:p>
    <w:p w14:paraId="69C313E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因此，十字架是为着坚定的一切。</w:t>
      </w:r>
    </w:p>
    <w:p w14:paraId="6FB179D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186F8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stands firm, and it keeps firm all who keep hold of it.</w:t>
      </w:r>
    </w:p>
    <w:p w14:paraId="236F73A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它屹立不倒，并且使所有持守它的人都屹立不倒。</w:t>
      </w:r>
    </w:p>
    <w:p w14:paraId="4A1D79E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967E5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our prop; our resting place; our foundation; our anchor; our strong tower.</w:t>
      </w:r>
    </w:p>
    <w:p w14:paraId="13EB040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它是我们的支柱；我们的安息之所；我们的根基；我们的锚；我们的坚固台。</w:t>
      </w:r>
    </w:p>
    <w:p w14:paraId="4B05936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AB0BF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true stablishing (whether in faith, or love, or hope, or truth, or holiness) goes on only here.</w:t>
      </w:r>
    </w:p>
    <w:p w14:paraId="642CC7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真正的坚固（无论在信、爱、望、真理或圣洁上）只在这里进行。</w:t>
      </w:r>
    </w:p>
    <w:p w14:paraId="03CFCA8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4F050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Apart from it, or away from it, all is instability, and feebleness, and destruction.</w:t>
      </w:r>
    </w:p>
    <w:p w14:paraId="4B218C4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离开它，或远离它，一切都是不稳定、软弱和毁灭。</w:t>
      </w:r>
    </w:p>
    <w:p w14:paraId="260BED4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45369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 The stablished.</w:t>
      </w:r>
    </w:p>
    <w:p w14:paraId="7A90C77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 被坚固者。</w:t>
      </w:r>
    </w:p>
    <w:p w14:paraId="3999630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67FAE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are, first of all, the saints at Rome, "called," "beloved of God," whose "faith was spoken of throughout the whole world."</w:t>
      </w:r>
    </w:p>
    <w:p w14:paraId="1CEDFCE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这些首先是在罗马的圣徒，“蒙召的”，“蒙神所爱的”，他们的“信德传遍了天下”。</w:t>
      </w:r>
    </w:p>
    <w:p w14:paraId="482C654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AE664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needed "stablishing," though apostles were their pastors and teachers; not once, but all through; day by day; they needed to be "rooted and grounded in love"; to be "made perfect, stablished, strengthened, settled."</w:t>
      </w:r>
    </w:p>
    <w:p w14:paraId="49F0A2D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他们需要被“坚固”，尽管使徒是他们的牧人和教师；不是一次，而是始终；日复一日；他们需要“在爱中生根立基”；需要被“成全、坚固、加力、站立得稳”。</w:t>
      </w:r>
    </w:p>
    <w:p w14:paraId="56F1DE1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B55849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if these noble Roman Christians needed stablishing (men of faith and love, beyond us!), how much more we!</w:t>
      </w:r>
    </w:p>
    <w:p w14:paraId="79A2B04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如果这些尊贵的罗马基督徒尚且需要坚固（他们是信德和爱心远超我们的人！），我们岂不更需要吗！</w:t>
      </w:r>
    </w:p>
    <w:p w14:paraId="4D14EA2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F442B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is not the, church of God in these last days far from steadfast?</w:t>
      </w:r>
    </w:p>
    <w:p w14:paraId="20E00BE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因为在这些末后的日子，神的教会岂不是远离了坚定吗？</w:t>
      </w:r>
    </w:p>
    <w:p w14:paraId="31DB044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611CE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 she not an unanchored, uncompassed, unballasted vessel, carried about with every wind of doctrine or speculation, departing from old beliefs as obsolete and fossile; rushing after what is new and fascinating; in love with change, and "progress," and "development," and "breadth," and liberality," according to modern phraseology proudly disdainful of what she calls "bigotry," and intolerance," and " stereotyping," and old•fashioned dogmas and theologies.</w:t>
      </w:r>
    </w:p>
    <w:p w14:paraId="39C3887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她岂不是一艘没有锚、没有罗盘、没有压舱物的船，被各样的异教之风或思辨所摇动，离弃古老的信仰，视之为陈腐和僵化；追逐新奇和迷人的事物；喜爱改变、“进步”、“发展”、“广度”和“自由”，照着现代的用语，傲慢地轻视她所谓的“偏执”、“不宽容”、“刻板印象”和陈旧的教义和神学吗？</w:t>
      </w:r>
    </w:p>
    <w:p w14:paraId="1187008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1ADB1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Surely the church of the last days needs stablishing even more than the church of the first age; there are so many half-and-half disciples now, the mixed multitude that led Israel astray.</w:t>
      </w:r>
    </w:p>
    <w:p w14:paraId="49E50A9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末后的教会，无疑比第一世纪的教会更需要坚固；如今有太多半心半意的门徒，如同那引诱以色列走迷路的闲杂人。</w:t>
      </w:r>
    </w:p>
    <w:p w14:paraId="7D2D5E8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730FA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each believing man give heed to this, lest he fall from his steadfastness.</w:t>
      </w:r>
    </w:p>
    <w:p w14:paraId="2F460B4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每个相信的人都要留心此事，免得他从自己的坚定中坠落。</w:t>
      </w:r>
    </w:p>
    <w:p w14:paraId="450E2D2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212E3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 strong in the Lord; be steadfast and immoveable; hold fast that which thou hast received.</w:t>
      </w:r>
    </w:p>
    <w:p w14:paraId="4727CCE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要在主里刚强；要坚定不移；要持守你所领受的。</w:t>
      </w:r>
    </w:p>
    <w:p w14:paraId="5299ECD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A2BDB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peculiar doxology, at the close of such an epistle, connecting such a song of praise with the steadfastness of the saints of God, is very striking, and fraught with deep lessons to us.</w:t>
      </w:r>
    </w:p>
    <w:p w14:paraId="1333434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这独特的颂赞，在这样一封书信的结尾，将如此一首赞美诗与神圣徒的坚定联系起来，是非常引人注目，并对我们充满了深刻的教训。</w:t>
      </w:r>
    </w:p>
    <w:p w14:paraId="48F73B0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40F19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glory of the God only mighty, and eternal, and wise, is connected with our being stablished; and the process of stablishing us depends on His being what He is here represented to be.</w:t>
      </w:r>
    </w:p>
    <w:p w14:paraId="047E766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那独一大能、永恒和智慧之神的荣耀，与我们的被坚固相连；坚固我们的过程，则取决于祂是这里所描绘的那一位。</w:t>
      </w:r>
    </w:p>
    <w:p w14:paraId="7756424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0CFC8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feel that we have much to do with Him as the God of power, and wisdom, and eternity.</w:t>
      </w:r>
    </w:p>
    <w:p w14:paraId="3F0D682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让我们感到，我们与祂作为能力、智慧和永恒之神，有许多的关联。</w:t>
      </w:r>
    </w:p>
    <w:p w14:paraId="0A7C5F0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D81BA3">
      <w:pPr>
        <w:pStyle w:val="2"/>
        <w:bidi w:val="0"/>
        <w:rPr>
          <w:rFonts w:hint="eastAsia"/>
          <w:lang w:val="en-US" w:eastAsia="en-US"/>
        </w:rPr>
      </w:pPr>
      <w:r>
        <w:rPr>
          <w:rFonts w:hint="eastAsia"/>
          <w:lang w:val="en-US" w:eastAsia="en-US"/>
        </w:rPr>
        <w:t>LXII.</w:t>
      </w:r>
    </w:p>
    <w:p w14:paraId="170E1101">
      <w:pPr>
        <w:pStyle w:val="2"/>
        <w:bidi w:val="0"/>
        <w:rPr>
          <w:rFonts w:hint="eastAsia"/>
          <w:lang w:val="en-US" w:eastAsia="en-US"/>
        </w:rPr>
      </w:pPr>
      <w:r>
        <w:rPr>
          <w:rFonts w:hint="eastAsia"/>
          <w:lang w:val="en-US" w:eastAsia="en-US"/>
        </w:rPr>
        <w:t>The Saint's True Posture.</w:t>
      </w:r>
    </w:p>
    <w:p w14:paraId="6627DFFE">
      <w:pPr>
        <w:pStyle w:val="2"/>
        <w:bidi w:val="0"/>
        <w:rPr>
          <w:rFonts w:hint="eastAsia"/>
          <w:lang w:val="en-US" w:eastAsia="en-US"/>
        </w:rPr>
      </w:pPr>
      <w:r>
        <w:rPr>
          <w:rFonts w:hint="eastAsia"/>
          <w:lang w:val="en-US" w:eastAsia="en-US"/>
        </w:rPr>
        <w:t>LXII.</w:t>
      </w:r>
    </w:p>
    <w:p w14:paraId="2006F158">
      <w:pPr>
        <w:pStyle w:val="2"/>
        <w:bidi w:val="0"/>
        <w:rPr>
          <w:rFonts w:hint="eastAsia"/>
          <w:lang w:val="en-US" w:eastAsia="en-US"/>
        </w:rPr>
      </w:pPr>
      <w:r>
        <w:rPr>
          <w:rFonts w:hint="eastAsia"/>
          <w:lang w:val="en-US" w:eastAsia="en-US"/>
        </w:rPr>
        <w:t>圣徒的真实姿态</w:t>
      </w:r>
    </w:p>
    <w:p w14:paraId="7E00FB6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19D75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"Paul, called to be an apostle of Jesus Christ through the will of God, and Sosthenes our brother, unto the church of God which is at Corinth, to them that are sanctified in Christ Jesus, called to be saints with all that in every place call upon the name of Jesus Christ our Lord, both theirs and ours: grace be unto you, and peace, from God our Father, and from the Lord Jesus Christ. I thank my God always on your behalf, for the grace of God which is given you by Jesus Christ; that in everything ye are enriched by him, in all utterance, and in all knowledge; even as the testimony of Christ was confirmed in you: so that ye come behind in no gift; waiting for the coming of our Lord Jesus Christ."—1 Corinthians 1:1-7.</w:t>
      </w:r>
    </w:p>
    <w:p w14:paraId="7C2AA55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奉神旨意，蒙召作耶稣基督使徒的保罗，同兄弟所提尼，写信给在哥林多神的教会，就是在基督耶稣里成圣、蒙召作圣徒的，以及所有在各处求告我主耶稣基督之名的人。基督是他们的主，也是我们的主。愿恩惠、平安从神我们的父并主耶稣基督归与你们。我常为你们感谢我的神，因神在基督耶稣里所赐给你们的恩惠；又因你们在祂里面凡事富足，口才、知识都全备，正如我为基督作的见证，在你们心里得以坚固，以致你们在恩赐上没有一样不及人的，等候我们的主耶稣基督显现。”——哥林多前书 1:1-7。</w:t>
      </w:r>
    </w:p>
    <w:p w14:paraId="1C8AA92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8C9C4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At Corinth there was a large and noble church.</w:t>
      </w:r>
    </w:p>
    <w:p w14:paraId="6C718CA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在哥林多有一个大而尊贵的教会。</w:t>
      </w:r>
    </w:p>
    <w:p w14:paraId="312DA35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5F606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not perfect; there were errors and divisions in it; there was gross sin in it.</w:t>
      </w:r>
    </w:p>
    <w:p w14:paraId="4F522DF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它并不完美；其中有错误和纷争；其中有严重的罪。</w:t>
      </w:r>
    </w:p>
    <w:p w14:paraId="1E7AED4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DE2D7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Yet it was not only a true church, but one of high attainment.</w:t>
      </w:r>
    </w:p>
    <w:p w14:paraId="226DFD4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然而，它不仅是一个真实的教会，而且是一个有很高成就的教会。</w:t>
      </w:r>
    </w:p>
    <w:p w14:paraId="614D041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2B5C1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Corinthian saints were enriched in all utterance and all knowledge.</w:t>
      </w:r>
    </w:p>
    <w:p w14:paraId="7EF7E2F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哥林多的圣徒在各样的口才和知识上都得了富足。</w:t>
      </w:r>
    </w:p>
    <w:p w14:paraId="74FEF74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745A8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had gifts as well as graces; manifold gifts; all gifts; they came behind or were deficient in no gift; they abounded in them.</w:t>
      </w:r>
    </w:p>
    <w:p w14:paraId="701EFD9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他们既有恩赐也有恩典；多样的恩赐；所有的恩赐；他们在恩赐上没有一样不及人的；他们在恩赐上是富足的。</w:t>
      </w:r>
    </w:p>
    <w:p w14:paraId="35048FA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55D6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were an advancing church; a church of true "progress" in knowledge, gifts, and holiness.</w:t>
      </w:r>
    </w:p>
    <w:p w14:paraId="7FF5ECD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他们是一个进步的教会；一个在知识、恩赐和圣洁上真正“进步”的教会。</w:t>
      </w:r>
    </w:p>
    <w:p w14:paraId="3BCE139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E6B7A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there may in a church be much evil in the midst of much good.</w:t>
      </w:r>
    </w:p>
    <w:p w14:paraId="45D1257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因此，在一个教会中，可能在许多良善之中也有许多邪恶。</w:t>
      </w:r>
    </w:p>
    <w:p w14:paraId="321A8BA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7395F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Even when there are divisions and inconsistencies, there may be life and fruit.</w:t>
      </w:r>
    </w:p>
    <w:p w14:paraId="467C099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即使有纷争和不一致，也可能有生命和果子。</w:t>
      </w:r>
    </w:p>
    <w:p w14:paraId="0C7E5A2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DBF49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progress at which we are to aim; each church, each</w:t>
      </w:r>
    </w:p>
    <w:p w14:paraId="500F759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我们当以进步为目标；每个教会，每个</w:t>
      </w:r>
    </w:p>
    <w:p w14:paraId="7405C0D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36E65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Christian.</w:t>
      </w:r>
    </w:p>
    <w:p w14:paraId="70010BC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基督徒。</w:t>
      </w:r>
    </w:p>
    <w:p w14:paraId="723EE11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473B1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must first start,—start in the right direction,— for the walk or the race.</w:t>
      </w:r>
    </w:p>
    <w:p w14:paraId="71DCB79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我们必须先起步，——朝正确的方向起步，——为了这行路或赛跑。</w:t>
      </w:r>
    </w:p>
    <w:p w14:paraId="29F5FEC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F63EE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must begin with believing; we must be rooted and grounded in love.</w:t>
      </w:r>
    </w:p>
    <w:p w14:paraId="053A75F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我们必须从相信开始；我们必须在爱中生根立基。</w:t>
      </w:r>
    </w:p>
    <w:p w14:paraId="4909BB1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D301E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then progress, true progress begins; not till then.</w:t>
      </w:r>
    </w:p>
    <w:p w14:paraId="431AC8A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然后进步，真正的进步才开始；在那之前不会。</w:t>
      </w:r>
    </w:p>
    <w:p w14:paraId="2AB42DF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B8147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Having begun, we go on unto perfection; we increase and abound in wisdom, truth, holiness, hatred of sin, love to the brethren, pity for the world.</w:t>
      </w:r>
    </w:p>
    <w:p w14:paraId="3F6BD33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既已开始，我们就继续进到完全；我们在智慧、真理、圣洁、恨恶罪、爱弟兄、怜悯世人上增长并丰盛。</w:t>
      </w:r>
    </w:p>
    <w:p w14:paraId="6E260A3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B39A5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Onward, upward, is our motto.</w:t>
      </w:r>
    </w:p>
    <w:p w14:paraId="087B4F8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向前，向上，是我们的座右铭。</w:t>
      </w:r>
    </w:p>
    <w:p w14:paraId="4750C8F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AC2A7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along with these gifts there was one thing specially noticeable in these Corinthians: they waited for the coming of the Lord Jesus Christ.</w:t>
      </w:r>
    </w:p>
    <w:p w14:paraId="7BC3697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但伴随着这些恩赐，在这些哥林多人身上有一件事特别值得注意：他们等候主耶稣基督的降临。</w:t>
      </w:r>
    </w:p>
    <w:p w14:paraId="67D5D57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D71D1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mark here,—</w:t>
      </w:r>
    </w:p>
    <w:p w14:paraId="5B02F73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让我们在这里注意——</w:t>
      </w:r>
    </w:p>
    <w:p w14:paraId="4908806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74808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person.</w:t>
      </w:r>
    </w:p>
    <w:p w14:paraId="3AAF5B3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I.位格。</w:t>
      </w:r>
    </w:p>
    <w:p w14:paraId="3900B83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F7F9D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not here designated Son of man, or Son of God, King, or Master, or Bridegroom, but "Lord Jesus Christ"; His fullest, longest title, and one which the apostle delights to repeat at full length, as if never weary of it.</w:t>
      </w:r>
    </w:p>
    <w:p w14:paraId="5972832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祂在这里不被称为人子、神的儿子、君王、主人或新郎，而是“主耶稣基督”；是祂最完整、最长的头衔，也是使徒乐于完整重复的，仿佛永不厌倦。</w:t>
      </w:r>
    </w:p>
    <w:p w14:paraId="0745FB0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D252A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(1.) Lord; nay, He is Lord of lords; He is Lord in the sense of God; He is Jehovah, for this is His Old Testament name.</w:t>
      </w:r>
    </w:p>
    <w:p w14:paraId="194255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祂是（1.）主；不仅如此，祂是万主之主；祂是神意义上的主；祂是耶和华，因为这是祂在旧约中的名字。</w:t>
      </w:r>
    </w:p>
    <w:p w14:paraId="084F4B6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9B7D9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Jesus.</w:t>
      </w:r>
    </w:p>
    <w:p w14:paraId="5B673D5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（2.）耶稣。</w:t>
      </w:r>
    </w:p>
    <w:p w14:paraId="14D12E6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92A22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Jah, the Saviour, He who saves us from our sins; a divine Saviour.</w:t>
      </w:r>
    </w:p>
    <w:p w14:paraId="29EF763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耶，救主，那位拯救我们脱离罪恶的；一位神圣的救主。</w:t>
      </w:r>
    </w:p>
    <w:p w14:paraId="7D6FF02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470D3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Christ; Messiah, the anointed one; filled with the Spirit without measure; the vessel of infinite and divine fullness.</w:t>
      </w:r>
    </w:p>
    <w:p w14:paraId="5C9BEC9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（3.）基督；弥赛亚，受膏者；被圣灵无限充满；是无限神圣丰满的器皿。</w:t>
      </w:r>
    </w:p>
    <w:p w14:paraId="7D127C4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C7E83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three names declare His glory, and also reveal His grace.</w:t>
      </w:r>
    </w:p>
    <w:p w14:paraId="59690C3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这三个名字宣告了祂的荣耀，也启示了祂的恩典。</w:t>
      </w:r>
    </w:p>
    <w:p w14:paraId="6ED3760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79A33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them we read, "God is love"; "God so loved the world"; "herein is love."</w:t>
      </w:r>
    </w:p>
    <w:p w14:paraId="3A02238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在其中我们读到：“神就是爱”；“神爱世人”；“这就是爱了”。</w:t>
      </w:r>
    </w:p>
    <w:p w14:paraId="171B1C1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3DCCB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event.</w:t>
      </w:r>
    </w:p>
    <w:p w14:paraId="06685ED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II.事件。</w:t>
      </w:r>
    </w:p>
    <w:p w14:paraId="152EE75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160F0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coming of the Lord Jesus Christ."</w:t>
      </w:r>
    </w:p>
    <w:p w14:paraId="68F0B62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“主耶稣基督的降临。”</w:t>
      </w:r>
    </w:p>
    <w:p w14:paraId="4B9F521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DAC58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word is properly "the apocalypse," or "revelation," or "manifestation."</w:t>
      </w:r>
    </w:p>
    <w:p w14:paraId="2E441B2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这个词确切地说是“启示录”，或“启示”，或“显现”。</w:t>
      </w:r>
    </w:p>
    <w:p w14:paraId="56E1A76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B38B7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now hidden; unseen; within the veil.</w:t>
      </w:r>
    </w:p>
    <w:p w14:paraId="68E6A53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祂如今是隐藏的；看不见的；在幔子之内。</w:t>
      </w:r>
    </w:p>
    <w:p w14:paraId="78379B3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76CC7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this concealment is not always to last.</w:t>
      </w:r>
    </w:p>
    <w:p w14:paraId="788D42A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但这隐藏并非要永远持续。</w:t>
      </w:r>
    </w:p>
    <w:p w14:paraId="1011B5A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FD705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bath appointed a day for "revelation."</w:t>
      </w:r>
    </w:p>
    <w:p w14:paraId="5BCABBD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神已定了一个“启示”的日子。</w:t>
      </w:r>
    </w:p>
    <w:p w14:paraId="2776FA1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F2724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Then He shall be visible; every eye shall see Him.</w:t>
      </w:r>
    </w:p>
    <w:p w14:paraId="299ABFC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那时祂将是可见的；凡有眼的都要看见祂。</w:t>
      </w:r>
    </w:p>
    <w:p w14:paraId="5EF54C2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9971E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first coming is the greatest event in earth's past history; His second coming is the greatest in its future.</w:t>
      </w:r>
    </w:p>
    <w:p w14:paraId="6732ABA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祂的第一次降临是地球过去历史上最重大的事件；祂的第二次降临是其未来最重大的事件。</w:t>
      </w:r>
    </w:p>
    <w:p w14:paraId="1597C74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A65A8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shall come!</w:t>
      </w:r>
    </w:p>
    <w:p w14:paraId="16BF09E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祂必降临！</w:t>
      </w:r>
    </w:p>
    <w:p w14:paraId="0FCFE6E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00539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Behold the Lord cometh.</w:t>
      </w:r>
    </w:p>
    <w:p w14:paraId="4EC4879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看哪，主来了。</w:t>
      </w:r>
    </w:p>
    <w:p w14:paraId="6F718B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74083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comes in glory, in majesty, with clouds, with all his saints, to destroy</w:t>
      </w:r>
    </w:p>
    <w:p w14:paraId="4B49814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祂在荣耀中、威严中、驾云降临，与众圣徒一同降临，为要毁灭</w:t>
      </w:r>
    </w:p>
    <w:p w14:paraId="47DC38D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A010E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Antichrist; to deliver creation; to bind Satan; to convert Israel and the Gentiles; to execute vengeance; to raise His, saints; to judge and to reign.</w:t>
      </w:r>
    </w:p>
    <w:p w14:paraId="007B54C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敌基督；拯救受造之物；捆绑撒旦；使以色列和外邦人归信；施行报应；复活祂的圣徒；审判和作王。</w:t>
      </w:r>
    </w:p>
    <w:p w14:paraId="25607C6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0DA87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these things He comes.</w:t>
      </w:r>
    </w:p>
    <w:p w14:paraId="640FEB8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为这些事祂来了。</w:t>
      </w:r>
    </w:p>
    <w:p w14:paraId="5F3AB54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76E9A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only waiting for the time appointed by the Father.</w:t>
      </w:r>
    </w:p>
    <w:p w14:paraId="4D3D599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祂只是在等候父所定的日子。</w:t>
      </w:r>
    </w:p>
    <w:p w14:paraId="2259E9D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EB3DC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Then He shall appear in His glory, no longer the man of sorrows, but the Conqueror, the Bridegroom, the crowned King.</w:t>
      </w:r>
    </w:p>
    <w:p w14:paraId="190E9EF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那时祂要显现在祂的荣耀里，不再是忧患之子，而是得胜者、新郎、加冕的君王。</w:t>
      </w:r>
    </w:p>
    <w:p w14:paraId="62E535D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4CC42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III.The posture.</w:t>
      </w:r>
    </w:p>
    <w:p w14:paraId="302CFD4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III.姿态。</w:t>
      </w:r>
    </w:p>
    <w:p w14:paraId="660FAFA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0C302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"Waiting" (see Roman 8:19, 23), as the servant for the master; the traveler or mariner for the morning; the bride for the bridegroom.</w:t>
      </w:r>
    </w:p>
    <w:p w14:paraId="6C6DD10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“等候”（参罗马书 8:19, 23），如同仆人等候主人；如同旅客或水手等候清晨；如同新妇等候新郎。</w:t>
      </w:r>
    </w:p>
    <w:p w14:paraId="11E0E4C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5F1FC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all these there is eager and earnest expectation.</w:t>
      </w:r>
    </w:p>
    <w:p w14:paraId="5C23CD0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在所有这些中，都有热切而恳切的期盼。</w:t>
      </w:r>
    </w:p>
    <w:p w14:paraId="35163FF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06CF8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event is infinitely desirable; the person is the object of our love.</w:t>
      </w:r>
    </w:p>
    <w:p w14:paraId="2459491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这事件是无限可羡慕的；这位格是我们爱的对象。</w:t>
      </w:r>
    </w:p>
    <w:p w14:paraId="3C501C2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F4A06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have heard of Him; we long to see Him and to hear His voice.</w:t>
      </w:r>
    </w:p>
    <w:p w14:paraId="0B8286E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我们已听闻祂；我们渴望见到祂，并听见祂的声音。</w:t>
      </w:r>
    </w:p>
    <w:p w14:paraId="15F40D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27F89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absence is sadness and gloom; as Rutherford says, "It is like a mountain of iron on our heavy hearts."</w:t>
      </w:r>
    </w:p>
    <w:p w14:paraId="1E1A267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祂的缺席是忧伤和阴郁；如卢瑟福所说：“如同我们沉重心头上的一座铁山。”</w:t>
      </w:r>
    </w:p>
    <w:p w14:paraId="7685A6F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B0861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seems to go wrong in that time of absence.</w:t>
      </w:r>
    </w:p>
    <w:p w14:paraId="591DAF0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在那缺席的时候，一切似乎都出了错。</w:t>
      </w:r>
    </w:p>
    <w:p w14:paraId="7D2474B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FE7AD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such a case, "waiting" is a necessity; we cannot but wait.</w:t>
      </w:r>
    </w:p>
    <w:p w14:paraId="1B25C77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在这种情况下，“等候”是必须的；我们不得不等候。</w:t>
      </w:r>
    </w:p>
    <w:p w14:paraId="774B83E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707E7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We wait in faith; (2.) in hope; (3.) in patience; (4.) in desire; (5.) in love; (6.) in watchfulness.</w:t>
      </w:r>
    </w:p>
    <w:p w14:paraId="2F49503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（1.）我们在信心中等候；（2.）在盼望中；（3.）在忍耐中；（4.）在渴望中；（5.）在爱中；（6.）在警醒中。</w:t>
      </w:r>
    </w:p>
    <w:p w14:paraId="6FB587C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81B5E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was the church's posture before Messiah's first coming; such is it before His second.</w:t>
      </w:r>
    </w:p>
    <w:p w14:paraId="30E34EF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在弥赛亚第一次降临之前，教会的姿态是如此；在祂第二次降临之前，亦是如此。</w:t>
      </w:r>
    </w:p>
    <w:p w14:paraId="524C24B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CEE86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posture of the church and of each saint.</w:t>
      </w:r>
    </w:p>
    <w:p w14:paraId="2C76CC6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这是教会和每个圣徒的姿态。</w:t>
      </w:r>
    </w:p>
    <w:p w14:paraId="3C51B4D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A36AB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waiters and watchers.</w:t>
      </w:r>
    </w:p>
    <w:p w14:paraId="1B4C318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他们是等候者和守望者。</w:t>
      </w:r>
    </w:p>
    <w:p w14:paraId="73686C2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42918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must be no forgetfulness, no indifference, no sloth, no sleep; all wakefulness, eagerness, and longing.</w:t>
      </w:r>
    </w:p>
    <w:p w14:paraId="0205CC0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绝不可有遗忘、冷漠、懒惰、沉睡；而要全然警醒、热切和渴望。</w:t>
      </w:r>
    </w:p>
    <w:p w14:paraId="60834B5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459F1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Many things tend to hinder this, and to throw us off our guard.</w:t>
      </w:r>
    </w:p>
    <w:p w14:paraId="3F0CB60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许多事都倾向于阻碍这一点，并使我们放松警惕。</w:t>
      </w:r>
    </w:p>
    <w:p w14:paraId="6428EEA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3086A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beware, and hold fast.</w:t>
      </w:r>
    </w:p>
    <w:p w14:paraId="525E207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让我们谨慎，并持守。</w:t>
      </w:r>
    </w:p>
    <w:p w14:paraId="54FAB34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B7945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not sleep as do others; but watch.</w:t>
      </w:r>
    </w:p>
    <w:p w14:paraId="3A48175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我们不要像别人那样沉睡；而要警醒。</w:t>
      </w:r>
    </w:p>
    <w:p w14:paraId="7C2084F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0E43F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IV.The connection between this posture and the gift.</w:t>
      </w:r>
    </w:p>
    <w:p w14:paraId="2EECCA5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IV.这姿态与恩赐之间的联系。</w:t>
      </w:r>
    </w:p>
    <w:p w14:paraId="26248A7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61AB5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close, vital, and mutual.</w:t>
      </w:r>
    </w:p>
    <w:p w14:paraId="02CA12D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它是紧密的、至关重要的和相互的。</w:t>
      </w:r>
    </w:p>
    <w:p w14:paraId="519CF29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D5B81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gifts cherish the waiting, and the waiting the gifts; the one helps the other.</w:t>
      </w:r>
    </w:p>
    <w:p w14:paraId="0F51AEC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恩赐培育等候，等候培育恩賜；两者相互帮助。</w:t>
      </w:r>
    </w:p>
    <w:p w14:paraId="7BF88EF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9755A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more we wait, the more the gifts will grow; and the more they grow, the more will we wait.</w:t>
      </w:r>
    </w:p>
    <w:p w14:paraId="3A9410B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我们越等候，恩赐就越增长；它们越增长，我们就越等候。</w:t>
      </w:r>
    </w:p>
    <w:p w14:paraId="7784220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58397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The gifts are all from Christ, out of His fullness; and the more we possess of the gifts, the more shall we desire to know the giver; the more copious and pleasant our draughts of the stream, the more shall we long for the fountainhead.</w:t>
      </w:r>
    </w:p>
    <w:p w14:paraId="66A1511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（1.）恩赐都来自基督，出于祂的丰满；我们越拥有恩赐，就越渴望认识赐予者；我们从溪流中饮得越丰盛越甘甜，就越渴望泉源。</w:t>
      </w:r>
    </w:p>
    <w:p w14:paraId="3F92D1D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B14BB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The gifts are the gifts of the Spirit, and He is the witness of Christ; the more that we are filled with Him, the more shall we wait, and look, and long for Him to whom He testifies, and whom His office is to glorify.</w:t>
      </w:r>
    </w:p>
    <w:p w14:paraId="0A33FB3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（2.）恩赐是圣灵的恩赐，祂是基督的见证；我们越被祂充满，就越会等候、仰望和渴望祂所见证的那一位，以及祂的职事所要荣耀的那一位。</w:t>
      </w:r>
    </w:p>
    <w:p w14:paraId="71AE243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1F313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they both are inseparably linked together.</w:t>
      </w:r>
    </w:p>
    <w:p w14:paraId="7AF9D55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因此，这两者是密不可分的。</w:t>
      </w:r>
    </w:p>
    <w:p w14:paraId="4611A05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61F58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cannot be growing Christians without waiting for Christ; and we cannot wait for Christ without growing.</w:t>
      </w:r>
    </w:p>
    <w:p w14:paraId="4C0E056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我们若不等候基督，就不能成为长进的基督徒；我们若不长进，就不能等候基督。</w:t>
      </w:r>
    </w:p>
    <w:p w14:paraId="342B2F6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B3B3F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Press on.</w:t>
      </w:r>
    </w:p>
    <w:p w14:paraId="7D4AD4B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（1.）要向前。</w:t>
      </w:r>
    </w:p>
    <w:p w14:paraId="70356F8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0CB30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Stationary saintship is as poor as it is perilous.</w:t>
      </w:r>
    </w:p>
    <w:p w14:paraId="0E61E6F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停滞不前的圣洁既贫乏又危险。</w:t>
      </w:r>
    </w:p>
    <w:p w14:paraId="21137AF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4CB81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Advance; advance!</w:t>
      </w:r>
    </w:p>
    <w:p w14:paraId="6EB4BAD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前进；前进！</w:t>
      </w:r>
    </w:p>
    <w:p w14:paraId="38707AC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5ED34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Make this your motto.</w:t>
      </w:r>
    </w:p>
    <w:p w14:paraId="1432591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以此为你的座右铭。</w:t>
      </w:r>
    </w:p>
    <w:p w14:paraId="7DA7B80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42484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 progressive Christians; belong to the advanced school of theology and holiness in the true sense.</w:t>
      </w:r>
    </w:p>
    <w:p w14:paraId="4EA2DE3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要作进步的基督徒；在真正的意义上，属于神学和圣洁的进阶学派。</w:t>
      </w:r>
    </w:p>
    <w:p w14:paraId="24FD974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0A406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Beware of stumbling and backsliding.</w:t>
      </w:r>
    </w:p>
    <w:p w14:paraId="004E7A0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（2.）要谨防跌倒和退后。</w:t>
      </w:r>
    </w:p>
    <w:p w14:paraId="3B318A7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A103D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tendencies both within and without are all against us.</w:t>
      </w:r>
    </w:p>
    <w:p w14:paraId="23ACDF2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无论内外，倾向都是与我们为敌的。</w:t>
      </w:r>
    </w:p>
    <w:p w14:paraId="5C9A559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5FA95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Snares and stumbling blocks are in our path.</w:t>
      </w:r>
    </w:p>
    <w:p w14:paraId="19F4911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网罗和绊脚石都在我们的路上。</w:t>
      </w:r>
    </w:p>
    <w:p w14:paraId="1F79F0F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9012E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 on your guard.</w:t>
      </w:r>
    </w:p>
    <w:p w14:paraId="383670C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要警惕。</w:t>
      </w:r>
    </w:p>
    <w:p w14:paraId="43C2A81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2FC3F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Look to your feet.</w:t>
      </w:r>
    </w:p>
    <w:p w14:paraId="46334DB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要看顾你的脚。</w:t>
      </w:r>
    </w:p>
    <w:p w14:paraId="7C5A159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92677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Dread one retrogressive step.</w:t>
      </w:r>
    </w:p>
    <w:p w14:paraId="270FB2C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要畏惧任何一步的倒退。</w:t>
      </w:r>
    </w:p>
    <w:p w14:paraId="7FAE773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0ECD3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Watch against coldness and formalism.</w:t>
      </w:r>
    </w:p>
    <w:p w14:paraId="0CBB08A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要警惕冷淡和形式主义。</w:t>
      </w:r>
    </w:p>
    <w:p w14:paraId="3F789C1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60533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Wait for the revelation of Christ.</w:t>
      </w:r>
    </w:p>
    <w:p w14:paraId="5B04250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（3.）等候基督的启示。</w:t>
      </w:r>
    </w:p>
    <w:p w14:paraId="24F37A2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FCC0B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 this your posture constantly; not theoretical, but practical.</w:t>
      </w:r>
    </w:p>
    <w:p w14:paraId="659B3DB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要持续地保持这姿态；不是理论上的，而是实践上的。</w:t>
      </w:r>
    </w:p>
    <w:p w14:paraId="3A6CE3F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A0033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nothing come between you and a crucified Christ; a risen Christ; a glorified Christ; a coming Christ.</w:t>
      </w:r>
    </w:p>
    <w:p w14:paraId="41568D1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不要让任何事物介入你与被钉十字架的基督；复活的基督；得荣耀的基督；将要来的基督之间。</w:t>
      </w:r>
    </w:p>
    <w:p w14:paraId="3F6ED5F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09871E">
      <w:pPr>
        <w:pStyle w:val="2"/>
        <w:bidi w:val="0"/>
        <w:rPr>
          <w:rFonts w:hint="eastAsia"/>
          <w:lang w:val="en-US" w:eastAsia="en-US"/>
        </w:rPr>
      </w:pPr>
      <w:r>
        <w:rPr>
          <w:rFonts w:hint="eastAsia"/>
          <w:lang w:val="en-US" w:eastAsia="en-US"/>
        </w:rPr>
        <w:t>LXIII.</w:t>
      </w:r>
    </w:p>
    <w:p w14:paraId="4B0B48DC">
      <w:pPr>
        <w:pStyle w:val="2"/>
        <w:bidi w:val="0"/>
        <w:rPr>
          <w:rFonts w:hint="eastAsia"/>
          <w:lang w:val="en-US" w:eastAsia="en-US"/>
        </w:rPr>
      </w:pPr>
      <w:r>
        <w:rPr>
          <w:rFonts w:hint="eastAsia"/>
          <w:lang w:val="en-US" w:eastAsia="en-US"/>
        </w:rPr>
        <w:t>Eternal Blamelessness.</w:t>
      </w:r>
    </w:p>
    <w:p w14:paraId="5F884652">
      <w:pPr>
        <w:pStyle w:val="2"/>
        <w:bidi w:val="0"/>
        <w:rPr>
          <w:rFonts w:hint="eastAsia"/>
          <w:lang w:val="en-US" w:eastAsia="en-US"/>
        </w:rPr>
      </w:pPr>
      <w:r>
        <w:rPr>
          <w:rFonts w:hint="eastAsia"/>
          <w:lang w:val="en-US" w:eastAsia="en-US"/>
        </w:rPr>
        <w:t>LXIII.</w:t>
      </w:r>
    </w:p>
    <w:p w14:paraId="638651B3">
      <w:pPr>
        <w:pStyle w:val="2"/>
        <w:bidi w:val="0"/>
        <w:rPr>
          <w:rFonts w:hint="eastAsia"/>
          <w:lang w:val="en-US" w:eastAsia="en-US"/>
        </w:rPr>
      </w:pPr>
      <w:r>
        <w:rPr>
          <w:rFonts w:hint="eastAsia"/>
          <w:lang w:val="en-US" w:eastAsia="en-US"/>
        </w:rPr>
        <w:t>永恒的无可指责</w:t>
      </w:r>
    </w:p>
    <w:p w14:paraId="6B16E86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C5426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"Blameless in the day of our Lord, Jesus Christ."—</w:t>
      </w:r>
    </w:p>
    <w:p w14:paraId="1EA062B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“在我们主耶稣基督的日子无可指责。”——</w:t>
      </w:r>
    </w:p>
    <w:p w14:paraId="40A8467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AFDA0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Corinthians 1:8.</w:t>
      </w:r>
    </w:p>
    <w:p w14:paraId="7BE20D1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哥林多前书 1:8。</w:t>
      </w:r>
    </w:p>
    <w:p w14:paraId="6E450C3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C9176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are several words used to declare what a Christian man should be.</w:t>
      </w:r>
    </w:p>
    <w:p w14:paraId="1FA44CE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有几个词被用来宣告一个基督徒应当是怎样的。</w:t>
      </w:r>
    </w:p>
    <w:p w14:paraId="3E23AF8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ACDB1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to be "blameless" (1 Thessalonians 3:13), "unrebukeable" (Philippians 2:r5), "without spot" (1 Peter 1:19), "faultless" (Jude 24), "undefiled" (Song of Solomon 5:2).</w:t>
      </w:r>
    </w:p>
    <w:p w14:paraId="1B995EF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他当是“无可指摘的”（帖撒罗尼迦前书 3:13），“无可责备的”（腓立比书 2:15），“无玷污的”（彼得前书 1:19），“无瑕疵的”（犹大书 24），“无瑕疵的”（雅歌 5:2）。</w:t>
      </w:r>
    </w:p>
    <w:p w14:paraId="23FFD12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2D2E6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these words are to be more or less realized in every Christian,—in measure here, in all fullness hereafter.</w:t>
      </w:r>
    </w:p>
    <w:p w14:paraId="27596B0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所有这些话，或多或少都要在每个基督徒身上实现，——今生有度，来世全然丰满。</w:t>
      </w:r>
    </w:p>
    <w:p w14:paraId="47BCAF2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90F42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chiefly negative; in the Greek, remarkably so; describing a Christian not so much by what he is, as by what he is not.</w:t>
      </w:r>
    </w:p>
    <w:p w14:paraId="4317649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它们主要是消极的；在希腊文中，尤其如此；描述一个基督徒，与其说他是什么，不如说他不是什么。</w:t>
      </w:r>
    </w:p>
    <w:p w14:paraId="666A352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60B19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this is striking and full of meaning; inasmuch as it reminds him of the sin out of which he was taken, and from which he is called to be separate.</w:t>
      </w:r>
    </w:p>
    <w:p w14:paraId="3918E3D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但这却引人注目，且充满意义；因为它提醒他，他从罪中被取出来，并蒙召要与罪分别。</w:t>
      </w:r>
    </w:p>
    <w:p w14:paraId="627BD52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3C22A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reminds him of that evil world from which he has been delivered, and from which he is to keep himself unspotted.</w:t>
      </w:r>
    </w:p>
    <w:p w14:paraId="7619F91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它提醒他，他已从那邪恶的世界中被拯救出来，并且他要保守自己不沾染污秽。</w:t>
      </w:r>
    </w:p>
    <w:p w14:paraId="13F4972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39A0F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was a sinner once, nothing but a sinner.</w:t>
      </w:r>
    </w:p>
    <w:p w14:paraId="59780D0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他曾是个罪人，只是个罪人。</w:t>
      </w:r>
    </w:p>
    <w:p w14:paraId="4BE0CAA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FD898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From sin, wrath, pollution, ungodliness he is taken, and from them must keep aloof.</w:t>
      </w:r>
    </w:p>
    <w:p w14:paraId="0B06F75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他从罪、忿怒、污秽、不敬虔中被取出来，必须远离它们。</w:t>
      </w:r>
    </w:p>
    <w:p w14:paraId="3CCDA15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2C63C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characteristics may be divided into three kinds judicial, priestly, personal.</w:t>
      </w:r>
    </w:p>
    <w:p w14:paraId="5DB4D27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这些特征可分为三类：司法的、祭司的和个人的。</w:t>
      </w:r>
    </w:p>
    <w:p w14:paraId="7A7C621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1D7D7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I.Judicial.</w:t>
      </w:r>
    </w:p>
    <w:p w14:paraId="2AEA648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I.司法的。</w:t>
      </w:r>
    </w:p>
    <w:p w14:paraId="6C762A3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115F0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word used in our text is the judicial one.</w:t>
      </w:r>
    </w:p>
    <w:p w14:paraId="1792774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我们经文中所用的词是司法性的。</w:t>
      </w:r>
    </w:p>
    <w:p w14:paraId="56AC052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D71A9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means one that cannot be challenged, or accused, or impeached in law.</w:t>
      </w:r>
    </w:p>
    <w:p w14:paraId="6F9A171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它意指一个在法律上不能被挑战、控告或弹劾的人。</w:t>
      </w:r>
    </w:p>
    <w:p w14:paraId="417C639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46FBE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another form of the same word as is used in Romans 8:33, "Who shall lay anything to the charge of God's elect?"</w:t>
      </w:r>
    </w:p>
    <w:p w14:paraId="5C99AA5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它与罗马书 8:33 中所用的词是同一种形式：“谁能控告神所拣选的人呢？”</w:t>
      </w:r>
    </w:p>
    <w:p w14:paraId="784DC7D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FBB93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Christian is one against whom there is not only no condemnation, but no accusation.</w:t>
      </w:r>
    </w:p>
    <w:p w14:paraId="7E5A817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一个基督徒，不仅没有定罪，而且没有控告。</w:t>
      </w:r>
    </w:p>
    <w:p w14:paraId="66A69A3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22CDD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a sinner yet no man, nor angel, nor devil, may accuse him, or mention his guilt to God.</w:t>
      </w:r>
    </w:p>
    <w:p w14:paraId="155B54C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他仍是罪人，但无人、无天使、无魔鬼能控告他，或向神提及他的罪。</w:t>
      </w:r>
    </w:p>
    <w:p w14:paraId="6FAAF35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E4C0C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the footing on which we stand,— unaccusable!</w:t>
      </w:r>
    </w:p>
    <w:p w14:paraId="0D6667F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这就是我们所站立的根基，——无可控告！</w:t>
      </w:r>
    </w:p>
    <w:p w14:paraId="5677DE5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9B179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Blessed footing to one who feels that he is the chief of sinners.</w:t>
      </w:r>
    </w:p>
    <w:p w14:paraId="382FBE2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对一个感觉自己是罪魁的人来说，这是何等蒙福的根基。</w:t>
      </w:r>
    </w:p>
    <w:p w14:paraId="5AE8EE1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3CD4B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chief of sinners, yet beyond the reach of all accusation!</w:t>
      </w:r>
    </w:p>
    <w:p w14:paraId="3B114F4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罪魁，却超乎一切控告的范围！</w:t>
      </w:r>
    </w:p>
    <w:p w14:paraId="2E45E35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B28CB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is this?</w:t>
      </w:r>
    </w:p>
    <w:p w14:paraId="473075E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这是如何成就的？</w:t>
      </w:r>
    </w:p>
    <w:p w14:paraId="70BF5C8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53E15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Because there was one who was accused in his stead; who owned the accusation as if it were His own; who allowed sentence to pass against Himself; and was condemned for another's guilt,—the Just for the unjust.</w:t>
      </w:r>
    </w:p>
    <w:p w14:paraId="72D1AE9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因为有一位代替他受了控告；祂承认那控告，如同是祂自己的；祂容许判决临到祂自己；并为另一个人的罪被定罪，——就是义的代替不义的。</w:t>
      </w:r>
    </w:p>
    <w:p w14:paraId="049BA8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1AAB3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II.Priestly. I might call it sacrificial.</w:t>
      </w:r>
    </w:p>
    <w:p w14:paraId="429F83A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II.祭司的。我或许可以称之为献祭的。</w:t>
      </w:r>
    </w:p>
    <w:p w14:paraId="7072646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81375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word used in such places as Ephesians 1:4 is the same as that in 1 Peter 1:19, "the Lamb without blemish, and without spot."</w:t>
      </w:r>
    </w:p>
    <w:p w14:paraId="1950C5A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在以弗所书 1:4 等处所用的词，与彼得前书 1:19 中的词相同：“无瑕疵、无玷污的羔羊。”</w:t>
      </w:r>
    </w:p>
    <w:p w14:paraId="717D5A4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B1C28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unblemishedness has special reference to our fitness for worship and service.</w:t>
      </w:r>
    </w:p>
    <w:p w14:paraId="1E4468F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这无瑕疵特别关系到我们敬拜和事奉的资格。</w:t>
      </w:r>
    </w:p>
    <w:p w14:paraId="1F28194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9C578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this we derive from the unblemished Lamb himself, and specially from His blood.</w:t>
      </w:r>
    </w:p>
    <w:p w14:paraId="0AA34A8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我们从那无瑕疵的羔羊自己，尤其从祂的血得着这个。</w:t>
      </w:r>
    </w:p>
    <w:p w14:paraId="4F4DD05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46BC2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His blood that cleanses and fits us for entering Jehovah's courts, and ministering as His priests at His altar; for "we have an altar."</w:t>
      </w:r>
    </w:p>
    <w:p w14:paraId="2CEC287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是祂的血洁净我们，使我们配得进入耶和华的院宇，并在祂的坛前作祂的祭司事奉；因为“我们有一座坛”。</w:t>
      </w:r>
    </w:p>
    <w:p w14:paraId="4BCDFDB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102F1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speak of the priesthood of believers, the priesthood which a sinner enters on when he believes on the Son of God.</w:t>
      </w:r>
    </w:p>
    <w:p w14:paraId="0B87336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我所说的，是信徒的祭司职分，是罪人一相信神的儿子就进入的祭司职分。</w:t>
      </w:r>
    </w:p>
    <w:p w14:paraId="129EAC7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453F4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ns make constant use of the Lamb and His blood to keep ourselves unblemished for sacrifice or service; for we are to present even our bodies as living sacrifices unto God (Romans 12:1).</w:t>
      </w:r>
    </w:p>
    <w:p w14:paraId="5AC60FE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让我们持续使用羔羊和祂的血，来保守我们自己无瑕疵，以献祭或事奉；因为我们甚至要将我们的身体献上，当作活祭，献给神（罗马书 12:1）。</w:t>
      </w:r>
    </w:p>
    <w:p w14:paraId="20295EF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933AE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III.Personal (Philippians 2:15; 1 Thessalonians 3:13), We are forgiven and delivered from wrath that we may be personally holy; holy in heart and life; saved from sin, conformed to Christ.</w:t>
      </w:r>
    </w:p>
    <w:p w14:paraId="317D415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III.个人的（腓立比书 2:15；帖撒罗尼迦前书 3:13），我们得赦免，脱离忿怒，为要使我们个人成圣；在心和生活上圣洁；从罪中得救，模成基督的样式。</w:t>
      </w:r>
    </w:p>
    <w:p w14:paraId="0E9B24D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6A466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delivered from wrath, from Satan, from self; from the world, from sin, from vanity, from ignorance, from the lust of the flesh and eye.</w:t>
      </w:r>
    </w:p>
    <w:p w14:paraId="5C030B1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我们脱离了忿怒、撒旦、自我；脱离了世界、罪、虚空、无知、肉体和眼目的情欲。</w:t>
      </w:r>
    </w:p>
    <w:p w14:paraId="7486884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87DBE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made like "the second man" (1 Corinthians 15:47), "the last Adam" (1 Corinthians 15:45), in God's image.</w:t>
      </w:r>
    </w:p>
    <w:p w14:paraId="218D141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我们被造成像“第二个人”（哥林多前书 15:47），“末后的亚当”（哥林多前书 15:45），有神的形像。</w:t>
      </w:r>
    </w:p>
    <w:p w14:paraId="7BC972F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042C3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delight in the law of God; we are transformed by the renewing of our minds.</w:t>
      </w:r>
    </w:p>
    <w:p w14:paraId="1120504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我们喜爱神的律法；我们藉着心意的更新而变化。</w:t>
      </w:r>
    </w:p>
    <w:p w14:paraId="59C0CCC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CB912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life is spiritual, our character, our conversation, our joys, our pursuits.</w:t>
      </w:r>
    </w:p>
    <w:p w14:paraId="6348085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我们的生命是属灵的，我们的品格、我们的言谈、我们的喜乐、我们的追求。</w:t>
      </w:r>
    </w:p>
    <w:p w14:paraId="1A0A8AA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D8AD6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Everything is spiritualized in character, aim, and tone.</w:t>
      </w:r>
    </w:p>
    <w:p w14:paraId="63B0451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一切都在品格、目标和基调上被属灵化了。</w:t>
      </w:r>
    </w:p>
    <w:p w14:paraId="3C47A26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86775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true religion is personal, not a thing of proxy; a real inward thing, not a form, or a creed, or a shadow, or a rite.</w:t>
      </w:r>
    </w:p>
    <w:p w14:paraId="09A3A41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所有真正的信仰都是个人的，不是代理的事；是真实的内在之事，不是一种形式、一种信条、一个影儿或一个仪式。</w:t>
      </w:r>
    </w:p>
    <w:p w14:paraId="7F36C04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27A63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penetrates the entire being, pervading the whole life, and influencing everything about the man, great or small.</w:t>
      </w:r>
    </w:p>
    <w:p w14:paraId="378CF16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它渗透整个存在，贯穿整个生命，并影响人的一切，无论大小。</w:t>
      </w:r>
    </w:p>
    <w:p w14:paraId="6DE30B8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D3D10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Holiness is to be everywhere in and about the man.</w:t>
      </w:r>
    </w:p>
    <w:p w14:paraId="49CC2D1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圣洁要在人的里面和周围无处不在。</w:t>
      </w:r>
    </w:p>
    <w:p w14:paraId="498FB2A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84F00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then, you call yourself a Christian, consider how much is expected from you; how much God expects from you; how much Christ, how much the angels, how much the church, how much the world.</w:t>
      </w:r>
    </w:p>
    <w:p w14:paraId="5F387A3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那么，你若自称为基督徒，就当思想，对你的期望是何等多；神对你的期望是何等多；基督、天使、教会、世界对你的期望是何等多。</w:t>
      </w:r>
    </w:p>
    <w:p w14:paraId="3573FCB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EA3F5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eyes are on you, and great expectations are formed of you.</w:t>
      </w:r>
    </w:p>
    <w:p w14:paraId="4B5705C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所有的眼睛都注视着你，对你寄予了厚望。</w:t>
      </w:r>
    </w:p>
    <w:p w14:paraId="4150EC7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E03EC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Consider,</w:t>
      </w:r>
    </w:p>
    <w:p w14:paraId="4B31E05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要思想，</w:t>
      </w:r>
    </w:p>
    <w:p w14:paraId="66A5F4B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62383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Your names.</w:t>
      </w:r>
    </w:p>
    <w:p w14:paraId="3EE6E63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（1.）你的名称。</w:t>
      </w:r>
    </w:p>
    <w:p w14:paraId="68485FD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D2DC9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"saint," "Christian," "redeemed from among men," "follower of the Lamb."</w:t>
      </w:r>
    </w:p>
    <w:p w14:paraId="44BA7CC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它们是“圣徒”、“基督徒”、“从人间买来的”、“跟从羔羊的”。</w:t>
      </w:r>
    </w:p>
    <w:p w14:paraId="4BA12CE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FF702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 not these call you to holiness, to blamelessness!</w:t>
      </w:r>
    </w:p>
    <w:p w14:paraId="3FDFA10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这些岂不都呼召你成圣，成为无可指责吗！</w:t>
      </w:r>
    </w:p>
    <w:p w14:paraId="59C2764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270C2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Your designations.</w:t>
      </w:r>
    </w:p>
    <w:p w14:paraId="7A36951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（2.）你的称号。</w:t>
      </w:r>
    </w:p>
    <w:p w14:paraId="78CD93F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D879C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You are the lights of the world, the salt of the earth; pilgrims, strangers, virgins, cross bearers, kings and priests; a temple, a habitation of God.</w:t>
      </w:r>
    </w:p>
    <w:p w14:paraId="26E61D3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你们是世上的光，地上的盐；是客旅，是寄居的，是童女，是背十字架的，是君王和祭司；是殿，是神的居所。</w:t>
      </w:r>
    </w:p>
    <w:p w14:paraId="55296F2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1E695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Your calling.</w:t>
      </w:r>
    </w:p>
    <w:p w14:paraId="0FA621D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（3.）你的呼召。</w:t>
      </w:r>
    </w:p>
    <w:p w14:paraId="026A3FA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02011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You are called with a holy calling.</w:t>
      </w:r>
    </w:p>
    <w:p w14:paraId="6B83F85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你们蒙了圣召。</w:t>
      </w:r>
    </w:p>
    <w:p w14:paraId="3EDEB09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2F096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Everything connected with your calling is holy,—its past eternity, its present working, its everlasting prospects.</w:t>
      </w:r>
    </w:p>
    <w:p w14:paraId="02D4238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与你的呼召相关的一切都是圣洁的，——它过去的永恒，它现今的运行，它永恒的前景。</w:t>
      </w:r>
    </w:p>
    <w:p w14:paraId="601864E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DF836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You are called to glory, honour, and immortality.</w:t>
      </w:r>
    </w:p>
    <w:p w14:paraId="2F50D5E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你们蒙召得荣耀、尊贵和不能朽坏。</w:t>
      </w:r>
    </w:p>
    <w:p w14:paraId="3BB7BF9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B6B14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Your hopes.</w:t>
      </w:r>
    </w:p>
    <w:p w14:paraId="0882D7D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（4.）你的盼望。</w:t>
      </w:r>
    </w:p>
    <w:p w14:paraId="244B650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6243E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sure and bright,—a holy kingdom, an undefiled inheritance, a pure and splendid city, into which nothing that defileth shall enter.</w:t>
      </w:r>
    </w:p>
    <w:p w14:paraId="07E5CCC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它们是确定而光明的，——一个圣洁的国度，一个无玷污的基业，一个纯洁辉煌的城，凡不洁净的都不得进去。</w:t>
      </w:r>
    </w:p>
    <w:p w14:paraId="498C347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36AD8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 Your companionships.</w:t>
      </w:r>
    </w:p>
    <w:p w14:paraId="1E0B848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（5.）你的同伴。</w:t>
      </w:r>
    </w:p>
    <w:p w14:paraId="0935B90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192A7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all heavenly and pure.</w:t>
      </w:r>
    </w:p>
    <w:p w14:paraId="1CA8127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他们都是属天和纯洁的。</w:t>
      </w:r>
    </w:p>
    <w:p w14:paraId="51189A1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10AD8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Your ties have been broken with this present evil world.</w:t>
      </w:r>
    </w:p>
    <w:p w14:paraId="71DFD95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你与这现今邪恶世界的联系已断绝。</w:t>
      </w:r>
    </w:p>
    <w:p w14:paraId="1623F17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0C3C1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Old friendships are severed, and new ones formed.</w:t>
      </w:r>
    </w:p>
    <w:p w14:paraId="158B36F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旧的友谊已断绝，新的友谊已建立。</w:t>
      </w:r>
    </w:p>
    <w:p w14:paraId="025A6BD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58AB0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Of your new companions the chief are God, and Christ, and tile Holy Spirit, and the saints that are on the earth.</w:t>
      </w:r>
    </w:p>
    <w:p w14:paraId="1A4BF26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在你新的同伴中，主要的是神、基督、圣灵，以及在地上的圣徒。</w:t>
      </w:r>
    </w:p>
    <w:p w14:paraId="6434038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B3C75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Holy companions should make a man holy, for as evil communications corrupt good manners, so do good communications elevate and purify evil ones.</w:t>
      </w:r>
    </w:p>
    <w:p w14:paraId="53FABB9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圣洁的同伴理当使人圣洁，因为滥交是败坏善行，善交则能提升和洁净恶行。</w:t>
      </w:r>
    </w:p>
    <w:p w14:paraId="2A06F2B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AC939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you are Christians then, be consistent.</w:t>
      </w:r>
    </w:p>
    <w:p w14:paraId="1FDD2E1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那么，你们若是基督徒，就要前后一致。</w:t>
      </w:r>
    </w:p>
    <w:p w14:paraId="7120887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5F418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 Christians out and out; Christians every hour, in every part, and in every matter.</w:t>
      </w:r>
    </w:p>
    <w:p w14:paraId="0519E38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要作彻底的基督徒；每时每刻，在每一部分，在每一件事上，都作基督徒。</w:t>
      </w:r>
    </w:p>
    <w:p w14:paraId="5D6D6B2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A8A6F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Beware of half•hearted discipleship, of compromise with evil, of conformity to the world, of trying to serve two masters,—to walk in two ways, the narrow and the broad, at once.</w:t>
      </w:r>
    </w:p>
    <w:p w14:paraId="1A3B6AA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要提防半心半意的门徒身份，与邪恶妥协，与世界同化，试图事奉两个主，——同时走两条路，窄路和宽路。</w:t>
      </w:r>
    </w:p>
    <w:p w14:paraId="1FD8A17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7FA26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will not do.</w:t>
      </w:r>
    </w:p>
    <w:p w14:paraId="19DECD1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这是行不通的。</w:t>
      </w:r>
    </w:p>
    <w:p w14:paraId="5FB6618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EF751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Half-hearted Christianity will only dishonour God, while it makes you miserable.</w:t>
      </w:r>
    </w:p>
    <w:p w14:paraId="7A30E7B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半心半意的基督教只会羞辱神，同时使你痛苦。</w:t>
      </w:r>
    </w:p>
    <w:p w14:paraId="2C8E339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7C2F1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abundance of Christianity, so-called, in our day.</w:t>
      </w:r>
    </w:p>
    <w:p w14:paraId="61A2336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在我们的时代，有所谓的基督教 abundance of Christianity。</w:t>
      </w:r>
    </w:p>
    <w:p w14:paraId="71032C2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98314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Who does not call himself a Christian?</w:t>
      </w:r>
    </w:p>
    <w:p w14:paraId="601D437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谁不自称为基督徒呢？</w:t>
      </w:r>
    </w:p>
    <w:p w14:paraId="4804727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ADAC7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who cultivates the holiness, the blamelessness, the devotedness, the calm consistency of a follower of Christ?</w:t>
      </w:r>
    </w:p>
    <w:p w14:paraId="744935C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但谁培养圣洁、无可指责、奉献，以及一个基督跟随者那平静的一致性呢？</w:t>
      </w:r>
    </w:p>
    <w:p w14:paraId="3012BED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DF2F8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Who hates sin as it ought to be hated?</w:t>
      </w:r>
    </w:p>
    <w:p w14:paraId="41B0CA9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谁像理当的那样恨恶罪呢？</w:t>
      </w:r>
    </w:p>
    <w:p w14:paraId="2C2F88E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F1E5A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Who separates from the world as he ought?</w:t>
      </w:r>
    </w:p>
    <w:p w14:paraId="7B93ABE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谁像理当的那样与世界分别呢？</w:t>
      </w:r>
    </w:p>
    <w:p w14:paraId="57FC50C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C88EC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Who follows Christ as He ought to be followed?</w:t>
      </w:r>
    </w:p>
    <w:p w14:paraId="62639A7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谁像理当的那样跟从基督呢？</w:t>
      </w:r>
    </w:p>
    <w:p w14:paraId="3CD2CDE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705E9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Who walks in the footsteps of the holy Son of God?</w:t>
      </w:r>
    </w:p>
    <w:p w14:paraId="38E2558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谁行在神圣子的脚踪里呢？</w:t>
      </w:r>
    </w:p>
    <w:p w14:paraId="6A99908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F2C3A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day of Christ here spoken of, is coming.</w:t>
      </w:r>
    </w:p>
    <w:p w14:paraId="2751796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这里所说的基督的日子，正在来临。</w:t>
      </w:r>
    </w:p>
    <w:p w14:paraId="54E4D68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6C8B8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soon we know not.</w:t>
      </w:r>
    </w:p>
    <w:p w14:paraId="733D2D4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我们不知道有多快。</w:t>
      </w:r>
    </w:p>
    <w:p w14:paraId="681506D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F30CC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Year after year is bringing it round.</w:t>
      </w:r>
    </w:p>
    <w:p w14:paraId="277FF42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年复一年，它正临近。</w:t>
      </w:r>
    </w:p>
    <w:p w14:paraId="1DDDFFB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7DA26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day of decision.</w:t>
      </w:r>
    </w:p>
    <w:p w14:paraId="05F510D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那是决断的日子。</w:t>
      </w:r>
    </w:p>
    <w:p w14:paraId="479E5A5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F38CD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ends the finite and begins the infinite; it ends the temporal, and begins the eternal.</w:t>
      </w:r>
    </w:p>
    <w:p w14:paraId="01DD251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它结束了有限，开始了无限；它结束了暂存的，开始了永恒的。</w:t>
      </w:r>
    </w:p>
    <w:p w14:paraId="577EE7C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8E15B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day of the Lord Jesus Christ.</w:t>
      </w:r>
    </w:p>
    <w:p w14:paraId="1662E88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那是主耶稣基督的日子。</w:t>
      </w:r>
    </w:p>
    <w:p w14:paraId="633C112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BFD7F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Satan's day, man's day, the world's day; that is the day of Christ.</w:t>
      </w:r>
    </w:p>
    <w:p w14:paraId="285A01F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这是撒旦的日子，人的日子，世界的日子；那是基督的日子。</w:t>
      </w:r>
    </w:p>
    <w:p w14:paraId="10BAB7F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AA39D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it is to that day we look, for it we prepare.</w:t>
      </w:r>
    </w:p>
    <w:p w14:paraId="53E64A1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我们仰望那日，也为那日预备。</w:t>
      </w:r>
    </w:p>
    <w:p w14:paraId="6F5CBF3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A1E5F4">
      <w:pPr>
        <w:pStyle w:val="2"/>
        <w:bidi w:val="0"/>
        <w:rPr>
          <w:rFonts w:hint="eastAsia"/>
          <w:lang w:val="en-US" w:eastAsia="en-US"/>
        </w:rPr>
      </w:pPr>
      <w:r>
        <w:rPr>
          <w:rFonts w:hint="eastAsia"/>
          <w:lang w:val="en-US" w:eastAsia="en-US"/>
        </w:rPr>
        <w:t>LXIV.</w:t>
      </w:r>
    </w:p>
    <w:p w14:paraId="26C68EF1">
      <w:pPr>
        <w:pStyle w:val="2"/>
        <w:bidi w:val="0"/>
        <w:rPr>
          <w:rFonts w:hint="eastAsia"/>
          <w:lang w:val="en-US" w:eastAsia="en-US"/>
        </w:rPr>
      </w:pPr>
      <w:r>
        <w:rPr>
          <w:rFonts w:hint="eastAsia"/>
          <w:lang w:val="en-US" w:eastAsia="en-US"/>
        </w:rPr>
        <w:t>Sonship And Fellowship.</w:t>
      </w:r>
    </w:p>
    <w:p w14:paraId="62C05CD1">
      <w:pPr>
        <w:pStyle w:val="2"/>
        <w:bidi w:val="0"/>
        <w:rPr>
          <w:rFonts w:hint="eastAsia"/>
          <w:lang w:val="en-US" w:eastAsia="en-US"/>
        </w:rPr>
      </w:pPr>
      <w:r>
        <w:rPr>
          <w:rFonts w:hint="eastAsia"/>
          <w:lang w:val="en-US" w:eastAsia="en-US"/>
        </w:rPr>
        <w:t>LXIV.</w:t>
      </w:r>
    </w:p>
    <w:p w14:paraId="6AD37243">
      <w:pPr>
        <w:pStyle w:val="2"/>
        <w:bidi w:val="0"/>
        <w:rPr>
          <w:rFonts w:hint="eastAsia"/>
          <w:lang w:val="en-US" w:eastAsia="en-US"/>
        </w:rPr>
      </w:pPr>
      <w:r>
        <w:rPr>
          <w:rFonts w:hint="eastAsia"/>
          <w:lang w:val="en-US" w:eastAsia="en-US"/>
        </w:rPr>
        <w:t>儿子名分与交通</w:t>
      </w:r>
    </w:p>
    <w:p w14:paraId="60678BE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D4CE1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fellowship of his Son, Jesus Christ our Lord."—</w:t>
      </w:r>
    </w:p>
    <w:p w14:paraId="6C7A085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“祂儿子我们主耶稣基督的交通。”——</w:t>
      </w:r>
    </w:p>
    <w:p w14:paraId="1B22783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2F10D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Corinthians 1:9.</w:t>
      </w:r>
    </w:p>
    <w:p w14:paraId="36B1DD6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哥林多前书 1:9。</w:t>
      </w:r>
    </w:p>
    <w:p w14:paraId="69AB3C4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14553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God's faithfulness is our resting place.</w:t>
      </w:r>
    </w:p>
    <w:p w14:paraId="04BF632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神的信实是我们的安息之所。</w:t>
      </w:r>
    </w:p>
    <w:p w14:paraId="0BCB31A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51081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true and unchanging love is our security.</w:t>
      </w:r>
    </w:p>
    <w:p w14:paraId="7CC466A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祂真实而不变的爱是我们的保障。</w:t>
      </w:r>
    </w:p>
    <w:p w14:paraId="3406F35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D49E9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From first to last it is with a "faithful" God that we have to do.</w:t>
      </w:r>
    </w:p>
    <w:p w14:paraId="2626992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从始至终，我们所要面对的，是一位“信实”的神。</w:t>
      </w:r>
    </w:p>
    <w:p w14:paraId="3DD7616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0274D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eternal God is our refuge, and underneath are the everlasting arms.</w:t>
      </w:r>
    </w:p>
    <w:p w14:paraId="5353CB3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永生的神是我们的避难所，祂的膀臂在我们以下。</w:t>
      </w:r>
    </w:p>
    <w:p w14:paraId="628DCE8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0F69E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none like the God of Jeshurun,—the Father of lights, with whom is no variableness nor shadow of turning.</w:t>
      </w:r>
    </w:p>
    <w:p w14:paraId="250B692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没有谁像耶书仑的神，——众光之父，在祂并没有改变，也没有转动的影儿。</w:t>
      </w:r>
    </w:p>
    <w:p w14:paraId="67173A1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5CC73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this faithful God who calls us; saves us; blesses us; keeps us.</w:t>
      </w:r>
    </w:p>
    <w:p w14:paraId="0EA7C25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是这位信实的神呼召我们；拯救我们；赐福我们；保守我们。</w:t>
      </w:r>
    </w:p>
    <w:p w14:paraId="5AD9CDC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E193F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He who begins the good work in us, and will perform it until the day of Jesus Christ.</w:t>
      </w:r>
    </w:p>
    <w:p w14:paraId="79A9BCF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是祂在我们里面动了善工，也必成全这工，直到耶稣基督的日子。</w:t>
      </w:r>
    </w:p>
    <w:p w14:paraId="53FD2EC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DCCC2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will keep what we have committed to Him.</w:t>
      </w:r>
    </w:p>
    <w:p w14:paraId="431B22A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祂必保守我们所交托祂的。</w:t>
      </w:r>
    </w:p>
    <w:p w14:paraId="7AC1967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173D8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calling of His is often referred to.</w:t>
      </w:r>
    </w:p>
    <w:p w14:paraId="3DDD9E0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祂的这呼召常常被提及。</w:t>
      </w:r>
    </w:p>
    <w:p w14:paraId="0093DAA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CB6F2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which He calls us out of is noted: "Who bath called you out of darkness" (2 Peter 2:9).</w:t>
      </w:r>
    </w:p>
    <w:p w14:paraId="779C215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祂呼召我们脱离的，被指明了：“那召你们出黑暗的”（彼得后书 2:9）。</w:t>
      </w:r>
    </w:p>
    <w:p w14:paraId="4056B8A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915E6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to which He calls is also noted: "Called unto liberty" (Galatians 5:13); "called to glory" (2 Peter 1:3); "called you unto his kingdom and glory" (1 Thessalonians 2:12).</w:t>
      </w:r>
    </w:p>
    <w:p w14:paraId="47AC3CB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祂所呼召我们进入的，也被指明了：“蒙召是要得自由”（加拉太书 5:13）；“召我们得荣耀”（彼得后书 1:3）；“召你们进祂的国，得祂的荣耀”（帖撒罗尼迦前书 2:12）。</w:t>
      </w:r>
    </w:p>
    <w:p w14:paraId="2449D36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40F8B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by which He calls us is also noted: "Called by grace" (Galatians 1:15); "called by our gospel" (2 Thessalonians 2:14).</w:t>
      </w:r>
    </w:p>
    <w:p w14:paraId="535EEE6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祂藉以呼召我们的，也被指明了：“藉着恩典召我”（加拉太书 1:15）；“藉着我们所传的福音召你们”（帖撒罗尼迦后书 2:14）。</w:t>
      </w:r>
    </w:p>
    <w:p w14:paraId="5F2F12A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35740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in the passage before us it is simply said that we are called into the fellowship of His Son.</w:t>
      </w:r>
    </w:p>
    <w:p w14:paraId="5CD23D0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但在我们面前的经文中，只是说我们是蒙召进入祂儿子的交通里。</w:t>
      </w:r>
    </w:p>
    <w:p w14:paraId="64FD947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04BCD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does this mean?</w:t>
      </w:r>
    </w:p>
    <w:p w14:paraId="5E3785E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这是什么意思？</w:t>
      </w:r>
    </w:p>
    <w:p w14:paraId="295E748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2D906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Fellowship does not merely mean friendship, or converse, or sympathy; it means "partnership," sharing what belongs to others,—"all that I have is thine."</w:t>
      </w:r>
    </w:p>
    <w:p w14:paraId="3CD0A09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交通不仅意味着友谊、交谈或同情；它意味着“伙伴关系”，分享属于他人的东西，——“我所有的一切都是你的。”</w:t>
      </w:r>
    </w:p>
    <w:p w14:paraId="536B542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34029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the word is used, Luke 5:10, "which were partners with Simon."</w:t>
      </w:r>
    </w:p>
    <w:p w14:paraId="6D4904F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因此这个词被如此使用，路加福音 5:10，“他们是西门的伙伴。”</w:t>
      </w:r>
    </w:p>
    <w:p w14:paraId="729BB4E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79EC0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not merely partaking of something as a gift, but sharing, as common property, what another possesses.</w:t>
      </w:r>
    </w:p>
    <w:p w14:paraId="7E04FA0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不仅是有份于某物作为恩赐，而且是分享，如同共同财产，他人所拥有的。</w:t>
      </w:r>
    </w:p>
    <w:p w14:paraId="50989E4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2CFCC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business partnership; family partnership; filial partnership; conjugal partnership; the partnership of adoption or heritage.</w:t>
      </w:r>
    </w:p>
    <w:p w14:paraId="38DBE40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这是商业伙伴关系；家庭伙伴关系；子女伙伴关系；婚姻伙伴关系；是收养或继承的伙伴关系。</w:t>
      </w:r>
    </w:p>
    <w:p w14:paraId="312AC7D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99140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text embraces all these, when it speaks of our being called to the fellowship of His Son Jesus Christ; just as elsewhere it is said that we "are made partakers of Christ" (Hebrew 3:14).</w:t>
      </w:r>
    </w:p>
    <w:p w14:paraId="6048434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我们的经文包含了所有这些，当它说到我们被召进入祂儿子耶稣基督的交通里时；正如别处所说，我们“与基督有份了”（希伯来书 3:14）。</w:t>
      </w:r>
    </w:p>
    <w:p w14:paraId="5B6E390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0C619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 that intercourse with Christ is only part of the boundless privilege which fellowship implies.</w:t>
      </w:r>
    </w:p>
    <w:p w14:paraId="1658B22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因此，与基督的交往，只是交通所蕴含之无限特权的一部分。</w:t>
      </w:r>
    </w:p>
    <w:p w14:paraId="224AA16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B3E71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consider this fellowship or partnership with Christ in the following aspects,—</w:t>
      </w:r>
    </w:p>
    <w:p w14:paraId="568471C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让我们在以下几个方面来思想这与基督的交通或伙伴关系——</w:t>
      </w:r>
    </w:p>
    <w:p w14:paraId="0F38C1B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7B7F0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I.Partnership with Him in what He was.</w:t>
      </w:r>
    </w:p>
    <w:p w14:paraId="6D22B2E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I.在祂所是的里面与祂有份。</w:t>
      </w:r>
    </w:p>
    <w:p w14:paraId="12509F4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701AC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was crucified, He died, was buried, rose again.</w:t>
      </w:r>
    </w:p>
    <w:p w14:paraId="0690826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祂被钉十字架，祂死了，被埋葬，又复活了。</w:t>
      </w:r>
    </w:p>
    <w:p w14:paraId="7A4BFCC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44AE5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all these we have part.</w:t>
      </w:r>
    </w:p>
    <w:p w14:paraId="211D795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在所有这些事上我们都有份。</w:t>
      </w:r>
    </w:p>
    <w:p w14:paraId="5410F33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119D7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that we helped Him to do His work and to bear His cross; not that we were joint sin-bearers, assisting Him to save us.</w:t>
      </w:r>
    </w:p>
    <w:p w14:paraId="3EE18CE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不是说我们帮助祂做祂的工作，背祂的十字架；不是说我们是共同的担罪者，协助祂拯救我们。</w:t>
      </w:r>
    </w:p>
    <w:p w14:paraId="2BBA33D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A35BC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all this He was alone, suffering the wrath alone.</w:t>
      </w:r>
    </w:p>
    <w:p w14:paraId="320EE60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在这一切中，祂是独自的，独自承受忿怒。</w:t>
      </w:r>
    </w:p>
    <w:p w14:paraId="569ADEB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075A4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still we are said to be crucified with Him, to have died with Him, to be buried with Him, to have risen with Him.</w:t>
      </w:r>
    </w:p>
    <w:p w14:paraId="70DB270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但我们仍被说成是与祂同钉十字架，与祂同死，与祂同埋葬，与祂一同复活。</w:t>
      </w:r>
    </w:p>
    <w:p w14:paraId="18C3496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08E11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 cross, one death, one grave, one resurrection.</w:t>
      </w:r>
    </w:p>
    <w:p w14:paraId="4B5CFCB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一个十字架，一个死，一个坟墓，一个复活。</w:t>
      </w:r>
    </w:p>
    <w:p w14:paraId="46DB96C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28FAC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is our fellowship with Him, that God looks on us as one with Him in all these things; treats us as having passed through what He did, as if we had actually paid the eternal penalty, and were entitled to the eternal righteousness.</w:t>
      </w:r>
    </w:p>
    <w:p w14:paraId="57125AD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我们与祂的交通就是这样，以致神看我们在所有这些事上都与祂合一；待我们如同经历了祂所经历的，仿佛我们已实际付了永恒的刑罚，并有权得着永恒的义。</w:t>
      </w:r>
    </w:p>
    <w:p w14:paraId="1DBBD54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04CCC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believing we enter on this partnership, and into all the benefits of His death and resurrection.</w:t>
      </w:r>
    </w:p>
    <w:p w14:paraId="1C1157A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在相信中，我们进入这伙伴关系，并进入祂死与复活的一切益处。</w:t>
      </w:r>
    </w:p>
    <w:p w14:paraId="015ACEC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1BCD8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one with Him, all these are ours.</w:t>
      </w:r>
    </w:p>
    <w:p w14:paraId="6027DB1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作为与祂合一的，这一切都是我们的。</w:t>
      </w:r>
    </w:p>
    <w:p w14:paraId="61072D3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F2EA5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II.Partnership with Him in what He is.</w:t>
      </w:r>
    </w:p>
    <w:p w14:paraId="1A42877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II.在祂所是的里面与祂有份。</w:t>
      </w:r>
    </w:p>
    <w:p w14:paraId="3DDE42F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F20F4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has not only risen, but He has ascended; He has been seated on the throne of the Majesty in the heavens.</w:t>
      </w:r>
    </w:p>
    <w:p w14:paraId="62DE828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祂不仅复活了，而且升天了；祂已坐在天上至大者的宝座上。</w:t>
      </w:r>
    </w:p>
    <w:p w14:paraId="72DF435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71663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share His present dignity; for we are said to be seated with Him in heavenly places, and are treated by God as such.</w:t>
      </w:r>
    </w:p>
    <w:p w14:paraId="4DE8F8F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我们分享祂现今的尊严；因为我们被说成是与祂一同坐在天上，并且被神如此对待。</w:t>
      </w:r>
    </w:p>
    <w:p w14:paraId="74D17E9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685A3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ascension is ours; His dignity and glory are ours.</w:t>
      </w:r>
    </w:p>
    <w:p w14:paraId="48FBA40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祂的升天是我们的；祂的尊严和荣耀是我们的。</w:t>
      </w:r>
    </w:p>
    <w:p w14:paraId="21120FA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19D5B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still no doubt here on earth; but we are called to feel, and act, and live as those who are already at the right hand of God.</w:t>
      </w:r>
    </w:p>
    <w:p w14:paraId="3B3871F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我们无疑仍在这里的地上；但我们蒙召要感觉、行动和生活，如同那些已在神右边的人。</w:t>
      </w:r>
    </w:p>
    <w:p w14:paraId="5C8CA8E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EF161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Simple forgiveness is not all our portion.</w:t>
      </w:r>
    </w:p>
    <w:p w14:paraId="4C817DD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单纯的赦免并非我们全部的分。</w:t>
      </w:r>
    </w:p>
    <w:p w14:paraId="40110BF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F1A3E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raised higher than this; raised into high favor with God, and made to share in the fullness which belongs to Christ as the risen and ascended and glorified Son of man.</w:t>
      </w:r>
    </w:p>
    <w:p w14:paraId="066D97D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我们被高举，超过这个；被高举，得着神极大的恩惠，并有份于那属于基督作为复活、升天和得荣耀之人子的丰满。</w:t>
      </w:r>
    </w:p>
    <w:p w14:paraId="4149B73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D70C7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Besides all this, we share His name, and are called sons of God.</w:t>
      </w:r>
    </w:p>
    <w:p w14:paraId="5DCB167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除此以外，我们分享祂的名，被称为神的儿子。</w:t>
      </w:r>
    </w:p>
    <w:p w14:paraId="57BAF99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47F94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share the Father's love,—"that the love wherewith thou hast loved me may be in them."</w:t>
      </w:r>
    </w:p>
    <w:p w14:paraId="6026BC6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我们分享父的爱，——“使你所爱我的爱在他们里面。”</w:t>
      </w:r>
    </w:p>
    <w:p w14:paraId="03BF451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2144F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share His offices;— we are prophets, priests, and kings; heirs of God and jointheirs of Christ Jesus.</w:t>
      </w:r>
    </w:p>
    <w:p w14:paraId="5A0246A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我们分享祂的职分；——我们是先知、祭司和君王；是神的后嗣，和基督耶稣同作后嗣。</w:t>
      </w:r>
    </w:p>
    <w:p w14:paraId="65A4127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AE2E5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III.Partnership with Him in what He shall be.</w:t>
      </w:r>
    </w:p>
    <w:p w14:paraId="372DA15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III.在祂将要所是的里面与祂有份。</w:t>
      </w:r>
    </w:p>
    <w:p w14:paraId="7608782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EDB9A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Much of His glory is yet in reserve; for now we see not yet all things put under Him.</w:t>
      </w:r>
    </w:p>
    <w:p w14:paraId="1C5B085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祂的许多荣耀尚待存留；因为如今我们还不见万物都服在祂脚下。</w:t>
      </w:r>
    </w:p>
    <w:p w14:paraId="06FE773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676FD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day of glory and dominion; the day of the crown, and the throne, and the royal robe is coming; and in all these we are to have fellowship with Him; as one with Him; members of His body, sharing the glory of the head; as the bride of Christ, sharing the glory of the Bridegroom; one with Him in all His honour throughout eternity.</w:t>
      </w:r>
    </w:p>
    <w:p w14:paraId="5782183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荣耀和权柄的日子；冠冕、宝座和王袍的日子正在来临；在所有这些事上，我们都要与祂有交通；作为与祂合一的；是祂身体的肢体，分享头的荣耀；作为基督的新妇，分享新郎的荣耀；在永恒中与祂一切的尊荣合一。</w:t>
      </w:r>
    </w:p>
    <w:p w14:paraId="2048D4F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65FB6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then, there is complete fellowship with Christ.</w:t>
      </w:r>
    </w:p>
    <w:p w14:paraId="70CA900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因此，与基督有完全的交通。</w:t>
      </w:r>
    </w:p>
    <w:p w14:paraId="797299E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A2098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to this that we are called by a faithful God; and is it not a high and glorious calling?</w:t>
      </w:r>
    </w:p>
    <w:p w14:paraId="2B39651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是为这个，我们被一位信实的神所呼召；这岂不是一个崇高而荣耀的呼召吗？</w:t>
      </w:r>
    </w:p>
    <w:p w14:paraId="2C8A70B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ACDF3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Fellowship in His cross, His grave, His resurrection, His throne, His glory!</w:t>
      </w:r>
    </w:p>
    <w:p w14:paraId="540BA44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在祂的十字架、祂的坟墓、祂的复活、祂的宝座、祂的荣耀里有交通！</w:t>
      </w:r>
    </w:p>
    <w:p w14:paraId="71691BA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433C5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this faith secures to us; and of all this the Holy Spirit bears witness to us.</w:t>
      </w:r>
    </w:p>
    <w:p w14:paraId="458657A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这一切是信为我们保证的；这一切是圣灵为我们作见证的。</w:t>
      </w:r>
    </w:p>
    <w:p w14:paraId="53866DC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83333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Believing, we are reconciled, saved, accepted, blessed with all spiritual blessings in Christ Jesus.</w:t>
      </w:r>
    </w:p>
    <w:p w14:paraId="505AA8F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相信，我们就与神和好，得救，蒙悦纳，在基督耶稣里蒙了一切属灵的福气。</w:t>
      </w:r>
    </w:p>
    <w:p w14:paraId="0A100BB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8A27B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walk worthy of it; as men who really believe it; happy, holy, unworldly, zealous, generous, loving.</w:t>
      </w:r>
    </w:p>
    <w:p w14:paraId="37C4CAB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让我们行事为人配得它；如同真正相信它的人；快乐、圣洁、不属世、热心、慷慨、慈爱。</w:t>
      </w:r>
    </w:p>
    <w:p w14:paraId="02DD192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58987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carry the consciousness of our calling into every thing,—great or small; into business, daily life, recreations, reading, education, everything; maintaining our true position before men; manifesting our proper character; letting the world know our prospects, and doing nothing inconsistent with what we profess to be now, and with what we shall be when the Lord comes.</w:t>
      </w:r>
    </w:p>
    <w:p w14:paraId="0C969F0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将我们呼召的意识带入每一件事，——无论大小；带入商业、日常生活、娱乐、阅读、教育，每一件事；在人前持守我们真实的地位；彰显我们应有的品格；让世界知道我们的前途，并且不做任何与我们现在所宣称的，以及主来时我们将要成为的不相称的事。</w:t>
      </w:r>
    </w:p>
    <w:p w14:paraId="2EAF839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371701">
      <w:pPr>
        <w:pStyle w:val="2"/>
        <w:bidi w:val="0"/>
        <w:rPr>
          <w:rFonts w:hint="eastAsia"/>
          <w:lang w:val="en-US" w:eastAsia="en-US"/>
        </w:rPr>
      </w:pPr>
      <w:r>
        <w:rPr>
          <w:rFonts w:hint="eastAsia"/>
          <w:lang w:val="en-US" w:eastAsia="en-US"/>
        </w:rPr>
        <w:t>LXV.</w:t>
      </w:r>
    </w:p>
    <w:p w14:paraId="392426E1">
      <w:pPr>
        <w:pStyle w:val="2"/>
        <w:bidi w:val="0"/>
        <w:rPr>
          <w:rFonts w:hint="eastAsia"/>
          <w:lang w:val="en-US" w:eastAsia="en-US"/>
        </w:rPr>
      </w:pPr>
      <w:r>
        <w:rPr>
          <w:rFonts w:hint="eastAsia"/>
          <w:lang w:val="en-US" w:eastAsia="en-US"/>
        </w:rPr>
        <w:t>The Foundation, The Building, And The Testing.</w:t>
      </w:r>
    </w:p>
    <w:p w14:paraId="71A1A46C">
      <w:pPr>
        <w:pStyle w:val="2"/>
        <w:bidi w:val="0"/>
        <w:rPr>
          <w:rFonts w:hint="eastAsia"/>
          <w:lang w:val="en-US" w:eastAsia="en-US"/>
        </w:rPr>
      </w:pPr>
      <w:r>
        <w:rPr>
          <w:rFonts w:hint="eastAsia"/>
          <w:lang w:val="en-US" w:eastAsia="en-US"/>
        </w:rPr>
        <w:t>LXV.</w:t>
      </w:r>
    </w:p>
    <w:p w14:paraId="72B3F32E">
      <w:pPr>
        <w:pStyle w:val="2"/>
        <w:bidi w:val="0"/>
        <w:rPr>
          <w:rFonts w:hint="eastAsia"/>
          <w:lang w:val="en-US" w:eastAsia="en-US"/>
        </w:rPr>
      </w:pPr>
      <w:r>
        <w:rPr>
          <w:rFonts w:hint="eastAsia"/>
          <w:lang w:val="en-US" w:eastAsia="en-US"/>
        </w:rPr>
        <w:t>根基、建造与试验</w:t>
      </w:r>
    </w:p>
    <w:p w14:paraId="247D68A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79B54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other foundation can no man lay than that is laid, which is Jesus Christ.</w:t>
      </w:r>
    </w:p>
    <w:p w14:paraId="36FD6D5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因为那已经立好的根基，就是耶稣基督，此外没有人能立别的根基。</w:t>
      </w:r>
    </w:p>
    <w:p w14:paraId="5C0414D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AEEBB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Now if any man build upon this foundation gold, silver, precious stones, wood, hay, stubble; Every man's work shall be made manifest: for the day shall declare it, because it shall be revealed by fire; and the fire shall try every man's work of what sort it is.</w:t>
      </w:r>
    </w:p>
    <w:p w14:paraId="734020E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若有人用金、银、宝石、草、木、禾秸在这根基上建造，各人的工程必然显露；因为那日子要将它表明出来，有火发现；这火要试验各人的工程怎样。</w:t>
      </w:r>
    </w:p>
    <w:p w14:paraId="1933A6E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6359B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any man's work abide which he hath built thereupon, he shall receive a reward.</w:t>
      </w:r>
    </w:p>
    <w:p w14:paraId="7466446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人在那根基上所建造的工程若存得住，他就要得赏赐。</w:t>
      </w:r>
    </w:p>
    <w:p w14:paraId="46564ED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75E0C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any man's work shall be burned, he shall suffer loss: but he himself shall be saved; yet so as by fire.</w:t>
      </w:r>
    </w:p>
    <w:p w14:paraId="4E1DECF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人的工程若被烧了，他就要受亏损，自己却要得救；虽然得救，乃像从火里经过的一样。</w:t>
      </w:r>
    </w:p>
    <w:p w14:paraId="46C6374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2E27D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Corinthians 3:11-15.</w:t>
      </w:r>
    </w:p>
    <w:p w14:paraId="1882032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哥林多前书 3:11-15。</w:t>
      </w:r>
    </w:p>
    <w:p w14:paraId="41B5806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D3E77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of himself and of Apollos that Paul is specially speaking here ; or more generally, of "ministers of Christ;" "stewards of the mysteries of God" (4:1); the planters, the waterers, the labourers, the tillers, the builders (3:7, 9).</w:t>
      </w:r>
    </w:p>
    <w:p w14:paraId="61C6AF9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保罗在这里特别讲到他自己和亚波罗；或者更概括地说，是讲到“基督的执事”；“神奥秘事的管家”（4:1）；是栽种的，是浇灌的，是劳苦的，是耕种的，是建造的（3:7, 9）。</w:t>
      </w:r>
    </w:p>
    <w:p w14:paraId="6AF30D4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DF7F6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Yet the great truth here taught is for all, Christians.</w:t>
      </w:r>
    </w:p>
    <w:p w14:paraId="3451280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然而这里所教导的伟大真理，是为所有基督徒的。</w:t>
      </w:r>
    </w:p>
    <w:p w14:paraId="68BC85B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206E3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special doctrine here is that there may be a right foundation and a wrong building.</w:t>
      </w:r>
    </w:p>
    <w:p w14:paraId="5BBC660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这里的特殊教义是，可以有正确的根基和错误的建造。</w:t>
      </w:r>
    </w:p>
    <w:p w14:paraId="7DC30E7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D6FF0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the foundation be right, though the superstructure be faulty, all will not be lost; yet the loss will be great.</w:t>
      </w:r>
    </w:p>
    <w:p w14:paraId="6FB1A90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如果根基是正确的，即使上层建筑有缺陷，也不会全都失丧；然而亏损将是大的。</w:t>
      </w:r>
    </w:p>
    <w:p w14:paraId="48833F2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ABB72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warning both to ministers and Christians is, to beware of building wrongly upon a right foundation.</w:t>
      </w:r>
    </w:p>
    <w:p w14:paraId="7DE99ED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对传道人和基督徒的警告是，要提防在正确的根基上错误地建造。</w:t>
      </w:r>
    </w:p>
    <w:p w14:paraId="324B063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0F8B6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foundation.</w:t>
      </w:r>
    </w:p>
    <w:p w14:paraId="2A2D10E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I.根基。</w:t>
      </w:r>
    </w:p>
    <w:p w14:paraId="57D0368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0EB84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Christ alone.</w:t>
      </w:r>
    </w:p>
    <w:p w14:paraId="02DA9E6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这唯独是基督。</w:t>
      </w:r>
    </w:p>
    <w:p w14:paraId="01132AF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2CDD4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Other foundation can no man lay.</w:t>
      </w:r>
    </w:p>
    <w:p w14:paraId="590BE9D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此外无人能立别的根基。</w:t>
      </w:r>
    </w:p>
    <w:p w14:paraId="3A91A6D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9AACC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Foundation stones are vast and massive; like those we see at Jerusalem, let into the solid rock of Moriah, as we see from the recent excavations.</w:t>
      </w:r>
    </w:p>
    <w:p w14:paraId="6A8E0F6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根基石是巨大而厚重的；如同我们在耶路撒冷所见的，嵌入摩利亚山的坚固磐石中，正如我们从最近的发掘中所见。</w:t>
      </w:r>
    </w:p>
    <w:p w14:paraId="58907D3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D4FC9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has laid the foundation Himself (Isaiah 28:16.)</w:t>
      </w:r>
    </w:p>
    <w:p w14:paraId="4FE5072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神亲自立了这根基（以赛亚书 28:16）。</w:t>
      </w:r>
    </w:p>
    <w:p w14:paraId="43B5203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69C71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Both the foundation and the laying of it are His doing.</w:t>
      </w:r>
    </w:p>
    <w:p w14:paraId="6565905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根基和立根基都是祂的作为。</w:t>
      </w:r>
    </w:p>
    <w:p w14:paraId="0AC0C1A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35212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finished"; the stone has been laid; once for all.</w:t>
      </w:r>
    </w:p>
    <w:p w14:paraId="24CAF08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“成了”；石头已经安放；一次而永远。</w:t>
      </w:r>
    </w:p>
    <w:p w14:paraId="1E177A6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C817C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When Paul says, "as a wise master builder (or architect) I have laid the foundation" (verse 10), he means that he took the great foundation-stone laid in Zion with him wherever he went to preach the gospel, and laid it as the foundation for all the different churches,—Corinth, Ephesus, Antioch, or Rome.</w:t>
      </w:r>
    </w:p>
    <w:p w14:paraId="1AB9F06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保罗说：“我如同一个智慧的工头（或建筑师），立好了根基”（第10节）时，他的意思是，他无论到哪里传福音，都带着那立在锡安的伟大房角石，并把它作为所有不同教会——哥林多、以弗所、安提阿或罗马——的根基。</w:t>
      </w:r>
    </w:p>
    <w:p w14:paraId="68B3235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92CBF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proclamation of Christ was his laying the foundation-stone; for this is the one stone; the one living stone, "chosen of God, and precious," on which a church can be built or a soul rest.</w:t>
      </w:r>
    </w:p>
    <w:p w14:paraId="7B04FC7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他宣告基督，就是他立下房角石；因为这是唯一的石头；是那活石，“是神所拣选、所宝贵的”，教会能建立在其上，灵魂能安息在其上。</w:t>
      </w:r>
    </w:p>
    <w:p w14:paraId="0C15ABE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EE0A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building.</w:t>
      </w:r>
    </w:p>
    <w:p w14:paraId="58C202A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II.建造。</w:t>
      </w:r>
    </w:p>
    <w:p w14:paraId="0F89854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0110D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 are God's building, says the apostle, speaking of the Corinthian church.</w:t>
      </w:r>
    </w:p>
    <w:p w14:paraId="258425D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你们是神的建造，使徒说，论到哥林多教会。</w:t>
      </w:r>
    </w:p>
    <w:p w14:paraId="28E7594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50A1C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he says in verse 6, Paul planted, and Apollos watered; so here he means to say, "I laid the foundation, and others are building on it."</w:t>
      </w:r>
    </w:p>
    <w:p w14:paraId="1785973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正如他在第6节所说，保罗栽种了，亚波罗浇灌了；所以他在这里的意思是说：“我立好了根基，别人在上面建造。”</w:t>
      </w:r>
    </w:p>
    <w:p w14:paraId="703A2FB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1AAB7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there are two ways of building; the one right, enduring, precious; the other wrong, perishable, worthless; the one "gold, silver, precious stones"; the other "wood, hay, stubble."</w:t>
      </w:r>
    </w:p>
    <w:p w14:paraId="09BEB43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但有两种建造方式；一种是正确的、持久的、宝贵的；另一种是错误的、易朽的、无价值的；一种是“金、银、宝石”；另一种是“草、木、禾秸”。</w:t>
      </w:r>
    </w:p>
    <w:p w14:paraId="7CBA843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1C4AF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Both are on the true foundation; but the one is like Solomon's temple on Mount Moriah; the other like the present mosque of Omar on the same site.</w:t>
      </w:r>
    </w:p>
    <w:p w14:paraId="0928251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两者都建立在真实的根基上；但一个像摩利亚山上的所罗门圣殿；另一个像同一地点上现今的奥玛清真寺。</w:t>
      </w:r>
    </w:p>
    <w:p w14:paraId="3143F37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23CEC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Applied to ministers, it points either to their actual teaching, or to the effects of their teaching; if to their teaching, it refers to the truths or errors taught by them in connection with the one truth of Christ; if to the effects of their teaching, it refers to their rearing a church made up of true saints or of formal professors.</w:t>
      </w:r>
    </w:p>
    <w:p w14:paraId="4C73CE4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应用于传道人，它指向他们的实际教导，或他们教导的果效；若指向他们的教导，它指他们在与基督这唯一的真理相关联时所教导的真理或错误；若指向他们教导的果效，它指他们建立一个由真圣徒或形式上的信徒组成的教会。</w:t>
      </w:r>
    </w:p>
    <w:p w14:paraId="254E9D0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9EAE9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During the dark ages there might be some godly men in the ministry; but, cleaving to their superstitions, they taught much error, and built up churches full of superstitious formalists; mere wood, hay, and stubble; mere professors, who had no Christianity about them save the name.</w:t>
      </w:r>
    </w:p>
    <w:p w14:paraId="6AFE0A6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在黑暗时代，或许有一些敬虔的人在事奉中；但他们固守迷信，教导了许多错误，并建立了充满迷信的形式主义者的教会；只是草、木、禾秸；只是名义上的信徒，除了名字之外，他们身上毫无基督教的实质。</w:t>
      </w:r>
    </w:p>
    <w:p w14:paraId="5828BE9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DB511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At the Reformation we see Calvin, Luther, Knox, Cranmer laying anew the foundation stone throughout Europe, and building on it gold, silver, and precious stones.</w:t>
      </w:r>
    </w:p>
    <w:p w14:paraId="7E70032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在宗教改革时期，我们看见加尔文、路德、诺克斯、克兰麦在整个欧洲重新立下根基石，并在其上建造金、银、宝石。</w:t>
      </w:r>
    </w:p>
    <w:p w14:paraId="4E948A3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B9898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Subsequently we find the Port—Royalists in France, though retaining the one foundation, building wood, hay, and stubble.</w:t>
      </w:r>
    </w:p>
    <w:p w14:paraId="19685E4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后来我们发现法国的詹森派，虽然保留了唯一的根基，却建造了草、木、禾秸。</w:t>
      </w:r>
    </w:p>
    <w:p w14:paraId="5F81021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A13F6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 is it with individual Christians.</w:t>
      </w:r>
    </w:p>
    <w:p w14:paraId="55CF82B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个别基督徒也是如此。</w:t>
      </w:r>
    </w:p>
    <w:p w14:paraId="7AEDFD1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87FCE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them take heed how they build.</w:t>
      </w:r>
    </w:p>
    <w:p w14:paraId="32D71C3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他们当谨慎怎样在其上建造。</w:t>
      </w:r>
    </w:p>
    <w:p w14:paraId="496F733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0473E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them not say, We have got the right foundation.</w:t>
      </w:r>
    </w:p>
    <w:p w14:paraId="4030961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他们不要说，我们已有了正确的根基。</w:t>
      </w:r>
    </w:p>
    <w:p w14:paraId="7DA04AB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F5950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is not enough.</w:t>
      </w:r>
    </w:p>
    <w:p w14:paraId="5618484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那还不够。</w:t>
      </w:r>
    </w:p>
    <w:p w14:paraId="2D0587D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2EF6E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Look to the whole of your creed, lest you be connecting falsehoods or fables with the cross of Christ.</w:t>
      </w:r>
    </w:p>
    <w:p w14:paraId="7DCE647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要察看你全部的信条，免得你将虚谎或无稽之谈与基督的十字架相连。</w:t>
      </w:r>
    </w:p>
    <w:p w14:paraId="54A61B6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49062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Look to your lives, lest your lives should be made up of most worthless materials.</w:t>
      </w:r>
    </w:p>
    <w:p w14:paraId="7F82E1B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要察看你的生活，免得你的生活是由最无价值的材料构成的。</w:t>
      </w:r>
    </w:p>
    <w:p w14:paraId="66BE5C6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A489A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 description is this of the life of some who perhaps, after all, are Christians!</w:t>
      </w:r>
    </w:p>
    <w:p w14:paraId="610E388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这对于某些或许终究是基督徒之人的生活，是何等的描述啊！</w:t>
      </w:r>
    </w:p>
    <w:p w14:paraId="7207181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50295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"Wood, hay, stubble;" nothing more.</w:t>
      </w:r>
    </w:p>
    <w:p w14:paraId="29677E7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“草、木、禾秸；”仅此而已。</w:t>
      </w:r>
    </w:p>
    <w:p w14:paraId="7692344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D6F00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gold, no silver, no precious stones; nothing that will come up to God's estimate; nothing that will stand the fire.</w:t>
      </w:r>
    </w:p>
    <w:p w14:paraId="2A48F15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没有金，没有银，没有宝石；没有能达到神评估标准的东西；没有能经得起火的东西。</w:t>
      </w:r>
    </w:p>
    <w:p w14:paraId="5115BEB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B6684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III.The testing.</w:t>
      </w:r>
    </w:p>
    <w:p w14:paraId="34A48B4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III.试验。</w:t>
      </w:r>
    </w:p>
    <w:p w14:paraId="2FBC1A6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C361B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day is coming when the building shall be "tried."</w:t>
      </w:r>
    </w:p>
    <w:p w14:paraId="7C35F61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那日子将到，建造要受“试验”。</w:t>
      </w:r>
    </w:p>
    <w:p w14:paraId="1406563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BCD92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foundation stone was "tried," and it stood the proof; it is the "tried stone" (Isaiah 28:16, 2 Peter 2:6.)</w:t>
      </w:r>
    </w:p>
    <w:p w14:paraId="212B89F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那房角石受了“试验”，并且经得起考验；它是“试验过的石头”（以赛亚书 28:16，彼得前书 2:6）。</w:t>
      </w:r>
    </w:p>
    <w:p w14:paraId="23D4EBF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7B14B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 day of trial for the superstructures is yet to come; and the process of fire which is to try them is not yet begun.</w:t>
      </w:r>
    </w:p>
    <w:p w14:paraId="6A38D65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但上层建筑受试验的日子尚未到来；那要试验它们的火的程序尚未开始。</w:t>
      </w:r>
    </w:p>
    <w:p w14:paraId="4D75E00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1AC7F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it will come.</w:t>
      </w:r>
    </w:p>
    <w:p w14:paraId="5AA162A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但它必将到来。</w:t>
      </w:r>
    </w:p>
    <w:p w14:paraId="03BCDF7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908AE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fire shall devour the stubble, and the flame consume the chaff" (Isaiah 5:24.)</w:t>
      </w:r>
    </w:p>
    <w:p w14:paraId="2E67927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“火苗怎样吞灭碎秸，干草怎样在火焰中消没”（以赛亚书 5:24）。</w:t>
      </w:r>
    </w:p>
    <w:p w14:paraId="2988898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6CA46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day is coming "that shall burn as an oven" (or furnace, Malachi 3:12.)</w:t>
      </w:r>
    </w:p>
    <w:p w14:paraId="63E08DC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那日子将到，“必烧如火炉”（或熔炉，玛拉基书 4:1）。</w:t>
      </w:r>
    </w:p>
    <w:p w14:paraId="413849B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FB1B1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coming whose "eyes are as a flame of fire"; who is "a consuming fire."</w:t>
      </w:r>
    </w:p>
    <w:p w14:paraId="20CA187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祂要来，祂的“眼目如同火焰”；祂是“烈火”。</w:t>
      </w:r>
    </w:p>
    <w:p w14:paraId="2C678CC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763AF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is the testing day.</w:t>
      </w:r>
    </w:p>
    <w:p w14:paraId="6050824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那是试验的日子。</w:t>
      </w:r>
    </w:p>
    <w:p w14:paraId="172DAE9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95C26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Sometimes we read of the fan (Matthew 3:12), and sometimes of the fire; but both processes are for similar ends,— sifting, searching, separating (whether by wind or flame) the real from the unreal, the true from the false.</w:t>
      </w:r>
    </w:p>
    <w:p w14:paraId="137D2DD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有时我们读到簸箕（马太福音 3:12），有时读到火；但两种过程都是为了相似的目的，——筛选、察验、分别（无论是藉着风还是藉着火）真的与假的。</w:t>
      </w:r>
    </w:p>
    <w:p w14:paraId="3F97F28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4781F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Till then both are together.</w:t>
      </w:r>
    </w:p>
    <w:p w14:paraId="3C36019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在那之前，两者都在一起。</w:t>
      </w:r>
    </w:p>
    <w:p w14:paraId="5B20B01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C66BD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Man is not allowed to try his hand at separation; "Judge nothing before the time, until the Lord come"; let both (tares add wheat) grow together until the harvest.</w:t>
      </w:r>
    </w:p>
    <w:p w14:paraId="279BDCA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人不被允许尝试分别；“时候未到，什么都不要论断，只等主来”；让两者（稗子和麦子）都一同长，等到收割的时候。</w:t>
      </w:r>
    </w:p>
    <w:p w14:paraId="727BADA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9C83F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sifting time is coming.</w:t>
      </w:r>
    </w:p>
    <w:p w14:paraId="17FFE34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筛选的时候正在来临。</w:t>
      </w:r>
    </w:p>
    <w:p w14:paraId="22C58BD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021E5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Nothing will then be taken for granted.</w:t>
      </w:r>
    </w:p>
    <w:p w14:paraId="4E60FC8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那时将没有任何事被视为理所当然。</w:t>
      </w:r>
    </w:p>
    <w:p w14:paraId="59400A0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628A7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will be subjected to the fiery ordeal; "every one shall be salted with fire" (Mark 9:49.)</w:t>
      </w:r>
    </w:p>
    <w:p w14:paraId="5AB433F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一切都将经受火的考验；“凡人必被火炼”（马可福音 9:49）。</w:t>
      </w:r>
    </w:p>
    <w:p w14:paraId="5164821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CC03F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then, is the question with regard to all we believe and all we do, "Will it stand the fire?"</w:t>
      </w:r>
    </w:p>
    <w:p w14:paraId="193D5BD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那么，关于我们所信和所行的一切，问题就是：“它能经得起火吗？”</w:t>
      </w:r>
    </w:p>
    <w:p w14:paraId="3927CD2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2A147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may look well, it may be praised by men, it may have "public opinion" on its side; but will it stand the fire?</w:t>
      </w:r>
    </w:p>
    <w:p w14:paraId="504ADB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它或许看起来很好，或许被人称赞，或许有“舆论”的支持；但它能经得起火吗？</w:t>
      </w:r>
    </w:p>
    <w:p w14:paraId="5188FDF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D78DC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 man, will your life stand the fire?</w:t>
      </w:r>
    </w:p>
    <w:p w14:paraId="042BE7F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哦，人哪，你的生命能经得起火吗？</w:t>
      </w:r>
    </w:p>
    <w:p w14:paraId="05A961A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5325B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Will your religion, your creed, your politics, your plans and works, stand the fire?</w:t>
      </w:r>
    </w:p>
    <w:p w14:paraId="257CA8D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你的宗教、你的信条、你的政治、你的计划和工作，能经得起火吗？</w:t>
      </w:r>
    </w:p>
    <w:p w14:paraId="1AB4BAF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8695F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Soon will all be made manifest.</w:t>
      </w:r>
    </w:p>
    <w:p w14:paraId="0B6A42B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很快一切都将显明出来。</w:t>
      </w:r>
    </w:p>
    <w:p w14:paraId="032C511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BC05F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day shall declare it, "because it (or rather "He") shall be revealed by fire."</w:t>
      </w:r>
    </w:p>
    <w:p w14:paraId="7842592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那日子要将它表明出来，“因为它（或更确切地说是‘祂’）要在火中显现。”</w:t>
      </w:r>
    </w:p>
    <w:p w14:paraId="2BA42AD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6367C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 all in anticipation of the day of fiery sifting.</w:t>
      </w:r>
    </w:p>
    <w:p w14:paraId="34015CA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要为那火炼筛选的日子作预备，行一切事。</w:t>
      </w:r>
    </w:p>
    <w:p w14:paraId="3CBAB27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D89F5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IV.The result.</w:t>
      </w:r>
    </w:p>
    <w:p w14:paraId="0892B87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IV.结果。</w:t>
      </w:r>
    </w:p>
    <w:p w14:paraId="598948F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4DF74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the work done stands the fire, and be proved to be gold and silver, then shall the doer not only be saved, but he shall receive a reward; he shall have an "abundant entrance" into the kingdom (2 Peter 1:11)</w:t>
      </w:r>
    </w:p>
    <w:p w14:paraId="2935405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若所做的工程经得起火，并被证明是金银，那么做工的人不仅要得救，而且要得赏赐；他要“丰丰富富地得以进入”国度（彼得后书 1:11）。</w:t>
      </w:r>
    </w:p>
    <w:p w14:paraId="799E8F0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28859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it won't stand the fire, but proves wood, and hay, and stubble, then the doer, if he be on the foundation, shall be saved; he shall not perish with his work, but he gets no reward; he is barely saved; saved so as by fire, like one escaping merely with life out of a burning house, like Lot out of Sodom.</w:t>
      </w:r>
    </w:p>
    <w:p w14:paraId="1C7B118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若经不起火，反显出是草、木、禾秸，那么做工的人，若他是在那根基上，就要得救；他不会与他的工程一同灭亡，但他得不着赏赐；他是仅仅得救；得救乃像从火里经过的一样，如同一个人仅仅带着性命逃出一间着火的房子，如同罗得逃出所多玛。</w:t>
      </w:r>
    </w:p>
    <w:p w14:paraId="5274851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42226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The importance of a right foundation.</w:t>
      </w:r>
    </w:p>
    <w:p w14:paraId="79734B1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（1.）正确根基的重要性。</w:t>
      </w:r>
    </w:p>
    <w:p w14:paraId="43CF2A7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EEF39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but one rock, one stone, laid in Zion; one cross, one Saviour.</w:t>
      </w:r>
    </w:p>
    <w:p w14:paraId="7B782C3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只有一块磐石，一块立在锡安的石头；一个十字架，一位救主。</w:t>
      </w:r>
    </w:p>
    <w:p w14:paraId="5904A01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447F3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The difference between a right foundation and a right building.</w:t>
      </w:r>
    </w:p>
    <w:p w14:paraId="78DBF31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（2.）正确的根基与正确的建造之间的区别。</w:t>
      </w:r>
    </w:p>
    <w:p w14:paraId="05432D6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A8961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maybe the former without the latter.</w:t>
      </w:r>
    </w:p>
    <w:p w14:paraId="4BFFFBB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或许有前者而无后者。</w:t>
      </w:r>
    </w:p>
    <w:p w14:paraId="1280305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4CC18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false life has sometimes been connected with a true creed.</w:t>
      </w:r>
    </w:p>
    <w:p w14:paraId="51BEB13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一个虚假的生活有时与一个真实的信条相连。</w:t>
      </w:r>
    </w:p>
    <w:p w14:paraId="797421E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FFFF5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The difference between the salvation and the reward.</w:t>
      </w:r>
    </w:p>
    <w:p w14:paraId="6BD17AF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（3.）救恩与赏赐之间的区别。</w:t>
      </w:r>
    </w:p>
    <w:p w14:paraId="6EBD510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9709A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such a thing as being barely saved, like the thief on the cross.</w:t>
      </w:r>
    </w:p>
    <w:p w14:paraId="29BC4A1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有仅仅得救这样的事，如同十字架上的强盗。</w:t>
      </w:r>
    </w:p>
    <w:p w14:paraId="3224141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98015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such a thing as a "starless crown,"—a low place in heaven,—deliverance from hell, without the "recompense" and the glory.</w:t>
      </w:r>
    </w:p>
    <w:p w14:paraId="0920B22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有“无星的冠冕”这样的事，——在天上一个低微的地位，——从地狱得拯救，却没有“赏赐”和荣耀。</w:t>
      </w:r>
    </w:p>
    <w:p w14:paraId="242698E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A703B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such a thing as a saved soul, but a wasted life.</w:t>
      </w:r>
    </w:p>
    <w:p w14:paraId="27BF012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有灵魂得救，生命却被浪费这样的事。</w:t>
      </w:r>
    </w:p>
    <w:p w14:paraId="70D8FCD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C6F42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The importance of seeking the reward as well as the salvation.</w:t>
      </w:r>
    </w:p>
    <w:p w14:paraId="0197DC0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（4.）寻求赏赐和救恩同等重要。</w:t>
      </w:r>
    </w:p>
    <w:p w14:paraId="04E185E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55FD6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Some are all their lives occupied with the latter.</w:t>
      </w:r>
    </w:p>
    <w:p w14:paraId="7CF2483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有些人一生都专注于后者。</w:t>
      </w:r>
    </w:p>
    <w:p w14:paraId="47D26C2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4F41F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never get beyond it; and, not having got the great question settled between them and God, they are not in a condition to aim at the reward.</w:t>
      </w:r>
    </w:p>
    <w:p w14:paraId="2398634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他们从未超越它；并且，既未在他们与神之间解决那重大的问题，他们就没有条件去追求赏赐。</w:t>
      </w:r>
    </w:p>
    <w:p w14:paraId="36209FC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7F9A0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at once get the matter of personal forgiveness settled, and press toward the mark (or along the line or mark, (χατά σχοπόν, Philippians 3:14) for the prize of the high calling (the "above" or "heavenly" calling, τής άνω χλήσεως), laying up treasures in heaven, seeking to "attain to the resurrection of the dead," with all its glories.</w:t>
      </w:r>
    </w:p>
    <w:p w14:paraId="557E629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让我们立刻解决个人赦免的问题，并向着标竿直跑（或沿着标竿，χατά σχοπόν，腓立比书 3:14），为要得着从上面召我来得的奖赏（“上面”或“属天”的呼召，τής άνω χλήσεως），积攒财宝在天上，寻求“得以从死人中复活”，连同其一切的荣耀。</w:t>
      </w:r>
    </w:p>
    <w:p w14:paraId="0608F0E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79CBE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 Time ditty of judging ourselves now, that we may not be judged hereafter.</w:t>
      </w:r>
    </w:p>
    <w:p w14:paraId="0EB34E2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（5.）现在审判自己，免得将来被审判。</w:t>
      </w:r>
    </w:p>
    <w:p w14:paraId="0647AE9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63CEE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Anticipate the day of the fire.</w:t>
      </w:r>
    </w:p>
    <w:p w14:paraId="01C9DE9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要预备火的日子。</w:t>
      </w:r>
    </w:p>
    <w:p w14:paraId="2CE277C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E0C10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Have all in readiness for it.</w:t>
      </w:r>
    </w:p>
    <w:p w14:paraId="69170B8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要为之作好一切准备。</w:t>
      </w:r>
    </w:p>
    <w:p w14:paraId="759561D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8F9C0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Get quit of the wood, and hay, and stubble; all false doctrine; all unbelieving works or corrupt worship.</w:t>
      </w:r>
    </w:p>
    <w:p w14:paraId="0DC9FC7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要除去草、木、禾秸；一切虚假的教义；一切不信的行为或败坏的敬拜。</w:t>
      </w:r>
    </w:p>
    <w:p w14:paraId="2DCE1C5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D591B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Get the gold, and the silver, and the gems.</w:t>
      </w:r>
    </w:p>
    <w:p w14:paraId="5DD3020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要得着金、银和宝石。</w:t>
      </w:r>
    </w:p>
    <w:p w14:paraId="479438F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54EDD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(6.) The awfulness of being unsaved.</w:t>
      </w:r>
    </w:p>
    <w:p w14:paraId="6D8C4AA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（6.）未得救的可怕。</w:t>
      </w:r>
    </w:p>
    <w:p w14:paraId="3E17316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45D5C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to lose the reward be so terrible, what must it be to lose the salvation itself; to be lost; not to be "saved even so as by fire," but to perish in the fire?</w:t>
      </w:r>
    </w:p>
    <w:p w14:paraId="23ADE5A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如果失去赏赐是如此可怕，那么失去救恩本身，沉沦，不是“从火里经过得救”，而是在火中灭亡，又将是何等可怕呢？</w:t>
      </w:r>
    </w:p>
    <w:p w14:paraId="7F4D777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1147AA">
      <w:pPr>
        <w:pStyle w:val="2"/>
        <w:bidi w:val="0"/>
        <w:rPr>
          <w:rFonts w:hint="eastAsia"/>
          <w:lang w:val="en-US" w:eastAsia="en-US"/>
        </w:rPr>
      </w:pPr>
      <w:r>
        <w:rPr>
          <w:rFonts w:hint="eastAsia"/>
          <w:lang w:val="en-US" w:eastAsia="en-US"/>
        </w:rPr>
        <w:t>LXVI.</w:t>
      </w:r>
    </w:p>
    <w:p w14:paraId="6318F21B">
      <w:pPr>
        <w:pStyle w:val="2"/>
        <w:bidi w:val="0"/>
        <w:rPr>
          <w:rFonts w:hint="eastAsia"/>
          <w:lang w:val="en-US" w:eastAsia="en-US"/>
        </w:rPr>
      </w:pPr>
      <w:r>
        <w:rPr>
          <w:rFonts w:hint="eastAsia"/>
          <w:lang w:val="en-US" w:eastAsia="en-US"/>
        </w:rPr>
        <w:t>The Holiness Of God's Temple.</w:t>
      </w:r>
    </w:p>
    <w:p w14:paraId="4740B4AB">
      <w:pPr>
        <w:pStyle w:val="2"/>
        <w:bidi w:val="0"/>
        <w:rPr>
          <w:rFonts w:hint="eastAsia"/>
          <w:lang w:val="en-US" w:eastAsia="en-US"/>
        </w:rPr>
      </w:pPr>
      <w:r>
        <w:rPr>
          <w:rFonts w:hint="eastAsia"/>
          <w:lang w:val="en-US" w:eastAsia="en-US"/>
        </w:rPr>
        <w:t>LXVI.</w:t>
      </w:r>
    </w:p>
    <w:p w14:paraId="0737256B">
      <w:pPr>
        <w:pStyle w:val="2"/>
        <w:bidi w:val="0"/>
        <w:rPr>
          <w:rFonts w:hint="eastAsia"/>
          <w:lang w:val="en-US" w:eastAsia="en-US"/>
        </w:rPr>
      </w:pPr>
      <w:r>
        <w:rPr>
          <w:rFonts w:hint="eastAsia"/>
          <w:lang w:val="en-US" w:eastAsia="en-US"/>
        </w:rPr>
        <w:t>神殿的圣洁</w:t>
      </w:r>
    </w:p>
    <w:p w14:paraId="5FDCD66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3218C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temple of God is holy, which temple ye are."—</w:t>
      </w:r>
    </w:p>
    <w:p w14:paraId="0706D9F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“神的殿是圣的，这殿就是你们。”——</w:t>
      </w:r>
    </w:p>
    <w:p w14:paraId="2241E15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2729F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Corinthians 3:17.</w:t>
      </w:r>
    </w:p>
    <w:p w14:paraId="2BE9704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哥林多前书 3:17。</w:t>
      </w:r>
    </w:p>
    <w:p w14:paraId="73CFB96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674B6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do not dwell upon the figure or picture which these words suggest.</w:t>
      </w:r>
    </w:p>
    <w:p w14:paraId="7BE3776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我不详述这些话语所暗示的形象或图画。</w:t>
      </w:r>
    </w:p>
    <w:p w14:paraId="2961DC8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16E9D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magnificent emblem here employed is no mere sentimentalism or transcendentalism, but thoroughly practical.</w:t>
      </w:r>
    </w:p>
    <w:p w14:paraId="44B683D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这里所用的宏伟象征，并非仅仅是感伤主义或超验主义，而是完全实用的。</w:t>
      </w:r>
    </w:p>
    <w:p w14:paraId="0FE8427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07B70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for description or painting, but for the guidance of our Christian life, in its common rounds as well as in its nobler elevations and aspirations.</w:t>
      </w:r>
    </w:p>
    <w:p w14:paraId="338A86A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它不是为了描述或绘画，而是为了指导我们的基督徒生活，无论是在其日常的轨迹中，还是在其更高尚的提升和向往中。</w:t>
      </w:r>
    </w:p>
    <w:p w14:paraId="7C8F87A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5110F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Man's symbols are often mere poetry or sentimentalism, Bible-symbols are all practical.</w:t>
      </w:r>
    </w:p>
    <w:p w14:paraId="4D74462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人的象征常常只是诗歌或感伤主义，圣经的象征都是实用的。</w:t>
      </w:r>
    </w:p>
    <w:p w14:paraId="6DC3A1B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90BA1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are words of weight and solemnity,—"Ye are the temple of God"; "the Spirit of God dwelleth in you"; "the temple of God is holy"; "ye are the temple of the living God"; "A habitation of God through the Spirit"; "Your body is the temple of the Holy Ghost"; "Ye are built up a spiritual house"; "I will dwell in them, and walk in them"; "We will come unto him, and make our abode with him"; "His Spirit that dwelleth in you"; "God dwelleth in him, and he in God."</w:t>
      </w:r>
    </w:p>
    <w:p w14:paraId="110EA46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是沉重而庄严的话语，——“你们是神的殿”；“神的灵住在你们里头”；“神的殿是圣的”；“你们是永生神的殿”；“藉着圣灵成为神的居所”；“你们的身体就是圣灵的殿”；“你们也被建造成为灵宫”；“我要在他们中间居住，在他们中间来往”；“我们要到他那里去，与他同住”；“祂的灵住在你们里面”；“神住在他里面，他也住在神里面”。</w:t>
      </w:r>
    </w:p>
    <w:p w14:paraId="02D9065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61154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Take the figure in connection with any of the kinds of habitation spoken of in Scripture,—(1) the home; (2) the tent; (3) the palace; (4) the temple,—it exhibits a most comforting truth to us.</w:t>
      </w:r>
    </w:p>
    <w:p w14:paraId="69E0B5A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将这比喻与圣经中所说的任何一种居所联系起来，——（1）家；（2）帐棚；（3）宫殿；（4）殿，——它向我们展现了一个最安慰人的真理。</w:t>
      </w:r>
    </w:p>
    <w:p w14:paraId="28A9E12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64122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be God's home or dwelling, His tent or tabernacle, His royal palace, His chosen temple, of which that on Moriah was a mere shadow, how solemn the admonition as to personal holiness conveyed to us by this!</w:t>
      </w:r>
    </w:p>
    <w:p w14:paraId="0D1E4DD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成为神的家或居所，祂的帐棚或会幕，祂的王宫，祂所拣选的殿，而摩利亚山上的殿不过是其影儿，这向我们传达了关于个人圣洁何等庄严的告诫！</w:t>
      </w:r>
    </w:p>
    <w:p w14:paraId="6BA9B8E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8D23B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God's temple there is the blood, the fire, the smoke, the water, the lamps, the incense, the shew bread, the cherubim, the glory,—all consecrated things, and all pertaining to what is heavenly!</w:t>
      </w:r>
    </w:p>
    <w:p w14:paraId="2F18B10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在神的殿中，有血、火、烟、水、灯、香、陈设饼、基路伯、荣耀，——都是分别为圣之物，都与属天之事有关！</w:t>
      </w:r>
    </w:p>
    <w:p w14:paraId="0070CF3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D5877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symbols have gone, but the realities have come, the heavenly things themselves!</w:t>
      </w:r>
    </w:p>
    <w:p w14:paraId="44C49AB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这些象征已逝，但实体已来，就是属天之事本身！</w:t>
      </w:r>
    </w:p>
    <w:p w14:paraId="54B1262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43600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then, we are God's temple, if even our bodies are temples of the Holy Ghost, what manner of persons ought we to be in all holy conversation and godliness!</w:t>
      </w:r>
    </w:p>
    <w:p w14:paraId="2952A94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那么，我们若是神的殿，甚至我们的身体也是圣灵的殿，我们在一切圣洁的品行和敬虔上，该是怎样的人呢！</w:t>
      </w:r>
    </w:p>
    <w:p w14:paraId="2836C9B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3DA10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this practical use of the inspired figure or symbol that I wish specially to bring before you.</w:t>
      </w:r>
    </w:p>
    <w:p w14:paraId="2F202B1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我特别想向你们提出的，正是这受默示的形象或象征的实际应用。</w:t>
      </w:r>
    </w:p>
    <w:p w14:paraId="131C304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0291A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you are God's temples, what then?</w:t>
      </w:r>
    </w:p>
    <w:p w14:paraId="43574B8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你们若是神的殿，那又如何？</w:t>
      </w:r>
    </w:p>
    <w:p w14:paraId="0D01C69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33141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searching and solemn the question!</w:t>
      </w:r>
    </w:p>
    <w:p w14:paraId="0D7D072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这问题何等深刻而庄严！</w:t>
      </w:r>
    </w:p>
    <w:p w14:paraId="040400A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56571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I.What intimacy with God.</w:t>
      </w:r>
    </w:p>
    <w:p w14:paraId="11BB823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I.与神何等亲密。</w:t>
      </w:r>
    </w:p>
    <w:p w14:paraId="7E27B64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1AE48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Acquaintanceship with Him who has made our heart His home is the least which could be expected.</w:t>
      </w:r>
    </w:p>
    <w:p w14:paraId="40610CA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与那以我们心为家的主相识，是最低的期望。</w:t>
      </w:r>
    </w:p>
    <w:p w14:paraId="601BD24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D6ABD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must be no stranger to us.</w:t>
      </w:r>
    </w:p>
    <w:p w14:paraId="24DAB90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祂对我们必不陌生。</w:t>
      </w:r>
    </w:p>
    <w:p w14:paraId="71516CE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412EE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must not merely be reconciliation,—for that may consist with some degree of distance,—but intimacy, peaceful friendship, loving acquaintanceship; He seeing into our heart with all its evil, and we into His with all its goodness, and longsuffering, and paternal, yet holy gentleness and love.</w:t>
      </w:r>
    </w:p>
    <w:p w14:paraId="65360D8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不仅要有和好，——因为那可能包含某种程度的距离，——更要有亲密、和平的友谊、慈爱的相识；祂看透我们心中一切的邪恶，我们看透祂心中一切的良善、恒久忍耐、父般的、却又圣洁的温柔和慈爱。</w:t>
      </w:r>
    </w:p>
    <w:p w14:paraId="56D7A0B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20572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God be our inmate, how intimate ought we to be with Him in all respects; yet with a holy, reverend, solemn intimacy; an intimacy which expels fear, and which yet casts out all irreverent freedom.</w:t>
      </w:r>
    </w:p>
    <w:p w14:paraId="37926FA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神若与我们同住，我们在各方面当与祂何等亲密；然而要有一种圣洁、敬畏、庄严的亲密；一种驱除惧怕，却又除去一切不敬虔之自由的亲密。</w:t>
      </w:r>
    </w:p>
    <w:p w14:paraId="48855E4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9A8FC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asks for entrance, and He asks for intimacy: "Behold I stand at the door and knock," &amp;c; "We will come unto him, and make our abode with him" (John 14:23).</w:t>
      </w:r>
    </w:p>
    <w:p w14:paraId="5F22DD5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祂要求进入，祂要求亲密：“看哪，我站在门外叩门”等等；“我们要到他那里去，与他同住”（约翰福音 14:23）。</w:t>
      </w:r>
    </w:p>
    <w:p w14:paraId="5FB53C5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64169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Of an old Scottish minister it is said (as the finishing stroke in his character), "He was one very intimate with God."</w:t>
      </w:r>
    </w:p>
    <w:p w14:paraId="1089D98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论到一位年迈的苏格兰传道人，据说（作为他品格的画龙点睛之笔），“他是一个与神非常亲密的人。”</w:t>
      </w:r>
    </w:p>
    <w:p w14:paraId="4419B83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8F8C8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 let it be said of us.</w:t>
      </w:r>
    </w:p>
    <w:p w14:paraId="119DA4F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愿人也如此说我们。</w:t>
      </w:r>
    </w:p>
    <w:p w14:paraId="555269E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E3384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II.What calmness of spirit.</w:t>
      </w:r>
    </w:p>
    <w:p w14:paraId="62FBC03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II.何等的灵里平静。</w:t>
      </w:r>
    </w:p>
    <w:p w14:paraId="44BA6AA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DD0D4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all false religion there is excitement, in true religion calmness.</w:t>
      </w:r>
    </w:p>
    <w:p w14:paraId="3244CA9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在所有虚假的宗教中都有激动，在真实的宗教中则有平静。</w:t>
      </w:r>
    </w:p>
    <w:p w14:paraId="25CF75C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D4642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more of God, the more of the inner and abiding calm.</w:t>
      </w:r>
    </w:p>
    <w:p w14:paraId="2720EC8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越有神，就越有内在和持久的平静。</w:t>
      </w:r>
    </w:p>
    <w:p w14:paraId="1E60371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8CDB6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coming of the Spirit of God into a soul calms it.</w:t>
      </w:r>
    </w:p>
    <w:p w14:paraId="6BCFAEE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神的灵进入一个灵魂，就使它平静。</w:t>
      </w:r>
    </w:p>
    <w:p w14:paraId="7C08565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B63D2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indwelling of God preserves that calm.</w:t>
      </w:r>
    </w:p>
    <w:p w14:paraId="1D701FB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神的内住保守那平静。</w:t>
      </w:r>
    </w:p>
    <w:p w14:paraId="6E4616E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5E473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Man is never more truly and deeply calm than when filled with the Spirit of God.</w:t>
      </w:r>
    </w:p>
    <w:p w14:paraId="048BB72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人从未像被神的灵充满时那样，如此真实而深刻地平静。</w:t>
      </w:r>
    </w:p>
    <w:p w14:paraId="4A7A4E7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B3737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tendency of much that is called religion in our day is to agitation, bustle, noise, unnatural fervor.</w:t>
      </w:r>
    </w:p>
    <w:p w14:paraId="74A338B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在我们这个时代，许多所谓的宗教，其倾向是激动、忙乱、喧嚣和不自然的狂热。</w:t>
      </w:r>
    </w:p>
    <w:p w14:paraId="60AC950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96263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many "revival-scenes" there has been an amount of excitement which is of the flesh or of Satan; certainly not of God.</w:t>
      </w:r>
    </w:p>
    <w:p w14:paraId="2E5282E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在许多“复兴场景”中，有一种激动是属肉体或属撒旦的；当然不属乎神。</w:t>
      </w:r>
    </w:p>
    <w:p w14:paraId="4F6BB71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302F2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presence of Christ in the ship calmed the sea, so His presence in a human heart produces calm; and one evidence of His presence is the tranquility which reigns there.</w:t>
      </w:r>
    </w:p>
    <w:p w14:paraId="74F7C62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基督在船上平息了风浪，祂在一个人的心中也产生平静；祂同在的一个凭据，就是在那里掌权的安宁。</w:t>
      </w:r>
    </w:p>
    <w:p w14:paraId="23D2CD9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2A5CE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words, His looks, His presence, all tend to calm, not to excite.</w:t>
      </w:r>
    </w:p>
    <w:p w14:paraId="4D16C87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祂的话语、祂的容貌、祂的同在，都倾向于平静，而非激动。</w:t>
      </w:r>
    </w:p>
    <w:p w14:paraId="2DB6663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C3874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temple of God should be the calmest spot in the universe.</w:t>
      </w:r>
    </w:p>
    <w:p w14:paraId="470B915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神的殿应当是宇宙中最平静的地方。</w:t>
      </w:r>
    </w:p>
    <w:p w14:paraId="7D83586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BD98B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breath, no jar, no ruffle there.</w:t>
      </w:r>
    </w:p>
    <w:p w14:paraId="7374CF1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那里没有气息，没有震动，没有波澜。</w:t>
      </w:r>
    </w:p>
    <w:p w14:paraId="47B7209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8ED27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storm, nor earthquake, nor war, nor tumult, can reach it.</w:t>
      </w:r>
    </w:p>
    <w:p w14:paraId="38AB33D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没有风暴，没有地震，没有战争，没有骚乱能达到它。</w:t>
      </w:r>
    </w:p>
    <w:p w14:paraId="269FBE8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D13C7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see this in Stephen when before the council; his face was like that of an angel.</w:t>
      </w:r>
    </w:p>
    <w:p w14:paraId="1600A23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我们在司提反在公会前时看见这个；他的面貌如同天使的面貌。</w:t>
      </w:r>
    </w:p>
    <w:p w14:paraId="30D4805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E0249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keeps His temple in perfect peace.</w:t>
      </w:r>
    </w:p>
    <w:p w14:paraId="75CD4E6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神保守祂的殿在完全的平安里。</w:t>
      </w:r>
    </w:p>
    <w:p w14:paraId="34C8892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DF487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III.What solemnity of soul.</w:t>
      </w:r>
    </w:p>
    <w:p w14:paraId="412E2D7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III.何等灵魂的庄严。</w:t>
      </w:r>
    </w:p>
    <w:p w14:paraId="10419DD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80D42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God be inhabiting us as His temple we ought surely to be solemn men,—called to a solemn life, speaking solemn words, manifesting a solemn deportment.</w:t>
      </w:r>
    </w:p>
    <w:p w14:paraId="6C01B5F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神若居住在我们里面，如同祂的殿，我们理当是庄重的人，——蒙召过庄重的生活，说庄重的话，显出庄重的举止。</w:t>
      </w:r>
    </w:p>
    <w:p w14:paraId="0F44161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A3592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not to be austere, sour, morose; these are Satan's caricatures of holy solemnity; yet we are to shun flippancy, frivolity, levity in word or deed.</w:t>
      </w:r>
    </w:p>
    <w:p w14:paraId="2FA374C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我们不当严厉、尖酸、郁闷；这些是撒旦对圣洁庄严的讽刺画；然而我们当避免言语或行为上的轻浮、轻率和轻薄。</w:t>
      </w:r>
    </w:p>
    <w:p w14:paraId="3A55978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B1E637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Should the world's rude laughter echo through the aisles of the divine temple?</w:t>
      </w:r>
    </w:p>
    <w:p w14:paraId="43F28EC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世界的粗鲁笑声，岂能在神圣殿的通道中回响？</w:t>
      </w:r>
    </w:p>
    <w:p w14:paraId="1C92B7B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98653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or its uproarious mirth ring through the holy of holies?</w:t>
      </w:r>
    </w:p>
    <w:p w14:paraId="399D14B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或其喧闹的欢乐，岂能在至圣所中响起？</w:t>
      </w:r>
    </w:p>
    <w:p w14:paraId="55437D5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18052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Should the world's idle or unhallowed songs be sung under the sacred roof of this living cathedral?</w:t>
      </w:r>
    </w:p>
    <w:p w14:paraId="5BB2A04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世界的闲散或不圣洁的歌曲，岂能在这活生生大教堂的神圣屋顶下被歌唱？</w:t>
      </w:r>
    </w:p>
    <w:p w14:paraId="2302276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9E944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"Put off thy shoes from off thy feet," is God's injunction, "for the place whereon thou standest is holy ground."</w:t>
      </w:r>
    </w:p>
    <w:p w14:paraId="639A1BE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“把你脚上的鞋脱下来”，是神的吩咐，“因为你所站之地是圣地。”</w:t>
      </w:r>
    </w:p>
    <w:p w14:paraId="6C6358D4">
      <w:pPr>
        <w:spacing w:after="0" w:line="259" w:lineRule="auto"/>
        <w:ind w:left="0" w:right="0" w:firstLine="0"/>
        <w:jc w:val="left"/>
      </w:pPr>
      <w:r>
        <w:t xml:space="preserve"> </w:t>
      </w:r>
    </w:p>
    <w:p w14:paraId="71BEC8D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IV.What recollectedness of thought and feeling.</w:t>
      </w:r>
    </w:p>
    <w:p w14:paraId="479034F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IV.何等心思意念的收敛。</w:t>
      </w:r>
    </w:p>
    <w:p w14:paraId="440C7F8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BB607D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With God dwelling in us, shall we allow wandering thoughts or forgetfulness of the divine presence to prevail.</w:t>
      </w:r>
    </w:p>
    <w:p w14:paraId="1FF0CED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神既住在我们里面，我们岂可容让心思游荡或忘记神的同在呢？</w:t>
      </w:r>
    </w:p>
    <w:p w14:paraId="3A03263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08276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gather up our thoughts, and keep them gathered.</w:t>
      </w:r>
    </w:p>
    <w:p w14:paraId="16F2AD4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让我们收敛我们的心思，并保守它们收敛。</w:t>
      </w:r>
    </w:p>
    <w:p w14:paraId="5C68AB1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08F4C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not the ashes of the sacrifice, or the water of the layer, or the incense of the altar, or the fragments of the shew bread, be scattered to the ends of the earth.</w:t>
      </w:r>
    </w:p>
    <w:p w14:paraId="5C9FCA6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不要让祭物的灰烬，或洗濯盆的水，或祭坛的香，或陈设饼的碎屑，散落到地极。</w:t>
      </w:r>
    </w:p>
    <w:p w14:paraId="3177038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D61A8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be self-recollected in the presence of the holy Inhabitant.</w:t>
      </w:r>
    </w:p>
    <w:p w14:paraId="0682715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让我们在圣洁的居住者面前收敛自己。</w:t>
      </w:r>
    </w:p>
    <w:p w14:paraId="5167283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BCF18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V.What spirituality and unworldliness.</w:t>
      </w:r>
    </w:p>
    <w:p w14:paraId="698991D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V.何等的属灵和不属世。</w:t>
      </w:r>
    </w:p>
    <w:p w14:paraId="7090953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42B5D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is a Spirit, and they who worship Him must worship Him in spirit and in truth."</w:t>
      </w:r>
    </w:p>
    <w:p w14:paraId="4483D7F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“神是个灵，所以拜祂的必须用心灵和诚实拜祂。”</w:t>
      </w:r>
    </w:p>
    <w:p w14:paraId="6A7BBF5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D8365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need no rites, no dresses, no postures, no candles, no crosses,—these are the mockeries and gew-gaws of a dark materialism.</w:t>
      </w:r>
    </w:p>
    <w:p w14:paraId="2B28A91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我们不需要仪式、礼服、姿势、蜡烛、十字架，——这些都是黑暗唯物主义的嘲弄和玩物。</w:t>
      </w:r>
    </w:p>
    <w:p w14:paraId="45D6872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5E1F2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need the spiritual heart, shutting out the world from a shrine which Jehovah has entered and made His own.</w:t>
      </w:r>
    </w:p>
    <w:p w14:paraId="549D5CC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我们需要属灵的心，将世界关在耶和华已进入并据为己有的圣所之外。</w:t>
      </w:r>
    </w:p>
    <w:p w14:paraId="534DFF5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4C4B5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we are temples of the Holy Ghost, and if His temples are holy, then are not such things as the following shut out?</w:t>
      </w:r>
    </w:p>
    <w:p w14:paraId="324D9F5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我们若是圣灵的殿，祂的殿若是圣的，那么如下的事岂不都被关在门外了吗？</w:t>
      </w:r>
    </w:p>
    <w:p w14:paraId="0A4B9F6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8B248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Vanity.</w:t>
      </w:r>
    </w:p>
    <w:p w14:paraId="2E6D33D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（1.）虚荣。</w:t>
      </w:r>
    </w:p>
    <w:p w14:paraId="1AFE520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A6349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Vanity in Jehovah's temple!</w:t>
      </w:r>
    </w:p>
    <w:p w14:paraId="406F0B9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什么！虚荣竟在耶和华的殿中！</w:t>
      </w:r>
    </w:p>
    <w:p w14:paraId="7922A70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75BDB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Vanity of life, or word, or dress, or ornament, or deportment!</w:t>
      </w:r>
    </w:p>
    <w:p w14:paraId="0FAC197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生命、言语、衣着、装饰或举止的虚荣！</w:t>
      </w:r>
    </w:p>
    <w:p w14:paraId="4F492E8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EA342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inconsistent!</w:t>
      </w:r>
    </w:p>
    <w:p w14:paraId="1F5E30F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何等不一致！</w:t>
      </w:r>
    </w:p>
    <w:p w14:paraId="1BDFE8A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8E1FE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the Holy Spirit comes in, these must go out; if these come in, He must depart.</w:t>
      </w:r>
    </w:p>
    <w:p w14:paraId="022DA1A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圣灵若进来，这些就必须出去；这些若进来，祂就必须离开。</w:t>
      </w:r>
    </w:p>
    <w:p w14:paraId="0EBFA44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D2046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Pleasure.</w:t>
      </w:r>
    </w:p>
    <w:p w14:paraId="53297AB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（2.）享乐。</w:t>
      </w:r>
    </w:p>
    <w:p w14:paraId="0DCC832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0A47B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Can a lover of pleasure be a temple of the Holy Ghost?</w:t>
      </w:r>
    </w:p>
    <w:p w14:paraId="0E4057D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一个爱宴乐的人，能是圣灵的殿吗？</w:t>
      </w:r>
    </w:p>
    <w:p w14:paraId="71DC3E3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AD0CD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Can a frequenter of the ballroom, a lover of the dance, a haunter of time theatre, a slave of lust or luxury—a pleasure-seeker have God dwelling in him?</w:t>
      </w:r>
    </w:p>
    <w:p w14:paraId="66506F0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一个常去舞厅的人，一个爱跳舞的人，一个常去剧院的人，一个情欲或奢华的奴隶——一个寻求享乐的人，能有神住在他里面吗？</w:t>
      </w:r>
    </w:p>
    <w:p w14:paraId="0DF3F65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E28D7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do the lusts of the flesh, the lusts of the eye, and the pride of life, suit the songs or the incense of the holy place?</w:t>
      </w:r>
    </w:p>
    <w:p w14:paraId="57994D9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肉体的情欲，眼目的情欲，并今生的骄傲，与圣所的歌声或馨香，怎能相称呢？</w:t>
      </w:r>
    </w:p>
    <w:p w14:paraId="5AF7745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AC4DB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Politics.</w:t>
      </w:r>
    </w:p>
    <w:p w14:paraId="05D2BAB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（3.）政治。</w:t>
      </w:r>
    </w:p>
    <w:p w14:paraId="471E11C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68A19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have the poor party politics of this world to do with the worship of this glorious temple?</w:t>
      </w:r>
    </w:p>
    <w:p w14:paraId="63087F0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这世界可怜的党派政治，与这荣耀圣殿的敬拜有何相干？</w:t>
      </w:r>
    </w:p>
    <w:p w14:paraId="5312B28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58AD6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Can the smoke and dust of the world commingle with the incense of the golden altar?</w:t>
      </w:r>
    </w:p>
    <w:p w14:paraId="0F6A70B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世界的烟尘，岂能与金坛的馨香混杂吗？</w:t>
      </w:r>
    </w:p>
    <w:p w14:paraId="17A5772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32964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Shall parties strive for majorities under the very shadow of the cherubim and the glory?</w:t>
      </w:r>
    </w:p>
    <w:p w14:paraId="4FF8E37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各党派岂能在基路伯和荣耀的荫下，为多数而争斗吗？</w:t>
      </w:r>
    </w:p>
    <w:p w14:paraId="745F540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847A5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Covetousness.</w:t>
      </w:r>
    </w:p>
    <w:p w14:paraId="705E83F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（4.）贪婪。</w:t>
      </w:r>
    </w:p>
    <w:p w14:paraId="105F465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6675F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Absorption even in lawful business is inconsistent with our being temples of God.</w:t>
      </w:r>
    </w:p>
    <w:p w14:paraId="2419C04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即使沉迷于合法的商业，也与我们作神的殿不相称。</w:t>
      </w:r>
    </w:p>
    <w:p w14:paraId="1D8F49A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019D0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must have business, but let us take heed how we bring our merchandise into the house of God.</w:t>
      </w:r>
    </w:p>
    <w:p w14:paraId="0D296D4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我们必须有生意，但要谨慎，不要将我们的货物带进神的殿中。</w:t>
      </w:r>
    </w:p>
    <w:p w14:paraId="0D5767B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E1048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"Take these things hence," is God's rebuke to the man who tries to be both a worshipper of mammon and a temple of the Holy Ghost.</w:t>
      </w:r>
    </w:p>
    <w:p w14:paraId="7B91FD3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“把这些东西拿去”，是神对那试图既作玛门的敬拜者又作圣灵之殿的人的责备。</w:t>
      </w:r>
    </w:p>
    <w:p w14:paraId="10618ED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719ED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Lord of the temple comes with His scourge, sooner or later, to drive the buyers and sellers from His courts.</w:t>
      </w:r>
    </w:p>
    <w:p w14:paraId="13DA581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殿的主迟早要用祂的鞭子，将买卖的人从祂的院里赶出去。</w:t>
      </w:r>
    </w:p>
    <w:p w14:paraId="772FD4D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524F0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will not allow it to be a market for merchants, any more than a den of thieves.</w:t>
      </w:r>
    </w:p>
    <w:p w14:paraId="46D4133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祂不许它成为商人的市场，更不许它成为贼窝。</w:t>
      </w:r>
    </w:p>
    <w:p w14:paraId="76E34C3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126DF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have a temple!</w:t>
      </w:r>
    </w:p>
    <w:p w14:paraId="1D2DFC6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我们有一座殿！</w:t>
      </w:r>
    </w:p>
    <w:p w14:paraId="485D4D7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9390B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the apostle said, "We have an altar, so we can say more, "We have a temple"; nay, we are a temple; nay, we are the temple of the Holy Ghost, the temple of the living God.</w:t>
      </w:r>
    </w:p>
    <w:p w14:paraId="77F7F66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正如使徒所说：“我们有一座坛”，我们更可以说：“我们有一座殿”；不仅如此，我们就是一座殿；不仅如此，我们是圣灵的殿，是活神的殿。</w:t>
      </w:r>
    </w:p>
    <w:p w14:paraId="2234897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E8C31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some believers only, who are more advanced than others, but every one who has God for his God, who has credited the divine report to Jesus the Son of God; he becomes a son, an heir, a saint, a temple.</w:t>
      </w:r>
    </w:p>
    <w:p w14:paraId="057E279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不仅是一些比别人更长进的信徒，而是每一个以神为他的神，信了神为耶稣这神的儿子所作见证的人；他就成了儿子、后嗣、圣徒、殿。</w:t>
      </w:r>
    </w:p>
    <w:p w14:paraId="7E22357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17BE3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not grieve that Spirit whose temple we are.</w:t>
      </w:r>
    </w:p>
    <w:p w14:paraId="261A523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我们不要叫那以我们为殿的灵担忧。</w:t>
      </w:r>
    </w:p>
    <w:p w14:paraId="5446C3E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BE86D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allow Him to fill us wholly, and to cast out all that is unbefitting the holiness and glory of his habitation.</w:t>
      </w:r>
    </w:p>
    <w:p w14:paraId="2ADD11A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让我们容许祂完全充满我们，并赶出一切不配祂居所之圣洁与荣耀的。</w:t>
      </w:r>
    </w:p>
    <w:p w14:paraId="04E925B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A96DB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any man defile the temple of God, him will God destroy."</w:t>
      </w:r>
    </w:p>
    <w:p w14:paraId="21F15B8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“若有人毁坏神的殿，神必要毁坏那人。”</w:t>
      </w:r>
    </w:p>
    <w:p w14:paraId="32E7F81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F206B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Awful words!</w:t>
      </w:r>
    </w:p>
    <w:p w14:paraId="324ED43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何等可怕的话！</w:t>
      </w:r>
    </w:p>
    <w:p w14:paraId="3D184EC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60778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stand in awe, and seek to live as men who know what it is to be temples of God.</w:t>
      </w:r>
    </w:p>
    <w:p w14:paraId="6DF4CD9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让我们存敬畏的心，并寻求活出知道作神的殿是什么意思之人的样式。</w:t>
      </w:r>
    </w:p>
    <w:p w14:paraId="3A1062C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1AFD33">
      <w:pPr>
        <w:pStyle w:val="2"/>
        <w:bidi w:val="0"/>
        <w:rPr>
          <w:rFonts w:hint="eastAsia"/>
          <w:lang w:val="en-US" w:eastAsia="en-US"/>
        </w:rPr>
      </w:pPr>
      <w:r>
        <w:rPr>
          <w:rFonts w:hint="eastAsia"/>
          <w:lang w:val="en-US" w:eastAsia="en-US"/>
        </w:rPr>
        <w:t>LXVII.</w:t>
      </w:r>
    </w:p>
    <w:p w14:paraId="38F3DF78">
      <w:pPr>
        <w:pStyle w:val="2"/>
        <w:bidi w:val="0"/>
        <w:rPr>
          <w:rFonts w:hint="eastAsia"/>
          <w:lang w:val="en-US" w:eastAsia="en-US"/>
        </w:rPr>
      </w:pPr>
      <w:r>
        <w:rPr>
          <w:rFonts w:hint="eastAsia"/>
          <w:lang w:val="en-US" w:eastAsia="en-US"/>
        </w:rPr>
        <w:t>The Saints' Joy And Sorrow.</w:t>
      </w:r>
    </w:p>
    <w:p w14:paraId="5870585C">
      <w:pPr>
        <w:pStyle w:val="2"/>
        <w:bidi w:val="0"/>
        <w:rPr>
          <w:rFonts w:hint="eastAsia"/>
          <w:lang w:val="en-US" w:eastAsia="en-US"/>
        </w:rPr>
      </w:pPr>
      <w:r>
        <w:rPr>
          <w:rFonts w:hint="eastAsia"/>
          <w:lang w:val="en-US" w:eastAsia="en-US"/>
        </w:rPr>
        <w:t>LXVII.</w:t>
      </w:r>
    </w:p>
    <w:p w14:paraId="21FA29C5">
      <w:pPr>
        <w:pStyle w:val="2"/>
        <w:bidi w:val="0"/>
        <w:rPr>
          <w:rFonts w:hint="eastAsia"/>
          <w:lang w:val="en-US" w:eastAsia="en-US"/>
        </w:rPr>
      </w:pPr>
      <w:r>
        <w:rPr>
          <w:rFonts w:hint="eastAsia"/>
          <w:lang w:val="en-US" w:eastAsia="en-US"/>
        </w:rPr>
        <w:t>圣徒的喜乐与忧伤</w:t>
      </w:r>
    </w:p>
    <w:p w14:paraId="57D8733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15260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would to God ye did reign, that we also might reign with you." —</w:t>
      </w:r>
    </w:p>
    <w:p w14:paraId="5E9CDD9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“我愿你们果真作王，叫我们也得与你们一同作王。”——</w:t>
      </w:r>
    </w:p>
    <w:p w14:paraId="7FC2A43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26FD5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Corinthians 4:8.</w:t>
      </w:r>
    </w:p>
    <w:p w14:paraId="54D45B9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哥林多前书 4:8。</w:t>
      </w:r>
    </w:p>
    <w:p w14:paraId="601DE3A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22BA3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days will come, when ye shall desire to see one of the days of the Son of man, and ye shall not see it." —Luke 17:22.</w:t>
      </w:r>
    </w:p>
    <w:p w14:paraId="3E1FA28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“日子将到，你们巴不得看见人子的一个日子，却不得看见。”——路加福音 17:22。</w:t>
      </w:r>
    </w:p>
    <w:p w14:paraId="3ACF561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699B4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place together these two verses, the words of the disciple, and the words of the Master, as breathing the same spirit.</w:t>
      </w:r>
    </w:p>
    <w:p w14:paraId="590AFD6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我将这两节经文，门徒的话和主的话，并列在一起，因它们都流露出同样的精神。</w:t>
      </w:r>
    </w:p>
    <w:p w14:paraId="5FC3323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776D3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speak of present pressure and trouble; they point to a day of deliverance and triumph; they indicate the feelings of Christ's church, in this evil day and evil world.</w:t>
      </w:r>
    </w:p>
    <w:p w14:paraId="40E4BFE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它们讲到现今的压力和患难；它们指向一个拯救和得胜的日子；它们表明了基督的教会在这个邪恶的世代和邪恶的世界中的感受。</w:t>
      </w:r>
    </w:p>
    <w:p w14:paraId="4024B18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EAB8F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Paul means to say "I wish the time of reigning were really come, as ye seem to think, for then should we share in that glory, instead of being the off scouring of all things"; as if feeling most deeply present trial, and longing for the day when the glory shall be revealed.</w:t>
      </w:r>
    </w:p>
    <w:p w14:paraId="5353025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保罗的意思是说：“我愿你们以为的作王的时候真的来到，因为那时我们就能分享那荣耀，而不是作万物中的渣滓”；仿佛深深地感受到现今的试炼，并渴望那荣耀显现的日子。</w:t>
      </w:r>
    </w:p>
    <w:p w14:paraId="2FA729A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A65F4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Lord means to say, "days are coming when ye shall long, even for one of the days of the Son of man"; pointing to approaching tribulation, and intimating that under the pressure of this, they would long for even one day's relief.</w:t>
      </w:r>
    </w:p>
    <w:p w14:paraId="21D12E2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主的意思是说：“日子将到，你们要巴不得看见人子的一个日子”；指向将要来的患难，并暗示在这压力之下，他们会渴望哪怕是一天的解脱。</w:t>
      </w:r>
    </w:p>
    <w:p w14:paraId="62E373D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8413F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Both these passages are written for us.</w:t>
      </w:r>
    </w:p>
    <w:p w14:paraId="5E1061C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这两段经文都是为我们写的。</w:t>
      </w:r>
    </w:p>
    <w:p w14:paraId="4E09B4D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D4F6A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pressure of present evil.</w:t>
      </w:r>
    </w:p>
    <w:p w14:paraId="01FE099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I.现今邪恶的压力。</w:t>
      </w:r>
    </w:p>
    <w:p w14:paraId="5DED67E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B7AB1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evil in the world; and there will be till Christ come.</w:t>
      </w:r>
    </w:p>
    <w:p w14:paraId="3BB2FDC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世界上有邪恶；并且直到基督再来，都将有邪恶。</w:t>
      </w:r>
    </w:p>
    <w:p w14:paraId="4C4B17F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FE57A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evil in the church.</w:t>
      </w:r>
    </w:p>
    <w:p w14:paraId="57D447C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教会有邪恶。</w:t>
      </w:r>
    </w:p>
    <w:p w14:paraId="4750504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2A58D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sin, confusion, darkness, pain, affliction in many forms, bereavements, persecutions, anxieties, cares, vexations, poverty, hatred, contempt, with many more such evils.</w:t>
      </w:r>
    </w:p>
    <w:p w14:paraId="6811B2F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有罪、混乱、黑暗、痛苦、各种形式的苦难、丧亲之痛、逼迫、焦虑、忧虑、烦恼、贫穷、仇恨、藐视，以及许多其他类似的邪恶。</w:t>
      </w:r>
    </w:p>
    <w:p w14:paraId="6B0BB0E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50B42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come on us daily.</w:t>
      </w:r>
    </w:p>
    <w:p w14:paraId="3C09EC9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它们每天都临到我们。</w:t>
      </w:r>
    </w:p>
    <w:p w14:paraId="44865BE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3A74C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press hard on us and weigh us down.</w:t>
      </w:r>
    </w:p>
    <w:p w14:paraId="57702A7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它们重压着我们，使我们沮丧。</w:t>
      </w:r>
    </w:p>
    <w:p w14:paraId="24384AF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1E29F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Each disciple has his own special lot, and peculiar trial.</w:t>
      </w:r>
    </w:p>
    <w:p w14:paraId="73A00AB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每个门徒都有他自己特殊的份，和独特的试炼。</w:t>
      </w:r>
    </w:p>
    <w:p w14:paraId="48329DB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2E042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Paul felt his deeply; and we must all feel ours, for we are not made insensible to sorrow by our becoming believers.</w:t>
      </w:r>
    </w:p>
    <w:p w14:paraId="60D479F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保罗深深地感受到他的；我们也必须都感受到我们的，因为我们成为信徒，并未使我们对忧伤麻木。</w:t>
      </w:r>
    </w:p>
    <w:p w14:paraId="0AD46F9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CE3BA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Head felt His sorrows, and prayed "let this cup pass from me," so the body in all its members feels its sorrows, and "desires one of the days of the Son of man," or desires "to depart and be with Christ," or longs that the day of reigning were come, or wishes to be absent from the body, and present with the Lord.</w:t>
      </w:r>
    </w:p>
    <w:p w14:paraId="209F593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头感受到祂的忧伤，并祷告说：“倘若可行，求你叫这杯离开我”，所以身体及其所有肢体也感受到它的忧伤，并“巴不得看见人子的一个日子”，或渴望“离世与基督同在”，或切望作王的日子来到，或愿意离开身体，与主同在。</w:t>
      </w:r>
    </w:p>
    <w:p w14:paraId="68E6DED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160E2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 wretched man that I am," we crying reference to the inner conflict.</w:t>
      </w:r>
    </w:p>
    <w:p w14:paraId="1335E00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“我真是苦啊”，我们哭喊着，指着内心的冲突。</w:t>
      </w:r>
    </w:p>
    <w:p w14:paraId="350175A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8D504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"Woe is me that I dwell in Meshech," we cry concerning the fightings and storms without.</w:t>
      </w:r>
    </w:p>
    <w:p w14:paraId="584DDDD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“我寄居在米设，有祸了”，我们为外面的争战和风暴而哭喊。</w:t>
      </w:r>
    </w:p>
    <w:p w14:paraId="28731E0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73688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anticipation of coming good.</w:t>
      </w:r>
    </w:p>
    <w:p w14:paraId="3E7838C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II.对将要来临之善的期待。</w:t>
      </w:r>
    </w:p>
    <w:p w14:paraId="4D12A3E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CE146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good is called by our Lord "the days of the Son of man," in contrast with the present days, which are simply days of man, or "man's day," "this present evil world."</w:t>
      </w:r>
    </w:p>
    <w:p w14:paraId="5A8E021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这善被我们的主称为“人子的日子”，与现今的日子相对，现今的日子不过是人的日子，或“人的日子”，“这现今邪恶的世界”。</w:t>
      </w:r>
    </w:p>
    <w:p w14:paraId="68734F4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BB166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called by the apostle the time of reigning, in contrast with the present time of down-treading and persecution.</w:t>
      </w:r>
    </w:p>
    <w:p w14:paraId="19F61F9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它被使徒称为作王的时候，与现今被践踏和逼迫的时候相对。</w:t>
      </w:r>
    </w:p>
    <w:p w14:paraId="1CD5667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E6020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good days are coming, and we fix our hope upon them.</w:t>
      </w:r>
    </w:p>
    <w:p w14:paraId="7B56641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这些美好的日子正在来临，我们将盼望寄托在其上。</w:t>
      </w:r>
    </w:p>
    <w:p w14:paraId="4357FA1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B8E9B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blessed, and glorious, and endless.</w:t>
      </w:r>
    </w:p>
    <w:p w14:paraId="1307319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它们是蒙福的、荣耀的、和无尽的。</w:t>
      </w:r>
    </w:p>
    <w:p w14:paraId="6F26C2C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7145E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shall reverse every thing that is evil now, whether pertaining to soul or body, to man and man's earth, to the church and to the world.</w:t>
      </w:r>
    </w:p>
    <w:p w14:paraId="2F0F964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它们将扭转现今一切邪恶的事，无论是关乎魂或身体，关乎人和人的地，关乎教会和世界。</w:t>
      </w:r>
    </w:p>
    <w:p w14:paraId="76BE8B7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BDF86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resurrection that we look for; the times of restitution; a kingdom; new heavens and a new earth, wherein dwelleth righteousness.</w:t>
      </w:r>
    </w:p>
    <w:p w14:paraId="2F6AE52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我们所盼望的，是复活；是万物复兴的时候；是一个国度；是有义居在其中的新天新地。</w:t>
      </w:r>
    </w:p>
    <w:p w14:paraId="18B72AD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73EE8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Then all shall be holy, happy, peaceful; the body glorified, the earth renewed, Satan bound, Antichrist overthrown, sorrow turned into joy, the cross exchanged for the crown, the tents of Kedar for the New Jerusalem, the wilderness for Canaan, the weariness of the pilgrimage for the everlasting rest.</w:t>
      </w:r>
    </w:p>
    <w:p w14:paraId="18F2BA8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那时一切都将是圣洁、快乐、和平的；身体得荣耀，地得更新，撒旦被捆绑，敌基督被推翻，忧伤变为喜乐，十字架换为冠冕，基达的帐棚换为新耶路撒冷，旷野换为迦南，朝圣的疲乏换为永恒的安息。</w:t>
      </w:r>
    </w:p>
    <w:p w14:paraId="3847AFC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6A2E8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III.The desire of relief.</w:t>
      </w:r>
    </w:p>
    <w:p w14:paraId="64F0FDA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III.渴望解脱。</w:t>
      </w:r>
    </w:p>
    <w:p w14:paraId="6A42911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37B6F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Paul's words express this desire, and Christ's prediction intimates the same thing.</w:t>
      </w:r>
    </w:p>
    <w:p w14:paraId="1470DB5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保罗的话表达了这渴望，基督的预言也暗示了同样的事。</w:t>
      </w:r>
    </w:p>
    <w:p w14:paraId="77D5EA8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D137E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not expected to be satisfied with pain and sorrow, so as not to long for their removal.</w:t>
      </w:r>
    </w:p>
    <w:p w14:paraId="55C78C8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我们不被期望满足于痛苦和忧伤，以至于不渴望它们的除去。</w:t>
      </w:r>
    </w:p>
    <w:p w14:paraId="60A5FB2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721FD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long for deliverance; nay for the most temporary respite, even for one of the days of the Son of man.</w:t>
      </w:r>
    </w:p>
    <w:p w14:paraId="2634E65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我们渴望得拯救；甚至渴望最暂时的喘息，即使是人子的一个日子。</w:t>
      </w:r>
    </w:p>
    <w:p w14:paraId="0FA6C22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436B1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burden is at times so heavy that we cry out under it, and wish that the present days were shortened, and the glory hastened.</w:t>
      </w:r>
    </w:p>
    <w:p w14:paraId="287FC1B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有时重担如此沉重，以致我们在其下呼喊，并希望现今的日子被缩短，荣耀被加速。</w:t>
      </w:r>
    </w:p>
    <w:p w14:paraId="2C53097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E2096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 day's respite would be a great thing for us, when overwhelmed at times with evil.</w:t>
      </w:r>
    </w:p>
    <w:p w14:paraId="4770B17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有时被邪恶所压倒时，一天的喘息对我们来说将是件大事。</w:t>
      </w:r>
    </w:p>
    <w:p w14:paraId="3CBC4BD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656A2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 respite comes not; patience must have her perfect work.</w:t>
      </w:r>
    </w:p>
    <w:p w14:paraId="363A8C4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但喘息并未到来；忍耐必须有它完全的工夫。</w:t>
      </w:r>
    </w:p>
    <w:p w14:paraId="2E93C03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8DC5F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no sin in the desire; only let it not be impatient.</w:t>
      </w:r>
    </w:p>
    <w:p w14:paraId="3C04652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这渴望中没有罪；只是不要不耐烦。</w:t>
      </w:r>
    </w:p>
    <w:p w14:paraId="64B3F34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1B8B6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my will but thine be done."</w:t>
      </w:r>
    </w:p>
    <w:p w14:paraId="77EA9CD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“不要照我的意思，只要照你的意思。”</w:t>
      </w:r>
    </w:p>
    <w:p w14:paraId="3D88B97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82ACE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w:t>
      </w:r>
    </w:p>
    <w:p w14:paraId="27A7261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w:t>
      </w:r>
    </w:p>
    <w:p w14:paraId="5932FC6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B8A66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frequent disappointment.</w:t>
      </w:r>
    </w:p>
    <w:p w14:paraId="68E49DB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频繁的失望。</w:t>
      </w:r>
    </w:p>
    <w:p w14:paraId="3055010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39B21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sky seems for an hour to clear; and then the clouds return after the rain.</w:t>
      </w:r>
    </w:p>
    <w:p w14:paraId="34658A4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天空似乎晴朗了一小时；然后雨后乌云又回来了。</w:t>
      </w:r>
    </w:p>
    <w:p w14:paraId="302D488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C6FE3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sunshine promises, and then passes away.</w:t>
      </w:r>
    </w:p>
    <w:p w14:paraId="59D1040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阳光应许了，然后又消逝了。</w:t>
      </w:r>
    </w:p>
    <w:p w14:paraId="1F0819C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6B941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seem to come within sight of Canaan, and then another range of desert mountains rises up between.</w:t>
      </w:r>
    </w:p>
    <w:p w14:paraId="2493BD9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我们似乎来到了迦南的视线之内，然后又有一片沙漠山脉横亘其间。</w:t>
      </w:r>
    </w:p>
    <w:p w14:paraId="1444708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24B04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day seems almost breaking, but it breaks not; the shadows seem just departing, but they depart not.</w:t>
      </w:r>
    </w:p>
    <w:p w14:paraId="0F54085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天似乎快亮了，却不亮；影子似乎快要消散了，却不消散。</w:t>
      </w:r>
    </w:p>
    <w:p w14:paraId="4BB8080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714FD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Often we say, the long road is ending, the next turn will bring us to its termination; and then instead, another long stretch of road lengthens out before us.</w:t>
      </w:r>
    </w:p>
    <w:p w14:paraId="5DD4645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我们常常说，长路将尽，下一个转弯就会带我们到终点；然而，取而代之的是，又有一段长长的路在我们面前延伸。</w:t>
      </w:r>
    </w:p>
    <w:p w14:paraId="0E27837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65B32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Often we say, Surely this darkness cannot last, this evil must have spent itself, but in vain we thus think.</w:t>
      </w:r>
    </w:p>
    <w:p w14:paraId="105FA84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我们常常说，这黑暗必不能持久，这邪恶必已耗尽，但我们如此思想是徒然的。</w:t>
      </w:r>
    </w:p>
    <w:p w14:paraId="7DCB5E6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A5AF8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time is not yet.</w:t>
      </w:r>
    </w:p>
    <w:p w14:paraId="058B610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时候还未到。</w:t>
      </w:r>
    </w:p>
    <w:p w14:paraId="6E527D3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CA98A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Often we say, Surely Christ is coming, the reign of crime is ending, the era of holy peace is at hand, the kingdom is going to begin; and then the prospect darkens again; and we seem to hear the voice, "Not yet, not yet."</w:t>
      </w:r>
    </w:p>
    <w:p w14:paraId="5E09DED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我们常常说，基督必定快来，罪恶的统治正在结束，圣洁和平的时代近了，国度将要开始；然后前景又黯淡了；我们仿佛听见声音说：“还未到，还未到。”</w:t>
      </w:r>
    </w:p>
    <w:p w14:paraId="6274B5E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897BD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Often we cry, "How long," and the answer is "Wait," be patient, stablish your hearts; it will not be long.</w:t>
      </w:r>
    </w:p>
    <w:p w14:paraId="7B9E20F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我们常常呼喊：“要到几时呢”，回答是“等候”，要忍耐，坚固你们的心；不会太久了。</w:t>
      </w:r>
    </w:p>
    <w:p w14:paraId="7F2D686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67CF2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w:t>
      </w:r>
    </w:p>
    <w:p w14:paraId="04C5192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w:t>
      </w:r>
    </w:p>
    <w:p w14:paraId="52B53C6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54E2E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kingdom at last.</w:t>
      </w:r>
    </w:p>
    <w:p w14:paraId="0526A00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国度终必来临。</w:t>
      </w:r>
    </w:p>
    <w:p w14:paraId="3919C76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56EA0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are sure things.</w:t>
      </w:r>
    </w:p>
    <w:p w14:paraId="0D7A22C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这些是确定的事。</w:t>
      </w:r>
    </w:p>
    <w:p w14:paraId="6EA81B7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03E81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will come at last, though on the back of many disappointments.</w:t>
      </w:r>
    </w:p>
    <w:p w14:paraId="7562687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它们终必来临，尽管在许多失望之后。</w:t>
      </w:r>
    </w:p>
    <w:p w14:paraId="569FC84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437D8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that shall come will come and will not tarry.</w:t>
      </w:r>
    </w:p>
    <w:p w14:paraId="716A84F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那将要来的必来，并不迟延。</w:t>
      </w:r>
    </w:p>
    <w:p w14:paraId="4C18D7F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2BEAE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signs of the times have often cheated us, but at length they shall be found true.</w:t>
      </w:r>
    </w:p>
    <w:p w14:paraId="64B8B4B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时代的兆头常常欺骗我们，但最终它们将被证明是真实的。</w:t>
      </w:r>
    </w:p>
    <w:p w14:paraId="5992CF6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AFBC8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will introduce the kingdom and the rest.</w:t>
      </w:r>
    </w:p>
    <w:p w14:paraId="563E63C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它们将引来国度和安息。</w:t>
      </w:r>
    </w:p>
    <w:p w14:paraId="69AC940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2E86E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glory shall break forth; the Son of man shall be revealed; He who is our life shall appear.</w:t>
      </w:r>
    </w:p>
    <w:p w14:paraId="5027169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荣耀将迸发；人子将显现；那作我们生命的主将显现。</w:t>
      </w:r>
    </w:p>
    <w:p w14:paraId="652AEF7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FFD6C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ransomed of the Lord shall return with songs; the days of our mourning shall be ended; sorrow and sighing shall flee away.</w:t>
      </w:r>
    </w:p>
    <w:p w14:paraId="3D04D95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耶和华救赎的民必归回，歌唱；我们悲哀的日子必完毕；忧愁叹息尽都逃避。</w:t>
      </w:r>
    </w:p>
    <w:p w14:paraId="63F59A2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64569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 The connection between present evil and future good.</w:t>
      </w:r>
    </w:p>
    <w:p w14:paraId="3F6123D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 现今邪恶与将来良善之间的联系。</w:t>
      </w:r>
    </w:p>
    <w:p w14:paraId="7BF9992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7078F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present light affliction worketh for us a far more exceeding and eternal weight of glory.</w:t>
      </w:r>
    </w:p>
    <w:p w14:paraId="1E7649D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我们这至暂至轻的苦楚，要为我们成就极重无比、永远的荣耀。</w:t>
      </w:r>
    </w:p>
    <w:p w14:paraId="346636C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87DA0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Present evil is that out of which the coming good is to spring.</w:t>
      </w:r>
    </w:p>
    <w:p w14:paraId="105BE1A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现今的邪恶，是将要来临之善的源头。</w:t>
      </w:r>
    </w:p>
    <w:p w14:paraId="68ED20D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98C21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Light is sown for the righteous; but it is sown in darkness.</w:t>
      </w:r>
    </w:p>
    <w:p w14:paraId="2DC2B1C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光是为义人撒的；但它是撒在黑暗中。</w:t>
      </w:r>
    </w:p>
    <w:p w14:paraId="160783F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75B3A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out of sickness and darkness that our immortal health and strength are to come.</w:t>
      </w:r>
    </w:p>
    <w:p w14:paraId="4F115FD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我们的不朽健康和力量，将从疾病和黑暗中而出。</w:t>
      </w:r>
    </w:p>
    <w:p w14:paraId="2239FD8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DD774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grave is the birthplace of incorruption.</w:t>
      </w:r>
    </w:p>
    <w:p w14:paraId="378E637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坟墓是不朽坏的诞生地。</w:t>
      </w:r>
    </w:p>
    <w:p w14:paraId="1DBA967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C9640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sown in weakness, it is raised in power.</w:t>
      </w:r>
    </w:p>
    <w:p w14:paraId="1EB7DA3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所种的是软弱的，复活的是强壮的。</w:t>
      </w:r>
    </w:p>
    <w:p w14:paraId="42B1277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E4F8B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God shall overcome evil with good; out of sin educing holiness; out of our brief sorrow the eternal joy.</w:t>
      </w:r>
    </w:p>
    <w:p w14:paraId="40E39BA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因此神要以善胜恶；从罪中引出圣洁；从我们短暂的忧伤中引出永恒的喜乐。</w:t>
      </w:r>
    </w:p>
    <w:p w14:paraId="6FD6A24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84C281">
      <w:pPr>
        <w:pStyle w:val="2"/>
        <w:bidi w:val="0"/>
        <w:rPr>
          <w:rFonts w:hint="eastAsia"/>
          <w:lang w:val="en-US" w:eastAsia="en-US"/>
        </w:rPr>
      </w:pPr>
      <w:r>
        <w:rPr>
          <w:rFonts w:hint="eastAsia"/>
          <w:lang w:val="en-US" w:eastAsia="en-US"/>
        </w:rPr>
        <w:t>LXVIII.</w:t>
      </w:r>
    </w:p>
    <w:p w14:paraId="2262CC75">
      <w:pPr>
        <w:pStyle w:val="2"/>
        <w:bidi w:val="0"/>
        <w:rPr>
          <w:rFonts w:hint="eastAsia"/>
          <w:lang w:val="en-US" w:eastAsia="en-US"/>
        </w:rPr>
      </w:pPr>
      <w:r>
        <w:rPr>
          <w:rFonts w:hint="eastAsia"/>
          <w:lang w:val="en-US" w:eastAsia="en-US"/>
        </w:rPr>
        <w:t>The Past, Present, And Future Of A Christian Man.</w:t>
      </w:r>
    </w:p>
    <w:p w14:paraId="118C3332">
      <w:pPr>
        <w:pStyle w:val="2"/>
        <w:bidi w:val="0"/>
        <w:rPr>
          <w:rFonts w:hint="eastAsia"/>
          <w:lang w:val="en-US" w:eastAsia="en-US"/>
        </w:rPr>
      </w:pPr>
      <w:r>
        <w:rPr>
          <w:rFonts w:hint="eastAsia"/>
          <w:lang w:val="en-US" w:eastAsia="en-US"/>
        </w:rPr>
        <w:t>LXVIII.</w:t>
      </w:r>
    </w:p>
    <w:p w14:paraId="394AE239">
      <w:pPr>
        <w:pStyle w:val="2"/>
        <w:bidi w:val="0"/>
        <w:rPr>
          <w:rFonts w:hint="eastAsia"/>
          <w:lang w:val="en-US" w:eastAsia="en-US"/>
        </w:rPr>
      </w:pPr>
      <w:r>
        <w:rPr>
          <w:rFonts w:hint="eastAsia"/>
          <w:lang w:val="en-US" w:eastAsia="en-US"/>
        </w:rPr>
        <w:t>一个基督徒的过去、现在和将来</w:t>
      </w:r>
    </w:p>
    <w:p w14:paraId="1539560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A2B06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such were some of you, but ye are washed, but ye are sanctified, but ye are justified in the name of the Lord Jesus, and by the Spirit of our God."—</w:t>
      </w:r>
    </w:p>
    <w:p w14:paraId="52C1E7C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“你们中间也有人从前是这样；但如今你们奉主耶稣的名，并藉着我们神的灵，已经洗净，成圣，称义了。”——</w:t>
      </w:r>
    </w:p>
    <w:p w14:paraId="2B0F807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98D0D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Corinthians 6:2.</w:t>
      </w:r>
    </w:p>
    <w:p w14:paraId="0E52098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哥林多前书 6:11。</w:t>
      </w:r>
    </w:p>
    <w:p w14:paraId="5FB1ADB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CB814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words describe a Christian's past, his present, and his future.</w:t>
      </w:r>
    </w:p>
    <w:p w14:paraId="445B159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这些话描述了一个基督徒的过去、现在和将来。</w:t>
      </w:r>
    </w:p>
    <w:p w14:paraId="1E8F448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1ADF5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past he was all unrighteousness.</w:t>
      </w:r>
    </w:p>
    <w:p w14:paraId="3F1C256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在过去，他全然是不义。</w:t>
      </w:r>
    </w:p>
    <w:p w14:paraId="577837D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4D3D0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present he is washed, sanctified, justified.</w:t>
      </w:r>
    </w:p>
    <w:p w14:paraId="1325EEF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在现在，他被洗净、成圣、称义。</w:t>
      </w:r>
    </w:p>
    <w:p w14:paraId="6813AA8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CC34B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future he possesses the kingdom.</w:t>
      </w:r>
    </w:p>
    <w:p w14:paraId="7DAFC3F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在将来，他拥有国度。</w:t>
      </w:r>
    </w:p>
    <w:p w14:paraId="479A209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33C10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I.His past.</w:t>
      </w:r>
    </w:p>
    <w:p w14:paraId="7FCD3EB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I.他的过去。</w:t>
      </w:r>
    </w:p>
    <w:p w14:paraId="39D64A0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F81E9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one of sin, utter sin.</w:t>
      </w:r>
    </w:p>
    <w:p w14:paraId="5224048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那是一个罪恶的过去，全然的罪。</w:t>
      </w:r>
    </w:p>
    <w:p w14:paraId="7EAB088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8AEA2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may, or it may not be marked by those horrid sins which the ninth verse describes; but it is all unrighteousness; from beginning to end, unrighteousness.</w:t>
      </w:r>
    </w:p>
    <w:p w14:paraId="1E367BB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它或许有，或许没有第九节所描述的那些可怕的罪；但它全然是不义；从头到尾，都是不义。</w:t>
      </w:r>
    </w:p>
    <w:p w14:paraId="01A485C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1E000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past of these Corinthians had been fearful.</w:t>
      </w:r>
    </w:p>
    <w:p w14:paraId="79FDDED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这些哥林多人的过去是可怕的。</w:t>
      </w:r>
    </w:p>
    <w:p w14:paraId="1C5EB16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A390A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outward sin among the worst of heathendom; the chief of sinners; scarlet and crimson sins; overflowing with abominable crimes.</w:t>
      </w:r>
    </w:p>
    <w:p w14:paraId="115297B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在外在的罪上，在异教中最坏的中间；是罪魁；是朱红和绯红的罪；充满了可憎的罪行。</w:t>
      </w:r>
    </w:p>
    <w:p w14:paraId="0217917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4632E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may not have reached the same pitch of daring wickedness; but we have been "unrighteous," and that is enough; transgressors of the law.</w:t>
      </w:r>
    </w:p>
    <w:p w14:paraId="0E4A31C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我们或许没有达到同样大胆邪恶的程度；但我们曾是“不义的”，那就够了；是违背律法的。</w:t>
      </w:r>
    </w:p>
    <w:p w14:paraId="1E7E738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FB7D5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rest is simply a question of degrees; a little more or a little less.</w:t>
      </w:r>
    </w:p>
    <w:p w14:paraId="704C96F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其余的不过是程度的问题；多一点或少一点。</w:t>
      </w:r>
    </w:p>
    <w:p w14:paraId="219B8BE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9F334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 might say, I was not an idolater, or a fornicator, or a drunkard.</w:t>
      </w:r>
    </w:p>
    <w:p w14:paraId="07248AF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有人或许会说，我不是拜偶像的，或淫乱的，或醉酒的。</w:t>
      </w:r>
    </w:p>
    <w:p w14:paraId="10A8C9E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47D86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 it so.</w:t>
      </w:r>
    </w:p>
    <w:p w14:paraId="64F30DF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就这样吧。</w:t>
      </w:r>
    </w:p>
    <w:p w14:paraId="54DC910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5C74D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You were an "unrighteous" man, and that is enough.</w:t>
      </w:r>
    </w:p>
    <w:p w14:paraId="5119E16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你曾是个“不义”的人，那就够了。</w:t>
      </w:r>
    </w:p>
    <w:p w14:paraId="163455E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D4629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You may have done good deeds, spoken good words, borne a good character, lived a good life, yet you were an "unrighteous" man; and if you do not know this, you are no Christian, You know nothing of yourself.</w:t>
      </w:r>
    </w:p>
    <w:p w14:paraId="10EBEAF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你或许行过善事，说过好话，有好名声，过着好生活，但你仍是个“不义”的人；你若不知道这个，你就不是基督徒，你对自己一无所知。</w:t>
      </w:r>
    </w:p>
    <w:p w14:paraId="3532060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44BB9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II.His present.</w:t>
      </w:r>
    </w:p>
    <w:p w14:paraId="39E3238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II.他的现在。</w:t>
      </w:r>
    </w:p>
    <w:p w14:paraId="32644A7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9425A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complete reversal of the past.</w:t>
      </w:r>
    </w:p>
    <w:p w14:paraId="660EFE4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那是对过去的完全逆转。</w:t>
      </w:r>
    </w:p>
    <w:p w14:paraId="1C063EE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82236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reformation merely, but transformation; such a transformation as God only could accomplish; so complete, that he who has undergone it could hardly know himself again.</w:t>
      </w:r>
    </w:p>
    <w:p w14:paraId="69925A2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不仅是改良，而是改变；是唯有神能成就的改变；如此完全，以致经历过的人几乎认不出自己。</w:t>
      </w:r>
    </w:p>
    <w:p w14:paraId="7B5728F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6E795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God's work; it is through the name of Jesus; it is by the Spirit of God.</w:t>
      </w:r>
    </w:p>
    <w:p w14:paraId="017067C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这是神的作为；是藉着耶稣的名；是靠着神的灵。</w:t>
      </w:r>
    </w:p>
    <w:p w14:paraId="2A8E05D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7098E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he who describes the change was one who knew it by experience; one who had been a blasphemer, a persecutor, a murderer, but who can now tell of his washing, his sanctifying, his justifying; and who can say, "our God."</w:t>
      </w:r>
    </w:p>
    <w:p w14:paraId="1806526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那描述这改变的人，是亲身经历过的人；是一个曾是亵渎者、逼迫者、杀人者，但如今能述说他的洗净、他的成圣、他的称义；并且能说：“我们的神”。</w:t>
      </w:r>
    </w:p>
    <w:p w14:paraId="5D78E7E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B5CC9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transformation is threefold:</w:t>
      </w:r>
    </w:p>
    <w:p w14:paraId="5B5685C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这改变是三重的：</w:t>
      </w:r>
    </w:p>
    <w:p w14:paraId="26C81C6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B74A3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Ye are washed.</w:t>
      </w:r>
    </w:p>
    <w:p w14:paraId="5AB507C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（1.）你们被洗净了。</w:t>
      </w:r>
    </w:p>
    <w:p w14:paraId="5B4FE85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594C9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Or it may be, "Ye washed off these."</w:t>
      </w:r>
    </w:p>
    <w:p w14:paraId="4371852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或者可能是，“你们洗去了这些。”</w:t>
      </w:r>
    </w:p>
    <w:p w14:paraId="06C6524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11DFA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figure here is not that of baptism, but of the ritual washings, the Levitical purgations, which David referred to when he said, "Purge me with hyssop, and I shall be clean; wash me, and I shall be whiter than the snow"; to which Ezekiel referred when he said, "Then will I sprinkle clean water upon you"; to which Zechariah referred when he spoke of "the fountain opened for sin and for uncleanness."</w:t>
      </w:r>
    </w:p>
    <w:p w14:paraId="67185E8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的比喻不是洗礼，而是礼仪上的洗涤，是利未记中的洁净，大卫曾提到说：“求你用牛膝草洁净我，我就干净；求你洗涤我，我就比雪更白”；以西结曾提到说：“我必用清水洒在你们身上”；撒迦利亚曾提到说：“为罪和为污秽开一个泉源”。</w:t>
      </w:r>
    </w:p>
    <w:p w14:paraId="73ADBCF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85988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man is turned from an unclean into a clean thing.</w:t>
      </w:r>
    </w:p>
    <w:p w14:paraId="0FA6CDD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人从一个不洁之物变为一个洁净之物。</w:t>
      </w:r>
    </w:p>
    <w:p w14:paraId="20587E2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96482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filthy garments are taken off.</w:t>
      </w:r>
    </w:p>
    <w:p w14:paraId="7CBB3F7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他的污秽衣服被脱去。</w:t>
      </w:r>
    </w:p>
    <w:p w14:paraId="764AA70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E85D8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"Now ye are clean through the word that I have spoken unto you."</w:t>
      </w:r>
    </w:p>
    <w:p w14:paraId="7454CBA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“现在你们因我讲给你们的道，已经干净了。”</w:t>
      </w:r>
    </w:p>
    <w:p w14:paraId="29B93A9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4F86C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the "cleansing with the washing of water by the word" (Ephesians 5:26).</w:t>
      </w:r>
    </w:p>
    <w:p w14:paraId="043582D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这就是“藉着道用水把教会洗净”（以弗所书 5:26）。</w:t>
      </w:r>
    </w:p>
    <w:p w14:paraId="581E53D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1FA9E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Ye are sanctified.</w:t>
      </w:r>
    </w:p>
    <w:p w14:paraId="7288280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（2.）你们被分别为圣了。</w:t>
      </w:r>
    </w:p>
    <w:p w14:paraId="78B36CD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8345E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more than the washing.</w:t>
      </w:r>
    </w:p>
    <w:p w14:paraId="1B51A01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这超过了洗净。</w:t>
      </w:r>
    </w:p>
    <w:p w14:paraId="7E5FA21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9D002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something to which the washing is preliminary.</w:t>
      </w:r>
    </w:p>
    <w:p w14:paraId="0623D82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它是洗净所预备的。</w:t>
      </w:r>
    </w:p>
    <w:p w14:paraId="42428D1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E0E37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refers specially to consecration or setting apart for the service of God.</w:t>
      </w:r>
    </w:p>
    <w:p w14:paraId="6A56EE7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它特别指奉献或分别为圣，以事奉神。</w:t>
      </w:r>
    </w:p>
    <w:p w14:paraId="52A685A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FB1B3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the vessels of the sanctuary were first washed, and then set apart with blood,—the blood of consecration,— so is it with us.</w:t>
      </w:r>
    </w:p>
    <w:p w14:paraId="779B640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如同圣所的器皿先被洗净，然后用血，——就是奉献的血，——分别为圣，我们也是如此。</w:t>
      </w:r>
    </w:p>
    <w:p w14:paraId="7580DEF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8C087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first washed, and then the blood is sprinkled on us for consecration or sanctifying.</w:t>
      </w:r>
    </w:p>
    <w:p w14:paraId="603ED63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我们先被洗净，然后血被洒在我们身上，为要奉献或分别为圣。</w:t>
      </w:r>
    </w:p>
    <w:p w14:paraId="2ED803D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1A1D3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With this setting apart for God begins the inward work of sanctification; for the two things are inseparable.</w:t>
      </w:r>
    </w:p>
    <w:p w14:paraId="622FE48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从这分别为圣归于神开始，内在的成圣工作就开始了；因为这两件事是不可分的。</w:t>
      </w:r>
    </w:p>
    <w:p w14:paraId="01B9726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34E90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Formerly we were vessels dedicated to the world's service, or Satan's service; now to the service of the living and holy Lord God.</w:t>
      </w:r>
    </w:p>
    <w:p w14:paraId="0A80477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从前我们是献给世界或撒旦事奉的器皿；如今是献给又活又圣的主神事奉的器皿。</w:t>
      </w:r>
    </w:p>
    <w:p w14:paraId="12A149B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17F37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Ye are justified.</w:t>
      </w:r>
    </w:p>
    <w:p w14:paraId="6478FFA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（3.）你们被称义了。</w:t>
      </w:r>
    </w:p>
    <w:p w14:paraId="7AF972A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DB12C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yet another step.</w:t>
      </w:r>
    </w:p>
    <w:p w14:paraId="18722E5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这又是另一步。</w:t>
      </w:r>
    </w:p>
    <w:p w14:paraId="12F76F5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630DA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stamping of these consecrated vessels with a far higher value than they possessed.</w:t>
      </w:r>
    </w:p>
    <w:p w14:paraId="5B1304D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这是将这些奉献的器皿印上一个远超过它们原有价值的印记。</w:t>
      </w:r>
    </w:p>
    <w:p w14:paraId="716DD6E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7E083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not only consecrated to God's service, but made righteous with the righteousness of God,— justified, raised up to a higher level, because of our oneness with the righteous One.</w:t>
      </w:r>
    </w:p>
    <w:p w14:paraId="57DB219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我们不仅被奉献给神事奉，更被神的义所称义，——被称义，被提升到一个更高的水平，因我们与那义者合一。</w:t>
      </w:r>
    </w:p>
    <w:p w14:paraId="52C7E98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C24E5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First of all, we are clean as He is clean; then, we are set apart as He is set apart; then, we are righteous as He is righteous.</w:t>
      </w:r>
    </w:p>
    <w:p w14:paraId="5D4CB60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首先，我们洁净如同祂洁净；然后，我们被分别为圣如同祂被分别为圣；然后，我们公义如同祂公义。</w:t>
      </w:r>
    </w:p>
    <w:p w14:paraId="4D0CD05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37F8D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Cleansed, sanctified, justified, these are the three conditions or privileges into which a believing man is brought.</w:t>
      </w:r>
    </w:p>
    <w:p w14:paraId="0E6312B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洁净、成圣、称义，这是一个相信之人被带入的三种状况或特权。</w:t>
      </w:r>
    </w:p>
    <w:p w14:paraId="73203A7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6AEB5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this in the name of the Lord Jesus, and by the Spirit of our God.</w:t>
      </w:r>
    </w:p>
    <w:p w14:paraId="2080E26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这一切都在主耶稣的名里，并藉着我们神的灵。</w:t>
      </w:r>
    </w:p>
    <w:p w14:paraId="2A39E5E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B884E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name washes, sanctifies, justifies.</w:t>
      </w:r>
    </w:p>
    <w:p w14:paraId="60A1B00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这名洗净、分别为圣、称义。</w:t>
      </w:r>
    </w:p>
    <w:p w14:paraId="29FE5CD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A669F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 name of power, containing everything in it that a sinner needs.</w:t>
      </w:r>
    </w:p>
    <w:p w14:paraId="2D96213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这是一个大能的名，包含了一个罪人所需的一切。</w:t>
      </w:r>
    </w:p>
    <w:p w14:paraId="5055D6F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40EB5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who consents to use it gets all that it contains or can procure!</w:t>
      </w:r>
    </w:p>
    <w:p w14:paraId="2F04469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凡同意使用它的人，就得着它所包含或能 procuré 的一切！</w:t>
      </w:r>
    </w:p>
    <w:p w14:paraId="51F1442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C262C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Spirit washes, sanctifies, justifies.</w:t>
      </w:r>
    </w:p>
    <w:p w14:paraId="548C4BF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圣灵洗净、分别为圣、称义。</w:t>
      </w:r>
    </w:p>
    <w:p w14:paraId="5F3DFC9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C5E0C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has His part to do in all these; and He does it as the Spirit of Omnipotence!</w:t>
      </w:r>
    </w:p>
    <w:p w14:paraId="0228E32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祂在所有这些事上都有祂的份；祂是以全能的灵来成就的！</w:t>
      </w:r>
    </w:p>
    <w:p w14:paraId="7B40C53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D3E08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Oh the transformation which that name and that Spirit can accomplish!</w:t>
      </w:r>
    </w:p>
    <w:p w14:paraId="60E6FFF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哦，那名和那灵所能成就的改变！</w:t>
      </w:r>
    </w:p>
    <w:p w14:paraId="30FBA15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0EEE7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III.His future.</w:t>
      </w:r>
    </w:p>
    <w:p w14:paraId="7486007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III.他的将来。</w:t>
      </w:r>
    </w:p>
    <w:p w14:paraId="7AAC237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86938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possession of a kingdom.</w:t>
      </w:r>
    </w:p>
    <w:p w14:paraId="2E0E9B6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那是拥有一个国度。</w:t>
      </w:r>
    </w:p>
    <w:p w14:paraId="503E1BA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7574D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unrighteous shall not inherit the kingdom of God; but they who are washed, sanctified, and justified shall!</w:t>
      </w:r>
    </w:p>
    <w:p w14:paraId="0AEBD50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不义的不能承受神的国；但那被洗净、成圣、称义的必能！</w:t>
      </w:r>
    </w:p>
    <w:p w14:paraId="44AC4D0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6B249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kings and priests, and shall sit upon the throne of Christ, and inherit the kingdom that cannot be moved.</w:t>
      </w:r>
    </w:p>
    <w:p w14:paraId="5A5ECBC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他们是君王和祭司，将要坐在基督的宝座上，并承受那不能震动的国。</w:t>
      </w:r>
    </w:p>
    <w:p w14:paraId="4F93ECB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C3D89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w:t>
      </w:r>
    </w:p>
    <w:p w14:paraId="442BD0E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它是</w:t>
      </w:r>
    </w:p>
    <w:p w14:paraId="0EB536F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9F79E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The kingdom of God.</w:t>
      </w:r>
    </w:p>
    <w:p w14:paraId="5CFB5E1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（1.）神的国。</w:t>
      </w:r>
    </w:p>
    <w:p w14:paraId="6DD8890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1C64F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in every sense and aspect; God's kingdom; Christ's kingdom; the kingdom of heaven.</w:t>
      </w:r>
    </w:p>
    <w:p w14:paraId="524012D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在各种意义和方面都是祂的；神的国；基督的国；天国。</w:t>
      </w:r>
    </w:p>
    <w:p w14:paraId="64ECA0C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19B2D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An eternal kingdom.</w:t>
      </w:r>
    </w:p>
    <w:p w14:paraId="29841B3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（2.）一个永恒的国度。</w:t>
      </w:r>
    </w:p>
    <w:p w14:paraId="0CB812F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BA281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cannot be moved, but shall stand for ever,—unchangeable, incorruptible.</w:t>
      </w:r>
    </w:p>
    <w:p w14:paraId="5A16CB7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它不能被震动，却要永远长存，——不变，不朽坏。</w:t>
      </w:r>
    </w:p>
    <w:p w14:paraId="32467B1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D0302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A holy kingdom.</w:t>
      </w:r>
    </w:p>
    <w:p w14:paraId="7D10838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（3.）一个圣洁的国度。</w:t>
      </w:r>
    </w:p>
    <w:p w14:paraId="79D6AAB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675E6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Into it nothing that defileth shall enter.</w:t>
      </w:r>
    </w:p>
    <w:p w14:paraId="26EEC78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凡不洁净的，都不得进去。</w:t>
      </w:r>
    </w:p>
    <w:p w14:paraId="53BF8DB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B0969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sin, no imperfection, no death, no evil thing pertaining either to soul or body.</w:t>
      </w:r>
    </w:p>
    <w:p w14:paraId="06348E2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没有罪，没有不完美，没有死亡，没有关乎魂或身体的任何邪恶之事。</w:t>
      </w:r>
    </w:p>
    <w:p w14:paraId="676D143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65C81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A glorious kingdom.</w:t>
      </w:r>
    </w:p>
    <w:p w14:paraId="672FFD9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（4.）一个荣耀的国度。</w:t>
      </w:r>
    </w:p>
    <w:p w14:paraId="4F88341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1B480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the glory dwells, illuminating it in all its circuit.</w:t>
      </w:r>
    </w:p>
    <w:p w14:paraId="0C8F86E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荣耀居住在那里，照亮它的一切范围。</w:t>
      </w:r>
    </w:p>
    <w:p w14:paraId="57355E5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5FC6C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night there; no darkness; no shadow.</w:t>
      </w:r>
    </w:p>
    <w:p w14:paraId="7F69EFE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那里没有黑夜；没有黑暗；没有影儿。</w:t>
      </w:r>
    </w:p>
    <w:p w14:paraId="5CEC45D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299BD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glorious; the King, his princes, his subjects, his palace, his dominions everywhere.</w:t>
      </w:r>
    </w:p>
    <w:p w14:paraId="54EA2CC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一切都荣耀；君王、他的王子、他的臣民、他的宫殿、他各处的领地。</w:t>
      </w:r>
    </w:p>
    <w:p w14:paraId="4455B0F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B0BEF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Glory dwelleth in Immanuel's land!</w:t>
      </w:r>
    </w:p>
    <w:p w14:paraId="2263057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荣耀住在以马内利之地！</w:t>
      </w:r>
    </w:p>
    <w:p w14:paraId="7DDB48A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482A99">
      <w:pPr>
        <w:pStyle w:val="2"/>
        <w:bidi w:val="0"/>
        <w:rPr>
          <w:rFonts w:hint="eastAsia"/>
          <w:lang w:val="en-US" w:eastAsia="en-US"/>
        </w:rPr>
      </w:pPr>
      <w:r>
        <w:rPr>
          <w:rFonts w:hint="eastAsia"/>
          <w:lang w:val="en-US" w:eastAsia="en-US"/>
        </w:rPr>
        <w:t>LXIX.</w:t>
      </w:r>
    </w:p>
    <w:p w14:paraId="0FABEB6E">
      <w:pPr>
        <w:pStyle w:val="2"/>
        <w:bidi w:val="0"/>
        <w:rPr>
          <w:rFonts w:hint="eastAsia"/>
          <w:lang w:val="en-US" w:eastAsia="en-US"/>
        </w:rPr>
      </w:pPr>
      <w:r>
        <w:rPr>
          <w:rFonts w:hint="eastAsia"/>
          <w:lang w:val="en-US" w:eastAsia="en-US"/>
        </w:rPr>
        <w:t>The Servant And The Freeman Of Christ.</w:t>
      </w:r>
    </w:p>
    <w:p w14:paraId="120883DB">
      <w:pPr>
        <w:pStyle w:val="2"/>
        <w:bidi w:val="0"/>
        <w:rPr>
          <w:rFonts w:hint="eastAsia"/>
          <w:lang w:val="en-US" w:eastAsia="en-US"/>
        </w:rPr>
      </w:pPr>
      <w:r>
        <w:rPr>
          <w:rFonts w:hint="eastAsia"/>
          <w:lang w:val="en-US" w:eastAsia="en-US"/>
        </w:rPr>
        <w:t>LXIX.</w:t>
      </w:r>
    </w:p>
    <w:p w14:paraId="4EF63B11">
      <w:pPr>
        <w:pStyle w:val="2"/>
        <w:bidi w:val="0"/>
        <w:rPr>
          <w:rFonts w:hint="eastAsia"/>
          <w:lang w:val="en-US" w:eastAsia="en-US"/>
        </w:rPr>
      </w:pPr>
      <w:r>
        <w:rPr>
          <w:rFonts w:hint="eastAsia"/>
          <w:lang w:val="en-US" w:eastAsia="en-US"/>
        </w:rPr>
        <w:t>基督的仆人与自由人</w:t>
      </w:r>
    </w:p>
    <w:p w14:paraId="33BA9DA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B6916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he that is called in the Lord, being a servant, is the Lord's free man: likewise also he that is called, being free, is Christ's servant." —</w:t>
      </w:r>
    </w:p>
    <w:p w14:paraId="4D0B63B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“因为作奴仆蒙召于主的，就是主所释放的人；作自由之人蒙召的，就是基督的奴仆。”——</w:t>
      </w:r>
    </w:p>
    <w:p w14:paraId="519B2D6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0B375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Corinthians 7:22.</w:t>
      </w:r>
    </w:p>
    <w:p w14:paraId="4A11B5F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哥林多前书 7:22。</w:t>
      </w:r>
    </w:p>
    <w:p w14:paraId="47D965E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920B8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Christian is one who is "called," not by self or man, but by God.</w:t>
      </w:r>
    </w:p>
    <w:p w14:paraId="161A955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一个基督徒，是“蒙召的”，不是被自己或人，而是被神所召。</w:t>
      </w:r>
    </w:p>
    <w:p w14:paraId="186D70E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874B4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voice that calls him is almighty, irresistible.</w:t>
      </w:r>
    </w:p>
    <w:p w14:paraId="0747030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那呼召他的声音是全能的，无法抗拒的。</w:t>
      </w:r>
    </w:p>
    <w:p w14:paraId="2D0DD75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CADD6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must needs obey.</w:t>
      </w:r>
    </w:p>
    <w:p w14:paraId="7B588D9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他必须顺服。</w:t>
      </w:r>
    </w:p>
    <w:p w14:paraId="27F33BC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F82F1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born "of the will of God."</w:t>
      </w:r>
    </w:p>
    <w:p w14:paraId="4CDE770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他是“从神的意思”生的。</w:t>
      </w:r>
    </w:p>
    <w:p w14:paraId="4AAF049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DAC7F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called "in the Lord."</w:t>
      </w:r>
    </w:p>
    <w:p w14:paraId="4571989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他被召“在主里”。</w:t>
      </w:r>
    </w:p>
    <w:p w14:paraId="0DF7BF9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AADE3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refers not so much to his being called by the Lord, as to his being called to be "in the Lord."</w:t>
      </w:r>
    </w:p>
    <w:p w14:paraId="1991785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这与其说指他被主所召，不如说指他被召要“在主里”。</w:t>
      </w:r>
    </w:p>
    <w:p w14:paraId="46A559F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6658D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Christ in him and he in Christ, this is his standing.</w:t>
      </w:r>
    </w:p>
    <w:p w14:paraId="6666DCD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基督在他里面，他在基督里面，这是他的地位。</w:t>
      </w:r>
    </w:p>
    <w:p w14:paraId="633057A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8A2A7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once he was "in the world," and in himself, so now he is "in the Lord."</w:t>
      </w:r>
    </w:p>
    <w:p w14:paraId="4885F09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他曾一度“在世界里”，在他自己里面，如今他却“在主里”。</w:t>
      </w:r>
    </w:p>
    <w:p w14:paraId="137CCB8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A9A2A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not of any one nation.</w:t>
      </w:r>
    </w:p>
    <w:p w14:paraId="0A322DA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他不属乎任何一个国家。</w:t>
      </w:r>
    </w:p>
    <w:p w14:paraId="7D16C6E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DE2B1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According to the flesh, he may be a Jew or a Gentile, a Greek or a Roman, a barbarian, a Scythian, an African, an Indian, or a Briton.</w:t>
      </w:r>
    </w:p>
    <w:p w14:paraId="2CBEB91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按肉体说，他可能是犹太人或外邦人，是希腊人或罗马人，是化外人、西古提人、非洲人、印度人或英国人。</w:t>
      </w:r>
    </w:p>
    <w:p w14:paraId="7007DE3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7915D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According to the Spirit, his nationality is not of earth; his citizenship is in heaven.</w:t>
      </w:r>
    </w:p>
    <w:p w14:paraId="4DB60A7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按着圣灵，他的国籍不属乎地；他的国籍在天上。</w:t>
      </w:r>
    </w:p>
    <w:p w14:paraId="07324F9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A62FD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not of any special condition or rank.</w:t>
      </w:r>
    </w:p>
    <w:p w14:paraId="1F874D1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他不属乎任何特殊的状况或阶级。</w:t>
      </w:r>
    </w:p>
    <w:p w14:paraId="10896E7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08D3C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may be a servant or a master, a peasant or a monarch, a merchant or a ploughman, a man of learning or a half-witted beggar.</w:t>
      </w:r>
    </w:p>
    <w:p w14:paraId="0AB819F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他可能是个仆人或主人，是个农民或君王，是个商人或农夫，是个有学问的人或半痴的乞丐。</w:t>
      </w:r>
    </w:p>
    <w:p w14:paraId="7A5D53C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86315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Yet these two things are common to each,—he is called, and he is in the Lord.</w:t>
      </w:r>
    </w:p>
    <w:p w14:paraId="5265535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然而这两件事对每个人都是共同的，——他被召，并且他在主里。</w:t>
      </w:r>
    </w:p>
    <w:p w14:paraId="7CE9459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67A45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other things connected with him are unessential and unenduring.</w:t>
      </w:r>
    </w:p>
    <w:p w14:paraId="38E6CE1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与他相关的其他事都是不重要且不持久的。</w:t>
      </w:r>
    </w:p>
    <w:p w14:paraId="0442041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A83E0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two only are important and abiding.</w:t>
      </w:r>
    </w:p>
    <w:p w14:paraId="4000F9F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唯有这两件事是重要且持久的。</w:t>
      </w:r>
    </w:p>
    <w:p w14:paraId="1CFB5A6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20928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Keeping this in mind, the apostle takes up the two great conditions of society in his day,—master and slave,—in order to bring out the true and high bearing of Christianity on these.</w:t>
      </w:r>
    </w:p>
    <w:p w14:paraId="66C8539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牢记这一点，使徒就论到他那个时代社会的两种主要状况，——主人和奴隶，——为要显明基督教对这些状况的真实而崇高的影响。</w:t>
      </w:r>
    </w:p>
    <w:p w14:paraId="2E4E96E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FE5FB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you be a servant, what then?</w:t>
      </w:r>
    </w:p>
    <w:p w14:paraId="7E3D75C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你若是仆人，那又如何？</w:t>
      </w:r>
    </w:p>
    <w:p w14:paraId="24F94BF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BAF9D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a master, what then?</w:t>
      </w:r>
    </w:p>
    <w:p w14:paraId="1D267ED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你若是主人，那又如何？</w:t>
      </w:r>
    </w:p>
    <w:p w14:paraId="12B8910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34BA1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are the two questions he answers.</w:t>
      </w:r>
    </w:p>
    <w:p w14:paraId="5276FA7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这两个问题是他所回答的。</w:t>
      </w:r>
    </w:p>
    <w:p w14:paraId="24BD5AF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FD42E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answers to these two questions are contained in these two statements.</w:t>
      </w:r>
    </w:p>
    <w:p w14:paraId="07EE7EA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这两个问题的答案，包含在这两个陈述中。</w:t>
      </w:r>
    </w:p>
    <w:p w14:paraId="7827D95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AF8D3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Christian is the Lord's freeman; a Christian is Christ's servant.</w:t>
      </w:r>
    </w:p>
    <w:p w14:paraId="329E381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一个基督徒是主的自由人；一个基督徒是基督的仆人。</w:t>
      </w:r>
    </w:p>
    <w:p w14:paraId="2B0EC96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B4B2C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A Christian is the Lord's freeman.</w:t>
      </w:r>
    </w:p>
    <w:p w14:paraId="7379147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一个基督徒是主的自由人。</w:t>
      </w:r>
    </w:p>
    <w:p w14:paraId="574913C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C011F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expression means the following things:— (1.) He was once a slave.</w:t>
      </w:r>
    </w:p>
    <w:p w14:paraId="452B91A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这个表述意味着以下几件事：——（1.）他曾是个奴隶。</w:t>
      </w:r>
    </w:p>
    <w:p w14:paraId="26FC784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19F1F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was not born free.</w:t>
      </w:r>
    </w:p>
    <w:p w14:paraId="0B7F28E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他并非生来自由。</w:t>
      </w:r>
    </w:p>
    <w:p w14:paraId="359B45E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8522B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did not free himself.</w:t>
      </w:r>
    </w:p>
    <w:p w14:paraId="435EE74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他没有使自己得自由。</w:t>
      </w:r>
    </w:p>
    <w:p w14:paraId="227655B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44C97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Like Israel in Egypt, he was</w:t>
      </w:r>
    </w:p>
    <w:p w14:paraId="32C868F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他如同在埃及的以色列，是</w:t>
      </w:r>
    </w:p>
    <w:p w14:paraId="1128772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BEB95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"delivered."</w:t>
      </w:r>
    </w:p>
    <w:p w14:paraId="7E04A9F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“被拯救的”。</w:t>
      </w:r>
    </w:p>
    <w:p w14:paraId="6DDC0CC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9AE91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He was set free by the Lord.</w:t>
      </w:r>
    </w:p>
    <w:p w14:paraId="33CC565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（2.）他被主释放了。</w:t>
      </w:r>
    </w:p>
    <w:p w14:paraId="5B4711E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723E5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name of his liberator is a glorious one; one betokening power and authority.</w:t>
      </w:r>
    </w:p>
    <w:p w14:paraId="5D6A7F7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他的释放者的名字是荣耀的；是一个表明能力和权柄的名字。</w:t>
      </w:r>
    </w:p>
    <w:p w14:paraId="446DADC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415B0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former masters were sin, the flesh, the devil.</w:t>
      </w:r>
    </w:p>
    <w:p w14:paraId="2609D54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他从前的主人是罪、肉体、魔鬼。</w:t>
      </w:r>
    </w:p>
    <w:p w14:paraId="2915833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48E3A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From these this mighty Lord hath set him free.</w:t>
      </w:r>
    </w:p>
    <w:p w14:paraId="72C0BB7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这位大能的主已将他从这些中释放出来。</w:t>
      </w:r>
    </w:p>
    <w:p w14:paraId="7CC06CA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17131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As a free man he still belongs to Christ.</w:t>
      </w:r>
    </w:p>
    <w:p w14:paraId="089EB32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（3.）作为一个自由人，他仍属乎基督。</w:t>
      </w:r>
    </w:p>
    <w:p w14:paraId="71A1F65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6839F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Nay, he belongs more to Him than ever; more to Him than to his former masters.</w:t>
      </w:r>
    </w:p>
    <w:p w14:paraId="7C341AB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不仅如此，他比以往任何时候都更属乎祂；比他从前的主人更属乎祂。</w:t>
      </w:r>
    </w:p>
    <w:p w14:paraId="0DC19BF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D9B6B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new tie has been formed between him and the</w:t>
      </w:r>
    </w:p>
    <w:p w14:paraId="4AE41D5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在他和</w:t>
      </w:r>
    </w:p>
    <w:p w14:paraId="11BC93F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94EEC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Lord; the tie of liberty; the tie of love; the tie of gratitude.</w:t>
      </w:r>
    </w:p>
    <w:p w14:paraId="4079C0B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主之间，形成了一个新的联系；是自由的联系；是爱的联系；是感恩的联系。</w:t>
      </w:r>
    </w:p>
    <w:p w14:paraId="7C7FEDD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895F4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His life is one of liberty.</w:t>
      </w:r>
    </w:p>
    <w:p w14:paraId="33F65FB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（4.）他的生命是自由的生命。</w:t>
      </w:r>
    </w:p>
    <w:p w14:paraId="238C183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22E6D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no return to bondage.</w:t>
      </w:r>
    </w:p>
    <w:p w14:paraId="2A03ED8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再没有回到捆绑。</w:t>
      </w:r>
    </w:p>
    <w:p w14:paraId="2B5BA69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AA98D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is the joy of freedom, Christ's own freedom; true, heavenly liberty; liberty in every part; perfect throughout; yet not the liberty of self-will.</w:t>
      </w:r>
    </w:p>
    <w:p w14:paraId="67CCD38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一切都是自由的喜乐，是基督自己的自由；是真实的、属天的自由；是各方面的自由；是完全的自由；却不是任意妄为的自由。</w:t>
      </w:r>
    </w:p>
    <w:p w14:paraId="249EF80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EC846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 His is liberty which earthly service cannot affect.</w:t>
      </w:r>
    </w:p>
    <w:p w14:paraId="26C3721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（5.）他的自由，是属地的服事所不能影响的。</w:t>
      </w:r>
    </w:p>
    <w:p w14:paraId="7B08020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CD6A9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may be a slave or a prisoner, he is still the Lord's freeman.</w:t>
      </w:r>
    </w:p>
    <w:p w14:paraId="18B6E97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他可能是个奴隶或囚犯，但他仍是主的自由人。</w:t>
      </w:r>
    </w:p>
    <w:p w14:paraId="150C494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2E6CC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Hands, and feet, and body may be in chains, he is as free as ever.</w:t>
      </w:r>
    </w:p>
    <w:p w14:paraId="0C1F3E1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手、脚和身体或许被锁链捆绑，但他仍旧自由。</w:t>
      </w:r>
    </w:p>
    <w:p w14:paraId="3CD41A7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B3409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earthly bondage can intermeddle with or neutralize this liberty.</w:t>
      </w:r>
    </w:p>
    <w:p w14:paraId="4A0E9F8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没有属地的捆绑能干预或抵消这自由。</w:t>
      </w:r>
    </w:p>
    <w:p w14:paraId="6C65F8E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83801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how and when does all this begin?</w:t>
      </w:r>
    </w:p>
    <w:p w14:paraId="7B691A3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但这一切是如何以及何时开始的呢？</w:t>
      </w:r>
    </w:p>
    <w:p w14:paraId="4859E25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6A064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what way is it carried on?</w:t>
      </w:r>
    </w:p>
    <w:p w14:paraId="1BFA840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它是如何进行的？</w:t>
      </w:r>
    </w:p>
    <w:p w14:paraId="410C9B7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E9F75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Ye are bought with a price.</w:t>
      </w:r>
    </w:p>
    <w:p w14:paraId="3F699B8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（1.）你们是重价买来的。</w:t>
      </w:r>
    </w:p>
    <w:p w14:paraId="48F5DDE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D7120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ransom has been paid for our liberation; and the spring of all our liberty comes from this ransom.</w:t>
      </w:r>
    </w:p>
    <w:p w14:paraId="37DD9AF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为我们的释放已付了赎价；我们一切自由的泉源都来自这赎价。</w:t>
      </w:r>
    </w:p>
    <w:p w14:paraId="7F906E7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15EDE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Christ hath redeemed us.</w:t>
      </w:r>
    </w:p>
    <w:p w14:paraId="1177677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基督已救赎了我们。</w:t>
      </w:r>
    </w:p>
    <w:p w14:paraId="6FBD903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61111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redeemed not with corruptible things, but 'with the precious blood of Christ.</w:t>
      </w:r>
    </w:p>
    <w:p w14:paraId="33C8F20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我们得赎，不是凭着能坏的东西，乃是凭着基督的宝血。</w:t>
      </w:r>
    </w:p>
    <w:p w14:paraId="74265EB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54207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If the Son make you free, ye shall be free indeed.</w:t>
      </w:r>
    </w:p>
    <w:p w14:paraId="35DBDA0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（2.）儿子若叫你们自由，你们就真自由了。</w:t>
      </w:r>
    </w:p>
    <w:p w14:paraId="2E4EBEE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613D5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liberty is the direct work of the Son of God.</w:t>
      </w:r>
    </w:p>
    <w:p w14:paraId="1DD9C0C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我们的自由是神儿子的直接作为。</w:t>
      </w:r>
    </w:p>
    <w:p w14:paraId="676E3D2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D6EDA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unbinds us and disimprisons us.</w:t>
      </w:r>
    </w:p>
    <w:p w14:paraId="3CD99CE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祂解开我们的捆绑，释放我们出监牢。</w:t>
      </w:r>
    </w:p>
    <w:p w14:paraId="2331DFC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CB799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became a bondman for us.</w:t>
      </w:r>
    </w:p>
    <w:p w14:paraId="01D7725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祂为我们成了奴仆。</w:t>
      </w:r>
    </w:p>
    <w:p w14:paraId="2F04986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E4B45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took our chains and prison that we might have his liberty.</w:t>
      </w:r>
    </w:p>
    <w:p w14:paraId="4C22A69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祂担当了我们的锁链和监牢，好使我们得着祂的自由。</w:t>
      </w:r>
    </w:p>
    <w:p w14:paraId="42A0E28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08DC5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The truth shall make you free.</w:t>
      </w:r>
    </w:p>
    <w:p w14:paraId="6CC47F2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（3.）真理必叫你们得以自由。</w:t>
      </w:r>
    </w:p>
    <w:p w14:paraId="5FB9A4D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C2D03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truth revealed in Christ contains in it all liberating elements and ingredients.</w:t>
      </w:r>
    </w:p>
    <w:p w14:paraId="76E0D46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在基督里所启示的真理，包含了所有使人得自由的元素和成分。</w:t>
      </w:r>
    </w:p>
    <w:p w14:paraId="093F766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3F621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neutralizes and undoes all that made us slaves.</w:t>
      </w:r>
    </w:p>
    <w:p w14:paraId="7C6F946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它中和并消除了所有使我们成为奴隶的。</w:t>
      </w:r>
    </w:p>
    <w:p w14:paraId="0A6D517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D4474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from the moment that we know it we are free!</w:t>
      </w:r>
    </w:p>
    <w:p w14:paraId="07A9AB1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从我们认识它的那一刻起，我们就自由了！</w:t>
      </w:r>
    </w:p>
    <w:p w14:paraId="3476278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37E69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belief of this liberating truth sets us at full liberty.</w:t>
      </w:r>
    </w:p>
    <w:p w14:paraId="2C60EC9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我们相信这使人得自由的真理，就使我们得着完全的自由。</w:t>
      </w:r>
    </w:p>
    <w:p w14:paraId="32E176E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46A05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 A Christian is Christ's servant.</w:t>
      </w:r>
    </w:p>
    <w:p w14:paraId="6F0E0FE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 一个基督徒是基督的仆人。</w:t>
      </w:r>
    </w:p>
    <w:p w14:paraId="514938D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6BB23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Freed from one service which is bondage, he enters another which is liberty.</w:t>
      </w:r>
    </w:p>
    <w:p w14:paraId="7FE413E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从一个捆绑的事奉中得释放，他进入另一个自由的事奉。</w:t>
      </w:r>
    </w:p>
    <w:p w14:paraId="1D3E8ED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EEF68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Though free, he is a servant!</w:t>
      </w:r>
    </w:p>
    <w:p w14:paraId="0C4A745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虽然自由，他却是个仆人！</w:t>
      </w:r>
    </w:p>
    <w:p w14:paraId="2276CB2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D283F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Free because a servant!</w:t>
      </w:r>
    </w:p>
    <w:p w14:paraId="02E981E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自由，因为是个仆人！</w:t>
      </w:r>
    </w:p>
    <w:p w14:paraId="6C59EB3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C214F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servant because free!</w:t>
      </w:r>
    </w:p>
    <w:p w14:paraId="4988618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一个仆人，因为自由！</w:t>
      </w:r>
    </w:p>
    <w:p w14:paraId="64DC848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0267A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is the wonderful yet happy contradiction.</w:t>
      </w:r>
    </w:p>
    <w:p w14:paraId="5206809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这就是那奇妙而又快乐的矛盾。</w:t>
      </w:r>
    </w:p>
    <w:p w14:paraId="01EF030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12157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Messiah is the Father's servant, come to do His will, so are we Messiah's servants, engaged to do His will.</w:t>
      </w:r>
    </w:p>
    <w:p w14:paraId="09AEF23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弥赛亚是父的仆人，来要遵行祂的旨意，我们也是弥赛亚的仆人，要遵行祂的旨意。</w:t>
      </w:r>
    </w:p>
    <w:p w14:paraId="153709E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ABFB6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we are both freemen and servants, truly both.</w:t>
      </w:r>
    </w:p>
    <w:p w14:paraId="37CCF6D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因此我们既是自由人又是仆人，确实两者兼备。</w:t>
      </w:r>
    </w:p>
    <w:p w14:paraId="7F61AA4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47E9D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we begin our liberty and our service at the same time and in the same way.</w:t>
      </w:r>
    </w:p>
    <w:p w14:paraId="21841AA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我们同时并以同样的方式开始我们的自由和我们的事奉。</w:t>
      </w:r>
    </w:p>
    <w:p w14:paraId="2451042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A1F71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truth which sets us free, introduces us into service.</w:t>
      </w:r>
    </w:p>
    <w:p w14:paraId="27AB4CB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那使我们得自由的真理，也将我们引入事奉。</w:t>
      </w:r>
    </w:p>
    <w:p w14:paraId="16498BF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DE7E8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two, so far from being incompatible, are harmonious and helpful to each other.</w:t>
      </w:r>
    </w:p>
    <w:p w14:paraId="23B6993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这两者非但不相容，反而和谐并彼此帮助。</w:t>
      </w:r>
    </w:p>
    <w:p w14:paraId="437B5BA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322D3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we are Christ's servants, then we wear His livery; we dwell in His house; we do His work; we fix our eye on Him; we merge our wills in His; we get His wages, His reward,—"Well done good and faithful servant."</w:t>
      </w:r>
    </w:p>
    <w:p w14:paraId="4757496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我们若是基督的仆人，就穿祂的制服；住在祂的家中；做祂的工作；定睛于祂；将我们的意志融入祂的意志；得祂的工价，祂的赏赐，——“好，你这又良善又忠心的仆人。”</w:t>
      </w:r>
    </w:p>
    <w:p w14:paraId="507D0BF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08163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then realize and act out both our freemanship and our service faithfully and fully; at all times; all places; all conditions.</w:t>
      </w:r>
    </w:p>
    <w:p w14:paraId="1E525BD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那么，让我们在任何时候、任何地方、任何情况下，都忠实而完全地实现并行出我们的自由人身份和我们的事奉。</w:t>
      </w:r>
    </w:p>
    <w:p w14:paraId="6C8F7DB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52041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Freemen, yet servants always!</w:t>
      </w:r>
    </w:p>
    <w:p w14:paraId="7B52484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自由人，却永远是仆人！</w:t>
      </w:r>
    </w:p>
    <w:p w14:paraId="00F4CB2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E9C04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Servants, yet freemen always.</w:t>
      </w:r>
    </w:p>
    <w:p w14:paraId="3A112C9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仆人，却永远是自由人。</w:t>
      </w:r>
    </w:p>
    <w:p w14:paraId="3605547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A33BB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close with the apostolic use of this truth.</w:t>
      </w:r>
    </w:p>
    <w:p w14:paraId="12BCB09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让我们以使徒对这真理的运用作为结束。</w:t>
      </w:r>
    </w:p>
    <w:p w14:paraId="0D41C5E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D76C1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Are we masters?</w:t>
      </w:r>
    </w:p>
    <w:p w14:paraId="12A6F4A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我们是主人吗？</w:t>
      </w:r>
    </w:p>
    <w:p w14:paraId="51553CA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5CC7A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remember we are Christ's servants, and only masters under Him; let this keep us humble and kind.</w:t>
      </w:r>
    </w:p>
    <w:p w14:paraId="37D8A06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让我们记住，我们是基督的仆人，只是在祂之下的主人；愿这使我们谦卑和仁慈。</w:t>
      </w:r>
    </w:p>
    <w:p w14:paraId="2158034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BE305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have a good, kind Master; let us be good and kind.</w:t>
      </w:r>
    </w:p>
    <w:p w14:paraId="1A77EB7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我们有一位良善、仁慈的主人；让我们也良善、仁慈。</w:t>
      </w:r>
    </w:p>
    <w:p w14:paraId="2CF7831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6D65F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Are we servants?</w:t>
      </w:r>
    </w:p>
    <w:p w14:paraId="52A8111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我们是仆人吗？</w:t>
      </w:r>
    </w:p>
    <w:p w14:paraId="115BF8D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C6D83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not this trouble us or make us fretful.</w:t>
      </w:r>
    </w:p>
    <w:p w14:paraId="014930F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不要让这困扰我们或使我们烦躁。</w:t>
      </w:r>
    </w:p>
    <w:p w14:paraId="24D61A3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85130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the Lord's freemen!</w:t>
      </w:r>
    </w:p>
    <w:p w14:paraId="5CD55D3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我们是主的自由人！</w:t>
      </w:r>
    </w:p>
    <w:p w14:paraId="5492766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9A674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makes up for all.</w:t>
      </w:r>
    </w:p>
    <w:p w14:paraId="7B3D4BB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那弥补了一切。</w:t>
      </w:r>
    </w:p>
    <w:p w14:paraId="60BCB2C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934DC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Though we were chained, imprisoned, exiled, like Paul at Rome, or John at Patmos, we are free!</w:t>
      </w:r>
    </w:p>
    <w:p w14:paraId="733AC54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虽然我们被锁链捆绑、被监禁、被流放，如同在罗马的保罗，或在拔摩岛的约翰，我们却是自由的！</w:t>
      </w:r>
    </w:p>
    <w:p w14:paraId="267DB5C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D6C40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Nothing on earth can interfere with this privilege, or rob us of this honour; we are free indeed.</w:t>
      </w:r>
    </w:p>
    <w:p w14:paraId="44B542E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地上没有任何事能干预这特权，或夺去这尊荣；我们确实是自由的。</w:t>
      </w:r>
    </w:p>
    <w:p w14:paraId="432DECC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13869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Ours is glorious liberty.</w:t>
      </w:r>
    </w:p>
    <w:p w14:paraId="142EED7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我们得着了荣耀的自由。</w:t>
      </w:r>
    </w:p>
    <w:p w14:paraId="19C8C73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772ABB">
      <w:pPr>
        <w:pStyle w:val="2"/>
        <w:bidi w:val="0"/>
        <w:rPr>
          <w:rFonts w:hint="eastAsia"/>
          <w:lang w:val="en-US" w:eastAsia="en-US"/>
        </w:rPr>
      </w:pPr>
      <w:r>
        <w:rPr>
          <w:rFonts w:hint="eastAsia"/>
          <w:lang w:val="en-US" w:eastAsia="en-US"/>
        </w:rPr>
        <w:t>LXX.</w:t>
      </w:r>
    </w:p>
    <w:p w14:paraId="66B2DE01">
      <w:pPr>
        <w:pStyle w:val="2"/>
        <w:bidi w:val="0"/>
        <w:rPr>
          <w:rFonts w:hint="eastAsia"/>
          <w:lang w:val="en-US" w:eastAsia="en-US"/>
        </w:rPr>
      </w:pPr>
      <w:r>
        <w:rPr>
          <w:rFonts w:hint="eastAsia"/>
          <w:lang w:val="en-US" w:eastAsia="en-US"/>
        </w:rPr>
        <w:t>True Service And True Freedom.</w:t>
      </w:r>
    </w:p>
    <w:p w14:paraId="33D20A0F">
      <w:pPr>
        <w:pStyle w:val="2"/>
        <w:bidi w:val="0"/>
        <w:rPr>
          <w:rFonts w:hint="eastAsia"/>
          <w:lang w:val="en-US" w:eastAsia="en-US"/>
        </w:rPr>
      </w:pPr>
      <w:r>
        <w:rPr>
          <w:rFonts w:hint="eastAsia"/>
          <w:lang w:val="en-US" w:eastAsia="en-US"/>
        </w:rPr>
        <w:t>LXX.</w:t>
      </w:r>
    </w:p>
    <w:p w14:paraId="519BAD94">
      <w:pPr>
        <w:pStyle w:val="2"/>
        <w:bidi w:val="0"/>
        <w:rPr>
          <w:rFonts w:hint="eastAsia"/>
          <w:lang w:val="en-US" w:eastAsia="en-US"/>
        </w:rPr>
      </w:pPr>
      <w:r>
        <w:rPr>
          <w:rFonts w:hint="eastAsia"/>
          <w:lang w:val="en-US" w:eastAsia="en-US"/>
        </w:rPr>
        <w:t>真实的事奉与真实的自由</w:t>
      </w:r>
    </w:p>
    <w:p w14:paraId="2D27F76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409D9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 not ye the servants of men."—</w:t>
      </w:r>
    </w:p>
    <w:p w14:paraId="763E401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“你们不要作人的奴仆。”——</w:t>
      </w:r>
    </w:p>
    <w:p w14:paraId="0FD3992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EFAC4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Corinthians 7:23.</w:t>
      </w:r>
    </w:p>
    <w:p w14:paraId="4C5E9FE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哥林多前书 7:23。</w:t>
      </w:r>
    </w:p>
    <w:p w14:paraId="58324AC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6C085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a liberty which no human bondage can affect or curtail,—"If the Son make you free, ye shall be free indeed"; and there is a bondage which no high sounding words about liberty can break or loosen,—"They promise them liberty, while they themselves are the servants of corruption."</w:t>
      </w:r>
    </w:p>
    <w:p w14:paraId="4FFD324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一种自由，是任何人的捆绑都不能影响或削减的，——“儿子若叫你们自由，你们就真自由了”；也有一种捆绑，是任何高谈阔论自由的言语都不能打破或松开的，——“他们应许人得以自由，自己却作败坏的奴仆。”</w:t>
      </w:r>
    </w:p>
    <w:p w14:paraId="58C4569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5B4BE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Where the truth reigns in the soul there is liberty; where error prevails there is bondage; for truth liberates, error enslaves.</w:t>
      </w:r>
    </w:p>
    <w:p w14:paraId="5E0FBEF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真理在灵魂中掌权的地方，就有自由；错误盛行的地方，就有捆绑；因为真理释放人，错误奴役人。</w:t>
      </w:r>
    </w:p>
    <w:p w14:paraId="41E7C85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E66DD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great words of our day, "liberty," "liberal," and "liberalism," may come from hearts in bondage to sin, and may be perhaps the worst indications of that deep hatred of God, which cannot tolerate any holy restraints either upon their opinions or their lives.</w:t>
      </w:r>
    </w:p>
    <w:p w14:paraId="5EC87F4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我们这个时代的伟大词汇，“自由”、“自由派”和“自由主义”，可能出自被罪捆绑的心，或许是那对神深深憎恨的最坏迹象，这憎恨不能容忍对其观点或生活有任何圣洁的约束。</w:t>
      </w:r>
    </w:p>
    <w:p w14:paraId="6B807FA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23D05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Liberalism is often the worst form of intolerance.</w:t>
      </w:r>
    </w:p>
    <w:p w14:paraId="19DFD92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自由主义常常是最坏形式的不宽容。</w:t>
      </w:r>
    </w:p>
    <w:p w14:paraId="0BCCD4F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E6A24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let us look at the Apostle's line of argument with these Corinthian saints.</w:t>
      </w:r>
    </w:p>
    <w:p w14:paraId="52C28CF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但让我们看看使徒对这些哥林多圣徒的论证思路。</w:t>
      </w:r>
    </w:p>
    <w:p w14:paraId="6157A86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B2DA5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"Were you called to Christ when a slave?" he asks.</w:t>
      </w:r>
    </w:p>
    <w:p w14:paraId="2E6E491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他问：“你蒙召归向基督时，是作奴隶的吗？”</w:t>
      </w:r>
    </w:p>
    <w:p w14:paraId="240B757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F0C0B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"Don't concern yourself about that," he answers; only if you may be free, avail yourself of the opportunity.</w:t>
      </w:r>
    </w:p>
    <w:p w14:paraId="58E8D1C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他回答说：“不要为此忧虑”；只是你若能得自由，就当利用这机会。</w:t>
      </w:r>
    </w:p>
    <w:p w14:paraId="0682729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C8181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who is called while a slave, is not the less Christ's freeman; and he that is called while free, is not the less Christ's servant.</w:t>
      </w:r>
    </w:p>
    <w:p w14:paraId="7B4D6A7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那蒙召时是奴隶的，并非就不再是基督的自由人了；那蒙召时是自由人的，也并非就不再是基督的仆人了。</w:t>
      </w:r>
    </w:p>
    <w:p w14:paraId="1D55843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80CD5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whatever state you are, bond or free, remember to abide with God; His fellowship sanctifies and sweetens every condition of human life.</w:t>
      </w:r>
    </w:p>
    <w:p w14:paraId="0963330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无论你是何种境况，是为奴的还是自主的，都要记念常与神同在；祂的交通使人生的每一种境况都成圣、都甘甜。</w:t>
      </w:r>
    </w:p>
    <w:p w14:paraId="49507E2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607D8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Mark the fullness of His statement:</w:t>
      </w:r>
    </w:p>
    <w:p w14:paraId="2B49CA2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请注意祂陈述的丰满：</w:t>
      </w:r>
    </w:p>
    <w:p w14:paraId="52C1737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98E87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Ye are bought.</w:t>
      </w:r>
    </w:p>
    <w:p w14:paraId="7932CDB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（1.）你们被买了。</w:t>
      </w:r>
    </w:p>
    <w:p w14:paraId="3C0320B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85972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price has been paid down.</w:t>
      </w:r>
    </w:p>
    <w:p w14:paraId="414DC28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价银已付清了。</w:t>
      </w:r>
    </w:p>
    <w:p w14:paraId="25CAC92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72388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Previous ownership is dissolved.</w:t>
      </w:r>
    </w:p>
    <w:p w14:paraId="383EAC1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先前的所有权已解除。</w:t>
      </w:r>
    </w:p>
    <w:p w14:paraId="15DA211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DF52E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Ye are bought with a price.</w:t>
      </w:r>
    </w:p>
    <w:p w14:paraId="62A32F2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（2.）你们是重价买来的。</w:t>
      </w:r>
    </w:p>
    <w:p w14:paraId="6803496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45FC5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means with a good large sum; not for a trifle.</w:t>
      </w:r>
    </w:p>
    <w:p w14:paraId="22BC3DF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那意味着用了一笔可观的巨款；不是为了一点小事。</w:t>
      </w:r>
    </w:p>
    <w:p w14:paraId="560475E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1AF67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Ye are bought by Christ.</w:t>
      </w:r>
    </w:p>
    <w:p w14:paraId="54C72B6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（3.）你们是被基督买的。</w:t>
      </w:r>
    </w:p>
    <w:p w14:paraId="2542A5D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60210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Jesus is the purchaser.</w:t>
      </w:r>
    </w:p>
    <w:p w14:paraId="40E1233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耶稣是买主。</w:t>
      </w:r>
    </w:p>
    <w:p w14:paraId="5CC9B45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BC7E3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wanted you for His property, and so he paid the full and heavy price.</w:t>
      </w:r>
    </w:p>
    <w:p w14:paraId="4FF0DE3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祂要你们作祂的产业，所以祂付了全额而沉重的代价。</w:t>
      </w:r>
    </w:p>
    <w:p w14:paraId="7AE1572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3E190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Ye are bought for Christ.</w:t>
      </w:r>
    </w:p>
    <w:p w14:paraId="4A8B6EB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（4.）你们是为基督买的。</w:t>
      </w:r>
    </w:p>
    <w:p w14:paraId="1BD7DDD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90E92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for another.</w:t>
      </w:r>
    </w:p>
    <w:p w14:paraId="11B0638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不是为别人。</w:t>
      </w:r>
    </w:p>
    <w:p w14:paraId="124C7FB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32242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to be sold again.</w:t>
      </w:r>
    </w:p>
    <w:p w14:paraId="6505375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不是要再被卖。</w:t>
      </w:r>
    </w:p>
    <w:p w14:paraId="2D7AF2E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D0392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forever.</w:t>
      </w:r>
    </w:p>
    <w:p w14:paraId="26D4800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永远属祂。</w:t>
      </w:r>
    </w:p>
    <w:p w14:paraId="4BC499C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A6B63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 Ye are bought for a kingdom.</w:t>
      </w:r>
    </w:p>
    <w:p w14:paraId="5DA3488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（5.）你们是被买来要进入一个国度的。</w:t>
      </w:r>
    </w:p>
    <w:p w14:paraId="6B820E6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DAC1D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to be servants, but kings.</w:t>
      </w:r>
    </w:p>
    <w:p w14:paraId="30F2A39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不是作仆人，乃是作君王。</w:t>
      </w:r>
    </w:p>
    <w:p w14:paraId="35445E1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994A1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Heirs of God.</w:t>
      </w:r>
    </w:p>
    <w:p w14:paraId="3CA4DD8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神的后嗣。</w:t>
      </w:r>
    </w:p>
    <w:p w14:paraId="3DAA588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A9D63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these things are so, how incongruous, how degrading, to be the servants of men!</w:t>
      </w:r>
    </w:p>
    <w:p w14:paraId="63CB606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若果真如此，作人的奴仆是何等不相称，何等有失身份！</w:t>
      </w:r>
    </w:p>
    <w:p w14:paraId="23F73D5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70424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exhortation is very needful; for Christians are too prone to forget their true liberty and dignity; nay, to sell these,—to despise their birthright for some earthly consideration, some poor mess of pottage.</w:t>
      </w:r>
    </w:p>
    <w:p w14:paraId="4A917BD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这劝勉是非常必要的；因为基督徒太容易忘记他们真实的自由和尊严；不仅如此，还出卖这些，——为了一些属地的好处，一些微不足道的红豆汤，而轻看他们的长子名分。</w:t>
      </w:r>
    </w:p>
    <w:p w14:paraId="20E07A4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B9D63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 not the servants of men!</w:t>
      </w:r>
    </w:p>
    <w:p w14:paraId="6992C5F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不要作人的奴仆！</w:t>
      </w:r>
    </w:p>
    <w:p w14:paraId="2B5DF12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3C7C2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 who are Christ's bloodbought freemen,—do not stoop to such bondage and</w:t>
      </w:r>
    </w:p>
    <w:p w14:paraId="6221C9D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你们这些基督用血买来的自由人，——不要屈身于如此的捆绑和</w:t>
      </w:r>
    </w:p>
    <w:p w14:paraId="41FB375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5E25D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degradation.</w:t>
      </w:r>
    </w:p>
    <w:p w14:paraId="278F88C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堕落。</w:t>
      </w:r>
    </w:p>
    <w:p w14:paraId="06D1D48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7D436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 not the servants of</w:t>
      </w:r>
    </w:p>
    <w:p w14:paraId="7259A05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不要作……的奴仆</w:t>
      </w:r>
    </w:p>
    <w:p w14:paraId="60A2719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8D9ED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Custom.</w:t>
      </w:r>
    </w:p>
    <w:p w14:paraId="3BCB1AB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（1.）风俗。</w:t>
      </w:r>
    </w:p>
    <w:p w14:paraId="73902A4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0CDD4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Earth's customs and manners too often come between us and our birthright.</w:t>
      </w:r>
    </w:p>
    <w:p w14:paraId="10088B9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地上的风俗习惯常常介入我们和我们的长子名分之间。</w:t>
      </w:r>
    </w:p>
    <w:p w14:paraId="66C4396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BAC10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 on your guard.</w:t>
      </w:r>
    </w:p>
    <w:p w14:paraId="41E5708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要警惕。</w:t>
      </w:r>
    </w:p>
    <w:p w14:paraId="22C928C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80925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Pleasure.</w:t>
      </w:r>
    </w:p>
    <w:p w14:paraId="72A5686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（2.）享乐。</w:t>
      </w:r>
    </w:p>
    <w:p w14:paraId="34D0CE0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BD02C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Slaves of pleasure,—of lust, of vanity, of gaiety, of folly,—how inconsistent with Christ's freemen!</w:t>
      </w:r>
    </w:p>
    <w:p w14:paraId="6139D0C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享乐的奴隶，——情欲、虚荣、欢乐、愚蠢的奴隶，——与基督的自由人何等不相称！</w:t>
      </w:r>
    </w:p>
    <w:p w14:paraId="137F35E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6487F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Business.</w:t>
      </w:r>
    </w:p>
    <w:p w14:paraId="6661B92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（3.）事业。</w:t>
      </w:r>
    </w:p>
    <w:p w14:paraId="60C58EA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C6A83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Yes, even of lawful business, men are often slaves.</w:t>
      </w:r>
    </w:p>
    <w:p w14:paraId="4E4387B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是的，即使是合法的商业，人也常常是奴隶。</w:t>
      </w:r>
    </w:p>
    <w:p w14:paraId="37ED379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0B6CF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Shall Christ's freemen be so?</w:t>
      </w:r>
    </w:p>
    <w:p w14:paraId="64E3238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基督的自由人岂能如此呢？</w:t>
      </w:r>
    </w:p>
    <w:p w14:paraId="37AFB21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84EFD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Opinion.</w:t>
      </w:r>
    </w:p>
    <w:p w14:paraId="7A9ADF8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（4.）舆论。</w:t>
      </w:r>
    </w:p>
    <w:p w14:paraId="03A29CA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55B60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fall into what is called public opinion, and shrink from independent thought and action.</w:t>
      </w:r>
    </w:p>
    <w:p w14:paraId="0261269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我们陷入所谓的舆论，并回避独立的思想和行动。</w:t>
      </w:r>
    </w:p>
    <w:p w14:paraId="1886F95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AAFF6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 Routine.</w:t>
      </w:r>
    </w:p>
    <w:p w14:paraId="22F059E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（5.）常规。</w:t>
      </w:r>
    </w:p>
    <w:p w14:paraId="4E4A75F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35D3A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course of this world" is often our only reason for a certain line of action.</w:t>
      </w:r>
    </w:p>
    <w:p w14:paraId="14E49F5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“这世界的风俗”常常是我们采取某种行动路线的唯一理由。</w:t>
      </w:r>
    </w:p>
    <w:p w14:paraId="69CDDBD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397E7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do as others do; we allow our time to be broken up by worldly calls, parties, dinners, meetings, when as Christ's servants we ought to be doing His work.</w:t>
      </w:r>
    </w:p>
    <w:p w14:paraId="24D18B0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我们随波逐流；我们容让我们的时间被属世的应酬、派对、宴会、会议所打断，而作为基督的仆人，我们理当做祂的工作。</w:t>
      </w:r>
    </w:p>
    <w:p w14:paraId="213072F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4147E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routine of the world is carried into the church; and the routine of the "religious world" is weariness and slavery.</w:t>
      </w:r>
    </w:p>
    <w:p w14:paraId="596436B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世界的常规被带入教会；“宗教世界”的常规是疲乏和奴役。</w:t>
      </w:r>
    </w:p>
    <w:p w14:paraId="147B2FB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8F303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 not be hangers on of the great, or rich, or influential, either in church or state.</w:t>
      </w:r>
    </w:p>
    <w:p w14:paraId="2CE726E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不要作教会或国家中伟大、富足或有权势之人的附庸。</w:t>
      </w:r>
    </w:p>
    <w:p w14:paraId="2031259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0F21B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 not be subservient to the leaders of party, or the representatives of public opinion, or the politicians of the day.</w:t>
      </w:r>
    </w:p>
    <w:p w14:paraId="20B9C45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不要顺从党派领袖，或舆论代表，或当今的政治家。</w:t>
      </w:r>
    </w:p>
    <w:p w14:paraId="38CA949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6A0F3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Quit you like men.</w:t>
      </w:r>
    </w:p>
    <w:p w14:paraId="60E8A60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你们要作大丈夫。</w:t>
      </w:r>
    </w:p>
    <w:p w14:paraId="1C6CF10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EB327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 independent.</w:t>
      </w:r>
    </w:p>
    <w:p w14:paraId="2523789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要独立。</w:t>
      </w:r>
    </w:p>
    <w:p w14:paraId="357D59D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D215E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Act on your own judgment, and follow out your own honest conclusions.</w:t>
      </w:r>
    </w:p>
    <w:p w14:paraId="64CD991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要凭你自己的判断行事，并遵循你自己诚实的结论。</w:t>
      </w:r>
    </w:p>
    <w:p w14:paraId="6AA90C3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33EC9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 not carried away with the excitement of controversy, or the enthusiasm of partisanship.</w:t>
      </w:r>
    </w:p>
    <w:p w14:paraId="03980CB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不要被争论的激动或党派的热情所冲昏头脑。</w:t>
      </w:r>
    </w:p>
    <w:p w14:paraId="0031471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52FCA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 not be obsequious, trimming, or facing both ways.</w:t>
      </w:r>
    </w:p>
    <w:p w14:paraId="4FDED9C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不要谄媚、见风使舵或两面三刀。</w:t>
      </w:r>
    </w:p>
    <w:p w14:paraId="5C3CFC8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24D9C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 upright before God and man.</w:t>
      </w:r>
    </w:p>
    <w:p w14:paraId="62468D6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在神和人面前要正直。</w:t>
      </w:r>
    </w:p>
    <w:p w14:paraId="5F5CA02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5A484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 is your Master, even Christ; follow Him.</w:t>
      </w:r>
    </w:p>
    <w:p w14:paraId="072390B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你们只有一位主，就是基督；要跟从祂。</w:t>
      </w:r>
    </w:p>
    <w:p w14:paraId="6EC5FF2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1915C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follow others is to bring ourselves into bondage; to make ourselves servants of men.</w:t>
      </w:r>
    </w:p>
    <w:p w14:paraId="16A2BC5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跟从别人就是使我们自己陷入捆绑；使我们自己作人的奴仆。</w:t>
      </w:r>
    </w:p>
    <w:p w14:paraId="7FFADBF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42C4F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 calm, be steadfast and unmovable, with your eye upon the great day of sifting, when the Judge shall reckon with you as to your fidelity to Himself Stand fast, therefore, in the liberty wherewith Christ bath made us free.</w:t>
      </w:r>
    </w:p>
    <w:p w14:paraId="25ED1D4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要冷静，要坚定不移，定睛于那大筛选的日子，那时审判者要因你对祂自己的忠心与你算账。所以要站立得稳，在基督所释放我们的自由里。</w:t>
      </w:r>
    </w:p>
    <w:p w14:paraId="617F447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31FE3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 not carried away either with the fear of the many.</w:t>
      </w:r>
    </w:p>
    <w:p w14:paraId="4BBC627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不要被众人的惧怕所冲昏头脑。</w:t>
      </w:r>
    </w:p>
    <w:p w14:paraId="6D7A795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80909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 not overawed by the fear of man, which bringeth a snare, or influenced by the love of his approbation, which is no less ensnaring.</w:t>
      </w:r>
    </w:p>
    <w:p w14:paraId="6C9D74B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不要被人所惧怕而威吓，那惧怕是网罗；也不要被人所喜爱而影响，那喜爱也同样是网罗。</w:t>
      </w:r>
    </w:p>
    <w:p w14:paraId="6AB57B2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5E4C0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your own Master you stand or fall.</w:t>
      </w:r>
    </w:p>
    <w:p w14:paraId="7531103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你或站立或跌倒，都在乎你的主。</w:t>
      </w:r>
    </w:p>
    <w:p w14:paraId="43B37BC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F539DC">
      <w:pPr>
        <w:pStyle w:val="2"/>
        <w:bidi w:val="0"/>
        <w:rPr>
          <w:rFonts w:hint="eastAsia"/>
          <w:lang w:val="en-US" w:eastAsia="en-US"/>
        </w:rPr>
      </w:pPr>
      <w:r>
        <w:rPr>
          <w:rFonts w:hint="eastAsia"/>
          <w:lang w:val="en-US" w:eastAsia="en-US"/>
        </w:rPr>
        <w:t>LXXI.</w:t>
      </w:r>
    </w:p>
    <w:p w14:paraId="2778F205">
      <w:pPr>
        <w:pStyle w:val="2"/>
        <w:bidi w:val="0"/>
        <w:rPr>
          <w:rFonts w:hint="eastAsia"/>
          <w:lang w:val="en-US" w:eastAsia="en-US"/>
        </w:rPr>
      </w:pPr>
      <w:r>
        <w:rPr>
          <w:rFonts w:hint="eastAsia"/>
          <w:lang w:val="en-US" w:eastAsia="en-US"/>
        </w:rPr>
        <w:t>A Vanishing World.</w:t>
      </w:r>
    </w:p>
    <w:p w14:paraId="32DEA9B6">
      <w:pPr>
        <w:pStyle w:val="2"/>
        <w:bidi w:val="0"/>
        <w:rPr>
          <w:rFonts w:hint="eastAsia"/>
          <w:lang w:val="en-US" w:eastAsia="en-US"/>
        </w:rPr>
      </w:pPr>
      <w:r>
        <w:rPr>
          <w:rFonts w:hint="eastAsia"/>
          <w:lang w:val="en-US" w:eastAsia="en-US"/>
        </w:rPr>
        <w:t>LXXI.</w:t>
      </w:r>
    </w:p>
    <w:p w14:paraId="4E658F8E">
      <w:pPr>
        <w:pStyle w:val="2"/>
        <w:bidi w:val="0"/>
        <w:rPr>
          <w:rFonts w:hint="eastAsia"/>
          <w:lang w:val="en-US" w:eastAsia="en-US"/>
        </w:rPr>
      </w:pPr>
      <w:r>
        <w:rPr>
          <w:rFonts w:hint="eastAsia"/>
          <w:lang w:val="en-US" w:eastAsia="en-US"/>
        </w:rPr>
        <w:t>一个正在消失的世界</w:t>
      </w:r>
    </w:p>
    <w:p w14:paraId="66BD316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35DB9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this I say, brethren, the time is short: it remaineth, that both they that have wives be as though they had none; And they that weep, as though they wept not; and they that rejoice, as though they rejoiced not; and they that buy, as thou they possessed not; and they that use this world, as not abusing it: for the fashion of this world passeth away." —</w:t>
      </w:r>
    </w:p>
    <w:p w14:paraId="4F5A370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弟兄们，我对你们说，时候减少了。从此以后，那有妻子的，要像没有妻子；哀哭的，要像不哀哭；喜乐的，要像不喜乐；置买的，要像无有所得；用世物的，要像不用世物；因为这世界的样子将要过去了。”——</w:t>
      </w:r>
    </w:p>
    <w:p w14:paraId="64E5FD4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26718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Corinthians 7:29-31.</w:t>
      </w:r>
    </w:p>
    <w:p w14:paraId="28CF680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哥林多前书 7:29-31。</w:t>
      </w:r>
    </w:p>
    <w:p w14:paraId="6DFCED6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68D28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midst of counsels and exhortations about the relationships of life, the apostle stops abruptly, and interposes an emphatical announcement bearing upon all these relationships, "but this I say, brethren," as if lifting up his voice more loudly, and interrupting the line of discourse, by the proclamation of these three parenthetical verses, a proclamation importing this, "but after all brethren, these are but the little things of earth, the transient and temporary arrangements of our brief life below; let them not be exalted or magnified beyond their due; they are but the arrangements of a day; not to have any stress laid on them or importance attached to them, seeing they shall so soon end, and the world of which they form a part shall so speedily vanish away."</w:t>
      </w:r>
    </w:p>
    <w:p w14:paraId="2FA7B2D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关于生命关系的劝告和劝勉中，使徒突然停下来，插入一个强调性的宣告，这宣告与所有这些关系都有关，“弟兄们，我对你们说”，仿佛他更大声地说话，并用这三节插入语的宣告打断了话语的思路，这宣告的意思是：“弟兄们，毕竟，这些不过是地上的小事，是我们下面短暂生命中短暂而临时的安排；不要将它们抬高或夸大，超过其应有的程度；它们不过是一日的安排；不要对它们施加任何压力或重视，因为它们很快就要结束，它们所构成的一部分世界也很快就要消失。”</w:t>
      </w:r>
    </w:p>
    <w:p w14:paraId="46D3319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C5CF0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Mark (1) the two special truths which begin and end this emphatic announcement; (2) the conclusions to be drawn from these.</w:t>
      </w:r>
    </w:p>
    <w:p w14:paraId="0DC8335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注意（1）开始和结束这强调性宣告的两个特殊真理；（2）从这些真理中可以得出的结论。</w:t>
      </w:r>
    </w:p>
    <w:p w14:paraId="37BE2F5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6B19A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two special truths.</w:t>
      </w:r>
    </w:p>
    <w:p w14:paraId="0368D1E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I.两个特殊的真理。</w:t>
      </w:r>
    </w:p>
    <w:p w14:paraId="6CC95CD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7E759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we take the commencing and concluding declarations as linked together; forming either one great and solemn truth or two kindred truths, bearing both on certain duties and on our estimate of the importance of the things of our daily life.</w:t>
      </w:r>
    </w:p>
    <w:p w14:paraId="37B5A37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因为我们将开始和结束的宣告看作是相互关联的；它们或构成一个伟大而庄严的真理，或构成两个相关的真理，都与某些责任和我们对日常生活中事物重要性的评估有关。</w:t>
      </w:r>
    </w:p>
    <w:p w14:paraId="6164647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55F7B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must be measured by the shortness of time, and the length of eternity.</w:t>
      </w:r>
    </w:p>
    <w:p w14:paraId="6CED02B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这些必须用时间的短暂和永恒的长度来衡量。</w:t>
      </w:r>
    </w:p>
    <w:p w14:paraId="4D91393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5A834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The time is short.</w:t>
      </w:r>
    </w:p>
    <w:p w14:paraId="1036765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（1.）时候减少了。</w:t>
      </w:r>
    </w:p>
    <w:p w14:paraId="51D3EEB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55DBD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cut short or contracted; it is the time referred to by our Lord (Romans 13:12) "the night is far spent," or "foreshortened."</w:t>
      </w:r>
    </w:p>
    <w:p w14:paraId="302D674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它被缩短或收缩了；这是我们的主所指的时候（罗马书 13:12）“黑夜已深”，或“缩短了”。</w:t>
      </w:r>
    </w:p>
    <w:p w14:paraId="44F0320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E28A3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short for (1) So much is already spent and little remains; (2) Our individual life is brief, even at the longest; (3) The world's history is drawing to a close; (4) The coming of the Lord draweth nigh.</w:t>
      </w:r>
    </w:p>
    <w:p w14:paraId="509F08A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它之所以短，是因为（1）已经过去了很多，剩下的很少；（2）我们个人的生命是短暂的，即使最长的时候也是如此；（3）世界的历史正接近尾声；（4）主的降临近了。</w:t>
      </w:r>
    </w:p>
    <w:p w14:paraId="5AB4F21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AEE1A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Truly the time is short; and each ending year and setting sun says to us, "the time is short," it is becoming shorter and shorter.</w:t>
      </w:r>
    </w:p>
    <w:p w14:paraId="4DD1857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时候实在是短的；每一个结束的年头和每一个落下的太阳都对我们说：“时候是短的”，它变得越来越短了。</w:t>
      </w:r>
    </w:p>
    <w:p w14:paraId="2DBE791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9285C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is our life?</w:t>
      </w:r>
    </w:p>
    <w:p w14:paraId="38E8E83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“我们的生命是什么呢？</w:t>
      </w:r>
    </w:p>
    <w:p w14:paraId="62EC111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5F037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but a vapor" (James 4:4).</w:t>
      </w:r>
    </w:p>
    <w:p w14:paraId="70C0D90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不过是一片云雾”（雅各书 4:14）。</w:t>
      </w:r>
    </w:p>
    <w:p w14:paraId="67552CC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FA38C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days are swifter than a weaver's shuttle" (Job 7:6).</w:t>
      </w:r>
    </w:p>
    <w:p w14:paraId="417EA8E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“我的日子比梭更快”（约伯记 7:6）。</w:t>
      </w:r>
    </w:p>
    <w:p w14:paraId="1D88E19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700C0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"Man that is born of a woman is of few days; he cometh forth as a flower and is cut down, he fleeth as a shadow and continueth not" (Job 14:1-2).</w:t>
      </w:r>
    </w:p>
    <w:p w14:paraId="2488083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“人为妇人所生，日子短少；出来如花，又被割下；飞去如影，不能存留”（约伯记 14:1-2）。</w:t>
      </w:r>
    </w:p>
    <w:p w14:paraId="655A04E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83B9A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end of all things is at hand" (2 Peter 4:7).</w:t>
      </w:r>
    </w:p>
    <w:p w14:paraId="7CB5894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“万物的结局近了”（彼得前书 4:7）。</w:t>
      </w:r>
    </w:p>
    <w:p w14:paraId="1CD499A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170CE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The fashion of this world passeth away.</w:t>
      </w:r>
    </w:p>
    <w:p w14:paraId="31C366D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（2.）这世界的样子将要过去了。</w:t>
      </w:r>
    </w:p>
    <w:p w14:paraId="0AE7266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9CF63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outward form, or scene, or figure of this world is passing, or is just about to pass away.</w:t>
      </w:r>
    </w:p>
    <w:p w14:paraId="12305AF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这世界的外在形式、景象或形象正在过去，或即将过去。</w:t>
      </w:r>
    </w:p>
    <w:p w14:paraId="659B2C0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8F51C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"fashion" is what the Apostle John refers to in warning us against the lust of the flesh, the lust of the eye, and the pride of life (or glorying in the good things of life); and of this he says "the world passeth away."</w:t>
      </w:r>
    </w:p>
    <w:p w14:paraId="6F067A2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这“样子”就是使徒约翰在警告我们提防肉体的情欲、眼目的情欲和今生的骄傲（或夸耀生命中的美物）时所指的；论到这个，他说“这世界将要过去”。</w:t>
      </w:r>
    </w:p>
    <w:p w14:paraId="17A8C0B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D67D2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Yes; like a flower; like a mist; like a shadow; like a dream; like a rainbow; like a vision of the night it passeth away; that which we admire in it, and call beautiful, that which men have all along been fascinated by, its glory, its pomp, its glitter, its splendor, its gaiety, its beauty and excellency and grandeur, shall pass away; its songs, and jests, and mirth, and ringing laughter; its shows, its spectacles, its concerts, its balls, its theatres, its operas, with all its haunts of uncleanness and debauchery, its revellings, and banquetings, surfeitings and idolatries of the flesh, all shall pass away.</w:t>
      </w:r>
    </w:p>
    <w:p w14:paraId="1B3371C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的；如花；如雾；如影；如梦；如虹；如夜间的异象，它将要过去；我们在其中所羡慕、所称为美丽的，人所一直迷恋的，它的荣耀、它的浮华、它的闪耀、它的辉煌、它的欢乐、它的美丽、卓越和宏伟，都将要过去；它的歌声、戏谑、欢笑和响亮的笑声；它的表演、它的奇观、它的音乐会、它的舞会、它的剧院、它的歌剧，连同它一切不洁和放荡的场所，它的狂欢、宴饮、纵饮和肉体的偶像崇拜，都将要过去。</w:t>
      </w:r>
    </w:p>
    <w:p w14:paraId="19FE91B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0422C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are not enduring things.</w:t>
      </w:r>
    </w:p>
    <w:p w14:paraId="56F16B1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这些都不是持久的事物。</w:t>
      </w:r>
    </w:p>
    <w:p w14:paraId="290219E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F2E87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Even at their best and purest they are the things of an hour.</w:t>
      </w:r>
    </w:p>
    <w:p w14:paraId="3526B4B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即使在它们最好、最纯洁的时候，它们也只是片刻的事物。</w:t>
      </w:r>
    </w:p>
    <w:p w14:paraId="26517DB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7DBE1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fade as a leaf.</w:t>
      </w:r>
    </w:p>
    <w:p w14:paraId="4316BA4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它们如叶凋零。</w:t>
      </w:r>
    </w:p>
    <w:p w14:paraId="69A9405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70DB1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crushed as a flower.</w:t>
      </w:r>
    </w:p>
    <w:p w14:paraId="29B731B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它们如花被碾。</w:t>
      </w:r>
    </w:p>
    <w:p w14:paraId="7316E79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3D0BE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die away like the breeze.</w:t>
      </w:r>
    </w:p>
    <w:p w14:paraId="1FF997D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它们如微风消逝。</w:t>
      </w:r>
    </w:p>
    <w:p w14:paraId="77E3DEB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EE206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short life is that of the world at its longest; shorter still that of the men of the world; and shortest of all is the frail and shifting fashion of the world.</w:t>
      </w:r>
    </w:p>
    <w:p w14:paraId="31DE468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世界最长的生命也是短暂的；世人的生命更短；而世界那脆弱易变的样子，则最短暂。</w:t>
      </w:r>
    </w:p>
    <w:p w14:paraId="4770C34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1D087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Vanity of vanities!</w:t>
      </w:r>
    </w:p>
    <w:p w14:paraId="266A737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虚空的虚空！</w:t>
      </w:r>
    </w:p>
    <w:p w14:paraId="1FCD90F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4BC49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is vanity!</w:t>
      </w:r>
    </w:p>
    <w:p w14:paraId="264C97C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凡事都是虚空！</w:t>
      </w:r>
    </w:p>
    <w:p w14:paraId="2904ABF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7293F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lessons to be drawn from them.</w:t>
      </w:r>
    </w:p>
    <w:p w14:paraId="3A09E90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II.从中可以吸取的教训。</w:t>
      </w:r>
    </w:p>
    <w:p w14:paraId="132C28D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B4C69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substance of these lessons is that all earthly things are of minor moment, and ought not to be lifted out of their place, so as to engross us too much, or to be estimated at too high a rate.</w:t>
      </w:r>
    </w:p>
    <w:p w14:paraId="59A735C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这些教训的实质是，所有属地的事物都是次要的，不应当被抬高，以致过分地占据我们，或被过高地估价。</w:t>
      </w:r>
    </w:p>
    <w:p w14:paraId="5A6827F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105E7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not eternal.</w:t>
      </w:r>
    </w:p>
    <w:p w14:paraId="3452809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它们不是永恒的。</w:t>
      </w:r>
    </w:p>
    <w:p w14:paraId="17263D0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A7ED5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vanish with a vanishing world, and ought to be estimated accordingly.</w:t>
      </w:r>
    </w:p>
    <w:p w14:paraId="5E1E286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它们随着一个正在消失的世界而消失，理当照此来评估。</w:t>
      </w:r>
    </w:p>
    <w:p w14:paraId="7A9F304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E66ED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seen and the corporeal never can be placed beside the unseen and the eternal.</w:t>
      </w:r>
    </w:p>
    <w:p w14:paraId="261E0D5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所见的和属肉体的，永远不能与所不见的和永恒的相提并论。</w:t>
      </w:r>
    </w:p>
    <w:p w14:paraId="1690229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E7861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Earthly relationships are of lesser moment.</w:t>
      </w:r>
    </w:p>
    <w:p w14:paraId="258C233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（1.）属地的关系是次要的。</w:t>
      </w:r>
    </w:p>
    <w:p w14:paraId="5B8D0FD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349F1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remaineth (or "henceforth" during the contracted space that is left) that both they who have wives, be as though they had none."</w:t>
      </w:r>
    </w:p>
    <w:p w14:paraId="16CD650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“从此以后（或“今后”在剩下的短促时间里），那有妻子的，要像没有妻子。”</w:t>
      </w:r>
    </w:p>
    <w:p w14:paraId="52504EE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F7813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nearest human relationship will soon be dissolved; the closest earthly tie will soon be snapped.</w:t>
      </w:r>
    </w:p>
    <w:p w14:paraId="09A266C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最近的人际关系很快就会瓦解；最亲密的属地联系很快就会断裂。</w:t>
      </w:r>
    </w:p>
    <w:p w14:paraId="5C44706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E0D1E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not then over estimate it, or give it undue prominence.</w:t>
      </w:r>
    </w:p>
    <w:p w14:paraId="2EA15ED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那么，我们不要高估它，或给它过分的重视。</w:t>
      </w:r>
    </w:p>
    <w:p w14:paraId="4FB12B6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74770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keep even it, in its proper place.</w:t>
      </w:r>
    </w:p>
    <w:p w14:paraId="25D922E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让我们甚至将它，放在它应有的位置。</w:t>
      </w:r>
    </w:p>
    <w:p w14:paraId="6377E4C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73C9E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after all, among the things that are seen and temporal.</w:t>
      </w:r>
    </w:p>
    <w:p w14:paraId="7B8327C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毕竟，它属于所见和暂存的事物。</w:t>
      </w:r>
    </w:p>
    <w:p w14:paraId="4752223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95BE8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Husband, wife, father, mother, brother, sister, child, will soon remove; and each soul, unrelationed, unlinked with others, pass from earth alone, into the presence of God.</w:t>
      </w:r>
    </w:p>
    <w:p w14:paraId="4FEF055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丈夫、妻子、父亲、母亲、兄弟、姊妹、儿女，很快就会离去；每个灵魂，都将独自，与他人无关无联，从地上经过，到神面前。</w:t>
      </w:r>
    </w:p>
    <w:p w14:paraId="1A1CA09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41D73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Earthly sorrows are of lesser moment.</w:t>
      </w:r>
    </w:p>
    <w:p w14:paraId="19C4DB6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（2.）属地的忧伤是次要的。</w:t>
      </w:r>
    </w:p>
    <w:p w14:paraId="16C581C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DDA95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Sorrow is in itself no trifle.</w:t>
      </w:r>
    </w:p>
    <w:p w14:paraId="30B072A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忧伤本身并非小事。</w:t>
      </w:r>
    </w:p>
    <w:p w14:paraId="22574F4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70EDD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Tears are real things.</w:t>
      </w:r>
    </w:p>
    <w:p w14:paraId="111B6C7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眼泪是真实的事。</w:t>
      </w:r>
    </w:p>
    <w:p w14:paraId="10B1863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7D857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do not weep for nothing; nor shall we find that a needless piece of kindness that God shall do for us, when He shall wipe away all tears from our eyes.</w:t>
      </w:r>
    </w:p>
    <w:p w14:paraId="0F46476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我们不是无缘无故地哭泣；当神要擦去我们一切眼泪时，我们也不会发现那是祂为我们所做的一件不必要的恩慈。</w:t>
      </w:r>
    </w:p>
    <w:p w14:paraId="7AB9F14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DD6F7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Still tears are among the things seen and temporal.</w:t>
      </w:r>
    </w:p>
    <w:p w14:paraId="4A4652E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眼泪仍属乎所见和暂存的事。</w:t>
      </w:r>
    </w:p>
    <w:p w14:paraId="502164B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216EA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unknown in heaven.</w:t>
      </w:r>
    </w:p>
    <w:p w14:paraId="5A30053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它们在天上是未知的。</w:t>
      </w:r>
    </w:p>
    <w:p w14:paraId="7752542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EB2D6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weeping time is so short, that we must not make too much of time's sorrows.</w:t>
      </w:r>
    </w:p>
    <w:p w14:paraId="0863427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我们哭泣的时候是如此之短，以致我们不可过分看重时间的忧伤。</w:t>
      </w:r>
    </w:p>
    <w:p w14:paraId="2D676BA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E42A8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vale of tears is not a long one.</w:t>
      </w:r>
    </w:p>
    <w:p w14:paraId="4B5FEAA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流泪谷并不长。</w:t>
      </w:r>
    </w:p>
    <w:p w14:paraId="6DF35F1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02271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shall soon be beyond it; and we shall wonder why we gave way to a sadness that was so soon to end, and to be exchanged for the perfect gladness and the everlasting song.</w:t>
      </w:r>
    </w:p>
    <w:p w14:paraId="4606E88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我们很快就要经过它；我们会奇怪，为什么我们会屈服于一个很快就要结束、并要被完全的喜乐和永恒的歌声所取代的忧伤。</w:t>
      </w:r>
    </w:p>
    <w:p w14:paraId="01F3D68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B8E202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Earthly joys are of lesser moment.</w:t>
      </w:r>
    </w:p>
    <w:p w14:paraId="1AC2158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（3.）属地的喜乐是次要的。</w:t>
      </w:r>
    </w:p>
    <w:p w14:paraId="0AF0D16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C7DD9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Joy is a real thing.</w:t>
      </w:r>
    </w:p>
    <w:p w14:paraId="3AF8AF0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喜乐是真实的事。</w:t>
      </w:r>
    </w:p>
    <w:p w14:paraId="2BCBE30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859CA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hearts were made for gladness.</w:t>
      </w:r>
    </w:p>
    <w:p w14:paraId="4904387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我们的心是为喜乐而造的。</w:t>
      </w:r>
    </w:p>
    <w:p w14:paraId="260A9F6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3D870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ought not to despise joy; nor indeed can we afford to do it.</w:t>
      </w:r>
    </w:p>
    <w:p w14:paraId="5F2EF8D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我们不应当轻视喜乐；我们实在也担负不起这样做。</w:t>
      </w:r>
    </w:p>
    <w:p w14:paraId="21E8E4E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02C06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warranted in making much of joy; only let it not be too much.</w:t>
      </w:r>
    </w:p>
    <w:p w14:paraId="02D3B08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我们有理由重视喜乐；只是不要过分。</w:t>
      </w:r>
    </w:p>
    <w:p w14:paraId="6C7F634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C0A77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keep our joys in their proper place; calmly taking them when they come, or as calmly foregoing them when they come not.</w:t>
      </w:r>
    </w:p>
    <w:p w14:paraId="7454C8B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让我们将我们的喜乐放在它们应有的位置；当它们来临时，平静地接受它们，或当它们不来临时，同样平静地放弃它们。</w:t>
      </w:r>
    </w:p>
    <w:p w14:paraId="119CBA9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0022F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the time is short, and the joys we have here will soon be done.</w:t>
      </w:r>
    </w:p>
    <w:p w14:paraId="7B6E448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因为时候减少了，我们在这里的喜乐很快就要结束了。</w:t>
      </w:r>
    </w:p>
    <w:p w14:paraId="1371782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46F9B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fashion of this world passeth away; let us not then overvalue joy; but take it as if we had it not; sitting tranquilly loose to all that we can gain or lose.</w:t>
      </w:r>
    </w:p>
    <w:p w14:paraId="2A47B95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这世界的样子将要过去了；那么，我们不要高估喜乐；而要看它如同没有得着；对我们所能得或失的一切，都平静地不执着。</w:t>
      </w:r>
    </w:p>
    <w:p w14:paraId="2A9AFCF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E8020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Earthly business is of lesser moment.</w:t>
      </w:r>
    </w:p>
    <w:p w14:paraId="03F1E6F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（4.）属地的事务是次要的。</w:t>
      </w:r>
    </w:p>
    <w:p w14:paraId="2AD4755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0E2CD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buying and selling will soon be done.</w:t>
      </w:r>
    </w:p>
    <w:p w14:paraId="1AF97F2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我们的买卖很快就要结束了。</w:t>
      </w:r>
    </w:p>
    <w:p w14:paraId="359CDCC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71886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merchandize will ere long disappear, for it is part of the fashion of that world which passeth away.</w:t>
      </w:r>
    </w:p>
    <w:p w14:paraId="52C968D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我们的货物不久就要消失了，因为它是那将要过去的世界的样子的一部分。</w:t>
      </w:r>
    </w:p>
    <w:p w14:paraId="7464FAA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674CE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be diligent in business, but let us not overrate its importance, nor be engrossed by it.</w:t>
      </w:r>
    </w:p>
    <w:p w14:paraId="6E14CEE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我们在事务上要殷勤，但不要高估其重要性，也不要被其所占据。</w:t>
      </w:r>
    </w:p>
    <w:p w14:paraId="33D654C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A82EC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shall soon buy no more; and sell no more; and make gain no more; and possess no more.</w:t>
      </w:r>
    </w:p>
    <w:p w14:paraId="5C4ABD2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“我们很快就不再买了；也不再卖了；也不再得利了；也不再拥有了。”</w:t>
      </w:r>
    </w:p>
    <w:p w14:paraId="7C2BDAA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3F2C0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Why so eager in business, as if it were eternal?</w:t>
      </w:r>
    </w:p>
    <w:p w14:paraId="39D9811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为何在事务上如此热切，仿佛它是永恒的呢？</w:t>
      </w:r>
    </w:p>
    <w:p w14:paraId="145192A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6CDED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Why so anxious to lay up treasure on earth, where the moth will corrupt it, and the thief break through and steal?</w:t>
      </w:r>
    </w:p>
    <w:p w14:paraId="6980418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为何如此急于积攒财宝在地上，那里有虫子咬，有贼挖窟窿来偷呢？</w:t>
      </w:r>
    </w:p>
    <w:p w14:paraId="5F7A81D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9185A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 it worth our while to be so much in earnest about the things that perish with the using?</w:t>
      </w:r>
    </w:p>
    <w:p w14:paraId="17F540D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为那些用坏了就朽坏的事如此认真，值得吗？</w:t>
      </w:r>
    </w:p>
    <w:p w14:paraId="406A228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1C030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 Earthly gratifications are of lesser moment.</w:t>
      </w:r>
    </w:p>
    <w:p w14:paraId="0D9CC19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（5.）属地的满足是次要的。</w:t>
      </w:r>
    </w:p>
    <w:p w14:paraId="5041469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F470B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that use this world as not abusing it (or rather "as not using it at all").</w:t>
      </w:r>
    </w:p>
    <w:p w14:paraId="3D162F9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那些用世物的，要像不用世物（或更确切地说是“像根本不用它”）。</w:t>
      </w:r>
    </w:p>
    <w:p w14:paraId="6591C04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F9FA5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must use this world while we are in it; we must use its meat, and drink, and raiment; its comforts, its money, its friendships, its necessary recreations, and gratifications.</w:t>
      </w:r>
    </w:p>
    <w:p w14:paraId="7F1BC85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我们在世上时，必须使用这世界；我们必须使用它的食物、饮料和衣服；它的安慰、它的金钱、它的友谊、它必要的娱乐和满足。</w:t>
      </w:r>
    </w:p>
    <w:p w14:paraId="2397CAA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F9492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we are to sit loose from all these; not setting our heart upon them; but holding them as if letting them go, using them as if not using them.</w:t>
      </w:r>
    </w:p>
    <w:p w14:paraId="0429896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但我们要对所有这些都淡然处之；不要将我们的心放在它们上面；而要持守它们，如同放开它们，使用它们，如同不使用它们。</w:t>
      </w:r>
    </w:p>
    <w:p w14:paraId="7330BED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D3DE3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not sinful, and need not, therefore, be rejected; but they must be kept in their proper place, not coveted nor idolized.</w:t>
      </w:r>
    </w:p>
    <w:p w14:paraId="40E1F2E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它们并非有罪，因此无需被拒绝；但它们必须被放在它们应有的位置，不被贪恋也不被偶像化。</w:t>
      </w:r>
    </w:p>
    <w:p w14:paraId="03D9731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47110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the time is short, and the fashion of this world passeth away.</w:t>
      </w:r>
    </w:p>
    <w:p w14:paraId="072DCAC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因为时候减少了，这世界的样子将要过去了。</w:t>
      </w:r>
    </w:p>
    <w:p w14:paraId="1AADCD3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A6A46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the world be no world to us, in comparison of the glory and beauty, the magnitude and the eternity, of the world to come.</w:t>
      </w:r>
    </w:p>
    <w:p w14:paraId="57D6168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与将要来临的世界的荣耀、美丽、宏伟和永恒相比，让这世界对我们来说不再是世界。</w:t>
      </w:r>
    </w:p>
    <w:p w14:paraId="4DA1541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9D18D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then, is our whole earthly life, in all its parts, to be regulated by the magnitude of the eternal.</w:t>
      </w:r>
    </w:p>
    <w:p w14:paraId="2A45E27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因此，我们整个属地的生命，在其所有部分，都当受永恒的宏伟所规范。</w:t>
      </w:r>
    </w:p>
    <w:p w14:paraId="4227BF3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8905C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Things present must be subordinated to those which are to come, the seen to the unseen, the earthly to the heavenly.</w:t>
      </w:r>
    </w:p>
    <w:p w14:paraId="18B9F8B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现今的事必须服从将来的事，所见的服从所不见的，属地的服从属天的。</w:t>
      </w:r>
    </w:p>
    <w:p w14:paraId="29B92AC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A6164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by the light of the coming glory that we must walk while here.</w:t>
      </w:r>
    </w:p>
    <w:p w14:paraId="65A291B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我们在这里行走，必须藉着那将要来临之荣耀的光。</w:t>
      </w:r>
    </w:p>
    <w:p w14:paraId="7A4BB99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D6302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from the clock of eternity that our time is to be always taken.</w:t>
      </w:r>
    </w:p>
    <w:p w14:paraId="6781AB1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我们的时间，要永远从永恒的时钟上取得。</w:t>
      </w:r>
    </w:p>
    <w:p w14:paraId="19EF030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F3F4C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Arrange your business, your recreations, your duties with reference to the invisible and unending future.</w:t>
      </w:r>
    </w:p>
    <w:p w14:paraId="4FE5CA5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要参照那不可见和无尽的未来，来安排你的事业、你的娱乐、你的责任。</w:t>
      </w:r>
    </w:p>
    <w:p w14:paraId="649FC0B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07F66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Live, speak, work, move, as those who believe that the things which are seen are temporal, but the things which are not seen are eternal.</w:t>
      </w:r>
    </w:p>
    <w:p w14:paraId="06EE666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要活、说、作、动，如同那些相信所见的是暂时的，所不见的是永远的人。</w:t>
      </w:r>
    </w:p>
    <w:p w14:paraId="7C46A87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0A9597">
      <w:pPr>
        <w:pStyle w:val="2"/>
        <w:bidi w:val="0"/>
        <w:rPr>
          <w:rFonts w:hint="eastAsia"/>
          <w:lang w:val="en-US" w:eastAsia="en-US"/>
        </w:rPr>
      </w:pPr>
      <w:r>
        <w:rPr>
          <w:rFonts w:hint="eastAsia"/>
          <w:lang w:val="en-US" w:eastAsia="en-US"/>
        </w:rPr>
        <w:t>LXXII.</w:t>
      </w:r>
    </w:p>
    <w:p w14:paraId="3E8B46BA">
      <w:pPr>
        <w:pStyle w:val="2"/>
        <w:bidi w:val="0"/>
        <w:rPr>
          <w:rFonts w:hint="eastAsia"/>
          <w:lang w:val="en-US" w:eastAsia="en-US"/>
        </w:rPr>
      </w:pPr>
      <w:r>
        <w:rPr>
          <w:rFonts w:hint="eastAsia"/>
          <w:lang w:val="en-US" w:eastAsia="en-US"/>
        </w:rPr>
        <w:t>The Many Gods And The One God.</w:t>
      </w:r>
    </w:p>
    <w:p w14:paraId="3AA0C8B2">
      <w:pPr>
        <w:pStyle w:val="2"/>
        <w:bidi w:val="0"/>
        <w:rPr>
          <w:rFonts w:hint="eastAsia"/>
          <w:lang w:val="en-US" w:eastAsia="en-US"/>
        </w:rPr>
      </w:pPr>
      <w:r>
        <w:rPr>
          <w:rFonts w:hint="eastAsia"/>
          <w:lang w:val="en-US" w:eastAsia="en-US"/>
        </w:rPr>
        <w:t>LXXII.</w:t>
      </w:r>
    </w:p>
    <w:p w14:paraId="30A800EF">
      <w:pPr>
        <w:pStyle w:val="2"/>
        <w:bidi w:val="0"/>
        <w:rPr>
          <w:rFonts w:hint="eastAsia"/>
          <w:lang w:val="en-US" w:eastAsia="en-US"/>
        </w:rPr>
      </w:pPr>
      <w:r>
        <w:rPr>
          <w:rFonts w:hint="eastAsia"/>
          <w:lang w:val="en-US" w:eastAsia="en-US"/>
        </w:rPr>
        <w:t>许多的神与独一的神</w:t>
      </w:r>
    </w:p>
    <w:p w14:paraId="79C3361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95FD8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concerning therefore the eating of those things that are offered in sacrifice unto idols, we know that an idol is nothing in the world, and that there is none other God but one. For though there be that are called gods, whether in heaven or in earth, (as there be gods many, and lords many,) but to us there is but one God, the Father, of whom are all things, and we in him; and one Lord Jesus Christ, by whom are all things, and we by him."—</w:t>
      </w:r>
    </w:p>
    <w:p w14:paraId="185A7C0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论到吃祭偶像之物，我们知道偶像在世上算不得什么，也知道神只有一位，再没有别的神。虽有称为神的，或在天，或在地，（就如那许多的神，许多的主，）然而我们只有一位神，就是父，万物都本于祂，我们也归于祂；并有一位主，就是耶稣基督，万物都是藉着祂有的，我们也是藉着祂有的。”——</w:t>
      </w:r>
    </w:p>
    <w:p w14:paraId="310D9E2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2F4DF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Corinthians 8:4-6.</w:t>
      </w:r>
    </w:p>
    <w:p w14:paraId="712D5B8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哥林多前书 8:4-6。</w:t>
      </w:r>
    </w:p>
    <w:p w14:paraId="3622199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21668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meaning of this passage might be more fully expressed thus: "As concerning the things sacrificed to idols, we know that an idol is a nothing in the world, and that there is no God but one; but even were there those beings that are called gods, either in heaven or on earth, as indeed there are gods many and lords many (gods and demigods as they are called), yet to us there is but one God, the Father, of whom are all things, and we for Him (for His service and glory, •• and ••• contrasted); and one Lord Jesus Christ, by whom are all things, and we by Him."</w:t>
      </w:r>
    </w:p>
    <w:p w14:paraId="72C8070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段经文的意思可以更充分地表达如下：“论到祭偶像之物，我们知道偶像在世上算不得什么，也知道神只有一位；但即使有那些被称为神的，无论是在天上还是在地上，如同确实有许多神和许多主（被称为神和半神的），然而对我们来说，只有一位神，就是父，万物都本于祂，我们也为祂（为祂的事奉和荣耀，••和•••相对比）；并有一位主，就是耶稣基督，万物都是藉着祂有的，我们也是藉着祂有的。”</w:t>
      </w:r>
    </w:p>
    <w:p w14:paraId="3109121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FA2CC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like Joshua's "as for me" (Joshua 24:15).</w:t>
      </w:r>
    </w:p>
    <w:p w14:paraId="665E9D5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这如同约书亚的“至于我”（约书亚记 24:15）。</w:t>
      </w:r>
    </w:p>
    <w:p w14:paraId="2ECD9D3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1DD89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are (1) the world's many gods; (2) the saint's one God; (3) the saint's one Christ.</w:t>
      </w:r>
    </w:p>
    <w:p w14:paraId="5D2F2D2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这里有（1）世界的许多神；（2）圣徒的独一神；（3）圣徒的独一基督。</w:t>
      </w:r>
    </w:p>
    <w:p w14:paraId="3B3E8DB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C98B9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world's many gods.</w:t>
      </w:r>
    </w:p>
    <w:p w14:paraId="596BFFB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I.世界的许多神。</w:t>
      </w:r>
    </w:p>
    <w:p w14:paraId="17D8AC8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682E5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make gods for himself has been man's great object all along.</w:t>
      </w:r>
    </w:p>
    <w:p w14:paraId="6344D38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为人自己造神，一直以来都是人的主要目标。</w:t>
      </w:r>
    </w:p>
    <w:p w14:paraId="141CF65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38956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Every nation has had its gods, and every age.</w:t>
      </w:r>
    </w:p>
    <w:p w14:paraId="0D05BF3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每个国家、每个时代都有它的神。</w:t>
      </w:r>
    </w:p>
    <w:p w14:paraId="7244B9B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6CF31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Assyria had its gods; Babylon, Egypt, Persia, Greece, Rome.</w:t>
      </w:r>
    </w:p>
    <w:p w14:paraId="18A9634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亚述有它的神；巴比伦、埃及、波斯、希腊、罗马。</w:t>
      </w:r>
    </w:p>
    <w:p w14:paraId="281ECE0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7EB40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Men multiplied gods without number.</w:t>
      </w:r>
    </w:p>
    <w:p w14:paraId="49659D1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人增添了无数的神。</w:t>
      </w:r>
    </w:p>
    <w:p w14:paraId="77C3E44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EF91A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Everything or anything that could be a substitute for God, in any shape, animate or inanimate, men set up and worshipped.</w:t>
      </w:r>
    </w:p>
    <w:p w14:paraId="4E79797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任何能以任何形式，无论是有生命还是无生命，代替神的东西，人都设立起来并敬拜。</w:t>
      </w:r>
    </w:p>
    <w:p w14:paraId="2116F2D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B03906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were never tired of god-making.</w:t>
      </w:r>
    </w:p>
    <w:p w14:paraId="3428FFA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他们从未厌倦于造神。</w:t>
      </w:r>
    </w:p>
    <w:p w14:paraId="0ABEBB0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3B69F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of them vanity; things that profit nothing; vain helpers in the time of need.</w:t>
      </w:r>
    </w:p>
    <w:p w14:paraId="7A601B3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它们都是虚空；是无益之物；是在患难时无用的帮助。</w:t>
      </w:r>
    </w:p>
    <w:p w14:paraId="1E35634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AEF84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 world! what will become of thy many gods in the day when Jehovah arises to shake terribly the earth?</w:t>
      </w:r>
    </w:p>
    <w:p w14:paraId="293F925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哦，世界啊！当耶和华兴起，大能地震动地的时候，你的许多神将要怎样呢？</w:t>
      </w:r>
    </w:p>
    <w:p w14:paraId="5F2AA9C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34701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what profit will these gods afford the millions who have fled to them for refuge?</w:t>
      </w:r>
    </w:p>
    <w:p w14:paraId="2E3058B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这些神又能给那亿万投靠它们的带来什么益处呢？</w:t>
      </w:r>
    </w:p>
    <w:p w14:paraId="426B596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6F414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 there no god-making still, even in our day?</w:t>
      </w:r>
    </w:p>
    <w:p w14:paraId="517EC62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即使在我们的时代，难道就没有造神的事吗？</w:t>
      </w:r>
    </w:p>
    <w:p w14:paraId="38A129C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4E879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Money, business, pleasure, lusts, luxuries!</w:t>
      </w:r>
    </w:p>
    <w:p w14:paraId="64D3967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金钱、事业、享乐、情欲、奢侈！</w:t>
      </w:r>
    </w:p>
    <w:p w14:paraId="75020C7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6006C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Are not these thy gods, O world?</w:t>
      </w:r>
    </w:p>
    <w:p w14:paraId="224C070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哦，世界啊，这些岂不就是你的神吗？</w:t>
      </w:r>
    </w:p>
    <w:p w14:paraId="1945A7C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40AB1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are these better than the gods of Greece?</w:t>
      </w:r>
    </w:p>
    <w:p w14:paraId="0704EEA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这些难道比希腊的神更好吗？</w:t>
      </w:r>
    </w:p>
    <w:p w14:paraId="557C3C9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0D88C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Will they prove more helpful in the day of trouble than Baal, or Jupiter, or Buddha?</w:t>
      </w:r>
    </w:p>
    <w:p w14:paraId="073E63E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在患难的日子，它们会比巴力、朱庇特或佛陀更有帮助吗？</w:t>
      </w:r>
    </w:p>
    <w:p w14:paraId="1A88957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3AAF3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Will they forgive, and save, and comfort?</w:t>
      </w:r>
    </w:p>
    <w:p w14:paraId="5A9464A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它们会赦免、拯救和安慰吗？</w:t>
      </w:r>
    </w:p>
    <w:p w14:paraId="1B03CDF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E48AB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saint's one God.</w:t>
      </w:r>
    </w:p>
    <w:p w14:paraId="0D70A78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II.圣徒的独一神。</w:t>
      </w:r>
    </w:p>
    <w:p w14:paraId="3CF0A7A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21D45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Yes; one only, the living and the true God.</w:t>
      </w:r>
    </w:p>
    <w:p w14:paraId="1D66B40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是的；只有一位，又活又真的神。</w:t>
      </w:r>
    </w:p>
    <w:p w14:paraId="679AB86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846DE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Jehovah is His name.</w:t>
      </w:r>
    </w:p>
    <w:p w14:paraId="170514F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耶和华是祂的名。</w:t>
      </w:r>
    </w:p>
    <w:p w14:paraId="769F8D7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83BA3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With undistracted eye the Christian looks but to One, not many; with undivided heart he fixes on One, not many; His heart was made for only One, and that one sufficient to fill his whole heart, and soul, and being.</w:t>
      </w:r>
    </w:p>
    <w:p w14:paraId="1916240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基督徒以专一的眼光只仰望一位，而非许多；以专一的心只定睛于一位，而非许多；他的心只为一位而造，而那一位足以充满他的全心、全魂、全人。</w:t>
      </w:r>
    </w:p>
    <w:p w14:paraId="1FED22E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8ACD0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the thought of that one God,—infinite, eternal, and unchangeable,—makes all that are called gods to vanish utterly away.</w:t>
      </w:r>
    </w:p>
    <w:p w14:paraId="0774832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思想那位独一的神，——无限、永恒、且不变的，——使所有被称为神的都全然消失。</w:t>
      </w:r>
    </w:p>
    <w:p w14:paraId="022F26B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32D2C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 infinite Jehovah, King eternal, immortal and invisible, He is our portion.</w:t>
      </w:r>
    </w:p>
    <w:p w14:paraId="5807CC8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一位无限的耶和华，永世的君王，不能朽坏，不能看见的，祂是我们的分。</w:t>
      </w:r>
    </w:p>
    <w:p w14:paraId="7F7FE24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8A6D8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"Jehovah is my portion, saith my soul."</w:t>
      </w:r>
    </w:p>
    <w:p w14:paraId="0B44B7E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“耶和华是我的分，我的心说。”</w:t>
      </w:r>
    </w:p>
    <w:p w14:paraId="1B85F1F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E26FD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need no other; we need no more.</w:t>
      </w:r>
    </w:p>
    <w:p w14:paraId="34938C8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我们不需要别的；我们不需要更多。</w:t>
      </w:r>
    </w:p>
    <w:p w14:paraId="475776A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6D6FB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God is our God.</w:t>
      </w:r>
    </w:p>
    <w:p w14:paraId="12737CF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这位神是我们的神。</w:t>
      </w:r>
    </w:p>
    <w:p w14:paraId="030BE96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9C7B9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Whom have we in heaven but Him, and whom on earth do we desire besides Him?</w:t>
      </w:r>
    </w:p>
    <w:p w14:paraId="5B3BDDB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除祂以外，在天上我们有谁呢？除祂以外，在地上我们也没有所爱慕的。</w:t>
      </w:r>
    </w:p>
    <w:p w14:paraId="62C77AD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2BEEA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 God, Jehovah, King of kings, and Lord of lords, Creator of heaven and earth, who filleth all in all, "this is our God forever and ever: He will be our guide even unto death" (Psalm 48:14).</w:t>
      </w:r>
    </w:p>
    <w:p w14:paraId="7E9B707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一位神，耶和华，万王之王，万主之主，天地的创造主，那充满万有者，“这是我们的神，直到永永远远；祂必作我们的引导，直到死时”（诗篇 48:14）。</w:t>
      </w:r>
    </w:p>
    <w:p w14:paraId="00AD925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3CCE3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III.The saint's one Christ.</w:t>
      </w:r>
    </w:p>
    <w:p w14:paraId="5908C47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III.圣徒的独一基督。</w:t>
      </w:r>
    </w:p>
    <w:p w14:paraId="33A6422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C91E6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us there is but one Lord Jesus Christ."</w:t>
      </w:r>
    </w:p>
    <w:p w14:paraId="3A2820C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“对我们来说，只有一位主耶稣基督。”</w:t>
      </w:r>
    </w:p>
    <w:p w14:paraId="0E7FF3E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F9C06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there are many beings who go under the name of God, so are there many who go under the name of Christ, yet there is but one Christ, not two, nor many.</w:t>
      </w:r>
    </w:p>
    <w:p w14:paraId="0E116BC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正如许多存在以神的名自居，也有许多以基督的名自居，然而只有一位基督，不是两位，也不是许多位。</w:t>
      </w:r>
    </w:p>
    <w:p w14:paraId="4506A87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7EEA4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tendency of the present day is to multiply Christ's.</w:t>
      </w:r>
    </w:p>
    <w:p w14:paraId="13096D8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当今的趋势是增添基督。</w:t>
      </w:r>
    </w:p>
    <w:p w14:paraId="2F27914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E1589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Christ as the impersonation or representative of humanity is quite in accordance with the spirit of the age.</w:t>
      </w:r>
    </w:p>
    <w:p w14:paraId="4058580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一个作为人性化身或代表的基督，与时代精神完全相符。</w:t>
      </w:r>
    </w:p>
    <w:p w14:paraId="116BA99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9C13C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every one wants to have his own Christ, just as each heathen wanted to have his own god; the Christ that suits his own fancy, or his own philosophy, or his own intellect, or his own circumstances.</w:t>
      </w:r>
    </w:p>
    <w:p w14:paraId="589B8E1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但每个人都想有他自己的基督，正如每个异教徒都想有他自己的神；一个适合他自己幻想、他自己哲学、他自己理智或他自己处境的基督。</w:t>
      </w:r>
    </w:p>
    <w:p w14:paraId="15E66B8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4FEBB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 that there are many Christ's in the world even among those who profess to take the Bible as their instructor; still more among those who reject it; for even among those there is a groping after a Christ, and the cry goes up, Ecce Homo!</w:t>
      </w:r>
    </w:p>
    <w:p w14:paraId="0B36F07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因此，即使在那些宣称以圣经为师的人中间，世界上也有许多基督；在那些拒绝圣经的人中间，更是如此；因为即使在那些人中间，也在摸索着寻找一位基督，并发出呼喊：看哪，这人！</w:t>
      </w:r>
    </w:p>
    <w:p w14:paraId="117176D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72299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Some want a Christ who is not God; others a Christ who is not a sacrifice; a Christ without a cross, and without blood; a Christ who will teach but not expiate sin; a Christ whose life and death are an example of self-surrender to the utmost, but not an atonement; a Christ who is not a judge, nor a law-giver, nor a priest, and only a prophet in the sense of teacher.</w:t>
      </w:r>
    </w:p>
    <w:p w14:paraId="0A7F241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些人想要一个不是神的基督；另一些人想要一个不是祭物的基督；一个没有十字架、没有血的基督；一个会教导但不赎罪的基督；一个其生与死是舍己至极的榜样，但不是赎罪祭的基督；一个不是审判者、不是立法者、不是祭司，而只是教师意义上的先知的基督。</w:t>
      </w:r>
    </w:p>
    <w:p w14:paraId="5FBCF07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31992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in the present day there are many Christ's.</w:t>
      </w:r>
    </w:p>
    <w:p w14:paraId="77C532E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因此在当今有许多基督。</w:t>
      </w:r>
    </w:p>
    <w:p w14:paraId="769DB37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A9ED8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has been so all along; only the apostle John calls them not Christ's but Antichrists—"many Antichrists."</w:t>
      </w:r>
    </w:p>
    <w:p w14:paraId="75F2E94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一直以来都是如此；只是使徒约翰不称他们为基督，而称他们为敌基督——“许多敌基督”。</w:t>
      </w:r>
    </w:p>
    <w:p w14:paraId="1CCD0AA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831B1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us there is but one Christ.</w:t>
      </w:r>
    </w:p>
    <w:p w14:paraId="3D0AEDA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对我们来说，只有一位基督。</w:t>
      </w:r>
    </w:p>
    <w:p w14:paraId="66D7F30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98619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who was announced as the woman's seed; He of whom Abel's sacrifice spoke; He of whom Enoch prophesied as the avenger; He who was revealed to Abraham as his seed; He of whom Job spoke as the Redeemer; He of whom Moses spoke as the Prophet; of whose work the whole book of Leviticus is full; He of whom David sang, as the sufferer, yet the King; He of whom Isaiah and all the prophets sang; He who proclaimed Himself as come to seek the lost; to whom John the Baptist pointed as the Lamb of God; who hung on the cross, and died in anguish, yet rose again and ascended on high; He is the one Christ whom we recognize.</w:t>
      </w:r>
    </w:p>
    <w:p w14:paraId="437E42A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被宣告为女人的后裔的祂；亚伯的祭物所论到的祂；以诺预言为报仇者的祂；向亚伯拉罕启示为他后裔的祂；约伯所论为救赎主的祂；摩西所论为先知的祂；整个利未记都充满祂工作的祂；大卫所歌唱为受苦者、却又是君王的祂；以赛亚和众先知所歌唱的祂；宣告自己来要寻找失丧之人的祂；施洗约翰所指为神羔羊的祂；被挂在十字架上，在痛苦中死去，却又复活升上高天的祂；是我们就承认的独一基督。</w:t>
      </w:r>
    </w:p>
    <w:p w14:paraId="4F2EF82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EE235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thus, then, there is but one Christ, then there is but</w:t>
      </w:r>
    </w:p>
    <w:p w14:paraId="4E18C7A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那么，若只有一位基督，就只有</w:t>
      </w:r>
    </w:p>
    <w:p w14:paraId="77992EF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3A094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One cross.</w:t>
      </w:r>
    </w:p>
    <w:p w14:paraId="5E5E8EC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（1.）一个十字架。</w:t>
      </w:r>
    </w:p>
    <w:p w14:paraId="27AD84C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5C90A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Only one; the cross in which Paul gloried, and on which our Surety hung.</w:t>
      </w:r>
    </w:p>
    <w:p w14:paraId="60FD5B1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只有一个；保罗所夸口的，我们中保所挂在其上的十字架。</w:t>
      </w:r>
    </w:p>
    <w:p w14:paraId="599C071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58F6B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acknowledge that one cross is life; to reject it is death.</w:t>
      </w:r>
    </w:p>
    <w:p w14:paraId="155A696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承认那一个十字架是生命；拒绝它就是死亡。</w:t>
      </w:r>
    </w:p>
    <w:p w14:paraId="1B6F5CC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FE9E7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One Priest.</w:t>
      </w:r>
    </w:p>
    <w:p w14:paraId="7D98227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（2.）一位祭司。</w:t>
      </w:r>
    </w:p>
    <w:p w14:paraId="1E3C2A0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07FD5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Jesus, our great High Priest, whose is the one unchangeable and everlasting Priesthood; Jesus, who suffered the just for the unjust, and now ever liveth to make intercession for us!</w:t>
      </w:r>
    </w:p>
    <w:p w14:paraId="17E2C34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耶稣，我们的大祭司，祂拥有那独一、不变和永恒的祭司职分；耶稣，祂为不义的受了义的，如今长远活着，为我们代求！</w:t>
      </w:r>
    </w:p>
    <w:p w14:paraId="68FEA10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A39B5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One altar.</w:t>
      </w:r>
    </w:p>
    <w:p w14:paraId="3A5E81F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（3.）一个祭坛。</w:t>
      </w:r>
    </w:p>
    <w:p w14:paraId="57809E0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3849F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altar of the great burnt-offering is the one altar for us.</w:t>
      </w:r>
    </w:p>
    <w:p w14:paraId="0514573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大燔祭的坛，是我们唯一的坛。</w:t>
      </w:r>
    </w:p>
    <w:p w14:paraId="57E8C96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936AB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there be many Christ's, there may be many altars; if one Christ, then but one altar.</w:t>
      </w:r>
    </w:p>
    <w:p w14:paraId="412BA50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若有许多基督，就可能有许多祭坛；若只有一位基督，就只有一个祭坛。</w:t>
      </w:r>
    </w:p>
    <w:p w14:paraId="7E1FDC2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31531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One sacrifice.</w:t>
      </w:r>
    </w:p>
    <w:p w14:paraId="270D519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（4.）一个祭物。</w:t>
      </w:r>
    </w:p>
    <w:p w14:paraId="3AB0B99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61BF2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Only one!</w:t>
      </w:r>
    </w:p>
    <w:p w14:paraId="3E0B43C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只有一个！</w:t>
      </w:r>
    </w:p>
    <w:p w14:paraId="3B264DC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D738E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victim but the one Christ.</w:t>
      </w:r>
    </w:p>
    <w:p w14:paraId="0AE7D7E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除了一位基督，别无祭牲。</w:t>
      </w:r>
    </w:p>
    <w:p w14:paraId="68C7E40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9B69E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blood but that of the one Christ.</w:t>
      </w:r>
    </w:p>
    <w:p w14:paraId="73EACB2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除了一位基督的血，别无血。</w:t>
      </w:r>
    </w:p>
    <w:p w14:paraId="452BBF8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CB266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self appointed, self-made sacrifices are vain.</w:t>
      </w:r>
    </w:p>
    <w:p w14:paraId="45E686A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所有自立、自制的祭物都是虚空的。</w:t>
      </w:r>
    </w:p>
    <w:p w14:paraId="3F64793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2F9E4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cannot take away sin.</w:t>
      </w:r>
    </w:p>
    <w:p w14:paraId="2D0766F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它们不能除去罪。</w:t>
      </w:r>
    </w:p>
    <w:p w14:paraId="33C2036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8E4F7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one offering can.</w:t>
      </w:r>
    </w:p>
    <w:p w14:paraId="7DB78B8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那唯一的祭物能。</w:t>
      </w:r>
    </w:p>
    <w:p w14:paraId="4B375C4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58BFE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 One way to the kingdom.</w:t>
      </w:r>
    </w:p>
    <w:p w14:paraId="62EB92A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（5.）一条通往国度的道路。</w:t>
      </w:r>
    </w:p>
    <w:p w14:paraId="442F6F4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26306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but a single gate, and a single way; yet these suffice.</w:t>
      </w:r>
    </w:p>
    <w:p w14:paraId="0D0B621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只有一个门，一条路；然而这些已足够。</w:t>
      </w:r>
    </w:p>
    <w:p w14:paraId="607E4EB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ADABB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need no more.</w:t>
      </w:r>
    </w:p>
    <w:p w14:paraId="00CE8FE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我们不需要更多。</w:t>
      </w:r>
    </w:p>
    <w:p w14:paraId="2E214B1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7C3FF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am the way."</w:t>
      </w:r>
    </w:p>
    <w:p w14:paraId="02A4495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“我就是道路。”</w:t>
      </w:r>
    </w:p>
    <w:p w14:paraId="237371E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7F0CA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man cometh unto the Father but by me."</w:t>
      </w:r>
    </w:p>
    <w:p w14:paraId="251ADEF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“若不藉着我，没有人能到父那里去。”</w:t>
      </w:r>
    </w:p>
    <w:p w14:paraId="218C80B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3E673A">
      <w:pPr>
        <w:pStyle w:val="2"/>
        <w:bidi w:val="0"/>
        <w:rPr>
          <w:rFonts w:hint="eastAsia"/>
          <w:lang w:val="en-US" w:eastAsia="en-US"/>
        </w:rPr>
      </w:pPr>
      <w:r>
        <w:rPr>
          <w:rFonts w:hint="eastAsia"/>
          <w:lang w:val="en-US" w:eastAsia="en-US"/>
        </w:rPr>
        <w:t>LXXIII.</w:t>
      </w:r>
    </w:p>
    <w:p w14:paraId="031F450D">
      <w:pPr>
        <w:pStyle w:val="2"/>
        <w:bidi w:val="0"/>
        <w:rPr>
          <w:rFonts w:hint="eastAsia"/>
          <w:lang w:val="en-US" w:eastAsia="en-US"/>
        </w:rPr>
      </w:pPr>
      <w:r>
        <w:rPr>
          <w:rFonts w:hint="eastAsia"/>
          <w:lang w:val="en-US" w:eastAsia="en-US"/>
        </w:rPr>
        <w:t>The One Church Of God.</w:t>
      </w:r>
    </w:p>
    <w:p w14:paraId="09FE9A2C">
      <w:pPr>
        <w:pStyle w:val="2"/>
        <w:bidi w:val="0"/>
        <w:rPr>
          <w:rFonts w:hint="eastAsia"/>
          <w:lang w:val="en-US" w:eastAsia="en-US"/>
        </w:rPr>
      </w:pPr>
      <w:r>
        <w:rPr>
          <w:rFonts w:hint="eastAsia"/>
          <w:lang w:val="en-US" w:eastAsia="en-US"/>
        </w:rPr>
        <w:t>LXXIII.</w:t>
      </w:r>
    </w:p>
    <w:p w14:paraId="2CDA9F48">
      <w:pPr>
        <w:pStyle w:val="2"/>
        <w:bidi w:val="0"/>
        <w:rPr>
          <w:rFonts w:hint="eastAsia"/>
          <w:lang w:val="en-US" w:eastAsia="en-US"/>
        </w:rPr>
      </w:pPr>
      <w:r>
        <w:rPr>
          <w:rFonts w:hint="eastAsia"/>
          <w:lang w:val="en-US" w:eastAsia="en-US"/>
        </w:rPr>
        <w:t>神的独一教会</w:t>
      </w:r>
    </w:p>
    <w:p w14:paraId="2512608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F70E1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Moreover, brethren, I would not that ye should be ignorant, how that all our fathers were under the cloud, and all passed through the sea; And were all baptized unto Moses in the cloud and in the sea; And did all eat the same spiritual meat; And did all drink the same spiritual drink: for they drank of that spiritual Rock that followed them: and that Rock was Christ.</w:t>
      </w:r>
    </w:p>
    <w:p w14:paraId="2DC8235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弟兄们，我不愿意你们不晓得，我们的祖宗从前都在云下，都从海中经过；都在云里、海里受洗归了摩西；并且都吃了一样的灵食，也都喝了一样的灵水；所喝的，是出于随着他们的灵磐石；那磐石就是基督。</w:t>
      </w:r>
    </w:p>
    <w:p w14:paraId="61290B2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9511D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with many of them God was not well pleased: for they were overthrown in the wilderness.</w:t>
      </w:r>
    </w:p>
    <w:p w14:paraId="6DE974B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但他们中间多半是神不喜欢的人，所以在旷野倒毙。</w:t>
      </w:r>
    </w:p>
    <w:p w14:paraId="47564F8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17AD8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Now these things were our examples, to the intent we should not lust after evil things, as they also lusted.</w:t>
      </w:r>
    </w:p>
    <w:p w14:paraId="7AAEE4F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这些事都是我们的鉴戒，叫我们不要贪恋恶事，像他们那样贪恋的。</w:t>
      </w:r>
    </w:p>
    <w:p w14:paraId="210631C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3B477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Corinthians 10:1-6.</w:t>
      </w:r>
    </w:p>
    <w:p w14:paraId="5C82F8B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哥林多前书 10:1-6。</w:t>
      </w:r>
    </w:p>
    <w:p w14:paraId="786F79F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3984F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apostle's argument here may be thus paraphrased: "Moreover, brethren, let me remind you of some well known incidents in the history of our fathers; let me remind you of the cloud and of the sea; how our fathers marched under that cloud, and through that sea; how by that cloud and sea they were pledged to Moses as their leader (as we by the baptismal water are to Christ); how they did all eat the same spiritual meat, and drink the same spiritual drink as we do (in their symbolic manna and water); how all of them were put in possession of the same divine privileges in Christ as we; yet they incurred Jehovah's displeasure, and died in the wilderness.</w:t>
      </w:r>
    </w:p>
    <w:p w14:paraId="4CBEBBF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使徒在这里的论证可以如此释义：“弟兄们，再者，让我提醒你们一些我们祖宗历史中众所周知的事件；让我提醒你们云和海；我们的祖宗如何在那云下，穿过那海行进；他们如何藉着那云和海，向摩西这位领袖宣誓效忠（如同我们藉着洗礼的水向基督宣誓效忠）；他们如何都吃了与我们一样的灵食，喝了与我们一样的灵水（在他们象征性的吗哪和水中）；他们如何都得着了与我们一样在基督里神圣的特权；然而他们却惹了耶和华的不悦，并在旷野中死去。</w:t>
      </w:r>
    </w:p>
    <w:p w14:paraId="48BF499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DD8EA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See what happened to them!</w:t>
      </w:r>
    </w:p>
    <w:p w14:paraId="508DDB4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看看他们发生了什么！</w:t>
      </w:r>
    </w:p>
    <w:p w14:paraId="4068C21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FAE03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 warned."</w:t>
      </w:r>
    </w:p>
    <w:p w14:paraId="447EF41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要受警戒。”</w:t>
      </w:r>
    </w:p>
    <w:p w14:paraId="68A46C8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84D55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fear, lest a promise being left us of entering into His rest, any of you should seem to come short of it." (See Hebrew 3:7-19, 4:1, 2.)</w:t>
      </w:r>
    </w:p>
    <w:p w14:paraId="4C3FA31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“我们既蒙留下有进入祂安息的应许，就当畏惧，免得你们中间或有人似乎是赶不上了。”（参希伯来书 3:7-19，4:1, 2。）</w:t>
      </w:r>
    </w:p>
    <w:p w14:paraId="50A55D8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B6C53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passage has many aspects.</w:t>
      </w:r>
    </w:p>
    <w:p w14:paraId="690D520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这段经文有许多方面。</w:t>
      </w:r>
    </w:p>
    <w:p w14:paraId="576400A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65680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brings Christ before us, the same yesterday, today, and forever.</w:t>
      </w:r>
    </w:p>
    <w:p w14:paraId="26004A6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它将基督呈现在我们面前，祂是昨日、今日、一直到永远，是一样的。</w:t>
      </w:r>
    </w:p>
    <w:p w14:paraId="77CF2E5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37AD0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exhibits the church of all ages,—its dangers, temptations, apostacies, unbelief, unfaithfulness.</w:t>
      </w:r>
    </w:p>
    <w:p w14:paraId="4841B95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它展现了历代教会，——它的危险、试探、背道、不信、不忠。</w:t>
      </w:r>
    </w:p>
    <w:p w14:paraId="25BEE3E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5A2F7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illustrates the divine purpose and plan in the history of God's chosen and called ones here.</w:t>
      </w:r>
    </w:p>
    <w:p w14:paraId="5A4A760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它阐明了神在这里所拣选和呼召之人的历史中，神圣的旨意和计划。</w:t>
      </w:r>
    </w:p>
    <w:p w14:paraId="45A3D86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E0092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basis of the apostle's statement in it is a fragment of Israel's history,—a history all full of meaning, a history meant for us in these last days, a history which whether in parts or in whole, is a divine picture for the study of the Gentile church, and of every saint in every age.</w:t>
      </w:r>
    </w:p>
    <w:p w14:paraId="5F6B351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使徒陈述的基础，是以色列历史的一个片段，——一段充满意义的历史，一段为我们这些末后日子之人预备的历史，一段无论局部或整体，都是一幅神圣图画的历史，供外邦教会和每个时代每个圣徒学习。</w:t>
      </w:r>
    </w:p>
    <w:p w14:paraId="57B3D6C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992BA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take the passage in its exhibition of the church.</w:t>
      </w:r>
    </w:p>
    <w:p w14:paraId="130B8AC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让我们从它对教会的展现来看这段经文。</w:t>
      </w:r>
    </w:p>
    <w:p w14:paraId="751B5A8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9AA4A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oneness of the church.</w:t>
      </w:r>
    </w:p>
    <w:p w14:paraId="3EB95F0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I.教会的合一性。</w:t>
      </w:r>
    </w:p>
    <w:p w14:paraId="595702D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71097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Israel was but a fragment of one great whole, one single vein of God's infinite mine.</w:t>
      </w:r>
    </w:p>
    <w:p w14:paraId="370881B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以色列不过是一个伟大整体的一个片段，是神无限矿藏中的一条单一矿脉。</w:t>
      </w:r>
    </w:p>
    <w:p w14:paraId="2DA2701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E2552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Even in Israel's days Gentiles were brought into this whole, and became part of the church; but "before Abraham was" the church of God existed.</w:t>
      </w:r>
    </w:p>
    <w:p w14:paraId="139C2AA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即使在以色列的时代，外邦人也被带入这整体，成为教会的一部分；但“在亚伯拉罕以先”，神的教会就已存在。</w:t>
      </w:r>
    </w:p>
    <w:p w14:paraId="2239799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7D4D0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Messiah in Isaiah calls the church his "body" (Isaiah 26:19), so in the Psalms He calls it the church of the saints (Psalm 149:1).</w:t>
      </w:r>
    </w:p>
    <w:p w14:paraId="50AF9AE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正如弥赛亚在以赛亚书中称教会为祂的“身体”（以赛亚书 26:19），祂在诗篇中也称它为圣徒的教会（诗篇 149:1）。</w:t>
      </w:r>
    </w:p>
    <w:p w14:paraId="5E6490B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CE47C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 church from the first believing soul down to the last,—"redeemed from among men"; the church of whose members the eleventh of the Hebrews gives us some instances.</w:t>
      </w:r>
    </w:p>
    <w:p w14:paraId="46CFDC9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从第一个相信的灵魂到最后一个，只有一个教会，——“从人间买来的”；希伯来书第十一章给了我们一些其成员的例子。</w:t>
      </w:r>
    </w:p>
    <w:p w14:paraId="0A54223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55BBD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 because (1) bought with one price; (2) washed with one blood; (3) clothed with one righteousness; (4) filled with one Spirit; (5) animated with one life; (6) loved with one love.</w:t>
      </w:r>
    </w:p>
    <w:p w14:paraId="2812739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一，因为（1）被一个价钱买赎；（2）被一个血洗净；（3）被一个义遮盖；（4）被一个灵充满；（5）被一个生命所激励；（6）被一个爱所爱。</w:t>
      </w:r>
    </w:p>
    <w:p w14:paraId="167FA1C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5C10B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things belong to the saints of all ages and nations; all one church in Christ.</w:t>
      </w:r>
    </w:p>
    <w:p w14:paraId="5229072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这些事属于历代各国的圣徒；在基督里都是一个教会。</w:t>
      </w:r>
    </w:p>
    <w:p w14:paraId="7A3CA3B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25240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oneness of the bread.</w:t>
      </w:r>
    </w:p>
    <w:p w14:paraId="235254B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II.饼的合一性。</w:t>
      </w:r>
    </w:p>
    <w:p w14:paraId="7CAEE67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36C11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on "bread" that this body, the church, is fed and nourished; but this is no earthly bread; no mere manna, nor even corn of Israel's fields.</w:t>
      </w:r>
    </w:p>
    <w:p w14:paraId="0E59549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这身体，教会，是靠“饼”得着喂养和滋养的；但这并非属地的饼；不是单纯的吗哪，甚至也不是以色列田间的谷物。</w:t>
      </w:r>
    </w:p>
    <w:p w14:paraId="5354A62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8D5A9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true bread"; the "bread of God"; the "bread which came down from heaven"; the "living bread"; the bread which Israel's manna only figured or symbolized.</w:t>
      </w:r>
    </w:p>
    <w:p w14:paraId="0BC51D1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那是“真粮”；是“神的粮”；是“从天上降下来的粮”；是“活粮”；是以色列的吗哪所预表或象征的粮。</w:t>
      </w:r>
    </w:p>
    <w:p w14:paraId="48D201E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AB47E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same bread for all ages and nations; for all churches and all saints: "They did all eat the same spiritual meat."</w:t>
      </w:r>
    </w:p>
    <w:p w14:paraId="70B35E0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那是为历代各国、为所有教会和所有圣徒预备的同一个饼：“他们都吃了一样的灵食。”</w:t>
      </w:r>
    </w:p>
    <w:p w14:paraId="45E1517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8B2E3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"fathers" from the beginning had but one table, one feast, one bread.</w:t>
      </w:r>
    </w:p>
    <w:p w14:paraId="37CCB53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从起初，“先祖们”只有一个桌子，一个筵席，一个饼。</w:t>
      </w:r>
    </w:p>
    <w:p w14:paraId="1893DEB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D681C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they were nourished up unto life eternal.</w:t>
      </w:r>
    </w:p>
    <w:p w14:paraId="51612E4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如此他们被喂养，直到永生。</w:t>
      </w:r>
    </w:p>
    <w:p w14:paraId="7719063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24D1B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which a redeemed sinner is to feed upon must be the same in every age; for that which is to be nourished is the same, the appetite is the same, and the strength and stature into which they are to grow is the same.</w:t>
      </w:r>
    </w:p>
    <w:p w14:paraId="1AA7281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一个蒙救赎的罪人所要吃的，在每个时代都必须是相同的；因为要被喂养的是相同的，食欲是相同的，他们要长成的力量和身量也是相同的。</w:t>
      </w:r>
    </w:p>
    <w:p w14:paraId="77CC9A6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7DAFA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Sometimes it was typified by the flesh of the sacrifice; sometimes by the shew-bread; sometimes by the manna; sometimes by the fruits of the garden (Revelation 2:7).</w:t>
      </w:r>
    </w:p>
    <w:p w14:paraId="2AAC349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有时它被祭物的肉所预表；有时被陈设饼；有时被吗哪；有时被园中的果子（启示录 2:7）。</w:t>
      </w:r>
    </w:p>
    <w:p w14:paraId="4F04025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72D0C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all these pointed to the one heavenly bread,—Jesus, the Christ of God; to His broken body; to His flesh, which is meat indeed; to His whole person as the very and true bread of God, on which the church has been feeding from the beginning, and will feed to the end.</w:t>
      </w:r>
    </w:p>
    <w:p w14:paraId="59A181D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但所有这些都指向那唯一的属天之粮，——耶稣，神的基督；指向祂破碎的身体；指向祂的肉，那真是可吃的；指向祂的全人，作为神真实而又真确的粮，教会从起初就一直吃，并将吃到末了。</w:t>
      </w:r>
    </w:p>
    <w:p w14:paraId="118DA6B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5D8B3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the one bread which has satisfied the church's hunger all along; which sharpens even while it appeases the appetite; which suits itself to the thousand varied cases and constitutions; which creates as well as nourishes spiritual life; which invigorates the church's strength, and knits together the various members of the one body; producing a unity, and sympathy, and identity between them all which nothing else could do.</w:t>
      </w:r>
    </w:p>
    <w:p w14:paraId="5421A49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就是那一直以来满足教会饥饿的唯一的饼；它在平息食欲的同时，也使之更加敏锐；它适应千万种不同的情况和体质；它既创造也滋养属灵的生命；它增强教会的力量，并将那一个身体的各个肢体联络在一起；在他们之间产生一种任何其他事物都无法做到的合一、同情和认同。</w:t>
      </w:r>
    </w:p>
    <w:p w14:paraId="3EFFEF7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49B37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bread on which Paul fed is the same on which Abel fed.</w:t>
      </w:r>
    </w:p>
    <w:p w14:paraId="64D9A31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保罗所吃的饼，与亚伯所吃的相同。</w:t>
      </w:r>
    </w:p>
    <w:p w14:paraId="0282FE1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8C8FC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 link, what a fellowship is this!</w:t>
      </w:r>
    </w:p>
    <w:p w14:paraId="576A669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这是何等的联系，何等的交通！</w:t>
      </w:r>
    </w:p>
    <w:p w14:paraId="3F2A8B9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35F13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bread on which we feed in these last days is that on which Enoch, Noah, Abraham, Moses, David fed.</w:t>
      </w:r>
    </w:p>
    <w:p w14:paraId="24BADC2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我们在这末后的日子所吃的饼，是以诺、挪亚、亚伯拉罕、摩西、大卫所吃的。</w:t>
      </w:r>
    </w:p>
    <w:p w14:paraId="1AE9705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B853F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 fellowship is this!</w:t>
      </w:r>
    </w:p>
    <w:p w14:paraId="5A10AA8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这是何等的交通！</w:t>
      </w:r>
    </w:p>
    <w:p w14:paraId="6FD4731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4ACED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 body and one bread!</w:t>
      </w:r>
    </w:p>
    <w:p w14:paraId="086C755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一个身体和一个饼！</w:t>
      </w:r>
    </w:p>
    <w:p w14:paraId="76A8EC6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E5AC3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Christ the one true bread for the sustenance of the one church; even of all who have been purchased by His one precious blood, and made alive by His one mighty Spirit, the one Spirit of life, the one Spirit of adoption, the one Spirit of grace and of glory.</w:t>
      </w:r>
    </w:p>
    <w:p w14:paraId="776B551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基督是那独一的真粮，为要维持那独一的教会；就是所有被祂独一的宝血所买赎，并被祂独一的大能之灵，那独一的生命之灵，那独一的儿子名分之灵，那独一的恩典与荣耀之灵所苏醒的人。</w:t>
      </w:r>
    </w:p>
    <w:p w14:paraId="08EE67F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BF4B5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are not two bodies, but one, so there are not two kinds of bread, but one; and that one suffices for every age.</w:t>
      </w:r>
    </w:p>
    <w:p w14:paraId="5F54256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不是两个身体，乃是一个，所以不是两种饼，乃是一种；那一种就够每个时代用。</w:t>
      </w:r>
    </w:p>
    <w:p w14:paraId="33B95BD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3123E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everlasting bread.</w:t>
      </w:r>
    </w:p>
    <w:p w14:paraId="4177F43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那是永恒的饼。</w:t>
      </w:r>
    </w:p>
    <w:p w14:paraId="17DC07A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ED268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eternal loaf, of which the whole family have eaten, and which yet remains undiminished and unchanged; still capable of feeding millions and millions more.</w:t>
      </w:r>
    </w:p>
    <w:p w14:paraId="06C6824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那是永恒的饼，全家都已吃过，却仍未减少，也未改变；仍能喂养千千万万更多的人。</w:t>
      </w:r>
    </w:p>
    <w:p w14:paraId="340DE1F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8D834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III.The oneness of the water.</w:t>
      </w:r>
    </w:p>
    <w:p w14:paraId="7753A8D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III.水的合一性。</w:t>
      </w:r>
    </w:p>
    <w:p w14:paraId="04D14E3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F6816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did all drink the same spiritual drink."</w:t>
      </w:r>
    </w:p>
    <w:p w14:paraId="15CF079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“他们都喝了一样的灵水。”</w:t>
      </w:r>
    </w:p>
    <w:p w14:paraId="726F18B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2E2A6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whole church,—all saints; not only Israel, but the saints before Israel, and the saints since these days.</w:t>
      </w:r>
    </w:p>
    <w:p w14:paraId="6065AEE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整个教会，——所有圣徒；不仅以色列，还有以色列之前的圣徒，以及这些日子以来的圣徒。</w:t>
      </w:r>
    </w:p>
    <w:p w14:paraId="5E41819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184F3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were "all baptized into one Spirit," and all drank the one living water, out of the one eternal well.</w:t>
      </w:r>
    </w:p>
    <w:p w14:paraId="7576144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他们“都从一位圣灵受洗”，并且都喝了那从那一口永恒井里流出的独一的活水。</w:t>
      </w:r>
    </w:p>
    <w:p w14:paraId="7FBC476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A137C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not one water for the Old Testament saints, and another for the New; but one for all.</w:t>
      </w:r>
    </w:p>
    <w:p w14:paraId="6FEBD64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不是一种水为旧约圣徒预备，另一种为新约预备；而是一种为所有人预备。</w:t>
      </w:r>
    </w:p>
    <w:p w14:paraId="132637C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B62641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was but one drink that could quench the thirst, and it was supplied abundantly from the beginning.</w:t>
      </w:r>
    </w:p>
    <w:p w14:paraId="6A614EE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只有一个饮品能解渴，并且从起初就丰丰富富地供应。</w:t>
      </w:r>
    </w:p>
    <w:p w14:paraId="177C043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556F0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living water is the Holy Spirit, as we read in John (7:37, 38), where, after recording Christ's proclamation of living water in the temple, the evangelist adds, "This spake He of the Spirit."</w:t>
      </w:r>
    </w:p>
    <w:p w14:paraId="3040FA0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活水就是圣灵，正如我们在约翰福音（7:37, 38）中所读到的，在那里，在记载了基督在殿里宣告活水之后，传福音者补充说：“这话是指着信祂之人要受的圣灵说的。”</w:t>
      </w:r>
    </w:p>
    <w:p w14:paraId="4BD0F41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263CD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of this living water that Isaiah speaks (55:1); of it also it is that Jesus speaks to the woman of Sychar; of it also that John speaks in the Revelation (21:6, 22:17).</w:t>
      </w:r>
    </w:p>
    <w:p w14:paraId="4764F37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以赛亚所说的，正是这活水（55:1）；耶稣对叙加的妇人所说的，也正是这活水；约翰在启示录中所说的，也正是这活水（21:6, 22:17）。</w:t>
      </w:r>
    </w:p>
    <w:p w14:paraId="63CBCB1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8B27F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passage before us it is specially connected with "the Rock."</w:t>
      </w:r>
    </w:p>
    <w:p w14:paraId="7BDF20F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在我们面前的经文中，它特别与“磐石”相连。</w:t>
      </w:r>
    </w:p>
    <w:p w14:paraId="434DEA3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F3360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a well, or a river, or a fountain, but a rock,—the rock of the desert,—and "that Rock was Christ."</w:t>
      </w:r>
    </w:p>
    <w:p w14:paraId="4A70F90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它不是一口井，或一条河，或一个泉源，而是一块磐石，——是旷野的磐石，——“那磐石就是基督。”</w:t>
      </w:r>
    </w:p>
    <w:p w14:paraId="753B609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5BB75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it is Christ that contains the fullness of the Spirit for us.</w:t>
      </w:r>
    </w:p>
    <w:p w14:paraId="05D2231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因为是基督为我们包含了圣灵的丰满。</w:t>
      </w:r>
    </w:p>
    <w:p w14:paraId="42947A5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AACD1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Rock which holds the water; the Rock which, when touched by the rod of faith, pours forth its riches.</w:t>
      </w:r>
    </w:p>
    <w:p w14:paraId="584F56A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祂是那容纳水的磐石；是那被信的杖触及时，就倾倒其丰富的磐石。</w:t>
      </w:r>
    </w:p>
    <w:p w14:paraId="2D1AF2C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6F52A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 rock and one water from the beginning, for the one body, the one church; the rock of the desert, the rock which stands hard by the mountain of the law, yet which is not of it; the rock beside which faith stands, which faith touches, and which, to such a touch, yields its gushing fullness.</w:t>
      </w:r>
    </w:p>
    <w:p w14:paraId="2423379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从起初就有的一个磐石和一种水，为一个身体，一个教会；是旷野的磐石，是立在律法山旁的磐石，却不属乎它；是信站在其旁的磐石，是信所触摸的磐石，是对于如此的触摸，就涌出其丰满的磐石。</w:t>
      </w:r>
    </w:p>
    <w:p w14:paraId="678C72D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C3A37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 every one that thirsteth, come ye to the waters!"</w:t>
      </w:r>
    </w:p>
    <w:p w14:paraId="56E8689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“喂！凡口渴的都当就近水来！”</w:t>
      </w:r>
    </w:p>
    <w:p w14:paraId="5D137BE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2C737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IV.The oneness of the way.</w:t>
      </w:r>
    </w:p>
    <w:p w14:paraId="3E8F7F2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IV.道路的合一性。</w:t>
      </w:r>
    </w:p>
    <w:p w14:paraId="7429C32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45C55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through the desert.</w:t>
      </w:r>
    </w:p>
    <w:p w14:paraId="38636B3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是经过旷野。</w:t>
      </w:r>
    </w:p>
    <w:p w14:paraId="59A0825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D5520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Israel's desert was but a type of the church's.</w:t>
      </w:r>
    </w:p>
    <w:p w14:paraId="36ED499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以色列的旷野不过是教会的预表。</w:t>
      </w:r>
    </w:p>
    <w:p w14:paraId="23BE469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9BC77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Israel's forty years' marches and encampments were but specimens and illustrations of ours.</w:t>
      </w:r>
    </w:p>
    <w:p w14:paraId="36DF2C6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以色列四十年的行军和安营，不过是我们行军和安营的范例和说明。</w:t>
      </w:r>
    </w:p>
    <w:p w14:paraId="05A98D4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87A80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Differences there have been and will be; yet substantially the way is the same, the perils the same, the difficulties the same, the sorrows the same.</w:t>
      </w:r>
    </w:p>
    <w:p w14:paraId="018F554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过去有，将来也会有差异；然而实质上，道路是相同的，危险是相同的，困难是相同的，忧伤是相同的。</w:t>
      </w:r>
    </w:p>
    <w:p w14:paraId="01AD529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3168B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 way!</w:t>
      </w:r>
    </w:p>
    <w:p w14:paraId="3EFFD53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一条路！</w:t>
      </w:r>
    </w:p>
    <w:p w14:paraId="604CF35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A5255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Yes, one way from the first; sure and safe, yet rough, and hard, and dark.</w:t>
      </w:r>
    </w:p>
    <w:p w14:paraId="1BBCC30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是的，从起初就只有一条路；是确定而安全的，却又崎岖、艰难和黑暗。</w:t>
      </w:r>
    </w:p>
    <w:p w14:paraId="781C606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DC847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way is not of chance, nor by the laws of nature or society; but directly of divine appointment.</w:t>
      </w:r>
    </w:p>
    <w:p w14:paraId="76ED582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那道路并非出于偶然，也非出于自然或社会的法则；而是直接出于神的命定。</w:t>
      </w:r>
    </w:p>
    <w:p w14:paraId="6829C0A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C1655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Each turn is arranged.</w:t>
      </w:r>
    </w:p>
    <w:p w14:paraId="2E65A4A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每个转弯都已安排好。</w:t>
      </w:r>
    </w:p>
    <w:p w14:paraId="1C7BD00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1AE69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Its beginning, duration, course, ending, are all divinely planned.</w:t>
      </w:r>
    </w:p>
    <w:p w14:paraId="39DCDD5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它的开始、持续、路线、结束，都由神所计划。</w:t>
      </w:r>
    </w:p>
    <w:p w14:paraId="39546FC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63572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in His pillar cloud, is our guide, protector, shade, security, so that we fear no evil.</w:t>
      </w:r>
    </w:p>
    <w:p w14:paraId="2C58214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神，在祂的云柱中，是我们的引导、保护、荫庇、保障，因此我们不惧怕任何邪恶。</w:t>
      </w:r>
    </w:p>
    <w:p w14:paraId="18CC300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1DC95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in Christ is our companion, and friend, and comforter all through.</w:t>
      </w:r>
    </w:p>
    <w:p w14:paraId="6BC0B7A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在基督里的神，是我们全程的同伴、朋友和安慰者。</w:t>
      </w:r>
    </w:p>
    <w:p w14:paraId="7558D62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FB2E7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His way, not ours; and it is good.</w:t>
      </w:r>
    </w:p>
    <w:p w14:paraId="7191F64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那是祂的道路，不是我们的；并且是好的。</w:t>
      </w:r>
    </w:p>
    <w:p w14:paraId="2B7E91C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13D6D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strangers and pilgrims as were all the fathers,—Abraham (Hebrew 11:13), David, all the saints of old (1 Chronicles 29:15).</w:t>
      </w:r>
    </w:p>
    <w:p w14:paraId="013671C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我们是客旅，是寄居的，如同所有的先祖一样，——亚伯拉罕（希伯来书 11:13），大卫，所有古代的圣徒（历代志上 29:15）。</w:t>
      </w:r>
    </w:p>
    <w:p w14:paraId="7741473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326ED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 way!</w:t>
      </w:r>
    </w:p>
    <w:p w14:paraId="1820537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一条路！</w:t>
      </w:r>
    </w:p>
    <w:p w14:paraId="551FF85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1E4E3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Only one way to the one city for the millions of the saved.</w:t>
      </w:r>
    </w:p>
    <w:p w14:paraId="5212FAA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对于亿万得救的人来说，只有一条路通往那座独一的城。</w:t>
      </w:r>
    </w:p>
    <w:p w14:paraId="2122CA2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500F0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While, in one sense, we say that the wilderness is the way, in another, we say that Christ is the way: "I am the way."</w:t>
      </w:r>
    </w:p>
    <w:p w14:paraId="7559E14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虽然，在一方面，我们说旷野是道路，在另一方面，我们说基督是道路：“我就是道路。”</w:t>
      </w:r>
    </w:p>
    <w:p w14:paraId="1098F8A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4C967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 truth for our day, when more than ever men are walking in ways of their own, and imagining that these ways are as numerous and as diverse as the feet that tread them, or the vain hearts that devise them.</w:t>
      </w:r>
    </w:p>
    <w:p w14:paraId="6117958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在我们这个时代，人比以往任何时候都更走自己的路，并想象这些路像踩踏它们的脚一样多，像设计它们的虚妄的心一样多样，这是何等的真理。</w:t>
      </w:r>
    </w:p>
    <w:p w14:paraId="2A17508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A2797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V.The oneness of the discipline.</w:t>
      </w:r>
    </w:p>
    <w:p w14:paraId="5814B7E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V.管教的合一性。</w:t>
      </w:r>
    </w:p>
    <w:p w14:paraId="23E1B68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E9424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way is that of discipline and education throughout.</w:t>
      </w:r>
    </w:p>
    <w:p w14:paraId="5EE8242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这道路自始至终都是管教和教育的道路。</w:t>
      </w:r>
    </w:p>
    <w:p w14:paraId="6F6E296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A8C6F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road may be longer or shorter, darker or brighter, still it is on that way that God deals with His own in discipline.</w:t>
      </w:r>
    </w:p>
    <w:p w14:paraId="73B2DE4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道路或长或短，或暗或明，神仍是在那道路上管教祂自己的人。</w:t>
      </w:r>
    </w:p>
    <w:p w14:paraId="1E0F1FE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DDB0C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there is a oneness in discipline, so is there a oneness in sin, and backsliding, and unbelief in the tendency to depart from the living God.</w:t>
      </w:r>
    </w:p>
    <w:p w14:paraId="674876D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正如在管教上有合一性，在罪、退后和不信的倾向上，在偏离永生神的倾向上，也有合一性。</w:t>
      </w:r>
    </w:p>
    <w:p w14:paraId="47D09F4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FBB7D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discipline is various, yet one; it is suited to the case of each, yet is, up to a certain point, the same in all.</w:t>
      </w:r>
    </w:p>
    <w:p w14:paraId="045E211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管教是多样的，却又是一；它适合每个人的情况，但在某种程度上，对所有人都是一样的。</w:t>
      </w:r>
    </w:p>
    <w:p w14:paraId="76532A6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A8C13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church has always needed this; and the interval between her being called and her reaching the inheritance is the time during which it is exercised.</w:t>
      </w:r>
    </w:p>
    <w:p w14:paraId="41AB79A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教会一直需要这个；在她蒙召和她得着基业之间的间隔，就是它被施行的时候。</w:t>
      </w:r>
    </w:p>
    <w:p w14:paraId="707C0E4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FBC1F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does it Himself.</w:t>
      </w:r>
    </w:p>
    <w:p w14:paraId="24A6A36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神亲自成就。</w:t>
      </w:r>
    </w:p>
    <w:p w14:paraId="743E165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58710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appoints it, provides it, carries it out.</w:t>
      </w:r>
    </w:p>
    <w:p w14:paraId="6CCCBCE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祂命定它，预备它，执行它。</w:t>
      </w:r>
    </w:p>
    <w:p w14:paraId="7725F4A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CA224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Each day's trials, each day's work, each day's business, each day's crosses, each day's cares and burdens,— all these are discipline.</w:t>
      </w:r>
    </w:p>
    <w:p w14:paraId="0A731A0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每日的试炼、每日的工作、每日的事务、每日的十字架、每日的忧虑和重担，——所有这些都是管教。</w:t>
      </w:r>
    </w:p>
    <w:p w14:paraId="32FF7B9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E180C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whether lighter or heavier, the rebukings and chastenings of Him into whose family we have been brought.</w:t>
      </w:r>
    </w:p>
    <w:p w14:paraId="606AB4E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它们，无论轻重，都是那一位将我们带入祂家之主的责备和管教。</w:t>
      </w:r>
    </w:p>
    <w:p w14:paraId="057F98B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CAE42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proves us, tries us, sifts us, empties us from vessel to vessel, tosses us up and down that the chaff may be blown away.</w:t>
      </w:r>
    </w:p>
    <w:p w14:paraId="26AE6F9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祂试验我们，考验我们，筛我们，将我们从这器皿倒到那器皿，将我们上下颠簸，好叫糠秕被吹去。</w:t>
      </w:r>
    </w:p>
    <w:p w14:paraId="2417242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36CBE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does not allow us to sit down, and say, This is my rest.</w:t>
      </w:r>
    </w:p>
    <w:p w14:paraId="5714EA6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祂不允许我们坐下，说：这是我的安息。</w:t>
      </w:r>
    </w:p>
    <w:p w14:paraId="3F3F048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44052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makes us feel that this is not our rest.</w:t>
      </w:r>
    </w:p>
    <w:p w14:paraId="58AF2F3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祂使我们感到这不是我们的安息。</w:t>
      </w:r>
    </w:p>
    <w:p w14:paraId="3E2AE30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564D2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Satan is here; sin is here; the flesh is here; pain is here; human passions are here; death is here; there cannot be rest.</w:t>
      </w:r>
    </w:p>
    <w:p w14:paraId="621F470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撒旦在这里；罪在这里；肉体在这里；痛苦在这里；人的情欲在这里；死亡在这里；不可能有安息。</w:t>
      </w:r>
    </w:p>
    <w:p w14:paraId="1B08D24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23319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God has dealt in past ages with His one family,—His sons and daughters,— His church; and thus He deals with them still.</w:t>
      </w:r>
    </w:p>
    <w:p w14:paraId="4DCF43B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神在过去的世代就是这样对待祂的一个家庭，——祂的儿女，——祂的教会；如今祂仍然这样对待他们。</w:t>
      </w:r>
    </w:p>
    <w:p w14:paraId="7A12D0A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EDBDB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Israel's discipline in the desert, is the church's discipline till she enters Canaan.</w:t>
      </w:r>
    </w:p>
    <w:p w14:paraId="1F86FC3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以色列在旷野的管教，是教会直到她进入迦南的管教。</w:t>
      </w:r>
    </w:p>
    <w:p w14:paraId="4EF0D35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27676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Through much tribulation she must enter the kingdom of heavens one rod, one hand, one wisdom, one love, for the one family, from the first.</w:t>
      </w:r>
    </w:p>
    <w:p w14:paraId="0B08EEE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她必须经历许多患难，才能进入诸天的国度；一根杖，一只手，一种智慧，一种爱，为一个家庭，从起初就是如此。</w:t>
      </w:r>
    </w:p>
    <w:p w14:paraId="2B0F471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35EBD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VI.The oneness of the inheritance.</w:t>
      </w:r>
    </w:p>
    <w:p w14:paraId="52591A7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VI.基业的合一性。</w:t>
      </w:r>
    </w:p>
    <w:p w14:paraId="3314CED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A80B6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inheritance is not mentioned in our passage; but it is assumed; for the wilderness does not last forever, and the issue of the church's pilgrimage is glory.</w:t>
      </w:r>
    </w:p>
    <w:p w14:paraId="7480AD7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我们的经文中没有提到基业；但这是假定的；因为旷野并非永远持续，教会朝圣之旅的结果是荣耀。</w:t>
      </w:r>
    </w:p>
    <w:p w14:paraId="500B73D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CB3FC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Israel's journey was toward Canaan; her hope was the land flowing with milk and honey, and her eye was on that goodly mountain, even Lebanon.</w:t>
      </w:r>
    </w:p>
    <w:p w14:paraId="1DFD768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以色列的旅程是往迦南去；她的盼望是那流奶与蜜之地，她的眼睛注视着那佳美的山，就是黎巴嫩。</w:t>
      </w:r>
    </w:p>
    <w:p w14:paraId="4DA2CFE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EF18D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her tribes and families had one hope; and with that one hope in view they pressed forward.</w:t>
      </w:r>
    </w:p>
    <w:p w14:paraId="66CF7C0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她所有的支派和家族都有一个盼望；他们怀着那一个盼望向前迈进。</w:t>
      </w:r>
    </w:p>
    <w:p w14:paraId="239165A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49007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 for us there is one hope; the hope of the saints from the beginning; the church's heritage and kingdom; the glory to be revealed in the day of the Lord's appearing.</w:t>
      </w:r>
    </w:p>
    <w:p w14:paraId="1855F71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所以对我们来说，只有一个盼望；是众圣徒从起初就有的盼望；是教会的产业和国度；是在主显现的日子将要显现的荣耀。</w:t>
      </w:r>
    </w:p>
    <w:p w14:paraId="065C39B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98BCD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 hope, one recompense, one glory, one kingdom, one inheritance, one eternal throne for herself and for her Lord.</w:t>
      </w:r>
    </w:p>
    <w:p w14:paraId="3BCD550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一个盼望，一个赏赐，一个荣耀，一个国度，一个基业，一个为她自己和她的主预备的永恒宝座。</w:t>
      </w:r>
    </w:p>
    <w:p w14:paraId="094428E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E66AC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 inheritance it is, incorruptible and undefiled; made up of many parts, as we see in the epistles to the seven churches, yet but one, the inheritance of the saints in light; the center of which is the new Jerusalem,—the circumference, the illimitable universe of God's wide and glorious creation.</w:t>
      </w:r>
    </w:p>
    <w:p w14:paraId="3219D69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那是一个不能朽坏、不能玷污的基业；由许多部分组成，正如我们在给七个教会的书信中所见，却只有一个，是众圣徒在光明中的基业；其中心是新耶路撒冷，——其圆周，是神广阔而荣耀之创造的无限宇宙。</w:t>
      </w:r>
    </w:p>
    <w:p w14:paraId="417D556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EE2C2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Learn our fellowship with all saints.</w:t>
      </w:r>
    </w:p>
    <w:p w14:paraId="4B888D9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（1.）要学习我们与众圣徒的交通。</w:t>
      </w:r>
    </w:p>
    <w:p w14:paraId="6958484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F91F1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Oneness with the church from the first day of salvation is our privilege.</w:t>
      </w:r>
    </w:p>
    <w:p w14:paraId="2FB622E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从救恩的第一天起，与教会合一是我们的特权。</w:t>
      </w:r>
    </w:p>
    <w:p w14:paraId="4B3E408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353B2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stand side by side with them, see the same sights, hear the same sounds, use the same words, stand before the same altar, eat the same bread, drink the same water.</w:t>
      </w:r>
    </w:p>
    <w:p w14:paraId="669C8E8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我们与他们并肩而立，看见同样的景象，听见同样的声音，使用同样的话语，站在同一个坛前，吃同一个饼，喝同一个水。</w:t>
      </w:r>
    </w:p>
    <w:p w14:paraId="1AEBCF1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4DF69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made "able to comprehend with all saints, what is the breadth and length, what is the depth and height, and to know the love of Christ which passeth knowledge."</w:t>
      </w:r>
    </w:p>
    <w:p w14:paraId="46E0FBF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我们得以“能以和众圣徒一同明白，基督的爱是何等长阔高深，并知道这爱是过于人所能测度的。”</w:t>
      </w:r>
    </w:p>
    <w:p w14:paraId="3F4E449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7ACD3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Learn the common standing of all redeemed men.</w:t>
      </w:r>
    </w:p>
    <w:p w14:paraId="0BDCA38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（2.）要学习所有蒙救赎之人的共同地位。</w:t>
      </w:r>
    </w:p>
    <w:p w14:paraId="0DA91CC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36E51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Their feet are on the one Rock of Ages.</w:t>
      </w:r>
    </w:p>
    <w:p w14:paraId="5F2D95E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他们的脚立在万古磐石之上。</w:t>
      </w:r>
    </w:p>
    <w:p w14:paraId="00EA51D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70956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washed in the same blood.</w:t>
      </w:r>
    </w:p>
    <w:p w14:paraId="7AD17B3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他们被同一个血洗净。</w:t>
      </w:r>
    </w:p>
    <w:p w14:paraId="7AE636F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10941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gathered round the one cross of Christ.</w:t>
      </w:r>
    </w:p>
    <w:p w14:paraId="77F70A5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他们聚集在基督的同一个十字架周围。</w:t>
      </w:r>
    </w:p>
    <w:p w14:paraId="7C13F72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0F7C6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one higher or lower; not the New Testament saints higher than the Old, but all alike occupying the same ground provided for sinners by the one Redeemer of the church.</w:t>
      </w:r>
    </w:p>
    <w:p w14:paraId="4FBC44D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没有谁更高或更低；不是新约圣徒比旧约圣徒更高，而是所有人都同样占据着由教会的独一救赎主为罪人预备的同一个根基。</w:t>
      </w:r>
    </w:p>
    <w:p w14:paraId="47361FA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36E77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Learn the strength for a holy walk.</w:t>
      </w:r>
    </w:p>
    <w:p w14:paraId="70455A1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（3.）要学习过圣洁生活的力量。</w:t>
      </w:r>
    </w:p>
    <w:p w14:paraId="45A92D0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F84F3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food provided; there is spiritual drink; there is companionship on the way,—all the saints are there; there is Christ himself our guide, keeper, light, life, strength.</w:t>
      </w:r>
    </w:p>
    <w:p w14:paraId="4A173EC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有食物预备；有灵水；路途上有同伴，——所有圣徒都在那里；有基督自己作我们的引导、保守、光、生命、力量。</w:t>
      </w:r>
    </w:p>
    <w:p w14:paraId="0C470D7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362FC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inexcusable if we be inconsistent!</w:t>
      </w:r>
    </w:p>
    <w:p w14:paraId="4F7AFA5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我们若不一致，是何等不可原谅！</w:t>
      </w:r>
    </w:p>
    <w:p w14:paraId="56AEFD5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92D55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what a warning in the case of Israel!</w:t>
      </w:r>
    </w:p>
    <w:p w14:paraId="14F9A6A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以色列的例子是何等的警戒！</w:t>
      </w:r>
    </w:p>
    <w:p w14:paraId="168B99D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5C4EE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"With some of them God was not well pleased."</w:t>
      </w:r>
    </w:p>
    <w:p w14:paraId="4F2964D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“他们中间多半是神不喜欢的人。”</w:t>
      </w:r>
    </w:p>
    <w:p w14:paraId="6F043BC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ECBC1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turned aside, they disbelieved His word, they followed idols.</w:t>
      </w:r>
    </w:p>
    <w:p w14:paraId="3E63102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他们偏离了，他们不信祂的话，他们随从了偶像。</w:t>
      </w:r>
    </w:p>
    <w:p w14:paraId="2E599D7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4584D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take heed.</w:t>
      </w:r>
    </w:p>
    <w:p w14:paraId="7EA79AF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我们当谨慎。</w:t>
      </w:r>
    </w:p>
    <w:p w14:paraId="5E5B9A7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2D849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expects us to be holy; and He has provided for our being so.</w:t>
      </w:r>
    </w:p>
    <w:p w14:paraId="3CE08C7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神期望我们是圣洁的；并且祂已为我们如此预备了。</w:t>
      </w:r>
    </w:p>
    <w:p w14:paraId="7EBBDF1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C06A5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Onward then, right onward, through rough and smooth, through sorrow and joy, till we rest in Jerusalem.</w:t>
      </w:r>
    </w:p>
    <w:p w14:paraId="6EFB9FF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那么，向前，一直向前，经过崎岖和平坦，经过忧伤和喜乐，直到我们在耶路撒冷安息。</w:t>
      </w:r>
    </w:p>
    <w:p w14:paraId="3EBA3FE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C864A5">
      <w:pPr>
        <w:pStyle w:val="2"/>
        <w:bidi w:val="0"/>
        <w:rPr>
          <w:rFonts w:hint="eastAsia"/>
          <w:lang w:val="en-US" w:eastAsia="en-US"/>
        </w:rPr>
      </w:pPr>
      <w:r>
        <w:rPr>
          <w:rFonts w:hint="eastAsia"/>
          <w:lang w:val="en-US" w:eastAsia="en-US"/>
        </w:rPr>
        <w:t>LXXIV.</w:t>
      </w:r>
    </w:p>
    <w:p w14:paraId="37FFCBA5">
      <w:pPr>
        <w:pStyle w:val="2"/>
        <w:bidi w:val="0"/>
        <w:rPr>
          <w:rFonts w:hint="eastAsia"/>
          <w:lang w:val="en-US" w:eastAsia="en-US"/>
        </w:rPr>
      </w:pPr>
      <w:r>
        <w:rPr>
          <w:rFonts w:hint="eastAsia"/>
          <w:lang w:val="en-US" w:eastAsia="en-US"/>
        </w:rPr>
        <w:t>The One Loaf.</w:t>
      </w:r>
    </w:p>
    <w:p w14:paraId="519184C7">
      <w:pPr>
        <w:pStyle w:val="2"/>
        <w:bidi w:val="0"/>
        <w:rPr>
          <w:rFonts w:hint="eastAsia"/>
          <w:lang w:val="en-US" w:eastAsia="en-US"/>
        </w:rPr>
      </w:pPr>
      <w:r>
        <w:rPr>
          <w:rFonts w:hint="eastAsia"/>
          <w:lang w:val="en-US" w:eastAsia="en-US"/>
        </w:rPr>
        <w:t>LXXIV.</w:t>
      </w:r>
    </w:p>
    <w:p w14:paraId="70FDFF9F">
      <w:pPr>
        <w:pStyle w:val="2"/>
        <w:bidi w:val="0"/>
        <w:rPr>
          <w:rFonts w:hint="eastAsia"/>
          <w:lang w:val="en-US" w:eastAsia="en-US"/>
        </w:rPr>
      </w:pPr>
      <w:r>
        <w:rPr>
          <w:rFonts w:hint="eastAsia"/>
          <w:lang w:val="en-US" w:eastAsia="en-US"/>
        </w:rPr>
        <w:t>那一个饼</w:t>
      </w:r>
    </w:p>
    <w:p w14:paraId="7775B5F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A83AC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cup of blessing which we bless, is it not the communion of the blood of Christ? the bread which we break, is it not the communion of the body of Christ? For we, being many, are one bread and one body: for we are all partakers of that one bread."—</w:t>
      </w:r>
    </w:p>
    <w:p w14:paraId="5939922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“我们所祝福的杯，岂不是同领基督的血吗？我们所擘开的饼，岂不是同领基督的身体吗？我们虽多，仍是一个饼，一个身体，因为我们都是分受这一个饼。”——</w:t>
      </w:r>
    </w:p>
    <w:p w14:paraId="154AE39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0E682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Corinthians 10:16, 17.</w:t>
      </w:r>
    </w:p>
    <w:p w14:paraId="325B8D4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哥林多前书 10:16, 17。</w:t>
      </w:r>
    </w:p>
    <w:p w14:paraId="516DD74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47948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only in passing, and as an illustration of his argument on another subject that the apostle introduces the Lord's Supper here; and yet how full his statement, how bright the aspect in which he presents it to us!</w:t>
      </w:r>
    </w:p>
    <w:p w14:paraId="732BAED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使徒在这里引入主的晚餐，只是顺便一提，并作为他对另一个主题论证的例证；然而他的陈述是何等丰满，他呈现给我们的方面是何等光明！</w:t>
      </w:r>
    </w:p>
    <w:p w14:paraId="1553B7E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25A56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oneness of the worshipper, even in a heathen temple, with the whole religion or system of worship, and with the false god into whose temple he comes; this is his theme.</w:t>
      </w:r>
    </w:p>
    <w:p w14:paraId="212D3A4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敬拜者，即使在异教的殿中，与整个宗教或敬拜体系，以及他所进入之殿中的假神的合一性；这是他的主题。</w:t>
      </w:r>
    </w:p>
    <w:p w14:paraId="6589D62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BC7CF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in illustration of this that he reminds us of the Supper.</w:t>
      </w:r>
    </w:p>
    <w:p w14:paraId="05F01CA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他提醒我们主的晚餐，正是为了说明这一点。</w:t>
      </w:r>
    </w:p>
    <w:p w14:paraId="5FFB73D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B24BE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Strange that in connection with a pagan altar and a temple of devils he should be led to give us one of the most striking of all his statements regarding the Supper.</w:t>
      </w:r>
    </w:p>
    <w:p w14:paraId="58CD79C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奇怪的是，在与一个异教祭坛和魔鬼的殿相关联时，他竟被引导给我们一个他关于主的晚餐所有陈述中最引人注目的一个。</w:t>
      </w:r>
    </w:p>
    <w:p w14:paraId="0F87764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DE1AD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takes the cup of the Lord and the cup of devils, places them side by side, and shews us the one from the other.</w:t>
      </w:r>
    </w:p>
    <w:p w14:paraId="10F8377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祂拿起主的杯和鬼的杯，将它们并列，并向我们显明彼此的不同。</w:t>
      </w:r>
    </w:p>
    <w:p w14:paraId="2FDEDBE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85DB3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an infinite difference; and yet there is a likeness; for there is a oneness in both between the worshipper and the god worshipped.</w:t>
      </w:r>
    </w:p>
    <w:p w14:paraId="4F39255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有无限的差异；然而又有相似之处；因为在两者中，敬拜者与被敬拜的神之间都有合一性。</w:t>
      </w:r>
    </w:p>
    <w:p w14:paraId="5007D0B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EFCED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 this dark canvas of a heathen temple he draws his picture of the holiest of Christian ordinances.</w:t>
      </w:r>
    </w:p>
    <w:p w14:paraId="7D0DE29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在这异教庙宇的黑暗画布上，他描绘了基督教最圣洁的礼仪的图画。</w:t>
      </w:r>
    </w:p>
    <w:p w14:paraId="288B1BD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7C718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Evangelists we are shewn the Supper from the Jerusalem upper chamber; in the eleventh chapter of this epistle we see it from a Christian church; here we are shewn it from a heathen temple.</w:t>
      </w:r>
    </w:p>
    <w:p w14:paraId="6D2A659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在福音书中，我们从耶路撒冷的楼房看见主的晚餐；在这封书信的第十一章，我们从一个基督教会看见它；在这里，我们从一个异教的庙宇看见它。</w:t>
      </w:r>
    </w:p>
    <w:p w14:paraId="6FDFC60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CB475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speaks of the "cup" as symbolizing the body of our Lord which contained the blood or living wine.</w:t>
      </w:r>
    </w:p>
    <w:p w14:paraId="4AB9624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祂论到“杯”，是象征我们主的身体，其中包含了血或活的酒。</w:t>
      </w:r>
    </w:p>
    <w:p w14:paraId="523BCDA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C2F67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puts the cup first, because in speaking of the heathen rites he had already made special mention of the cup first; perhaps also to shew that the order of the two symbols was of no consequence; and perhaps to prevent the possibility of Romish error in refusing the cup to the worshippers.</w:t>
      </w:r>
    </w:p>
    <w:p w14:paraId="1BB64CD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祂把杯放在前面，因为在论到异教的仪式时，祂已经特别先提到了杯；或许也是为了表明这两个象征的顺序并不重要；或许也是为了防止罗马天主教拒绝将杯给敬拜者的错误。</w:t>
      </w:r>
    </w:p>
    <w:p w14:paraId="5B28C17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8ADB6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now meditate on the cup and the bread, or the cup and the platter, as set before us here.</w:t>
      </w:r>
    </w:p>
    <w:p w14:paraId="26B40CA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现在让我们默想杯和饼，或杯和盘，如同在这里摆在我们面前的。</w:t>
      </w:r>
    </w:p>
    <w:p w14:paraId="7BB1051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9F8F4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cup.</w:t>
      </w:r>
    </w:p>
    <w:p w14:paraId="52EA1AB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I.杯。</w:t>
      </w:r>
    </w:p>
    <w:p w14:paraId="79BECC0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7DF17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may have been of gold, or silver, or brass, or wood; it matters not.</w:t>
      </w:r>
    </w:p>
    <w:p w14:paraId="7CF50DC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它或许是金的、银的、铜的或木的；这无关紧要。</w:t>
      </w:r>
    </w:p>
    <w:p w14:paraId="11BC0F8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86032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made of earthly materials, as was the Lord's body, and it was the vessel for containing the wine, as was the Lord's body for containing His blood,—that blood which was drink indeed, which was the new wine of the kingdom.</w:t>
      </w:r>
    </w:p>
    <w:p w14:paraId="50EE8A0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它是用属地的材料制成的，如同主的身体一样，它是盛酒的器皿，如同主的身体盛祂的血一样，——那血真是可喝的，是国度的新酒。</w:t>
      </w:r>
    </w:p>
    <w:p w14:paraId="4F581EF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793D8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Its name. "The cup of blessing which we bless."</w:t>
      </w:r>
    </w:p>
    <w:p w14:paraId="08DE01A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（1.）它的名称。“我们所祝福的杯”。</w:t>
      </w:r>
    </w:p>
    <w:p w14:paraId="1E7B9A9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A6A88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blessing is in Scripture connected with Messiah, His person, and His work.</w:t>
      </w:r>
    </w:p>
    <w:p w14:paraId="5F5FC98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在圣经中，一切的祝福都与弥赛亚、祂的位格和祂的工作相连。</w:t>
      </w:r>
    </w:p>
    <w:p w14:paraId="594207D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DD679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Hence that vessel which so specially points to Him receives this name.</w:t>
      </w:r>
    </w:p>
    <w:p w14:paraId="32DEF1D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因此，那特别指向祂的器皿就得了这个名称。</w:t>
      </w:r>
    </w:p>
    <w:p w14:paraId="55D327E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8EDF0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contains blessing,—the blessing,— the long-promised, long-looked for blessing.</w:t>
      </w:r>
    </w:p>
    <w:p w14:paraId="61EBFFB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它包含了祝福，——那祝福，——那长久应许、长久盼望的祝福。</w:t>
      </w:r>
    </w:p>
    <w:p w14:paraId="55D678C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16659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wine in that cup is impregnated with blessing.</w:t>
      </w:r>
    </w:p>
    <w:p w14:paraId="65AF5EB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那杯中的酒充满了祝福。</w:t>
      </w:r>
    </w:p>
    <w:p w14:paraId="24ECA54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FC29E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Every drop of it speaks of blessing,—of that which God calls blessing,—of that which is fitted to do us good and make us happy, to remove death and give life.</w:t>
      </w:r>
    </w:p>
    <w:p w14:paraId="35C1412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它的每一滴都诉说着祝福，——诉说着神所称为祝福的，——诉说着那能使我们得益处、快乐，除去死亡、赐予生命的。</w:t>
      </w:r>
    </w:p>
    <w:p w14:paraId="5B5F82D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F5B8E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words, "which we bless," are not priestly words, spoken to imply the consecration of the elements by a priest's blessing.</w:t>
      </w:r>
    </w:p>
    <w:p w14:paraId="79AF45A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“我们所祝福的”这话，并非祭司的话，意在暗示藉着祭司的祝福来分别为圣。</w:t>
      </w:r>
    </w:p>
    <w:p w14:paraId="392B9B2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2C59C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"we" is all believers; and the word "bless" is literally, "to speak well of"; and the whole expression is, "the cup of the well-speaking, of which we speak well," or praise; referring to the united praise and thanksgiving of the worshippers.</w:t>
      </w:r>
    </w:p>
    <w:p w14:paraId="5A9C89B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“我们”是所有信徒；“祝福”这个词，字面意思是“说好话”；整个表述是：“我们所说好话的，或赞美的祝福之杯”；指敬拜者们联合的赞美和感谢。</w:t>
      </w:r>
    </w:p>
    <w:p w14:paraId="47189E1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5BF54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of that cup it is meet that we speak well.</w:t>
      </w:r>
    </w:p>
    <w:p w14:paraId="2FE926A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对于那杯，我们理当说好话。</w:t>
      </w:r>
    </w:p>
    <w:p w14:paraId="767782C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AE72B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Though its literal contents are simply wine; yet that wine is the divine symbol of all blessing; so that we may say truly.</w:t>
      </w:r>
    </w:p>
    <w:p w14:paraId="09E55B4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虽然它的字面内容只是酒；然而那酒是一切祝福的神圣象征；因此我们可以真实地说。</w:t>
      </w:r>
    </w:p>
    <w:p w14:paraId="31B8B1C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B42A3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Its contents are blessing,—every drop fraught with blessing,— blessing which faith receives, and in which hope rejoices.</w:t>
      </w:r>
    </w:p>
    <w:p w14:paraId="300C2CB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它的内容是祝福，——每一滴都充满了祝福，——是信所领受的祝福，是望所喜乐的祝福。</w:t>
      </w:r>
    </w:p>
    <w:p w14:paraId="2EB0F04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34939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It's meaning.</w:t>
      </w:r>
    </w:p>
    <w:p w14:paraId="4A34338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（2.）它的意义。</w:t>
      </w:r>
    </w:p>
    <w:p w14:paraId="4E86D54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E442D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 it not the communion of the blood of Christ?" or, "is it not communion with the blood of Christ?"</w:t>
      </w:r>
    </w:p>
    <w:p w14:paraId="138D17D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“岂不是同领基督的血吗？”或，“岂不是与基督的血有交通吗？”</w:t>
      </w:r>
    </w:p>
    <w:p w14:paraId="723CDE4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B8C82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wine is then the symbol of the blood; the blood of the new covenant, the everlasting covenant.</w:t>
      </w:r>
    </w:p>
    <w:p w14:paraId="062953D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那么，那酒就是血的象征；是新约的血，是永约的血。</w:t>
      </w:r>
    </w:p>
    <w:p w14:paraId="01EF827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FBAD8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blood is the life; and that life is the payment of the sinner's penalty: "The soul that sinneth it shall die."</w:t>
      </w:r>
    </w:p>
    <w:p w14:paraId="6D44039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那血就是生命；那生命就是罪人刑罚的支付：“犯罪的魂，他必死亡。”</w:t>
      </w:r>
    </w:p>
    <w:p w14:paraId="64EF9AB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44B2E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that cup there is both death and life,—the death of the Surety, and the life flowing out of that death; our death flowing into Him, so that He dies; His life flowing into us, so that we live.</w:t>
      </w:r>
    </w:p>
    <w:p w14:paraId="3B39AE5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在那杯中，既有死，也有生，——是中保的死，和从那死中流出的生；我们的死流入祂里面，以致祂死；祂的生流入我们里面，以致我们活。</w:t>
      </w:r>
    </w:p>
    <w:p w14:paraId="34F4682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70E7C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the cup is the cup of blessing for the sinner, because it contains both the death and the life.</w:t>
      </w:r>
    </w:p>
    <w:p w14:paraId="719184C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因此这杯是为罪人预备的祝福之杯，因为它既包含了死，也包含了生。</w:t>
      </w:r>
    </w:p>
    <w:p w14:paraId="5D00815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28174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Of this blessing, symbolized by that cup and its contents, we become possessors when we believe on the name of the Son of God; for it is faith that opens up the communication between us and His fullness.</w:t>
      </w:r>
    </w:p>
    <w:p w14:paraId="52984D3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当我们相信神儿子的名时，我们就得着了这由那杯及其内容所象征的祝福；因为是信开启了我们与祂丰满之间的交通。</w:t>
      </w:r>
    </w:p>
    <w:p w14:paraId="5F7BAAE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A843F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in the Lord's Supper there is more visible, more palpable contact, though still of the same kind.</w:t>
      </w:r>
    </w:p>
    <w:p w14:paraId="3F5A3D8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但在主的晚餐中，有更可见、更可触摸的接触，虽然仍是同一种类。</w:t>
      </w:r>
    </w:p>
    <w:p w14:paraId="0154ACF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EE0C7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Hence, the words of our text, "the communion of the blood of Christ."</w:t>
      </w:r>
    </w:p>
    <w:p w14:paraId="4EB2A66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因此，我们经文中的话是：“同领基督的血。”</w:t>
      </w:r>
    </w:p>
    <w:p w14:paraId="50088EF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53DC1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word communion is properly "partnership,"—"partnership in the blood of Christ"; all that the blood contains for the soul becoming ours,—the whole blood becoming the property of each believer.</w:t>
      </w:r>
    </w:p>
    <w:p w14:paraId="7B71E65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“同领”这个词，确切地说是“伙伴关系”，——“在基督的血里有份”；血为灵魂所包含的一切都成为我们的，——整个血成为每个信徒的产业。</w:t>
      </w:r>
    </w:p>
    <w:p w14:paraId="30C3739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CC1D6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its blessings,—the paid ransom, the cancelled penalty, the forgiveness, the life, the joy, all becoming ours; we being partakers of Christ, partakers of His blood, partners in His death and life.</w:t>
      </w:r>
    </w:p>
    <w:p w14:paraId="6249C09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它的一切祝福，——已付的赎价，被涂抹的刑罚，赦免，生命，喜乐，都成为我们的；我们与基督有份，与祂的血有份，在祂的死与生中有份。</w:t>
      </w:r>
    </w:p>
    <w:p w14:paraId="7D01593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5E16E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then, that takes that cup is committed to all that it symbolizes; he is counted as one with it; the possessor of its contents; the partaker of its fullness.</w:t>
      </w:r>
    </w:p>
    <w:p w14:paraId="370C32A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那么，凡拿起那杯的人，就委身于它所象征的一切；他被算为与它合一；是其内容的拥有者；是其丰满的有份者。</w:t>
      </w:r>
    </w:p>
    <w:p w14:paraId="690504A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EDC9D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to reckon himself one with Jesus in His death; and God reckons him such.</w:t>
      </w:r>
    </w:p>
    <w:p w14:paraId="755EF00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他当算自己与耶稣在祂的死里合一；神也如此算他。</w:t>
      </w:r>
    </w:p>
    <w:p w14:paraId="06A5AC5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6A843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Nothing less.</w:t>
      </w:r>
    </w:p>
    <w:p w14:paraId="07A9775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绝不亚于此。</w:t>
      </w:r>
    </w:p>
    <w:p w14:paraId="2319555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B152D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has the whole, or lie has nothing!</w:t>
      </w:r>
    </w:p>
    <w:p w14:paraId="35495A8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他或得着全部，或一无所有！</w:t>
      </w:r>
    </w:p>
    <w:p w14:paraId="1C4ABB3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CA25C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a little strength, or healing, or refreshment from the blood which he is made partaker of; but the blood itself, and all that it contains.</w:t>
      </w:r>
    </w:p>
    <w:p w14:paraId="0F92E14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他所领受的，不是从血而来的少许力量、医治或更新；而是血本身，以及它所包含的一切。</w:t>
      </w:r>
    </w:p>
    <w:p w14:paraId="1E6B6C7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62CA0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the possession, the enjoyment of all that fullness, every communicant is responsible.</w:t>
      </w:r>
    </w:p>
    <w:p w14:paraId="23BC7B4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为拥有、享受那一切的丰满，每个领受圣餐的人都有责任。</w:t>
      </w:r>
    </w:p>
    <w:p w14:paraId="2540F7A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49CDA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be a worthy communicant (a believing man), the blessing will flow in, and these symbols will help the inflow.</w:t>
      </w:r>
    </w:p>
    <w:p w14:paraId="08E7E85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若是配得领受的人（一个相信的人），祝福就会流入，这些象征也会帮助流入。</w:t>
      </w:r>
    </w:p>
    <w:p w14:paraId="1A21AA0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8154C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he be an unworthy communicant, he is not the less responsible for participation of all that fullness; and that will be his condemnation.</w:t>
      </w:r>
    </w:p>
    <w:p w14:paraId="6B9FCDE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若是不配领受的人，他对有份于那一切的丰满并非没有责任；那将是他的定罪。</w:t>
      </w:r>
    </w:p>
    <w:p w14:paraId="2C933F0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13496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took into his hands the cup of blessing, he put it to his lips, and yet he did not drink one drop!</w:t>
      </w:r>
    </w:p>
    <w:p w14:paraId="1DB1DC9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他手里拿着祝福的杯，送到唇边，却一滴也未喝！</w:t>
      </w:r>
    </w:p>
    <w:p w14:paraId="453C2D6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7212C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bread.</w:t>
      </w:r>
    </w:p>
    <w:p w14:paraId="2252ADA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II.饼。</w:t>
      </w:r>
    </w:p>
    <w:p w14:paraId="68BC79B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C566D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word more properly signifies "the loaf" or "cake," intimating its original oneness or completeness.</w:t>
      </w:r>
    </w:p>
    <w:p w14:paraId="6151E29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这个词更确切地说是“饼”或“糕”，暗示了它起初的合一性或完整性。</w:t>
      </w:r>
    </w:p>
    <w:p w14:paraId="38ECDB5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A2569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necessary to keep this in mind, as the point of the apostle's argument turns on this.</w:t>
      </w:r>
    </w:p>
    <w:p w14:paraId="18D4A2E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有必要记住这一点，因为使徒论证的要点就在于此。</w:t>
      </w:r>
    </w:p>
    <w:p w14:paraId="5E9E7C3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FD411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consider.</w:t>
      </w:r>
    </w:p>
    <w:p w14:paraId="267577E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让我们来思想。</w:t>
      </w:r>
    </w:p>
    <w:p w14:paraId="0C3AD2B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D45FF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What the bread signifies.</w:t>
      </w:r>
    </w:p>
    <w:p w14:paraId="0E4B21C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（1.）饼的意义。</w:t>
      </w:r>
    </w:p>
    <w:p w14:paraId="12BC01A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1866E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bread,—the common Passover loaf, unleavened bread,—made of the corn of earth; grown in our fields, cut down, gathered in, winnowed, ground, and formed into a loaf for the Passover table.</w:t>
      </w:r>
    </w:p>
    <w:p w14:paraId="01A698E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那是饼，——普通的逾越节饼，无酵饼，——是用地里的谷物做的；在我们田里生长，被割下，收聚，簸扬，磨碎，并做成一个饼，摆在逾越节的桌上。</w:t>
      </w:r>
    </w:p>
    <w:p w14:paraId="22AFA46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3C321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was Christ's body,—our very flesh; born, growing up, ripening, cut down, prepared for our food.</w:t>
      </w:r>
    </w:p>
    <w:p w14:paraId="50BC1A5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基督的身体就是如此，——是我们自己的肉体；出生，长大，成熟，被割下，为我们的食物预备。</w:t>
      </w:r>
    </w:p>
    <w:p w14:paraId="6DA135C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24543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thing by itself; unleavened and pure; free from sin; in all respects fit for the souls' food.</w:t>
      </w:r>
    </w:p>
    <w:p w14:paraId="476CC94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它本身是一物；无酵而纯洁；无罪；在各方面都适合灵魂的食物。</w:t>
      </w:r>
    </w:p>
    <w:p w14:paraId="51C710F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9B479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"My flesh is meat indeed."</w:t>
      </w:r>
    </w:p>
    <w:p w14:paraId="5FCC7DC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“我的肉真是可吃的。”</w:t>
      </w:r>
    </w:p>
    <w:p w14:paraId="477B0D6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E600E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Christ's body that is thus symbolized and set before us as the whole food and nourishment of our souls.</w:t>
      </w:r>
    </w:p>
    <w:p w14:paraId="3900076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正是基督的身体，如此被象征并摆在我们面前，作为我们灵魂全部的食物和滋养。</w:t>
      </w:r>
    </w:p>
    <w:p w14:paraId="5B2D4E7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11AE6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Except we eat His flesh, we have no life in us.</w:t>
      </w:r>
    </w:p>
    <w:p w14:paraId="3901226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我们若不吃祂的肉，就没有生命在我们里面。</w:t>
      </w:r>
    </w:p>
    <w:p w14:paraId="00C05AA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6189C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What the breaking of the bread signifies.</w:t>
      </w:r>
    </w:p>
    <w:p w14:paraId="17BD8DE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（2.）擘饼的意义。</w:t>
      </w:r>
    </w:p>
    <w:p w14:paraId="307CA5B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1DB4B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points us to the cross; it speaks of a crucified Christ.</w:t>
      </w:r>
    </w:p>
    <w:p w14:paraId="21CCFC7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它指向我们十字架；它述说一位被钉十字架的基督。</w:t>
      </w:r>
    </w:p>
    <w:p w14:paraId="276DDA7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6CB5B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a bone of Him was broken, and yet His body was broken; head, hands, feet, back, side, pierced and bruised and wounded.</w:t>
      </w:r>
    </w:p>
    <w:p w14:paraId="1026506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祂的骨头一根也没有折断，然而祂的身体却被破碎了；头、手、脚、背、肋旁，都被刺透、压伤和创伤。</w:t>
      </w:r>
    </w:p>
    <w:p w14:paraId="0F7BE1C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9B731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body unbroken is no food for us.</w:t>
      </w:r>
    </w:p>
    <w:p w14:paraId="2215739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祂未破碎的身体，对我们来说并非食物。</w:t>
      </w:r>
    </w:p>
    <w:p w14:paraId="05D133B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33C57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 nourishment for the soul of the sinner.</w:t>
      </w:r>
    </w:p>
    <w:p w14:paraId="137F3E2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它无法滋养罪人的灵魂。</w:t>
      </w:r>
    </w:p>
    <w:p w14:paraId="43A790F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06193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would not suit our taste, nor satisfy our appetite, nor feed our souls, nor prove wholesome food.</w:t>
      </w:r>
    </w:p>
    <w:p w14:paraId="331372F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它不合我们的口味，不能满足我们的食欲，不能喂养我们的灵魂，也不能证明是健康的食物。</w:t>
      </w:r>
    </w:p>
    <w:p w14:paraId="3AAE217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42028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need something in which death is; death as the payment of sin's penalty.</w:t>
      </w:r>
    </w:p>
    <w:p w14:paraId="2FE4148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我们需要某种包含死亡的东西；是作为罪之刑罚支付的死亡。</w:t>
      </w:r>
    </w:p>
    <w:p w14:paraId="12BEB45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94310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without this is tasteless and unnourishing.</w:t>
      </w:r>
    </w:p>
    <w:p w14:paraId="20456FA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凡没有这个的，都是无味且无营养的。</w:t>
      </w:r>
    </w:p>
    <w:p w14:paraId="569931C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40CB9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Hence the unprofitableness of that theology whose center or foundation is not the cross of the substitute; atonement by the death of the surety.</w:t>
      </w:r>
    </w:p>
    <w:p w14:paraId="39C179F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因此，那种以非替代者十字架、非中保之死赎罪为中心或根基的神学，是毫无益处的。</w:t>
      </w:r>
    </w:p>
    <w:p w14:paraId="695936D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E9F71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bread which we break," says the apostle, evidently pointing with special emphasis to the breaking, and announcing this as the main feature of the symbol.</w:t>
      </w:r>
    </w:p>
    <w:p w14:paraId="7B8E9A6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“我们所擘开的饼，”使徒说，显然特别强调了擘开，并宣告这是这象征的主要特征。</w:t>
      </w:r>
    </w:p>
    <w:p w14:paraId="0E8021B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8A6A9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on the broken body of our Lord that we feed.</w:t>
      </w:r>
    </w:p>
    <w:p w14:paraId="283D1AA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我们所吃的，是我们主破碎的身体。</w:t>
      </w:r>
    </w:p>
    <w:p w14:paraId="3611B81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91F49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Incarnation without crucifixion does not satisfy the soul.</w:t>
      </w:r>
    </w:p>
    <w:p w14:paraId="2A7A531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没有钉十字架的道成肉身，无法满足灵魂。</w:t>
      </w:r>
    </w:p>
    <w:p w14:paraId="1FB91F8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D9813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Bethlehem without Golgotha would be mockery.</w:t>
      </w:r>
    </w:p>
    <w:p w14:paraId="6DCF8AF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没有各各他的伯利恒将是嘲弄。</w:t>
      </w:r>
    </w:p>
    <w:p w14:paraId="0F076A6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3188F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What our partaking of it signifies.</w:t>
      </w:r>
    </w:p>
    <w:p w14:paraId="460F1D8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（3.）我们领受它的意义。</w:t>
      </w:r>
    </w:p>
    <w:p w14:paraId="74722A8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A5C4D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we do not merely gaze upon it or handle it; we take it and we eat; we eat not in solitude or in our chambers, but as a company at a feast.</w:t>
      </w:r>
    </w:p>
    <w:p w14:paraId="0AFFB21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因为我们不仅凝视它或触摸它；我们拿起它并吃；我们不是在独处或在我们的房间里吃，而是像在一场筵席上的一群人。</w:t>
      </w:r>
    </w:p>
    <w:p w14:paraId="352260C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C6065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act of eating, then, has a twofold signification or reference,— a reference to Christ and to ourselves.</w:t>
      </w:r>
    </w:p>
    <w:p w14:paraId="5509021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那么，这吃的行为，就有双重的意义或指涉，——一个指涉基督，一个指涉我们自己。</w:t>
      </w:r>
    </w:p>
    <w:p w14:paraId="7FDF08D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A3E1D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(a)A reference to Christ.</w:t>
      </w:r>
    </w:p>
    <w:p w14:paraId="1072F1B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（a）指涉基督。</w:t>
      </w:r>
    </w:p>
    <w:p w14:paraId="0086685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FCB2F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"communion with the body of Christ," partnership with that body; so that all that is in it of virtue, or health, or strength, or excellence, becomes ours.</w:t>
      </w:r>
    </w:p>
    <w:p w14:paraId="12A46FA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那是“同领基督的身体”，与那身体有份；因此其中一切的美德、健康、力量或卓越，都成为我们的。</w:t>
      </w:r>
    </w:p>
    <w:p w14:paraId="52FD327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3AB1F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one with us and we with it.</w:t>
      </w:r>
    </w:p>
    <w:p w14:paraId="3287E8E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它与我们合一，我们也与它合一。</w:t>
      </w:r>
    </w:p>
    <w:p w14:paraId="7E8C7CF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683B5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whole fullness of blessing contained in it becomes ours.</w:t>
      </w:r>
    </w:p>
    <w:p w14:paraId="486EC08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其中所包含的全部祝福的丰满都成为我们的。</w:t>
      </w:r>
    </w:p>
    <w:p w14:paraId="3D54B8C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12FED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reckon ourselves one with it, and God reckons us one with it.</w:t>
      </w:r>
    </w:p>
    <w:p w14:paraId="156DDC1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我们算自己与它合一，神也算我们与它合一。</w:t>
      </w:r>
    </w:p>
    <w:p w14:paraId="6071F6B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65585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he who eats of the idols' bread in a heathen temple is responsible for the whole idolatry of the place, and is so dealt with by God, so he who eats this broken bread in faith is identified with a crucified Christ and all His fullness.</w:t>
      </w:r>
    </w:p>
    <w:p w14:paraId="2C1B2D7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如同那在异教庙宇中吃偶像祭饼的人，要为那地方全部的偶像崇拜负责，并且神也如此待他，那凭信吃这擘开之饼的人，就与被钉十字架的基督和祂一切的丰满认同了。</w:t>
      </w:r>
    </w:p>
    <w:p w14:paraId="7A8DC12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9EE58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Partnership with the body of Christ; how much that implies!</w:t>
      </w:r>
    </w:p>
    <w:p w14:paraId="0EF6EAA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与基督的身体有份；那蕴含着何等多啊！</w:t>
      </w:r>
    </w:p>
    <w:p w14:paraId="1801F19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462EF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(b)A reference to ourselves.</w:t>
      </w:r>
    </w:p>
    <w:p w14:paraId="7BFBCFE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（b）指涉我们自己。</w:t>
      </w:r>
    </w:p>
    <w:p w14:paraId="61C2336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AF37A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realizes to us the perfect oneness between the members of Christ's body.</w:t>
      </w:r>
    </w:p>
    <w:p w14:paraId="6D6EC0F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它向我们显明基督身体肢体之间完全的合一。</w:t>
      </w:r>
    </w:p>
    <w:p w14:paraId="461FFE7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04C91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the loaf is made up of many parts or crumbs, and yet is but one loaf; nay, gets its true oneness from the union of these many parts, so is it with the members of the body of Christ.</w:t>
      </w:r>
    </w:p>
    <w:p w14:paraId="591A2ED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如同饼是由许多部分或碎屑组成的，却只有一个饼；不仅如此，它真正的合一性，来自这许多部分的联合，基督身体的肢体也是如此。</w:t>
      </w:r>
    </w:p>
    <w:p w14:paraId="25B8F74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1A2FE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Many, yet one; one, yet many; the number not marring the oneness, but perfecting it; the oneness not hindering the number but requiring it for its full development.</w:t>
      </w:r>
    </w:p>
    <w:p w14:paraId="00034BF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许多，却是一个；一个，却又是许多；数量并未损害合一性，反而使其完美；合一性并未阻碍数量，反而需要它来充分发展。</w:t>
      </w:r>
    </w:p>
    <w:p w14:paraId="4623A44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D7C40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one of the numerous symbols used to unfold this peculiar truth.</w:t>
      </w:r>
    </w:p>
    <w:p w14:paraId="65BCD92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这是用来展开这独特真理的众多象征之一。</w:t>
      </w:r>
    </w:p>
    <w:p w14:paraId="332CA5F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4C85B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are others no less expressive.</w:t>
      </w:r>
    </w:p>
    <w:p w14:paraId="55AF69A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还有其他同样富有表现力的。</w:t>
      </w:r>
    </w:p>
    <w:p w14:paraId="2F6A72C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FF560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 family, many members.</w:t>
      </w:r>
    </w:p>
    <w:p w14:paraId="0B1C85B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一个家庭，许多成员。</w:t>
      </w:r>
    </w:p>
    <w:p w14:paraId="1B8FC5B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B0D73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 temple, many stones.</w:t>
      </w:r>
    </w:p>
    <w:p w14:paraId="25192D1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一座殿，许多石头。</w:t>
      </w:r>
    </w:p>
    <w:p w14:paraId="3E4168D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1CD3C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 body, many limbs.</w:t>
      </w:r>
    </w:p>
    <w:p w14:paraId="32B3576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一个身体，许多肢体。</w:t>
      </w:r>
    </w:p>
    <w:p w14:paraId="5744A79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6C43F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 loaf, many parts!</w:t>
      </w:r>
    </w:p>
    <w:p w14:paraId="2A6756A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一个饼，许多部分！</w:t>
      </w:r>
    </w:p>
    <w:p w14:paraId="10D1311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2AFB1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may add others.</w:t>
      </w:r>
    </w:p>
    <w:p w14:paraId="5DE022A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我们可以添加其他。</w:t>
      </w:r>
    </w:p>
    <w:p w14:paraId="12AC678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67826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 city, many citizens.</w:t>
      </w:r>
    </w:p>
    <w:p w14:paraId="3FA471B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一座城，许多公民。</w:t>
      </w:r>
    </w:p>
    <w:p w14:paraId="1907A2B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5FB99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 ocean, many drops.</w:t>
      </w:r>
    </w:p>
    <w:p w14:paraId="0204E67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一个海洋，许多水滴。</w:t>
      </w:r>
    </w:p>
    <w:p w14:paraId="0965697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FDC59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 firmament, many stars.</w:t>
      </w:r>
    </w:p>
    <w:p w14:paraId="4FC364F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一个苍穹，许多星辰。</w:t>
      </w:r>
    </w:p>
    <w:p w14:paraId="4A61367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F669C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 song, many words.</w:t>
      </w:r>
    </w:p>
    <w:p w14:paraId="5558751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一首歌，许多词语。</w:t>
      </w:r>
    </w:p>
    <w:p w14:paraId="5CAE610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58F92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 harmony, many notes.</w:t>
      </w:r>
    </w:p>
    <w:p w14:paraId="66A9A75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一个和声，许多音符。</w:t>
      </w:r>
    </w:p>
    <w:p w14:paraId="79EC522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5377F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 sun, many rays.</w:t>
      </w:r>
    </w:p>
    <w:p w14:paraId="04B8810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一个太阳，许多光线。</w:t>
      </w:r>
    </w:p>
    <w:p w14:paraId="1EC69F0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B914F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in these symbols we have partnership with Christ, with His blood, with His body, so that all that He has is ours.</w:t>
      </w:r>
    </w:p>
    <w:p w14:paraId="1CF287F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因此，在这些象征中，我们与基督、与祂的血、与祂的身体有份，以致祂所有的一切都是我们的。</w:t>
      </w:r>
    </w:p>
    <w:p w14:paraId="3DD190D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512F1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Each has the whole fullness, as each inhabitant of earth has the whole sun.</w:t>
      </w:r>
    </w:p>
    <w:p w14:paraId="6DF9EDE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每个人都拥有全部的丰满，如同地上的每个居民都拥有整个太阳。</w:t>
      </w:r>
    </w:p>
    <w:p w14:paraId="379669B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314BA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Oneness with Christ and oneness with each are embodied in these symbols.</w:t>
      </w:r>
    </w:p>
    <w:p w14:paraId="553E4EF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与基督合一，以及彼此合一，都体现在这些象征中。</w:t>
      </w:r>
    </w:p>
    <w:p w14:paraId="6391166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251C7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many, yet one; many members yet one body, and one head.</w:t>
      </w:r>
    </w:p>
    <w:p w14:paraId="34CF989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我们虽多，仍是一个；许多肢体，却是一个身体，一个头。</w:t>
      </w:r>
    </w:p>
    <w:p w14:paraId="145AF32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5FD20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that He has is ours.</w:t>
      </w:r>
    </w:p>
    <w:p w14:paraId="33B876E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祂所有的一切都是我们的。</w:t>
      </w:r>
    </w:p>
    <w:p w14:paraId="5674B44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4DD2A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life, our life; His light, our light; His fullness, our fullness;</w:t>
      </w:r>
    </w:p>
    <w:p w14:paraId="73386AD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祂的生命，我们的生命；祂的光，我们的光；祂的丰满，我们的丰满；</w:t>
      </w:r>
    </w:p>
    <w:p w14:paraId="5979949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3A4B0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strength, our strength; His righteousness, our righteousness; His crown, our crown; His glory, our glory; His inheritance, our inheritance: for we are heirs of God, and joint-heirs with Jesus Christ.</w:t>
      </w:r>
    </w:p>
    <w:p w14:paraId="3EF57FC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祂的力量，我们的力量；祂的义，我们的义；祂的冠冕，我们的冠冕；祂的荣耀，我们的荣耀；祂的基业，我们的基业：因为我们是神的后嗣，和耶稣基督同作后嗣。</w:t>
      </w:r>
    </w:p>
    <w:p w14:paraId="694D5A7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8050C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these things be so,—</w:t>
      </w:r>
    </w:p>
    <w:p w14:paraId="4FAA335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若果真如此，——</w:t>
      </w:r>
    </w:p>
    <w:p w14:paraId="067DEAB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92173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1.What a blessed place should the communion table be to us.</w:t>
      </w:r>
    </w:p>
    <w:p w14:paraId="57A8FC0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1.主的桌子对我们而言，当是何等蒙福之地。</w:t>
      </w:r>
    </w:p>
    <w:p w14:paraId="3B22E8F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9140C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Peniel where we prevail with God, and receive the blessing in full.</w:t>
      </w:r>
    </w:p>
    <w:p w14:paraId="42E5FB5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一个毗努伊勒，我们在那里与神较力得胜，并领受完全的祝福。</w:t>
      </w:r>
    </w:p>
    <w:p w14:paraId="49CEE11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19625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strength, health, joy, light, should we find there!</w:t>
      </w:r>
    </w:p>
    <w:p w14:paraId="0D8BEA8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我们在那里当找到何等的力量、健康、喜乐、光明！</w:t>
      </w:r>
    </w:p>
    <w:p w14:paraId="08FE693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1A7AB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the whole fullness of Christ is presented to us.</w:t>
      </w:r>
    </w:p>
    <w:p w14:paraId="0AB56BE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在那里，基督的全部丰满都呈现在我们面前。</w:t>
      </w:r>
    </w:p>
    <w:p w14:paraId="39227F8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A4C91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2.What manner of persons ought we to be.</w:t>
      </w:r>
    </w:p>
    <w:p w14:paraId="44D8840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2.我们当是怎样的人。</w:t>
      </w:r>
    </w:p>
    <w:p w14:paraId="0C0C534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BE0E8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Holy, powerful, separate from the world, like Him by whose body and blood we are nourished.</w:t>
      </w:r>
    </w:p>
    <w:p w14:paraId="2E7F713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圣洁、大能、与世界分别，如同那用祂的身体和血滋养我们的主。</w:t>
      </w:r>
    </w:p>
    <w:p w14:paraId="2C4D6A2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7FB2B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Nothing is lacking to those who have this heavenly communion, this divine partnership.</w:t>
      </w:r>
    </w:p>
    <w:p w14:paraId="0C61AC5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对于那些拥有这属天交通、这神圣伙伴关系的人，一无所缺。</w:t>
      </w:r>
    </w:p>
    <w:p w14:paraId="0B00349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8537A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3.What love and unity should prevail amongst us?</w:t>
      </w:r>
    </w:p>
    <w:p w14:paraId="3D1FF6A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3.在我们中间当有何等的爱与合一？</w:t>
      </w:r>
    </w:p>
    <w:p w14:paraId="5E95967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73D82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 with Christ, one with each other.</w:t>
      </w:r>
    </w:p>
    <w:p w14:paraId="1CD74B7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与基督合一，彼此合一。</w:t>
      </w:r>
    </w:p>
    <w:p w14:paraId="3F4AA0F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0B9A7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ordinance represents the oneness, increases it, cherishes it.</w:t>
      </w:r>
    </w:p>
    <w:p w14:paraId="2872366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这圣礼代表了合一性，增进它，并珍惜它。</w:t>
      </w:r>
    </w:p>
    <w:p w14:paraId="240B678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25EEC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Sitting side by side, we are drawn closer to the Lord, closer to each other in and through Him.</w:t>
      </w:r>
    </w:p>
    <w:p w14:paraId="0A5FE0E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并肩而坐，我们被引得更亲近主，在祂里面并藉着祂更亲近彼此。</w:t>
      </w:r>
    </w:p>
    <w:p w14:paraId="744AF49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BF26A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4.What longing for the time when we shall see Him face to face.</w:t>
      </w:r>
    </w:p>
    <w:p w14:paraId="113274B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4.何等渴望那我们与祂面对面相见的时候。</w:t>
      </w:r>
    </w:p>
    <w:p w14:paraId="4539949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C62BD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Now we see through a glass darkly, but then face to face.</w:t>
      </w:r>
    </w:p>
    <w:p w14:paraId="31E53AE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如今我们对着镜子观看，模糊不清，但那时就要面对面了。</w:t>
      </w:r>
    </w:p>
    <w:p w14:paraId="3EDCB3D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F5AEE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Amen!</w:t>
      </w:r>
    </w:p>
    <w:p w14:paraId="0ECED3B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阿们！</w:t>
      </w:r>
    </w:p>
    <w:p w14:paraId="61C627D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48A44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Even so come Lord Jesus.</w:t>
      </w:r>
    </w:p>
    <w:p w14:paraId="002A6C0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主耶稣啊，我愿你来。</w:t>
      </w:r>
    </w:p>
    <w:p w14:paraId="7AC70AB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FA04A3">
      <w:pPr>
        <w:pStyle w:val="2"/>
        <w:bidi w:val="0"/>
        <w:rPr>
          <w:rFonts w:hint="eastAsia"/>
          <w:lang w:val="en-US" w:eastAsia="en-US"/>
        </w:rPr>
      </w:pPr>
      <w:r>
        <w:rPr>
          <w:rFonts w:hint="eastAsia"/>
          <w:lang w:val="en-US" w:eastAsia="en-US"/>
        </w:rPr>
        <w:t>LXXV.</w:t>
      </w:r>
    </w:p>
    <w:p w14:paraId="1A3B6B2A">
      <w:pPr>
        <w:pStyle w:val="2"/>
        <w:bidi w:val="0"/>
        <w:rPr>
          <w:rFonts w:hint="eastAsia"/>
          <w:lang w:val="en-US" w:eastAsia="en-US"/>
        </w:rPr>
      </w:pPr>
      <w:r>
        <w:rPr>
          <w:rFonts w:hint="eastAsia"/>
          <w:lang w:val="en-US" w:eastAsia="en-US"/>
        </w:rPr>
        <w:t>The Heavenly Banquet.</w:t>
      </w:r>
    </w:p>
    <w:p w14:paraId="20DB4E9E">
      <w:pPr>
        <w:pStyle w:val="2"/>
        <w:bidi w:val="0"/>
        <w:rPr>
          <w:rFonts w:hint="eastAsia"/>
          <w:lang w:val="en-US" w:eastAsia="en-US"/>
        </w:rPr>
      </w:pPr>
      <w:r>
        <w:rPr>
          <w:rFonts w:hint="eastAsia"/>
          <w:lang w:val="en-US" w:eastAsia="en-US"/>
        </w:rPr>
        <w:t>LXXV.</w:t>
      </w:r>
    </w:p>
    <w:p w14:paraId="7C00FEE9">
      <w:pPr>
        <w:pStyle w:val="2"/>
        <w:bidi w:val="0"/>
        <w:rPr>
          <w:rFonts w:hint="eastAsia"/>
          <w:lang w:val="en-US" w:eastAsia="en-US"/>
        </w:rPr>
      </w:pPr>
      <w:r>
        <w:rPr>
          <w:rFonts w:hint="eastAsia"/>
          <w:lang w:val="en-US" w:eastAsia="en-US"/>
        </w:rPr>
        <w:t>属天的筵席</w:t>
      </w:r>
    </w:p>
    <w:p w14:paraId="276374C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CB070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Lord's Supper."—</w:t>
      </w:r>
    </w:p>
    <w:p w14:paraId="2EA2351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“主的晚餐。”——</w:t>
      </w:r>
    </w:p>
    <w:p w14:paraId="3C7012C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71E4D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Corinthians 11:20.</w:t>
      </w:r>
    </w:p>
    <w:p w14:paraId="3BD103E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哥林多前书 11:20。</w:t>
      </w:r>
    </w:p>
    <w:p w14:paraId="64C15BE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91055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me notice here the many words which are connected with "the Lord" by the apostle: The Lord's body, verse 29; the Lord's blood, verse 27; the Lord's bread, verse 27; the Lord's cup, verse 27; the Lord's death, verse 26; the Lord's supper, 20.</w:t>
      </w:r>
    </w:p>
    <w:p w14:paraId="4F71DE2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让我在这里注意使徒所用的许多与“主”相连的词：主的身体，第29节；主的血，第27节；主的饼，第27节；主的杯，第27节；主的死，第26节；主的晚餐，第20节。</w:t>
      </w:r>
    </w:p>
    <w:p w14:paraId="344222D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09C5C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in this ordinance Christ is all and in all; everything here speaks of Jesus, and He speaks in everything; He is the Alpha and Omega, the beginning and the end, the first and the last.</w:t>
      </w:r>
    </w:p>
    <w:p w14:paraId="24821B5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因为在这圣礼中，基督是一切，又在一切之内；这里的一切都述说耶稣，祂在一切中说话；祂是阿拉法，是俄梅戛，是首先的，是末后的。</w:t>
      </w:r>
    </w:p>
    <w:p w14:paraId="1BCBD5D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99854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name is here as ointment poured forth; its spikenard sendeth forth its smell; He is as a bundle of myrrh, a cluster of camphire from the vineyards of Engedi.</w:t>
      </w:r>
    </w:p>
    <w:p w14:paraId="43F6C5A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祂的名在这里如同倒出来的香膏；祂的哪哒发出香味；祂如同没药囊，如同隐基底葡萄园中的凤仙花丛。</w:t>
      </w:r>
    </w:p>
    <w:p w14:paraId="76307ED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FE49A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our fig-trees put forth their green figs, and our vines with the tender grapes give a good smell.</w:t>
      </w:r>
    </w:p>
    <w:p w14:paraId="15EBDDB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在这里我们的无花果树结了青果，我们的葡萄树开了花，发出香气。</w:t>
      </w:r>
    </w:p>
    <w:p w14:paraId="315559C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46127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is the mountain of myrrh and the hill of frankincense, on which we sit and wait till the day break, and the shadows flee away.</w:t>
      </w:r>
    </w:p>
    <w:p w14:paraId="224B84B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这里是没药山和乳香冈，我们坐在其上，等候天亮，黑影飞去。</w:t>
      </w:r>
    </w:p>
    <w:p w14:paraId="2296DE2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F0AAC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Christ is here "all and in all."</w:t>
      </w:r>
    </w:p>
    <w:p w14:paraId="63E8B91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基督在这里是“一切，又在一切之内”。</w:t>
      </w:r>
    </w:p>
    <w:p w14:paraId="4AF5B53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1BEB6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Why does the apostle call it the Lord's supper?</w:t>
      </w:r>
    </w:p>
    <w:p w14:paraId="0AAA78E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使徒为何称之为主的晚餐？</w:t>
      </w:r>
    </w:p>
    <w:p w14:paraId="678A273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9557F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Supper was the chief meal of the day; and besides, this feast, at its first introduction, was really a supper, like the passover; an evening meal, partaken of at the close of the day's toil and weariness:</w:t>
      </w:r>
    </w:p>
    <w:p w14:paraId="15B4C61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晚餐是一天中最重要的一餐；此外，这筵席在起初设立时，确实是一顿晚餐，如同逾越节；是在一天劳苦和疲乏结束时所吃的晚饭：</w:t>
      </w:r>
    </w:p>
    <w:p w14:paraId="6A2FBBB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614BC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Lord appointed it.</w:t>
      </w:r>
    </w:p>
    <w:p w14:paraId="527BC12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I.主设立了它。</w:t>
      </w:r>
    </w:p>
    <w:p w14:paraId="6250D72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4325C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 the night in which He was betrayed, He took the bread and wine, saying, Do this in remembrance of me.</w:t>
      </w:r>
    </w:p>
    <w:p w14:paraId="2EB8066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在祂被卖的那一夜，祂拿起饼和酒，说：你们当如此行，为的是记念我。</w:t>
      </w:r>
    </w:p>
    <w:p w14:paraId="6FF55CD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4B71F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then is His commandment.</w:t>
      </w:r>
    </w:p>
    <w:p w14:paraId="6AD4550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那么，这就是祂的命令。</w:t>
      </w:r>
    </w:p>
    <w:p w14:paraId="5659DF0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412D0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a stranger ask, What is the meaning of this, and why do you observe this peculiar rite? we answer, The Master has bidden us.</w:t>
      </w:r>
    </w:p>
    <w:p w14:paraId="0A3C124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若有外人问：这是什么意思？你们为何遵守这独特的礼仪？我们回答说：主吩咐我们如此行。</w:t>
      </w:r>
    </w:p>
    <w:p w14:paraId="1C2F892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5AEAD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instituted the ordinance, and so we call it by His name, the Lords supper.</w:t>
      </w:r>
    </w:p>
    <w:p w14:paraId="0947141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祂设立了这圣礼，所以我们以祂的名来称呼它，主的晚餐。</w:t>
      </w:r>
    </w:p>
    <w:p w14:paraId="62C3C84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BA1C0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man's feast, or the church's feast, it is the feast of the Lord.</w:t>
      </w:r>
    </w:p>
    <w:p w14:paraId="7F01634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这不是人的筵席，或教会的筵席，这是主的筵席。</w:t>
      </w:r>
    </w:p>
    <w:p w14:paraId="4103C40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FA924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Each observance of it carries us straight back to the first institution by the Lord Himself.</w:t>
      </w:r>
    </w:p>
    <w:p w14:paraId="2FB1AC7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每一次遵守它，都直接将我们带回到主自己最初的设立。</w:t>
      </w:r>
    </w:p>
    <w:p w14:paraId="7127329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7633A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has bidden us thus shew His death till He come.</w:t>
      </w:r>
    </w:p>
    <w:p w14:paraId="6327CBE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祂已吩咐我们如此表明祂的死，直等到祂来。</w:t>
      </w:r>
    </w:p>
    <w:p w14:paraId="055805C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7515D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II.He provides.</w:t>
      </w:r>
    </w:p>
    <w:p w14:paraId="27D37C3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II.祂供应。</w:t>
      </w:r>
    </w:p>
    <w:p w14:paraId="236F949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AF223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feast of fat things is of His providing, so is the table, so is the banqueting house, so is the raiment.</w:t>
      </w:r>
    </w:p>
    <w:p w14:paraId="4E5D0D7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肥甘的筵席是祂所预备的，桌子也是，筵宴所也是，衣服也是。</w:t>
      </w:r>
    </w:p>
    <w:p w14:paraId="7C1039C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DBFAB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the viands are of His selection, His purchase, His setting out.</w:t>
      </w:r>
    </w:p>
    <w:p w14:paraId="1D39E48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所有的食物都是祂所拣选、祂所买赎、祂所摆设的。</w:t>
      </w:r>
    </w:p>
    <w:p w14:paraId="3330428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C0265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both appointer and provider.</w:t>
      </w:r>
    </w:p>
    <w:p w14:paraId="7E105A8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祂既是设立者，也是供应者。</w:t>
      </w:r>
    </w:p>
    <w:p w14:paraId="04C67AD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6B420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provisions must be rare, and suitable, and nourishing, in such a case.</w:t>
      </w:r>
    </w:p>
    <w:p w14:paraId="6C3F94C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在这种情况下，供应必定是珍贵、适切和滋养的。</w:t>
      </w:r>
    </w:p>
    <w:p w14:paraId="058A65E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2509C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fruit gathered by Him must be sweet to our taste; the grapes, and pomegranates, and figs, and olives, the milk, and honey, and wine, are all of His procuring.</w:t>
      </w:r>
    </w:p>
    <w:p w14:paraId="356CA61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祂所收的果子，必甜美可口；葡萄、石榴、无花果、橄榄、奶、蜜和酒，都是祂所 procuré 的。</w:t>
      </w:r>
    </w:p>
    <w:p w14:paraId="613566C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96680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have come out of His garden and storehouse, they have been gathered, and set on the table by Himself.</w:t>
      </w:r>
    </w:p>
    <w:p w14:paraId="0C3256C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它们都来自祂的园子和仓库，都是祂亲自收聚并摆在桌上的。</w:t>
      </w:r>
    </w:p>
    <w:p w14:paraId="6431549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3D3E7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wisdom knows what we need, and His love prepares it all.</w:t>
      </w:r>
    </w:p>
    <w:p w14:paraId="0241DD6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祂的智慧知道我们需要什么，祂的爱预备了一切。</w:t>
      </w:r>
    </w:p>
    <w:p w14:paraId="5A3489C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6BB94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III.He invites.</w:t>
      </w:r>
    </w:p>
    <w:p w14:paraId="544FA36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III.祂邀请。</w:t>
      </w:r>
    </w:p>
    <w:p w14:paraId="1974A91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8A712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Come, is His message to us!</w:t>
      </w:r>
    </w:p>
    <w:p w14:paraId="6F89CB1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来，是祂给我们的信息！</w:t>
      </w:r>
    </w:p>
    <w:p w14:paraId="366EA68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8B278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My oxen and fatlings are killed, all things are ready, come to the marriage, come to the feast; eat, O friends; drink, yea drink abundantly, O beloved.</w:t>
      </w:r>
    </w:p>
    <w:p w14:paraId="6AEE492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我的牛和肥畜已经宰了，各样都齐备，请你们来赴婚筵；朋友们，请吃；是的，亲爱的，请喝，且多喝。</w:t>
      </w:r>
    </w:p>
    <w:p w14:paraId="4B53ACA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C9CA9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coming to the table, do we remind ourselves of Christ's invitation, and say to ourselves, I come because the Lord invited me?</w:t>
      </w:r>
    </w:p>
    <w:p w14:paraId="6AB00CC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在来到桌前时，我们是否提醒自己基督的邀请，并对自己说：我来，因为主邀请了我？</w:t>
      </w:r>
    </w:p>
    <w:p w14:paraId="3C2EDDC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4F2FD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Who am I that I should refuse His loving message?</w:t>
      </w:r>
    </w:p>
    <w:p w14:paraId="27D7D3B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我是谁，竟敢拒绝祂慈爱的信息呢？</w:t>
      </w:r>
    </w:p>
    <w:p w14:paraId="19D9A78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D0F77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bids me, and I come.</w:t>
      </w:r>
    </w:p>
    <w:p w14:paraId="31B874C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祂吩咐我，我就来。</w:t>
      </w:r>
    </w:p>
    <w:p w14:paraId="360951B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B661D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Lord's supper, because He invites us to it.</w:t>
      </w:r>
    </w:p>
    <w:p w14:paraId="264118B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这是主的晚餐，因为祂邀请我们来赴。</w:t>
      </w:r>
    </w:p>
    <w:p w14:paraId="4053C55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A5BFB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IV.He is Himself the feast.</w:t>
      </w:r>
    </w:p>
    <w:p w14:paraId="2EA9100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IV.祂自己就是筵席。</w:t>
      </w:r>
    </w:p>
    <w:p w14:paraId="767F469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E2667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Paschal Lamb.</w:t>
      </w:r>
    </w:p>
    <w:p w14:paraId="57597BD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祂是逾越节的羔羊。</w:t>
      </w:r>
    </w:p>
    <w:p w14:paraId="6950359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59FE0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bread and wine.</w:t>
      </w:r>
    </w:p>
    <w:p w14:paraId="3247563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祂是饼和酒。</w:t>
      </w:r>
    </w:p>
    <w:p w14:paraId="71A55B1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787F2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Yes; Christ is Himself the provision, as well as the Provider.</w:t>
      </w:r>
    </w:p>
    <w:p w14:paraId="4D178B1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是的；基督自己就是供应，也是供应者。</w:t>
      </w:r>
    </w:p>
    <w:p w14:paraId="538646D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275DE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on His body and blood that we feed; His flesh is meat and His blood is drink indeed.</w:t>
      </w:r>
    </w:p>
    <w:p w14:paraId="2DDE707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我们所吃的，是祂的身体和血；祂的肉真是可吃的，祂的血真是可喝的。</w:t>
      </w:r>
    </w:p>
    <w:p w14:paraId="70FCC04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0C6C8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Everything at the table speaks of Christ himself as the real and true food of our souls.</w:t>
      </w:r>
    </w:p>
    <w:p w14:paraId="1EED3F6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桌上的一切都述说基督自己是我们灵魂真实而又真确的食物。</w:t>
      </w:r>
    </w:p>
    <w:p w14:paraId="1A69801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D3E0D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that bread is to us, Christ's body is to our souls.</w:t>
      </w:r>
    </w:p>
    <w:p w14:paraId="1723676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饼对我们如何，基督的身体对我们灵魂也如何。</w:t>
      </w:r>
    </w:p>
    <w:p w14:paraId="7A15C74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C3AE3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that wine is to us, Christ's blood is to our souls; and in partaking of the bread and wine, we feed by faith upon the body and blood of the Lord.</w:t>
      </w:r>
    </w:p>
    <w:p w14:paraId="06BEBED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酒对我们如何，基督的血对我们灵魂也如何；在领受饼和酒时，我们凭信吃主的身体和血。</w:t>
      </w:r>
    </w:p>
    <w:p w14:paraId="3480684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205D1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V.He partakes with us.</w:t>
      </w:r>
    </w:p>
    <w:p w14:paraId="5515362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V.祂与我们同席。</w:t>
      </w:r>
    </w:p>
    <w:p w14:paraId="1847C48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80302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sits at the table Himself, and forms one of our number.</w:t>
      </w:r>
    </w:p>
    <w:p w14:paraId="089062D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祂亲自坐在桌旁，成为我们中的一员。</w:t>
      </w:r>
    </w:p>
    <w:p w14:paraId="1D8F311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AE4C0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feast is for Him as well as for us.</w:t>
      </w:r>
    </w:p>
    <w:p w14:paraId="1CEEE08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这筵席既是为祂，也是为我们。</w:t>
      </w:r>
    </w:p>
    <w:p w14:paraId="6D0D9EA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8B028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we have fellowship with Him and He with us.</w:t>
      </w:r>
    </w:p>
    <w:p w14:paraId="207CFF2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在这里我们与祂有交通，祂也与我们有交通。</w:t>
      </w:r>
    </w:p>
    <w:p w14:paraId="6DDC173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32614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we have the closest and dearest intercourse that we can have on earth.</w:t>
      </w:r>
    </w:p>
    <w:p w14:paraId="2F73576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在这里我们有在地上所能有的最亲密、最宝贵的交往。</w:t>
      </w:r>
    </w:p>
    <w:p w14:paraId="4BC292D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12177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see eye to eye, we speak face to face.</w:t>
      </w:r>
    </w:p>
    <w:p w14:paraId="32B9824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我们眼对眼，面对面说话。</w:t>
      </w:r>
    </w:p>
    <w:p w14:paraId="4B2B99E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B41E5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gives us His love, and we give Him ours.</w:t>
      </w:r>
    </w:p>
    <w:p w14:paraId="46F9BED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祂将祂的爱赐给我们，我们将我们的爱赐给祂。</w:t>
      </w:r>
    </w:p>
    <w:p w14:paraId="682BC3D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6968F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am my beloved's, and my beloved is mine," is the motto of the feast.</w:t>
      </w:r>
    </w:p>
    <w:p w14:paraId="305910F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“我属我的良人，我的良人也属我”，是这筵席的座右铭。</w:t>
      </w:r>
    </w:p>
    <w:p w14:paraId="2D9654C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C9F46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are the reasons why this feast is called the Lord's</w:t>
      </w:r>
    </w:p>
    <w:p w14:paraId="625D1F4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这些就是这筵席被称为主的</w:t>
      </w:r>
    </w:p>
    <w:p w14:paraId="17DC7F8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3B500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Supper.</w:t>
      </w:r>
    </w:p>
    <w:p w14:paraId="015E6D3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晚餐。</w:t>
      </w:r>
    </w:p>
    <w:p w14:paraId="319C883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5186F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Seated at this table, and partaking of this Supper,</w:t>
      </w:r>
    </w:p>
    <w:p w14:paraId="1D62A63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坐在这桌旁，领受这晚餐，</w:t>
      </w:r>
    </w:p>
    <w:p w14:paraId="37571D3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C5D72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We look backward.</w:t>
      </w:r>
    </w:p>
    <w:p w14:paraId="1E34F0C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（1.）我们向后看。</w:t>
      </w:r>
    </w:p>
    <w:p w14:paraId="048D1B4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A0F0C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as we look back, we see the passover, we see the shew bread, we see the cross.</w:t>
      </w:r>
    </w:p>
    <w:p w14:paraId="7086173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当我们向后看时，我们看见逾越节，我们看见陈设饼，我们看见十字架。</w:t>
      </w:r>
    </w:p>
    <w:p w14:paraId="454C479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FDBBF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all come before us as we sit at the table.</w:t>
      </w:r>
    </w:p>
    <w:p w14:paraId="47AE4FF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当我们坐在桌旁时，这些都呈现在我们面前。</w:t>
      </w:r>
    </w:p>
    <w:p w14:paraId="7091013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B0419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We look forward.</w:t>
      </w:r>
    </w:p>
    <w:p w14:paraId="43CE45C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（2.）我们向前看。</w:t>
      </w:r>
    </w:p>
    <w:p w14:paraId="2CB9EFC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E7A9B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we shew His death till He come.</w:t>
      </w:r>
    </w:p>
    <w:p w14:paraId="5ABEBA3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因为我们表明祂的死，直等到祂来。</w:t>
      </w:r>
    </w:p>
    <w:p w14:paraId="3BCB568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DD46C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fix our eye on the coming glory, on the resurrection blessedness, on the marriage supper of the Lamb.</w:t>
      </w:r>
    </w:p>
    <w:p w14:paraId="2FFD2D2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我们定睛于将要来的荣耀，于复活的福乐，于羔羊的婚筵。</w:t>
      </w:r>
    </w:p>
    <w:p w14:paraId="0DF2F19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065FE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bright that future seems in a dark world like ours!</w:t>
      </w:r>
    </w:p>
    <w:p w14:paraId="089EF67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在那像我们这样黑暗的世界里，那未来显得何等光明！</w:t>
      </w:r>
    </w:p>
    <w:p w14:paraId="7258505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10081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We look inward.</w:t>
      </w:r>
    </w:p>
    <w:p w14:paraId="4200E1B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（3.）我们向内看。</w:t>
      </w:r>
    </w:p>
    <w:p w14:paraId="08A3E9A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9F146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doing so, we ask, Is my soul prospering?</w:t>
      </w:r>
    </w:p>
    <w:p w14:paraId="4BF929C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如此行，我们问：我的灵魂兴盛吗？</w:t>
      </w:r>
    </w:p>
    <w:p w14:paraId="3A0D57D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E177B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feast is meant to nourish, Is it flourishing me?</w:t>
      </w:r>
    </w:p>
    <w:p w14:paraId="739028C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这筵席是要滋养，它使我兴旺吗？</w:t>
      </w:r>
    </w:p>
    <w:p w14:paraId="196078F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5A05D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meant to quicken all my graces, faith, and love, and hope, Is it doing so to me?</w:t>
      </w:r>
    </w:p>
    <w:p w14:paraId="52FB27D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它意在激励我所有的恩典，信、望、爱，它对我如此行了吗？</w:t>
      </w:r>
    </w:p>
    <w:p w14:paraId="19E9BCA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C9525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meant to elevate my affections, Is it doing so to me?</w:t>
      </w:r>
    </w:p>
    <w:p w14:paraId="03E0B56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它意在提升我的情感，它对我如此行了吗？</w:t>
      </w:r>
    </w:p>
    <w:p w14:paraId="32FACC6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5E81F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 I find my spiritual being invigorated and quickened by these heavenly viands, and by this divine fellowship?</w:t>
      </w:r>
    </w:p>
    <w:p w14:paraId="42CDDB5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我是否发现我的属灵生命因这些属天的食物和这神圣的交通而得着活力和激励？</w:t>
      </w:r>
    </w:p>
    <w:p w14:paraId="122F12E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EBA67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We look around.</w:t>
      </w:r>
    </w:p>
    <w:p w14:paraId="5902231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（4.）我们环顾四周。</w:t>
      </w:r>
    </w:p>
    <w:p w14:paraId="1C60B60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7D1ED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Brethren in the Lord are on each side.</w:t>
      </w:r>
    </w:p>
    <w:p w14:paraId="4260818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主里的弟兄们在两旁。</w:t>
      </w:r>
    </w:p>
    <w:p w14:paraId="40E4535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B2CF0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fellow believers, our fellow pilgrims,—heirs of God, and joint heirs with Christ,—fellow citizens of the New Jerusalem.</w:t>
      </w:r>
    </w:p>
    <w:p w14:paraId="7934E69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我们的同信者，我们的同路人，——神的后嗣，和基督同作后嗣，——新耶路撒冷的同国之民。</w:t>
      </w:r>
    </w:p>
    <w:p w14:paraId="672AA7C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17879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each face we see one who has joined himself to our common Lord,—one who is a member of the one body, whose head is Christ.</w:t>
      </w:r>
    </w:p>
    <w:p w14:paraId="3AF0EB6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在每张脸上，我们都看见一个已与我们共同的主联合的人，——一个属乎那一个身体，其头是基督的人。</w:t>
      </w:r>
    </w:p>
    <w:p w14:paraId="1587A88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989CC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Love circulates around, as well as joy and peace.</w:t>
      </w:r>
    </w:p>
    <w:p w14:paraId="0CC7FC8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爱在周围流转，如同喜乐与平安。</w:t>
      </w:r>
    </w:p>
    <w:p w14:paraId="408561A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F2AD7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 We look outward.</w:t>
      </w:r>
    </w:p>
    <w:p w14:paraId="7BA6B57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（5.）我们向外看。</w:t>
      </w:r>
    </w:p>
    <w:p w14:paraId="521F5AB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7ABB0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cannot, at a feast like this, forget a world which is famishing; shutting itself out from this heavenly feast, and reveling in its lusts and vanities.</w:t>
      </w:r>
    </w:p>
    <w:p w14:paraId="57BD65D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在这样的筵席上，我们不能忘记一个正在挨饿的世界；一个将自己关在这属天筵席之外，并沉溺于其情欲和虚荣的世界。</w:t>
      </w:r>
    </w:p>
    <w:p w14:paraId="2A7DA9C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15968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Poor world!</w:t>
      </w:r>
    </w:p>
    <w:p w14:paraId="61DE1C9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可怜的世界！</w:t>
      </w:r>
    </w:p>
    <w:p w14:paraId="00A9DF0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C366C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say.</w:t>
      </w:r>
    </w:p>
    <w:p w14:paraId="35E3965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我们说。</w:t>
      </w:r>
    </w:p>
    <w:p w14:paraId="275D999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3F845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Thou hast no gracious Master, no heavenly table, no life giving bread and wine.</w:t>
      </w:r>
    </w:p>
    <w:p w14:paraId="6C0E1E1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你没有恩慈的主人，没有属天的桌子，没有赐生命的饼和酒。</w:t>
      </w:r>
    </w:p>
    <w:p w14:paraId="2C8A8E6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6E4E4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Oh that ye would bethink yourselves, and turn to Him who is the Bread of Life.</w:t>
      </w:r>
    </w:p>
    <w:p w14:paraId="72A4025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哦，甚愿你们能回心转意，转向那作生命之粮的主。</w:t>
      </w:r>
    </w:p>
    <w:p w14:paraId="6B63EF0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179DD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pity you, we pray for you, we plead with you to come.</w:t>
      </w:r>
    </w:p>
    <w:p w14:paraId="73DD7D1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我们怜悯你们，我们为你们祷告，我们恳求你们来。</w:t>
      </w:r>
    </w:p>
    <w:p w14:paraId="4553328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AC1E1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here at this table we find all we need,—the fullness of Christ.</w:t>
      </w:r>
    </w:p>
    <w:p w14:paraId="1CADB99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因为在这里，在这桌旁，我们找到了我们所需的一切，——基督的丰满。</w:t>
      </w:r>
    </w:p>
    <w:p w14:paraId="0CAD995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049AC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we taste.</w:t>
      </w:r>
    </w:p>
    <w:p w14:paraId="57DE2D6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在这里我们尝到。</w:t>
      </w:r>
    </w:p>
    <w:p w14:paraId="060CAB4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477FB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His love.</w:t>
      </w:r>
    </w:p>
    <w:p w14:paraId="04197BA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（1.）祂的爱。</w:t>
      </w:r>
    </w:p>
    <w:p w14:paraId="57F32F8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A425C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love that passeth knowledge, the love of Him that loved us and washed us from our sins in His own blood.</w:t>
      </w:r>
    </w:p>
    <w:p w14:paraId="486804D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那是过于人所能测度的爱，是那爱我们、用自己的血洗去我们罪恶之主的爱。</w:t>
      </w:r>
    </w:p>
    <w:p w14:paraId="007084A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A1A53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Yes; the love of Christ fills that cup, and pervades that bread.</w:t>
      </w:r>
    </w:p>
    <w:p w14:paraId="3E48B26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是的；基督的爱充满那杯，并弥漫那饼。</w:t>
      </w:r>
    </w:p>
    <w:p w14:paraId="62BB207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1D866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His peace and joy.</w:t>
      </w:r>
    </w:p>
    <w:p w14:paraId="320A166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（2.）祂的平安与喜乐。</w:t>
      </w:r>
    </w:p>
    <w:p w14:paraId="757BA93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F7B70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"Peace I leave with you, my peace I give unto you."</w:t>
      </w:r>
    </w:p>
    <w:p w14:paraId="315DE4F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“我留下平安给你们；我将我的平安赐给你们。”</w:t>
      </w:r>
    </w:p>
    <w:p w14:paraId="0B4F5BE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2DD84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things have I spoken to you, that my joy might remain in you."</w:t>
      </w:r>
    </w:p>
    <w:p w14:paraId="40BFB59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“这些事我已经对你们说了，是要叫我的喜乐存在你们心里。”</w:t>
      </w:r>
    </w:p>
    <w:p w14:paraId="52C219F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DA470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His consolations.</w:t>
      </w:r>
    </w:p>
    <w:p w14:paraId="3B650E7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（3.）祂的安慰。</w:t>
      </w:r>
    </w:p>
    <w:p w14:paraId="011A3D8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6342F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come to us with special power here.</w:t>
      </w:r>
    </w:p>
    <w:p w14:paraId="21F869F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这些在这里以特别的能力临到我们。</w:t>
      </w:r>
    </w:p>
    <w:p w14:paraId="3123B9B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A4867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the place of comfort, the table of comfort.</w:t>
      </w:r>
    </w:p>
    <w:p w14:paraId="29030C8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这是安慰之地，安慰之桌。</w:t>
      </w:r>
    </w:p>
    <w:p w14:paraId="7744BA5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291B2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we have Christ as the Comforter, and the Holy Ghost also as such.</w:t>
      </w:r>
    </w:p>
    <w:p w14:paraId="7F78637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在这里我们有基督作我们的安慰者，也有圣灵作我们的安慰者。</w:t>
      </w:r>
    </w:p>
    <w:p w14:paraId="51BC2FF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0C37F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His glory.</w:t>
      </w:r>
    </w:p>
    <w:p w14:paraId="5EAF4B8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（4.）祂的荣耀。</w:t>
      </w:r>
    </w:p>
    <w:p w14:paraId="3AD6CD4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A775F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that glory is our hope, specially at the table.</w:t>
      </w:r>
    </w:p>
    <w:p w14:paraId="6494147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因为那荣耀是我们的盼望，特别是在主的桌前。</w:t>
      </w:r>
    </w:p>
    <w:p w14:paraId="4BA85B0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CBC12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we get the foretaste of it.</w:t>
      </w:r>
    </w:p>
    <w:p w14:paraId="0FEED2E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在这里我们预尝它的滋味。</w:t>
      </w:r>
    </w:p>
    <w:p w14:paraId="210DB26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FF644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we eat and drink, we realize the coming glory in the day of His appearing, when that day shall break, and the shadows flee away.</w:t>
      </w:r>
    </w:p>
    <w:p w14:paraId="49FC849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当我们吃喝时，我们体会到祂显现之日将要来的荣耀，那时天要亮，黑影要飞去。</w:t>
      </w:r>
    </w:p>
    <w:p w14:paraId="7ACAC39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32816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"Till He come!"</w:t>
      </w:r>
    </w:p>
    <w:p w14:paraId="4C55502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“直等到祂来！”</w:t>
      </w:r>
    </w:p>
    <w:p w14:paraId="48BA450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36EAC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our communion watchword.</w:t>
      </w:r>
    </w:p>
    <w:p w14:paraId="7A6D4CD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这是我们擘饼的口号。</w:t>
      </w:r>
    </w:p>
    <w:p w14:paraId="48806E0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71442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"Till He come!"</w:t>
      </w:r>
    </w:p>
    <w:p w14:paraId="143B1AE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“直等到祂来！”</w:t>
      </w:r>
    </w:p>
    <w:p w14:paraId="37A9EDE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1F0F2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the voice of the bread and wine.</w:t>
      </w:r>
    </w:p>
    <w:p w14:paraId="02D8D6F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这是饼和酒的声音。</w:t>
      </w:r>
    </w:p>
    <w:p w14:paraId="6493FF4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27BFC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them this blessed hope is wrapped up.</w:t>
      </w:r>
    </w:p>
    <w:p w14:paraId="33E5F47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在这有福的盼望中，它们被包裹起来。</w:t>
      </w:r>
    </w:p>
    <w:p w14:paraId="1D49335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4D8B1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this they point and beckon us.</w:t>
      </w:r>
    </w:p>
    <w:p w14:paraId="3C91F64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它们指向这个，并向我们招手。</w:t>
      </w:r>
    </w:p>
    <w:p w14:paraId="2074CD4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8B871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Behold the Bridegroom cometh, go ye out to meet Him!</w:t>
      </w:r>
    </w:p>
    <w:p w14:paraId="2156C3D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看哪，新郎来了，你们出去迎接祂！</w:t>
      </w:r>
    </w:p>
    <w:p w14:paraId="659B15F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C3EC1D">
      <w:pPr>
        <w:pStyle w:val="2"/>
        <w:bidi w:val="0"/>
        <w:rPr>
          <w:rFonts w:hint="eastAsia"/>
          <w:lang w:val="en-US" w:eastAsia="en-US"/>
        </w:rPr>
      </w:pPr>
      <w:r>
        <w:rPr>
          <w:rFonts w:hint="eastAsia"/>
          <w:lang w:val="en-US" w:eastAsia="en-US"/>
        </w:rPr>
        <w:t>LXXVI.</w:t>
      </w:r>
    </w:p>
    <w:p w14:paraId="23AC7E29">
      <w:pPr>
        <w:pStyle w:val="2"/>
        <w:bidi w:val="0"/>
        <w:rPr>
          <w:rFonts w:hint="eastAsia"/>
          <w:lang w:val="en-US" w:eastAsia="en-US"/>
        </w:rPr>
      </w:pPr>
      <w:r>
        <w:rPr>
          <w:rFonts w:hint="eastAsia"/>
          <w:lang w:val="en-US" w:eastAsia="en-US"/>
        </w:rPr>
        <w:t>The Apostolic Gospel.</w:t>
      </w:r>
    </w:p>
    <w:p w14:paraId="0F7F8638">
      <w:pPr>
        <w:pStyle w:val="2"/>
        <w:bidi w:val="0"/>
        <w:rPr>
          <w:rFonts w:hint="eastAsia"/>
          <w:lang w:val="en-US" w:eastAsia="en-US"/>
        </w:rPr>
      </w:pPr>
      <w:r>
        <w:rPr>
          <w:rFonts w:hint="eastAsia"/>
          <w:lang w:val="en-US" w:eastAsia="en-US"/>
        </w:rPr>
        <w:t>LXXVI.</w:t>
      </w:r>
    </w:p>
    <w:p w14:paraId="2F8DBEA1">
      <w:pPr>
        <w:pStyle w:val="2"/>
        <w:bidi w:val="0"/>
        <w:rPr>
          <w:rFonts w:hint="eastAsia"/>
          <w:lang w:val="en-US" w:eastAsia="en-US"/>
        </w:rPr>
      </w:pPr>
      <w:r>
        <w:rPr>
          <w:rFonts w:hint="eastAsia"/>
          <w:lang w:val="en-US" w:eastAsia="en-US"/>
        </w:rPr>
        <w:t>使徒的福音</w:t>
      </w:r>
    </w:p>
    <w:p w14:paraId="7F182AF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A0AA1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"Moreover, brethren, I declare unto you the gospel which I preached unto you, which also ye have received, and wherein ye stand."</w:t>
      </w:r>
    </w:p>
    <w:p w14:paraId="23296E0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“弟兄们，我如今把先前所传给你们的福音，告诉你们知道；这福音你们也领受了，又靠着站立得住。”</w:t>
      </w:r>
    </w:p>
    <w:p w14:paraId="35AC4C9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C5FD2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Corinthians 15:1.</w:t>
      </w:r>
    </w:p>
    <w:p w14:paraId="1E58D12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——哥林多前书 15:1。</w:t>
      </w:r>
    </w:p>
    <w:p w14:paraId="63A9526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0E832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had been false teachers at Corinth; teachers bold as well as false; for they struck at the great central truth,—the resurrection.</w:t>
      </w:r>
    </w:p>
    <w:p w14:paraId="48714BF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在哥林多曾有过假教师；是既大胆又虚假的教师；因为他们攻击那伟大的中心真理，——复活。</w:t>
      </w:r>
    </w:p>
    <w:p w14:paraId="6B495C5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8E9D3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apostolic message was, "Christ is risen"; theirs was, "Christ is not risen."</w:t>
      </w:r>
    </w:p>
    <w:p w14:paraId="777F55A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使徒的信息是：“基督复活了”；他们的信息是：“基督没有复活。”</w:t>
      </w:r>
    </w:p>
    <w:p w14:paraId="44C83CF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2443D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laid the axe to the root of the tree.</w:t>
      </w:r>
    </w:p>
    <w:p w14:paraId="6439C92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他们把斧子放在树根上。</w:t>
      </w:r>
    </w:p>
    <w:p w14:paraId="0576B0A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D6461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they did not attempt to cut down His cross, they tried to destroy His tomb.</w:t>
      </w:r>
    </w:p>
    <w:p w14:paraId="44502C0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如果他们没有试图砍倒祂的十字架，他们就试图摧毁祂的坟墓。</w:t>
      </w:r>
    </w:p>
    <w:p w14:paraId="1779417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F1FE0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they boldly denied, so does the apostle fearlessly assert, the resurrection as the substance of the Christian's hope, and the essence of the gospel.</w:t>
      </w:r>
    </w:p>
    <w:p w14:paraId="20CACBB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他们怎样大胆地否认，使徒也照样无畏地宣称，复活是基督徒盼望的实质，是福音的精髓。</w:t>
      </w:r>
    </w:p>
    <w:p w14:paraId="5506947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31B65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he does not content himself with this.</w:t>
      </w:r>
    </w:p>
    <w:p w14:paraId="3EEC2C6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但他并不以此为满足。</w:t>
      </w:r>
    </w:p>
    <w:p w14:paraId="63A29B5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F922B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goes over the whole field.</w:t>
      </w:r>
    </w:p>
    <w:p w14:paraId="4739487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他遍览全局。</w:t>
      </w:r>
    </w:p>
    <w:p w14:paraId="7CA9AF6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07175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begins at the foundation, and proceeds to the highest point.</w:t>
      </w:r>
    </w:p>
    <w:p w14:paraId="42D0CAF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他从根基开始，一直到最高点。</w:t>
      </w:r>
    </w:p>
    <w:p w14:paraId="61A6FE7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EDBF1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I.Apostolic recollections.</w:t>
      </w:r>
    </w:p>
    <w:p w14:paraId="558EB2F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I.使徒的回忆。</w:t>
      </w:r>
    </w:p>
    <w:p w14:paraId="3C484CD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476DE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first two verses carry us back to the apostle's first visit to Corinth, when he went as Christ's herald.</w:t>
      </w:r>
    </w:p>
    <w:p w14:paraId="5F08CCD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前两节经文将我们带回到使徒第一次访问哥林多的时候，那时他作为基督的使者而去。</w:t>
      </w:r>
    </w:p>
    <w:p w14:paraId="30FEAC1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E99C6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delights to recall the time of his "entrance"; and he finds it very necessary to go back to the beginning.</w:t>
      </w:r>
    </w:p>
    <w:p w14:paraId="42A6EDD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他乐于回想他“进入”的时候；并且他觉得回到起初是非常必要的。</w:t>
      </w:r>
    </w:p>
    <w:p w14:paraId="65E02EB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85879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does not obtrude himself, or mention his doings, or parade either his feelings or his success.</w:t>
      </w:r>
    </w:p>
    <w:p w14:paraId="5CCFA8D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他没有强加于人，没有提及他的作为，也没有炫耀他的感受或成功。</w:t>
      </w:r>
    </w:p>
    <w:p w14:paraId="3DC1353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FCBC6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gospel he brought to them that he recalls, especially when error is stealing in.</w:t>
      </w:r>
    </w:p>
    <w:p w14:paraId="69A4CEB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他所回忆的，是祂带给他们的福音，尤其当错误悄悄潜入时。</w:t>
      </w:r>
    </w:p>
    <w:p w14:paraId="549863E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F15DD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makes no appeal to self; he reminds them of his message.</w:t>
      </w:r>
    </w:p>
    <w:p w14:paraId="7400E95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祂不诉诸自我；祂提醒他们祂的信息。</w:t>
      </w:r>
    </w:p>
    <w:p w14:paraId="1149E83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7905A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puts the trumpet to his lips, and repeats the old note,—the good news.</w:t>
      </w:r>
    </w:p>
    <w:p w14:paraId="27877CA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祂把号角放在嘴边，重复着古老的音符，——好消息。</w:t>
      </w:r>
    </w:p>
    <w:p w14:paraId="4766715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8BF36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with the gospel that he came; it is to the gospel that he would recall them,— the one same old gospel.</w:t>
      </w:r>
    </w:p>
    <w:p w14:paraId="6D349FD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祂是带着福音来的；祂要他们回想的，正是那福音，——那同一个古老的福音。</w:t>
      </w:r>
    </w:p>
    <w:p w14:paraId="1076A90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586D2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before re-stating it, he reminds them of its effects upon them…I preached, and ye received the good news!</w:t>
      </w:r>
    </w:p>
    <w:p w14:paraId="01FB32E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但在重申它之前，他提醒他们它对他们的影响……我传了，你们就领受了这好消息！</w:t>
      </w:r>
    </w:p>
    <w:p w14:paraId="7C99D02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A12D6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held them out; ye took them!</w:t>
      </w:r>
    </w:p>
    <w:p w14:paraId="3EF332F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我伸出它们；你们就拿了！</w:t>
      </w:r>
    </w:p>
    <w:p w14:paraId="181E9EE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3DA1C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spoke them; ye let them in!</w:t>
      </w:r>
    </w:p>
    <w:p w14:paraId="5A06E97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我说出它们；你们就让它们进来了！</w:t>
      </w:r>
    </w:p>
    <w:p w14:paraId="5EB8464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EFF18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was the simple process.</w:t>
      </w:r>
    </w:p>
    <w:p w14:paraId="3462B72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这就是那简单的过程。</w:t>
      </w:r>
    </w:p>
    <w:p w14:paraId="3419066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B74AE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waiting, nor working, nor feeling, but simply receiving, as the thirsty man takes in the water, or the eye the beauty of the landscape.</w:t>
      </w:r>
    </w:p>
    <w:p w14:paraId="22430FE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没有等候，没有行为，没有感觉，只是单纯地接受，如同口渴的人喝水，或眼睛欣赏风景的美。</w:t>
      </w:r>
    </w:p>
    <w:p w14:paraId="2D0CF1B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25A86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Then upon the receiving follows the standing, "in which ye have stood and are standing;" this "grace wherein ye stand;" "stand therefore;" be "steadfast."</w:t>
      </w:r>
    </w:p>
    <w:p w14:paraId="13BA0EF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然后，在领受之后，就是站立，“你们曾站立，并且现在仍站立”；“你们所站的这恩典”；“所以要站稳”；要“坚定不移”。</w:t>
      </w:r>
    </w:p>
    <w:p w14:paraId="0DEE607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B54D8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on which we "stand" is the gospel; that which keeps us firm, free from stumbling or falling; that which keeps us erect and immoveable, is the gospel.</w:t>
      </w:r>
    </w:p>
    <w:p w14:paraId="68D7640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我们所“站立”的，是福音；使我们坚固，免于绊跌或跌倒的，是福音；使我们挺立不动摇的，是福音。</w:t>
      </w:r>
    </w:p>
    <w:p w14:paraId="45374EF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DB232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our foundation, our anchor, our staff, our rock, our arm, our strong tower.</w:t>
      </w:r>
    </w:p>
    <w:p w14:paraId="0F30D88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这是我们的根基、我们的锚、我们的杖、我们的磐石、我们的膀臂、我们的坚固台。</w:t>
      </w:r>
    </w:p>
    <w:p w14:paraId="17DBDAD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EC94E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By this, too, we are saved.</w:t>
      </w:r>
    </w:p>
    <w:p w14:paraId="00E037B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藉着这个，我们也得救了。</w:t>
      </w:r>
    </w:p>
    <w:p w14:paraId="768D59C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4E0A2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salvation annexed to this gospel,—immediate, sure, everlasting.</w:t>
      </w:r>
    </w:p>
    <w:p w14:paraId="0C73C3B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这福音附带着救恩，——是即刻、确定、永恒的。</w:t>
      </w:r>
    </w:p>
    <w:p w14:paraId="4BCEAB0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43B10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Christian is a saved man!</w:t>
      </w:r>
    </w:p>
    <w:p w14:paraId="7C8C297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一个基督徒是一个得救的人！</w:t>
      </w:r>
    </w:p>
    <w:p w14:paraId="3EF8BB4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9E0CD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he knows it!</w:t>
      </w:r>
    </w:p>
    <w:p w14:paraId="5E0C3D4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并且他知道！</w:t>
      </w:r>
    </w:p>
    <w:p w14:paraId="37AF452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7D89D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his belief of the gospel that saves him, that alone!</w:t>
      </w:r>
    </w:p>
    <w:p w14:paraId="37B13F3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是祂相信福音救了他，唯独是祂！</w:t>
      </w:r>
    </w:p>
    <w:p w14:paraId="5492EAF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4C305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Yes; he is saved at once, and saved for all eternity, and that simply in and by believing.</w:t>
      </w:r>
    </w:p>
    <w:p w14:paraId="29FFAD4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是的；他立刻得救，永远得救，并且单单在相信之中，并藉着相信。</w:t>
      </w:r>
    </w:p>
    <w:p w14:paraId="4DD5FFF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0622B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may not our believing be in vain?</w:t>
      </w:r>
    </w:p>
    <w:p w14:paraId="12EB999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但我们的相信岂不是徒然的吗？</w:t>
      </w:r>
    </w:p>
    <w:p w14:paraId="104A2C7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6EE6A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apostle puts such a case, but only to reject it, and to demonstrate (as he does through the rest of the chapter) that this was an impossibility; for the foundation truth (Christ's resurrection) is established by infallible proofs, and therefore our faith is not in vain.</w:t>
      </w:r>
    </w:p>
    <w:p w14:paraId="0DF0426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使徒提出了这样的情况，但只是为了拒绝它，并证明（正如他在本章其余部分所做的那样）这是不可能的；因为根基性的真理（基督的复活）是由确凿的证据所确立的，因此我们的信不是徒然的。</w:t>
      </w:r>
    </w:p>
    <w:p w14:paraId="4FE6B30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D6D6B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the real meaning of the word "in vain"; as if he had said, "unless that which ye have believed has turned news out a fable."</w:t>
      </w:r>
    </w:p>
    <w:p w14:paraId="0A58E7E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这就是“徒然”一词的真正含义；仿佛祂曾说：“除非你们所信的，原来是虚构的”。</w:t>
      </w:r>
    </w:p>
    <w:p w14:paraId="2A15498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30E60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this salvation is carried out in the simplest of all ways,—by keeping in memory that which was preached at first.</w:t>
      </w:r>
    </w:p>
    <w:p w14:paraId="136F27F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这救恩是以最简单的方式成就的，——就是记念起初所传的。</w:t>
      </w:r>
    </w:p>
    <w:p w14:paraId="5FFA842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D11A3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man is not saved by grasping the rope for a moment, if he let it go it will be of no avail.</w:t>
      </w:r>
    </w:p>
    <w:p w14:paraId="6312FDD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一个人抓住绳子片刻并不能得救，如果他放手了，就毫无用处了。</w:t>
      </w:r>
    </w:p>
    <w:p w14:paraId="6D1FB98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86DB9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 here.</w:t>
      </w:r>
    </w:p>
    <w:p w14:paraId="110E493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这里也是如此。</w:t>
      </w:r>
    </w:p>
    <w:p w14:paraId="07F63AA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1ABF4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then, are the only two possibilities of failure: (1) that the resurrection turns out a fable; (2) that we do not keep it in memory.</w:t>
      </w:r>
    </w:p>
    <w:p w14:paraId="25A4D19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那么，失败的可能性只有两种：（1）复活原来是虚构的；（2）我们不记念它。</w:t>
      </w:r>
    </w:p>
    <w:p w14:paraId="61C4937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00694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simple, how blessed!</w:t>
      </w:r>
    </w:p>
    <w:p w14:paraId="45AD6DD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何等简单，何等蒙福！</w:t>
      </w:r>
    </w:p>
    <w:p w14:paraId="506A903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8B47E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Could salvation be brought nearer or made freer?</w:t>
      </w:r>
    </w:p>
    <w:p w14:paraId="65D5A92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救恩岂能被带得更近或变得更白白呢？</w:t>
      </w:r>
    </w:p>
    <w:p w14:paraId="572CE54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38608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are the apostle's reminiscences of his early ministry in Corinth;—all connected with the gospel, and the reception of it by the Corinthians.</w:t>
      </w:r>
    </w:p>
    <w:p w14:paraId="4FE8BE5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这就是使徒对他早期在哥林多事奉的回忆；——都与福音，以及哥林多人对福音的接受有关。</w:t>
      </w:r>
    </w:p>
    <w:p w14:paraId="1ECFFFC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F0F17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Blessed memories indeed!</w:t>
      </w:r>
    </w:p>
    <w:p w14:paraId="428BABD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确实是蒙福的记忆！</w:t>
      </w:r>
    </w:p>
    <w:p w14:paraId="14C94BC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58FAE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full was his life of such.</w:t>
      </w:r>
    </w:p>
    <w:p w14:paraId="54CD02C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祂的一生充满了这样的事。</w:t>
      </w:r>
    </w:p>
    <w:p w14:paraId="2E9C316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26862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apostolic gospel.</w:t>
      </w:r>
    </w:p>
    <w:p w14:paraId="60A942C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II.使徒的福音。</w:t>
      </w:r>
    </w:p>
    <w:p w14:paraId="580CCF8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BFBE44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now comes to the re-statement of the gospel; which gospel he briefly sums up in these three points.</w:t>
      </w:r>
    </w:p>
    <w:p w14:paraId="7EC84B9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他现在来重述福音；祂将这福音简要地概括为以下三点。</w:t>
      </w:r>
    </w:p>
    <w:p w14:paraId="4480AF5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30F89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He died for our sins according to the scriptures.</w:t>
      </w:r>
    </w:p>
    <w:p w14:paraId="6DE649C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（1.）祂照着圣经，为我们的罪死了。</w:t>
      </w:r>
    </w:p>
    <w:p w14:paraId="6A3721C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6B67A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Christ" that he speaks of,—Jesus of Nazareth, the Christ of God; He "died"; He died "for our sins"; He died "according to the scriptures."</w:t>
      </w:r>
    </w:p>
    <w:p w14:paraId="237F678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他所说的，是“基督”，——拿撒勒人耶稣，神的基督；祂“死了”；祂“为我们的罪”死了；祂“照着圣经”死了。</w:t>
      </w:r>
    </w:p>
    <w:p w14:paraId="37BE558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7AB02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Each of these expressions help us to bring out the gospel.</w:t>
      </w:r>
    </w:p>
    <w:p w14:paraId="7125694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这些表述中的每一个，都帮助我们显明这福音。</w:t>
      </w:r>
    </w:p>
    <w:p w14:paraId="0BB23FB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F065D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died; and His death was the substitute for that of the sinner; He died, that we might not die; He was delivered for our offences; He suffered for sin, the just for the unjust,—as the whole word from the beginning had foretold.</w:t>
      </w:r>
    </w:p>
    <w:p w14:paraId="272B09D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祂死了；祂的死是罪人的代替；祂死了，好使我们不至于死；祂为我们的过犯被交出；祂为罪受苦，义的代替不义的，——正如从起初整个话语所预言的。</w:t>
      </w:r>
    </w:p>
    <w:p w14:paraId="46CCF3F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524D0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He was buried.</w:t>
      </w:r>
    </w:p>
    <w:p w14:paraId="0996B86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（2.）祂被埋葬了。</w:t>
      </w:r>
    </w:p>
    <w:p w14:paraId="57BBB1D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F89F1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a true death that He died; such a death as needed a tomb.</w:t>
      </w:r>
    </w:p>
    <w:p w14:paraId="20BF5F7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祂所死的，是真实的死；是需要一个坟墓的死。</w:t>
      </w:r>
    </w:p>
    <w:p w14:paraId="57385D9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0553A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did not see corruption, but He saw the tomb; He entered it; lay in it for three days.</w:t>
      </w:r>
    </w:p>
    <w:p w14:paraId="594ABED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祂没有看见朽坏，但祂看见了坟墓；祂进入其中；在其中躺了三天。</w:t>
      </w:r>
    </w:p>
    <w:p w14:paraId="07076B4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7A08D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grave of Jesus contains part of the good news.</w:t>
      </w:r>
    </w:p>
    <w:p w14:paraId="2AADEB7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耶稣的坟墓，包含了部分的好消息。</w:t>
      </w:r>
    </w:p>
    <w:p w14:paraId="3097572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E6D69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He rose again the third day according to the scriptures.</w:t>
      </w:r>
    </w:p>
    <w:p w14:paraId="601C5D5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（3.）第三天祂照着圣经复活了。</w:t>
      </w:r>
    </w:p>
    <w:p w14:paraId="200819C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0CC96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the crowning and sealing fact; it is the Father's testimony to the finished work to the acceptance of the sacrifice.</w:t>
      </w:r>
    </w:p>
    <w:p w14:paraId="71EE0B6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这是加冠和印证的事实；是父为那已完成的工作、为那被悦纳的祭物所作的见证。</w:t>
      </w:r>
    </w:p>
    <w:p w14:paraId="35D9FD0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9CBA3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completes the good news.</w:t>
      </w:r>
    </w:p>
    <w:p w14:paraId="4D1EB44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这就完成了好消息。</w:t>
      </w:r>
    </w:p>
    <w:p w14:paraId="16F98EC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E383A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Christ is risen!</w:t>
      </w:r>
    </w:p>
    <w:p w14:paraId="79FE246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基督复活了！</w:t>
      </w:r>
    </w:p>
    <w:p w14:paraId="53D2F1A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51CFC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raised Him!</w:t>
      </w:r>
    </w:p>
    <w:p w14:paraId="517AD19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神使祂复活！</w:t>
      </w:r>
    </w:p>
    <w:p w14:paraId="5E090A7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7095C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Man crucified Him, but God raised Him.</w:t>
      </w:r>
    </w:p>
    <w:p w14:paraId="5EC3AC7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人将祂钉十字架，但神使祂复活。</w:t>
      </w:r>
    </w:p>
    <w:p w14:paraId="0D15A0C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A40C8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wicked slew Him, the righteous buried Him, God raised Him.</w:t>
      </w:r>
    </w:p>
    <w:p w14:paraId="1C60B4E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恶人杀了祂，义人埋葬了祂，神使祂复活。</w:t>
      </w:r>
    </w:p>
    <w:p w14:paraId="195C4BE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511EA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three facts contained the good news.</w:t>
      </w:r>
    </w:p>
    <w:p w14:paraId="66B9C5A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这三个事实包含了那好消息。</w:t>
      </w:r>
    </w:p>
    <w:p w14:paraId="783E34D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45A03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Each is a vessel full of peace to the sinner.</w:t>
      </w:r>
    </w:p>
    <w:p w14:paraId="513B33F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每一个都是为罪人预备的、充满平安的器皿。</w:t>
      </w:r>
    </w:p>
    <w:p w14:paraId="3124903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94572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know these facts is to be a saved man.</w:t>
      </w:r>
    </w:p>
    <w:p w14:paraId="6ACC89F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知道这些事实，就是成为一个得救的人。</w:t>
      </w:r>
    </w:p>
    <w:p w14:paraId="027475A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F970F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are these facts to us?</w:t>
      </w:r>
    </w:p>
    <w:p w14:paraId="1B45D55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这些事实对我们来说是什么？</w:t>
      </w:r>
    </w:p>
    <w:p w14:paraId="1928EE6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8932D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Are they what they were to the early Christians?</w:t>
      </w:r>
    </w:p>
    <w:p w14:paraId="440A5B2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它们对我们来说，是否像对早期基督徒一样？</w:t>
      </w:r>
    </w:p>
    <w:p w14:paraId="543FC5E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70512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Are they fountains of living water?</w:t>
      </w:r>
    </w:p>
    <w:p w14:paraId="14BC1DF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它们是活水的泉源吗？</w:t>
      </w:r>
    </w:p>
    <w:p w14:paraId="439C215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33D57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Fragrant flowers?</w:t>
      </w:r>
    </w:p>
    <w:p w14:paraId="57ABD79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馨香的花朵？</w:t>
      </w:r>
    </w:p>
    <w:p w14:paraId="341A11C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693B8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not, why is it so?</w:t>
      </w:r>
    </w:p>
    <w:p w14:paraId="236113E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如果不是，为什么会这样？</w:t>
      </w:r>
    </w:p>
    <w:p w14:paraId="73C0308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BD3ED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Are they not the same?</w:t>
      </w:r>
    </w:p>
    <w:p w14:paraId="038456B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它们难道不是一样的吗？</w:t>
      </w:r>
    </w:p>
    <w:p w14:paraId="51BB95F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6F677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Out of them the Corinthian sinners extracted peace and light, how is it that we do not do the same?</w:t>
      </w:r>
    </w:p>
    <w:p w14:paraId="3660696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哥林多的罪人从中汲取了平安和光明，我们为何不也如此行呢？</w:t>
      </w:r>
    </w:p>
    <w:p w14:paraId="2B10200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BD930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preacher is nothing; the facts are everything; "whether it were I or they, so we preached, and so ye believed."</w:t>
      </w:r>
    </w:p>
    <w:p w14:paraId="039FC6F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传道人算不得什么；事实才是一切；“无论是我们，是他们，我们如此传，你们也如此信了。”</w:t>
      </w:r>
    </w:p>
    <w:p w14:paraId="410BF80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A3622B">
      <w:pPr>
        <w:pStyle w:val="2"/>
        <w:bidi w:val="0"/>
        <w:rPr>
          <w:rFonts w:hint="eastAsia"/>
          <w:lang w:val="en-US" w:eastAsia="en-US"/>
        </w:rPr>
      </w:pPr>
      <w:r>
        <w:rPr>
          <w:rFonts w:hint="eastAsia"/>
          <w:lang w:val="en-US" w:eastAsia="en-US"/>
        </w:rPr>
        <w:t>LXXVII.</w:t>
      </w:r>
    </w:p>
    <w:p w14:paraId="1BC298F3">
      <w:pPr>
        <w:pStyle w:val="2"/>
        <w:bidi w:val="0"/>
        <w:rPr>
          <w:rFonts w:hint="eastAsia"/>
          <w:lang w:val="en-US" w:eastAsia="en-US"/>
        </w:rPr>
      </w:pPr>
      <w:r>
        <w:rPr>
          <w:rFonts w:hint="eastAsia"/>
          <w:lang w:val="en-US" w:eastAsia="en-US"/>
        </w:rPr>
        <w:t>The Advent, The Resurrection, And The Glory.</w:t>
      </w:r>
    </w:p>
    <w:p w14:paraId="5B6992B5">
      <w:pPr>
        <w:pStyle w:val="2"/>
        <w:bidi w:val="0"/>
        <w:rPr>
          <w:rFonts w:hint="eastAsia"/>
          <w:lang w:val="en-US" w:eastAsia="en-US"/>
        </w:rPr>
      </w:pPr>
      <w:r>
        <w:rPr>
          <w:rFonts w:hint="eastAsia"/>
          <w:lang w:val="en-US" w:eastAsia="en-US"/>
        </w:rPr>
        <w:t>LXXVII.</w:t>
      </w:r>
    </w:p>
    <w:p w14:paraId="3BA4145B">
      <w:pPr>
        <w:pStyle w:val="2"/>
        <w:bidi w:val="0"/>
        <w:rPr>
          <w:rFonts w:hint="eastAsia"/>
          <w:lang w:val="en-US" w:eastAsia="en-US"/>
        </w:rPr>
      </w:pPr>
      <w:r>
        <w:rPr>
          <w:rFonts w:hint="eastAsia"/>
          <w:lang w:val="en-US" w:eastAsia="en-US"/>
        </w:rPr>
        <w:t>降临、复活与荣耀</w:t>
      </w:r>
    </w:p>
    <w:p w14:paraId="04495E7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9C1F9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every man in his own order: Christ the firstfruits; afterward they that are Christ's at his coming.</w:t>
      </w:r>
    </w:p>
    <w:p w14:paraId="6D5E31F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但各人是按着自己的次序复活：初熟的果子是基督；以后，在祂来的时候，是那些属基督的。</w:t>
      </w:r>
    </w:p>
    <w:p w14:paraId="0B5CAD4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6062B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Then cometh the end, when he shall have delivered up the kingdom to God, even the Father; when he shall have put down all rule and all authority and power.</w:t>
      </w:r>
    </w:p>
    <w:p w14:paraId="7B3A8A9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再后，末期到了，那时基督既将一切执政的、掌权的、有能的都毁灭了，就把国交与父神。</w:t>
      </w:r>
    </w:p>
    <w:p w14:paraId="665BD91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FDB87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he must reign, till he hath put all enemies under his feet.</w:t>
      </w:r>
    </w:p>
    <w:p w14:paraId="5FA7A1A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因为基督必要作王，等神把一切仇敌都放在祂的脚下。</w:t>
      </w:r>
    </w:p>
    <w:p w14:paraId="7CEF51E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8CAB9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last enemy that shall be destroyed is death.</w:t>
      </w:r>
    </w:p>
    <w:p w14:paraId="5BC0329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尽末了所毁灭的仇敌，就是死。</w:t>
      </w:r>
    </w:p>
    <w:p w14:paraId="1657A97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D41BC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he hath put all things under his feet.</w:t>
      </w:r>
    </w:p>
    <w:p w14:paraId="1B5863F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因为经上说：“神叫万物都服在祂的脚下。”</w:t>
      </w:r>
    </w:p>
    <w:p w14:paraId="7327179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2D80D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when he saith, all things are put under him, it is manifest that he is excepted, which did put all things under him.</w:t>
      </w:r>
    </w:p>
    <w:p w14:paraId="73B611F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既说万物都服了祂，明显那叫万物服祂的，不在其内了。</w:t>
      </w:r>
    </w:p>
    <w:p w14:paraId="7637B85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8E971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Corinthians 15:23-28.</w:t>
      </w:r>
    </w:p>
    <w:p w14:paraId="1AE9B6C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哥林多前书 15:23-28。</w:t>
      </w:r>
    </w:p>
    <w:p w14:paraId="09D48D8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72B26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of resurrection that this whole chapter speaks.</w:t>
      </w:r>
    </w:p>
    <w:p w14:paraId="5BE8BDC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整章都在讲论复活。</w:t>
      </w:r>
    </w:p>
    <w:p w14:paraId="4E03B39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72F62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begins with the risen Christ, and it ends with the risen church: "Christ the first fruits, afterwards they that are Christ's at His coming."</w:t>
      </w:r>
    </w:p>
    <w:p w14:paraId="1761420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它以复活的基督开始，以复活的教会结束：“初熟的果子是基督；以后，在祂来的时候，是那些属基督的。”</w:t>
      </w:r>
    </w:p>
    <w:p w14:paraId="05F5DB1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B2814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"Pre-eminence" in all things belongs to Him; conformity to Him in that preeminence belongs to his saints: "We are a kind of first fruits of His creatures" (James 1:18).</w:t>
      </w:r>
    </w:p>
    <w:p w14:paraId="74E7C1C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“居首位”在万有中都属乎祂；在那居首位中与祂相似，属乎祂的圣徒：“我们是祂所造之物中初熟的果子”（雅各书 1:18）。</w:t>
      </w:r>
    </w:p>
    <w:p w14:paraId="5E82CD7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C298D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Resurrection, then, is our hope.</w:t>
      </w:r>
    </w:p>
    <w:p w14:paraId="4EA72FC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那么，复活是我们的盼望。</w:t>
      </w:r>
    </w:p>
    <w:p w14:paraId="44EEFBE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A07DC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merely a happy immortality for the soul; but resurrection,—the "redemption of our body" (Romans 8:23).</w:t>
      </w:r>
    </w:p>
    <w:p w14:paraId="197E7D7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不仅是灵魂快乐的不死；而是复活，——“我们身体的得赎”（罗马书 8:23）。</w:t>
      </w:r>
    </w:p>
    <w:p w14:paraId="731B734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6F6A3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cross has purchased resurrection for us; so that our "flesh rests in hope."</w:t>
      </w:r>
    </w:p>
    <w:p w14:paraId="217F812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十字架为我们买赎了复活；因此我们的“肉身也要安居在指望中”。</w:t>
      </w:r>
    </w:p>
    <w:p w14:paraId="54464B8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D4E2E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Lord's coming, not death, is our terminus or goal; for death is our enemy, Christ is our friend; death is loss, resurrection is gain.</w:t>
      </w:r>
    </w:p>
    <w:p w14:paraId="22BA000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主的降临，而非死亡，是我们的终点或目标；因为死亡是我们的仇敌，基督是我们的朋友；死亡是亏损，复活是得着。</w:t>
      </w:r>
    </w:p>
    <w:p w14:paraId="40A9642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4C701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Christ is risen!</w:t>
      </w:r>
    </w:p>
    <w:p w14:paraId="3EEEB01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基督复活了！</w:t>
      </w:r>
    </w:p>
    <w:p w14:paraId="5CE017A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A38BA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the announcement of the fact on which our faith rests.</w:t>
      </w:r>
    </w:p>
    <w:p w14:paraId="5AA9B23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这是我们信所依赖之事实的宣告。</w:t>
      </w:r>
    </w:p>
    <w:p w14:paraId="11A56E1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77D29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risen Christ is our Redeemer.</w:t>
      </w:r>
    </w:p>
    <w:p w14:paraId="4E31184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一位复活的基督是我们的救赎主。</w:t>
      </w:r>
    </w:p>
    <w:p w14:paraId="4B4C662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F620F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to the fullness of a risen Christ that we go in our emptiness and sin.</w:t>
      </w:r>
    </w:p>
    <w:p w14:paraId="63C6E6A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我们是在我们的空虚和罪中，到一位复活基督的丰满里去。</w:t>
      </w:r>
    </w:p>
    <w:p w14:paraId="18E9626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7D7F9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risen Christ is the sum of our gospel, good news to the dead in sin.</w:t>
      </w:r>
    </w:p>
    <w:p w14:paraId="157BB6D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一位复活的基督，是我们福音的总和，是对死在罪中的人的好消息。</w:t>
      </w:r>
    </w:p>
    <w:p w14:paraId="02B5E33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600F7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shall arise!</w:t>
      </w:r>
    </w:p>
    <w:p w14:paraId="6B4E303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我们必要复活！</w:t>
      </w:r>
    </w:p>
    <w:p w14:paraId="3D91684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B86AD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the sure word of prophecy on which our hope rests.</w:t>
      </w:r>
    </w:p>
    <w:p w14:paraId="69DD8FD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这是我们盼望所依赖的、确定的预言。</w:t>
      </w:r>
    </w:p>
    <w:p w14:paraId="417C8B8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46E9D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vile bodies shall be changed.</w:t>
      </w:r>
    </w:p>
    <w:p w14:paraId="3E27251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我们这卑贱的身体要改变形状。</w:t>
      </w:r>
    </w:p>
    <w:p w14:paraId="4EC5891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FC4D9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corruptible shall put on incorruption.</w:t>
      </w:r>
    </w:p>
    <w:p w14:paraId="1C18E74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这必朽坏的总要变成不朽坏的。</w:t>
      </w:r>
    </w:p>
    <w:p w14:paraId="338E494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079A6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says our passage, "every one in his own order" (rank, or troop, a military expression); Christ the Captain, and each troop or regiment marching after their Captain; Christ the first-fruits, and then a long interval, already eighteen hundred years, and then they who are Christ's at His coming.</w:t>
      </w:r>
    </w:p>
    <w:p w14:paraId="6C34D83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我们的经文说：“各人是按着自己的次序”（军阶或部队，一个军事用语）；基督是元帅，每个部队或军团都跟在他们的元帅后面行进；基督是初熟的果子，然后是一段很长的间隔，已经一千八百年了，然后是那些在祂来的时候属基督的人。</w:t>
      </w:r>
    </w:p>
    <w:p w14:paraId="44D1B4E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BFB28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Then after another interval, during which He is putting down all enemies, and consummating the kingdom, He shall present that kingdom to the Father in its perfection, having had all His enemies put under His feet.</w:t>
      </w:r>
    </w:p>
    <w:p w14:paraId="2E2B964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然后又经过一个间隔，在此期间，祂要制伏一切仇敌，并成全那国度，祂要将那国度在其完美中呈献给父，那时祂已将一切仇敌都放在祂的脚下。</w:t>
      </w:r>
    </w:p>
    <w:p w14:paraId="6E6097C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C79FD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Of these enemies the last is death; and death shall then be swallowed up in this glorious victory of the great Captain, our risen Lord.</w:t>
      </w:r>
    </w:p>
    <w:p w14:paraId="1CB891B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这些仇敌中，末后一个是死亡；那时死亡要被这位大元帅，我们复活的主，荣耀的胜利所吞灭。</w:t>
      </w:r>
    </w:p>
    <w:p w14:paraId="2A09521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E3D25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it is He who has overcome; and having overcome, points us to victory over the world and death.</w:t>
      </w:r>
    </w:p>
    <w:p w14:paraId="179953B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因为是祂得了胜；既已得胜，就指向我们胜过世界和死亡。</w:t>
      </w:r>
    </w:p>
    <w:p w14:paraId="0E5FA99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705E5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first interval is the period from Christ's resurrection to His second coming.</w:t>
      </w:r>
    </w:p>
    <w:p w14:paraId="35A97DA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第一个间隔是从基督复活到祂第二次降临的时期。</w:t>
      </w:r>
    </w:p>
    <w:p w14:paraId="0983538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3DD25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second interval is His millennial reign, during which He brings all things into subjection.</w:t>
      </w:r>
    </w:p>
    <w:p w14:paraId="0C394F3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第二个间隔是祂的千年国度，在此期间，祂要使万物都服在祂脚下。</w:t>
      </w:r>
    </w:p>
    <w:p w14:paraId="28B46FF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172C9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At the close of this reign, He presents the perfected kingdom to the Father, just as He presents to Himself the church without spot or wrinkle.</w:t>
      </w:r>
    </w:p>
    <w:p w14:paraId="34722A5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在这统治的末了，祂将那成全的国度献给父，正如祂将那毫无玷污皱纹的教会献给自己一样。</w:t>
      </w:r>
    </w:p>
    <w:p w14:paraId="25BEA9F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89081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enemies shall be put under Him, and the victory which completes the whole will be that over death, the last enemy.</w:t>
      </w:r>
    </w:p>
    <w:p w14:paraId="7F49B61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一切仇敌都要被放在祂脚下，那成全一切的胜利，将是胜过末后仇敌死亡的胜利。</w:t>
      </w:r>
    </w:p>
    <w:p w14:paraId="0CEA0C3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CADB3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Yet even then, when the Son shall have reached the highest point of dominion and glory, even then he shall retain that subjection to the Father which, as God-man, He exhibited on earth, as when He said, "My Father is greater than I," while also saying, "I and my Father are one."</w:t>
      </w:r>
    </w:p>
    <w:p w14:paraId="5459BFD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然而即使那时，当子达到权柄和荣耀的最高点时，即使那时，祂仍要保留祂作为神人在地上所表现出的对父的顺服，如同祂说：“我父是比我大的”，同时又说：“我与父原为一”。</w:t>
      </w:r>
    </w:p>
    <w:p w14:paraId="52AB16B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7FB83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the Son of God is not divested of His royalty, but rather confirmed in it; He does not put off His crown when He presents the kingdom to the Father, but wears it for ever, as King of the universe, King of kings through all eternity; and yet while wearing it, making more fully manifest than ever has been done hitherto, that God is all in all.</w:t>
      </w:r>
    </w:p>
    <w:p w14:paraId="725F1FA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神的儿子并非被剥夺了祂的王权，而是更在其上得坚固；祂将国度献给父时，并非脱下祂的冠冕，而是永远戴着它，作为宇宙之王，万王之王，直到永远；然而，当祂戴着它时，比以往任何时候都更充分地显明，神是在万有之上，为万有之主。</w:t>
      </w:r>
    </w:p>
    <w:p w14:paraId="57726C5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EFB81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completion of the work of Christ in the perfected kingdom hereafter, will be the full and glorious exhibition of Godhead to the universe.</w:t>
      </w:r>
    </w:p>
    <w:p w14:paraId="605B13E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基督将来在成全的国度里工作的完成，将是神性向全宇宙完全而荣耀的展现。</w:t>
      </w:r>
    </w:p>
    <w:p w14:paraId="274840A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5688D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man Christ Jesus as head over all things in heaven and in earth, instead of obscuring, will illustrate Godhead glory.</w:t>
      </w:r>
    </w:p>
    <w:p w14:paraId="334B6CB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人基督耶稣作为天上地下万有的元首，非但不会遮蔽，反而会彰显神性的荣耀。</w:t>
      </w:r>
    </w:p>
    <w:p w14:paraId="3FAF424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08318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will be the eternal Mediator, the eternal channel of communication between Creator and creature, the everlasting link between heaven and earth, the security to redeemed creation that it shall never again fall or come under the curse, and the security to Godhead that the divine glory shall never again be eclipsed by sin or evil of any kind whatever.</w:t>
      </w:r>
    </w:p>
    <w:p w14:paraId="392C8AE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祂将是永恒的中保，是造物主与受造物之间永恒的交通渠道，是天地之间永恒的联系，是蒙救赎之受造物永不再堕落或受咒诅的保障，也是神性之神圣荣耀永不再被任何罪恶所遮蔽的保障。</w:t>
      </w:r>
    </w:p>
    <w:p w14:paraId="718D05E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4C620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Looking over this passage, we gather out of it such truths as the following:</w:t>
      </w:r>
    </w:p>
    <w:p w14:paraId="7509711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纵览这段经文，我们从中可以得出如下的真理：</w:t>
      </w:r>
    </w:p>
    <w:p w14:paraId="588A89C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455F5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I.Christ's resurrection.</w:t>
      </w:r>
    </w:p>
    <w:p w14:paraId="31C7669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I.基督的复活。</w:t>
      </w:r>
    </w:p>
    <w:p w14:paraId="16B2DBD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27DA2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apostle throughout the chapter lays great stress on this.</w:t>
      </w:r>
    </w:p>
    <w:p w14:paraId="6A79F6E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使徒在整章中都非常强调这一点。</w:t>
      </w:r>
    </w:p>
    <w:p w14:paraId="2319533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68831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Christ's death was not the completion of the good news.</w:t>
      </w:r>
    </w:p>
    <w:p w14:paraId="56FD0F6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基督的死并非好消息的全部。</w:t>
      </w:r>
    </w:p>
    <w:p w14:paraId="424AB57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0FEEE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cross was not the whole of that gospel which was preached by the apostles.</w:t>
      </w:r>
    </w:p>
    <w:p w14:paraId="0FB29A4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十字架并非使徒所传之福音的全部。</w:t>
      </w:r>
    </w:p>
    <w:p w14:paraId="182EC26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F1F29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rose again!</w:t>
      </w:r>
    </w:p>
    <w:p w14:paraId="473A928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祂复活了！</w:t>
      </w:r>
    </w:p>
    <w:p w14:paraId="74E0E09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5B220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With this message the apostles went forth to Jew and Gentile.</w:t>
      </w:r>
    </w:p>
    <w:p w14:paraId="35EE6EE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使徒们带着这信息，往犹太人和外邦人那里去。</w:t>
      </w:r>
    </w:p>
    <w:p w14:paraId="1655174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3C1D5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was the summing up of the glad tidings; it was the filling up of the revelation of God's free love.</w:t>
      </w:r>
    </w:p>
    <w:p w14:paraId="60E8A1A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这是那喜信的总括；是神白白之爱启示的成全。</w:t>
      </w:r>
    </w:p>
    <w:p w14:paraId="193AC51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26993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resurrection of His saints.</w:t>
      </w:r>
    </w:p>
    <w:p w14:paraId="23D7AA5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II.祂圣徒的复活。</w:t>
      </w:r>
    </w:p>
    <w:p w14:paraId="60AA6B6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9077E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took them up to His cross with Him; He took them down to His grave with Him; and He brought them up again along with Himself.</w:t>
      </w:r>
    </w:p>
    <w:p w14:paraId="5F4323B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祂将他们与祂一同带上十字架；祂将他们与祂一同带下坟墓；祂又将他们与祂自己一同带上来。</w:t>
      </w:r>
    </w:p>
    <w:p w14:paraId="63D793C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C4FFE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resurrection was virtually theirs, though separated by an interval of time.</w:t>
      </w:r>
    </w:p>
    <w:p w14:paraId="0F8CB2A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祂的复活实际上就是他们的复活，虽然中间隔了一段时间。</w:t>
      </w:r>
    </w:p>
    <w:p w14:paraId="6905EDD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44300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shall arise, because He arose.</w:t>
      </w:r>
    </w:p>
    <w:p w14:paraId="5B39A47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他们必要复活，因为祂复活了。</w:t>
      </w:r>
    </w:p>
    <w:p w14:paraId="2F3301C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51C10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to this that we look forward; not to death and the grave; but beyond these, to resurrection.</w:t>
      </w:r>
    </w:p>
    <w:p w14:paraId="6E4CC84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我们所盼望的，正是这个；不是死亡和坟墓；而是超越这些，盼望复活。</w:t>
      </w:r>
    </w:p>
    <w:p w14:paraId="1BB7654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E53FF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shall arise; this is our hope.</w:t>
      </w:r>
    </w:p>
    <w:p w14:paraId="37AF865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我们必要复活；这是我们的盼望。</w:t>
      </w:r>
    </w:p>
    <w:p w14:paraId="727F50C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5B8DF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Each particle of precious dust shall come up again and take on glory.</w:t>
      </w:r>
    </w:p>
    <w:p w14:paraId="5D20D20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每一粒宝贵的尘土都要再起来，并披上荣耀。</w:t>
      </w:r>
    </w:p>
    <w:p w14:paraId="6DCCB77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EC171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corruptible shall put on incorruption.</w:t>
      </w:r>
    </w:p>
    <w:p w14:paraId="4A1009C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这必朽坏的，总要变成不朽坏的。</w:t>
      </w:r>
    </w:p>
    <w:p w14:paraId="04FA1FC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0C277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vile body shall be changed.</w:t>
      </w:r>
    </w:p>
    <w:p w14:paraId="782091D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这卑贱的身体要改变形状。</w:t>
      </w:r>
    </w:p>
    <w:p w14:paraId="33851FA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D6561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III.The Lord's coming.</w:t>
      </w:r>
    </w:p>
    <w:p w14:paraId="3730CA6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III.主的降临。</w:t>
      </w:r>
    </w:p>
    <w:p w14:paraId="125B975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13815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that are Christ's at His coming."</w:t>
      </w:r>
    </w:p>
    <w:p w14:paraId="2DEB9CA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“那些在祂来的时候属基督的。”</w:t>
      </w:r>
    </w:p>
    <w:p w14:paraId="5A7FE92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6B384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shall come again; that same Jesus who departed.</w:t>
      </w:r>
    </w:p>
    <w:p w14:paraId="1A95048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祂必再来；就是那离开的同一位耶稣。</w:t>
      </w:r>
    </w:p>
    <w:p w14:paraId="06A7959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5629A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this very earth He shall come.</w:t>
      </w:r>
    </w:p>
    <w:p w14:paraId="2A93B53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祂必来到这同一个地上。</w:t>
      </w:r>
    </w:p>
    <w:p w14:paraId="48CAEA5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F8484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shall come for His own.</w:t>
      </w:r>
    </w:p>
    <w:p w14:paraId="6136480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祂必为祂自己的人而来。</w:t>
      </w:r>
    </w:p>
    <w:p w14:paraId="20C81D4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02585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shall come as the Resurrection and the Life; He shall come as the last Adam, the quickening Spirit; He shall come in His glory; He shall come to make all things new.</w:t>
      </w:r>
    </w:p>
    <w:p w14:paraId="61E482B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祂要作为复活和生命而来；祂要作为末后的亚当，叫人活的灵而来；祂要在祂的荣耀里而来；祂要来使万物都更新了。</w:t>
      </w:r>
    </w:p>
    <w:p w14:paraId="6ED9CFC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80257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IV.The kingdom.</w:t>
      </w:r>
    </w:p>
    <w:p w14:paraId="402F108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IV.国度。</w:t>
      </w:r>
    </w:p>
    <w:p w14:paraId="392C118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F816E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comes not only to raise His saints, but also to destroy His enemies.</w:t>
      </w:r>
    </w:p>
    <w:p w14:paraId="786777E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祂来，不仅要复活祂的圣徒，也要毁灭祂的仇敌。</w:t>
      </w:r>
    </w:p>
    <w:p w14:paraId="714B46D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D1ADA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comes with the iron rod to break kings in pieces as a potter's vessel; to smite Antichrist; to avenge the blood of saints; to have all things put under His feet; to take and wear the crown; to perfect the kingdom.</w:t>
      </w:r>
    </w:p>
    <w:p w14:paraId="0DA0AB0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祂来，要用铁杖打破君王，如同窑户的瓦器；要击打敌基督；要为圣徒的血伸冤；要使万物都服在祂脚下；要取得并戴上冠冕；要成全那国度。</w:t>
      </w:r>
    </w:p>
    <w:p w14:paraId="2FB62DD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EBDA6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V.The death of death.</w:t>
      </w:r>
    </w:p>
    <w:p w14:paraId="7F87FD2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V.死的死。</w:t>
      </w:r>
    </w:p>
    <w:p w14:paraId="108660E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3FF34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the last of His enemies.</w:t>
      </w:r>
    </w:p>
    <w:p w14:paraId="4ED823A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这是祂末后的仇敌。</w:t>
      </w:r>
    </w:p>
    <w:p w14:paraId="3A6C38D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709B4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the first (next to Satan), and has devoured the bodies of His saints for thousands of years; it has come, as the king of terrors, to each son of Adam.</w:t>
      </w:r>
    </w:p>
    <w:p w14:paraId="72E8B06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它是第一个（仅次于撒旦），并且吞噬了祂圣徒的身体数千年；它如同恐怖之王，临到亚当的每个子孙。</w:t>
      </w:r>
    </w:p>
    <w:p w14:paraId="2EFDA04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95E7C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He reserves its destruction to the last.</w:t>
      </w:r>
    </w:p>
    <w:p w14:paraId="683C5AE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祂将它的毁灭留到最后。</w:t>
      </w:r>
    </w:p>
    <w:p w14:paraId="78BAC07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DB876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holds it up to view as His great enemy, and then, along with the grave, casts it into the lake of fire.</w:t>
      </w:r>
    </w:p>
    <w:p w14:paraId="1B6A601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祂将它显明为祂的大仇敌，然后连同坟墓，将它扔在火湖里。</w:t>
      </w:r>
    </w:p>
    <w:p w14:paraId="5F4B735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5B090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VI.The glory of the Son.</w:t>
      </w:r>
    </w:p>
    <w:p w14:paraId="4B0CA70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VI.子的荣耀。</w:t>
      </w:r>
    </w:p>
    <w:p w14:paraId="49B0ADF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733DE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millennial reign, of which the apostle speaks, is the day of His glory.</w:t>
      </w:r>
    </w:p>
    <w:p w14:paraId="6F0FFE9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使徒所说的这千年国度，是祂得荣耀的日子。</w:t>
      </w:r>
    </w:p>
    <w:p w14:paraId="26F28AB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1F466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has been glorified in heaven; He shall then be glorified on earth,—glorified in His saints, and admired in all them that believe.</w:t>
      </w:r>
    </w:p>
    <w:p w14:paraId="0BD0239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祂已在天上得荣耀；那时祂要在地上得荣耀，——在祂的圣徒中得荣耀，在所有信祂的人中被敬佩。</w:t>
      </w:r>
    </w:p>
    <w:p w14:paraId="360952D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51DA6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Him every knee shall bow, and every tongue confess.</w:t>
      </w:r>
    </w:p>
    <w:p w14:paraId="1F67728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万膝都要向祂跪拜，万口都要承认。</w:t>
      </w:r>
    </w:p>
    <w:p w14:paraId="0DC0044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091C6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VII.The glory of Godhead.</w:t>
      </w:r>
    </w:p>
    <w:p w14:paraId="4E177AB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VII.神性的荣耀。</w:t>
      </w:r>
    </w:p>
    <w:p w14:paraId="48D64EE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049A7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God may be all in all."</w:t>
      </w:r>
    </w:p>
    <w:p w14:paraId="556B796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“叫神在万物之上，为万物之主。”</w:t>
      </w:r>
    </w:p>
    <w:p w14:paraId="309C5BF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8EA64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this is to be, we know not.</w:t>
      </w:r>
    </w:p>
    <w:p w14:paraId="0F79132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这要如何成就，我们不知道。</w:t>
      </w:r>
    </w:p>
    <w:p w14:paraId="4117854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34013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it is to be in connection with Christ, the King, and His perfected kingdom; in connection with His work, and reign, and glory.</w:t>
      </w:r>
    </w:p>
    <w:p w14:paraId="721943D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但这要与基督，那位君王，和祂成全的国度相连；与祂的工作、统治和荣耀相连。</w:t>
      </w:r>
    </w:p>
    <w:p w14:paraId="62D9939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AA162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through Him that God shall be glorified as "all in all."</w:t>
      </w:r>
    </w:p>
    <w:p w14:paraId="089B135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是藉着祂，神要得荣耀，成为“万有之首”。</w:t>
      </w:r>
    </w:p>
    <w:p w14:paraId="5A79997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E1FBF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Man of God, Is your eye on these things?</w:t>
      </w:r>
    </w:p>
    <w:p w14:paraId="7C6C1DF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属神的人哪，你的眼睛是否注视着这些事？</w:t>
      </w:r>
    </w:p>
    <w:p w14:paraId="0D45F7C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4B2F4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Does the prospect gladden and influence you?</w:t>
      </w:r>
    </w:p>
    <w:p w14:paraId="306E55A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这前景是否使你喜乐并影响你？</w:t>
      </w:r>
    </w:p>
    <w:p w14:paraId="139900B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4877B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Are you of one mind with God in regard to them; adopting His views, falling in with His plans, and recognizing His purpose, both in regard to the present and the future of our world?</w:t>
      </w:r>
    </w:p>
    <w:p w14:paraId="72F09EC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关于这些事，你是否与神同心；采纳祂的观点，顺服祂的计划，并认识祂的旨意，无论是在我们世界的现在还是将来？</w:t>
      </w:r>
    </w:p>
    <w:p w14:paraId="6982550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2CA72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Or are you carried away with human ideas of "progress," self-regeneration, and selfenlightenment; dazzled with theories of "advanced politics" and "developed liberalism," from which all reference to the glory of Christ has been eliminated; won over into admiration of man's intellect, or philosophy, or statesmanship, as if these would suffice for the counteraction of Satan's subleties, or the repression of human sin,—as if by these, earth's rebel kingdoms could be rightly ruled, without the Bible, and without that "Spirit of counsel and of might"(Isaiah 11:2), who alone can give wisdom for righteous legislation and holy government.</w:t>
      </w:r>
    </w:p>
    <w:p w14:paraId="323E9D4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或者你被人的“进步”、自我重生和自我启蒙的观念所冲昏头脑；被“先进政治”和“发达自由主义”的理论所迷惑，其中所有关乎基督荣耀的都被消除了；被人的才智、哲学或政治才能的钦佩所赢得，仿佛这些足以对抗撒旦的诡计，或抑制人的罪，——仿佛藉着这些，地上悖逆的国度可以被正确地统治，而无需圣经，也无需那“谋略和能力的灵”（以赛亚书 11:2），唯有祂能赐予智慧，以进行公义的立法和圣洁的治理。</w:t>
      </w:r>
    </w:p>
    <w:p w14:paraId="7E2307E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A35A4A">
      <w:pPr>
        <w:pStyle w:val="2"/>
        <w:bidi w:val="0"/>
        <w:rPr>
          <w:rFonts w:hint="eastAsia"/>
          <w:lang w:val="en-US" w:eastAsia="en-US"/>
        </w:rPr>
      </w:pPr>
      <w:r>
        <w:rPr>
          <w:rFonts w:hint="eastAsia"/>
          <w:lang w:val="en-US" w:eastAsia="en-US"/>
        </w:rPr>
        <w:t>LXXVII.</w:t>
      </w:r>
    </w:p>
    <w:p w14:paraId="1F680E14">
      <w:pPr>
        <w:pStyle w:val="2"/>
        <w:bidi w:val="0"/>
        <w:rPr>
          <w:rFonts w:hint="eastAsia"/>
          <w:lang w:val="en-US" w:eastAsia="en-US"/>
        </w:rPr>
      </w:pPr>
      <w:r>
        <w:rPr>
          <w:rFonts w:hint="eastAsia"/>
          <w:lang w:val="en-US" w:eastAsia="en-US"/>
        </w:rPr>
        <w:t>The Sufferings And The Consolation.</w:t>
      </w:r>
    </w:p>
    <w:p w14:paraId="70E30B9A">
      <w:pPr>
        <w:pStyle w:val="2"/>
        <w:bidi w:val="0"/>
        <w:rPr>
          <w:rFonts w:hint="eastAsia"/>
          <w:lang w:val="en-US" w:eastAsia="en-US"/>
        </w:rPr>
      </w:pPr>
      <w:r>
        <w:rPr>
          <w:rFonts w:hint="eastAsia"/>
          <w:lang w:val="en-US" w:eastAsia="en-US"/>
        </w:rPr>
        <w:t>LXXVIII.</w:t>
      </w:r>
    </w:p>
    <w:p w14:paraId="0C9B6B6C">
      <w:pPr>
        <w:pStyle w:val="2"/>
        <w:bidi w:val="0"/>
        <w:rPr>
          <w:rFonts w:hint="eastAsia"/>
          <w:lang w:val="en-US" w:eastAsia="en-US"/>
        </w:rPr>
      </w:pPr>
      <w:r>
        <w:rPr>
          <w:rFonts w:hint="eastAsia"/>
          <w:lang w:val="en-US" w:eastAsia="en-US"/>
        </w:rPr>
        <w:t>苦难与安慰</w:t>
      </w:r>
    </w:p>
    <w:p w14:paraId="0B29257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7C327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sufferings of Christ abound in us."—</w:t>
      </w:r>
    </w:p>
    <w:p w14:paraId="6C16B97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“基督的苦难在我们身上格外显多。”——</w:t>
      </w:r>
    </w:p>
    <w:p w14:paraId="3A25726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15B60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Corinthians 1:5.</w:t>
      </w:r>
    </w:p>
    <w:p w14:paraId="5EFE70A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哥林多后书 1:5。</w:t>
      </w:r>
    </w:p>
    <w:p w14:paraId="0FAAD47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A25F4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following paraphrase will help to bring out the meaning of this large passage concerning sorrow, and sympathy, and consolation.</w:t>
      </w:r>
    </w:p>
    <w:p w14:paraId="436DB60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以下的意译，将有助于显明这段关于忧伤、同情和安慰的大段经文的意义。</w:t>
      </w:r>
    </w:p>
    <w:p w14:paraId="6804F22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54AA9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"Blessed be God, even the Father of our Lord Jesus Christ, the Father of mercies and the God of all comfort; who comforteth us in all our tribulation, that we may be able to comfort them which are in any trouble, by the comfort wherewith we ourselves are (and have been) comforted of God.</w:t>
      </w:r>
    </w:p>
    <w:p w14:paraId="725032D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“愿颂赞归与我们的主耶稣基督的父神，就是发慈悲的父，赐各样安慰的神；祂在我们一切患难中就安慰我们，叫我们能用神所赐的安慰，去安慰那遭各样患难的人。</w:t>
      </w:r>
    </w:p>
    <w:p w14:paraId="672A61E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5E37B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as Christ's sufferings overflow to us (like a river swelling over till they reach us, so that we get these overflowings, Colossians 1:24), so our consolation also overflows through Christ.</w:t>
      </w:r>
    </w:p>
    <w:p w14:paraId="41191EF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因为我们既多受基督的苦楚，就靠基督多得安慰。（如同江河泛滥，直到临到我们，以致我们得着这满溢，歌罗西书 1:24），我们的安慰也照样藉着基督满溢。</w:t>
      </w:r>
    </w:p>
    <w:p w14:paraId="5E80363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4BE0A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Whether, then, we are afflicted, it is for your consolation and salvation, which is accomplished in (or by) the patient endurance of the same sufferings as we ourselves suffer; or whether we are comforted, it is for your consolation and salvation.</w:t>
      </w:r>
    </w:p>
    <w:p w14:paraId="5E55099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我们受患难呢，是为叫你们得安慰，得拯救，这拯救是在乎你们能忍受我们所受的那样苦楚；我们得安慰呢，也是为叫你们得安慰，得拯救。</w:t>
      </w:r>
    </w:p>
    <w:p w14:paraId="3CF1A14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B86EE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our hope regarding you is steadfast, knowing, that as ye are partakers of the sufferings, so also shall ye be of the consolation."</w:t>
      </w:r>
    </w:p>
    <w:p w14:paraId="4292845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我们为你们所存的盼望是确定的，知道你们既是有份于这苦楚，也必照样有份于这安慰。”</w:t>
      </w:r>
    </w:p>
    <w:p w14:paraId="0A0A554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D360A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are several striking expressions worthy of being noted, such as, "the God of all comfort;" "He comforteth us in all our tribulation;" "the comfort wherewith we are comforted of God," "partakers (partners) of Christ's sufferings;" "partakers (partners) of the consolation."</w:t>
      </w:r>
    </w:p>
    <w:p w14:paraId="5ABD120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这里有几个引人注目的表述值得注意，例如：“赐各样安慰的神”；“祂在我们一切患难中就安慰我们”；“我们蒙神所赐的安慰”，“与基督的苦难有份（伙伴）”；“与安慰有份（伙伴）”。</w:t>
      </w:r>
    </w:p>
    <w:p w14:paraId="7BFDCBB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EC4A9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 these, however, we do not dwell.</w:t>
      </w:r>
    </w:p>
    <w:p w14:paraId="7BD1223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然而，我们不详述这些。</w:t>
      </w:r>
    </w:p>
    <w:p w14:paraId="2E648FB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B2947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cross is not the same as Christ's, yet we have a cross.</w:t>
      </w:r>
    </w:p>
    <w:p w14:paraId="7844199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我们的十字架与基督的不同，然而我们有一个十字架。</w:t>
      </w:r>
    </w:p>
    <w:p w14:paraId="4981E6E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315E2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sufferings are not the same as Christ's, yet we have sufferings.</w:t>
      </w:r>
    </w:p>
    <w:p w14:paraId="0163EF1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我们的苦难与基督的不同，然而我们有苦难。</w:t>
      </w:r>
    </w:p>
    <w:p w14:paraId="404FCEB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08449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cross is like Christ's, and the sufferings are like His, but yet not the same in kind or object.</w:t>
      </w:r>
    </w:p>
    <w:p w14:paraId="078B608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这十字架像基督的，这苦难也像祂的，但在种类或目的上却不相同。</w:t>
      </w:r>
    </w:p>
    <w:p w14:paraId="387AEBC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9A46D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cross is the shadow of His; our sufferings the overflowings of His.</w:t>
      </w:r>
    </w:p>
    <w:p w14:paraId="6236AA7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我们的十字架是祂的影儿；我们的苦难是祂的满溢。</w:t>
      </w:r>
    </w:p>
    <w:p w14:paraId="4AE470D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50EDE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Yet there is a wide difference; for our trials have nothing to do with expiation.</w:t>
      </w:r>
    </w:p>
    <w:p w14:paraId="483EBF3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然而有极大的差异；因为我们的试炼与赎罪毫无关系。</w:t>
      </w:r>
    </w:p>
    <w:p w14:paraId="1A8452D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635FC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was His work alone.</w:t>
      </w:r>
    </w:p>
    <w:p w14:paraId="38382C8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那唯独是祂的工作。</w:t>
      </w:r>
    </w:p>
    <w:p w14:paraId="0CA4FFE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A2AAE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finished that on His cross when there "by Himself He purged our sins," leaving no part of the sacrifice uncompleted.</w:t>
      </w:r>
    </w:p>
    <w:p w14:paraId="60C4E1A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祂在十字架上完成了那工作，那时祂“亲自洗净了我们的罪”，没有留下任何祭物未完成的部分。</w:t>
      </w:r>
    </w:p>
    <w:p w14:paraId="28618D8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40909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sacrifice was finished on Calvary.</w:t>
      </w:r>
    </w:p>
    <w:p w14:paraId="4E482BE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祭物在各各他完成了。</w:t>
      </w:r>
    </w:p>
    <w:p w14:paraId="277BE47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0F2A9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the blood was shed which reconciles, and purges, and saves.</w:t>
      </w:r>
    </w:p>
    <w:p w14:paraId="0F0E13A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在那里流了那使人与神和好、洁净和拯救的血。</w:t>
      </w:r>
    </w:p>
    <w:p w14:paraId="2A3C8A9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BDB84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After that there remains only its acceptance by God, and its application to the sinner upon believing.</w:t>
      </w:r>
    </w:p>
    <w:p w14:paraId="11400B4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此后，只剩下神对它的悦纳，以及在罪人相信时对它的应用。</w:t>
      </w:r>
    </w:p>
    <w:p w14:paraId="595674C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2CE17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it is not of the likeness or unlikeness between our sufferings and those of Christ that we would speak, but simply of the meaning and use of trial.</w:t>
      </w:r>
    </w:p>
    <w:p w14:paraId="424A311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但我们不是要论到我们的苦难与基督的苦难之间的相似或不相似，而只是要论到试炼的意义和用途。</w:t>
      </w:r>
    </w:p>
    <w:p w14:paraId="562ADC6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ED05F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needs to be interpreted to us, for often we misunderstand and pervert it.</w:t>
      </w:r>
    </w:p>
    <w:p w14:paraId="0A82CE2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它需要向我们解释，因为我们常常误解并曲解它。</w:t>
      </w:r>
    </w:p>
    <w:p w14:paraId="30333DE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A65BA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 shews God to be in earnest with us.</w:t>
      </w:r>
    </w:p>
    <w:p w14:paraId="5BCDFA8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I.它显明神对我们是认真的。</w:t>
      </w:r>
    </w:p>
    <w:p w14:paraId="6AA9636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D4AB4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does not let us alone.</w:t>
      </w:r>
    </w:p>
    <w:p w14:paraId="766FE7B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祂不任凭我们。</w:t>
      </w:r>
    </w:p>
    <w:p w14:paraId="5206D0E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1EA2D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takes great pains with our spiritual education and training.</w:t>
      </w:r>
    </w:p>
    <w:p w14:paraId="4EFE75B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祂在我们的属灵教育和训练上费尽了心思。</w:t>
      </w:r>
    </w:p>
    <w:p w14:paraId="3BDE605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6A7B8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desires fruit and progress.</w:t>
      </w:r>
    </w:p>
    <w:p w14:paraId="0EFE93B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祂渴望果子和长进。</w:t>
      </w:r>
    </w:p>
    <w:p w14:paraId="7609048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6CD4C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Therefore He prunes His vines and chastens His sons.</w:t>
      </w:r>
    </w:p>
    <w:p w14:paraId="54BBFFD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因此祂修剪祂的葡萄树，管教祂的儿子。</w:t>
      </w:r>
    </w:p>
    <w:p w14:paraId="2BE6FE6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BD368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no careless Father.</w:t>
      </w:r>
    </w:p>
    <w:p w14:paraId="5CD217C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祂不是一个粗心的父。</w:t>
      </w:r>
    </w:p>
    <w:p w14:paraId="45E99CA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6979B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II.It assures us of His love.</w:t>
      </w:r>
    </w:p>
    <w:p w14:paraId="02E1356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II.它向我们保证祂的爱。</w:t>
      </w:r>
    </w:p>
    <w:p w14:paraId="6EDFB1E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F06EC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many as I love I rebuke and chasten."</w:t>
      </w:r>
    </w:p>
    <w:p w14:paraId="3852AD9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“凡我所疼爱的，我就责备管教他。”</w:t>
      </w:r>
    </w:p>
    <w:p w14:paraId="5CBAA62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C4595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was said to Laodicea, the worst of the seven churches, of whom the Master has not one good word to speak, and of which we may affirm that, judging from appearances, it had became totally worldly.</w:t>
      </w:r>
    </w:p>
    <w:p w14:paraId="2893E97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这话是对老底嘉说的，是七个教会中最坏的一个，主对它没有一句好话可说，我们也可以断言，从外表来看，它已变得完全属世了。</w:t>
      </w:r>
    </w:p>
    <w:p w14:paraId="25A45AE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D018C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Yet to Laodicea God speaks of His love, and announces chastisement as a proof of His love to her!</w:t>
      </w:r>
    </w:p>
    <w:p w14:paraId="3278166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然而神对老底嘉讲论祂的爱，并宣告管教是祂对她爱的凭据！</w:t>
      </w:r>
    </w:p>
    <w:p w14:paraId="7A22E1D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F1FF9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Truly many waters cannot quench love, nor can the floods drown it.</w:t>
      </w:r>
    </w:p>
    <w:p w14:paraId="03E9C6B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诚然，众水不能息灭爱情，大水也不能淹没。</w:t>
      </w:r>
    </w:p>
    <w:p w14:paraId="333A67D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4DA32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III.It draws prayer to us.</w:t>
      </w:r>
    </w:p>
    <w:p w14:paraId="0694DA0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III.它吸引祷告临到我们。</w:t>
      </w:r>
    </w:p>
    <w:p w14:paraId="7443B3D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CDBDE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When one member suffers all the others suffer with it.</w:t>
      </w:r>
    </w:p>
    <w:p w14:paraId="04F0B29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若一个肢体受苦，所有的肢体就一同受苦。</w:t>
      </w:r>
    </w:p>
    <w:p w14:paraId="7F2D22D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7C2CA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soon as it is said, "such a brother or sister is in sorrow," all who hear of this begin to pray for the afflicted one.</w:t>
      </w:r>
    </w:p>
    <w:p w14:paraId="3203034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一听说“某某弟兄或姊妹在忧伤中”，所有听见的人都开始为那受苦的祷告。</w:t>
      </w:r>
    </w:p>
    <w:p w14:paraId="4F844A6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E3777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sorrow becomes a magnet which attracts the prayers of the church.</w:t>
      </w:r>
    </w:p>
    <w:p w14:paraId="7A41770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因此忧伤成为一块磁石，吸引教会的祷告。</w:t>
      </w:r>
    </w:p>
    <w:p w14:paraId="34E0370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BD330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God's prayer-bell, which whosoever heareth should immediately begin to plead for the sufferer.</w:t>
      </w:r>
    </w:p>
    <w:p w14:paraId="6480964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那是神的祷告钟，凡听见的，都当立刻为那受苦的代求。</w:t>
      </w:r>
    </w:p>
    <w:p w14:paraId="17A1436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35E42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IV.It knits us in sympathy to the whole body.</w:t>
      </w:r>
    </w:p>
    <w:p w14:paraId="6CE959D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IV.它使我们同情地与整个身体联结。</w:t>
      </w:r>
    </w:p>
    <w:p w14:paraId="26EC12F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E9E4C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but one body, past, present, and to come, the church from the beginning.</w:t>
      </w:r>
    </w:p>
    <w:p w14:paraId="78D9152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只有一个身体，过去、现在和将来，从起初就有的教会。</w:t>
      </w:r>
    </w:p>
    <w:p w14:paraId="047A25C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D9187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has been an ailing body, a suffering church.</w:t>
      </w:r>
    </w:p>
    <w:p w14:paraId="3E5602B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它曾是一个有病的身体，一个受苦的教会。</w:t>
      </w:r>
    </w:p>
    <w:p w14:paraId="20D78A1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B98D7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Were we exempt from trial, we should be out of harmony with the body to which we belong.</w:t>
      </w:r>
    </w:p>
    <w:p w14:paraId="4C21F83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我们若免于试炼，就与我们所属的身体不和谐了。</w:t>
      </w:r>
    </w:p>
    <w:p w14:paraId="71DB2E3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16891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when sorrow comes, we are made to feel communion with the whole body, and to know that we are part of a great community of sufferers of all ages.</w:t>
      </w:r>
    </w:p>
    <w:p w14:paraId="3F87E90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但当忧伤来临时，我们就感到与整个身体有交通，并知道我们是历代以来一个伟大受苦者群体的一部分。</w:t>
      </w:r>
    </w:p>
    <w:p w14:paraId="5C72AAA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A6F45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V.It teaches us sympathy with brethren.</w:t>
      </w:r>
    </w:p>
    <w:p w14:paraId="35A9C24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V.它教导我们同情弟兄。</w:t>
      </w:r>
    </w:p>
    <w:p w14:paraId="403833A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1B828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cannot properly feel for others without having passed through sorrow.</w:t>
      </w:r>
    </w:p>
    <w:p w14:paraId="4C3DB9A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若未曾经历忧伤，我们就无法真正地为别人着想。</w:t>
      </w:r>
    </w:p>
    <w:p w14:paraId="1B19B48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FDCEB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sorrow that creates or calls up the sympathetic feeling.</w:t>
      </w:r>
    </w:p>
    <w:p w14:paraId="50FC0B8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是忧伤创造或唤起同情的感觉。</w:t>
      </w:r>
    </w:p>
    <w:p w14:paraId="19A6102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009DE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Having tasted the cup, we know its bitterness, and feel for those who are called to drink it.</w:t>
      </w:r>
    </w:p>
    <w:p w14:paraId="005A477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既尝过那杯，我们就知道它的苦，并为那些被召去喝它的人着想。</w:t>
      </w:r>
    </w:p>
    <w:p w14:paraId="29E20A8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71908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Having known the cross, and the sharpness of its nails, we sympathize with them on whom we see it laid, and whose flesh we see pierced by the like nails that wounded ours.</w:t>
      </w:r>
    </w:p>
    <w:p w14:paraId="6E87CCA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既认识了十字架，和它钉子的锋利，我们就同情那些我们看见它被加在其上，并看见他们的肉被像伤害我们那样的钉子所刺透的人。</w:t>
      </w:r>
    </w:p>
    <w:p w14:paraId="5B5BAFA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EDBC5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VI.It brings us into a mood more receptive of blessing.</w:t>
      </w:r>
    </w:p>
    <w:p w14:paraId="6296767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VI.它使我们进入一个更乐于领受祝福的心境。</w:t>
      </w:r>
    </w:p>
    <w:p w14:paraId="65A49D7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453EE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makes our spirits tender; it softens our hearts; it makes our consciences alive; it empties us of adverse influences; it makes us willing to receive and to learn; it breaks our stubborn wills; it makes us say, Speak, Lord, for thy servant heareth.</w:t>
      </w:r>
    </w:p>
    <w:p w14:paraId="14C3FB9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它使我们的灵柔和；它软化我们的心；它使我们的良心活泼；它倒空我们里面不利的影响；它使我们乐意领受和学习；它破碎我们顽固的意志；它使我们说：主啊，请说，仆人敬听。</w:t>
      </w:r>
    </w:p>
    <w:p w14:paraId="5766C3E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A916D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VII.It makes us prize the word.</w:t>
      </w:r>
    </w:p>
    <w:p w14:paraId="3FD5AD5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VII.它使我们珍视这道。</w:t>
      </w:r>
    </w:p>
    <w:p w14:paraId="565089F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79DCE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Bible assumes a new aspect to us.</w:t>
      </w:r>
    </w:p>
    <w:p w14:paraId="239D896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圣经对我们呈现出新的面貌。</w:t>
      </w:r>
    </w:p>
    <w:p w14:paraId="7787EBB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29AD2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else darkens; but it brightens.</w:t>
      </w:r>
    </w:p>
    <w:p w14:paraId="4160C29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其他一切都黯淡了；但它却明亮了。</w:t>
      </w:r>
    </w:p>
    <w:p w14:paraId="65A1A0B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6836A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like the sky at night when the stars appear, which were hidden by the day.</w:t>
      </w:r>
    </w:p>
    <w:p w14:paraId="02CFB6D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它就像夜空，当白昼隐藏的星辰出现时。</w:t>
      </w:r>
    </w:p>
    <w:p w14:paraId="565D469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71542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precious the word becomes!</w:t>
      </w:r>
    </w:p>
    <w:p w14:paraId="3D81F81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这道变得何等宝贵！</w:t>
      </w:r>
    </w:p>
    <w:p w14:paraId="4EAA26E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9C127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Each verse acquires new meaning; each promise sparkles with double light; each word of grace seems doubly gracious and suitable.</w:t>
      </w:r>
    </w:p>
    <w:p w14:paraId="7D70986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每一节经文都获得了新的意义；每一个应许都闪耀着双倍的光芒；每一句恩典的话语都显得加倍的恩慈和适切。</w:t>
      </w:r>
    </w:p>
    <w:p w14:paraId="473934D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8F43A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VIII.It shuts out the world.</w:t>
      </w:r>
    </w:p>
    <w:p w14:paraId="3E1894A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VIII.它将世界关在门外。</w:t>
      </w:r>
    </w:p>
    <w:p w14:paraId="1178713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89E1C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all at once draws a curtain round us, and the world becomes invisible.</w:t>
      </w:r>
    </w:p>
    <w:p w14:paraId="6B5373F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它立刻在我们周围拉上了一道帘子，世界就变得看不见了。</w:t>
      </w:r>
    </w:p>
    <w:p w14:paraId="25125BD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49DA2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fairest things of a fair world lose their fairness and become dim.</w:t>
      </w:r>
    </w:p>
    <w:p w14:paraId="67C43C9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一个美好世界中最美好的事物，失去了它们的美丽，变得暗淡了。</w:t>
      </w:r>
    </w:p>
    <w:p w14:paraId="1534678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736DA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alone with our sorrow, or rather alone with God.</w:t>
      </w:r>
    </w:p>
    <w:p w14:paraId="6C3EB9F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我们与我们的忧伤独处，或者更确切地说，与神独处。</w:t>
      </w:r>
    </w:p>
    <w:p w14:paraId="1C55F8B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F062E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is the world to a man whose soul is filled with a sorrow which the world cannot heal?</w:t>
      </w:r>
    </w:p>
    <w:p w14:paraId="138F1C3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世界对于一个灵魂充满世界无法医治之忧伤的人来说，算什么呢？</w:t>
      </w:r>
    </w:p>
    <w:p w14:paraId="229D4D3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FC7CE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IX.It bids us look up.</w:t>
      </w:r>
    </w:p>
    <w:p w14:paraId="5530CA3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IX.它吩咐我们向上看。</w:t>
      </w:r>
    </w:p>
    <w:p w14:paraId="3F752C1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5D8C3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Set your affection on things above.</w:t>
      </w:r>
    </w:p>
    <w:p w14:paraId="1C16BA4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要思念上面的事。</w:t>
      </w:r>
    </w:p>
    <w:p w14:paraId="3E55B59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A5C27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Look upwards now; the objects that drew your gaze downwards are vanishing away.</w:t>
      </w:r>
    </w:p>
    <w:p w14:paraId="7BC3A40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现在向上看；那吸引你目光向下的对象正在消失。</w:t>
      </w:r>
    </w:p>
    <w:p w14:paraId="176A172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CCBCC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Earth is fast becoming a blank; heaven is now all.</w:t>
      </w:r>
    </w:p>
    <w:p w14:paraId="6CE3C59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地正迅速地变为空白；天如今是一切。</w:t>
      </w:r>
    </w:p>
    <w:p w14:paraId="2156FD2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3C564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You have nothing to expect here.</w:t>
      </w:r>
    </w:p>
    <w:p w14:paraId="71D94B5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你在这里无所期待。</w:t>
      </w:r>
    </w:p>
    <w:p w14:paraId="27690CF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66CC9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is vanity.</w:t>
      </w:r>
    </w:p>
    <w:p w14:paraId="4037F6A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凡事都是虚空。</w:t>
      </w:r>
    </w:p>
    <w:p w14:paraId="713E63F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13E2B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Paradise and its dwellers are real and true.</w:t>
      </w:r>
    </w:p>
    <w:p w14:paraId="5D64DF1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乐园和它的居民是真实而真确的。</w:t>
      </w:r>
    </w:p>
    <w:p w14:paraId="63A4E32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EF3B4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no sorrow there.</w:t>
      </w:r>
    </w:p>
    <w:p w14:paraId="11C444B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那里没有忧伤。</w:t>
      </w:r>
    </w:p>
    <w:p w14:paraId="79DB350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6320E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X.It turns our hope to the Lord's great coming.</w:t>
      </w:r>
    </w:p>
    <w:p w14:paraId="31359D9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X.它将我们的盼望转向主的大降临。</w:t>
      </w:r>
    </w:p>
    <w:p w14:paraId="17E60FC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9641D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really nothing at any time worth caring for on this side the coming.</w:t>
      </w:r>
    </w:p>
    <w:p w14:paraId="10D6ADE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在降临的这边，实在没有任何时候值得我们挂虑的事。</w:t>
      </w:r>
    </w:p>
    <w:p w14:paraId="53CB2BF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373BC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we often need sorrow to shew us this.</w:t>
      </w:r>
    </w:p>
    <w:p w14:paraId="5438229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但我们常常需要忧伤来向我们显明这个。</w:t>
      </w:r>
    </w:p>
    <w:p w14:paraId="5FA40D4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D49B4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Then when the trial comes we turn to that blessed hope, and find in it all we need for consolation, and strength, and glory.</w:t>
      </w:r>
    </w:p>
    <w:p w14:paraId="5EC151F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然后当试炼来临时，我们转向那有福的盼望，并在其中找到我们所需的一切安慰、力量和荣耀。</w:t>
      </w:r>
    </w:p>
    <w:p w14:paraId="0B79355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89ADE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"Comfort one another with these words."</w:t>
      </w:r>
    </w:p>
    <w:p w14:paraId="12D3891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“你们当用这些话彼此劝慰。”</w:t>
      </w:r>
    </w:p>
    <w:p w14:paraId="37A0124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7DE63F">
      <w:pPr>
        <w:pStyle w:val="2"/>
        <w:bidi w:val="0"/>
        <w:rPr>
          <w:rFonts w:hint="eastAsia"/>
          <w:lang w:val="en-US" w:eastAsia="en-US"/>
        </w:rPr>
      </w:pPr>
      <w:r>
        <w:rPr>
          <w:rFonts w:hint="eastAsia"/>
          <w:lang w:val="en-US" w:eastAsia="en-US"/>
        </w:rPr>
        <w:t>LXXIX.</w:t>
      </w:r>
    </w:p>
    <w:p w14:paraId="0CE838DC">
      <w:pPr>
        <w:pStyle w:val="2"/>
        <w:bidi w:val="0"/>
        <w:rPr>
          <w:rFonts w:hint="eastAsia"/>
          <w:lang w:val="en-US" w:eastAsia="en-US"/>
        </w:rPr>
      </w:pPr>
      <w:r>
        <w:rPr>
          <w:rFonts w:hint="eastAsia"/>
          <w:lang w:val="en-US" w:eastAsia="en-US"/>
        </w:rPr>
        <w:t>The Power Of Christ's Resurrection.</w:t>
      </w:r>
    </w:p>
    <w:p w14:paraId="50C395A9">
      <w:pPr>
        <w:pStyle w:val="2"/>
        <w:bidi w:val="0"/>
        <w:rPr>
          <w:rFonts w:hint="eastAsia"/>
          <w:lang w:val="en-US" w:eastAsia="en-US"/>
        </w:rPr>
      </w:pPr>
      <w:r>
        <w:rPr>
          <w:rFonts w:hint="eastAsia"/>
          <w:lang w:val="en-US" w:eastAsia="en-US"/>
        </w:rPr>
        <w:t>LXXIX.</w:t>
      </w:r>
    </w:p>
    <w:p w14:paraId="25CCA7E3">
      <w:pPr>
        <w:pStyle w:val="2"/>
        <w:bidi w:val="0"/>
        <w:rPr>
          <w:rFonts w:hint="eastAsia"/>
          <w:lang w:val="en-US" w:eastAsia="en-US"/>
        </w:rPr>
      </w:pPr>
      <w:r>
        <w:rPr>
          <w:rFonts w:hint="eastAsia"/>
          <w:lang w:val="en-US" w:eastAsia="en-US"/>
        </w:rPr>
        <w:t>基督复活的大能</w:t>
      </w:r>
    </w:p>
    <w:p w14:paraId="7BF387B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79ADF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"Always bearing about in the body the dying of the Lord Jesus, that the life also of Jesus might be made manifest in our body. For we which live are alway delivered unto death for Jesus sake, that the life also of Jesus might be made manifest in our mortal flesh."—</w:t>
      </w:r>
    </w:p>
    <w:p w14:paraId="536923C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“身上常带着耶稣的死，使耶稣的生也显明在我们身上。因为我们这活着的人是常为耶稣被交于死地，使耶稣的生在我们这必死的身上显明出来。”——</w:t>
      </w:r>
    </w:p>
    <w:p w14:paraId="6178912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BD883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Corinthians 4:10, 11.</w:t>
      </w:r>
    </w:p>
    <w:p w14:paraId="0CE93A9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哥林多后书 4:10, 11。</w:t>
      </w:r>
    </w:p>
    <w:p w14:paraId="35CE5D7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62D17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old warrior, who has passed through many fights, carries about with him his scars, as memorials of his battles, evidences both of danger and deliverance.</w:t>
      </w:r>
    </w:p>
    <w:p w14:paraId="5831CC0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那经历过许多争战的老战士，身上带着他的伤疤，作为他战役的纪念，既是危险的证据，也是得拯救的证据。</w:t>
      </w:r>
    </w:p>
    <w:p w14:paraId="4DE2240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2EBC9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 Paul said, "I bear in my body the marks of the Lord Jesus."</w:t>
      </w:r>
    </w:p>
    <w:p w14:paraId="42A9E02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所以保罗说：“我身上带着主耶稣的印记。”</w:t>
      </w:r>
    </w:p>
    <w:p w14:paraId="42F0EAC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D2A1D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was "in deaths oft"; "alway delivered unto death for Jesus' sake"; "I die daily."</w:t>
      </w:r>
    </w:p>
    <w:p w14:paraId="5F59ABB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祂“屡次冒死”；“常为耶稣被交于死地”；“我天天死”。</w:t>
      </w:r>
    </w:p>
    <w:p w14:paraId="0BE974B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F79B0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old warrior will narrate to you the history of every wound; pointing to each in succession he will say, this was Waterloo, this was Spain, this was Sebastopol, this was Lucknow.</w:t>
      </w:r>
    </w:p>
    <w:p w14:paraId="7C9AE63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老战士会向你叙述每一处伤口的来历；他会依次指着每一处说：这是滑铁卢，这是西班牙，这是塞瓦斯托波尔，这是勒克瑙。</w:t>
      </w:r>
    </w:p>
    <w:p w14:paraId="374EEC7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9E6C1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 Paul, pointing to his scars, could say this was Antioch, this was Iconium, this was Lystra, this was Philippi, this was Damascus, this was Jerusalem.</w:t>
      </w:r>
    </w:p>
    <w:p w14:paraId="4A60FA5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所以保罗，指着他的伤疤，可以说这是安提阿，这是以哥念，这是路司得，这是腓立比，这是大马色，这是耶路撒冷。</w:t>
      </w:r>
    </w:p>
    <w:p w14:paraId="6707875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D6CBB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he describes his life, "in stripes above measure, in prisons more frequent, in deaths oft," &amp;c. (2 Corinthians 11:23-27).</w:t>
      </w:r>
    </w:p>
    <w:p w14:paraId="1781674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祂如此描述祂的生命：“受的鞭伤过重，下的监牢更多，冒死的次数也多”，等等（哥林多后书 11:23-27）。</w:t>
      </w:r>
    </w:p>
    <w:p w14:paraId="6E37CED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4D50A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of this constant exposure to death that he is speaking in our text.</w:t>
      </w:r>
    </w:p>
    <w:p w14:paraId="1F47C00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他在这段经文中，正是在讲论这种持续的冒死。</w:t>
      </w:r>
    </w:p>
    <w:p w14:paraId="2583916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4C7BE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Every part of his body, from head to foot, bore marks of death; the rods, the stones, the chains, the stocks, these were imprinted on his body; as seals both of death and life.</w:t>
      </w:r>
    </w:p>
    <w:p w14:paraId="24E55A1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祂身体的每一部分，从头到脚，都带着死亡的印记；棍杖、石头、锁链、木狗，这些都印在祂的身体上；如同死亡和生命的印记。</w:t>
      </w:r>
    </w:p>
    <w:p w14:paraId="36D691E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DD9BF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can imagine, too, his lean, pale, weather•beaten face and form; all telling of his encounters with hardship, danger, death, in an hundred forms.</w:t>
      </w:r>
    </w:p>
    <w:p w14:paraId="5E8CB5E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我们也能想象祂那消瘦、苍白、饱经风霜的面容和身形；都诉说着祂以百般形式与艰难、危险、死亡的遭遇。</w:t>
      </w:r>
    </w:p>
    <w:p w14:paraId="23BF24C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EF7C2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Did all these speak merely of his endurance and bravery and patience and martyr-spirit?</w:t>
      </w:r>
    </w:p>
    <w:p w14:paraId="50CB788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所有这些，难道仅仅述说祂的忍耐、勇敢、耐心和殉道精神吗？</w:t>
      </w:r>
    </w:p>
    <w:p w14:paraId="20598A4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90FB8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they told of the life which was sustaining him; a life beyond his own; a life super-human, super-angelic, nay, divine; the life of Christ; a life which sustains and invigorates, not the body only, but the soul as well.</w:t>
      </w:r>
    </w:p>
    <w:p w14:paraId="6680815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不，它们述说了那扶持祂的生命；一个超越祂自己的生命；一个超人、超天使，甚至神圣的生命；是基督的生命；一个不仅扶持和激励身体，也扶持和激励灵魂的生命。</w:t>
      </w:r>
    </w:p>
    <w:p w14:paraId="7382F38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38F49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this life which keeps alive the spark, which a whole ocean with all its storms is seeking to quench.</w:t>
      </w:r>
    </w:p>
    <w:p w14:paraId="02B9DB4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正是这生命，保守那火花不灭，那火花是整个海洋及其所有风暴都试图扑灭的。</w:t>
      </w:r>
    </w:p>
    <w:p w14:paraId="62EDC44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02FC2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life, but that of Christ—the mighty life of the God-man— all-sustaining, irresistible, irrepressible, unquenchable, could accomplish this.</w:t>
      </w:r>
    </w:p>
    <w:p w14:paraId="1FA5553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除了基督的生命——那神人大能的生命——全能扶持、无法抗拒、无法压制、无法扑灭的生命，别无生命能成就此事。</w:t>
      </w:r>
    </w:p>
    <w:p w14:paraId="0329CBD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073C0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only such a life that can do battle victoriously with such death as is in us and around us.</w:t>
      </w:r>
    </w:p>
    <w:p w14:paraId="03BD961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唯有这样的生命，才能与在我们里面和周围的死亡，进行得胜的争战。</w:t>
      </w:r>
    </w:p>
    <w:p w14:paraId="4752281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33499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life here spoken of is not the substitutional or sacrificial; at least not in the substitutional or sacrificial aspects.</w:t>
      </w:r>
    </w:p>
    <w:p w14:paraId="03EEACB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这里所说的生命，并非替代性或献祭性的；至少在替代性或献祭性的方面并非如此。</w:t>
      </w:r>
    </w:p>
    <w:p w14:paraId="181C9C0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B5F7E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life as a root, or fountain, or vital power.</w:t>
      </w:r>
    </w:p>
    <w:p w14:paraId="613A2E4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那是作为根、泉源或生命大能的生命。</w:t>
      </w:r>
    </w:p>
    <w:p w14:paraId="329B38A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35400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a life given for us, but a life given to us.</w:t>
      </w:r>
    </w:p>
    <w:p w14:paraId="0C50F9C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那不是为我们舍的生命，而是赐给我们的生命。</w:t>
      </w:r>
    </w:p>
    <w:p w14:paraId="0675F52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8AF96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life of the risen Christ; resurrection life, His risen life deposited as in a vessel for us, and shewing out all its fullness in the counteraction of the death which is in us, and around us.</w:t>
      </w:r>
    </w:p>
    <w:p w14:paraId="4C2E243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那是复活基督的生命；是复活的生命，祂复活的生命如同存放在一个器皿里为我们预备，并在对抗我们里面和周围的死亡时，显出其全部的丰满。</w:t>
      </w:r>
    </w:p>
    <w:p w14:paraId="1D04BC1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DF8C4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in reference to this life that the apostle reasons, "If when we were enemies we were reconciled to God by the death of His Son, much more being reconciled, we shall be saved by His life"; that is, if a dying Christ did so much for us, what will not a living Christ do?</w:t>
      </w:r>
    </w:p>
    <w:p w14:paraId="622EA6E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使徒正是在论到这生命时推理说：“因为我们作仇敌的时候，且藉着神儿子的死，得与神和好；既已和好，就更要因祂的生得救了”；也就是说，如果一位垂死的基督为我们成就了这么多，一位复活的基督岂不更能做什么呢？</w:t>
      </w:r>
    </w:p>
    <w:p w14:paraId="566BDC2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83D83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look then at this vessel and its contents; this well and its life-giving water.</w:t>
      </w:r>
    </w:p>
    <w:p w14:paraId="376B7D7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那么，让我们看看这个器皿和它的内容；这口井和它赐生命的活水。</w:t>
      </w:r>
    </w:p>
    <w:p w14:paraId="0CA47A1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8CFE7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"Truly it has been said, Christ is life, others only live."</w:t>
      </w:r>
    </w:p>
    <w:p w14:paraId="21E2A9E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“诚然，有人曾说，基督是生命，其他人只是活着。”</w:t>
      </w:r>
    </w:p>
    <w:p w14:paraId="5883723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D81BB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Mark this "life of Christ."</w:t>
      </w:r>
    </w:p>
    <w:p w14:paraId="53AC799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要注意这“基督的生命”。</w:t>
      </w:r>
    </w:p>
    <w:p w14:paraId="0424346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750F1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 is large.</w:t>
      </w:r>
    </w:p>
    <w:p w14:paraId="09564C8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I.它广阔。</w:t>
      </w:r>
    </w:p>
    <w:p w14:paraId="7CA1516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BF6EE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vessel is capacious; and its contents are commensurate with its capacity.</w:t>
      </w:r>
    </w:p>
    <w:p w14:paraId="2C61484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这器皿是宽敞的；其内容也与其容量相称。</w:t>
      </w:r>
    </w:p>
    <w:p w14:paraId="49B59C6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C83C0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amount of life contained in the vessel is infinite; and being infinite, it assures us that no amount of death, or danger, or weakness on our part, can prove too great for it to counteract and overcome.</w:t>
      </w:r>
    </w:p>
    <w:p w14:paraId="777800F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这器皿中所包含的生命是无限的；既是无限的，它就向我们保证，我们这方的任何死亡、危险或软弱，都不能大到它无法对抗和胜过。</w:t>
      </w:r>
    </w:p>
    <w:p w14:paraId="747222F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ED271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 vastness, O infinity of life, what is there that thou canst not do for us?</w:t>
      </w:r>
    </w:p>
    <w:p w14:paraId="68AEC1A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哦，生命的浩瀚，生命的无限，你还有什么不能为我们做的呢？</w:t>
      </w:r>
    </w:p>
    <w:p w14:paraId="36E21C1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98F4C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is the extent of death, in a human soul or body, when compared with this life divine?</w:t>
      </w:r>
    </w:p>
    <w:p w14:paraId="13C2531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在一个人的灵魂或身体中，死亡的范围与这神圣的生命相比，又算什么呢？</w:t>
      </w:r>
    </w:p>
    <w:p w14:paraId="039DF77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14E8A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Good news indeed!</w:t>
      </w:r>
    </w:p>
    <w:p w14:paraId="5062234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真是好消息！</w:t>
      </w:r>
    </w:p>
    <w:p w14:paraId="70348B5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D9A78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II.It is constant.</w:t>
      </w:r>
    </w:p>
    <w:p w14:paraId="00377F5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II.它恒常。</w:t>
      </w:r>
    </w:p>
    <w:p w14:paraId="71BDE80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CC5AA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life is not fitful.</w:t>
      </w:r>
    </w:p>
    <w:p w14:paraId="5C8C3EF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这生命并非断断续续。</w:t>
      </w:r>
    </w:p>
    <w:p w14:paraId="3BE56C1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8C31A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does not come in tides, ebbing and flowing; nor in seasons, sometimes winter, and again summer; nor in alternations, as day and night.</w:t>
      </w:r>
    </w:p>
    <w:p w14:paraId="613E11C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它不随潮汐涨落；也不随季节更替，时而冬，时而夏；也不随昼夜交替。</w:t>
      </w:r>
    </w:p>
    <w:p w14:paraId="35A0C43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A6E36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continuous, unbroken, ever flowing.</w:t>
      </w:r>
    </w:p>
    <w:p w14:paraId="2589A75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它是持续的，不间断的，常流的。</w:t>
      </w:r>
    </w:p>
    <w:p w14:paraId="26D7C2F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CCF4E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river which ceases not.</w:t>
      </w:r>
    </w:p>
    <w:p w14:paraId="45AAEBE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那是永不停止的江河。</w:t>
      </w:r>
    </w:p>
    <w:p w14:paraId="7906EF3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EDFB1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deep well which never runs dry.</w:t>
      </w:r>
    </w:p>
    <w:p w14:paraId="7534C16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那是永不枯干的深井。</w:t>
      </w:r>
    </w:p>
    <w:p w14:paraId="3B1247D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509FB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fresh clear atmosphere which always surrounds us, and which we breathe every moment.</w:t>
      </w:r>
    </w:p>
    <w:p w14:paraId="573494F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那是永远环绕我们、我们每时每刻都在呼吸的清新空气。</w:t>
      </w:r>
    </w:p>
    <w:p w14:paraId="5AD7473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A0372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like Himself, the unchanging one; the same yesterday, today, and forever.</w:t>
      </w:r>
    </w:p>
    <w:p w14:paraId="3C49F83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它如同祂自己，那永不改变的一位；昨日、今日、一直到永远，都是一样的。</w:t>
      </w:r>
    </w:p>
    <w:p w14:paraId="7F0A9CB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9D97E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 ever-constant life!</w:t>
      </w:r>
    </w:p>
    <w:p w14:paraId="0B8DC18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哦，永恒不变的生命！</w:t>
      </w:r>
    </w:p>
    <w:p w14:paraId="4F1F1B1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54BB8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 full and running over!</w:t>
      </w:r>
    </w:p>
    <w:p w14:paraId="4C00B83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永远丰满且满溢！</w:t>
      </w:r>
    </w:p>
    <w:p w14:paraId="153479D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30CD3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knowest no drought, no break, no change!</w:t>
      </w:r>
    </w:p>
    <w:p w14:paraId="73BFFD2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那不知干旱、不知中断、不知改变的！</w:t>
      </w:r>
    </w:p>
    <w:p w14:paraId="7B2005E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BA77BF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Surely we were not meant to be the fitful changeful beings that we are!</w:t>
      </w:r>
    </w:p>
    <w:p w14:paraId="4ABA032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我们当然不是被造成我们现在这样断断续续、变化无常的存在！</w:t>
      </w:r>
    </w:p>
    <w:p w14:paraId="0982E15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47D29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With such a life, should we not be calm and constant?</w:t>
      </w:r>
    </w:p>
    <w:p w14:paraId="306D6CC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有这样的生命，我们岂不当平静而恒常吗？</w:t>
      </w:r>
    </w:p>
    <w:p w14:paraId="6E2D50C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691B0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III.It is free.</w:t>
      </w:r>
    </w:p>
    <w:p w14:paraId="5B2D84D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III.它是白白的。</w:t>
      </w:r>
    </w:p>
    <w:p w14:paraId="0A21AB7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DB33A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Priceless in every sense it is.</w:t>
      </w:r>
    </w:p>
    <w:p w14:paraId="660ED8A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在各种意义上，它都是无价的。</w:t>
      </w:r>
    </w:p>
    <w:p w14:paraId="072B297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867EC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Without price, and beyond price!</w:t>
      </w:r>
    </w:p>
    <w:p w14:paraId="12E64F4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无价，且超乎价！</w:t>
      </w:r>
    </w:p>
    <w:p w14:paraId="2DAA2F9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85B5E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"Free" is the word inscribed on this divine vessel.</w:t>
      </w:r>
    </w:p>
    <w:p w14:paraId="0FA1D7D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“白白”是刻在这神圣器皿上的字。</w:t>
      </w:r>
    </w:p>
    <w:p w14:paraId="4D1EF5B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3116A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condition, no merit, no price!</w:t>
      </w:r>
    </w:p>
    <w:p w14:paraId="3276A52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没有条件，没有功德，没有代价！</w:t>
      </w:r>
    </w:p>
    <w:p w14:paraId="02CEC48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8C575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life is a gift; and that gift is absolutely and unconditionally free.</w:t>
      </w:r>
    </w:p>
    <w:p w14:paraId="5CC6737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这生命是恩赐；那恩赐是绝对和无条件白白的。</w:t>
      </w:r>
    </w:p>
    <w:p w14:paraId="1B296D8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0B9D1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that the vessel contains of life for the dead, or dying, is as free as God Himself can make it.</w:t>
      </w:r>
    </w:p>
    <w:p w14:paraId="69CB06E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这器皿中为死人或垂死之人所包含的一切生命，都如同神自己所能使之白白的那样白白。</w:t>
      </w:r>
    </w:p>
    <w:p w14:paraId="5B0F3C8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E6B41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interposes no limitation, no restriction, no purchase.</w:t>
      </w:r>
    </w:p>
    <w:p w14:paraId="136A698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神不设任何限制、约束或购买。</w:t>
      </w:r>
    </w:p>
    <w:p w14:paraId="0688EAD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BD1E1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who would clog the gift with any price or condition, is a rejecter of the gift, and a disbeliever in the love of the giver.</w:t>
      </w:r>
    </w:p>
    <w:p w14:paraId="1298D03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凡想以任何代价或条件来阻碍这恩赐的人，都是拒绝这恩赐的，并且不信赐予者的爱。</w:t>
      </w:r>
    </w:p>
    <w:p w14:paraId="1B619CF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C8195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comes to us without money; we come to it without merit.</w:t>
      </w:r>
    </w:p>
    <w:p w14:paraId="543DB62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它白白地临到我们；我们不配得地来到它面前。</w:t>
      </w:r>
    </w:p>
    <w:p w14:paraId="2C8B10C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448F2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 life-giving energy of the Son of God, how free art thou!</w:t>
      </w:r>
    </w:p>
    <w:p w14:paraId="15DE9AF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哦，神儿子赐生命的活力，你是何等白白！</w:t>
      </w:r>
    </w:p>
    <w:p w14:paraId="68D8F63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3A2EF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IV.It is suitable.</w:t>
      </w:r>
    </w:p>
    <w:p w14:paraId="0801F38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IV.它适切。</w:t>
      </w:r>
    </w:p>
    <w:p w14:paraId="2A444D2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75780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takes up every act of our being, and extends to every region, every circumstance, of our life.</w:t>
      </w:r>
    </w:p>
    <w:p w14:paraId="77F4791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它顾及我们存在的每一个行为，并延伸到我们生命的每一个领域、每一个境遇。</w:t>
      </w:r>
    </w:p>
    <w:p w14:paraId="256D58B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7DFB5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pours itself into every faculty, and feeling, and organ.</w:t>
      </w:r>
    </w:p>
    <w:p w14:paraId="26B79A7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它倾注于每一个官能、感觉和器官。</w:t>
      </w:r>
    </w:p>
    <w:p w14:paraId="3CE6F67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E8237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meets us at every point.</w:t>
      </w:r>
    </w:p>
    <w:p w14:paraId="2F1687B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它在每一点上都与我们相遇。</w:t>
      </w:r>
    </w:p>
    <w:p w14:paraId="7EEF2BA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CD62E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brings forth from its unsearchable riches the very things that we require in every exigency.</w:t>
      </w:r>
    </w:p>
    <w:p w14:paraId="28F360C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它从其测不透的丰富中，拿出我们在每个紧急情况下所需要的东西。</w:t>
      </w:r>
    </w:p>
    <w:p w14:paraId="2136B9D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CB137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Paul's case, it was the body that it so specially suited; meeting as by a miracle every emergency of disease or danger; not simply like an impenetrable shield, interposed toward off some mortal stroke, but an inward virtue or power, making the man himself impenetrable and invulnerable; nay, infusing new life where death sought to come.</w:t>
      </w:r>
    </w:p>
    <w:p w14:paraId="0BA2A8D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保罗的情况中，它特别适合身体；如同神迹般地应付每一个疾病或危险的紧急情况；不仅像一个坚不可摧的盾牌，介入以抵挡某些致命的一击，更是一种内在的美德或能力，使人自己坚不可摧、刀枪不入；不仅如此，在死亡试图临到之处注入新的生命。</w:t>
      </w:r>
    </w:p>
    <w:p w14:paraId="40E39A9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791AD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not merely flings off death, but pours in life; and the man at whom the deadly stroke is aimed, rises not merely unwounded, but quickened, and refreshed!</w:t>
      </w:r>
    </w:p>
    <w:p w14:paraId="1811BE1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它不仅击退死亡，更倾注生命；那被致命一击所瞄准的人，起来时不仅毫发无伤，而且被苏醒和更新！</w:t>
      </w:r>
    </w:p>
    <w:p w14:paraId="4294C0E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14EBA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Who is there amongst us whose case is not met by this manifold life?</w:t>
      </w:r>
    </w:p>
    <w:p w14:paraId="0F285CA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在我们中间，有谁的情况不被这多方面的生命所满足呢？</w:t>
      </w:r>
    </w:p>
    <w:p w14:paraId="0FE988C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E0087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V.It is powerful.</w:t>
      </w:r>
    </w:p>
    <w:p w14:paraId="386073F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V.它大有能力。</w:t>
      </w:r>
    </w:p>
    <w:p w14:paraId="7311896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6F5C3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Omnipotence is in it.</w:t>
      </w:r>
    </w:p>
    <w:p w14:paraId="601E561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全能就在其中。</w:t>
      </w:r>
    </w:p>
    <w:p w14:paraId="717C7B7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AE8A2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the mere skill of the physician, or the efficacy of his medicines (a thing of experiment or probability).</w:t>
      </w:r>
    </w:p>
    <w:p w14:paraId="58DB3C0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那不是医师的单纯技巧，或他药物的效力（一件试验或或然的事）。</w:t>
      </w:r>
    </w:p>
    <w:p w14:paraId="4952259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8E8BC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it is the irresistible power of a divine vitality, which no kind nor amount of creature-death can neutralize or conquer.</w:t>
      </w:r>
    </w:p>
    <w:p w14:paraId="4CB5516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而是神圣生命力的无法抗拒的大能，是任何种类或数量的受造物之死都无法中和或战胜的。</w:t>
      </w:r>
    </w:p>
    <w:p w14:paraId="1B74604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D5647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power of the life of Christ was that which specially came forth in the history of the apostle, when every step was on the edge of death; so that any one looking at him, and knowing his daily history, would say, "his life is a miracle," and "what a life must that be which keeps that man alive, which prevents him from going down to the pit"!</w:t>
      </w:r>
    </w:p>
    <w:p w14:paraId="6999039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生命的大能，特别地在使徒的历史中显明出来，那时他每一步都处在死亡的边缘；以致任何看着他，并知道他每日历史的人，都会说：“他的生命是个神迹”，并且“那保守那人活着，防止他下到坑里的，必定是何等的生命”！</w:t>
      </w:r>
    </w:p>
    <w:p w14:paraId="1A55667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273DE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life-giving, comforting, reviving, healing power.</w:t>
      </w:r>
    </w:p>
    <w:p w14:paraId="5C38A25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那是赐生命、安慰、苏醒、医治的大能。</w:t>
      </w:r>
    </w:p>
    <w:p w14:paraId="69A209B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F846F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 mighty life of the risen Christ!</w:t>
      </w:r>
    </w:p>
    <w:p w14:paraId="469C399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哦，复活基督的大能生命！</w:t>
      </w:r>
    </w:p>
    <w:p w14:paraId="0C33055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1A04C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 all-quickening, allinvigorating life!</w:t>
      </w:r>
    </w:p>
    <w:p w14:paraId="56E2375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哦，苏醒万物、使万物充满活力的生命！</w:t>
      </w:r>
    </w:p>
    <w:p w14:paraId="66DDD86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57608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 fountain head of vital power art thou to us still, in this daily battle between life and death!</w:t>
      </w:r>
    </w:p>
    <w:p w14:paraId="2AF06E3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在这每日生与死的争战中，你仍是我们生命大能的何等泉源！</w:t>
      </w:r>
    </w:p>
    <w:p w14:paraId="300FC8E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352C2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VI.It is available.</w:t>
      </w:r>
    </w:p>
    <w:p w14:paraId="4B36EDE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VI.它是可得的。</w:t>
      </w:r>
    </w:p>
    <w:p w14:paraId="73FE55F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FD064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might say, it is placed at our disposal, and within our reach.</w:t>
      </w:r>
    </w:p>
    <w:p w14:paraId="7B78B1B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我们可以说，它被置于我们支配之下，并在我们触手可及之处。</w:t>
      </w:r>
    </w:p>
    <w:p w14:paraId="1C8E8CE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9FE6C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in the heavens, that we should have to ascend thither; it is not in the depths that we should have to dig down thither.</w:t>
      </w:r>
    </w:p>
    <w:p w14:paraId="02522BB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它不在天上，以致我们要升到那里去；它不在深渊，以致我们要挖到那里去。</w:t>
      </w:r>
    </w:p>
    <w:p w14:paraId="2C43F6C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C5B2D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nigh; it is the nearest thing in the universe; as near as He is in whom we live and move and have our being.</w:t>
      </w:r>
    </w:p>
    <w:p w14:paraId="0ACE4E6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它近了；它是宇宙中最近的事物；如同祂一样近，我们在祂里面生活、动作、存留。</w:t>
      </w:r>
    </w:p>
    <w:p w14:paraId="5028D14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8E9D8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it pours itself into us we know not.</w:t>
      </w:r>
    </w:p>
    <w:p w14:paraId="6E9F228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它如何倾注于我们，我们不知道。</w:t>
      </w:r>
    </w:p>
    <w:p w14:paraId="5E84BCF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96A55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has a thousand channels, and will make itself known in a thousand ways; being administered and applied by the Holy Ghost.</w:t>
      </w:r>
    </w:p>
    <w:p w14:paraId="08CC5D8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它有千百条渠道，并会以千百种方式使自己为人所知；由圣灵来施行和应用。</w:t>
      </w:r>
    </w:p>
    <w:p w14:paraId="3175CC4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E16A2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quickens at first; it quickens to the last.</w:t>
      </w:r>
    </w:p>
    <w:p w14:paraId="447F051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它起初苏醒；它苏醒到底。</w:t>
      </w:r>
    </w:p>
    <w:p w14:paraId="497B91E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FA151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pours itself in through faith; through the word; through prayer; through praise; through the sacraments.</w:t>
      </w:r>
    </w:p>
    <w:p w14:paraId="1C5AD01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它藉着信倾注进来；藉着道；藉着祷告；藉着赞美；藉着圣礼。</w:t>
      </w:r>
    </w:p>
    <w:p w14:paraId="2241C90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6DCA8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surrounded by this mighty life.</w:t>
      </w:r>
    </w:p>
    <w:p w14:paraId="7D88483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我们被这大能的生命所环绕。</w:t>
      </w:r>
    </w:p>
    <w:p w14:paraId="4503CDD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F6AA7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within us; it is around us; a well of water springing up into everlasting life.</w:t>
      </w:r>
    </w:p>
    <w:p w14:paraId="5E6EB3B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它在我们里面；它在我们周围；是一口涌到永生的活水泉。</w:t>
      </w:r>
    </w:p>
    <w:p w14:paraId="4668E4B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C69A6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makes our life a continual resurrection.</w:t>
      </w:r>
    </w:p>
    <w:p w14:paraId="7D85FD5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它使我们的生命成为持续的复活。</w:t>
      </w:r>
    </w:p>
    <w:p w14:paraId="48E1597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80B05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Like Abraham, we lay our life (as he did Isaac) on the altar; like Abraham, we receive it again from the dead.</w:t>
      </w:r>
    </w:p>
    <w:p w14:paraId="30F81F4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如同亚伯拉罕，我们将我们的生命（如同他献以撒）放在坛上；如同亚伯拉罕，我们又从死里得回它。</w:t>
      </w:r>
    </w:p>
    <w:p w14:paraId="600E175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9ACBA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live in, and through the living one.</w:t>
      </w:r>
    </w:p>
    <w:p w14:paraId="6BDDA10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我们在那永活者里面，并藉着那永活者活着。</w:t>
      </w:r>
    </w:p>
    <w:p w14:paraId="125C282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D2570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Because He lives, we live also.</w:t>
      </w:r>
    </w:p>
    <w:p w14:paraId="2684C79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因为祂活着，我们也活着。</w:t>
      </w:r>
    </w:p>
    <w:p w14:paraId="6A6046E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5D3B3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life is hid with Christ in God.</w:t>
      </w:r>
    </w:p>
    <w:p w14:paraId="26731B4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我们的生命与基督一同藏在神里面。</w:t>
      </w:r>
    </w:p>
    <w:p w14:paraId="57DAE80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32D81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Christ Himself is our life.</w:t>
      </w:r>
    </w:p>
    <w:p w14:paraId="4F92D07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基督自己就是我们的生命。</w:t>
      </w:r>
    </w:p>
    <w:p w14:paraId="4DA8C46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509CA3">
      <w:pPr>
        <w:pStyle w:val="2"/>
        <w:bidi w:val="0"/>
        <w:rPr>
          <w:rFonts w:hint="eastAsia"/>
          <w:lang w:val="en-US" w:eastAsia="en-US"/>
        </w:rPr>
      </w:pPr>
      <w:r>
        <w:rPr>
          <w:rFonts w:hint="eastAsia"/>
          <w:lang w:val="en-US" w:eastAsia="en-US"/>
        </w:rPr>
        <w:t>LXXX.</w:t>
      </w:r>
    </w:p>
    <w:p w14:paraId="7B268CAE">
      <w:pPr>
        <w:pStyle w:val="2"/>
        <w:bidi w:val="0"/>
        <w:rPr>
          <w:rFonts w:hint="eastAsia"/>
          <w:lang w:val="en-US" w:eastAsia="en-US"/>
        </w:rPr>
      </w:pPr>
      <w:r>
        <w:rPr>
          <w:rFonts w:hint="eastAsia"/>
          <w:lang w:val="en-US" w:eastAsia="en-US"/>
        </w:rPr>
        <w:t>God Beseeching Men.</w:t>
      </w:r>
    </w:p>
    <w:p w14:paraId="7694580D">
      <w:pPr>
        <w:pStyle w:val="2"/>
        <w:bidi w:val="0"/>
        <w:rPr>
          <w:rFonts w:hint="eastAsia"/>
          <w:lang w:val="en-US" w:eastAsia="en-US"/>
        </w:rPr>
      </w:pPr>
      <w:r>
        <w:rPr>
          <w:rFonts w:hint="eastAsia"/>
          <w:lang w:val="en-US" w:eastAsia="en-US"/>
        </w:rPr>
        <w:t>LXXX.</w:t>
      </w:r>
    </w:p>
    <w:p w14:paraId="1295019B">
      <w:pPr>
        <w:pStyle w:val="2"/>
        <w:bidi w:val="0"/>
        <w:rPr>
          <w:rFonts w:hint="eastAsia"/>
          <w:lang w:val="en-US" w:eastAsia="en-US"/>
        </w:rPr>
      </w:pPr>
      <w:r>
        <w:rPr>
          <w:rFonts w:hint="eastAsia"/>
          <w:lang w:val="en-US" w:eastAsia="en-US"/>
        </w:rPr>
        <w:t>神恳求世人</w:t>
      </w:r>
    </w:p>
    <w:p w14:paraId="7EA523F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8084C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all things are of God, who hath reconciled us to himself by Jesus Christ, and hath given to us the ministry of reconciliation; To wit, that God was in Christ, reconciling the world unto himself, not imputing their trespasses unto them; and hath committed unto us the word of reconciliation.</w:t>
      </w:r>
    </w:p>
    <w:p w14:paraId="11E66CD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一切都是出于神；祂藉着耶稣基督使我们与祂和好，又将劝人与祂和好的职分赐给我们。这就是神在基督里，叫世人与自己和好，不将他们的过犯归到他们身上，并且将这和好的道理托付了我们。</w:t>
      </w:r>
    </w:p>
    <w:p w14:paraId="4734D6A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F28CF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Now then we are ambassadors for Christ, as though God did beseech you by us: we pray you in Christ's stead, be ye reconciled to God.</w:t>
      </w:r>
    </w:p>
    <w:p w14:paraId="4CF4073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所以，我们作基督的使者，就好像神藉我们劝你们一般；我们替基督求你们，与神和好。</w:t>
      </w:r>
    </w:p>
    <w:p w14:paraId="4ADF147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BBBD9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he hath made him to be sin for us, who knew no sin; that we might be made the righteousness of God in him.</w:t>
      </w:r>
    </w:p>
    <w:p w14:paraId="38BDE20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神使那无罪的，替我们成为罪，好叫我们在祂里面成为神的义。</w:t>
      </w:r>
    </w:p>
    <w:p w14:paraId="332507C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84242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Corinthians 5:18-21.</w:t>
      </w:r>
    </w:p>
    <w:p w14:paraId="4A05007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哥林多后书 5:18-21。</w:t>
      </w:r>
    </w:p>
    <w:p w14:paraId="263201F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928BF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words, "all things are of God," mean evidently, "all these things are of God;" for the apostle is not speaking generally of God being all in all; but of all the things connected with the new creation.</w:t>
      </w:r>
    </w:p>
    <w:p w14:paraId="5197609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“一切都是出于神”这话，显然是指“这一切的事都是出于神”；因为使徒不是笼统地说神是一切，又在一切之内；而是指所有与新造有关的事。</w:t>
      </w:r>
    </w:p>
    <w:p w14:paraId="16B7F3D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B0C82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are all of Him, and through Him, and to Him; originating with and carried out by Him.</w:t>
      </w:r>
    </w:p>
    <w:p w14:paraId="16D7414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这些都本于祂，倚靠祂，归于祂；由祂发起并执行。</w:t>
      </w:r>
    </w:p>
    <w:p w14:paraId="781C486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40E40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the fountainhead of the new creation is like that of the Old, in God.</w:t>
      </w:r>
    </w:p>
    <w:p w14:paraId="7F1014B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因此，新造的源头如同旧造的源头，都在神里面。</w:t>
      </w:r>
    </w:p>
    <w:p w14:paraId="7874ACE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01747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plan, the means, the execution, the consummation, are entirely divine.</w:t>
      </w:r>
    </w:p>
    <w:p w14:paraId="2B1E08F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计划、途径、执行、成全，都是完全神圣的。</w:t>
      </w:r>
    </w:p>
    <w:p w14:paraId="17FA631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41371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new creation lies at the foundation of our relationship to God; it is something very thorough and decided; a divine process; a being "in Christ"; a passing away of old things; a making all things new.</w:t>
      </w:r>
    </w:p>
    <w:p w14:paraId="73DD46C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这新造，是我们与神关系的基础；它是某种非常彻底和决断的事；是一个神圣的过程；是“在基督里”；是旧事已过；是一切都变成新的了。</w:t>
      </w:r>
    </w:p>
    <w:p w14:paraId="271973E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E1391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is this begun and carried out?</w:t>
      </w:r>
    </w:p>
    <w:p w14:paraId="3587B59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这是如何开始并进行的？</w:t>
      </w:r>
    </w:p>
    <w:p w14:paraId="5DF7ECC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51512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By reconciliation.</w:t>
      </w:r>
    </w:p>
    <w:p w14:paraId="1DF9E76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藉着和好。</w:t>
      </w:r>
    </w:p>
    <w:p w14:paraId="7953F82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5D40E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is this reconciliation carried out?</w:t>
      </w:r>
    </w:p>
    <w:p w14:paraId="379F06C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这和好是如何进行的？</w:t>
      </w:r>
    </w:p>
    <w:p w14:paraId="4683965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69753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By an embassy of peace direct from God himself.</w:t>
      </w:r>
    </w:p>
    <w:p w14:paraId="6A7FDA0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藉着直接从神自己而来的和平使团。</w:t>
      </w:r>
    </w:p>
    <w:p w14:paraId="50389F9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92E0B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 what does this embassy base itself?</w:t>
      </w:r>
    </w:p>
    <w:p w14:paraId="1FEF0DD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这使团以什么为基础？</w:t>
      </w:r>
    </w:p>
    <w:p w14:paraId="3DA8EE8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EF865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 substitution,—"the just for the unjust."</w:t>
      </w:r>
    </w:p>
    <w:p w14:paraId="3D57620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在替代上，——“义的代替不义的”。</w:t>
      </w:r>
    </w:p>
    <w:p w14:paraId="4E0D05F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D91F0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reconciliation.</w:t>
      </w:r>
    </w:p>
    <w:p w14:paraId="1DCE20A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I.和好。</w:t>
      </w:r>
    </w:p>
    <w:p w14:paraId="1E9ECAD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C6744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beginning of our new relation is bringing us into peace with Himself.</w:t>
      </w:r>
    </w:p>
    <w:p w14:paraId="41CC74A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我们新关系的开始，是将我们带入与祂自己的和平中。</w:t>
      </w:r>
    </w:p>
    <w:p w14:paraId="70BC292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EE761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Distance, alienation, enmity, condemnation,— these are the main features of our natural condition.</w:t>
      </w:r>
    </w:p>
    <w:p w14:paraId="0DD4791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距离、疏远、仇恨、定罪，——这些是我们天然状况的主要特征。</w:t>
      </w:r>
    </w:p>
    <w:p w14:paraId="22E5B87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EFEBE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proceeds to reverse all these; bringing us nigh; removing the estrangement and enmity; setting us free from the condemnation.</w:t>
      </w:r>
    </w:p>
    <w:p w14:paraId="3E64704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神继续逆转所有这些；使我们亲近；除去疏远和仇恨；使我们脱离定罪。</w:t>
      </w:r>
    </w:p>
    <w:p w14:paraId="0CD382C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3C305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this we have the renewal of our unfallen state of holy friendship, as well as closer and dearer intimacy.</w:t>
      </w:r>
    </w:p>
    <w:p w14:paraId="3520C42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在这方面，我们得着了我们未堕落时圣洁友谊的更新，以及更亲密、更宝贵的亲密关系。</w:t>
      </w:r>
    </w:p>
    <w:p w14:paraId="568A756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484CE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Separation from God is to be exchanged for union; nearness for distance; love for wrath; forgiveness for condemnation.</w:t>
      </w:r>
    </w:p>
    <w:p w14:paraId="1393DC4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与神隔绝要换为联合；距离要换为亲近；忿怒要换为慈爱；定罪要换为赦免。</w:t>
      </w:r>
    </w:p>
    <w:p w14:paraId="62EFB9A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CF452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and the sinner are made one; the prodigal leaves the far country; restored to his Father's arms and his Father's house.</w:t>
      </w:r>
    </w:p>
    <w:p w14:paraId="7DF345B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神与罪人合而为一；浪子离开远方；回到他父亲的怀抱和他父亲的家中。</w:t>
      </w:r>
    </w:p>
    <w:p w14:paraId="55E4533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629CC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past variances are forgotten; the quarrel is removed; the friendship cemented, sealed, secured forever.</w:t>
      </w:r>
    </w:p>
    <w:p w14:paraId="70528CD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所有过去的纷争都已忘记；争吵已除去；友谊已巩固、盖印、永远稳固。</w:t>
      </w:r>
    </w:p>
    <w:p w14:paraId="49DC5D4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27137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God's love pours into the sinner; all his love pours into God.</w:t>
      </w:r>
    </w:p>
    <w:p w14:paraId="1813AB0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神所有的爱都倾注到罪人里面；他所有的爱都倾注到神里面。</w:t>
      </w:r>
    </w:p>
    <w:p w14:paraId="412FA37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7EFE7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the reconciliation of Joseph and his brethren, in which the latter still felt doubtful of the perpetuity of their brother's favor; it is complete and absolute; perfect love casting out fear.</w:t>
      </w:r>
    </w:p>
    <w:p w14:paraId="56063C5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那不是约瑟和他弟兄们的和好，其中后者仍对他们弟兄恩惠的持久性感到怀疑；它是完全而绝对的；完全的爱除去惧怕。</w:t>
      </w:r>
    </w:p>
    <w:p w14:paraId="580D209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62D0C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Nor is it the reconciliation of David to Absalom, in which the latter, though forgiven his offence, had to dwell at a distance, and saw not the king's face; it is reconciliation which brings the alienated one into the city, and presence, and palace of the King.</w:t>
      </w:r>
    </w:p>
    <w:p w14:paraId="6DE58AC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那也不是大卫与押沙龙的和好，其中后者虽然罪得赦免，却必须住在远处，不得见王的面；那是将疏远者带入君王的城、面前和宫殿的和好。</w:t>
      </w:r>
    </w:p>
    <w:p w14:paraId="13152D0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94A0F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complete and eternal.</w:t>
      </w:r>
    </w:p>
    <w:p w14:paraId="0AD797A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它是完全而永恒的。</w:t>
      </w:r>
    </w:p>
    <w:p w14:paraId="752C97E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5E515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embassy.</w:t>
      </w:r>
    </w:p>
    <w:p w14:paraId="172356D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II.使团。</w:t>
      </w:r>
    </w:p>
    <w:p w14:paraId="0E6B69F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F8A99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ambassador is one who has himself been reconciled; neither an angel, who does not need reconciliation, and therefore could not tell out all its meaning and love; nor an unreconciled man, who has never tasted the blessedness, and therefore cannot speak of what he knows, nor point to himself as one who is a specimen of reconciling love.</w:t>
      </w:r>
    </w:p>
    <w:p w14:paraId="43DD34C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这使者是自己已与神和好的人；既非不需要和好的天使，因此无法述说其全部意义和慈爱；也非未与神和好的人，从未尝过那福乐，因此不能述说他所知道的，也不能指着自己是和好之爱的榜样。</w:t>
      </w:r>
    </w:p>
    <w:p w14:paraId="2F6CCE7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9FE45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a reconciled man,—"All these things are of God, who hath reconciled us to Himself."</w:t>
      </w:r>
    </w:p>
    <w:p w14:paraId="66F7D4F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但一个与神和好的人，——“这一切都是出于神，祂藉着基督使我们与祂和好。”</w:t>
      </w:r>
    </w:p>
    <w:p w14:paraId="0812DE4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B1939E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Having reconciled them personally to Himself He commits to them the "word," "ministry," of reconciliation; constituting them His ambassadors, and sending them out on their embassy.</w:t>
      </w:r>
    </w:p>
    <w:p w14:paraId="6727FEC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祂既亲自使他们与祂自己和好，就把和好的“道”、“职事”交托他们；立他们作祂的使者，并差他们出去尽他们的使职。</w:t>
      </w:r>
    </w:p>
    <w:p w14:paraId="51B682E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69383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Mark here, then:</w:t>
      </w:r>
    </w:p>
    <w:p w14:paraId="63AFD85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那么，在此请注意：</w:t>
      </w:r>
    </w:p>
    <w:p w14:paraId="5EB70DC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E1775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The word of reconciliation.</w:t>
      </w:r>
    </w:p>
    <w:p w14:paraId="34CEAC7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（1.）和好的道。</w:t>
      </w:r>
    </w:p>
    <w:p w14:paraId="43CC01F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DECC6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"that God was in Christ reconciling the world unto Himself, not imputing their trespasses unto them."</w:t>
      </w:r>
    </w:p>
    <w:p w14:paraId="3F1FBCD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就是：“神在基督里，叫世人与自己和好，不将他们的过犯归到他们身上。”</w:t>
      </w:r>
    </w:p>
    <w:p w14:paraId="76E8B64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6E433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the gospel or good news of God's free pardon, or non•imputation of sin, and forgiving love.</w:t>
      </w:r>
    </w:p>
    <w:p w14:paraId="61A955F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这是神白白赦免、不归算罪、和饶恕之爱的好消息或福音。</w:t>
      </w:r>
    </w:p>
    <w:p w14:paraId="5CCFFD0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783D7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The ministry of reconciliation.</w:t>
      </w:r>
    </w:p>
    <w:p w14:paraId="191BD18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（2.）和好的职事。</w:t>
      </w:r>
    </w:p>
    <w:p w14:paraId="2A856A3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BE034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is the office of dispensing the pardon.</w:t>
      </w:r>
    </w:p>
    <w:p w14:paraId="37C7E9E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那是分赐赦免的职事。</w:t>
      </w:r>
    </w:p>
    <w:p w14:paraId="4293057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157AA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Pharaoh would send out the good news of the plenty in the storehouse of Egypt; and announce that it was to be got through and from Joseph.</w:t>
      </w:r>
    </w:p>
    <w:p w14:paraId="3F92D62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法老要传出埃及粮仓中丰裕的好消息；并宣告要藉着约瑟从他那里得着。</w:t>
      </w:r>
    </w:p>
    <w:p w14:paraId="7D21818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5CDB9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 does God as to the fullness of Christ.</w:t>
      </w:r>
    </w:p>
    <w:p w14:paraId="7BC20C2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神也如此行，论到基督的丰满。</w:t>
      </w:r>
    </w:p>
    <w:p w14:paraId="0CDDF4F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3B360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The footing of the ambassador.</w:t>
      </w:r>
    </w:p>
    <w:p w14:paraId="4547305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（3.）使者的地位。</w:t>
      </w:r>
    </w:p>
    <w:p w14:paraId="2C39139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E0F4B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an ambassador for Christ.</w:t>
      </w:r>
    </w:p>
    <w:p w14:paraId="2262F7F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祂是基督的使者。</w:t>
      </w:r>
    </w:p>
    <w:p w14:paraId="6DD7E66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E21AE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speaks in Christ's name and with Christ's authority, telling of Him, and saying what Christ would say were He here.</w:t>
      </w:r>
    </w:p>
    <w:p w14:paraId="0DBDD14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祂奉基督的名，并用基督的权柄说话，述说祂，并说出基督若在此地会说的话。</w:t>
      </w:r>
    </w:p>
    <w:p w14:paraId="4AE3FAF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8CF86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The manner of approaching the alienated sinner.</w:t>
      </w:r>
    </w:p>
    <w:p w14:paraId="47BFC04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（4.）接近疏远罪人的方式。</w:t>
      </w:r>
    </w:p>
    <w:p w14:paraId="192FCF6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C35FD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by command or threat, but by entreaty and exhortation, for such is the force of the words, "As though God did exhort and entreat you by us, we pray you."</w:t>
      </w:r>
    </w:p>
    <w:p w14:paraId="637239C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不是藉着命令或威胁，而是藉着恳求和劝勉，因为“就好像神藉我们劝你们一般；我们替基督求你们”这话的力量就是如此。</w:t>
      </w:r>
    </w:p>
    <w:p w14:paraId="621B545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0A61E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earnestness of pleading do these words imply!</w:t>
      </w:r>
    </w:p>
    <w:p w14:paraId="763D3E8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这些话语蕴含着何等恳切的祈求！</w:t>
      </w:r>
    </w:p>
    <w:p w14:paraId="603E36F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96BE8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depth of desire for the accomplishment of the reconciliation and of longing for their welfare!</w:t>
      </w:r>
    </w:p>
    <w:p w14:paraId="3A6AAAF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为和好的成就，为他们的福祉，有何等深切的渴望！</w:t>
      </w:r>
    </w:p>
    <w:p w14:paraId="25F904A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6C6EE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gentleness, what patience, what perseverance!</w:t>
      </w:r>
    </w:p>
    <w:p w14:paraId="5361C23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何等的温柔，何等的忍耐，何等的恒心！</w:t>
      </w:r>
    </w:p>
    <w:p w14:paraId="1D6D68F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9FEC6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 bended knee, like a suppliant before a king, the apostle makes his suit to the sinner!</w:t>
      </w:r>
    </w:p>
    <w:p w14:paraId="6953C01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使徒屈膝，如同一个恳求者在君王面前，向罪人提出他的请求！</w:t>
      </w:r>
    </w:p>
    <w:p w14:paraId="399D4D2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03FBB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 The identification of God and Christ with the ambassador, in this entreaty.</w:t>
      </w:r>
    </w:p>
    <w:p w14:paraId="7DD3EA0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（5.）在这恳求中，神和基督与使者的认同。</w:t>
      </w:r>
    </w:p>
    <w:p w14:paraId="72DC76E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08023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intimates that it is not so much he who is speaking as God; it is God who is exhorting; it is not the voice of a fellow man but of God.</w:t>
      </w:r>
    </w:p>
    <w:p w14:paraId="4BE8083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祂暗示，说话的与其说是他，不如说是神；劝勉的是神；那声音不是同胞的，而是神的。</w:t>
      </w:r>
    </w:p>
    <w:p w14:paraId="12E458B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3020B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intimates also that the Son as well as the Father is in all this: "We pray men in Christ's stead."</w:t>
      </w:r>
    </w:p>
    <w:p w14:paraId="60A3D41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祂也暗示，子和父都在这一切事上：“我们替基督求人。”</w:t>
      </w:r>
    </w:p>
    <w:p w14:paraId="67A3D83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94BD7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expression denotes two things: (1) that he is representing Christ; (2) that he is serving him.</w:t>
      </w:r>
    </w:p>
    <w:p w14:paraId="3AF15A3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这表述表示两件事：（1）他代表基督；（2）他事奉祂。</w:t>
      </w:r>
    </w:p>
    <w:p w14:paraId="355E2A4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0BD07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the words, " Be ye reconciled to God," sound like a quotation; as if Christ had given him this very message; and as if it were meant that we should regard them as Christ's own words, no less literally than, "Come unto me."</w:t>
      </w:r>
    </w:p>
    <w:p w14:paraId="5D48204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“你们要与神和好”这话，听起来像一句引言；仿佛基督曾赐给他这同一个信息；仿佛是说，我们当视之为基督自己的话，其字面意义不亚于“到我这里来”。</w:t>
      </w:r>
    </w:p>
    <w:p w14:paraId="21A2402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D360C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then, is God's exhortation, and Christ's prayer or entreaty to the sons of men, "the world."</w:t>
      </w:r>
    </w:p>
    <w:p w14:paraId="493496B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那么，这就是神对世人，“世界”，的劝勉和基督的祷告或恳求。</w:t>
      </w:r>
    </w:p>
    <w:p w14:paraId="1E54E20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93543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our message, with which we are to go up to every man, "Be thou reconciled to God"; a personal message, as personal to each as if he were the only man upon the earth.</w:t>
      </w:r>
    </w:p>
    <w:p w14:paraId="32439B7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这是我们的信息，我们要用它去到每一个人面前，“你要与神和好”；一个个人的信息，对每个人都如同他是地上唯一的人那样个人。</w:t>
      </w:r>
    </w:p>
    <w:p w14:paraId="37F6823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B511A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 The Substitution.</w:t>
      </w:r>
    </w:p>
    <w:p w14:paraId="601D540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（II.）替代。</w:t>
      </w:r>
    </w:p>
    <w:p w14:paraId="25EF5E8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84A8E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do not enter on this, but simply point to it as the basis of all reconciliation, without which it would be vain to approach a sinner; for it must be a righteous reconciliation if it is to effect anything at all.</w:t>
      </w:r>
    </w:p>
    <w:p w14:paraId="47DAE23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我们不详述这个，只指出它是所有和好的基础，没有它，接近罪人就是徒然的；因为若要有任何果效，它必须是一个公义的和好。</w:t>
      </w:r>
    </w:p>
    <w:p w14:paraId="1790B35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544CF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preach Christ the Sin bearer; and pointing to His cross, we pray men in His name, "Be ye reconciled to God."</w:t>
      </w:r>
    </w:p>
    <w:p w14:paraId="20FF7B8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我们传讲基督，那担罪者；并指着祂的十字架，奉祂的名求人：“你们要与神和好。”</w:t>
      </w:r>
    </w:p>
    <w:p w14:paraId="3E884E0E">
      <w:pPr>
        <w:pStyle w:val="2"/>
        <w:bidi w:val="0"/>
        <w:rPr>
          <w:rFonts w:hint="eastAsia"/>
          <w:lang w:val="en-US" w:eastAsia="en-US"/>
        </w:rPr>
      </w:pPr>
      <w:r>
        <w:rPr>
          <w:rFonts w:hint="eastAsia"/>
          <w:lang w:val="en-US" w:eastAsia="en-US"/>
        </w:rPr>
        <w:t>LXXXI.</w:t>
      </w:r>
    </w:p>
    <w:p w14:paraId="06F88D55">
      <w:pPr>
        <w:pStyle w:val="2"/>
        <w:bidi w:val="0"/>
        <w:rPr>
          <w:rFonts w:hint="eastAsia"/>
          <w:lang w:val="en-US" w:eastAsia="en-US"/>
        </w:rPr>
      </w:pPr>
      <w:r>
        <w:rPr>
          <w:rFonts w:hint="eastAsia"/>
          <w:lang w:val="en-US" w:eastAsia="en-US"/>
        </w:rPr>
        <w:t>The Exchange Between The Sinful And The Sinless.</w:t>
      </w:r>
    </w:p>
    <w:p w14:paraId="38F21560">
      <w:pPr>
        <w:pStyle w:val="2"/>
        <w:bidi w:val="0"/>
        <w:rPr>
          <w:rFonts w:hint="eastAsia"/>
          <w:lang w:val="en-US" w:eastAsia="en-US"/>
        </w:rPr>
      </w:pPr>
      <w:r>
        <w:rPr>
          <w:rFonts w:hint="eastAsia"/>
          <w:lang w:val="en-US" w:eastAsia="en-US"/>
        </w:rPr>
        <w:t>LXXXI.</w:t>
      </w:r>
    </w:p>
    <w:p w14:paraId="63AFC311">
      <w:pPr>
        <w:pStyle w:val="2"/>
        <w:bidi w:val="0"/>
        <w:rPr>
          <w:rFonts w:hint="eastAsia"/>
          <w:lang w:val="en-US" w:eastAsia="en-US"/>
        </w:rPr>
      </w:pPr>
      <w:r>
        <w:rPr>
          <w:rFonts w:hint="eastAsia"/>
          <w:lang w:val="en-US" w:eastAsia="en-US"/>
        </w:rPr>
        <w:t>有罪者与无罪者之间的交换</w:t>
      </w:r>
    </w:p>
    <w:p w14:paraId="539D7A3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5BDB3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he hath made him to be sin for us, who knew no sin; that we might be made the righteousness of God in him."—</w:t>
      </w:r>
    </w:p>
    <w:p w14:paraId="434BB11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“神使那无罪的，替我们成为罪，好叫我们在祂里面成为神的义。”——</w:t>
      </w:r>
    </w:p>
    <w:p w14:paraId="52B3DAB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0FD42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Corinthians 5:21.</w:t>
      </w:r>
    </w:p>
    <w:p w14:paraId="62C097A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哥林多后书 5:21。</w:t>
      </w:r>
    </w:p>
    <w:p w14:paraId="38A2E3C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7948D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shewing favor to a criminal, an earthly sovereign must consider whether he can do so (1) without loss of character; (2) without breach of law; (3) without encouragement to crime; (4) without infringement or compromise of government.</w:t>
      </w:r>
    </w:p>
    <w:p w14:paraId="156E529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在向一个罪犯施恩时，一个属地的君王必须考虑祂是否能如此行，而（1）不失品格；（2）不违背律法；（3）不鼓励犯罪；（4）不侵犯或妥协政府。</w:t>
      </w:r>
    </w:p>
    <w:p w14:paraId="5EBB228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2052D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these things have been amply provided for in the divine scheme of pardon; that scheme being the embodiment of such provision,—not only containing the prevention of any such wrongs to God and to His universe, but the development of principles and the revelation of facts, which far more than compensate for threatened evils, and bring immense glory to God and His government, out of that which otherwise would have been big with dishonour and confusion.</w:t>
      </w:r>
    </w:p>
    <w:p w14:paraId="5685651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神圣的赦免计划中，这一切都已作了充足的预备；那计划是此类预备的体现，——不仅包含了防止任何此类对神和祂宇宙的伤害，而且发展了原则，启示了事实，这些都远超过补偿了所威胁的邪恶，并从那原本充满羞辱和混乱的事中，给神和祂的政权带来了极大的荣耀。</w:t>
      </w:r>
    </w:p>
    <w:p w14:paraId="37A8570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FC1F4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scheme is announced in these words, "He hath made Him who knew no sin, to be sin for us, that we might be made (or be, or become) the righteousness of God in Him."</w:t>
      </w:r>
    </w:p>
    <w:p w14:paraId="5D78E67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那计划用这些话宣告：“祂使那无罪的，替我们成为罪，好叫我们（或成为，或变成）在祂里面成为神的义。”</w:t>
      </w:r>
    </w:p>
    <w:p w14:paraId="10464E6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7234C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God is just, and the justifier of the unjust.</w:t>
      </w:r>
    </w:p>
    <w:p w14:paraId="4885407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因此神是公义的，也是称不义之人为义的神。</w:t>
      </w:r>
    </w:p>
    <w:p w14:paraId="441CBD1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29266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are two special points: (1) The sinless one made sin for the sinful; (2) the unrighteous becoming the righteousness of God in the righteous One.</w:t>
      </w:r>
    </w:p>
    <w:p w14:paraId="0C291A9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这里有两个特殊的要点：（1）无罪的替有罪的成为罪；（2）不义的在义者里面成为神的义。</w:t>
      </w:r>
    </w:p>
    <w:p w14:paraId="6232A1D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27C97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sinless One made sin for the Sinful.</w:t>
      </w:r>
    </w:p>
    <w:p w14:paraId="208012B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I.无罪者为有罪者成为罪。</w:t>
      </w:r>
    </w:p>
    <w:p w14:paraId="270C3FC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A1E2C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was "without sin;" He "knew no sin;" not the shadow of evil was to be found in Him; He was the "righteous one," the "holy one," the "Lamb without blemish, and without spot ;" altogether perfect, yet partaker of our very flesh, our true humanity; very man, of the substance of the virgin, partaker of the dust of earth, bone of our bone, and flesh of our flesh, still sinless in the entirest sense of that word; loving righteousness and hating iniquity, this sinless One was made sin, made sin by God: "He hath made Him sin."</w:t>
      </w:r>
    </w:p>
    <w:p w14:paraId="7C2C741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无罪”；祂“不知罪”；在祂里面找不到一丝邪恶的影儿；祂是“那义者”、“那圣者”、“无瑕疵、无玷污的羔羊”；全然完美，却有份于我们自己的肉体，我们真实的人性；是真人，由童女所生，有份于地上的尘土，是我们骨中的骨，肉中的肉，然而在那词最完全的意义上仍然无罪；喜爱公义，恨恶罪孽，这位无罪者被造成罪，被神造成罪：“祂使祂成为罪。”</w:t>
      </w:r>
    </w:p>
    <w:p w14:paraId="3F57B38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B9D71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connection between Him and sin, between Him and the sinner, was one made, constituted by God.</w:t>
      </w:r>
    </w:p>
    <w:p w14:paraId="05F6A0A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祂与罪之间，祂与罪人之间的联系，是神所造、所设立的。</w:t>
      </w:r>
    </w:p>
    <w:p w14:paraId="6FD0D99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E4B46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the Lord that laid our iniquity upon Him (Isaiah 53:6); that bruised Him and put Him to grief; that made His soul an offering for sin (Isaiah 53:10); that made Him a curse for us (Galatians 3:13).</w:t>
      </w:r>
    </w:p>
    <w:p w14:paraId="590C878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是耶和华将我们的罪孽都归在祂身上（以赛亚书 53:6）；压伤祂，使祂受痛苦；使祂的魂作赎罪祭（以赛亚书 53:10）；为我们成了咒诅（加拉太书 3:13）。</w:t>
      </w:r>
    </w:p>
    <w:p w14:paraId="403D64E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53254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guilt was transferred to Him by God, and He was treated as if He were really the doer of it all.</w:t>
      </w:r>
    </w:p>
    <w:p w14:paraId="0DDB590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我们的罪咎被神转移到祂身上，祂被当作仿佛真是这一切的行者来对待。</w:t>
      </w:r>
    </w:p>
    <w:p w14:paraId="5562C4C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70F5A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"spared Him not, but delivered Him up" (Romans 8:32).</w:t>
      </w:r>
    </w:p>
    <w:p w14:paraId="1F70DB6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神“不爱惜祂，反将祂舍了”（罗马书 8:32）。</w:t>
      </w:r>
    </w:p>
    <w:p w14:paraId="122E88F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9FC47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Psalms He confesses our sin as if it were His own (see 38., 40, 69); during His life He acted as one shut out because of guilt; at His trial He was dumb, and answered not a word; on the cross He cried out, "My God, my God, why hast thou forsaken me."</w:t>
      </w:r>
    </w:p>
    <w:p w14:paraId="0A8CBE0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在诗篇中，祂承认我们的罪，如同是祂自己的（参38, 40, 69）；祂在世时，行事如同一个因罪咎而被关在门外的人；在祂受审时，祂哑口无言，一句话也不回答；在十字架上，祂呼喊说：“我的神，我的神，为什么离弃我。”</w:t>
      </w:r>
    </w:p>
    <w:p w14:paraId="699F076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F4D87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merely that He was made a sin-offering, but he was "made sin," as if no words could fully express the closeness of His connection with our transgressions.</w:t>
      </w:r>
    </w:p>
    <w:p w14:paraId="56D07BD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不仅是祂被造成赎罪祭，而且祂被“造成罪”，仿佛没有言语能完全表达祂与我们过犯的密切联系。</w:t>
      </w:r>
    </w:p>
    <w:p w14:paraId="395B632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CC020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was treated as a sinner from His cradle to His cross.</w:t>
      </w:r>
    </w:p>
    <w:p w14:paraId="3198051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祂从摇篮到十字架，都被当作罪人对待。</w:t>
      </w:r>
    </w:p>
    <w:p w14:paraId="6EF7D98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AA66B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was a vicarious life and a vicarious death.</w:t>
      </w:r>
    </w:p>
    <w:p w14:paraId="329FB1C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祂的一生是替代的生命，祂的死是替代的死亡。</w:t>
      </w:r>
    </w:p>
    <w:p w14:paraId="089B303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D765C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this that made Him the man of sorrows, and acquainted with grief.</w:t>
      </w:r>
    </w:p>
    <w:p w14:paraId="7E412A8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正是这个，使祂成为忧患之子，常经忧患。</w:t>
      </w:r>
    </w:p>
    <w:p w14:paraId="33BDB5D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F0F46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 no other ground can we account for His profound and life-long sorrow, save that all His life long He was bearing sin for us,—He was being led as a lamb to the slaughter; and this leading to the slaughter was the real meaning of His sorrowful and burdened life.</w:t>
      </w:r>
    </w:p>
    <w:p w14:paraId="497288C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我们无法以任何其他理由来解释祂深刻而长久的忧伤，除非是祂一生都在为我们担当罪，——祂被牵到宰杀之地，如同羊羔；这被牵到宰杀之地，正是祂忧伤而沉重之生命的真实意义。</w:t>
      </w:r>
    </w:p>
    <w:p w14:paraId="0C21888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69B61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was moving to the altar with the sins of His church upon Him; He was going to the cross, laden all through with this infinite burden which was laid upon Him, when He took flesh by the power of the Holy Ghost.</w:t>
      </w:r>
    </w:p>
    <w:p w14:paraId="1722836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祂正走向祭坛，身上背负着祂教会的众罪；祂正走向十字架，全程背负着这无限的重担，这重担是在祂藉着圣灵的能力取了肉身时加在祂身上的。</w:t>
      </w:r>
    </w:p>
    <w:p w14:paraId="3849D1B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8C51B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sacrifice, burnt-offering, sin-offering, trespass offering, substitute, surety, sin-bearer, we find Him here on earth, till He had finished the work which was given Him to do, till He had by Himself purged our sins (Hebrew 1:2).</w:t>
      </w:r>
    </w:p>
    <w:p w14:paraId="74A2B83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作为祭物、燔祭、赎罪祭、赎愆祭、替代者、中保、担罪者，我们看见祂在这里的地上，直到祂完成了所赐给祂的工作，直到祂亲自洗净了我们的罪（希伯来书 1:3）。</w:t>
      </w:r>
    </w:p>
    <w:p w14:paraId="2C0CD61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7CAF4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Men call this a "fiction," or a "make believe;" it is the truth of God, with which the whole Bible is full,—the transference of our human guilt to our divine Substitute, that He might bear it all for us,—the transference of legal condemnation and divine displeasure from us to Him, that only acquittal, and pardon, and favor and love might belong to us.</w:t>
      </w:r>
    </w:p>
    <w:p w14:paraId="5C9190A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称此为“虚构”或“假装”；这是神的真理，整本圣经都充满了这真理，——就是将我们人的罪咎转移到我们神圣的替代者身上，好叫祂为我们担当一切，——就是将法律的定罪和神的不悦从我们身上转移到祂身上，好叫唯有无罪释放、赦免、恩惠和慈爱归于我们。</w:t>
      </w:r>
    </w:p>
    <w:p w14:paraId="2D1EF3C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34F1E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"Thy wrath lieth hard upon me" (Psalm 88:7), are the words of the Sin-bearer; and that this was felt in a measure all His life through (though consummated on the cross), is shewn by what follows : "I am afflicted and ready to die ("sorrowful unto death") from my youth up" (Psalm 88:15).</w:t>
      </w:r>
    </w:p>
    <w:p w14:paraId="7CB5CFB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“你的忿怒重压在我身上”（诗篇 88:7），是那担罪者的话；祂一生都或多或少地感受到这一点（虽然在十字架上达到顶峰），这从接下来的话可以看出来：“我自幼受苦，几乎死亡”（诗篇 88:15）。</w:t>
      </w:r>
    </w:p>
    <w:p w14:paraId="40109CD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B4315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sinless One made sin for the sinful is the pervading doctrine of both Testaments; such books as Leviticus and the Epistle to the Hebrews are unintelligible otherwise.</w:t>
      </w:r>
    </w:p>
    <w:p w14:paraId="51A8DFE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无罪的替有罪的成为罪，是贯穿两约的教义；诸如利未记和希伯来书这样的书卷，否则就无法理解。</w:t>
      </w:r>
    </w:p>
    <w:p w14:paraId="50FCDAB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C861F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this that so strongly and awfully establishes the doctrine of eternal recompense for sin.</w:t>
      </w:r>
    </w:p>
    <w:p w14:paraId="56E04AA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正是这一点，如此有力而可畏地确立了罪得永报的教义。</w:t>
      </w:r>
    </w:p>
    <w:p w14:paraId="1407DF3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728D6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sin deserves no eternal wrath, what an unmeaning thing is this divine sinbearing!</w:t>
      </w:r>
    </w:p>
    <w:p w14:paraId="0CC1F36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如果罪不配得永恒的忿怒，那么这神圣的担罪是何等无意义的事！</w:t>
      </w:r>
    </w:p>
    <w:p w14:paraId="1896713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81A8A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 gratuitous expenditure of labour, and suffering, and death.</w:t>
      </w:r>
    </w:p>
    <w:p w14:paraId="11F5D01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何等徒然地耗费了劳苦、受苦和死亡。</w:t>
      </w:r>
    </w:p>
    <w:p w14:paraId="7EB11A4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A59F6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unrighteousness becoming the righteousness of God in the righteous One.</w:t>
      </w:r>
    </w:p>
    <w:p w14:paraId="0F740AA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II.不义的在义者里面成为神的义。</w:t>
      </w:r>
    </w:p>
    <w:p w14:paraId="194FC9E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3BD62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name of our Substitute is, "Jehovah our Righteousness"; and the justifying righteousness is called by an apostle, "the righteousness of Him who is our God and Saviour, Jesus Christ" (2 Peter 1:1).</w:t>
      </w:r>
    </w:p>
    <w:p w14:paraId="1A1B2B1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我们替代者的名字是：“耶和华我们的义”；那称义的义，被一位使徒称为“那作我们神和救主耶稣基督之义”（彼得后书 1:1）。</w:t>
      </w:r>
    </w:p>
    <w:p w14:paraId="7A27249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0D1B0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the "righteousness of God" amid the "righteousness of Christ" are declared to be the same, and our common use of the expression, "the righteousness of Christ," is amply vindicated from the cavils of Socinians and others of like mind.</w:t>
      </w:r>
    </w:p>
    <w:p w14:paraId="6D87F5B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因此，“神的义”与“基督的义”被宣告为同一回事，我们对“基督的义”这个表述的普遍使用，也从苏西尼派和其他类似思想之人的吹毛求疵中得到了充分的辩护。</w:t>
      </w:r>
    </w:p>
    <w:p w14:paraId="4C97EB3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6CB1B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Luther exhorted the brethren to learn, as their constant song of praise, "Lord Jesus, thou art my righteousness, and I thy sin."</w:t>
      </w:r>
    </w:p>
    <w:p w14:paraId="2EC50E0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路德劝勉弟兄们要学习，作为他们持续的赞美诗：“主耶稣，你是我的义，我是你的罪。”</w:t>
      </w:r>
    </w:p>
    <w:p w14:paraId="219C1D9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C946C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 must we, if we would enjoy Luther's doctrine, his twofold teaching, "That a man is justified by faith, and that he is to know that he is justified."</w:t>
      </w:r>
    </w:p>
    <w:p w14:paraId="2302613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我们若要享受路德的教义，祂那双重的教导，“人是因信称义，并且他当知道他被称义了”，我们也必须如此行。</w:t>
      </w:r>
    </w:p>
    <w:p w14:paraId="7818E05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5B0A5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"unrighteous."</w:t>
      </w:r>
    </w:p>
    <w:p w14:paraId="4363CBC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我们是“不义的”。</w:t>
      </w:r>
    </w:p>
    <w:p w14:paraId="5A789C4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5C2AE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no question as to that.</w:t>
      </w:r>
    </w:p>
    <w:p w14:paraId="7CA7EB1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对此毫无疑问。</w:t>
      </w:r>
    </w:p>
    <w:p w14:paraId="0387AFA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B3DEA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Yet, says the apostle, "We become (not merely "righteous," but) the righteousness of God," in this righteous One.</w:t>
      </w:r>
    </w:p>
    <w:p w14:paraId="2B054A3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然而，使徒说：“我们在这位义者里面成为（不仅是‘义的’，而且是）神的义。”</w:t>
      </w:r>
    </w:p>
    <w:p w14:paraId="0D69711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268FE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is ours passes over to Him; what is His passes over to us.</w:t>
      </w:r>
    </w:p>
    <w:p w14:paraId="66165B7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我们所有的归于祂；祂所有的归于我们。</w:t>
      </w:r>
    </w:p>
    <w:p w14:paraId="590DD87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94C6D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become righteousness!</w:t>
      </w:r>
    </w:p>
    <w:p w14:paraId="26ED85B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我们成为义！</w:t>
      </w:r>
    </w:p>
    <w:p w14:paraId="5492E9B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04D4E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if, from the moment that we believe God's testimony to the righteous One and His work, we and righteousness become one and the same thing.</w:t>
      </w:r>
    </w:p>
    <w:p w14:paraId="0D38354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仿佛从我们相信神为那义者和祂的工作所作的见证那一刻起，我们和义就成为一回事了。</w:t>
      </w:r>
    </w:p>
    <w:p w14:paraId="3F0469B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62941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 completely are we justified, and lifted up into the same righteous level or standing which the righteous One himself occupies in the sight of God.</w:t>
      </w:r>
    </w:p>
    <w:p w14:paraId="639B5DA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我们如此完全地被称义，并被提升到与那义者自己在神面前所占据的同一个公义的水平或地位。</w:t>
      </w:r>
    </w:p>
    <w:p w14:paraId="515C058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AFCB5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are we "complete in Him,"—"found in Him,"—recognized as one with Him in righteousness, and entitled to possess all He possesses.</w:t>
      </w:r>
    </w:p>
    <w:p w14:paraId="525C802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因此我们在祂里面是“完全的”，——“在祂里面被寻见”，——在义上被承认为与祂合一，并有权拥有祂所拥有的一切。</w:t>
      </w:r>
    </w:p>
    <w:p w14:paraId="5B647C8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2D1BA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 transference!</w:t>
      </w:r>
    </w:p>
    <w:p w14:paraId="5057844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何等的转移！</w:t>
      </w:r>
    </w:p>
    <w:p w14:paraId="4E2692E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87F1A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how simply effected!</w:t>
      </w:r>
    </w:p>
    <w:p w14:paraId="1F7056B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又是何等简单地成就！</w:t>
      </w:r>
    </w:p>
    <w:p w14:paraId="3FF57E6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616AC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Receive the Father's testimony to the righteousness of the beloved Son, and all that righteousness becomes yours!</w:t>
      </w:r>
    </w:p>
    <w:p w14:paraId="34DCDE8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接受父为爱子之义所作的见证，那一切的义就都成为你的了！</w:t>
      </w:r>
    </w:p>
    <w:p w14:paraId="676E3F7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16DE0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 man, canst thou refuse an exchange like this?</w:t>
      </w:r>
    </w:p>
    <w:p w14:paraId="37A8581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哦，人哪，你岂能拒绝这样的交换呢？</w:t>
      </w:r>
    </w:p>
    <w:p w14:paraId="0D3151B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33F3D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salvation so complete, so perfect and divine.</w:t>
      </w:r>
    </w:p>
    <w:p w14:paraId="74A7317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一个如此完全、如此完美和神圣的救恩。</w:t>
      </w:r>
    </w:p>
    <w:p w14:paraId="38B5F70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9006B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Yes; "It is finished!"</w:t>
      </w:r>
    </w:p>
    <w:p w14:paraId="423A30A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是的；“成了！”</w:t>
      </w:r>
    </w:p>
    <w:p w14:paraId="1E79177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E3A4D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 the cross it was finished.</w:t>
      </w:r>
    </w:p>
    <w:p w14:paraId="1E6E7B8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在十字架上，它完成了。</w:t>
      </w:r>
    </w:p>
    <w:p w14:paraId="31F037F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BF8D4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Then the blood was shed with which the sinner is sprinkled and purged in conscience; and all that followed (both resurrection and ascension) assumed the completion of the great sacrifice on Golgotha.</w:t>
      </w:r>
    </w:p>
    <w:p w14:paraId="0C3E011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那时血被流出，罪人藉此被洒净，良心得以洁净；随后发生的一切（复活和升天），都以各各他上伟大祭物的完成为前提。</w:t>
      </w:r>
    </w:p>
    <w:p w14:paraId="65BFDB6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0C3D8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Then the righteousness was finished also, in virtue of which we are "accepted in the Beloved."</w:t>
      </w:r>
    </w:p>
    <w:p w14:paraId="0D6D9BA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那时义也完成了，我们藉此“在爱子里蒙悦纳”。</w:t>
      </w:r>
    </w:p>
    <w:p w14:paraId="67387CB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00C81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During all the preceding ages the voice of each sacrifice laid on the altar, morning and evening, was, "It is not finished;" but then the one voice of the one Sacrifice proclaimed before earth and heaven, "It is finished."</w:t>
      </w:r>
    </w:p>
    <w:p w14:paraId="7089EF5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在先前所有的世代中，每日早晚放在坛上的每个祭物的声音都是：“尚未完成”；但那时，那一个祭物的独一声音，在天地面前宣告：“成了”。</w:t>
      </w:r>
    </w:p>
    <w:p w14:paraId="375FF57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48175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Nothing was from that moment to be added to it or taken from it.</w:t>
      </w:r>
    </w:p>
    <w:p w14:paraId="6E14AD0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从那一刻起，再没有什么可以加添或删减的了。</w:t>
      </w:r>
    </w:p>
    <w:p w14:paraId="2A4C7A1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B7ECA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was done.</w:t>
      </w:r>
    </w:p>
    <w:p w14:paraId="66B770F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一切都完成了。</w:t>
      </w:r>
    </w:p>
    <w:p w14:paraId="732DECD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8635F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ministry of this "righteousness" that is now preached to the unrighteous.</w:t>
      </w:r>
    </w:p>
    <w:p w14:paraId="7CD0B94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如今向不义之人传讲的，正是这“义”的职事。</w:t>
      </w:r>
    </w:p>
    <w:p w14:paraId="4A080A6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911A8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are many "ministries."</w:t>
      </w:r>
    </w:p>
    <w:p w14:paraId="3A15847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有许多“职事”。</w:t>
      </w:r>
    </w:p>
    <w:p w14:paraId="717391F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272D3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the ministry of "the word" (Acts 6:4); the ministry of "the grace" (Acts 20:24); the ministry of "the reconciliation" (2 Corinthians 5:18); the ministration of "the Spirit" (2 Corinthians 3:8).</w:t>
      </w:r>
    </w:p>
    <w:p w14:paraId="31B4E5D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有“道”的职事（使徒行传 6:4）；有“恩典”的职事（使徒行传 20:24）；有“和好”的职事（哥林多后书 5:18）；有“灵”的职事（哥林多后书 3:8）。</w:t>
      </w:r>
    </w:p>
    <w:p w14:paraId="5812508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2ED57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also the ministry of "the righteousness" (2 Corinthians 3:9).</w:t>
      </w:r>
    </w:p>
    <w:p w14:paraId="63AD42F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也有“义”的职事（哥林多后书 3:9）。</w:t>
      </w:r>
    </w:p>
    <w:p w14:paraId="50F4C6F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77A6F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Righteousness for the unrighteous is God's message to the world; righteousness for those whose only' qualification is, that they need it; righteousness to the most unrighteous of the sons of men; for it is to the wretched prodigal, the wanderer in the far country, that the Father says, "Bring forth the best robe, and put it on him."</w:t>
      </w:r>
    </w:p>
    <w:p w14:paraId="752FD17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为不义之人预备的义，是神给世界的信息；是为那些唯一的资格就是需要它之人的义；是给人类中最不义之人的义；因为正是对那可怜的浪子，那在远方流浪的，父说：“把那上好的袍子快拿出来给他穿。”</w:t>
      </w:r>
    </w:p>
    <w:p w14:paraId="7EA2154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A163D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Jesus, the sinner's substitute, we have "the perfect One."</w:t>
      </w:r>
    </w:p>
    <w:p w14:paraId="3A65D9A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在耶稣，罪人的替代者里面，我们有“那完全者”。</w:t>
      </w:r>
    </w:p>
    <w:p w14:paraId="7400BDE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1F735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sees perfection in Him.</w:t>
      </w:r>
    </w:p>
    <w:p w14:paraId="6F0F03C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神在祂里面看见了完全。</w:t>
      </w:r>
    </w:p>
    <w:p w14:paraId="0B8E05F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9DF79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this perfection, while it detects and condemns our imperfection, provides also for its forgiveness.</w:t>
      </w:r>
    </w:p>
    <w:p w14:paraId="08D1A60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但这完全，在察觉并定罪我们不完全的同时，也为我们的赦免作了预备。</w:t>
      </w:r>
    </w:p>
    <w:p w14:paraId="7B7E3F1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9C6D1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by means of this perfection that God is enabled to deal in love with our imperfection, however great and manifold it may be.</w:t>
      </w:r>
    </w:p>
    <w:p w14:paraId="5B3DC68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正是藉着这完全，神得以用爱来对待我们的不完全，无论其是何等巨大和多样。</w:t>
      </w:r>
    </w:p>
    <w:p w14:paraId="5680237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9BFB5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good swallows up the evil, and yet is not tainted thereby.</w:t>
      </w:r>
    </w:p>
    <w:p w14:paraId="308733F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善吞噬了恶，却不因此被玷污。</w:t>
      </w:r>
    </w:p>
    <w:p w14:paraId="5FD33BE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F81A0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sinner hands over his sins to the perfect One; and the perfect One hands over His perfection to the sinner.</w:t>
      </w:r>
    </w:p>
    <w:p w14:paraId="3A4FC76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罪人将他的罪交给那完全者；那完全者将祂的完全交给罪人。</w:t>
      </w:r>
    </w:p>
    <w:p w14:paraId="2B15626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DD8FB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by reason of this blessed transference or exchange, the imperfect one becomes as the perfect One in the sight of God, and is dealt with as such in regard to all favor and blessing.</w:t>
      </w:r>
    </w:p>
    <w:p w14:paraId="1EDB173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因此，因着这蒙福的转移或交换，那不完全的在神眼中就如同那完全的，并且在一切恩惠和祝福上，都被如此对待。</w:t>
      </w:r>
    </w:p>
    <w:p w14:paraId="19CF1B1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5A25A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Perfection covers imperfection, and the believing sinner stands "complete" in the perfect One: "accepted in the Beloved."</w:t>
      </w:r>
    </w:p>
    <w:p w14:paraId="310D101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完全遮盖了不完全，信的罪人就在那完全者里面“完全”站立：“在爱子里蒙悦纳”。</w:t>
      </w:r>
    </w:p>
    <w:p w14:paraId="4509FA2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E9184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Crediting God's testimony to the perfect One, and His perfect sacrifice, we stand before God on a new footing,—as men who have "become the righteousness of God in Him,"—and who now get life, and peace, and pardon, and blessing, simply because the perfect One has deserved it for them.</w:t>
      </w:r>
    </w:p>
    <w:p w14:paraId="151BD7C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信靠神为那完全者和祂完全的祭物所作的见证，我们就在神面前有了一个新的地位，——如同已“在祂里面成为神的义”的人，——如今得着生命、平安、赦免和祝福，单单因为那完全者已为他们赚得了这一切。</w:t>
      </w:r>
    </w:p>
    <w:p w14:paraId="4CEA14A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62836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have all in Him.</w:t>
      </w:r>
    </w:p>
    <w:p w14:paraId="128C2B9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我们在祂里面有一切。</w:t>
      </w:r>
    </w:p>
    <w:p w14:paraId="68D8833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3B394A">
      <w:pPr>
        <w:pStyle w:val="2"/>
        <w:bidi w:val="0"/>
        <w:rPr>
          <w:rFonts w:hint="eastAsia"/>
          <w:lang w:val="en-US" w:eastAsia="en-US"/>
        </w:rPr>
      </w:pPr>
      <w:r>
        <w:rPr>
          <w:rFonts w:hint="eastAsia"/>
          <w:lang w:val="en-US" w:eastAsia="en-US"/>
        </w:rPr>
        <w:t>LXXXII.</w:t>
      </w:r>
    </w:p>
    <w:p w14:paraId="73FB54D4">
      <w:pPr>
        <w:pStyle w:val="2"/>
        <w:bidi w:val="0"/>
        <w:rPr>
          <w:rFonts w:hint="eastAsia"/>
          <w:lang w:val="en-US" w:eastAsia="en-US"/>
        </w:rPr>
      </w:pPr>
      <w:r>
        <w:rPr>
          <w:rFonts w:hint="eastAsia"/>
          <w:lang w:val="en-US" w:eastAsia="en-US"/>
        </w:rPr>
        <w:t>The Strength Of Weakness.</w:t>
      </w:r>
    </w:p>
    <w:p w14:paraId="66482581">
      <w:pPr>
        <w:pStyle w:val="2"/>
        <w:bidi w:val="0"/>
        <w:rPr>
          <w:rFonts w:hint="eastAsia"/>
          <w:lang w:val="en-US" w:eastAsia="en-US"/>
        </w:rPr>
      </w:pPr>
      <w:r>
        <w:rPr>
          <w:rFonts w:hint="eastAsia"/>
          <w:lang w:val="en-US" w:eastAsia="en-US"/>
        </w:rPr>
        <w:t>LXXXII.</w:t>
      </w:r>
    </w:p>
    <w:p w14:paraId="4DE59D51">
      <w:pPr>
        <w:pStyle w:val="2"/>
        <w:bidi w:val="0"/>
        <w:rPr>
          <w:rFonts w:hint="eastAsia"/>
          <w:lang w:val="en-US" w:eastAsia="en-US"/>
        </w:rPr>
      </w:pPr>
      <w:r>
        <w:rPr>
          <w:rFonts w:hint="eastAsia"/>
          <w:lang w:val="en-US" w:eastAsia="en-US"/>
        </w:rPr>
        <w:t>软弱中的力量</w:t>
      </w:r>
    </w:p>
    <w:p w14:paraId="25D0A9C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D14C2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though he was crucified through weakness, yet he liveth by the power of God: far we also are weak in him, but we shall live with him by the power of God toward you."— 2 Corinthians 13:4.</w:t>
      </w:r>
    </w:p>
    <w:p w14:paraId="04D911C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“祂因软弱被钉在十字架上，却因神的大能仍然活着。我们也是这样同祂软弱，但因神向你们所显的大能，也必与祂同活。”——哥林多后书 13:4。</w:t>
      </w:r>
    </w:p>
    <w:p w14:paraId="304D3A3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51785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cross has many aspects, and embodies marvelous truths; all these connected with the Son of God.</w:t>
      </w:r>
    </w:p>
    <w:p w14:paraId="182E745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十字架有许多方面，并体现了奇妙的真理；所有这些都与神的儿子相关。</w:t>
      </w:r>
    </w:p>
    <w:p w14:paraId="1EC1A1D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73C5C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learn much of Him in looking to that cross, and reading all its mysteries.</w:t>
      </w:r>
    </w:p>
    <w:p w14:paraId="443982E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我们仰望那十字架，并解读其一切的奥秘，就能学到许多关于祂的事。</w:t>
      </w:r>
    </w:p>
    <w:p w14:paraId="5B3DF84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30E39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wonder that Paul should so glory in that cross.</w:t>
      </w:r>
    </w:p>
    <w:p w14:paraId="08BE4BF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难怪保罗如此夸耀那十字架。</w:t>
      </w:r>
    </w:p>
    <w:p w14:paraId="257EACD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F66A2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contains so much of that which meets the whole case of every needy sinner.</w:t>
      </w:r>
    </w:p>
    <w:p w14:paraId="20151A8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它包含了如此多能满足每个有需要之罪人全部情况的东西。</w:t>
      </w:r>
    </w:p>
    <w:p w14:paraId="558EB1D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2704F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brings out so much of the riches of the grace of God and exhibits to us, in Him who was crucified, the free love of God, that free and perfect love which casteth out fear.</w:t>
      </w:r>
    </w:p>
    <w:p w14:paraId="7ED6F14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它显明了神恩典的如此丰富，并在那被钉十字架的主里面，向我们展示了神白白的爱，那除去惧怕的白白而又完全的爱。</w:t>
      </w:r>
    </w:p>
    <w:p w14:paraId="38A65A1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81D9A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cross contains peace, and the sight of the cross draws forth that peace, and fills our souls with it.</w:t>
      </w:r>
    </w:p>
    <w:p w14:paraId="4CECDA5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十字架包含了平安，看见十字架就引出那平安，并用它充满我们的灵魂。</w:t>
      </w:r>
    </w:p>
    <w:p w14:paraId="3ABD0D7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A39F5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cross contains health, and the sight of it brings all that health into us.</w:t>
      </w:r>
    </w:p>
    <w:p w14:paraId="5229865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十字架包含了健康，看见它就将那一切的健康带入我们里面。</w:t>
      </w:r>
    </w:p>
    <w:p w14:paraId="308BDDF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89D66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cross is like the sun in the sky, which contains everything which our earth needs for light, and warmth, and health, and gladness.</w:t>
      </w:r>
    </w:p>
    <w:p w14:paraId="318BD42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十字架如同天上的太阳，包含了我们大地所需的一切，为着光明、温暖、健康和喜乐。</w:t>
      </w:r>
    </w:p>
    <w:p w14:paraId="3564B8C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1D5A2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look, and we are saved.</w:t>
      </w:r>
    </w:p>
    <w:p w14:paraId="1885503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我们仰望，就得救了。</w:t>
      </w:r>
    </w:p>
    <w:p w14:paraId="6DE5575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D6530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look, and we are comforted.</w:t>
      </w:r>
    </w:p>
    <w:p w14:paraId="395FEF5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我们仰望，就得安慰。</w:t>
      </w:r>
    </w:p>
    <w:p w14:paraId="0199272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6ED70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the blood of the great sin-offering, the blood that cleanseth from all sin.</w:t>
      </w:r>
    </w:p>
    <w:p w14:paraId="7F209C7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有那伟大赎罪祭的血，那洁净一切罪的血。</w:t>
      </w:r>
    </w:p>
    <w:p w14:paraId="6438A04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A84BE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the fountain opened for sin and for uncleanness.</w:t>
      </w:r>
    </w:p>
    <w:p w14:paraId="0D96D86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有为罪和为污秽开的泉源。</w:t>
      </w:r>
    </w:p>
    <w:p w14:paraId="00DFF15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DC10B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the well of living water, springing up into everlasting life.</w:t>
      </w:r>
    </w:p>
    <w:p w14:paraId="484E17F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有活水的井，直涌到永生。</w:t>
      </w:r>
    </w:p>
    <w:p w14:paraId="25ECDC8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8F382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cross is both death and life; condemnation and pardon, weakness and strength, shame and glory.</w:t>
      </w:r>
    </w:p>
    <w:p w14:paraId="328E5A8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那十字架既是死又是生；是定罪又是赦免，是软弱又是刚强，是羞辱又是荣耀。</w:t>
      </w:r>
    </w:p>
    <w:p w14:paraId="42DC604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C0186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kills, and makes alive; it wounds, and it heals.</w:t>
      </w:r>
    </w:p>
    <w:p w14:paraId="4B37BFC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它杀戮，又使人活；它击伤，又医治。</w:t>
      </w:r>
    </w:p>
    <w:p w14:paraId="779A686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11820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wrath, and it is love; it is terror, and it is tenderness; it is righteousness, and it is grace.</w:t>
      </w:r>
    </w:p>
    <w:p w14:paraId="07B9BA2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它是忿怒，也是慈爱；它是恐惧，也是温柔；它是公义，也是恩典。</w:t>
      </w:r>
    </w:p>
    <w:p w14:paraId="0FE10EA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8F71F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Satan's victory, and it is Satan's overthrow; it is the world's triumph, and it is the world's destruction.</w:t>
      </w:r>
    </w:p>
    <w:p w14:paraId="592C3BB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那是撒旦的胜利，也是撒旦的倾覆；那是世界的夸胜，也是世界的毁灭。</w:t>
      </w:r>
    </w:p>
    <w:p w14:paraId="5D51159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6FEFE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saves in crucifying, and it crucifies in saving.</w:t>
      </w:r>
    </w:p>
    <w:p w14:paraId="124027A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它在钉十字架中拯救，在拯救中钉十字架。</w:t>
      </w:r>
    </w:p>
    <w:p w14:paraId="64109AB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1106E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hell is there, and all heaven is there; rebellion is there, and reconciliation is there.</w:t>
      </w:r>
    </w:p>
    <w:p w14:paraId="0F86CB0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所有的地狱都在那里，所有的天堂也都在那里；悖逆在那里，和好也在那里。</w:t>
      </w:r>
    </w:p>
    <w:p w14:paraId="312254A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25ADD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cross seems the embodiment of man's unpardonable sin, and consequent rejection and banishment; yet it is the embodiment of an eternal pardon, the meeting•place between God and the sinner, the link that is to bind earth and heaven together for evermore.</w:t>
      </w:r>
    </w:p>
    <w:p w14:paraId="39ADD9C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那十字架似乎是人不可赦免之罪及其所致之被弃绝和被放逐的化身；然而它又是永恒赦免的化身，是神与罪人相会之处，是将天地永远联结在一起的纽带。</w:t>
      </w:r>
    </w:p>
    <w:p w14:paraId="042D832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DDF20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in the passage here, the apostle specially refers to the cross as the manifestation of weakness and of power; the meaning of the statements as follows,—"I the preacher of a crucified Christ am a weak man, but in being so, I am the more like Him whom I preach.</w:t>
      </w:r>
    </w:p>
    <w:p w14:paraId="1BF4B2D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但在本段经文中，使徒特别提到十字架是软弱和能力的彰显；其陈述的意义如下：——“我这传钉十字架之基督的人是个软弱的人，但正因如此，我更像我所传的那一位。</w:t>
      </w:r>
    </w:p>
    <w:p w14:paraId="5B3F4CB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0881D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was crucified through weakness; such was the extremity of His weakness that He died under it; He made no use of His divine strength, but gave Himself to His enemies, to be by them crucified and slain His crucifixion was the exhibition of weakness, not of strength; yet He was raised again from the dead by power, the power of God; in the extremity of His weakness, power came in from another quarter.</w:t>
      </w:r>
    </w:p>
    <w:p w14:paraId="682F565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因软弱被钉十字架；祂的软弱到了极点，以致祂死在其下；祂没有使用祂神圣的力量，而是将自己交于仇敌，被他们钉十字架并杀害。祂的钉十字架是软弱的展现，而非力量；然而祂又藉着能力，就是神的能力，从死里复活；在祂软弱的极点，能力从别处而来。</w:t>
      </w:r>
    </w:p>
    <w:p w14:paraId="7D3CE39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D8A3B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raised Him up, and highly exalted Him.</w:t>
      </w:r>
    </w:p>
    <w:p w14:paraId="63BC94C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神将祂升为至高，又赐给祂超乎万名之上的名。</w:t>
      </w:r>
    </w:p>
    <w:p w14:paraId="66F760B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A5EF9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as in His cross we see this combination of weakness and strength,—personal weakness and divine strength,—so we see the same in ourselves.</w:t>
      </w:r>
    </w:p>
    <w:p w14:paraId="4771DF7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正如在祂的十字架上我们看见软弱与刚强的这种结合，——个人的软弱和神圣的刚强，——我们在自己身上也看见同样的。</w:t>
      </w:r>
    </w:p>
    <w:p w14:paraId="40D8973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B217D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men utterly without power in ourselves, yet we have the power of</w:t>
      </w:r>
    </w:p>
    <w:p w14:paraId="5F86709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我们本身是毫无能力的人，却有</w:t>
      </w:r>
    </w:p>
    <w:p w14:paraId="23C1B8A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4453E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working in us and for us."</w:t>
      </w:r>
    </w:p>
    <w:p w14:paraId="5897911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神在我们里面并为我们运行的能力。”</w:t>
      </w:r>
    </w:p>
    <w:p w14:paraId="023ADD6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65D67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then, was the apostle's consolation.</w:t>
      </w:r>
    </w:p>
    <w:p w14:paraId="5CFDDD9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那么，这就是使徒的安慰。</w:t>
      </w:r>
    </w:p>
    <w:p w14:paraId="677F190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2EC25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was like His Master, weak yet strong, weak in Himself, but strong in God.</w:t>
      </w:r>
    </w:p>
    <w:p w14:paraId="5CC7458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祂像祂的主，软弱却又刚强，在自己里面软弱，但在神里面刚强。</w:t>
      </w:r>
    </w:p>
    <w:p w14:paraId="11A132C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70C2E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was the apostle's triumph, personal weakness attracting to himself divine strength, so that the weaker he was and the emptier, the more the opportunity was afforded for the display of the power of God,—power in weakness, as in the case of his crucified Lord.</w:t>
      </w:r>
    </w:p>
    <w:p w14:paraId="404B917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这就是使徒的得胜，个人的软弱吸引了神圣的力量，以至于他越软弱、越空虚，就越有机会彰显神的大能，——在软弱中显出大能，如同他被钉十字架的主一样。</w:t>
      </w:r>
    </w:p>
    <w:p w14:paraId="0D1CA0E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56B10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he knew his Master better than he could otherwise have done; and thus the world was made to know that Master (through the servant's weakness) better than it could otherwise have done.</w:t>
      </w:r>
    </w:p>
    <w:p w14:paraId="3F90140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因此，祂比祂本来能认识的更认识祂的主；因此，世界（藉着仆人的软弱）也比它本来能认识的更认识那位主。</w:t>
      </w:r>
    </w:p>
    <w:p w14:paraId="62CCD32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73727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is the church's true position in the world.</w:t>
      </w:r>
    </w:p>
    <w:p w14:paraId="2B90931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这就是教会在世界中的真实地位。</w:t>
      </w:r>
    </w:p>
    <w:p w14:paraId="3AF9F85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75B73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of weakness.</w:t>
      </w:r>
    </w:p>
    <w:p w14:paraId="72D63CD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是软弱的地位。</w:t>
      </w:r>
    </w:p>
    <w:p w14:paraId="1C1FCFE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7191A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which she is to exhibit is the power of weakness; and the moment she loses sight of this she gives up her great testimony, and ceases to walk in apostolic footsteps, and as the follower of Him who was crucified through weakness.</w:t>
      </w:r>
    </w:p>
    <w:p w14:paraId="43AB131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她所要展现的，是软弱的能力；她一忽略这一点，就放弃了她伟大的见证，并停止行在使徒的脚踪里，也不再作那因软弱被钉十字架之主的跟随者。</w:t>
      </w:r>
    </w:p>
    <w:p w14:paraId="007A7DB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56EED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Ambition, covetousness of power, dread of personal weakness; unbelief of the divine power, which is placed at faith's disposal,—these have oftentimes utterly demoralized the church of God, and made her a poor earthly company, a mere worldly corporation, elated by position, or wealth, or influence, or learning, or intellect, and not knowing that she was poor, and miserable, and wretched, and blind, and naked.</w:t>
      </w:r>
    </w:p>
    <w:p w14:paraId="07A6246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野心、贪恋权势、惧怕个人软弱；不信那交由信支配的神圣能力，——这些常常完全败坏了神的教会，使她成为一个可怜的属地团体，一个纯粹属世的机构，因地位、财富、影响力、学问或才智而沾沾自喜，却不知道自己是贫穷、可怜、愁苦、瞎眼和赤身的。</w:t>
      </w:r>
    </w:p>
    <w:p w14:paraId="0F454B4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24C74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She wanted to be something, where her Master was nothing, and so she did no work for Him.</w:t>
      </w:r>
    </w:p>
    <w:p w14:paraId="16E1F68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她想在她的主什么都不是的地方成为什么，所以她没有为祂做任何工作。</w:t>
      </w:r>
    </w:p>
    <w:p w14:paraId="32F7EAB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21E7D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She got what she desired of earthly organization, and bulk, and importance, but the consequence was bareness of soul; she was great among the great, learned among the learned, powerful among the powerful, but she wrought no deliverance in the earth.</w:t>
      </w:r>
    </w:p>
    <w:p w14:paraId="3652280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她得到了她所渴望的属地组织、规模和重要性，但结果却是灵魂的贫瘠；她在伟大者中是伟大的，在博学者中是博学的，在有权势者中是有权势的，但她在地上没有施行任何拯救。</w:t>
      </w:r>
    </w:p>
    <w:p w14:paraId="23D02C8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5FD9D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She was ashamed of the cross and its weakness, and so forfeited her true power, her heavenly standing, her divine influence.</w:t>
      </w:r>
    </w:p>
    <w:p w14:paraId="5D05F03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她以十字架及其软弱为耻，因此丧失了她真实的能力、她属天的地位、她神圣的影响。</w:t>
      </w:r>
    </w:p>
    <w:p w14:paraId="72A95B4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ABB0A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own true personal experience is like that of the apostle,— weakness,—in all that the world calls strength,—but drawing in supplies of strength, for work or for suffering, from a fountain of which the world knows nothing.</w:t>
      </w:r>
    </w:p>
    <w:p w14:paraId="159840A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我们自己真实的个人经历，如同使徒的经历，——是软弱，——在世界所称为刚强的一切事上，——但却是从一个世界所不知的泉源，汲取力量的供应，为要作工或受苦。</w:t>
      </w:r>
    </w:p>
    <w:p w14:paraId="434BDE7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5511D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"When I am weak, then am I strong" Let us be content to be weak.</w:t>
      </w:r>
    </w:p>
    <w:p w14:paraId="41DC9B1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“我什么时候软弱，什么时候就刚强了。”让我们满足于软弱。</w:t>
      </w:r>
    </w:p>
    <w:p w14:paraId="33B34FE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B46B0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glory in weakness.</w:t>
      </w:r>
    </w:p>
    <w:p w14:paraId="1389D7D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让我们以软弱为荣。</w:t>
      </w:r>
    </w:p>
    <w:p w14:paraId="774386A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B9AE8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When used by faith, weakness is the mightiest thing on earth; for it affords room for God, and the power of God to work.</w:t>
      </w:r>
    </w:p>
    <w:p w14:paraId="644E931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当被信所用时，软弱是地上最有能力的事；因为它为神和神的能力作工提供了空间。</w:t>
      </w:r>
    </w:p>
    <w:p w14:paraId="2064CF7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058DA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in a vacuum, the air rushes in from all sides, so with our weakness, the mighty power of God rushes in to supply it.</w:t>
      </w:r>
    </w:p>
    <w:p w14:paraId="13AF8AA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如同在真空中，空气从四面八方涌入，我们软弱时，神的大能也涌入来供应它。</w:t>
      </w:r>
    </w:p>
    <w:p w14:paraId="7126B88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5D3BB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we are strong, as He was who was crucified through weakness, but who liveth by the power of God.</w:t>
      </w:r>
    </w:p>
    <w:p w14:paraId="2BB2723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因此我们是刚强的，如同那因软弱被钉十字架，却因神的大能而活的主。</w:t>
      </w:r>
    </w:p>
    <w:p w14:paraId="6D7A85D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78AA47">
      <w:pPr>
        <w:pStyle w:val="2"/>
        <w:bidi w:val="0"/>
        <w:rPr>
          <w:rFonts w:hint="eastAsia"/>
          <w:lang w:val="en-US" w:eastAsia="en-US"/>
        </w:rPr>
      </w:pPr>
      <w:r>
        <w:rPr>
          <w:rFonts w:hint="eastAsia"/>
          <w:lang w:val="en-US" w:eastAsia="en-US"/>
        </w:rPr>
        <w:t>LXXXIII.</w:t>
      </w:r>
    </w:p>
    <w:p w14:paraId="6C0972DD">
      <w:pPr>
        <w:pStyle w:val="2"/>
        <w:bidi w:val="0"/>
        <w:rPr>
          <w:rFonts w:hint="eastAsia"/>
          <w:lang w:val="en-US" w:eastAsia="en-US"/>
        </w:rPr>
      </w:pPr>
      <w:r>
        <w:rPr>
          <w:rFonts w:hint="eastAsia"/>
          <w:lang w:val="en-US" w:eastAsia="en-US"/>
        </w:rPr>
        <w:t>Apostolic Blessing.</w:t>
      </w:r>
    </w:p>
    <w:p w14:paraId="1856C61D">
      <w:pPr>
        <w:pStyle w:val="2"/>
        <w:bidi w:val="0"/>
        <w:rPr>
          <w:rFonts w:hint="eastAsia"/>
          <w:lang w:val="en-US" w:eastAsia="en-US"/>
        </w:rPr>
      </w:pPr>
      <w:r>
        <w:rPr>
          <w:rFonts w:hint="eastAsia"/>
          <w:lang w:val="en-US" w:eastAsia="en-US"/>
        </w:rPr>
        <w:t>LXXXIII.</w:t>
      </w:r>
    </w:p>
    <w:p w14:paraId="6841054E">
      <w:pPr>
        <w:pStyle w:val="2"/>
        <w:bidi w:val="0"/>
        <w:rPr>
          <w:rFonts w:hint="eastAsia"/>
          <w:lang w:val="en-US" w:eastAsia="en-US"/>
        </w:rPr>
      </w:pPr>
      <w:r>
        <w:rPr>
          <w:rFonts w:hint="eastAsia"/>
          <w:lang w:val="en-US" w:eastAsia="en-US"/>
        </w:rPr>
        <w:t>使徒的祝福</w:t>
      </w:r>
    </w:p>
    <w:p w14:paraId="3DE0885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D2EE0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grace of the Lord Jesus Christ, and the love of God and the communion of the Holy Ghost be with you all. Amen."</w:t>
      </w:r>
    </w:p>
    <w:p w14:paraId="4BC8A14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“愿主耶稣基督的恩惠、神的慈爱、圣灵的感动常与你们众人同在。阿们。”</w:t>
      </w:r>
    </w:p>
    <w:p w14:paraId="169D638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DFEC5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Corinthians 13:14.</w:t>
      </w:r>
    </w:p>
    <w:p w14:paraId="7755A23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哥林多后书 13:14。</w:t>
      </w:r>
    </w:p>
    <w:p w14:paraId="3778F6C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A9468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one of Paul's fullest blessings; none could be fuller; for it takes us to the divine fountainhead, and opens upon us the threefold spring of heaven, bidding it gush forth upon us in all its fullness.</w:t>
      </w:r>
    </w:p>
    <w:p w14:paraId="6E5EAA2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这是保罗最丰满的祝福之一；没有比这更丰满的了；因为它将我们带到神圣的源头，并向我们敞开天上的三重泉源，吩咐它以其全部的丰满向我们涌流。</w:t>
      </w:r>
    </w:p>
    <w:p w14:paraId="7AA8654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F3CB8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takes us to a greater rock than that of Horeb, and touching it with his rod, calls on the water to pour itself out, not in one channel, but in a threefold course, and with a threefold fullness.</w:t>
      </w:r>
    </w:p>
    <w:p w14:paraId="5F4C1E2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祂将我们带到比何烈山更大的磐石那里，并用祂的杖击打它，吩咐水流出来，不是从一条渠道，而是从三条渠道，以三倍的丰满流出来。</w:t>
      </w:r>
    </w:p>
    <w:p w14:paraId="2745D4B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4098D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heaven is in this wondrous blessing; all Godhead is here, with the infinite and everlasting stores of Father, Son, and Spirit.</w:t>
      </w:r>
    </w:p>
    <w:p w14:paraId="77EC77B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整个天国都在这奇妙的祝福中；整个神性都在这里，连同父、子、圣灵无限而永恒的宝库。</w:t>
      </w:r>
    </w:p>
    <w:p w14:paraId="2B54B7A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B4EE0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order of the persons is not here the same as usual; perhaps to teach us, that in so far as blessing is concerned, that order is unimportant, and that we may go to any of the three persons for blessing without respect of order; or perhaps because Paul began with the usual form, "the grace of Christ," and then went on to the others; for generally he blesses them in the name of the Lord Jesus alone.</w:t>
      </w:r>
    </w:p>
    <w:p w14:paraId="1489779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位格的次序与通常不同；或许是要教导我们，就祝福而言，那次序并不重要，我们可以不分次序地到三位格中的任何一位去求祝福；或许是因为保罗以通常的形式，“基督的恩惠”，开始，然后继续到其他位格；因为通常祂只奉主耶稣的名祝福他们。</w:t>
      </w:r>
    </w:p>
    <w:p w14:paraId="4FE9C6C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1178A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Beginning with Christ, he goes on to the rest.</w:t>
      </w:r>
    </w:p>
    <w:p w14:paraId="2851D51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从基督开始，祂继续到其余的。</w:t>
      </w:r>
    </w:p>
    <w:p w14:paraId="37E0BF0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0627E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this full blessing the apostle's heart flowed out to these beloved Corinthians.</w:t>
      </w:r>
    </w:p>
    <w:p w14:paraId="69011A9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在这丰满的祝福中，使徒的心向这些亲爱的哥林多人流露出来。</w:t>
      </w:r>
    </w:p>
    <w:p w14:paraId="771B71C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8931F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what could he say more?</w:t>
      </w:r>
    </w:p>
    <w:p w14:paraId="1274600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祂还能多说什么呢？</w:t>
      </w:r>
    </w:p>
    <w:p w14:paraId="714B51B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FEC68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could he ask more?</w:t>
      </w:r>
    </w:p>
    <w:p w14:paraId="574F549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祂还能多求什么呢？</w:t>
      </w:r>
    </w:p>
    <w:p w14:paraId="5629FFA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C808D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Father, Son, and Spirit communicate their fullness, is not that enough?</w:t>
      </w:r>
    </w:p>
    <w:p w14:paraId="5470A53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父、子、圣灵若将祂们的丰满交通出来，那还不够吗？</w:t>
      </w:r>
    </w:p>
    <w:p w14:paraId="016BDCE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E1D52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poverty, our narrowness, our worthlessness, our want, our sin, are nothing in the way of drawback or hindrance.</w:t>
      </w:r>
    </w:p>
    <w:p w14:paraId="5735A65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我们的贫穷、狭隘、无价值、缺乏、罪，都不能成为拦阻或障碍。</w:t>
      </w:r>
    </w:p>
    <w:p w14:paraId="50A4786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3E61B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Nay, their greatness does but the more magnify and draw out the resources of the infinite Jehovah, all whose stores are thus placed at our disposal, and within our reach.</w:t>
      </w:r>
    </w:p>
    <w:p w14:paraId="2A97101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不仅如此，它们的巨大反倒更显明并引出无限耶和华的资源，祂所有的宝库都因此交由我们支配，并在我们触手可及之处。</w:t>
      </w:r>
    </w:p>
    <w:p w14:paraId="794A820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5CC1C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depth and breadth of the river's channel do but display the more the vastness and the brightness of that water which fills it; and that water, descending from the clouds in snow or rain, is inexhaustible.</w:t>
      </w:r>
    </w:p>
    <w:p w14:paraId="54D754B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河道的深广，反倒更显明那充满其中的水的浩瀚和明亮；那水，从云中以降雪或降雨的形式下来，是取之不尽的。</w:t>
      </w:r>
    </w:p>
    <w:p w14:paraId="7BC5B77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1AB15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creature's or the sinner's wants are but occasions for unfolding the riches of the love of God.</w:t>
      </w:r>
    </w:p>
    <w:p w14:paraId="31D3DCC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受造之物或罪人的需要，不过是展开神慈爱丰富的机会。</w:t>
      </w:r>
    </w:p>
    <w:p w14:paraId="56FBFDF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8DD62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Now, let us mark the three points in this blessing.</w:t>
      </w:r>
    </w:p>
    <w:p w14:paraId="00F233E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现在，让我们注意这祝福中的三点。</w:t>
      </w:r>
    </w:p>
    <w:p w14:paraId="2C6614D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855FD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Yet in doing so, notice that the apostle specifies nothing in these three petitions.</w:t>
      </w:r>
    </w:p>
    <w:p w14:paraId="2C13E0E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然而，在这样做的时候，请注意，使徒在这三个祈求中没有具体说明任何事。</w:t>
      </w:r>
    </w:p>
    <w:p w14:paraId="75C633F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FDD3E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Elsewhere he does.</w:t>
      </w:r>
    </w:p>
    <w:p w14:paraId="1DAF591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在别处祂有。</w:t>
      </w:r>
    </w:p>
    <w:p w14:paraId="2FC808C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8CCF9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asks, for instance, joy and peace; he asks an increase of faith and comprehension; he asks light and wisdom; he asks comfort and strength.</w:t>
      </w:r>
    </w:p>
    <w:p w14:paraId="56571C0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祂求，例如，喜乐与平安；祂求信心的增长和领悟力的加增；祂求光和智慧；祂求安慰和力量。</w:t>
      </w:r>
    </w:p>
    <w:p w14:paraId="3911CDE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E96DE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he specifies nothing; and yet he asks for more than if he had done so.</w:t>
      </w:r>
    </w:p>
    <w:p w14:paraId="666F9DA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这里祂没有具体说明任何事；然而祂所求的，比祂若具体说明了还要多。</w:t>
      </w:r>
    </w:p>
    <w:p w14:paraId="65C2A65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800C8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that the grace of Christ can give; all that the love of God can give; all that the communion of the Spirit can give,— all that can be given!</w:t>
      </w:r>
    </w:p>
    <w:p w14:paraId="62073DE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基督的恩惠所能赐予的一切；神的慈爱所能赐予的一切；圣灵的交通所能赐予的一切，——凡能赐予的一切！</w:t>
      </w:r>
    </w:p>
    <w:p w14:paraId="65B40F7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56C92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 prayer!</w:t>
      </w:r>
    </w:p>
    <w:p w14:paraId="0A6501E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何等的祷告！</w:t>
      </w:r>
    </w:p>
    <w:p w14:paraId="79CF930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006C8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 blessing!</w:t>
      </w:r>
    </w:p>
    <w:p w14:paraId="6E41AB1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何等的祝福！</w:t>
      </w:r>
    </w:p>
    <w:p w14:paraId="1B5AC86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EE048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Amen!</w:t>
      </w:r>
    </w:p>
    <w:p w14:paraId="4BACD3F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阿们！</w:t>
      </w:r>
    </w:p>
    <w:p w14:paraId="0A615A8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7CBF2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 let it be.</w:t>
      </w:r>
    </w:p>
    <w:p w14:paraId="0CD5C08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就这样吧。</w:t>
      </w:r>
    </w:p>
    <w:p w14:paraId="1B05B80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48205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grace of our Lord Jesus Christ.</w:t>
      </w:r>
    </w:p>
    <w:p w14:paraId="7BFF50D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I.我们主耶稣基督的恩惠。</w:t>
      </w:r>
    </w:p>
    <w:p w14:paraId="1DF6C57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70194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a frequent prayer of the apostle for the brethren.</w:t>
      </w:r>
    </w:p>
    <w:p w14:paraId="3FEC4E0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这是使徒为弟兄们常作的祷告。</w:t>
      </w:r>
    </w:p>
    <w:p w14:paraId="164821E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71E82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free favor of our Lord and Master rest upon you; of Him in whose favor is life; of Him who is full of grace and truth (Romans 16:20, 24, I Corinthians 16:23).</w:t>
      </w:r>
    </w:p>
    <w:p w14:paraId="0440232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我们主和夫子白白的恩惠临到你们；在祂的恩惠中有生命；祂充满了恩典和真理（罗马书 16:20, 24；哥林多前书 16:23）。</w:t>
      </w:r>
    </w:p>
    <w:p w14:paraId="495B561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81474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favor!</w:t>
      </w:r>
    </w:p>
    <w:p w14:paraId="630F19C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祂的恩惠！</w:t>
      </w:r>
    </w:p>
    <w:p w14:paraId="3EF8FAD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7FC5E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Yes; that is enough; for all heaven is in it.</w:t>
      </w:r>
    </w:p>
    <w:p w14:paraId="30F9C7D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是的；那就够了；因为整个天国都在其中。</w:t>
      </w:r>
    </w:p>
    <w:p w14:paraId="77C23C2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FAD45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on whom that favour rests, has all the sunshine of heaven compassing him about.</w:t>
      </w:r>
    </w:p>
    <w:p w14:paraId="0E4A8EA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那蒙祂恩惠的人，有天上一切的阳光环绕着他。</w:t>
      </w:r>
    </w:p>
    <w:p w14:paraId="69A3B9B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368FC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favor is presented in all its gladness to each one of us.</w:t>
      </w:r>
    </w:p>
    <w:p w14:paraId="7534681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那恩惠以其全部的喜乐，呈现给我们每一个人。</w:t>
      </w:r>
    </w:p>
    <w:p w14:paraId="4B958A9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593FF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Will you have the favor of Christ?</w:t>
      </w:r>
    </w:p>
    <w:p w14:paraId="3E90B0A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你愿意得着基督的恩惠吗？</w:t>
      </w:r>
    </w:p>
    <w:p w14:paraId="3AFB452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B2A3B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willing to bestow it; and he who consents to take it, gets it at once.</w:t>
      </w:r>
    </w:p>
    <w:p w14:paraId="44A56F8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祂乐意赐予；凡同意接受的，就立刻得着。</w:t>
      </w:r>
    </w:p>
    <w:p w14:paraId="6C54E6E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95FFC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pressing for entrance into our souls, like the light which is beating on our windows every morning.</w:t>
      </w:r>
    </w:p>
    <w:p w14:paraId="7BC3492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它正迫切地要进入我们的灵魂，如同每日清晨敲打我们窗户的光。</w:t>
      </w:r>
    </w:p>
    <w:p w14:paraId="62C9648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B3404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it in.</w:t>
      </w:r>
    </w:p>
    <w:p w14:paraId="316226C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让它进来。</w:t>
      </w:r>
    </w:p>
    <w:p w14:paraId="4F798AA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93462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You need no more to make a heaven upon earth.</w:t>
      </w:r>
    </w:p>
    <w:p w14:paraId="485C9A9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你再也不需要别的来在地上创造一个天堂了。</w:t>
      </w:r>
    </w:p>
    <w:p w14:paraId="53EB0B1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9D293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You may not have man's favor,—and you certainly shall have Satan's hatred,—but if you have this heavenly favor; you need no other.</w:t>
      </w:r>
    </w:p>
    <w:p w14:paraId="0B2C73B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你或许没有人的恩惠，——你必定会遭受撒旦的憎恨，——但你若有这属天的恩惠；你就不需要别的了。</w:t>
      </w:r>
    </w:p>
    <w:p w14:paraId="0B5BFAA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2E606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you have this love, then the darkness is past, and the true light shineth; the day has broken, and the shadows fled away.</w:t>
      </w:r>
    </w:p>
    <w:p w14:paraId="41378CB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你若有这爱，黑暗就已过去，真光现在照耀；白昼已破晓，黑影已飞逝。</w:t>
      </w:r>
    </w:p>
    <w:p w14:paraId="33BBB5D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A1A70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 grace of our Lord Jesus Christ!</w:t>
      </w:r>
    </w:p>
    <w:p w14:paraId="46A2A36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哦，我们主耶稣基督的恩惠！</w:t>
      </w:r>
    </w:p>
    <w:p w14:paraId="1FA743B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3CD68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can we lack if we have thee?</w:t>
      </w:r>
    </w:p>
    <w:p w14:paraId="205C19A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我们若有你，还能缺少什么呢？</w:t>
      </w:r>
    </w:p>
    <w:p w14:paraId="56DFBCE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97326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which of all the dark, sorrowful sinners of earth can need be without thee?</w:t>
      </w:r>
    </w:p>
    <w:p w14:paraId="05495E8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地上所有黑暗、忧伤的罪人中，有谁能不需要你呢？</w:t>
      </w:r>
    </w:p>
    <w:p w14:paraId="3172DE4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44044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Does not Jesus say to thee, O man, come unto me?</w:t>
      </w:r>
    </w:p>
    <w:p w14:paraId="458A1D9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耶稣岂不对你说：人哪，到我这里来吗？</w:t>
      </w:r>
    </w:p>
    <w:p w14:paraId="25F36D7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70805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love of God.</w:t>
      </w:r>
    </w:p>
    <w:p w14:paraId="0A30D5A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II.神的爱。</w:t>
      </w:r>
    </w:p>
    <w:p w14:paraId="1DA7156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66C10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word love expresses something yet wider, fuller, deeper, than grace.</w:t>
      </w:r>
    </w:p>
    <w:p w14:paraId="1645DF5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“爱”这个词表达了比“恩典”更宽广、更丰满、更深刻的东西。</w:t>
      </w:r>
    </w:p>
    <w:p w14:paraId="6AA4C08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7BA66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is love; and thus it is the very thing which belongs so peculiarly to God,—this divine, perfect, glorious love, that is here pleaded for in our behalf; not simply favor but love,—full-hearted, overflowing love; love which not only secures against all possible evil, but bestows truly and only good,—the best of the best,—that which God himself selects as His choicest gifts for His beloved ones; for our name is, "Beloved of God" (Romans 1:7).</w:t>
      </w:r>
    </w:p>
    <w:p w14:paraId="755FFC7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就是爱；因此，我们在此为自己所祈求的，正是那如此独特地属于神的东西，——这神圣、完全、荣耀的爱；不仅是恩惠，更是爱，——是全心、满溢的爱；这爱不仅能保守我们脱离一切可能的邪恶，而且真正地、唯独地赐予美善，——是最好的中的最好，——是神自己为祂所爱的人所拣选的最宝贵的恩赐；因为我们的名字是“蒙神所爱的”（罗马书 1:7）。</w:t>
      </w:r>
    </w:p>
    <w:p w14:paraId="4C54A97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9FDE6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as if he had said, All heaven, and no more than all heaven, be with you; that which gladdens angels, and pours sunshine over the universe, be with you.</w:t>
      </w:r>
    </w:p>
    <w:p w14:paraId="71BCBE4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祂仿佛是说：愿整个天国，且唯有整个天国，与你们同在；愿那使天使喜乐、将阳光洒满宇宙的，与你们同在。</w:t>
      </w:r>
    </w:p>
    <w:p w14:paraId="1FAC402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DFB23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Of this deep deep well of love let us be ever drinking; in this bright sunshine of love let us be ever basking; in this fair heaven of love let us be ever dwelling.</w:t>
      </w:r>
    </w:p>
    <w:p w14:paraId="449CD3F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让我们永远饮于这深深的爱井；永远沐浴在这明亮的爱之阳光中；永远居住在这美好的爱之天国里。</w:t>
      </w:r>
    </w:p>
    <w:p w14:paraId="2E31B86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7BEE8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have much of it here, we shall have more of it hereafter.</w:t>
      </w:r>
    </w:p>
    <w:p w14:paraId="4D12EAF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我们在这里已得着许多，将来必得着更多。</w:t>
      </w:r>
    </w:p>
    <w:p w14:paraId="119291B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E6CF2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Amen!</w:t>
      </w:r>
    </w:p>
    <w:p w14:paraId="4C18418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阿们！</w:t>
      </w:r>
    </w:p>
    <w:p w14:paraId="2C8B0A1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9A7EF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III.The communion of the Holy Ghost.</w:t>
      </w:r>
    </w:p>
    <w:p w14:paraId="7966A0A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III.圣灵的交通。</w:t>
      </w:r>
    </w:p>
    <w:p w14:paraId="52E3AFA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ABBBD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word communion means, partnership; or it may signify that fullness of which we are partners; that communicated or distributed fullness which dwells in the Holy Spirit, and which flows out of Him to us.</w:t>
      </w:r>
    </w:p>
    <w:p w14:paraId="709FD05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“交通”这个词，意指伙伴关系；或可意指我们有份于其上的丰满；那住在圣灵里，并从祂流到我们这里的、被交通或分赐的丰满。</w:t>
      </w:r>
    </w:p>
    <w:p w14:paraId="49A0C2E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00D22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and through the Holy Ghost we have the community of feeling and of possession,—that common property of all things which is our heritage, as men believing in the name of the Son of God.</w:t>
      </w:r>
    </w:p>
    <w:p w14:paraId="04A69A3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在圣灵里并藉着圣灵，我们有情感和产业的共同体，——那万物的共同产业，是我们作为相信神儿子之名之人的产业。</w:t>
      </w:r>
    </w:p>
    <w:p w14:paraId="1253BEB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1C431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that is in the Father and in the Son,—all that is in Godhead flows out to us through the Holy Ghost.</w:t>
      </w:r>
    </w:p>
    <w:p w14:paraId="3D3C15B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凡在父和子里面的一切，——凡在神性里面的一切，都藉着圣灵流到我们这里。</w:t>
      </w:r>
    </w:p>
    <w:p w14:paraId="35F595F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D873F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the ever-welling fountain out of which not only is the soul's thirst quenched, but by means of which it is filled with joy unspeakable and full of glory.</w:t>
      </w:r>
    </w:p>
    <w:p w14:paraId="70A1575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这是永不枯竭的泉源，不仅灵魂的干渴从中得解，而且藉着它，灵魂被充满说不出来、满有荣光的大喜乐。</w:t>
      </w:r>
    </w:p>
    <w:p w14:paraId="0787FBA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4AE30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What joy and peace are here.</w:t>
      </w:r>
    </w:p>
    <w:p w14:paraId="3C3F389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（1.）这里有何等的喜乐与平安。</w:t>
      </w:r>
    </w:p>
    <w:p w14:paraId="7D522FC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C5F0D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threefold joy and peace coming from Father, Son, and Holy Ghost.</w:t>
      </w:r>
    </w:p>
    <w:p w14:paraId="6A71B4C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来自父、子、圣灵的三重喜乐与平安。</w:t>
      </w:r>
    </w:p>
    <w:p w14:paraId="107038A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0BCA4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our daily portion, our life-long possession, our eternal heritage.</w:t>
      </w:r>
    </w:p>
    <w:p w14:paraId="5CB9C42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这是我们每日的分，我们终身的产业，我们永恒的基业。</w:t>
      </w:r>
    </w:p>
    <w:p w14:paraId="7F1AA9C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5A1C2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enter into it more and more fully each day.</w:t>
      </w:r>
    </w:p>
    <w:p w14:paraId="07E41C4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让我们每日都更丰满地进入其中。</w:t>
      </w:r>
    </w:p>
    <w:p w14:paraId="087B83F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5A4F5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enough; and he who has it, hungers no more, neither thirsts any more.</w:t>
      </w:r>
    </w:p>
    <w:p w14:paraId="16340A8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那就够了；凡有它的，就不再饥，也不再渴了。</w:t>
      </w:r>
    </w:p>
    <w:p w14:paraId="0B23761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DD49D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What consolation is here.</w:t>
      </w:r>
    </w:p>
    <w:p w14:paraId="50D4307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（2.）这里有何等的安慰。</w:t>
      </w:r>
    </w:p>
    <w:p w14:paraId="3F5A4F1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D517F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need consolation in this troubled, stormy, sorrowful world.</w:t>
      </w:r>
    </w:p>
    <w:p w14:paraId="5A203B3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我们在这 troubled, stormy, sorrowful 的世界里需要安慰。</w:t>
      </w:r>
    </w:p>
    <w:p w14:paraId="5FBF537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3BBE5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need to hear, "Comfort ye," from the lips of God, for it is through much tribulation that we must enter the kingdom.</w:t>
      </w:r>
    </w:p>
    <w:p w14:paraId="6D0CB83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我们需要听见从神口中所出的“你们要安慰”；因为我们进入国度，必须经历许多患难。</w:t>
      </w:r>
    </w:p>
    <w:p w14:paraId="728A0DC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6B4A1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are many points at which the comfort pours in, many minor sources from which it flows.</w:t>
      </w:r>
    </w:p>
    <w:p w14:paraId="1C4FBEB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安慰从许多点倾注进来，从许多次要的源头流出。</w:t>
      </w:r>
    </w:p>
    <w:p w14:paraId="39C524B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3FF4C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here is the great fountain of divine consolation.</w:t>
      </w:r>
    </w:p>
    <w:p w14:paraId="1C93432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但这里是神圣安慰的大泉源。</w:t>
      </w:r>
    </w:p>
    <w:p w14:paraId="3BBF96E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50AFE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What power for work is here.</w:t>
      </w:r>
    </w:p>
    <w:p w14:paraId="48EB446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（3.）这里有何等作工的能力。</w:t>
      </w:r>
    </w:p>
    <w:p w14:paraId="55EC632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4A8E5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is the secret of our strength in all work, or endurance, or suffering for God.</w:t>
      </w:r>
    </w:p>
    <w:p w14:paraId="29EE118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这里是我们为神作工、忍耐或受苦时，一切力量的秘诀。</w:t>
      </w:r>
    </w:p>
    <w:p w14:paraId="332D353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63675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Grace, love, and communion!</w:t>
      </w:r>
    </w:p>
    <w:p w14:paraId="2EF8352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恩典、慈爱和交通！</w:t>
      </w:r>
    </w:p>
    <w:p w14:paraId="16752AD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67B12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all this every moment.</w:t>
      </w:r>
    </w:p>
    <w:p w14:paraId="49E80EC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并且这一切每时每刻都有。</w:t>
      </w:r>
    </w:p>
    <w:p w14:paraId="093E8AC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CD6FB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influence over others will this give us!</w:t>
      </w:r>
    </w:p>
    <w:p w14:paraId="68C9AFD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这将给我们何等大的影响力！</w:t>
      </w:r>
    </w:p>
    <w:p w14:paraId="2662542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FB71D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it will make our faces shine!</w:t>
      </w:r>
    </w:p>
    <w:p w14:paraId="49076D1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它要使我们的脸发光！</w:t>
      </w:r>
    </w:p>
    <w:p w14:paraId="2003B7F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3348B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it will purify and transform us!</w:t>
      </w:r>
    </w:p>
    <w:p w14:paraId="350B223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它要如何洁净并改变我们！</w:t>
      </w:r>
    </w:p>
    <w:p w14:paraId="10E1AF2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387E9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our daily life be that of men who possess all this fullness.</w:t>
      </w:r>
    </w:p>
    <w:p w14:paraId="3F54438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让我们的日常生活，成为拥有这一切丰满之人的生活。</w:t>
      </w:r>
    </w:p>
    <w:p w14:paraId="5458737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F58743">
      <w:pPr>
        <w:pStyle w:val="2"/>
        <w:bidi w:val="0"/>
        <w:rPr>
          <w:rFonts w:hint="eastAsia"/>
          <w:lang w:val="en-US" w:eastAsia="en-US"/>
        </w:rPr>
      </w:pPr>
      <w:r>
        <w:rPr>
          <w:rFonts w:hint="eastAsia"/>
          <w:lang w:val="en-US" w:eastAsia="en-US"/>
        </w:rPr>
        <w:t>Footnotes</w:t>
      </w:r>
    </w:p>
    <w:p w14:paraId="3B578C4D">
      <w:pPr>
        <w:pStyle w:val="2"/>
        <w:bidi w:val="0"/>
        <w:rPr>
          <w:rFonts w:hint="eastAsia"/>
          <w:lang w:val="en-US" w:eastAsia="en-US"/>
        </w:rPr>
      </w:pPr>
      <w:r>
        <w:rPr>
          <w:rFonts w:hint="eastAsia"/>
          <w:lang w:val="en-US" w:eastAsia="en-US"/>
        </w:rPr>
        <w:t>脚注</w:t>
      </w:r>
    </w:p>
    <w:p w14:paraId="75ACD33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94971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expression in Mark (1:12) "driveth" is not a correct rendering.</w:t>
      </w:r>
    </w:p>
    <w:p w14:paraId="3E7C2FD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马可福音（1:12）中“催”的表达并非正确的翻译。</w:t>
      </w:r>
    </w:p>
    <w:p w14:paraId="1AC72E7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9D676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word έχζαλλω often means simply leading or causing to go forth, as John 10:4, "He putteth forth his own sheep."</w:t>
      </w:r>
    </w:p>
    <w:p w14:paraId="7418995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έχζαλλω 这个词常常仅仅意味着引导或使之出去，如约翰福音 10:4，“祂放出自己的羊来。”</w:t>
      </w:r>
    </w:p>
    <w:p w14:paraId="3ED7EA6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BC55C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Malan's eyes to believe was no act.</w:t>
      </w:r>
    </w:p>
    <w:p w14:paraId="4262707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“在马兰看来，相信并非一种行为。</w:t>
      </w:r>
    </w:p>
    <w:p w14:paraId="7FAFB19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68C05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believe does not give any trouble,' are his very words…'We must believe without striving.'" Life of Caesar Malan, p. 224.</w:t>
      </w:r>
    </w:p>
    <w:p w14:paraId="3B2E6E8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‘相信不费吹灰之力，’是祂的原话……‘我们必须不费力地相信。’”《凯撒·马兰传》，第224页。</w:t>
      </w:r>
    </w:p>
    <w:p w14:paraId="2611CAB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064C1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Truly faith is the cessation of effort and of work.</w:t>
      </w:r>
    </w:p>
    <w:p w14:paraId="267EC2D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信实在是努力和行为的停止。</w:t>
      </w:r>
    </w:p>
    <w:p w14:paraId="018D603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0339A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repose, not energy.</w:t>
      </w:r>
    </w:p>
    <w:p w14:paraId="4684E0F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那是安息，而非精力。</w:t>
      </w:r>
    </w:p>
    <w:p w14:paraId="489B9E9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C753D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simple recognition of that which is done.</w:t>
      </w:r>
    </w:p>
    <w:p w14:paraId="5440CA0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那是对已成之事单纯的认识。</w:t>
      </w:r>
    </w:p>
    <w:p w14:paraId="0672DF4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B5C6C5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Effort is the attempt of the natural man to make up for the want of faith.</w:t>
      </w:r>
    </w:p>
    <w:p w14:paraId="11F3350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努力是天然人试图弥补信心之缺乏的尝试。</w:t>
      </w:r>
    </w:p>
    <w:p w14:paraId="41AA3F4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49D44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"Unworthy of," or unmeet for; that is, those who did not need life, and whom it did not suit.</w:t>
      </w:r>
    </w:p>
    <w:p w14:paraId="1F44068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“不配的”或不适合的；也就是说，那些不需要生命，并且生命也不适合他们的人。</w:t>
      </w:r>
    </w:p>
    <w:p w14:paraId="0C97F39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4D804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the Jew is represented as saying, "That life is not the thing for us; nor are we the persons for it."</w:t>
      </w:r>
    </w:p>
    <w:p w14:paraId="0E4A3D9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因此，犹太人被描绘为说：“那生命不适合我们；我们也不是适合它的人。”</w:t>
      </w:r>
    </w:p>
    <w:p w14:paraId="295B686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F86A3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Or, "as many as were ordained, believed unto eternal life."</w:t>
      </w:r>
    </w:p>
    <w:p w14:paraId="11AA4A6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或者，“凡预定得永生的人都信了。”</w:t>
      </w:r>
    </w:p>
    <w:p w14:paraId="53B16DD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C6B93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Time words admit of either order, yet with the same meaning.</w:t>
      </w:r>
    </w:p>
    <w:p w14:paraId="3DAF00D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时间词可以有两种顺序，但意思相同。</w:t>
      </w:r>
    </w:p>
    <w:p w14:paraId="3A58C8B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40707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See chap. 4:18, "Nor to teach in the name of Jesus."</w:t>
      </w:r>
    </w:p>
    <w:p w14:paraId="42C18D5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见第四章18节，“也不可奉耶稣的名教训人。”</w:t>
      </w:r>
    </w:p>
    <w:p w14:paraId="03985E2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A1551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έπι τώόνοµατι "over the name"; that name being the text or theme which formed the substance of their teaching.</w:t>
      </w:r>
    </w:p>
    <w:p w14:paraId="1DB5938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 έπι τώόνοµατι，“在……名上”；那名就是构成他们教导实质的经文或主题。</w:t>
      </w:r>
    </w:p>
    <w:p w14:paraId="3FF76A4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20B09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More exactly it should be rendered, "there stood by me this night the angel of that God whose I am, and whom I serve."</w:t>
      </w:r>
    </w:p>
    <w:p w14:paraId="4796F8E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更确切地，应当翻译为：“我所属所事奉的神，祂的使者昨夜站在我旁边。”</w:t>
      </w:r>
    </w:p>
    <w:p w14:paraId="2EACC46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6FDD9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solemnly must these words have sounded in the ears of the Roman soldiers and Egyptian sailors, and the passengers from the various heathen nations around!</w:t>
      </w:r>
    </w:p>
    <w:p w14:paraId="050BF03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这些话在罗马士兵、埃及水手和周围各异教国度的乘客耳中，听起来是何等庄严！</w:t>
      </w:r>
    </w:p>
    <w:p w14:paraId="03BCE57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8A190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is, the present love of God to us, poured into us, is the pledge of the fulfillment of the hope hereafter.</w:t>
      </w:r>
    </w:p>
    <w:p w14:paraId="2560918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也就是说，神现今对我们的爱，倾倒在我们里面，是将来盼望实现的保证。</w:t>
      </w:r>
    </w:p>
    <w:p w14:paraId="1B04FC3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160B6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Then the apostle gives the proofs of God's love, in His gift of Christ to us.</w:t>
      </w:r>
    </w:p>
    <w:p w14:paraId="486EF02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然后使徒给出神爱的凭据，就是祂将基督赐给我们。</w:t>
      </w:r>
    </w:p>
    <w:p w14:paraId="2EB2D7D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229E5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expression, "not willing," would imply that the present state of things is not in accordance with the original constitution of creation.</w:t>
      </w:r>
    </w:p>
    <w:p w14:paraId="34941F6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“不愿意”这个表述，意味着现今事物的状态，与受造之物起初的构成不符。</w:t>
      </w:r>
    </w:p>
    <w:p w14:paraId="78A5DED5">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36263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Creation's "reluctance" intimates that the primal course of "nature" is at present inverted,—the wheels reversed,—and the system itself not working out its original end.</w:t>
      </w:r>
    </w:p>
    <w:p w14:paraId="4C47A56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受造之物的“不情愿”表明，“自然”的原始进程目前被颠倒了，——轮子反转了，——系统本身也没有实现其最初的目的。</w:t>
      </w:r>
    </w:p>
    <w:p w14:paraId="103BCCC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025B0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Hence many of whit we call "laws of nature" (such as those of disease, and decay, and death), are not really such, or only partially so.</w:t>
      </w:r>
    </w:p>
    <w:p w14:paraId="2EE62A2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因此，我们称之为“自然法则”的许多东西（例如疾病、朽坏和死亡的法则），实际上并非如此，或只是部分如此。</w:t>
      </w:r>
    </w:p>
    <w:p w14:paraId="0669C0F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408EC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vis naturae was meant for good, not for evil; whereas in many cases, it is just now for evil, and not for good; or at best it is so feeble as to be unabIe to do battle with time virus of evil which has been injected by time fall.</w:t>
      </w:r>
    </w:p>
    <w:p w14:paraId="48C5C90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自然之力本意为善，非为恶；然而在许多情况下，它现在恰恰为恶，而非为善；或充其量是如此软弱，以致无法与因堕落而注入的邪恶病毒作斗争。</w:t>
      </w:r>
    </w:p>
    <w:p w14:paraId="410A374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3F43F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Heart simply means the inner man as contrasted with the outer.</w:t>
      </w:r>
    </w:p>
    <w:p w14:paraId="4F13DC7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心仅仅指内在的人，与外在的人相对。</w:t>
      </w:r>
    </w:p>
    <w:p w14:paraId="46F7B57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66A5E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does not refer to the feelings or affections, as if belief and love were the same.</w:t>
      </w:r>
    </w:p>
    <w:p w14:paraId="3AC4467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它不指情感或感情，仿佛相信和爱是同一回事。</w:t>
      </w:r>
    </w:p>
    <w:p w14:paraId="31A8575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C2950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Perhaps the words simply mean, "in conformity with," or "according to," or "in fulfillment of," the gospel which I preach; not "through the instrumentality."</w:t>
      </w:r>
    </w:p>
    <w:p w14:paraId="72F5562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或许这些话仅仅意味着“与……一致”，或“照着”，或“应验”我所传的福音；而非“藉着”。</w:t>
      </w:r>
    </w:p>
    <w:p w14:paraId="6129F5D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3A155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"the word of the truth of the gospel," is the rule or model of our stablishing.</w:t>
      </w:r>
    </w:p>
    <w:p w14:paraId="1F3F4DC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因此，“福音真理的道”，是我们坚固的准则或模范。</w:t>
      </w:r>
    </w:p>
    <w:p w14:paraId="7D50F6D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CEEB0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who think that all New Testament saints stand on higher ground than those of the Old, must be at a loss to understand how such men as Enoch, Abraham, Moses, Elijah, can be lower than those who are only "saved so as by fire."</w:t>
      </w:r>
    </w:p>
    <w:p w14:paraId="619A744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那些认为所有新约圣徒都比旧约圣徒站在更高地位上的人，必定难以理解像以诺、亚伯拉罕、摩西、以利亚这样的人，怎能比那些仅仅“从火里经过得救”的人更低。</w:t>
      </w:r>
    </w:p>
    <w:p w14:paraId="29B3976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5BC75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these barely saved ones can be exalted above prophets and righteous men, is not easy to see.</w:t>
      </w:r>
    </w:p>
    <w:p w14:paraId="105E23D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这些仅仅得救的人，如何能被高举在众先知和义人之上，是不容易看出的。</w:t>
      </w:r>
    </w:p>
    <w:p w14:paraId="72429BF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61C7E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New Testament word "church" is taken from the Old.</w:t>
      </w:r>
    </w:p>
    <w:p w14:paraId="33B07BC3">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新约中的“教会”一词取自旧约。</w:t>
      </w:r>
    </w:p>
    <w:p w14:paraId="1EAB0AF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0A3E9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"Church of the Lord," "church of the saints," &amp;c., are Old Testament expressions which the Holy Spirit has employed in the New to denote sometimes the "church visible," sometimes the "church invisible."</w:t>
      </w:r>
    </w:p>
    <w:p w14:paraId="5EF8FB8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“耶和华的会”、“圣徒的会”等等，是旧约的表述，圣灵在新约中用来有时指“有形的教会”，有时指“无形的教会”。</w:t>
      </w:r>
    </w:p>
    <w:p w14:paraId="0C67360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6802D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 mistake of great ignorance to affirm that "church" is a New Testament word or thing.</w:t>
      </w:r>
    </w:p>
    <w:p w14:paraId="1674713A">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断言“教会”是新约的词或事物，是极大的无知之误。</w:t>
      </w:r>
    </w:p>
    <w:p w14:paraId="6063790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ED046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rendering should be, not "then shall the Son also be subject,"— but, "even then;" when at the height of His glory and dominion, the Son shall retain His subject condition as the Sent of the Father.</w:t>
      </w:r>
    </w:p>
    <w:p w14:paraId="0CD21C37">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翻译应为，非“那时子也要顺服”，——而是，“即使那时”；当子在祂荣耀和权柄的顶峰时，祂仍要保留祂作为父所差遣者的顺服地位。</w:t>
      </w:r>
    </w:p>
    <w:p w14:paraId="13A638F9">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628BC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Luther's words are very strong on these points.</w:t>
      </w:r>
    </w:p>
    <w:p w14:paraId="112EF071">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路德在这些要点上的言辞非常有力。</w:t>
      </w:r>
    </w:p>
    <w:p w14:paraId="49389EE6">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EED3E2">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troubled conscience found in the substitution of the just for the unjust its only refuge.</w:t>
      </w:r>
    </w:p>
    <w:p w14:paraId="5CE6799B">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 troubled conscience in the substitution of the just for the unjust found its only refuge.</w:t>
      </w:r>
    </w:p>
    <w:p w14:paraId="779B4E3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365E8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callous conscience that denies substitution.</w:t>
      </w:r>
    </w:p>
    <w:p w14:paraId="135F07C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是麻木的良心否认替代。</w:t>
      </w:r>
    </w:p>
    <w:p w14:paraId="1736FBCD">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9C4CC4">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does not feel sin, and does not care for that which can alone give relief.</w:t>
      </w:r>
    </w:p>
    <w:p w14:paraId="7D6815B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它不感觉罪，也不在乎那唯一能带来解脱的。</w:t>
      </w:r>
    </w:p>
    <w:p w14:paraId="383B7B5F">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72E06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Nos debemus involverre Christum, et involutum cognoscere, ut carne et sanguine, ita peccatis, maledictione, morte et omnibus malis nostris…quaecunque peccata ego, tu, et nos omnes fecimus, et in futurum faciemus tam propria sunt Christo quam si ea ipse fecisset.</w:t>
      </w:r>
    </w:p>
    <w:p w14:paraId="009A392E">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我们当将基督卷入，并认识被卷入的祂，如同在肉体和血中，也在我们的罪、咒诅、死亡和一切邪恶中……无论我、你和我们众人所犯的，以及将来要犯的任何罪，都如同基督自己犯了的一样，是祂自己的。</w:t>
      </w:r>
    </w:p>
    <w:p w14:paraId="6D5BE1E8">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A0E120">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 Galatians 3:13.</w:t>
      </w:r>
    </w:p>
    <w:p w14:paraId="7ED5ED0C">
      <w:pPr>
        <w:ind w:left="-5" w:right="49"/>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——论加拉太书 3:13。</w:t>
      </w:r>
    </w:p>
    <w:sectPr>
      <w:headerReference r:id="rId7" w:type="first"/>
      <w:footerReference r:id="rId10" w:type="first"/>
      <w:headerReference r:id="rId5" w:type="default"/>
      <w:footerReference r:id="rId8" w:type="default"/>
      <w:headerReference r:id="rId6" w:type="even"/>
      <w:footerReference r:id="rId9" w:type="even"/>
      <w:pgSz w:w="8640" w:h="12960"/>
      <w:pgMar w:top="1440" w:right="945" w:bottom="1480" w:left="1008"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Nirmala UI">
    <w:panose1 w:val="020B0502040204020203"/>
    <w:charset w:val="00"/>
    <w:family w:val="auto"/>
    <w:pitch w:val="default"/>
    <w:sig w:usb0="80FF8023" w:usb1="0200004A" w:usb2="00000200" w:usb3="0004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83823">
    <w:pPr>
      <w:spacing w:after="0" w:line="259" w:lineRule="auto"/>
      <w:ind w:left="0" w:right="-12" w:firstLine="0"/>
      <w:jc w:val="right"/>
    </w:pPr>
    <w:r>
      <w:rPr>
        <w:rFonts w:ascii="Calibri" w:hAnsi="Calibri" w:eastAsia="Calibri" w:cs="Calibri"/>
        <w:sz w:val="22"/>
      </w:rPr>
      <mc:AlternateContent>
        <mc:Choice Requires="wpg">
          <w:drawing>
            <wp:anchor distT="0" distB="0" distL="114300" distR="114300" simplePos="0" relativeHeight="251663360" behindDoc="0" locked="0" layoutInCell="1" allowOverlap="1">
              <wp:simplePos x="0" y="0"/>
              <wp:positionH relativeFrom="page">
                <wp:posOffset>640080</wp:posOffset>
              </wp:positionH>
              <wp:positionV relativeFrom="page">
                <wp:posOffset>7536180</wp:posOffset>
              </wp:positionV>
              <wp:extent cx="4206240" cy="19685"/>
              <wp:effectExtent l="0" t="0" r="0" b="0"/>
              <wp:wrapSquare wrapText="bothSides"/>
              <wp:docPr id="182452" name="Group 182452"/>
              <wp:cNvGraphicFramePr/>
              <a:graphic xmlns:a="http://schemas.openxmlformats.org/drawingml/2006/main">
                <a:graphicData uri="http://schemas.microsoft.com/office/word/2010/wordprocessingGroup">
                  <wpg:wgp>
                    <wpg:cNvGrpSpPr/>
                    <wpg:grpSpPr>
                      <a:xfrm>
                        <a:off x="0" y="0"/>
                        <a:ext cx="4206240" cy="19812"/>
                        <a:chOff x="0" y="0"/>
                        <a:chExt cx="4206240" cy="19812"/>
                      </a:xfrm>
                    </wpg:grpSpPr>
                    <wps:wsp>
                      <wps:cNvPr id="185894" name="Shape 185894"/>
                      <wps:cNvSpPr/>
                      <wps:spPr>
                        <a:xfrm>
                          <a:off x="0" y="0"/>
                          <a:ext cx="4206240" cy="19050"/>
                        </a:xfrm>
                        <a:custGeom>
                          <a:avLst/>
                          <a:gdLst/>
                          <a:ahLst/>
                          <a:cxnLst/>
                          <a:rect l="0" t="0" r="0" b="0"/>
                          <a:pathLst>
                            <a:path w="4206240" h="19050">
                              <a:moveTo>
                                <a:pt x="0" y="0"/>
                              </a:moveTo>
                              <a:lnTo>
                                <a:pt x="4206240" y="0"/>
                              </a:lnTo>
                              <a:lnTo>
                                <a:pt x="4206240" y="19050"/>
                              </a:lnTo>
                              <a:lnTo>
                                <a:pt x="0" y="19050"/>
                              </a:lnTo>
                              <a:lnTo>
                                <a:pt x="0" y="0"/>
                              </a:lnTo>
                            </a:path>
                          </a:pathLst>
                        </a:custGeom>
                        <a:ln w="0" cap="flat">
                          <a:miter lim="127000"/>
                        </a:ln>
                      </wps:spPr>
                      <wps:style>
                        <a:lnRef idx="0">
                          <a:srgbClr val="000000">
                            <a:alpha val="0"/>
                          </a:srgbClr>
                        </a:lnRef>
                        <a:fillRef idx="1">
                          <a:srgbClr val="AAAAAA"/>
                        </a:fillRef>
                        <a:effectRef idx="0">
                          <a:scrgbClr r="0" g="0" b="0"/>
                        </a:effectRef>
                        <a:fontRef idx="none"/>
                      </wps:style>
                      <wps:bodyPr/>
                    </wps:wsp>
                    <wps:wsp>
                      <wps:cNvPr id="185895" name="Shape 185895"/>
                      <wps:cNvSpPr/>
                      <wps:spPr>
                        <a:xfrm>
                          <a:off x="0" y="762"/>
                          <a:ext cx="4203192" cy="9144"/>
                        </a:xfrm>
                        <a:custGeom>
                          <a:avLst/>
                          <a:gdLst/>
                          <a:ahLst/>
                          <a:cxnLst/>
                          <a:rect l="0" t="0" r="0" b="0"/>
                          <a:pathLst>
                            <a:path w="4203192" h="9144">
                              <a:moveTo>
                                <a:pt x="0" y="0"/>
                              </a:moveTo>
                              <a:lnTo>
                                <a:pt x="4203192" y="0"/>
                              </a:lnTo>
                              <a:lnTo>
                                <a:pt x="4203192"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5896" name="Shape 185896"/>
                      <wps:cNvSpPr/>
                      <wps:spPr>
                        <a:xfrm>
                          <a:off x="4203192" y="76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5897" name="Shape 185897"/>
                      <wps:cNvSpPr/>
                      <wps:spPr>
                        <a:xfrm>
                          <a:off x="0" y="3810"/>
                          <a:ext cx="9144" cy="12953"/>
                        </a:xfrm>
                        <a:custGeom>
                          <a:avLst/>
                          <a:gdLst/>
                          <a:ahLst/>
                          <a:cxnLst/>
                          <a:rect l="0" t="0" r="0" b="0"/>
                          <a:pathLst>
                            <a:path w="9144" h="12953">
                              <a:moveTo>
                                <a:pt x="0" y="0"/>
                              </a:moveTo>
                              <a:lnTo>
                                <a:pt x="9144" y="0"/>
                              </a:lnTo>
                              <a:lnTo>
                                <a:pt x="9144" y="12953"/>
                              </a:lnTo>
                              <a:lnTo>
                                <a:pt x="0" y="12953"/>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5898" name="Shape 185898"/>
                      <wps:cNvSpPr/>
                      <wps:spPr>
                        <a:xfrm>
                          <a:off x="4203192" y="3810"/>
                          <a:ext cx="9144" cy="12953"/>
                        </a:xfrm>
                        <a:custGeom>
                          <a:avLst/>
                          <a:gdLst/>
                          <a:ahLst/>
                          <a:cxnLst/>
                          <a:rect l="0" t="0" r="0" b="0"/>
                          <a:pathLst>
                            <a:path w="9144" h="12953">
                              <a:moveTo>
                                <a:pt x="0" y="0"/>
                              </a:moveTo>
                              <a:lnTo>
                                <a:pt x="9144" y="0"/>
                              </a:lnTo>
                              <a:lnTo>
                                <a:pt x="9144" y="12953"/>
                              </a:lnTo>
                              <a:lnTo>
                                <a:pt x="0" y="12953"/>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85899" name="Shape 185899"/>
                      <wps:cNvSpPr/>
                      <wps:spPr>
                        <a:xfrm>
                          <a:off x="0" y="16763"/>
                          <a:ext cx="4206240" cy="9144"/>
                        </a:xfrm>
                        <a:custGeom>
                          <a:avLst/>
                          <a:gdLst/>
                          <a:ahLst/>
                          <a:cxnLst/>
                          <a:rect l="0" t="0" r="0" b="0"/>
                          <a:pathLst>
                            <a:path w="4206240" h="9144">
                              <a:moveTo>
                                <a:pt x="0" y="0"/>
                              </a:moveTo>
                              <a:lnTo>
                                <a:pt x="4206240" y="0"/>
                              </a:lnTo>
                              <a:lnTo>
                                <a:pt x="4206240"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85900" name="Shape 185900"/>
                      <wps:cNvSpPr/>
                      <wps:spPr>
                        <a:xfrm>
                          <a:off x="4203192" y="1676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g:wgp>
                </a:graphicData>
              </a:graphic>
            </wp:anchor>
          </w:drawing>
        </mc:Choice>
        <mc:Fallback>
          <w:pict>
            <v:group id="Group 182452" o:spid="_x0000_s1026" o:spt="203" style="position:absolute;left:0pt;margin-left:50.4pt;margin-top:593.4pt;height:1.55pt;width:331.2pt;mso-position-horizontal-relative:page;mso-position-vertical-relative:page;mso-wrap-distance-bottom:0pt;mso-wrap-distance-left:9pt;mso-wrap-distance-right:9pt;mso-wrap-distance-top:0pt;z-index:251663360;mso-width-relative:page;mso-height-relative:page;" coordsize="4206240,19812" o:gfxdata="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">
              <o:lock v:ext="edit" aspectratio="f"/>
              <v:shape id="Shape 185894" o:spid="_x0000_s1026" o:spt="100" style="position:absolute;left:0;top:0;height:19050;width:4206240;" fillcolor="#AAAAAA" filled="t" stroked="f" coordsize="4206240,19050" o:gfxdata="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SQEgS5AAAA3wAA&#10;AA8AAAAAAAAAAQAgAAAAIgAAAGRycy9kb3ducmV2LnhtbFBLAQIUABQAAAAIAIdO4kAzLwWeOwAA&#10;ADkAAAAQAAAAAAAAAAEAIAAAAAgBAABkcnMvc2hhcGV4bWwueG1sUEsFBgAAAAAGAAYAWwEAALID&#10;AAAAAA==&#10;" path="m0,0l4206240,0,4206240,19050,0,19050,0,0e">
                <v:fill on="t" focussize="0,0"/>
                <v:stroke on="f" weight="0pt" miterlimit="1" joinstyle="miter"/>
                <v:imagedata o:title=""/>
                <o:lock v:ext="edit" aspectratio="f"/>
              </v:shape>
              <v:shape id="Shape 185895" o:spid="_x0000_s1026" o:spt="100" style="position:absolute;left:0;top:762;height:9144;width:4203192;" fillcolor="#ACA89A" filled="t" stroked="f" coordsize="4203192,9144" o:gfxdata="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tJ3Yy/&#10;AAAA3wAAAA8AAAAAAAAAAQAgAAAAIgAAAGRycy9kb3ducmV2LnhtbFBLAQIUABQAAAAIAIdO4kAz&#10;LwWeOwAAADkAAAAQAAAAAAAAAAEAIAAAAA4BAABkcnMvc2hhcGV4bWwueG1sUEsFBgAAAAAGAAYA&#10;WwEAALgDAAAAAA==&#10;" path="m0,0l4203192,0,4203192,9144,0,9144,0,0e">
                <v:fill on="t" focussize="0,0"/>
                <v:stroke on="f" weight="0pt" miterlimit="1" joinstyle="miter"/>
                <v:imagedata o:title=""/>
                <o:lock v:ext="edit" aspectratio="f"/>
              </v:shape>
              <v:shape id="Shape 185896" o:spid="_x0000_s1026" o:spt="100" style="position:absolute;left:4203192;top:762;height:9144;width:9144;" fillcolor="#ACA89A" filled="t" stroked="f" coordsize="9144,9144" o:gfxdata="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OZwyy8AAAA&#10;3wAAAA8AAAAAAAAAAQAgAAAAIgAAAGRycy9kb3ducmV2LnhtbFBLAQIUABQAAAAIAIdO4kAzLwWe&#10;OwAAADkAAAAQAAAAAAAAAAEAIAAAAAsBAABkcnMvc2hhcGV4bWwueG1sUEsFBgAAAAAGAAYAWwEA&#10;ALUDAAAAAA==&#10;" path="m0,0l9144,0,9144,9144,0,9144,0,0e">
                <v:fill on="t" focussize="0,0"/>
                <v:stroke on="f" weight="0pt" miterlimit="1" joinstyle="miter"/>
                <v:imagedata o:title=""/>
                <o:lock v:ext="edit" aspectratio="f"/>
              </v:shape>
              <v:shape id="Shape 185897" o:spid="_x0000_s1026" o:spt="100" style="position:absolute;left:0;top:3810;height:12953;width:9144;" fillcolor="#ACA89A" filled="t" stroked="f" coordsize="9144,12953" o:gfxdata="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wcCqvQAA&#10;AN8AAAAPAAAAAAAAAAEAIAAAACIAAABkcnMvZG93bnJldi54bWxQSwECFAAUAAAACACHTuJAMy8F&#10;njsAAAA5AAAAEAAAAAAAAAABACAAAAAMAQAAZHJzL3NoYXBleG1sLnhtbFBLBQYAAAAABgAGAFsB&#10;AAC2AwAAAAA=&#10;" path="m0,0l9144,0,9144,12953,0,12953,0,0e">
                <v:fill on="t" focussize="0,0"/>
                <v:stroke on="f" weight="0pt" miterlimit="1" joinstyle="miter"/>
                <v:imagedata o:title=""/>
                <o:lock v:ext="edit" aspectratio="f"/>
              </v:shape>
              <v:shape id="Shape 185898" o:spid="_x0000_s1026" o:spt="100" style="position:absolute;left:4203192;top:3810;height:12953;width:9144;" fillcolor="#F1EEE1" filled="t" stroked="f" coordsize="9144,12953" o:gfxdata="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XfsXc&#10;wAAAAN8AAAAPAAAAAAAAAAEAIAAAACIAAABkcnMvZG93bnJldi54bWxQSwECFAAUAAAACACHTuJA&#10;My8FnjsAAAA5AAAAEAAAAAAAAAABACAAAAAPAQAAZHJzL3NoYXBleG1sLnhtbFBLBQYAAAAABgAG&#10;AFsBAAC5AwAAAAA=&#10;" path="m0,0l9144,0,9144,12953,0,12953,0,0e">
                <v:fill on="t" focussize="0,0"/>
                <v:stroke on="f" weight="0pt" miterlimit="1" joinstyle="miter"/>
                <v:imagedata o:title=""/>
                <o:lock v:ext="edit" aspectratio="f"/>
              </v:shape>
              <v:shape id="Shape 185899" o:spid="_x0000_s1026" o:spt="100" style="position:absolute;left:0;top:16763;height:9144;width:4206240;" fillcolor="#F1EEE1" filled="t" stroked="f" coordsize="4206240,9144" o:gfxdata="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VKoe28AAAA&#10;3wAAAA8AAAAAAAAAAQAgAAAAIgAAAGRycy9kb3ducmV2LnhtbFBLAQIUABQAAAAIAIdO4kAzLwWe&#10;OwAAADkAAAAQAAAAAAAAAAEAIAAAAAsBAABkcnMvc2hhcGV4bWwueG1sUEsFBgAAAAAGAAYAWwEA&#10;ALUDAAAAAA==&#10;" path="m0,0l4206240,0,4206240,9144,0,9144,0,0e">
                <v:fill on="t" focussize="0,0"/>
                <v:stroke on="f" weight="0pt" miterlimit="1" joinstyle="miter"/>
                <v:imagedata o:title=""/>
                <o:lock v:ext="edit" aspectratio="f"/>
              </v:shape>
              <v:shape id="Shape 185900" o:spid="_x0000_s1026" o:spt="100" style="position:absolute;left:4203192;top:16763;height:9144;width:9144;" fillcolor="#F1EEE1" filled="t" stroked="f" coordsize="9144,9144" o:gfxdata="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eOFur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w10:wrap type="square"/>
            </v:group>
          </w:pict>
        </mc:Fallback>
      </mc:AlternateContent>
    </w:r>
    <w:r>
      <w:t xml:space="preserve"> </w:t>
    </w:r>
  </w:p>
  <w:p w14:paraId="3407E5EF">
    <w:pPr>
      <w:spacing w:after="0" w:line="259" w:lineRule="auto"/>
      <w:ind w:left="0" w:firstLine="0"/>
      <w:jc w:val="center"/>
    </w:pPr>
    <w:r>
      <w:fldChar w:fldCharType="begin"/>
    </w:r>
    <w:r>
      <w:instrText xml:space="preserve"> PAGE   \* MERGEFORMAT </w:instrText>
    </w:r>
    <w:r>
      <w:fldChar w:fldCharType="separate"/>
    </w:r>
    <w:r>
      <w:t>21</w:t>
    </w:r>
    <w:r>
      <w:fldChar w:fldCharType="end"/>
    </w: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F02B05">
    <w:pPr>
      <w:spacing w:after="0" w:line="259" w:lineRule="auto"/>
      <w:ind w:left="0" w:right="-12" w:firstLine="0"/>
      <w:jc w:val="right"/>
    </w:pPr>
    <w:r>
      <w:rPr>
        <w:rFonts w:ascii="Calibri" w:hAnsi="Calibri" w:eastAsia="Calibri" w:cs="Calibri"/>
        <w:sz w:val="22"/>
      </w:rPr>
      <mc:AlternateContent>
        <mc:Choice Requires="wpg">
          <w:drawing>
            <wp:anchor distT="0" distB="0" distL="114300" distR="114300" simplePos="0" relativeHeight="251662336" behindDoc="0" locked="0" layoutInCell="1" allowOverlap="1">
              <wp:simplePos x="0" y="0"/>
              <wp:positionH relativeFrom="page">
                <wp:posOffset>640080</wp:posOffset>
              </wp:positionH>
              <wp:positionV relativeFrom="page">
                <wp:posOffset>7536180</wp:posOffset>
              </wp:positionV>
              <wp:extent cx="4206240" cy="19685"/>
              <wp:effectExtent l="0" t="0" r="0" b="0"/>
              <wp:wrapSquare wrapText="bothSides"/>
              <wp:docPr id="182490" name="Group 182490"/>
              <wp:cNvGraphicFramePr/>
              <a:graphic xmlns:a="http://schemas.openxmlformats.org/drawingml/2006/main">
                <a:graphicData uri="http://schemas.microsoft.com/office/word/2010/wordprocessingGroup">
                  <wpg:wgp>
                    <wpg:cNvGrpSpPr/>
                    <wpg:grpSpPr>
                      <a:xfrm>
                        <a:off x="0" y="0"/>
                        <a:ext cx="4206240" cy="19812"/>
                        <a:chOff x="0" y="0"/>
                        <a:chExt cx="4206240" cy="19812"/>
                      </a:xfrm>
                    </wpg:grpSpPr>
                    <wps:wsp>
                      <wps:cNvPr id="185901" name="Shape 185901"/>
                      <wps:cNvSpPr/>
                      <wps:spPr>
                        <a:xfrm>
                          <a:off x="0" y="0"/>
                          <a:ext cx="4206240" cy="19050"/>
                        </a:xfrm>
                        <a:custGeom>
                          <a:avLst/>
                          <a:gdLst/>
                          <a:ahLst/>
                          <a:cxnLst/>
                          <a:rect l="0" t="0" r="0" b="0"/>
                          <a:pathLst>
                            <a:path w="4206240" h="19050">
                              <a:moveTo>
                                <a:pt x="0" y="0"/>
                              </a:moveTo>
                              <a:lnTo>
                                <a:pt x="4206240" y="0"/>
                              </a:lnTo>
                              <a:lnTo>
                                <a:pt x="4206240" y="19050"/>
                              </a:lnTo>
                              <a:lnTo>
                                <a:pt x="0" y="19050"/>
                              </a:lnTo>
                              <a:lnTo>
                                <a:pt x="0" y="0"/>
                              </a:lnTo>
                            </a:path>
                          </a:pathLst>
                        </a:custGeom>
                        <a:ln w="0" cap="flat">
                          <a:miter lim="127000"/>
                        </a:ln>
                      </wps:spPr>
                      <wps:style>
                        <a:lnRef idx="0">
                          <a:srgbClr val="000000">
                            <a:alpha val="0"/>
                          </a:srgbClr>
                        </a:lnRef>
                        <a:fillRef idx="1">
                          <a:srgbClr val="AAAAAA"/>
                        </a:fillRef>
                        <a:effectRef idx="0">
                          <a:scrgbClr r="0" g="0" b="0"/>
                        </a:effectRef>
                        <a:fontRef idx="none"/>
                      </wps:style>
                      <wps:bodyPr/>
                    </wps:wsp>
                    <wps:wsp>
                      <wps:cNvPr id="185902" name="Shape 185902"/>
                      <wps:cNvSpPr/>
                      <wps:spPr>
                        <a:xfrm>
                          <a:off x="0" y="762"/>
                          <a:ext cx="4203192" cy="9144"/>
                        </a:xfrm>
                        <a:custGeom>
                          <a:avLst/>
                          <a:gdLst/>
                          <a:ahLst/>
                          <a:cxnLst/>
                          <a:rect l="0" t="0" r="0" b="0"/>
                          <a:pathLst>
                            <a:path w="4203192" h="9144">
                              <a:moveTo>
                                <a:pt x="0" y="0"/>
                              </a:moveTo>
                              <a:lnTo>
                                <a:pt x="4203192" y="0"/>
                              </a:lnTo>
                              <a:lnTo>
                                <a:pt x="4203192"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5903" name="Shape 185903"/>
                      <wps:cNvSpPr/>
                      <wps:spPr>
                        <a:xfrm>
                          <a:off x="4203192" y="76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5904" name="Shape 185904"/>
                      <wps:cNvSpPr/>
                      <wps:spPr>
                        <a:xfrm>
                          <a:off x="0" y="3810"/>
                          <a:ext cx="9144" cy="12953"/>
                        </a:xfrm>
                        <a:custGeom>
                          <a:avLst/>
                          <a:gdLst/>
                          <a:ahLst/>
                          <a:cxnLst/>
                          <a:rect l="0" t="0" r="0" b="0"/>
                          <a:pathLst>
                            <a:path w="9144" h="12953">
                              <a:moveTo>
                                <a:pt x="0" y="0"/>
                              </a:moveTo>
                              <a:lnTo>
                                <a:pt x="9144" y="0"/>
                              </a:lnTo>
                              <a:lnTo>
                                <a:pt x="9144" y="12953"/>
                              </a:lnTo>
                              <a:lnTo>
                                <a:pt x="0" y="12953"/>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5905" name="Shape 185905"/>
                      <wps:cNvSpPr/>
                      <wps:spPr>
                        <a:xfrm>
                          <a:off x="4203192" y="3810"/>
                          <a:ext cx="9144" cy="12953"/>
                        </a:xfrm>
                        <a:custGeom>
                          <a:avLst/>
                          <a:gdLst/>
                          <a:ahLst/>
                          <a:cxnLst/>
                          <a:rect l="0" t="0" r="0" b="0"/>
                          <a:pathLst>
                            <a:path w="9144" h="12953">
                              <a:moveTo>
                                <a:pt x="0" y="0"/>
                              </a:moveTo>
                              <a:lnTo>
                                <a:pt x="9144" y="0"/>
                              </a:lnTo>
                              <a:lnTo>
                                <a:pt x="9144" y="12953"/>
                              </a:lnTo>
                              <a:lnTo>
                                <a:pt x="0" y="12953"/>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85906" name="Shape 185906"/>
                      <wps:cNvSpPr/>
                      <wps:spPr>
                        <a:xfrm>
                          <a:off x="0" y="16763"/>
                          <a:ext cx="4206240" cy="9144"/>
                        </a:xfrm>
                        <a:custGeom>
                          <a:avLst/>
                          <a:gdLst/>
                          <a:ahLst/>
                          <a:cxnLst/>
                          <a:rect l="0" t="0" r="0" b="0"/>
                          <a:pathLst>
                            <a:path w="4206240" h="9144">
                              <a:moveTo>
                                <a:pt x="0" y="0"/>
                              </a:moveTo>
                              <a:lnTo>
                                <a:pt x="4206240" y="0"/>
                              </a:lnTo>
                              <a:lnTo>
                                <a:pt x="4206240"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85907" name="Shape 185907"/>
                      <wps:cNvSpPr/>
                      <wps:spPr>
                        <a:xfrm>
                          <a:off x="4203192" y="1676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g:wgp>
                </a:graphicData>
              </a:graphic>
            </wp:anchor>
          </w:drawing>
        </mc:Choice>
        <mc:Fallback>
          <w:pict>
            <v:group id="Group 182490" o:spid="_x0000_s1026" o:spt="203" style="position:absolute;left:0pt;margin-left:50.4pt;margin-top:593.4pt;height:1.55pt;width:331.2pt;mso-position-horizontal-relative:page;mso-position-vertical-relative:page;mso-wrap-distance-bottom:0pt;mso-wrap-distance-left:9pt;mso-wrap-distance-right:9pt;mso-wrap-distance-top:0pt;z-index:251662336;mso-width-relative:page;mso-height-relative:page;" coordsize="4206240,19812" o:gfxdata="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">
              <o:lock v:ext="edit" aspectratio="f"/>
              <v:shape id="Shape 185901" o:spid="_x0000_s1026" o:spt="100" style="position:absolute;left:0;top:0;height:19050;width:4206240;" fillcolor="#AAAAAA" filled="t" stroked="f" coordsize="4206240,19050" o:gfxdata="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oMK4a5AAAA3wAA&#10;AA8AAAAAAAAAAQAgAAAAIgAAAGRycy9kb3ducmV2LnhtbFBLAQIUABQAAAAIAIdO4kAzLwWeOwAA&#10;ADkAAAAQAAAAAAAAAAEAIAAAAAgBAABkcnMvc2hhcGV4bWwueG1sUEsFBgAAAAAGAAYAWwEAALID&#10;AAAAAA==&#10;" path="m0,0l4206240,0,4206240,19050,0,19050,0,0e">
                <v:fill on="t" focussize="0,0"/>
                <v:stroke on="f" weight="0pt" miterlimit="1" joinstyle="miter"/>
                <v:imagedata o:title=""/>
                <o:lock v:ext="edit" aspectratio="f"/>
              </v:shape>
              <v:shape id="Shape 185902" o:spid="_x0000_s1026" o:spt="100" style="position:absolute;left:0;top:762;height:9144;width:4203192;" fillcolor="#ACA89A" filled="t" stroked="f" coordsize="4203192,9144" o:gfxdata="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pL3+K/&#10;AAAA3wAAAA8AAAAAAAAAAQAgAAAAIgAAAGRycy9kb3ducmV2LnhtbFBLAQIUABQAAAAIAIdO4kAz&#10;LwWeOwAAADkAAAAQAAAAAAAAAAEAIAAAAA4BAABkcnMvc2hhcGV4bWwueG1sUEsFBgAAAAAGAAYA&#10;WwEAALgDAAAAAA==&#10;" path="m0,0l4203192,0,4203192,9144,0,9144,0,0e">
                <v:fill on="t" focussize="0,0"/>
                <v:stroke on="f" weight="0pt" miterlimit="1" joinstyle="miter"/>
                <v:imagedata o:title=""/>
                <o:lock v:ext="edit" aspectratio="f"/>
              </v:shape>
              <v:shape id="Shape 185903" o:spid="_x0000_s1026" o:spt="100" style="position:absolute;left:4203192;top:762;height:9144;width:9144;" fillcolor="#ACA89A" filled="t" stroked="f" coordsize="9144,9144" o:gfxdata="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Bfqu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v:shape id="Shape 185904" o:spid="_x0000_s1026" o:spt="100" style="position:absolute;left:0;top:3810;height:12953;width:9144;" fillcolor="#ACA89A" filled="t" stroked="f" coordsize="9144,12953" o:gfxdata="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b4xMe8AAAA&#10;3wAAAA8AAAAAAAAAAQAgAAAAIgAAAGRycy9kb3ducmV2LnhtbFBLAQIUABQAAAAIAIdO4kAzLwWe&#10;OwAAADkAAAAQAAAAAAAAAAEAIAAAAAsBAABkcnMvc2hhcGV4bWwueG1sUEsFBgAAAAAGAAYAWwEA&#10;ALUDAAAAAA==&#10;" path="m0,0l9144,0,9144,12953,0,12953,0,0e">
                <v:fill on="t" focussize="0,0"/>
                <v:stroke on="f" weight="0pt" miterlimit="1" joinstyle="miter"/>
                <v:imagedata o:title=""/>
                <o:lock v:ext="edit" aspectratio="f"/>
              </v:shape>
              <v:shape id="Shape 185905" o:spid="_x0000_s1026" o:spt="100" style="position:absolute;left:4203192;top:3810;height:12953;width:9144;" fillcolor="#F1EEE1" filled="t" stroked="f" coordsize="9144,12953" o:gfxdata="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eU8Fi/&#10;AAAA3wAAAA8AAAAAAAAAAQAgAAAAIgAAAGRycy9kb3ducmV2LnhtbFBLAQIUABQAAAAIAIdO4kAz&#10;LwWeOwAAADkAAAAQAAAAAAAAAAEAIAAAAA4BAABkcnMvc2hhcGV4bWwueG1sUEsFBgAAAAAGAAYA&#10;WwEAALgDAAAAAA==&#10;" path="m0,0l9144,0,9144,12953,0,12953,0,0e">
                <v:fill on="t" focussize="0,0"/>
                <v:stroke on="f" weight="0pt" miterlimit="1" joinstyle="miter"/>
                <v:imagedata o:title=""/>
                <o:lock v:ext="edit" aspectratio="f"/>
              </v:shape>
              <v:shape id="Shape 185906" o:spid="_x0000_s1026" o:spt="100" style="position:absolute;left:0;top:16763;height:9144;width:4206240;" fillcolor="#F1EEE1" filled="t" stroked="f" coordsize="4206240,9144" o:gfxdata="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o+r4W8AAAA&#10;3wAAAA8AAAAAAAAAAQAgAAAAIgAAAGRycy9kb3ducmV2LnhtbFBLAQIUABQAAAAIAIdO4kAzLwWe&#10;OwAAADkAAAAQAAAAAAAAAAEAIAAAAAsBAABkcnMvc2hhcGV4bWwueG1sUEsFBgAAAAAGAAYAWwEA&#10;ALUDAAAAAA==&#10;" path="m0,0l4206240,0,4206240,9144,0,9144,0,0e">
                <v:fill on="t" focussize="0,0"/>
                <v:stroke on="f" weight="0pt" miterlimit="1" joinstyle="miter"/>
                <v:imagedata o:title=""/>
                <o:lock v:ext="edit" aspectratio="f"/>
              </v:shape>
              <v:shape id="Shape 185907" o:spid="_x0000_s1026" o:spt="100" style="position:absolute;left:4203192;top:16763;height:9144;width:9144;" fillcolor="#F1EEE1" filled="t" stroked="f" coordsize="9144,9144" o:gfxdata="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dHD374A&#10;AADfAAAADwAAAAAAAAABACAAAAAiAAAAZHJzL2Rvd25yZXYueG1sUEsBAhQAFAAAAAgAh07iQDMv&#10;BZ47AAAAOQAAABAAAAAAAAAAAQAgAAAADQEAAGRycy9zaGFwZXhtbC54bWxQSwUGAAAAAAYABgBb&#10;AQAAtwMAAAAA&#10;" path="m0,0l9144,0,9144,9144,0,9144,0,0e">
                <v:fill on="t" focussize="0,0"/>
                <v:stroke on="f" weight="0pt" miterlimit="1" joinstyle="miter"/>
                <v:imagedata o:title=""/>
                <o:lock v:ext="edit" aspectratio="f"/>
              </v:shape>
              <w10:wrap type="square"/>
            </v:group>
          </w:pict>
        </mc:Fallback>
      </mc:AlternateContent>
    </w:r>
    <w:r>
      <w:t xml:space="preserve"> </w:t>
    </w:r>
  </w:p>
  <w:p w14:paraId="28414AEB">
    <w:pPr>
      <w:spacing w:after="0" w:line="259" w:lineRule="auto"/>
      <w:ind w:left="0" w:firstLine="0"/>
      <w:jc w:val="center"/>
    </w:pPr>
    <w:r>
      <w:fldChar w:fldCharType="begin"/>
    </w:r>
    <w:r>
      <w:instrText xml:space="preserve"> PAGE   \* MERGEFORMAT </w:instrText>
    </w:r>
    <w:r>
      <w:fldChar w:fldCharType="separate"/>
    </w:r>
    <w:r>
      <w:t>1</w:t>
    </w:r>
    <w:r>
      <w:fldChar w:fldCharType="end"/>
    </w: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E8194F">
    <w:pPr>
      <w:spacing w:after="0" w:line="259" w:lineRule="auto"/>
      <w:ind w:left="0" w:right="-12" w:firstLine="0"/>
      <w:jc w:val="right"/>
    </w:pPr>
    <w:r>
      <w:rPr>
        <w:rFonts w:ascii="Calibri" w:hAnsi="Calibri" w:eastAsia="Calibri" w:cs="Calibri"/>
        <w:sz w:val="22"/>
      </w:rPr>
      <mc:AlternateContent>
        <mc:Choice Requires="wpg">
          <w:drawing>
            <wp:anchor distT="0" distB="0" distL="114300" distR="114300" simplePos="0" relativeHeight="251664384" behindDoc="0" locked="0" layoutInCell="1" allowOverlap="1">
              <wp:simplePos x="0" y="0"/>
              <wp:positionH relativeFrom="page">
                <wp:posOffset>640080</wp:posOffset>
              </wp:positionH>
              <wp:positionV relativeFrom="page">
                <wp:posOffset>7536180</wp:posOffset>
              </wp:positionV>
              <wp:extent cx="4206240" cy="19685"/>
              <wp:effectExtent l="0" t="0" r="0" b="0"/>
              <wp:wrapSquare wrapText="bothSides"/>
              <wp:docPr id="182414" name="Group 182414"/>
              <wp:cNvGraphicFramePr/>
              <a:graphic xmlns:a="http://schemas.openxmlformats.org/drawingml/2006/main">
                <a:graphicData uri="http://schemas.microsoft.com/office/word/2010/wordprocessingGroup">
                  <wpg:wgp>
                    <wpg:cNvGrpSpPr/>
                    <wpg:grpSpPr>
                      <a:xfrm>
                        <a:off x="0" y="0"/>
                        <a:ext cx="4206240" cy="19812"/>
                        <a:chOff x="0" y="0"/>
                        <a:chExt cx="4206240" cy="19812"/>
                      </a:xfrm>
                    </wpg:grpSpPr>
                    <wps:wsp>
                      <wps:cNvPr id="185887" name="Shape 185887"/>
                      <wps:cNvSpPr/>
                      <wps:spPr>
                        <a:xfrm>
                          <a:off x="0" y="0"/>
                          <a:ext cx="4206240" cy="19050"/>
                        </a:xfrm>
                        <a:custGeom>
                          <a:avLst/>
                          <a:gdLst/>
                          <a:ahLst/>
                          <a:cxnLst/>
                          <a:rect l="0" t="0" r="0" b="0"/>
                          <a:pathLst>
                            <a:path w="4206240" h="19050">
                              <a:moveTo>
                                <a:pt x="0" y="0"/>
                              </a:moveTo>
                              <a:lnTo>
                                <a:pt x="4206240" y="0"/>
                              </a:lnTo>
                              <a:lnTo>
                                <a:pt x="4206240" y="19050"/>
                              </a:lnTo>
                              <a:lnTo>
                                <a:pt x="0" y="19050"/>
                              </a:lnTo>
                              <a:lnTo>
                                <a:pt x="0" y="0"/>
                              </a:lnTo>
                            </a:path>
                          </a:pathLst>
                        </a:custGeom>
                        <a:ln w="0" cap="flat">
                          <a:miter lim="127000"/>
                        </a:ln>
                      </wps:spPr>
                      <wps:style>
                        <a:lnRef idx="0">
                          <a:srgbClr val="000000">
                            <a:alpha val="0"/>
                          </a:srgbClr>
                        </a:lnRef>
                        <a:fillRef idx="1">
                          <a:srgbClr val="AAAAAA"/>
                        </a:fillRef>
                        <a:effectRef idx="0">
                          <a:scrgbClr r="0" g="0" b="0"/>
                        </a:effectRef>
                        <a:fontRef idx="none"/>
                      </wps:style>
                      <wps:bodyPr/>
                    </wps:wsp>
                    <wps:wsp>
                      <wps:cNvPr id="185888" name="Shape 185888"/>
                      <wps:cNvSpPr/>
                      <wps:spPr>
                        <a:xfrm>
                          <a:off x="0" y="762"/>
                          <a:ext cx="4203192" cy="9144"/>
                        </a:xfrm>
                        <a:custGeom>
                          <a:avLst/>
                          <a:gdLst/>
                          <a:ahLst/>
                          <a:cxnLst/>
                          <a:rect l="0" t="0" r="0" b="0"/>
                          <a:pathLst>
                            <a:path w="4203192" h="9144">
                              <a:moveTo>
                                <a:pt x="0" y="0"/>
                              </a:moveTo>
                              <a:lnTo>
                                <a:pt x="4203192" y="0"/>
                              </a:lnTo>
                              <a:lnTo>
                                <a:pt x="4203192"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5889" name="Shape 185889"/>
                      <wps:cNvSpPr/>
                      <wps:spPr>
                        <a:xfrm>
                          <a:off x="4203192" y="76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5890" name="Shape 185890"/>
                      <wps:cNvSpPr/>
                      <wps:spPr>
                        <a:xfrm>
                          <a:off x="0" y="3810"/>
                          <a:ext cx="9144" cy="12953"/>
                        </a:xfrm>
                        <a:custGeom>
                          <a:avLst/>
                          <a:gdLst/>
                          <a:ahLst/>
                          <a:cxnLst/>
                          <a:rect l="0" t="0" r="0" b="0"/>
                          <a:pathLst>
                            <a:path w="9144" h="12953">
                              <a:moveTo>
                                <a:pt x="0" y="0"/>
                              </a:moveTo>
                              <a:lnTo>
                                <a:pt x="9144" y="0"/>
                              </a:lnTo>
                              <a:lnTo>
                                <a:pt x="9144" y="12953"/>
                              </a:lnTo>
                              <a:lnTo>
                                <a:pt x="0" y="12953"/>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5891" name="Shape 185891"/>
                      <wps:cNvSpPr/>
                      <wps:spPr>
                        <a:xfrm>
                          <a:off x="4203192" y="3810"/>
                          <a:ext cx="9144" cy="12953"/>
                        </a:xfrm>
                        <a:custGeom>
                          <a:avLst/>
                          <a:gdLst/>
                          <a:ahLst/>
                          <a:cxnLst/>
                          <a:rect l="0" t="0" r="0" b="0"/>
                          <a:pathLst>
                            <a:path w="9144" h="12953">
                              <a:moveTo>
                                <a:pt x="0" y="0"/>
                              </a:moveTo>
                              <a:lnTo>
                                <a:pt x="9144" y="0"/>
                              </a:lnTo>
                              <a:lnTo>
                                <a:pt x="9144" y="12953"/>
                              </a:lnTo>
                              <a:lnTo>
                                <a:pt x="0" y="12953"/>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85892" name="Shape 185892"/>
                      <wps:cNvSpPr/>
                      <wps:spPr>
                        <a:xfrm>
                          <a:off x="0" y="16763"/>
                          <a:ext cx="4206240" cy="9144"/>
                        </a:xfrm>
                        <a:custGeom>
                          <a:avLst/>
                          <a:gdLst/>
                          <a:ahLst/>
                          <a:cxnLst/>
                          <a:rect l="0" t="0" r="0" b="0"/>
                          <a:pathLst>
                            <a:path w="4206240" h="9144">
                              <a:moveTo>
                                <a:pt x="0" y="0"/>
                              </a:moveTo>
                              <a:lnTo>
                                <a:pt x="4206240" y="0"/>
                              </a:lnTo>
                              <a:lnTo>
                                <a:pt x="4206240"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85893" name="Shape 185893"/>
                      <wps:cNvSpPr/>
                      <wps:spPr>
                        <a:xfrm>
                          <a:off x="4203192" y="1676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g:wgp>
                </a:graphicData>
              </a:graphic>
            </wp:anchor>
          </w:drawing>
        </mc:Choice>
        <mc:Fallback>
          <w:pict>
            <v:group id="Group 182414" o:spid="_x0000_s1026" o:spt="203" style="position:absolute;left:0pt;margin-left:50.4pt;margin-top:593.4pt;height:1.55pt;width:331.2pt;mso-position-horizontal-relative:page;mso-position-vertical-relative:page;mso-wrap-distance-bottom:0pt;mso-wrap-distance-left:9pt;mso-wrap-distance-right:9pt;mso-wrap-distance-top:0pt;z-index:251664384;mso-width-relative:page;mso-height-relative:page;" coordsize="4206240,19812" o:gfxdata="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">
              <o:lock v:ext="edit" aspectratio="f"/>
              <v:shape id="Shape 185887" o:spid="_x0000_s1026" o:spt="100" style="position:absolute;left:0;top:0;height:19050;width:4206240;" fillcolor="#AAAAAA" filled="t" stroked="f" coordsize="4206240,19050" o:gfxdata="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GbGq65AAAA3wAA&#10;AA8AAAAAAAAAAQAgAAAAIgAAAGRycy9kb3ducmV2LnhtbFBLAQIUABQAAAAIAIdO4kAzLwWeOwAA&#10;ADkAAAAQAAAAAAAAAAEAIAAAAAgBAABkcnMvc2hhcGV4bWwueG1sUEsFBgAAAAAGAAYAWwEAALID&#10;AAAAAA==&#10;" path="m0,0l4206240,0,4206240,19050,0,19050,0,0e">
                <v:fill on="t" focussize="0,0"/>
                <v:stroke on="f" weight="0pt" miterlimit="1" joinstyle="miter"/>
                <v:imagedata o:title=""/>
                <o:lock v:ext="edit" aspectratio="f"/>
              </v:shape>
              <v:shape id="Shape 185888" o:spid="_x0000_s1026" o:spt="100" style="position:absolute;left:0;top:762;height:9144;width:4203192;" fillcolor="#ACA89A" filled="t" stroked="f" coordsize="4203192,9144" o:gfxdata="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CR5M+/&#10;AAAA3wAAAA8AAAAAAAAAAQAgAAAAIgAAAGRycy9kb3ducmV2LnhtbFBLAQIUABQAAAAIAIdO4kAz&#10;LwWeOwAAADkAAAAQAAAAAAAAAAEAIAAAAA4BAABkcnMvc2hhcGV4bWwueG1sUEsFBgAAAAAGAAYA&#10;WwEAALgDAAAAAA==&#10;" path="m0,0l4203192,0,4203192,9144,0,9144,0,0e">
                <v:fill on="t" focussize="0,0"/>
                <v:stroke on="f" weight="0pt" miterlimit="1" joinstyle="miter"/>
                <v:imagedata o:title=""/>
                <o:lock v:ext="edit" aspectratio="f"/>
              </v:shape>
              <v:shape id="Shape 185889" o:spid="_x0000_s1026" o:spt="100" style="position:absolute;left:4203192;top:762;height:9144;width:9144;" fillcolor="#ACA89A" filled="t" stroked="f" coordsize="9144,9144" o:gfxdata="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ffwYO8AAAA&#10;3wAAAA8AAAAAAAAAAQAgAAAAIgAAAGRycy9kb3ducmV2LnhtbFBLAQIUABQAAAAIAIdO4kAzLwWe&#10;OwAAADkAAAAQAAAAAAAAAAEAIAAAAAsBAABkcnMvc2hhcGV4bWwueG1sUEsFBgAAAAAGAAYAWwEA&#10;ALUDAAAAAA==&#10;" path="m0,0l9144,0,9144,9144,0,9144,0,0e">
                <v:fill on="t" focussize="0,0"/>
                <v:stroke on="f" weight="0pt" miterlimit="1" joinstyle="miter"/>
                <v:imagedata o:title=""/>
                <o:lock v:ext="edit" aspectratio="f"/>
              </v:shape>
              <v:shape id="Shape 185890" o:spid="_x0000_s1026" o:spt="100" style="position:absolute;left:0;top:3810;height:12953;width:9144;" fillcolor="#ACA89A" filled="t" stroked="f" coordsize="9144,12953" o:gfxdata="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KFjevQAA&#10;AN8AAAAPAAAAAAAAAAEAIAAAACIAAABkcnMvZG93bnJldi54bWxQSwECFAAUAAAACACHTuJAMy8F&#10;njsAAAA5AAAAEAAAAAAAAAABACAAAAAMAQAAZHJzL3NoYXBleG1sLnhtbFBLBQYAAAAABgAGAFsB&#10;AAC2AwAAAAA=&#10;" path="m0,0l9144,0,9144,12953,0,12953,0,0e">
                <v:fill on="t" focussize="0,0"/>
                <v:stroke on="f" weight="0pt" miterlimit="1" joinstyle="miter"/>
                <v:imagedata o:title=""/>
                <o:lock v:ext="edit" aspectratio="f"/>
              </v:shape>
              <v:shape id="Shape 185891" o:spid="_x0000_s1026" o:spt="100" style="position:absolute;left:4203192;top:3810;height:12953;width:9144;" fillcolor="#F1EEE1" filled="t" stroked="f" coordsize="9144,12953" o:gfxdata="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ZEbEG/&#10;AAAA3wAAAA8AAAAAAAAAAQAgAAAAIgAAAGRycy9kb3ducmV2LnhtbFBLAQIUABQAAAAIAIdO4kAz&#10;LwWeOwAAADkAAAAQAAAAAAAAAAEAIAAAAA4BAABkcnMvc2hhcGV4bWwueG1sUEsFBgAAAAAGAAYA&#10;WwEAALgDAAAAAA==&#10;" path="m0,0l9144,0,9144,12953,0,12953,0,0e">
                <v:fill on="t" focussize="0,0"/>
                <v:stroke on="f" weight="0pt" miterlimit="1" joinstyle="miter"/>
                <v:imagedata o:title=""/>
                <o:lock v:ext="edit" aspectratio="f"/>
              </v:shape>
              <v:shape id="Shape 185892" o:spid="_x0000_s1026" o:spt="100" style="position:absolute;left:0;top:16763;height:9144;width:4206240;" fillcolor="#F1EEE1" filled="t" stroked="f" coordsize="4206240,9144" o:gfxdata="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4znLsAAADf&#10;AAAADwAAAAAAAAABACAAAAAiAAAAZHJzL2Rvd25yZXYueG1sUEsBAhQAFAAAAAgAh07iQDMvBZ47&#10;AAAAOQAAABAAAAAAAAAAAQAgAAAACgEAAGRycy9zaGFwZXhtbC54bWxQSwUGAAAAAAYABgBbAQAA&#10;tAMAAAAA&#10;" path="m0,0l4206240,0,4206240,9144,0,9144,0,0e">
                <v:fill on="t" focussize="0,0"/>
                <v:stroke on="f" weight="0pt" miterlimit="1" joinstyle="miter"/>
                <v:imagedata o:title=""/>
                <o:lock v:ext="edit" aspectratio="f"/>
              </v:shape>
              <v:shape id="Shape 185893" o:spid="_x0000_s1026" o:spt="100" style="position:absolute;left:4203192;top:16763;height:9144;width:9144;" fillcolor="#F1EEE1" filled="t" stroked="f" coordsize="9144,9144" o:gfxdata="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AFfxr4A&#10;AADfAAAADwAAAAAAAAABACAAAAAiAAAAZHJzL2Rvd25yZXYueG1sUEsBAhQAFAAAAAgAh07iQDMv&#10;BZ47AAAAOQAAABAAAAAAAAAAAQAgAAAADQEAAGRycy9zaGFwZXhtbC54bWxQSwUGAAAAAAYABgBb&#10;AQAAtwMAAAAA&#10;" path="m0,0l9144,0,9144,9144,0,9144,0,0e">
                <v:fill on="t" focussize="0,0"/>
                <v:stroke on="f" weight="0pt" miterlimit="1" joinstyle="miter"/>
                <v:imagedata o:title=""/>
                <o:lock v:ext="edit" aspectratio="f"/>
              </v:shape>
              <w10:wrap type="square"/>
            </v:group>
          </w:pict>
        </mc:Fallback>
      </mc:AlternateContent>
    </w:r>
    <w:r>
      <w:t xml:space="preserve"> </w:t>
    </w:r>
  </w:p>
  <w:p w14:paraId="1A2E3801">
    <w:pPr>
      <w:spacing w:after="0" w:line="259" w:lineRule="auto"/>
      <w:ind w:left="0" w:firstLine="0"/>
      <w:jc w:val="center"/>
    </w:pPr>
    <w:r>
      <w:fldChar w:fldCharType="begin"/>
    </w:r>
    <w:r>
      <w:instrText xml:space="preserve"> PAGE   \* MERGEFORMAT </w:instrText>
    </w:r>
    <w:r>
      <w:fldChar w:fldCharType="separate"/>
    </w:r>
    <w:r>
      <w:t>1</w:t>
    </w:r>
    <w:r>
      <w:fldChar w:fldCharType="end"/>
    </w: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8" w:lineRule="auto"/>
      </w:pPr>
      <w:r>
        <w:separator/>
      </w:r>
    </w:p>
  </w:footnote>
  <w:footnote w:type="continuationSeparator" w:id="1">
    <w:p>
      <w:pPr>
        <w:spacing w:before="0" w:after="0" w:line="248"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096777">
    <w:pPr>
      <w:tabs>
        <w:tab w:val="right" w:pos="6687"/>
      </w:tabs>
      <w:spacing w:after="33" w:line="259" w:lineRule="auto"/>
      <w:ind w:left="0" w:right="0" w:firstLine="0"/>
      <w:jc w:val="left"/>
    </w:pPr>
    <w:r>
      <w:rPr>
        <w:b/>
        <w:sz w:val="22"/>
      </w:rPr>
      <w:t>Light and Truth – Acts and Larger Epistles</w:t>
    </w:r>
    <w:r>
      <w:t xml:space="preserve"> </w:t>
    </w:r>
    <w:r>
      <w:tab/>
    </w:r>
    <w:r>
      <w:rPr>
        <w:sz w:val="20"/>
      </w:rPr>
      <w:t xml:space="preserve">Horatius Bonar </w:t>
    </w:r>
  </w:p>
  <w:p w14:paraId="341C5EEA">
    <w:pPr>
      <w:spacing w:after="0" w:line="259" w:lineRule="auto"/>
      <w:ind w:left="0" w:right="-12" w:firstLine="0"/>
      <w:jc w:val="right"/>
    </w:pPr>
    <w:r>
      <w:rPr>
        <w:rFonts w:ascii="Calibri" w:hAnsi="Calibri" w:eastAsia="Calibri" w:cs="Calibri"/>
        <w:sz w:val="22"/>
      </w:rPr>
      <mc:AlternateContent>
        <mc:Choice Requires="wpg">
          <w:drawing>
            <wp:anchor distT="0" distB="0" distL="114300" distR="114300" simplePos="0" relativeHeight="251660288" behindDoc="0" locked="0" layoutInCell="1" allowOverlap="1">
              <wp:simplePos x="0" y="0"/>
              <wp:positionH relativeFrom="page">
                <wp:posOffset>640080</wp:posOffset>
              </wp:positionH>
              <wp:positionV relativeFrom="page">
                <wp:posOffset>758190</wp:posOffset>
              </wp:positionV>
              <wp:extent cx="4206240" cy="19050"/>
              <wp:effectExtent l="0" t="0" r="0" b="0"/>
              <wp:wrapSquare wrapText="bothSides"/>
              <wp:docPr id="182438" name="Group 182438"/>
              <wp:cNvGraphicFramePr/>
              <a:graphic xmlns:a="http://schemas.openxmlformats.org/drawingml/2006/main">
                <a:graphicData uri="http://schemas.microsoft.com/office/word/2010/wordprocessingGroup">
                  <wpg:wgp>
                    <wpg:cNvGrpSpPr/>
                    <wpg:grpSpPr>
                      <a:xfrm>
                        <a:off x="0" y="0"/>
                        <a:ext cx="4206240" cy="19050"/>
                        <a:chOff x="0" y="0"/>
                        <a:chExt cx="4206240" cy="19050"/>
                      </a:xfrm>
                    </wpg:grpSpPr>
                    <wps:wsp>
                      <wps:cNvPr id="185873" name="Shape 185873"/>
                      <wps:cNvSpPr/>
                      <wps:spPr>
                        <a:xfrm>
                          <a:off x="0" y="0"/>
                          <a:ext cx="4206240" cy="19050"/>
                        </a:xfrm>
                        <a:custGeom>
                          <a:avLst/>
                          <a:gdLst/>
                          <a:ahLst/>
                          <a:cxnLst/>
                          <a:rect l="0" t="0" r="0" b="0"/>
                          <a:pathLst>
                            <a:path w="4206240" h="19050">
                              <a:moveTo>
                                <a:pt x="0" y="0"/>
                              </a:moveTo>
                              <a:lnTo>
                                <a:pt x="4206240" y="0"/>
                              </a:lnTo>
                              <a:lnTo>
                                <a:pt x="4206240" y="19050"/>
                              </a:lnTo>
                              <a:lnTo>
                                <a:pt x="0" y="19050"/>
                              </a:lnTo>
                              <a:lnTo>
                                <a:pt x="0" y="0"/>
                              </a:lnTo>
                            </a:path>
                          </a:pathLst>
                        </a:custGeom>
                        <a:ln w="0" cap="flat">
                          <a:miter lim="127000"/>
                        </a:ln>
                      </wps:spPr>
                      <wps:style>
                        <a:lnRef idx="0">
                          <a:srgbClr val="000000">
                            <a:alpha val="0"/>
                          </a:srgbClr>
                        </a:lnRef>
                        <a:fillRef idx="1">
                          <a:srgbClr val="AAAAAA"/>
                        </a:fillRef>
                        <a:effectRef idx="0">
                          <a:scrgbClr r="0" g="0" b="0"/>
                        </a:effectRef>
                        <a:fontRef idx="none"/>
                      </wps:style>
                      <wps:bodyPr/>
                    </wps:wsp>
                    <wps:wsp>
                      <wps:cNvPr id="185874" name="Shape 185874"/>
                      <wps:cNvSpPr/>
                      <wps:spPr>
                        <a:xfrm>
                          <a:off x="0" y="0"/>
                          <a:ext cx="4203192" cy="9144"/>
                        </a:xfrm>
                        <a:custGeom>
                          <a:avLst/>
                          <a:gdLst/>
                          <a:ahLst/>
                          <a:cxnLst/>
                          <a:rect l="0" t="0" r="0" b="0"/>
                          <a:pathLst>
                            <a:path w="4203192" h="9144">
                              <a:moveTo>
                                <a:pt x="0" y="0"/>
                              </a:moveTo>
                              <a:lnTo>
                                <a:pt x="4203192" y="0"/>
                              </a:lnTo>
                              <a:lnTo>
                                <a:pt x="4203192"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5875" name="Shape 185875"/>
                      <wps:cNvSpPr/>
                      <wps:spPr>
                        <a:xfrm>
                          <a:off x="420319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5876" name="Shape 185876"/>
                      <wps:cNvSpPr/>
                      <wps:spPr>
                        <a:xfrm>
                          <a:off x="0" y="3048"/>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5877" name="Shape 185877"/>
                      <wps:cNvSpPr/>
                      <wps:spPr>
                        <a:xfrm>
                          <a:off x="4203192" y="3048"/>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85878" name="Shape 185878"/>
                      <wps:cNvSpPr/>
                      <wps:spPr>
                        <a:xfrm>
                          <a:off x="0" y="16002"/>
                          <a:ext cx="4206240" cy="9144"/>
                        </a:xfrm>
                        <a:custGeom>
                          <a:avLst/>
                          <a:gdLst/>
                          <a:ahLst/>
                          <a:cxnLst/>
                          <a:rect l="0" t="0" r="0" b="0"/>
                          <a:pathLst>
                            <a:path w="4206240" h="9144">
                              <a:moveTo>
                                <a:pt x="0" y="0"/>
                              </a:moveTo>
                              <a:lnTo>
                                <a:pt x="4206240" y="0"/>
                              </a:lnTo>
                              <a:lnTo>
                                <a:pt x="4206240"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85879" name="Shape 185879"/>
                      <wps:cNvSpPr/>
                      <wps:spPr>
                        <a:xfrm>
                          <a:off x="4203192" y="1600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g:wgp>
                </a:graphicData>
              </a:graphic>
            </wp:anchor>
          </w:drawing>
        </mc:Choice>
        <mc:Fallback>
          <w:pict>
            <v:group id="Group 182438" o:spid="_x0000_s1026" o:spt="203" style="position:absolute;left:0pt;margin-left:50.4pt;margin-top:59.7pt;height:1.5pt;width:331.2pt;mso-position-horizontal-relative:page;mso-position-vertical-relative:page;mso-wrap-distance-bottom:0pt;mso-wrap-distance-left:9pt;mso-wrap-distance-right:9pt;mso-wrap-distance-top:0pt;z-index:251660288;mso-width-relative:page;mso-height-relative:page;" coordsize="4206240,19050" o:gfxdata="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">
              <o:lock v:ext="edit" aspectratio="f"/>
              <v:shape id="Shape 185873" o:spid="_x0000_s1026" o:spt="100" style="position:absolute;left:0;top:0;height:19050;width:4206240;" fillcolor="#AAAAAA" filled="t" stroked="f" coordsize="4206240,19050" o:gfxdata="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t1bIq5AAAA3wAA&#10;AA8AAAAAAAAAAQAgAAAAIgAAAGRycy9kb3ducmV2LnhtbFBLAQIUABQAAAAIAIdO4kAzLwWeOwAA&#10;ADkAAAAQAAAAAAAAAAEAIAAAAAgBAABkcnMvc2hhcGV4bWwueG1sUEsFBgAAAAAGAAYAWwEAALID&#10;AAAAAA==&#10;" path="m0,0l4206240,0,4206240,19050,0,19050,0,0e">
                <v:fill on="t" focussize="0,0"/>
                <v:stroke on="f" weight="0pt" miterlimit="1" joinstyle="miter"/>
                <v:imagedata o:title=""/>
                <o:lock v:ext="edit" aspectratio="f"/>
              </v:shape>
              <v:shape id="Shape 185874" o:spid="_x0000_s1026" o:spt="100" style="position:absolute;left:0;top:0;height:9144;width:4203192;" fillcolor="#ACA89A" filled="t" stroked="f" coordsize="4203192,9144" o:gfxdata="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UCZ7t&#10;wAAAAN8AAAAPAAAAAAAAAAEAIAAAACIAAABkcnMvZG93bnJldi54bWxQSwECFAAUAAAACACHTuJA&#10;My8FnjsAAAA5AAAAEAAAAAAAAAABACAAAAAPAQAAZHJzL3NoYXBleG1sLnhtbFBLBQYAAAAABgAG&#10;AFsBAAC5AwAAAAA=&#10;" path="m0,0l4203192,0,4203192,9144,0,9144,0,0e">
                <v:fill on="t" focussize="0,0"/>
                <v:stroke on="f" weight="0pt" miterlimit="1" joinstyle="miter"/>
                <v:imagedata o:title=""/>
                <o:lock v:ext="edit" aspectratio="f"/>
              </v:shape>
              <v:shape id="Shape 185875" o:spid="_x0000_s1026" o:spt="100" style="position:absolute;left:4203192;top:0;height:9144;width:9144;" fillcolor="#ACA89A" filled="t" stroked="f" coordsize="9144,9144" o:gfxdata="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jR7uh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v:shape id="Shape 185876" o:spid="_x0000_s1026" o:spt="100" style="position:absolute;left:0;top:3048;height:12954;width:9144;" fillcolor="#ACA89A" filled="t" stroked="f" coordsize="9144,12954" o:gfxdata="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6o3Wa8AAAA&#10;3wAAAA8AAAAAAAAAAQAgAAAAIgAAAGRycy9kb3ducmV2LnhtbFBLAQIUABQAAAAIAIdO4kAzLwWe&#10;OwAAADkAAAAQAAAAAAAAAAEAIAAAAAsBAABkcnMvc2hhcGV4bWwueG1sUEsFBgAAAAAGAAYAWwEA&#10;ALUDAAAAAA==&#10;" path="m0,0l9144,0,9144,12954,0,12954,0,0e">
                <v:fill on="t" focussize="0,0"/>
                <v:stroke on="f" weight="0pt" miterlimit="1" joinstyle="miter"/>
                <v:imagedata o:title=""/>
                <o:lock v:ext="edit" aspectratio="f"/>
              </v:shape>
              <v:shape id="Shape 185877" o:spid="_x0000_s1026" o:spt="100" style="position:absolute;left:4203192;top:3048;height:12954;width:9144;" fillcolor="#F1EEE1" filled="t" stroked="f" coordsize="9144,12954" o:gfxdata="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1yWA74A&#10;AADfAAAADwAAAAAAAAABACAAAAAiAAAAZHJzL2Rvd25yZXYueG1sUEsBAhQAFAAAAAgAh07iQDMv&#10;BZ47AAAAOQAAABAAAAAAAAAAAQAgAAAADQEAAGRycy9zaGFwZXhtbC54bWxQSwUGAAAAAAYABgBb&#10;AQAAtwMAAAAA&#10;" path="m0,0l9144,0,9144,12954,0,12954,0,0e">
                <v:fill on="t" focussize="0,0"/>
                <v:stroke on="f" weight="0pt" miterlimit="1" joinstyle="miter"/>
                <v:imagedata o:title=""/>
                <o:lock v:ext="edit" aspectratio="f"/>
              </v:shape>
              <v:shape id="Shape 185878" o:spid="_x0000_s1026" o:spt="100" style="position:absolute;left:0;top:16002;height:9144;width:4206240;" fillcolor="#F1EEE1" filled="t" stroked="f" coordsize="4206240,9144" o:gfxdata="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grijLsAAADf&#10;AAAADwAAAAAAAAABACAAAAAiAAAAZHJzL2Rvd25yZXYueG1sUEsBAhQAFAAAAAgAh07iQDMvBZ47&#10;AAAAOQAAABAAAAAAAAAAAQAgAAAACgEAAGRycy9zaGFwZXhtbC54bWxQSwUGAAAAAAYABgBbAQAA&#10;tAMAAAAA&#10;" path="m0,0l4206240,0,4206240,9144,0,9144,0,0e">
                <v:fill on="t" focussize="0,0"/>
                <v:stroke on="f" weight="0pt" miterlimit="1" joinstyle="miter"/>
                <v:imagedata o:title=""/>
                <o:lock v:ext="edit" aspectratio="f"/>
              </v:shape>
              <v:shape id="Shape 185879" o:spid="_x0000_s1026" o:spt="100" style="position:absolute;left:4203192;top:16002;height:9144;width:9144;" fillcolor="#F1EEE1" filled="t" stroked="f" coordsize="9144,9144" o:gfxdata="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5Y7W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w10:wrap type="square"/>
            </v:group>
          </w:pict>
        </mc:Fallback>
      </mc:AlternateContent>
    </w:r>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00B81D">
    <w:pPr>
      <w:tabs>
        <w:tab w:val="right" w:pos="6687"/>
      </w:tabs>
      <w:spacing w:after="33" w:line="259" w:lineRule="auto"/>
      <w:ind w:left="0" w:right="0" w:firstLine="0"/>
      <w:jc w:val="left"/>
    </w:pPr>
    <w:r>
      <w:rPr>
        <w:b/>
        <w:sz w:val="22"/>
      </w:rPr>
      <w:t>Light and Truth – Acts and Larger Epistles</w:t>
    </w:r>
    <w:r>
      <w:t xml:space="preserve"> </w:t>
    </w:r>
    <w:r>
      <w:tab/>
    </w:r>
    <w:r>
      <w:rPr>
        <w:sz w:val="20"/>
      </w:rPr>
      <w:t xml:space="preserve">Horatius Bonar </w:t>
    </w:r>
  </w:p>
  <w:p w14:paraId="139E9C22">
    <w:pPr>
      <w:spacing w:after="0" w:line="259" w:lineRule="auto"/>
      <w:ind w:left="0" w:right="-12" w:firstLine="0"/>
      <w:jc w:val="right"/>
    </w:pPr>
    <w:r>
      <w:rPr>
        <w:rFonts w:ascii="Calibri" w:hAnsi="Calibri" w:eastAsia="Calibri" w:cs="Calibri"/>
        <w:sz w:val="22"/>
      </w:rPr>
      <mc:AlternateContent>
        <mc:Choice Requires="wpg">
          <w:drawing>
            <wp:anchor distT="0" distB="0" distL="114300" distR="114300" simplePos="0" relativeHeight="251659264" behindDoc="0" locked="0" layoutInCell="1" allowOverlap="1">
              <wp:simplePos x="0" y="0"/>
              <wp:positionH relativeFrom="page">
                <wp:posOffset>640080</wp:posOffset>
              </wp:positionH>
              <wp:positionV relativeFrom="page">
                <wp:posOffset>758190</wp:posOffset>
              </wp:positionV>
              <wp:extent cx="4206240" cy="19050"/>
              <wp:effectExtent l="0" t="0" r="0" b="0"/>
              <wp:wrapSquare wrapText="bothSides"/>
              <wp:docPr id="182476" name="Group 182476"/>
              <wp:cNvGraphicFramePr/>
              <a:graphic xmlns:a="http://schemas.openxmlformats.org/drawingml/2006/main">
                <a:graphicData uri="http://schemas.microsoft.com/office/word/2010/wordprocessingGroup">
                  <wpg:wgp>
                    <wpg:cNvGrpSpPr/>
                    <wpg:grpSpPr>
                      <a:xfrm>
                        <a:off x="0" y="0"/>
                        <a:ext cx="4206240" cy="19050"/>
                        <a:chOff x="0" y="0"/>
                        <a:chExt cx="4206240" cy="19050"/>
                      </a:xfrm>
                    </wpg:grpSpPr>
                    <wps:wsp>
                      <wps:cNvPr id="185880" name="Shape 185880"/>
                      <wps:cNvSpPr/>
                      <wps:spPr>
                        <a:xfrm>
                          <a:off x="0" y="0"/>
                          <a:ext cx="4206240" cy="19050"/>
                        </a:xfrm>
                        <a:custGeom>
                          <a:avLst/>
                          <a:gdLst/>
                          <a:ahLst/>
                          <a:cxnLst/>
                          <a:rect l="0" t="0" r="0" b="0"/>
                          <a:pathLst>
                            <a:path w="4206240" h="19050">
                              <a:moveTo>
                                <a:pt x="0" y="0"/>
                              </a:moveTo>
                              <a:lnTo>
                                <a:pt x="4206240" y="0"/>
                              </a:lnTo>
                              <a:lnTo>
                                <a:pt x="4206240" y="19050"/>
                              </a:lnTo>
                              <a:lnTo>
                                <a:pt x="0" y="19050"/>
                              </a:lnTo>
                              <a:lnTo>
                                <a:pt x="0" y="0"/>
                              </a:lnTo>
                            </a:path>
                          </a:pathLst>
                        </a:custGeom>
                        <a:ln w="0" cap="flat">
                          <a:miter lim="127000"/>
                        </a:ln>
                      </wps:spPr>
                      <wps:style>
                        <a:lnRef idx="0">
                          <a:srgbClr val="000000">
                            <a:alpha val="0"/>
                          </a:srgbClr>
                        </a:lnRef>
                        <a:fillRef idx="1">
                          <a:srgbClr val="AAAAAA"/>
                        </a:fillRef>
                        <a:effectRef idx="0">
                          <a:scrgbClr r="0" g="0" b="0"/>
                        </a:effectRef>
                        <a:fontRef idx="none"/>
                      </wps:style>
                      <wps:bodyPr/>
                    </wps:wsp>
                    <wps:wsp>
                      <wps:cNvPr id="185881" name="Shape 185881"/>
                      <wps:cNvSpPr/>
                      <wps:spPr>
                        <a:xfrm>
                          <a:off x="0" y="0"/>
                          <a:ext cx="4203192" cy="9144"/>
                        </a:xfrm>
                        <a:custGeom>
                          <a:avLst/>
                          <a:gdLst/>
                          <a:ahLst/>
                          <a:cxnLst/>
                          <a:rect l="0" t="0" r="0" b="0"/>
                          <a:pathLst>
                            <a:path w="4203192" h="9144">
                              <a:moveTo>
                                <a:pt x="0" y="0"/>
                              </a:moveTo>
                              <a:lnTo>
                                <a:pt x="4203192" y="0"/>
                              </a:lnTo>
                              <a:lnTo>
                                <a:pt x="4203192"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5882" name="Shape 185882"/>
                      <wps:cNvSpPr/>
                      <wps:spPr>
                        <a:xfrm>
                          <a:off x="420319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5883" name="Shape 185883"/>
                      <wps:cNvSpPr/>
                      <wps:spPr>
                        <a:xfrm>
                          <a:off x="0" y="3048"/>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5884" name="Shape 185884"/>
                      <wps:cNvSpPr/>
                      <wps:spPr>
                        <a:xfrm>
                          <a:off x="4203192" y="3048"/>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85885" name="Shape 185885"/>
                      <wps:cNvSpPr/>
                      <wps:spPr>
                        <a:xfrm>
                          <a:off x="0" y="16002"/>
                          <a:ext cx="4206240" cy="9144"/>
                        </a:xfrm>
                        <a:custGeom>
                          <a:avLst/>
                          <a:gdLst/>
                          <a:ahLst/>
                          <a:cxnLst/>
                          <a:rect l="0" t="0" r="0" b="0"/>
                          <a:pathLst>
                            <a:path w="4206240" h="9144">
                              <a:moveTo>
                                <a:pt x="0" y="0"/>
                              </a:moveTo>
                              <a:lnTo>
                                <a:pt x="4206240" y="0"/>
                              </a:lnTo>
                              <a:lnTo>
                                <a:pt x="4206240"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85886" name="Shape 185886"/>
                      <wps:cNvSpPr/>
                      <wps:spPr>
                        <a:xfrm>
                          <a:off x="4203192" y="1600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g:wgp>
                </a:graphicData>
              </a:graphic>
            </wp:anchor>
          </w:drawing>
        </mc:Choice>
        <mc:Fallback>
          <w:pict>
            <v:group id="Group 182476" o:spid="_x0000_s1026" o:spt="203" style="position:absolute;left:0pt;margin-left:50.4pt;margin-top:59.7pt;height:1.5pt;width:331.2pt;mso-position-horizontal-relative:page;mso-position-vertical-relative:page;mso-wrap-distance-bottom:0pt;mso-wrap-distance-left:9pt;mso-wrap-distance-right:9pt;mso-wrap-distance-top:0pt;z-index:251659264;mso-width-relative:page;mso-height-relative:page;" coordsize="4206240,19050" o:gfxdata="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">
              <o:lock v:ext="edit" aspectratio="f"/>
              <v:shape id="Shape 185880" o:spid="_x0000_s1026" o:spt="100" style="position:absolute;left:0;top:0;height:19050;width:4206240;" fillcolor="#AAAAAA" filled="t" stroked="f" coordsize="4206240,19050" o:gfxdata="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coLaugAAAN8A&#10;AAAPAAAAAAAAAAEAIAAAACIAAABkcnMvZG93bnJldi54bWxQSwECFAAUAAAACACHTuJAMy8FnjsA&#10;AAA5AAAAEAAAAAAAAAABACAAAAAJAQAAZHJzL3NoYXBleG1sLnhtbFBLBQYAAAAABgAGAFsBAACz&#10;AwAAAAA=&#10;" path="m0,0l4206240,0,4206240,19050,0,19050,0,0e">
                <v:fill on="t" focussize="0,0"/>
                <v:stroke on="f" weight="0pt" miterlimit="1" joinstyle="miter"/>
                <v:imagedata o:title=""/>
                <o:lock v:ext="edit" aspectratio="f"/>
              </v:shape>
              <v:shape id="Shape 185881" o:spid="_x0000_s1026" o:spt="100" style="position:absolute;left:0;top:0;height:9144;width:4203192;" fillcolor="#ACA89A" filled="t" stroked="f" coordsize="4203192,9144" o:gfxdata="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xq01S&#10;wAAAAN8AAAAPAAAAAAAAAAEAIAAAACIAAABkcnMvZG93bnJldi54bWxQSwECFAAUAAAACACHTuJA&#10;My8FnjsAAAA5AAAAEAAAAAAAAAABACAAAAAPAQAAZHJzL3NoYXBleG1sLnhtbFBLBQYAAAAABgAG&#10;AFsBAAC5AwAAAAA=&#10;" path="m0,0l4203192,0,4203192,9144,0,9144,0,0e">
                <v:fill on="t" focussize="0,0"/>
                <v:stroke on="f" weight="0pt" miterlimit="1" joinstyle="miter"/>
                <v:imagedata o:title=""/>
                <o:lock v:ext="edit" aspectratio="f"/>
              </v:shape>
              <v:shape id="Shape 185882" o:spid="_x0000_s1026" o:spt="100" style="position:absolute;left:4203192;top:0;height:9144;width:9144;" fillcolor="#ACA89A" filled="t" stroked="f" coordsize="9144,9144" o:gfxdata="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l7U/K8AAAA&#10;3wAAAA8AAAAAAAAAAQAgAAAAIgAAAGRycy9kb3ducmV2LnhtbFBLAQIUABQAAAAIAIdO4kAzLwWe&#10;OwAAADkAAAAQAAAAAAAAAAEAIAAAAAsBAABkcnMvc2hhcGV4bWwueG1sUEsFBgAAAAAGAAYAWwEA&#10;ALUDAAAAAA==&#10;" path="m0,0l9144,0,9144,9144,0,9144,0,0e">
                <v:fill on="t" focussize="0,0"/>
                <v:stroke on="f" weight="0pt" miterlimit="1" joinstyle="miter"/>
                <v:imagedata o:title=""/>
                <o:lock v:ext="edit" aspectratio="f"/>
              </v:shape>
              <v:shape id="Shape 185883" o:spid="_x0000_s1026" o:spt="100" style="position:absolute;left:0;top:3048;height:12954;width:9144;" fillcolor="#ACA89A" filled="t" stroked="f" coordsize="9144,12954" o:gfxdata="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sKDtm8AAAA&#10;3wAAAA8AAAAAAAAAAQAgAAAAIgAAAGRycy9kb3ducmV2LnhtbFBLAQIUABQAAAAIAIdO4kAzLwWe&#10;OwAAADkAAAAQAAAAAAAAAAEAIAAAAAsBAABkcnMvc2hhcGV4bWwueG1sUEsFBgAAAAAGAAYAWwEA&#10;ALUDAAAAAA==&#10;" path="m0,0l9144,0,9144,12954,0,12954,0,0e">
                <v:fill on="t" focussize="0,0"/>
                <v:stroke on="f" weight="0pt" miterlimit="1" joinstyle="miter"/>
                <v:imagedata o:title=""/>
                <o:lock v:ext="edit" aspectratio="f"/>
              </v:shape>
              <v:shape id="Shape 185884" o:spid="_x0000_s1026" o:spt="100" style="position:absolute;left:4203192;top:3048;height:12954;width:9144;" fillcolor="#F1EEE1" filled="t" stroked="f" coordsize="9144,12954" o:gfxdata="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lt4U74A&#10;AADfAAAADwAAAAAAAAABACAAAAAiAAAAZHJzL2Rvd25yZXYueG1sUEsBAhQAFAAAAAgAh07iQDMv&#10;BZ47AAAAOQAAABAAAAAAAAAAAQAgAAAADQEAAGRycy9zaGFwZXhtbC54bWxQSwUGAAAAAAYABgBb&#10;AQAAtwMAAAAA&#10;" path="m0,0l9144,0,9144,12954,0,12954,0,0e">
                <v:fill on="t" focussize="0,0"/>
                <v:stroke on="f" weight="0pt" miterlimit="1" joinstyle="miter"/>
                <v:imagedata o:title=""/>
                <o:lock v:ext="edit" aspectratio="f"/>
              </v:shape>
              <v:shape id="Shape 185885" o:spid="_x0000_s1026" o:spt="100" style="position:absolute;left:0;top:16002;height:9144;width:4206240;" fillcolor="#F1EEE1" filled="t" stroked="f" coordsize="4206240,9144" o:gfxdata="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d49NbsAAADf&#10;AAAADwAAAAAAAAABACAAAAAiAAAAZHJzL2Rvd25yZXYueG1sUEsBAhQAFAAAAAgAh07iQDMvBZ47&#10;AAAAOQAAABAAAAAAAAAAAQAgAAAACgEAAGRycy9zaGFwZXhtbC54bWxQSwUGAAAAAAYABgBbAQAA&#10;tAMAAAAA&#10;" path="m0,0l4206240,0,4206240,9144,0,9144,0,0e">
                <v:fill on="t" focussize="0,0"/>
                <v:stroke on="f" weight="0pt" miterlimit="1" joinstyle="miter"/>
                <v:imagedata o:title=""/>
                <o:lock v:ext="edit" aspectratio="f"/>
              </v:shape>
              <v:shape id="Shape 185886" o:spid="_x0000_s1026" o:spt="100" style="position:absolute;left:4203192;top:16002;height:9144;width:9144;" fillcolor="#F1EEE1" filled="t" stroked="f" coordsize="9144,9144" o:gfxdata="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r2qD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w10:wrap type="square"/>
            </v:group>
          </w:pict>
        </mc:Fallback>
      </mc:AlternateContent>
    </w: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65B66D">
    <w:pPr>
      <w:tabs>
        <w:tab w:val="right" w:pos="6687"/>
      </w:tabs>
      <w:spacing w:after="33" w:line="259" w:lineRule="auto"/>
      <w:ind w:left="0" w:right="0" w:firstLine="0"/>
      <w:jc w:val="left"/>
    </w:pPr>
    <w:r>
      <w:rPr>
        <w:b/>
        <w:sz w:val="22"/>
      </w:rPr>
      <w:t>Light and Truth – Acts and Larger Epistles</w:t>
    </w:r>
    <w:r>
      <w:t xml:space="preserve"> </w:t>
    </w:r>
    <w:r>
      <w:tab/>
    </w:r>
    <w:r>
      <w:rPr>
        <w:sz w:val="20"/>
      </w:rPr>
      <w:t xml:space="preserve">Horatius Bonar </w:t>
    </w:r>
  </w:p>
  <w:p w14:paraId="41034F52">
    <w:pPr>
      <w:spacing w:after="0" w:line="259" w:lineRule="auto"/>
      <w:ind w:left="0" w:right="-12" w:firstLine="0"/>
      <w:jc w:val="right"/>
    </w:pPr>
    <w:r>
      <w:rPr>
        <w:rFonts w:ascii="Calibri" w:hAnsi="Calibri" w:eastAsia="Calibri" w:cs="Calibri"/>
        <w:sz w:val="22"/>
      </w:rPr>
      <mc:AlternateContent>
        <mc:Choice Requires="wpg">
          <w:drawing>
            <wp:anchor distT="0" distB="0" distL="114300" distR="114300" simplePos="0" relativeHeight="251661312" behindDoc="0" locked="0" layoutInCell="1" allowOverlap="1">
              <wp:simplePos x="0" y="0"/>
              <wp:positionH relativeFrom="page">
                <wp:posOffset>640080</wp:posOffset>
              </wp:positionH>
              <wp:positionV relativeFrom="page">
                <wp:posOffset>758190</wp:posOffset>
              </wp:positionV>
              <wp:extent cx="4206240" cy="19050"/>
              <wp:effectExtent l="0" t="0" r="0" b="0"/>
              <wp:wrapSquare wrapText="bothSides"/>
              <wp:docPr id="182400" name="Group 182400"/>
              <wp:cNvGraphicFramePr/>
              <a:graphic xmlns:a="http://schemas.openxmlformats.org/drawingml/2006/main">
                <a:graphicData uri="http://schemas.microsoft.com/office/word/2010/wordprocessingGroup">
                  <wpg:wgp>
                    <wpg:cNvGrpSpPr/>
                    <wpg:grpSpPr>
                      <a:xfrm>
                        <a:off x="0" y="0"/>
                        <a:ext cx="4206240" cy="19050"/>
                        <a:chOff x="0" y="0"/>
                        <a:chExt cx="4206240" cy="19050"/>
                      </a:xfrm>
                    </wpg:grpSpPr>
                    <wps:wsp>
                      <wps:cNvPr id="185866" name="Shape 185866"/>
                      <wps:cNvSpPr/>
                      <wps:spPr>
                        <a:xfrm>
                          <a:off x="0" y="0"/>
                          <a:ext cx="4206240" cy="19050"/>
                        </a:xfrm>
                        <a:custGeom>
                          <a:avLst/>
                          <a:gdLst/>
                          <a:ahLst/>
                          <a:cxnLst/>
                          <a:rect l="0" t="0" r="0" b="0"/>
                          <a:pathLst>
                            <a:path w="4206240" h="19050">
                              <a:moveTo>
                                <a:pt x="0" y="0"/>
                              </a:moveTo>
                              <a:lnTo>
                                <a:pt x="4206240" y="0"/>
                              </a:lnTo>
                              <a:lnTo>
                                <a:pt x="4206240" y="19050"/>
                              </a:lnTo>
                              <a:lnTo>
                                <a:pt x="0" y="19050"/>
                              </a:lnTo>
                              <a:lnTo>
                                <a:pt x="0" y="0"/>
                              </a:lnTo>
                            </a:path>
                          </a:pathLst>
                        </a:custGeom>
                        <a:ln w="0" cap="flat">
                          <a:miter lim="127000"/>
                        </a:ln>
                      </wps:spPr>
                      <wps:style>
                        <a:lnRef idx="0">
                          <a:srgbClr val="000000">
                            <a:alpha val="0"/>
                          </a:srgbClr>
                        </a:lnRef>
                        <a:fillRef idx="1">
                          <a:srgbClr val="AAAAAA"/>
                        </a:fillRef>
                        <a:effectRef idx="0">
                          <a:scrgbClr r="0" g="0" b="0"/>
                        </a:effectRef>
                        <a:fontRef idx="none"/>
                      </wps:style>
                      <wps:bodyPr/>
                    </wps:wsp>
                    <wps:wsp>
                      <wps:cNvPr id="185867" name="Shape 185867"/>
                      <wps:cNvSpPr/>
                      <wps:spPr>
                        <a:xfrm>
                          <a:off x="0" y="0"/>
                          <a:ext cx="4203192" cy="9144"/>
                        </a:xfrm>
                        <a:custGeom>
                          <a:avLst/>
                          <a:gdLst/>
                          <a:ahLst/>
                          <a:cxnLst/>
                          <a:rect l="0" t="0" r="0" b="0"/>
                          <a:pathLst>
                            <a:path w="4203192" h="9144">
                              <a:moveTo>
                                <a:pt x="0" y="0"/>
                              </a:moveTo>
                              <a:lnTo>
                                <a:pt x="4203192" y="0"/>
                              </a:lnTo>
                              <a:lnTo>
                                <a:pt x="4203192"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5868" name="Shape 185868"/>
                      <wps:cNvSpPr/>
                      <wps:spPr>
                        <a:xfrm>
                          <a:off x="420319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5869" name="Shape 185869"/>
                      <wps:cNvSpPr/>
                      <wps:spPr>
                        <a:xfrm>
                          <a:off x="0" y="3048"/>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5870" name="Shape 185870"/>
                      <wps:cNvSpPr/>
                      <wps:spPr>
                        <a:xfrm>
                          <a:off x="4203192" y="3048"/>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85871" name="Shape 185871"/>
                      <wps:cNvSpPr/>
                      <wps:spPr>
                        <a:xfrm>
                          <a:off x="0" y="16002"/>
                          <a:ext cx="4206240" cy="9144"/>
                        </a:xfrm>
                        <a:custGeom>
                          <a:avLst/>
                          <a:gdLst/>
                          <a:ahLst/>
                          <a:cxnLst/>
                          <a:rect l="0" t="0" r="0" b="0"/>
                          <a:pathLst>
                            <a:path w="4206240" h="9144">
                              <a:moveTo>
                                <a:pt x="0" y="0"/>
                              </a:moveTo>
                              <a:lnTo>
                                <a:pt x="4206240" y="0"/>
                              </a:lnTo>
                              <a:lnTo>
                                <a:pt x="4206240"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85872" name="Shape 185872"/>
                      <wps:cNvSpPr/>
                      <wps:spPr>
                        <a:xfrm>
                          <a:off x="4203192" y="1600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g:wgp>
                </a:graphicData>
              </a:graphic>
            </wp:anchor>
          </w:drawing>
        </mc:Choice>
        <mc:Fallback>
          <w:pict>
            <v:group id="Group 182400" o:spid="_x0000_s1026" o:spt="203" style="position:absolute;left:0pt;margin-left:50.4pt;margin-top:59.7pt;height:1.5pt;width:331.2pt;mso-position-horizontal-relative:page;mso-position-vertical-relative:page;mso-wrap-distance-bottom:0pt;mso-wrap-distance-left:9pt;mso-wrap-distance-right:9pt;mso-wrap-distance-top:0pt;z-index:251661312;mso-width-relative:page;mso-height-relative:page;" coordsize="4206240,19050" o:gfxdata="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">
              <o:lock v:ext="edit" aspectratio="f"/>
              <v:shape id="Shape 185866" o:spid="_x0000_s1026" o:spt="100" style="position:absolute;left:0;top:0;height:19050;width:4206240;" fillcolor="#AAAAAA" filled="t" stroked="f" coordsize="4206240,19050" o:gfxdata="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7bWc+5AAAA3wAA&#10;AA8AAAAAAAAAAQAgAAAAIgAAAGRycy9kb3ducmV2LnhtbFBLAQIUABQAAAAIAIdO4kAzLwWeOwAA&#10;ADkAAAAQAAAAAAAAAAEAIAAAAAgBAABkcnMvc2hhcGV4bWwueG1sUEsFBgAAAAAGAAYAWwEAALID&#10;AAAAAA==&#10;" path="m0,0l4206240,0,4206240,19050,0,19050,0,0e">
                <v:fill on="t" focussize="0,0"/>
                <v:stroke on="f" weight="0pt" miterlimit="1" joinstyle="miter"/>
                <v:imagedata o:title=""/>
                <o:lock v:ext="edit" aspectratio="f"/>
              </v:shape>
              <v:shape id="Shape 185867" o:spid="_x0000_s1026" o:spt="100" style="position:absolute;left:0;top:0;height:9144;width:4203192;" fillcolor="#ACA89A" filled="t" stroked="f" coordsize="4203192,9144" o:gfxdata="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hApZH&#10;wAAAAN8AAAAPAAAAAAAAAAEAIAAAACIAAABkcnMvZG93bnJldi54bWxQSwECFAAUAAAACACHTuJA&#10;My8FnjsAAAA5AAAAEAAAAAAAAAABACAAAAAPAQAAZHJzL3NoYXBleG1sLnhtbFBLBQYAAAAABgAG&#10;AFsBAAC5AwAAAAA=&#10;" path="m0,0l4203192,0,4203192,9144,0,9144,0,0e">
                <v:fill on="t" focussize="0,0"/>
                <v:stroke on="f" weight="0pt" miterlimit="1" joinstyle="miter"/>
                <v:imagedata o:title=""/>
                <o:lock v:ext="edit" aspectratio="f"/>
              </v:shape>
              <v:shape id="Shape 185868" o:spid="_x0000_s1026" o:spt="100" style="position:absolute;left:4203192;top:0;height:9144;width:9144;" fillcolor="#ACA89A" filled="t" stroked="f" coordsize="9144,9144" o:gfxdata="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n4Li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v:shape id="Shape 185869" o:spid="_x0000_s1026" o:spt="100" style="position:absolute;left:0;top:3048;height:12954;width:9144;" fillcolor="#ACA89A" filled="t" stroked="f" coordsize="9144,12954" o:gfxdata="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ru38m8AAAA&#10;3wAAAA8AAAAAAAAAAQAgAAAAIgAAAGRycy9kb3ducmV2LnhtbFBLAQIUABQAAAAIAIdO4kAzLwWe&#10;OwAAADkAAAAQAAAAAAAAAAEAIAAAAAsBAABkcnMvc2hhcGV4bWwueG1sUEsFBgAAAAAGAAYAWwEA&#10;ALUDAAAAAA==&#10;" path="m0,0l9144,0,9144,12954,0,12954,0,0e">
                <v:fill on="t" focussize="0,0"/>
                <v:stroke on="f" weight="0pt" miterlimit="1" joinstyle="miter"/>
                <v:imagedata o:title=""/>
                <o:lock v:ext="edit" aspectratio="f"/>
              </v:shape>
              <v:shape id="Shape 185870" o:spid="_x0000_s1026" o:spt="100" style="position:absolute;left:4203192;top:3048;height:12954;width:9144;" fillcolor="#F1EEE1" filled="t" stroked="f" coordsize="9144,12954" o:gfxdata="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LUOd74A&#10;AADfAAAADwAAAAAAAAABACAAAAAiAAAAZHJzL2Rvd25yZXYueG1sUEsBAhQAFAAAAAgAh07iQDMv&#10;BZ47AAAAOQAAABAAAAAAAAAAAQAgAAAADQEAAGRycy9zaGFwZXhtbC54bWxQSwUGAAAAAAYABgBb&#10;AQAAtwMAAAAA&#10;" path="m0,0l9144,0,9144,12954,0,12954,0,0e">
                <v:fill on="t" focussize="0,0"/>
                <v:stroke on="f" weight="0pt" miterlimit="1" joinstyle="miter"/>
                <v:imagedata o:title=""/>
                <o:lock v:ext="edit" aspectratio="f"/>
              </v:shape>
              <v:shape id="Shape 185871" o:spid="_x0000_s1026" o:spt="100" style="position:absolute;left:0;top:16002;height:9144;width:4206240;" fillcolor="#F1EEE1" filled="t" stroked="f" coordsize="4206240,9144" o:gfxdata="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zBLEbsAAADf&#10;AAAADwAAAAAAAAABACAAAAAiAAAAZHJzL2Rvd25yZXYueG1sUEsBAhQAFAAAAAgAh07iQDMvBZ47&#10;AAAAOQAAABAAAAAAAAAAAQAgAAAACgEAAGRycy9zaGFwZXhtbC54bWxQSwUGAAAAAAYABgBbAQAA&#10;tAMAAAAA&#10;" path="m0,0l4206240,0,4206240,9144,0,9144,0,0e">
                <v:fill on="t" focussize="0,0"/>
                <v:stroke on="f" weight="0pt" miterlimit="1" joinstyle="miter"/>
                <v:imagedata o:title=""/>
                <o:lock v:ext="edit" aspectratio="f"/>
              </v:shape>
              <v:shape id="Shape 185872" o:spid="_x0000_s1026" o:spt="100" style="position:absolute;left:4203192;top:16002;height:9144;width:9144;" fillcolor="#F1EEE1" filled="t" stroked="f" coordsize="9144,9144" o:gfxdata="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vQRyn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w10:wrap type="square"/>
            </v:group>
          </w:pict>
        </mc:Fallback>
      </mc:AlternateContent>
    </w: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69C1"/>
    <w:rsid w:val="001031F8"/>
    <w:rsid w:val="00253F40"/>
    <w:rsid w:val="002969C1"/>
    <w:rsid w:val="005D065C"/>
    <w:rsid w:val="009242FB"/>
    <w:rsid w:val="009B0EF2"/>
    <w:rsid w:val="00A46147"/>
    <w:rsid w:val="00AF6B8F"/>
    <w:rsid w:val="00AF7764"/>
    <w:rsid w:val="00B60DF9"/>
    <w:rsid w:val="00BD4DF5"/>
    <w:rsid w:val="00DE7698"/>
    <w:rsid w:val="00E152AC"/>
    <w:rsid w:val="00F15F73"/>
    <w:rsid w:val="143B2FB6"/>
    <w:rsid w:val="164478A7"/>
    <w:rsid w:val="58A4676A"/>
    <w:rsid w:val="5C8C31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 w:line="248" w:lineRule="auto"/>
      <w:ind w:left="10" w:right="64" w:hanging="10"/>
      <w:jc w:val="both"/>
    </w:pPr>
    <w:rPr>
      <w:rFonts w:ascii="Tahoma" w:hAnsi="Tahoma" w:eastAsia="Tahoma" w:cs="Tahoma"/>
      <w:color w:val="000000"/>
      <w:sz w:val="24"/>
      <w:szCs w:val="22"/>
      <w:lang w:val="en-US" w:eastAsia="en-US" w:bidi="ar-SA"/>
    </w:rPr>
  </w:style>
  <w:style w:type="paragraph" w:styleId="2">
    <w:name w:val="heading 1"/>
    <w:basedOn w:val="1"/>
    <w:next w:val="1"/>
    <w:link w:val="7"/>
    <w:qFormat/>
    <w:uiPriority w:val="9"/>
    <w:pPr>
      <w:keepNext/>
      <w:keepLines/>
      <w:spacing w:before="240" w:after="0"/>
      <w:jc w:val="center"/>
      <w:outlineLvl w:val="0"/>
    </w:pPr>
    <w:rPr>
      <w:rFonts w:asciiTheme="majorHAnsi" w:hAnsiTheme="majorHAnsi" w:cstheme="majorBidi"/>
      <w:color w:val="2E75B6" w:themeColor="accent1" w:themeShade="BF"/>
      <w:sz w:val="36"/>
      <w:szCs w:val="32"/>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3">
    <w:name w:val="toc 1"/>
    <w:basedOn w:val="1"/>
    <w:next w:val="1"/>
    <w:autoRedefine/>
    <w:unhideWhenUsed/>
    <w:uiPriority w:val="39"/>
    <w:pPr>
      <w:spacing w:after="100"/>
      <w:ind w:left="0"/>
    </w:pPr>
  </w:style>
  <w:style w:type="character" w:styleId="6">
    <w:name w:val="Hyperlink"/>
    <w:basedOn w:val="5"/>
    <w:unhideWhenUsed/>
    <w:uiPriority w:val="99"/>
    <w:rPr>
      <w:color w:val="0563C1" w:themeColor="hyperlink"/>
      <w:u w:val="single"/>
      <w14:textFill>
        <w14:solidFill>
          <w14:schemeClr w14:val="hlink"/>
        </w14:solidFill>
      </w14:textFill>
    </w:rPr>
  </w:style>
  <w:style w:type="character" w:customStyle="1" w:styleId="7">
    <w:name w:val="Heading 1 Char"/>
    <w:basedOn w:val="5"/>
    <w:link w:val="2"/>
    <w:uiPriority w:val="9"/>
    <w:rPr>
      <w:rFonts w:eastAsia="Tahoma" w:asciiTheme="majorHAnsi" w:hAnsiTheme="majorHAnsi" w:cstheme="majorBidi"/>
      <w:color w:val="2E75B6" w:themeColor="accent1" w:themeShade="BF"/>
      <w:sz w:val="36"/>
      <w:szCs w:val="32"/>
    </w:rPr>
  </w:style>
  <w:style w:type="paragraph" w:styleId="8">
    <w:name w:val="List Paragraph"/>
    <w:basedOn w:val="1"/>
    <w:qFormat/>
    <w:uiPriority w:val="34"/>
    <w:pPr>
      <w:ind w:left="720"/>
      <w:contextualSpacing/>
    </w:pPr>
  </w:style>
  <w:style w:type="paragraph" w:customStyle="1" w:styleId="9">
    <w:name w:val="TOC Heading"/>
    <w:basedOn w:val="2"/>
    <w:next w:val="1"/>
    <w:unhideWhenUsed/>
    <w:qFormat/>
    <w:uiPriority w:val="39"/>
    <w:pPr>
      <w:spacing w:line="259" w:lineRule="auto"/>
      <w:ind w:left="0" w:right="0" w:firstLine="0"/>
      <w:jc w:val="left"/>
      <w:outlineLvl w:val="9"/>
    </w:pPr>
    <w:rPr>
      <w:rFonts w:eastAsiaTheme="majorEastAsia"/>
      <w:sz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customXml" Target="../customXml/item1.xml"/><Relationship Id="rId14" Type="http://schemas.openxmlformats.org/officeDocument/2006/relationships/image" Target="media/image3.jpeg"/><Relationship Id="rId13" Type="http://schemas.openxmlformats.org/officeDocument/2006/relationships/image" Target="media/image2.jpe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C93501D-2EEA-451F-80C6-222C21A42BA8}">
  <ds:schemaRefs/>
</ds:datastoreItem>
</file>

<file path=docProps/app.xml><?xml version="1.0" encoding="utf-8"?>
<Properties xmlns="http://schemas.openxmlformats.org/officeDocument/2006/extended-properties" xmlns:vt="http://schemas.openxmlformats.org/officeDocument/2006/docPropsVTypes">
  <Template>Normal.dotm</Template>
  <Pages>990</Pages>
  <Words>992</Words>
  <Characters>2701</Characters>
  <Lines>4325</Lines>
  <Paragraphs>1217</Paragraphs>
  <TotalTime>3</TotalTime>
  <ScaleCrop>false</ScaleCrop>
  <LinksUpToDate>false</LinksUpToDate>
  <CharactersWithSpaces>3146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2015-05-13T19:00:00Z</dcterms:created>
  <dc:creator>Larry Brown</dc:creator>
  <cp:lastModifiedBy>一</cp:lastModifiedBy>
  <dcterms:modified xsi:type="dcterms:W3CDTF">2025-09-29T06:57:34Z</dcterms:modified>
  <dc:title>By</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eyJoZGlkIjoiYjMxNmIyZDdmN2EzYjEyYzU1M2Q0ZjBlMDgxMGM0NjUiLCJ1c2VySWQiOiIxNjkwMjE4ODI3In0=</vt:lpwstr>
  </property>
  <property fmtid="{D5CDD505-2E9C-101B-9397-08002B2CF9AE}" pid="3" name="KSOProductBuildVer">
    <vt:lpwstr>2052-12.1.0.22529</vt:lpwstr>
  </property>
  <property fmtid="{D5CDD505-2E9C-101B-9397-08002B2CF9AE}" pid="4" name="ICV">
    <vt:lpwstr>93734B5DA5B04D478CB2DE43DE1935B6_13</vt:lpwstr>
  </property>
</Properties>
</file>