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30F57">
      <w:pPr>
        <w:pStyle w:val="4"/>
        <w:spacing w:before="4"/>
        <w:ind w:left="0"/>
        <w:jc w:val="left"/>
        <w:rPr>
          <w:rFonts w:hint="eastAsia" w:ascii="Times New Roman" w:eastAsia="宋体"/>
          <w:sz w:val="17"/>
          <w:lang w:eastAsia="zh-CN"/>
        </w:rPr>
      </w:pPr>
    </w:p>
    <w:p w14:paraId="29644085">
      <w:pPr>
        <w:pStyle w:val="4"/>
        <w:spacing w:before="4"/>
        <w:ind w:left="0"/>
        <w:jc w:val="left"/>
        <w:rPr>
          <w:rFonts w:hint="eastAsia" w:ascii="Times New Roman" w:eastAsia="宋体"/>
          <w:sz w:val="17"/>
          <w:lang w:eastAsia="zh-CN"/>
        </w:rPr>
      </w:pPr>
    </w:p>
    <w:p w14:paraId="18835F14">
      <w:pPr>
        <w:pStyle w:val="4"/>
        <w:spacing w:before="4"/>
        <w:ind w:left="0"/>
        <w:jc w:val="left"/>
        <w:rPr>
          <w:rFonts w:hint="eastAsia" w:ascii="Times New Roman" w:eastAsia="宋体"/>
          <w:sz w:val="17"/>
          <w:lang w:eastAsia="zh-CN"/>
        </w:rPr>
      </w:pPr>
      <w:bookmarkStart w:id="29" w:name="_GoBack"/>
      <w:bookmarkEnd w:id="29"/>
      <w:r>
        <w:rPr>
          <w:rFonts w:hint="eastAsia" w:ascii="Times New Roman" w:eastAsia="宋体"/>
          <w:sz w:val="17"/>
          <w:lang w:eastAsia="zh-CN"/>
        </w:rPr>
        <w:drawing>
          <wp:inline distT="0" distB="0" distL="114300" distR="114300">
            <wp:extent cx="6195060" cy="8260080"/>
            <wp:effectExtent l="0" t="0" r="7620" b="0"/>
            <wp:docPr id="3" name="图片 3" descr="图怪兽_未命名 副本 副本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24)"/>
                    <pic:cNvPicPr>
                      <a:picLocks noChangeAspect="1"/>
                    </pic:cNvPicPr>
                  </pic:nvPicPr>
                  <pic:blipFill>
                    <a:blip r:embed="rId6"/>
                    <a:stretch>
                      <a:fillRect/>
                    </a:stretch>
                  </pic:blipFill>
                  <pic:spPr>
                    <a:xfrm>
                      <a:off x="0" y="0"/>
                      <a:ext cx="6195060" cy="8260080"/>
                    </a:xfrm>
                    <a:prstGeom prst="rect">
                      <a:avLst/>
                    </a:prstGeom>
                  </pic:spPr>
                </pic:pic>
              </a:graphicData>
            </a:graphic>
          </wp:inline>
        </w:drawing>
      </w:r>
    </w:p>
    <w:p w14:paraId="65F4D985">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34570EC">
      <w:pPr>
        <w:pStyle w:val="4"/>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35BC7891">
      <w:pPr>
        <w:pStyle w:val="4"/>
        <w:tabs>
          <w:tab w:val="left" w:pos="7771"/>
        </w:tabs>
        <w:spacing w:after="0"/>
        <w:jc w:val="left"/>
        <w:rPr>
          <w:rFonts w:hint="eastAsia" w:ascii="Times New Roman" w:eastAsia="宋体"/>
          <w:sz w:val="20"/>
          <w:lang w:eastAsia="zh-CN"/>
        </w:rPr>
      </w:pPr>
      <w:r>
        <w:rPr>
          <w:rFonts w:hint="eastAsia" w:ascii="Times New Roman" w:eastAsia="宋体"/>
          <w:sz w:val="20"/>
          <w:lang w:eastAsia="zh-CN"/>
        </w:rPr>
        <w:tab/>
      </w:r>
    </w:p>
    <w:p w14:paraId="413EEE5F">
      <w:pPr>
        <w:pStyle w:val="4"/>
        <w:tabs>
          <w:tab w:val="left" w:pos="7771"/>
        </w:tabs>
        <w:spacing w:after="0"/>
        <w:jc w:val="left"/>
        <w:rPr>
          <w:rFonts w:hint="eastAsia" w:ascii="Times New Roman" w:eastAsia="宋体"/>
          <w:sz w:val="20"/>
          <w:lang w:eastAsia="zh-CN"/>
        </w:rPr>
      </w:pPr>
    </w:p>
    <w:p w14:paraId="445A2581">
      <w:pPr>
        <w:pStyle w:val="4"/>
        <w:tabs>
          <w:tab w:val="left" w:pos="7771"/>
        </w:tabs>
        <w:spacing w:after="0"/>
        <w:jc w:val="left"/>
        <w:rPr>
          <w:rFonts w:hint="eastAsia" w:ascii="Times New Roman" w:eastAsia="宋体"/>
          <w:sz w:val="20"/>
          <w:lang w:eastAsia="zh-CN"/>
        </w:rPr>
      </w:pPr>
      <w:r>
        <w:rPr>
          <w:rFonts w:hint="eastAsia" w:ascii="Times New Roman" w:eastAsia="宋体"/>
          <w:sz w:val="20"/>
          <w:lang w:eastAsia="zh-CN"/>
        </w:rPr>
        <w:t>翻译来源：claude</w:t>
      </w:r>
    </w:p>
    <w:p w14:paraId="6094AFF8">
      <w:pPr>
        <w:pStyle w:val="4"/>
        <w:tabs>
          <w:tab w:val="left" w:pos="7771"/>
        </w:tabs>
        <w:spacing w:after="0"/>
        <w:jc w:val="left"/>
        <w:rPr>
          <w:rFonts w:hint="eastAsia" w:ascii="Times New Roman" w:eastAsia="宋体"/>
          <w:sz w:val="20"/>
          <w:lang w:eastAsia="zh-CN"/>
        </w:rPr>
      </w:pPr>
    </w:p>
    <w:p w14:paraId="08AC6A66">
      <w:pPr>
        <w:pStyle w:val="4"/>
        <w:tabs>
          <w:tab w:val="left" w:pos="7771"/>
        </w:tabs>
        <w:spacing w:after="0"/>
        <w:jc w:val="left"/>
        <w:rPr>
          <w:rFonts w:hint="eastAsia" w:ascii="Times New Roman" w:eastAsia="宋体"/>
          <w:sz w:val="20"/>
          <w:lang w:eastAsia="zh-CN"/>
        </w:rPr>
      </w:pPr>
      <w:r>
        <w:rPr>
          <w:rFonts w:hint="eastAsia" w:ascii="Times New Roman" w:eastAsia="宋体"/>
          <w:sz w:val="20"/>
          <w:lang w:eastAsia="zh-CN"/>
        </w:rPr>
        <w:t>注说明：</w:t>
      </w:r>
    </w:p>
    <w:p w14:paraId="4A74B297">
      <w:pPr>
        <w:pStyle w:val="4"/>
        <w:tabs>
          <w:tab w:val="left" w:pos="7771"/>
        </w:tabs>
        <w:spacing w:after="0"/>
        <w:jc w:val="left"/>
        <w:rPr>
          <w:rFonts w:hint="eastAsia" w:ascii="Times New Roman" w:eastAsia="宋体"/>
          <w:sz w:val="20"/>
          <w:lang w:eastAsia="zh-CN"/>
        </w:rPr>
      </w:pPr>
      <w:r>
        <w:rPr>
          <w:rFonts w:hint="eastAsia" w:ascii="Times New Roman" w:eastAsia="宋体"/>
          <w:sz w:val="20"/>
          <w:lang w:eastAsia="zh-CN"/>
        </w:rPr>
        <w:t>1、以下文字使用人工智能（claude)翻译，请以原文为准。</w:t>
      </w:r>
    </w:p>
    <w:p w14:paraId="3FB8A29E">
      <w:pPr>
        <w:pStyle w:val="4"/>
        <w:tabs>
          <w:tab w:val="left" w:pos="7771"/>
        </w:tabs>
        <w:spacing w:after="0"/>
        <w:jc w:val="left"/>
        <w:rPr>
          <w:rFonts w:hint="eastAsia" w:ascii="Times New Roman" w:eastAsia="宋体"/>
          <w:sz w:val="20"/>
          <w:lang w:eastAsia="zh-CN"/>
        </w:rPr>
      </w:pPr>
      <w:r>
        <w:rPr>
          <w:rFonts w:hint="eastAsia" w:ascii="Times New Roman" w:eastAsia="宋体"/>
          <w:sz w:val="20"/>
          <w:lang w:eastAsia="zh-CN"/>
        </w:rPr>
        <w:t>2、原文和翻译都可以免费使用，转发，传阅，复制，但不能商用，若商用，只能收回成本费。</w:t>
      </w:r>
    </w:p>
    <w:p w14:paraId="422D3E81">
      <w:pPr>
        <w:pStyle w:val="4"/>
        <w:tabs>
          <w:tab w:val="left" w:pos="7771"/>
        </w:tabs>
        <w:spacing w:after="0"/>
        <w:jc w:val="left"/>
        <w:rPr>
          <w:rFonts w:hint="eastAsia" w:ascii="Times New Roman" w:eastAsia="宋体"/>
          <w:sz w:val="20"/>
          <w:lang w:eastAsia="zh-CN"/>
        </w:rPr>
      </w:pPr>
      <w:r>
        <w:rPr>
          <w:rFonts w:hint="eastAsia" w:ascii="Times New Roman" w:eastAsia="宋体"/>
          <w:sz w:val="20"/>
          <w:lang w:eastAsia="zh-CN"/>
        </w:rPr>
        <w:t>3、若有更好的翻译，请来信指正，一同分享清教徒书籍，谢谢！</w:t>
      </w:r>
    </w:p>
    <w:p w14:paraId="7E37BF9A">
      <w:pPr>
        <w:pStyle w:val="4"/>
        <w:tabs>
          <w:tab w:val="left" w:pos="7771"/>
        </w:tabs>
        <w:spacing w:after="0"/>
        <w:jc w:val="left"/>
        <w:rPr>
          <w:rFonts w:hint="eastAsia" w:ascii="Times New Roman" w:eastAsia="宋体"/>
          <w:sz w:val="20"/>
          <w:lang w:eastAsia="zh-CN"/>
        </w:rPr>
      </w:pPr>
    </w:p>
    <w:p w14:paraId="0539793C">
      <w:pPr>
        <w:pStyle w:val="4"/>
        <w:tabs>
          <w:tab w:val="left" w:pos="7771"/>
        </w:tabs>
        <w:spacing w:after="0"/>
        <w:jc w:val="left"/>
        <w:rPr>
          <w:rFonts w:hint="eastAsia" w:ascii="Times New Roman" w:eastAsia="宋体"/>
          <w:sz w:val="20"/>
          <w:lang w:eastAsia="zh-CN"/>
        </w:rPr>
        <w:sectPr>
          <w:pgSz w:w="12240" w:h="15840"/>
          <w:pgMar w:top="1440" w:right="1440" w:bottom="280" w:left="1440" w:header="720" w:footer="720" w:gutter="0"/>
          <w:cols w:space="720" w:num="1"/>
        </w:sectPr>
      </w:pPr>
      <w:r>
        <w:rPr>
          <w:rFonts w:hint="eastAsia" w:ascii="Times New Roman" w:eastAsia="宋体"/>
          <w:sz w:val="20"/>
          <w:lang w:eastAsia="zh-CN"/>
        </w:rPr>
        <w:t>邮箱：xuanjiao789@outlook.com</w:t>
      </w:r>
    </w:p>
    <w:p w14:paraId="6C963AB3">
      <w:pPr>
        <w:pStyle w:val="4"/>
        <w:spacing w:after="0"/>
        <w:jc w:val="center"/>
        <w:rPr>
          <w:b/>
          <w:spacing w:val="-2"/>
          <w:sz w:val="50"/>
        </w:rPr>
      </w:pPr>
      <w:r>
        <w:rPr>
          <w:b/>
          <w:sz w:val="50"/>
        </w:rPr>
        <w:t>Looking</w:t>
      </w:r>
      <w:r>
        <w:rPr>
          <w:b/>
          <w:spacing w:val="-5"/>
          <w:sz w:val="50"/>
        </w:rPr>
        <w:t xml:space="preserve"> </w:t>
      </w:r>
      <w:r>
        <w:rPr>
          <w:b/>
          <w:sz w:val="50"/>
        </w:rPr>
        <w:t>Unto</w:t>
      </w:r>
      <w:r>
        <w:rPr>
          <w:b/>
          <w:spacing w:val="-5"/>
          <w:sz w:val="50"/>
        </w:rPr>
        <w:t xml:space="preserve"> </w:t>
      </w:r>
      <w:r>
        <w:rPr>
          <w:b/>
          <w:spacing w:val="-2"/>
          <w:sz w:val="50"/>
        </w:rPr>
        <w:t>Jesus</w:t>
      </w:r>
    </w:p>
    <w:p w14:paraId="43B08430">
      <w:pPr>
        <w:pStyle w:val="2"/>
        <w:bidi w:val="0"/>
        <w:jc w:val="center"/>
        <w:rPr>
          <w:b/>
          <w:spacing w:val="-2"/>
          <w:sz w:val="50"/>
        </w:rPr>
      </w:pPr>
      <w:r>
        <w:rPr>
          <w:rFonts w:hint="eastAsia" w:eastAsia="宋体"/>
          <w:lang w:eastAsia="zh-CN"/>
        </w:rPr>
        <w:t>《</w:t>
      </w:r>
      <w:r>
        <w:rPr>
          <w:rFonts w:hint="eastAsia"/>
        </w:rPr>
        <w:t>仰望耶稣从创造之初到祂第一次降临。</w:t>
      </w:r>
    </w:p>
    <w:p w14:paraId="4887CF77">
      <w:pPr>
        <w:pStyle w:val="2"/>
        <w:bidi w:val="0"/>
        <w:jc w:val="center"/>
        <w:rPr>
          <w:rFonts w:hint="eastAsia" w:eastAsia="宋体"/>
          <w:b/>
          <w:spacing w:val="-2"/>
          <w:sz w:val="50"/>
          <w:lang w:eastAsia="zh-CN"/>
        </w:rPr>
      </w:pPr>
      <w:r>
        <w:rPr>
          <w:rFonts w:hint="eastAsia"/>
        </w:rPr>
        <w:t>第三卷</w:t>
      </w:r>
      <w:r>
        <w:rPr>
          <w:rFonts w:hint="eastAsia" w:eastAsia="宋体"/>
          <w:lang w:eastAsia="zh-CN"/>
        </w:rPr>
        <w:t>》</w:t>
      </w:r>
    </w:p>
    <w:p w14:paraId="213E4627">
      <w:pPr>
        <w:spacing w:before="437" w:line="254" w:lineRule="auto"/>
        <w:ind w:left="153" w:right="151" w:firstLine="0"/>
        <w:jc w:val="center"/>
        <w:rPr>
          <w:b/>
          <w:spacing w:val="-2"/>
          <w:sz w:val="50"/>
        </w:rPr>
      </w:pPr>
      <w:r>
        <w:rPr>
          <w:b/>
          <w:sz w:val="50"/>
        </w:rPr>
        <w:t>From</w:t>
      </w:r>
      <w:r>
        <w:rPr>
          <w:b/>
          <w:spacing w:val="-8"/>
          <w:sz w:val="50"/>
        </w:rPr>
        <w:t xml:space="preserve"> </w:t>
      </w:r>
      <w:r>
        <w:rPr>
          <w:b/>
          <w:sz w:val="50"/>
        </w:rPr>
        <w:t>the</w:t>
      </w:r>
      <w:r>
        <w:rPr>
          <w:b/>
          <w:spacing w:val="-8"/>
          <w:sz w:val="50"/>
        </w:rPr>
        <w:t xml:space="preserve"> </w:t>
      </w:r>
      <w:r>
        <w:rPr>
          <w:b/>
          <w:sz w:val="50"/>
        </w:rPr>
        <w:t>Creation</w:t>
      </w:r>
      <w:r>
        <w:rPr>
          <w:b/>
          <w:spacing w:val="-8"/>
          <w:sz w:val="50"/>
        </w:rPr>
        <w:t xml:space="preserve"> </w:t>
      </w:r>
      <w:r>
        <w:rPr>
          <w:b/>
          <w:sz w:val="50"/>
        </w:rPr>
        <w:t>until</w:t>
      </w:r>
      <w:r>
        <w:rPr>
          <w:b/>
          <w:spacing w:val="-8"/>
          <w:sz w:val="50"/>
        </w:rPr>
        <w:t xml:space="preserve"> </w:t>
      </w:r>
      <w:r>
        <w:rPr>
          <w:b/>
          <w:sz w:val="50"/>
        </w:rPr>
        <w:t>his</w:t>
      </w:r>
      <w:r>
        <w:rPr>
          <w:b/>
          <w:spacing w:val="-8"/>
          <w:sz w:val="50"/>
        </w:rPr>
        <w:t xml:space="preserve"> </w:t>
      </w:r>
      <w:r>
        <w:rPr>
          <w:b/>
          <w:sz w:val="50"/>
        </w:rPr>
        <w:t xml:space="preserve">first </w:t>
      </w:r>
      <w:r>
        <w:rPr>
          <w:b/>
          <w:spacing w:val="-2"/>
          <w:sz w:val="50"/>
        </w:rPr>
        <w:t>coming.</w:t>
      </w:r>
    </w:p>
    <w:p w14:paraId="1115FB9B">
      <w:pPr>
        <w:pStyle w:val="2"/>
        <w:bidi w:val="0"/>
        <w:jc w:val="center"/>
      </w:pPr>
      <w:r>
        <w:t>The Third Book.</w:t>
      </w:r>
    </w:p>
    <w:p w14:paraId="6CD3E8EC">
      <w:pPr>
        <w:pStyle w:val="2"/>
        <w:bidi w:val="0"/>
        <w:jc w:val="center"/>
        <w:rPr>
          <w:b/>
          <w:sz w:val="50"/>
        </w:rPr>
      </w:pPr>
    </w:p>
    <w:p w14:paraId="31516227">
      <w:pPr>
        <w:pStyle w:val="4"/>
        <w:spacing w:before="1" w:line="810" w:lineRule="atLeast"/>
        <w:ind w:left="1175" w:right="1173"/>
        <w:jc w:val="center"/>
      </w:pPr>
      <w:r>
        <w:t>By</w:t>
      </w:r>
      <w:r>
        <w:rPr>
          <w:spacing w:val="-7"/>
        </w:rPr>
        <w:t xml:space="preserve"> </w:t>
      </w:r>
      <w:r>
        <w:t>ISAAC</w:t>
      </w:r>
      <w:r>
        <w:rPr>
          <w:spacing w:val="-7"/>
        </w:rPr>
        <w:t xml:space="preserve"> </w:t>
      </w:r>
      <w:r>
        <w:t>AMBROSE,</w:t>
      </w:r>
      <w:r>
        <w:rPr>
          <w:spacing w:val="-7"/>
        </w:rPr>
        <w:t xml:space="preserve"> </w:t>
      </w:r>
      <w:r>
        <w:t>Minister</w:t>
      </w:r>
      <w:r>
        <w:rPr>
          <w:spacing w:val="-7"/>
        </w:rPr>
        <w:t xml:space="preserve"> </w:t>
      </w:r>
      <w:r>
        <w:t>of</w:t>
      </w:r>
      <w:r>
        <w:rPr>
          <w:spacing w:val="-7"/>
        </w:rPr>
        <w:t xml:space="preserve"> </w:t>
      </w:r>
      <w:r>
        <w:t>the</w:t>
      </w:r>
      <w:r>
        <w:rPr>
          <w:spacing w:val="-7"/>
        </w:rPr>
        <w:t xml:space="preserve"> </w:t>
      </w:r>
      <w:r>
        <w:t xml:space="preserve">GOSPEL. </w:t>
      </w:r>
    </w:p>
    <w:p w14:paraId="09A7B1BD">
      <w:pPr>
        <w:pStyle w:val="4"/>
        <w:spacing w:after="0"/>
        <w:jc w:val="center"/>
        <w:rPr>
          <w:rFonts w:hint="eastAsia"/>
        </w:rPr>
      </w:pPr>
      <w:r>
        <w:rPr>
          <w:rFonts w:hint="eastAsia"/>
        </w:rPr>
        <w:t>作者：艾萨克・安布罗斯，福音部牧师。启示录1:8, 11。</w:t>
      </w:r>
    </w:p>
    <w:p w14:paraId="5986030D">
      <w:pPr>
        <w:pStyle w:val="4"/>
        <w:spacing w:after="0"/>
        <w:jc w:val="center"/>
      </w:pPr>
      <w:r>
        <w:t>Revel. 1.8, 11.</w:t>
      </w:r>
    </w:p>
    <w:p w14:paraId="1B11A732">
      <w:pPr>
        <w:pStyle w:val="4"/>
        <w:spacing w:before="64" w:line="285" w:lineRule="auto"/>
        <w:ind w:left="811" w:right="810"/>
        <w:jc w:val="center"/>
      </w:pPr>
      <w:r>
        <w:t>The</w:t>
      </w:r>
      <w:r>
        <w:rPr>
          <w:spacing w:val="-4"/>
        </w:rPr>
        <w:t xml:space="preserve"> </w:t>
      </w:r>
      <w:r>
        <w:t>Lord</w:t>
      </w:r>
      <w:r>
        <w:rPr>
          <w:spacing w:val="-4"/>
        </w:rPr>
        <w:t xml:space="preserve"> </w:t>
      </w:r>
      <w:r>
        <w:t>will</w:t>
      </w:r>
      <w:r>
        <w:rPr>
          <w:spacing w:val="-4"/>
        </w:rPr>
        <w:t xml:space="preserve"> </w:t>
      </w:r>
      <w:r>
        <w:t>give</w:t>
      </w:r>
      <w:r>
        <w:rPr>
          <w:spacing w:val="-4"/>
        </w:rPr>
        <w:t xml:space="preserve"> </w:t>
      </w:r>
      <w:r>
        <w:t>thee</w:t>
      </w:r>
      <w:r>
        <w:rPr>
          <w:spacing w:val="-4"/>
        </w:rPr>
        <w:t xml:space="preserve"> </w:t>
      </w:r>
      <w:r>
        <w:t>for</w:t>
      </w:r>
      <w:r>
        <w:rPr>
          <w:spacing w:val="-4"/>
        </w:rPr>
        <w:t xml:space="preserve"> </w:t>
      </w:r>
      <w:r>
        <w:t>a</w:t>
      </w:r>
      <w:r>
        <w:rPr>
          <w:spacing w:val="-4"/>
        </w:rPr>
        <w:t xml:space="preserve"> </w:t>
      </w:r>
      <w:r>
        <w:t>Covenant</w:t>
      </w:r>
      <w:r>
        <w:rPr>
          <w:spacing w:val="-4"/>
        </w:rPr>
        <w:t xml:space="preserve"> </w:t>
      </w:r>
      <w:r>
        <w:t>of</w:t>
      </w:r>
      <w:r>
        <w:rPr>
          <w:spacing w:val="-4"/>
        </w:rPr>
        <w:t xml:space="preserve"> </w:t>
      </w:r>
      <w:r>
        <w:t>the</w:t>
      </w:r>
      <w:r>
        <w:rPr>
          <w:spacing w:val="-4"/>
        </w:rPr>
        <w:t xml:space="preserve"> </w:t>
      </w:r>
      <w:r>
        <w:t>People.— Hear ye deaf, and look ye blind, that ye may see.</w:t>
      </w:r>
    </w:p>
    <w:p w14:paraId="5FC0CBA8">
      <w:pPr>
        <w:pStyle w:val="4"/>
        <w:spacing w:after="0"/>
        <w:jc w:val="center"/>
        <w:rPr>
          <w:rFonts w:hint="eastAsia"/>
        </w:rPr>
      </w:pPr>
      <w:r>
        <w:rPr>
          <w:rFonts w:hint="eastAsia"/>
        </w:rPr>
        <w:t>耶和华必将你赐为百姓的约。—— 你们聋的，要听见；瞎眼的，要看，使你们能看见。</w:t>
      </w:r>
    </w:p>
    <w:p w14:paraId="2BE4E39D">
      <w:pPr>
        <w:pStyle w:val="4"/>
        <w:spacing w:before="64" w:line="285" w:lineRule="auto"/>
        <w:ind w:left="811" w:right="810"/>
        <w:jc w:val="center"/>
      </w:pPr>
    </w:p>
    <w:p w14:paraId="567709D3">
      <w:pPr>
        <w:pStyle w:val="4"/>
        <w:spacing w:before="299" w:line="285" w:lineRule="auto"/>
        <w:ind w:left="2"/>
        <w:jc w:val="center"/>
      </w:pPr>
      <w:r>
        <w:t>LONDON:</w:t>
      </w:r>
      <w:r>
        <w:rPr>
          <w:spacing w:val="-5"/>
        </w:rPr>
        <w:t xml:space="preserve"> </w:t>
      </w:r>
      <w:r>
        <w:t>Printed</w:t>
      </w:r>
      <w:r>
        <w:rPr>
          <w:spacing w:val="-5"/>
        </w:rPr>
        <w:t xml:space="preserve"> </w:t>
      </w:r>
      <w:r>
        <w:t>by</w:t>
      </w:r>
      <w:r>
        <w:rPr>
          <w:spacing w:val="-5"/>
        </w:rPr>
        <w:t xml:space="preserve"> </w:t>
      </w:r>
      <w:r>
        <w:t>John</w:t>
      </w:r>
      <w:r>
        <w:rPr>
          <w:spacing w:val="-5"/>
        </w:rPr>
        <w:t xml:space="preserve"> </w:t>
      </w:r>
      <w:r>
        <w:t>Field</w:t>
      </w:r>
      <w:r>
        <w:rPr>
          <w:spacing w:val="-5"/>
        </w:rPr>
        <w:t xml:space="preserve"> </w:t>
      </w:r>
      <w:r>
        <w:t>for</w:t>
      </w:r>
      <w:r>
        <w:rPr>
          <w:spacing w:val="-5"/>
        </w:rPr>
        <w:t xml:space="preserve"> </w:t>
      </w:r>
      <w:r>
        <w:t>Nathanael</w:t>
      </w:r>
      <w:r>
        <w:rPr>
          <w:spacing w:val="-5"/>
        </w:rPr>
        <w:t xml:space="preserve"> </w:t>
      </w:r>
      <w:r>
        <w:t>Webb</w:t>
      </w:r>
      <w:r>
        <w:rPr>
          <w:spacing w:val="-5"/>
        </w:rPr>
        <w:t xml:space="preserve"> </w:t>
      </w:r>
      <w:r>
        <w:t>and</w:t>
      </w:r>
      <w:r>
        <w:rPr>
          <w:spacing w:val="-5"/>
        </w:rPr>
        <w:t xml:space="preserve"> </w:t>
      </w:r>
      <w:r>
        <w:t>William Grantham, at the Greyhound in Paul's Church-yard. 1656.</w:t>
      </w:r>
    </w:p>
    <w:p w14:paraId="0D825C0B">
      <w:pPr>
        <w:pStyle w:val="4"/>
        <w:spacing w:after="0"/>
        <w:ind w:left="0" w:leftChars="0" w:firstLine="0" w:firstLineChars="0"/>
        <w:jc w:val="center"/>
        <w:rPr>
          <w:rFonts w:hint="eastAsia"/>
        </w:rPr>
      </w:pPr>
      <w:r>
        <w:rPr>
          <w:rFonts w:hint="eastAsia"/>
        </w:rPr>
        <w:t>伦敦：由约翰·菲尔德为纳撒尼尔·韦伯和威廉·格兰瑟姆印刷，位于圣保罗教堂的灰狗书店。1656年。</w:t>
      </w:r>
    </w:p>
    <w:p w14:paraId="060D947D">
      <w:pPr>
        <w:pStyle w:val="4"/>
        <w:spacing w:after="0" w:line="285" w:lineRule="auto"/>
        <w:jc w:val="center"/>
        <w:sectPr>
          <w:pgSz w:w="12240" w:h="15840"/>
          <w:pgMar w:top="1780" w:right="1440" w:bottom="280" w:left="1440" w:header="720" w:footer="720" w:gutter="0"/>
          <w:cols w:space="720" w:num="1"/>
        </w:sectPr>
      </w:pPr>
    </w:p>
    <w:p w14:paraId="4B0D5F7A">
      <w:pPr>
        <w:pStyle w:val="4"/>
        <w:ind w:left="0"/>
        <w:jc w:val="left"/>
      </w:pPr>
    </w:p>
    <w:p w14:paraId="4F07D5D9">
      <w:pPr>
        <w:pStyle w:val="4"/>
        <w:ind w:left="0"/>
        <w:jc w:val="left"/>
      </w:pPr>
    </w:p>
    <w:p w14:paraId="480BF9A7">
      <w:pPr>
        <w:pStyle w:val="4"/>
        <w:spacing w:before="47"/>
        <w:ind w:left="0"/>
        <w:jc w:val="left"/>
      </w:pPr>
    </w:p>
    <w:p w14:paraId="46398AF8">
      <w:pPr>
        <w:pStyle w:val="4"/>
        <w:spacing w:after="0"/>
        <w:jc w:val="left"/>
        <w:rPr>
          <w:rFonts w:hint="eastAsia"/>
        </w:rPr>
      </w:pPr>
    </w:p>
    <w:p w14:paraId="139E2537">
      <w:pPr>
        <w:pStyle w:val="4"/>
        <w:spacing w:after="0"/>
        <w:jc w:val="left"/>
        <w:rPr>
          <w:rFonts w:hint="eastAsia"/>
        </w:rPr>
      </w:pPr>
    </w:p>
    <w:p w14:paraId="47993F47">
      <w:pPr>
        <w:pStyle w:val="2"/>
        <w:bidi w:val="0"/>
        <w:rPr>
          <w:rFonts w:hint="eastAsia"/>
        </w:rPr>
      </w:pPr>
      <w:r>
        <w:rPr>
          <w:rFonts w:hint="eastAsia"/>
        </w:rPr>
        <w:t>Table of Contents</w:t>
      </w:r>
    </w:p>
    <w:p w14:paraId="0F84D8DC">
      <w:pPr>
        <w:pStyle w:val="2"/>
        <w:bidi w:val="0"/>
        <w:rPr>
          <w:rFonts w:hint="eastAsia"/>
        </w:rPr>
      </w:pPr>
      <w:r>
        <w:rPr>
          <w:rFonts w:hint="eastAsia"/>
        </w:rPr>
        <w:t>目录</w:t>
      </w:r>
    </w:p>
    <w:p w14:paraId="1210D868">
      <w:pPr>
        <w:pStyle w:val="4"/>
        <w:spacing w:after="0"/>
        <w:jc w:val="left"/>
        <w:rPr>
          <w:rFonts w:hint="eastAsia"/>
          <w:color w:val="0000FF"/>
        </w:rPr>
      </w:pPr>
    </w:p>
    <w:p w14:paraId="34EDB7E5">
      <w:pPr>
        <w:pStyle w:val="4"/>
        <w:spacing w:after="0"/>
        <w:jc w:val="left"/>
        <w:rPr>
          <w:rFonts w:hint="eastAsia"/>
          <w:color w:val="0000FF"/>
        </w:rPr>
      </w:pPr>
      <w:r>
        <w:rPr>
          <w:rFonts w:hint="eastAsia"/>
          <w:color w:val="0000FF"/>
        </w:rPr>
        <w:t>Chapter. 1.</w:t>
      </w:r>
    </w:p>
    <w:p w14:paraId="4C7C9E26">
      <w:pPr>
        <w:pStyle w:val="4"/>
        <w:spacing w:after="0"/>
        <w:jc w:val="left"/>
        <w:rPr>
          <w:rFonts w:hint="eastAsia"/>
          <w:color w:val="0000FF"/>
        </w:rPr>
      </w:pPr>
      <w:r>
        <w:rPr>
          <w:rFonts w:hint="eastAsia"/>
          <w:color w:val="0000FF"/>
        </w:rPr>
        <w:t>第一章</w:t>
      </w:r>
    </w:p>
    <w:p w14:paraId="2DC7000F">
      <w:pPr>
        <w:pStyle w:val="4"/>
        <w:spacing w:after="0"/>
        <w:jc w:val="left"/>
        <w:rPr>
          <w:rFonts w:hint="eastAsia"/>
          <w:color w:val="0000FF"/>
        </w:rPr>
      </w:pPr>
    </w:p>
    <w:p w14:paraId="26F34D27">
      <w:pPr>
        <w:pStyle w:val="4"/>
        <w:spacing w:after="0"/>
        <w:jc w:val="left"/>
        <w:rPr>
          <w:rFonts w:hint="eastAsia"/>
          <w:color w:val="0000FF"/>
        </w:rPr>
      </w:pPr>
      <w:r>
        <w:rPr>
          <w:rFonts w:hint="eastAsia"/>
          <w:color w:val="0000FF"/>
        </w:rPr>
        <w:t>Sect. 1. Of Christ promised by Degrees</w:t>
      </w:r>
    </w:p>
    <w:p w14:paraId="25D08962">
      <w:pPr>
        <w:pStyle w:val="4"/>
        <w:spacing w:after="0"/>
        <w:jc w:val="left"/>
        <w:rPr>
          <w:rFonts w:hint="eastAsia"/>
          <w:color w:val="0000FF"/>
        </w:rPr>
      </w:pPr>
      <w:r>
        <w:rPr>
          <w:rFonts w:hint="eastAsia"/>
          <w:color w:val="0000FF"/>
        </w:rPr>
        <w:t>第一节  论基督的逐步应许</w:t>
      </w:r>
    </w:p>
    <w:p w14:paraId="5C2835C1">
      <w:pPr>
        <w:pStyle w:val="4"/>
        <w:spacing w:after="0"/>
        <w:jc w:val="left"/>
        <w:rPr>
          <w:rFonts w:hint="eastAsia"/>
          <w:color w:val="0000FF"/>
        </w:rPr>
      </w:pPr>
    </w:p>
    <w:p w14:paraId="4FC68F8A">
      <w:pPr>
        <w:pStyle w:val="4"/>
        <w:spacing w:after="0"/>
        <w:jc w:val="left"/>
        <w:rPr>
          <w:rFonts w:hint="eastAsia"/>
          <w:color w:val="0000FF"/>
        </w:rPr>
      </w:pPr>
      <w:r>
        <w:rPr>
          <w:rFonts w:hint="eastAsia"/>
          <w:color w:val="0000FF"/>
        </w:rPr>
        <w:t>Sect. 2. Of the Covenant of Promise, as manifested to Adam</w:t>
      </w:r>
    </w:p>
    <w:p w14:paraId="053E0676">
      <w:pPr>
        <w:pStyle w:val="4"/>
        <w:spacing w:after="0"/>
        <w:jc w:val="left"/>
        <w:rPr>
          <w:rFonts w:hint="eastAsia"/>
          <w:color w:val="0000FF"/>
        </w:rPr>
      </w:pPr>
      <w:r>
        <w:rPr>
          <w:rFonts w:hint="eastAsia"/>
          <w:color w:val="0000FF"/>
        </w:rPr>
        <w:t>第二节  论应许之约，在亚当身上显明</w:t>
      </w:r>
    </w:p>
    <w:p w14:paraId="08617183">
      <w:pPr>
        <w:pStyle w:val="4"/>
        <w:spacing w:after="0"/>
        <w:jc w:val="left"/>
        <w:rPr>
          <w:rFonts w:hint="eastAsia"/>
          <w:color w:val="0000FF"/>
        </w:rPr>
      </w:pPr>
    </w:p>
    <w:p w14:paraId="39F42E16">
      <w:pPr>
        <w:pStyle w:val="4"/>
        <w:spacing w:after="0"/>
        <w:jc w:val="left"/>
        <w:rPr>
          <w:rFonts w:hint="eastAsia"/>
          <w:color w:val="0000FF"/>
        </w:rPr>
      </w:pPr>
      <w:r>
        <w:rPr>
          <w:rFonts w:hint="eastAsia"/>
          <w:color w:val="0000FF"/>
        </w:rPr>
        <w:t>Sect. 3. Of the Covenant of Promise, as manifested to Abraham</w:t>
      </w:r>
    </w:p>
    <w:p w14:paraId="3593B7F1">
      <w:pPr>
        <w:pStyle w:val="4"/>
        <w:spacing w:after="0"/>
        <w:jc w:val="left"/>
        <w:rPr>
          <w:rFonts w:hint="eastAsia"/>
          <w:color w:val="0000FF"/>
        </w:rPr>
      </w:pPr>
      <w:r>
        <w:rPr>
          <w:rFonts w:hint="eastAsia"/>
          <w:color w:val="0000FF"/>
        </w:rPr>
        <w:t>第三节  论应许之约，在亚伯拉罕身上显明</w:t>
      </w:r>
    </w:p>
    <w:p w14:paraId="53B2D71E">
      <w:pPr>
        <w:pStyle w:val="4"/>
        <w:spacing w:after="0"/>
        <w:jc w:val="left"/>
        <w:rPr>
          <w:rFonts w:hint="eastAsia"/>
          <w:color w:val="0000FF"/>
        </w:rPr>
      </w:pPr>
    </w:p>
    <w:p w14:paraId="539376FF">
      <w:pPr>
        <w:pStyle w:val="4"/>
        <w:spacing w:after="0"/>
        <w:jc w:val="left"/>
        <w:rPr>
          <w:rFonts w:hint="eastAsia"/>
          <w:color w:val="0000FF"/>
        </w:rPr>
      </w:pPr>
      <w:r>
        <w:rPr>
          <w:rFonts w:hint="eastAsia"/>
          <w:color w:val="0000FF"/>
        </w:rPr>
        <w:t>Sect. 4. Of the Covenant of Promise, as manifested to Moses</w:t>
      </w:r>
    </w:p>
    <w:p w14:paraId="33881308">
      <w:pPr>
        <w:pStyle w:val="4"/>
        <w:spacing w:after="0"/>
        <w:jc w:val="left"/>
        <w:rPr>
          <w:rFonts w:hint="eastAsia"/>
          <w:color w:val="0000FF"/>
        </w:rPr>
      </w:pPr>
      <w:r>
        <w:rPr>
          <w:rFonts w:hint="eastAsia"/>
          <w:color w:val="0000FF"/>
        </w:rPr>
        <w:t>第四节  论应许之约，在摩西身上显明</w:t>
      </w:r>
    </w:p>
    <w:p w14:paraId="5AAA47C2">
      <w:pPr>
        <w:pStyle w:val="4"/>
        <w:spacing w:after="0"/>
        <w:jc w:val="left"/>
        <w:rPr>
          <w:rFonts w:hint="eastAsia"/>
          <w:color w:val="0000FF"/>
        </w:rPr>
      </w:pPr>
    </w:p>
    <w:p w14:paraId="213DF1AB">
      <w:pPr>
        <w:pStyle w:val="4"/>
        <w:spacing w:after="0"/>
        <w:jc w:val="left"/>
        <w:rPr>
          <w:rFonts w:hint="eastAsia"/>
          <w:color w:val="0000FF"/>
        </w:rPr>
      </w:pPr>
      <w:r>
        <w:rPr>
          <w:rFonts w:hint="eastAsia"/>
          <w:color w:val="0000FF"/>
        </w:rPr>
        <w:t>Sect. 5. Of the Covenant of Promise, as manifested to David</w:t>
      </w:r>
    </w:p>
    <w:p w14:paraId="718B2498">
      <w:pPr>
        <w:pStyle w:val="4"/>
        <w:spacing w:after="0"/>
        <w:jc w:val="left"/>
        <w:rPr>
          <w:rFonts w:hint="eastAsia"/>
          <w:color w:val="0000FF"/>
        </w:rPr>
      </w:pPr>
      <w:r>
        <w:rPr>
          <w:rFonts w:hint="eastAsia"/>
          <w:color w:val="0000FF"/>
        </w:rPr>
        <w:t>第五节  论应许之约，在大卫身上显明</w:t>
      </w:r>
    </w:p>
    <w:p w14:paraId="66B16523">
      <w:pPr>
        <w:pStyle w:val="4"/>
        <w:spacing w:after="0"/>
        <w:jc w:val="left"/>
        <w:rPr>
          <w:rFonts w:hint="eastAsia"/>
          <w:color w:val="0000FF"/>
        </w:rPr>
      </w:pPr>
    </w:p>
    <w:p w14:paraId="75BD19C3">
      <w:pPr>
        <w:pStyle w:val="4"/>
        <w:spacing w:after="0"/>
        <w:jc w:val="left"/>
        <w:rPr>
          <w:rFonts w:hint="eastAsia"/>
          <w:color w:val="0000FF"/>
        </w:rPr>
      </w:pPr>
      <w:r>
        <w:rPr>
          <w:rFonts w:hint="eastAsia"/>
          <w:color w:val="0000FF"/>
        </w:rPr>
        <w:t>Sect. 6. Of the Covenant of Promise, as manifested to Israel, about the Time of the Captivity</w:t>
      </w:r>
    </w:p>
    <w:p w14:paraId="7C877336">
      <w:pPr>
        <w:pStyle w:val="4"/>
        <w:spacing w:after="0"/>
        <w:jc w:val="left"/>
        <w:rPr>
          <w:rFonts w:hint="eastAsia"/>
          <w:color w:val="0000FF"/>
        </w:rPr>
      </w:pPr>
      <w:r>
        <w:rPr>
          <w:rFonts w:hint="eastAsia"/>
          <w:color w:val="0000FF"/>
        </w:rPr>
        <w:t>第六节  论应许之约，在以色列被掳时期显明</w:t>
      </w:r>
    </w:p>
    <w:p w14:paraId="524F4261">
      <w:pPr>
        <w:pStyle w:val="4"/>
        <w:spacing w:after="0"/>
        <w:jc w:val="left"/>
        <w:rPr>
          <w:rFonts w:hint="eastAsia"/>
          <w:color w:val="0000FF"/>
        </w:rPr>
      </w:pPr>
    </w:p>
    <w:p w14:paraId="2106FF76">
      <w:pPr>
        <w:pStyle w:val="4"/>
        <w:spacing w:after="0"/>
        <w:jc w:val="left"/>
        <w:rPr>
          <w:rFonts w:hint="eastAsia"/>
          <w:color w:val="0000FF"/>
        </w:rPr>
      </w:pPr>
    </w:p>
    <w:p w14:paraId="2DF99329">
      <w:pPr>
        <w:pStyle w:val="4"/>
        <w:spacing w:after="0"/>
        <w:jc w:val="left"/>
        <w:rPr>
          <w:rFonts w:hint="eastAsia"/>
          <w:color w:val="0000FF"/>
        </w:rPr>
      </w:pPr>
      <w:r>
        <w:rPr>
          <w:rFonts w:hint="eastAsia"/>
          <w:color w:val="0000FF"/>
        </w:rPr>
        <w:t>Chapter 2.</w:t>
      </w:r>
    </w:p>
    <w:p w14:paraId="7A8AB6BF">
      <w:pPr>
        <w:pStyle w:val="4"/>
        <w:spacing w:after="0"/>
        <w:jc w:val="left"/>
        <w:rPr>
          <w:rFonts w:hint="eastAsia"/>
          <w:color w:val="0000FF"/>
        </w:rPr>
      </w:pPr>
      <w:r>
        <w:rPr>
          <w:rFonts w:hint="eastAsia"/>
          <w:color w:val="0000FF"/>
        </w:rPr>
        <w:t>第二章</w:t>
      </w:r>
    </w:p>
    <w:p w14:paraId="62289901">
      <w:pPr>
        <w:pStyle w:val="4"/>
        <w:spacing w:after="0"/>
        <w:jc w:val="left"/>
        <w:rPr>
          <w:rFonts w:hint="eastAsia"/>
          <w:color w:val="0000FF"/>
        </w:rPr>
      </w:pPr>
    </w:p>
    <w:p w14:paraId="76D0CEA8">
      <w:pPr>
        <w:pStyle w:val="4"/>
        <w:spacing w:after="0"/>
        <w:jc w:val="left"/>
        <w:rPr>
          <w:rFonts w:hint="eastAsia"/>
          <w:color w:val="0000FF"/>
        </w:rPr>
      </w:pPr>
      <w:r>
        <w:rPr>
          <w:rFonts w:hint="eastAsia"/>
          <w:color w:val="0000FF"/>
        </w:rPr>
        <w:t>Sect. 1. Of knowing  Jesus, as carrying  on the Great Work of our Salvation, from the Creation, until His First Coming</w:t>
      </w:r>
    </w:p>
    <w:p w14:paraId="303675F9">
      <w:pPr>
        <w:pStyle w:val="4"/>
        <w:spacing w:after="0"/>
        <w:jc w:val="left"/>
        <w:rPr>
          <w:rFonts w:hint="eastAsia"/>
          <w:color w:val="0000FF"/>
        </w:rPr>
      </w:pPr>
      <w:r>
        <w:rPr>
          <w:rFonts w:hint="eastAsia"/>
          <w:color w:val="0000FF"/>
        </w:rPr>
        <w:t>第一节  论从创造之初到祂第一次降临，认识耶稣在成就我们救恩的大工上</w:t>
      </w:r>
    </w:p>
    <w:p w14:paraId="120810F7">
      <w:pPr>
        <w:pStyle w:val="4"/>
        <w:spacing w:after="0"/>
        <w:jc w:val="left"/>
        <w:rPr>
          <w:rFonts w:hint="eastAsia"/>
          <w:color w:val="0000FF"/>
        </w:rPr>
      </w:pPr>
    </w:p>
    <w:p w14:paraId="5621DAB8">
      <w:pPr>
        <w:pStyle w:val="4"/>
        <w:spacing w:after="0"/>
        <w:jc w:val="left"/>
        <w:rPr>
          <w:rFonts w:hint="eastAsia"/>
          <w:color w:val="0000FF"/>
        </w:rPr>
      </w:pPr>
      <w:r>
        <w:rPr>
          <w:rFonts w:hint="eastAsia"/>
          <w:color w:val="0000FF"/>
        </w:rPr>
        <w:t>Sect. 2. Of Considering  Jesus in that respect ibid.</w:t>
      </w:r>
    </w:p>
    <w:p w14:paraId="51054371">
      <w:pPr>
        <w:pStyle w:val="4"/>
        <w:spacing w:after="0"/>
        <w:jc w:val="left"/>
        <w:rPr>
          <w:rFonts w:hint="eastAsia"/>
          <w:color w:val="0000FF"/>
        </w:rPr>
      </w:pPr>
      <w:r>
        <w:rPr>
          <w:rFonts w:hint="eastAsia"/>
          <w:color w:val="0000FF"/>
        </w:rPr>
        <w:t>第二节  论在此方面默想耶稣</w:t>
      </w:r>
    </w:p>
    <w:p w14:paraId="54B85366">
      <w:pPr>
        <w:pStyle w:val="4"/>
        <w:spacing w:after="0"/>
        <w:jc w:val="left"/>
        <w:rPr>
          <w:rFonts w:hint="eastAsia"/>
          <w:color w:val="0000FF"/>
        </w:rPr>
      </w:pPr>
    </w:p>
    <w:p w14:paraId="014B7A17">
      <w:pPr>
        <w:pStyle w:val="4"/>
        <w:spacing w:after="0"/>
        <w:jc w:val="left"/>
        <w:rPr>
          <w:rFonts w:hint="eastAsia"/>
          <w:color w:val="0000FF"/>
        </w:rPr>
      </w:pPr>
      <w:r>
        <w:rPr>
          <w:rFonts w:hint="eastAsia"/>
          <w:color w:val="0000FF"/>
        </w:rPr>
        <w:t>Sect. 3. Of Desiring  Jesus in that respect</w:t>
      </w:r>
    </w:p>
    <w:p w14:paraId="139280EC">
      <w:pPr>
        <w:pStyle w:val="4"/>
        <w:spacing w:after="0"/>
        <w:jc w:val="left"/>
        <w:rPr>
          <w:rFonts w:hint="eastAsia"/>
          <w:color w:val="0000FF"/>
        </w:rPr>
      </w:pPr>
      <w:r>
        <w:rPr>
          <w:rFonts w:hint="eastAsia"/>
          <w:color w:val="0000FF"/>
        </w:rPr>
        <w:t>第三节  论在此方面渴慕耶稣</w:t>
      </w:r>
    </w:p>
    <w:p w14:paraId="1B281286">
      <w:pPr>
        <w:pStyle w:val="4"/>
        <w:spacing w:after="0"/>
        <w:jc w:val="left"/>
        <w:rPr>
          <w:rFonts w:hint="eastAsia"/>
          <w:color w:val="0000FF"/>
        </w:rPr>
      </w:pPr>
    </w:p>
    <w:p w14:paraId="30470B25">
      <w:pPr>
        <w:pStyle w:val="4"/>
        <w:spacing w:after="0"/>
        <w:jc w:val="left"/>
        <w:rPr>
          <w:rFonts w:hint="eastAsia"/>
          <w:color w:val="0000FF"/>
        </w:rPr>
      </w:pPr>
      <w:r>
        <w:rPr>
          <w:rFonts w:hint="eastAsia"/>
          <w:color w:val="0000FF"/>
        </w:rPr>
        <w:t>Sect. 4. Of Hoping  in Jesus in that respect</w:t>
      </w:r>
    </w:p>
    <w:p w14:paraId="4563FD3C">
      <w:pPr>
        <w:pStyle w:val="4"/>
        <w:spacing w:after="0"/>
        <w:jc w:val="left"/>
        <w:rPr>
          <w:rFonts w:hint="eastAsia"/>
          <w:color w:val="0000FF"/>
        </w:rPr>
      </w:pPr>
      <w:r>
        <w:rPr>
          <w:rFonts w:hint="eastAsia"/>
          <w:color w:val="0000FF"/>
        </w:rPr>
        <w:t>第四节  论在此方面倚靠耶稣</w:t>
      </w:r>
    </w:p>
    <w:p w14:paraId="379B5E98">
      <w:pPr>
        <w:pStyle w:val="4"/>
        <w:spacing w:after="0"/>
        <w:jc w:val="left"/>
        <w:rPr>
          <w:rFonts w:hint="eastAsia"/>
          <w:color w:val="0000FF"/>
        </w:rPr>
      </w:pPr>
    </w:p>
    <w:p w14:paraId="123F6139">
      <w:pPr>
        <w:pStyle w:val="4"/>
        <w:spacing w:after="0"/>
        <w:jc w:val="left"/>
        <w:rPr>
          <w:rFonts w:hint="eastAsia"/>
          <w:color w:val="0000FF"/>
        </w:rPr>
      </w:pPr>
      <w:r>
        <w:rPr>
          <w:rFonts w:hint="eastAsia"/>
          <w:color w:val="0000FF"/>
        </w:rPr>
        <w:t>Sect. 5. Of Believing  in Jesus in that respect</w:t>
      </w:r>
    </w:p>
    <w:p w14:paraId="2AFB1377">
      <w:pPr>
        <w:pStyle w:val="4"/>
        <w:spacing w:after="0"/>
        <w:jc w:val="left"/>
        <w:rPr>
          <w:rFonts w:hint="eastAsia"/>
          <w:color w:val="0000FF"/>
        </w:rPr>
      </w:pPr>
      <w:r>
        <w:rPr>
          <w:rFonts w:hint="eastAsia"/>
          <w:color w:val="0000FF"/>
        </w:rPr>
        <w:t>第五节  论在此方面相信耶稣</w:t>
      </w:r>
    </w:p>
    <w:p w14:paraId="449A7606">
      <w:pPr>
        <w:pStyle w:val="4"/>
        <w:spacing w:after="0"/>
        <w:jc w:val="left"/>
        <w:rPr>
          <w:rFonts w:hint="eastAsia"/>
          <w:color w:val="0000FF"/>
        </w:rPr>
      </w:pPr>
    </w:p>
    <w:p w14:paraId="1D7DF01A">
      <w:pPr>
        <w:pStyle w:val="4"/>
        <w:spacing w:after="0"/>
        <w:jc w:val="left"/>
        <w:rPr>
          <w:rFonts w:hint="eastAsia"/>
          <w:color w:val="0000FF"/>
        </w:rPr>
      </w:pPr>
      <w:r>
        <w:rPr>
          <w:rFonts w:hint="eastAsia"/>
          <w:color w:val="0000FF"/>
        </w:rPr>
        <w:t>Sect. 6. Of Loving  Jesus in that respect</w:t>
      </w:r>
    </w:p>
    <w:p w14:paraId="74552AFF">
      <w:pPr>
        <w:pStyle w:val="4"/>
        <w:spacing w:after="0"/>
        <w:jc w:val="left"/>
        <w:rPr>
          <w:rFonts w:hint="eastAsia"/>
          <w:color w:val="0000FF"/>
        </w:rPr>
      </w:pPr>
      <w:r>
        <w:rPr>
          <w:rFonts w:hint="eastAsia"/>
          <w:color w:val="0000FF"/>
        </w:rPr>
        <w:t>第六节  论在此方面爱慕耶稣</w:t>
      </w:r>
    </w:p>
    <w:p w14:paraId="6A996CEC">
      <w:pPr>
        <w:pStyle w:val="4"/>
        <w:spacing w:after="0"/>
        <w:jc w:val="left"/>
        <w:rPr>
          <w:rFonts w:hint="eastAsia"/>
          <w:color w:val="0000FF"/>
        </w:rPr>
      </w:pPr>
    </w:p>
    <w:p w14:paraId="73DC41B8">
      <w:pPr>
        <w:pStyle w:val="4"/>
        <w:spacing w:after="0"/>
        <w:jc w:val="left"/>
        <w:rPr>
          <w:rFonts w:hint="eastAsia"/>
          <w:color w:val="0000FF"/>
        </w:rPr>
      </w:pPr>
      <w:r>
        <w:rPr>
          <w:rFonts w:hint="eastAsia"/>
          <w:color w:val="0000FF"/>
        </w:rPr>
        <w:t>Sect. 7. Of Joying  in Jesus in that respect</w:t>
      </w:r>
    </w:p>
    <w:p w14:paraId="0556F679">
      <w:pPr>
        <w:pStyle w:val="4"/>
        <w:spacing w:after="0"/>
        <w:jc w:val="left"/>
        <w:rPr>
          <w:rFonts w:hint="eastAsia"/>
          <w:color w:val="0000FF"/>
        </w:rPr>
      </w:pPr>
      <w:r>
        <w:rPr>
          <w:rFonts w:hint="eastAsia"/>
          <w:color w:val="0000FF"/>
        </w:rPr>
        <w:t>第七节  论在此方面喜乐于耶稣</w:t>
      </w:r>
    </w:p>
    <w:p w14:paraId="288712E7">
      <w:pPr>
        <w:pStyle w:val="4"/>
        <w:spacing w:after="0"/>
        <w:jc w:val="left"/>
        <w:rPr>
          <w:rFonts w:hint="eastAsia"/>
          <w:color w:val="0000FF"/>
        </w:rPr>
      </w:pPr>
    </w:p>
    <w:p w14:paraId="3246801D">
      <w:pPr>
        <w:pStyle w:val="4"/>
        <w:spacing w:after="0"/>
        <w:jc w:val="left"/>
        <w:rPr>
          <w:rFonts w:hint="eastAsia"/>
          <w:color w:val="0000FF"/>
        </w:rPr>
      </w:pPr>
      <w:r>
        <w:rPr>
          <w:rFonts w:hint="eastAsia"/>
          <w:color w:val="0000FF"/>
        </w:rPr>
        <w:t>Sect. 8. Of Calling  on Jesus in that respect</w:t>
      </w:r>
    </w:p>
    <w:p w14:paraId="0348E567">
      <w:pPr>
        <w:pStyle w:val="4"/>
        <w:spacing w:after="0"/>
        <w:jc w:val="left"/>
        <w:rPr>
          <w:rFonts w:hint="eastAsia"/>
          <w:color w:val="0000FF"/>
        </w:rPr>
      </w:pPr>
      <w:r>
        <w:rPr>
          <w:rFonts w:hint="eastAsia"/>
          <w:color w:val="0000FF"/>
        </w:rPr>
        <w:t>第八节  论在此方面呼求耶稣</w:t>
      </w:r>
    </w:p>
    <w:p w14:paraId="78FB5AEC">
      <w:pPr>
        <w:pStyle w:val="4"/>
        <w:spacing w:after="0"/>
        <w:jc w:val="left"/>
        <w:rPr>
          <w:rFonts w:hint="eastAsia"/>
          <w:color w:val="0000FF"/>
        </w:rPr>
      </w:pPr>
    </w:p>
    <w:p w14:paraId="50ADFFD7">
      <w:pPr>
        <w:pStyle w:val="4"/>
        <w:spacing w:after="0"/>
        <w:jc w:val="left"/>
        <w:rPr>
          <w:rFonts w:hint="eastAsia"/>
          <w:color w:val="0000FF"/>
        </w:rPr>
      </w:pPr>
      <w:r>
        <w:rPr>
          <w:rFonts w:hint="eastAsia"/>
          <w:color w:val="0000FF"/>
        </w:rPr>
        <w:t>Sect. 9. Of Conforming  to Jesus in that respect.</w:t>
      </w:r>
    </w:p>
    <w:p w14:paraId="53E4AB95">
      <w:pPr>
        <w:pStyle w:val="4"/>
        <w:spacing w:after="0"/>
        <w:jc w:val="left"/>
        <w:rPr>
          <w:rFonts w:hint="eastAsia"/>
          <w:color w:val="0000FF"/>
        </w:rPr>
      </w:pPr>
      <w:r>
        <w:rPr>
          <w:rFonts w:hint="eastAsia"/>
          <w:color w:val="0000FF"/>
        </w:rPr>
        <w:t>第九节  论在此方面效法耶稣</w:t>
      </w:r>
    </w:p>
    <w:p w14:paraId="33F924F9">
      <w:pPr>
        <w:pStyle w:val="4"/>
        <w:spacing w:after="0"/>
        <w:jc w:val="left"/>
        <w:sectPr>
          <w:pgSz w:w="12240" w:h="15840"/>
          <w:pgMar w:top="1380" w:right="1440" w:bottom="280" w:left="1440" w:header="720" w:footer="720" w:gutter="0"/>
          <w:cols w:space="720" w:num="1"/>
        </w:sectPr>
      </w:pPr>
    </w:p>
    <w:p w14:paraId="695FD9B1">
      <w:pPr>
        <w:spacing w:before="86"/>
        <w:ind w:left="153" w:right="153" w:firstLine="0"/>
        <w:jc w:val="center"/>
        <w:rPr>
          <w:b/>
          <w:sz w:val="50"/>
        </w:rPr>
      </w:pPr>
      <w:bookmarkStart w:id="0" w:name="CHAPTER I"/>
      <w:bookmarkEnd w:id="0"/>
      <w:bookmarkStart w:id="1" w:name="Chapter. 1."/>
      <w:bookmarkEnd w:id="1"/>
      <w:bookmarkStart w:id="2" w:name="_bookmark0"/>
      <w:bookmarkEnd w:id="2"/>
      <w:r>
        <w:rPr>
          <w:b/>
          <w:sz w:val="50"/>
        </w:rPr>
        <w:t>CHAPTER</w:t>
      </w:r>
      <w:r>
        <w:rPr>
          <w:b/>
          <w:spacing w:val="-9"/>
          <w:sz w:val="50"/>
        </w:rPr>
        <w:t xml:space="preserve"> </w:t>
      </w:r>
      <w:r>
        <w:rPr>
          <w:b/>
          <w:spacing w:val="-10"/>
          <w:sz w:val="50"/>
        </w:rPr>
        <w:t>I</w:t>
      </w:r>
    </w:p>
    <w:p w14:paraId="7C80D8C5">
      <w:pPr>
        <w:pStyle w:val="2"/>
        <w:spacing w:before="450" w:line="256" w:lineRule="auto"/>
        <w:ind w:right="151"/>
        <w:jc w:val="center"/>
      </w:pPr>
      <w:bookmarkStart w:id="3" w:name="Sect. 1. Of Christ promised by Degrees"/>
      <w:bookmarkEnd w:id="3"/>
      <w:bookmarkStart w:id="4" w:name="_bookmark1"/>
      <w:bookmarkEnd w:id="4"/>
      <w:r>
        <w:t xml:space="preserve">SECTION I: Of Christ Promised by </w:t>
      </w:r>
      <w:r>
        <w:rPr>
          <w:spacing w:val="-2"/>
        </w:rPr>
        <w:t>Degrees</w:t>
      </w:r>
    </w:p>
    <w:p w14:paraId="2F375BE1">
      <w:pPr>
        <w:pStyle w:val="2"/>
        <w:bidi w:val="0"/>
        <w:jc w:val="center"/>
        <w:rPr>
          <w:rFonts w:hint="eastAsia"/>
        </w:rPr>
      </w:pPr>
      <w:r>
        <w:rPr>
          <w:rFonts w:hint="eastAsia"/>
        </w:rPr>
        <w:t>第一章</w:t>
      </w:r>
    </w:p>
    <w:p w14:paraId="5C0AA1A6">
      <w:pPr>
        <w:pStyle w:val="2"/>
        <w:bidi w:val="0"/>
        <w:jc w:val="center"/>
        <w:rPr>
          <w:rFonts w:hint="eastAsia"/>
        </w:rPr>
      </w:pPr>
      <w:r>
        <w:rPr>
          <w:rFonts w:hint="eastAsia"/>
        </w:rPr>
        <w:t>第一节：论基督的逐步应许</w:t>
      </w:r>
    </w:p>
    <w:p w14:paraId="3AD511A0">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6B663514">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The Lord will give you for a Covenant of the People.— Hear, you deaf, and look, you blind, that you may see. - Revelation 1:8, 11</w:t>
      </w:r>
    </w:p>
    <w:p w14:paraId="1BF3F723">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耶和华必将你赐为百姓的约。—— 你们聋的，要听见；瞎眼的，要看，使你们能看见。——启示录1:8, 11</w:t>
      </w:r>
    </w:p>
    <w:p w14:paraId="457D12BA">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57AE96A1">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In this period, as in the former, we shall first establish the object, and then guide you on how to contemplate it.</w:t>
      </w:r>
    </w:p>
    <w:p w14:paraId="21531DC6">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在本时期，如同先前一样，我们将首先确立目标，然后指导你们如何默想它。</w:t>
      </w:r>
    </w:p>
    <w:p w14:paraId="321FFEC1">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100B9C0A">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The object is Jesus, advancing the work of man's salvation during the dark era before His incarnation.</w:t>
      </w:r>
    </w:p>
    <w:p w14:paraId="0598BEFA">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这个目标是耶稣，在祂道成肉身之前的黑暗时代推进人类救赎的工作。</w:t>
      </w:r>
    </w:p>
    <w:p w14:paraId="7672F4FB">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7BFA9C06">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No sooner was the world created, along with all things within it, than man was made, to provide a means for God to display His grace in saving His elect. At this juncture, God's eternal purpose, counsel, foreknowledge, decree, and covenant with Christ came into action. Initially, there was no need for Christ, for man was created holy, bearing the image of God, and ruling over other visible creatures— though this state of purity was short-lived.</w:t>
      </w:r>
    </w:p>
    <w:p w14:paraId="51C71344">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世界及其万物被创造之后，人就被造了，为的是给神提供一个途径，在拯救祂的选民中彰显祂的恩典。在这个关头，神永恒的旨意、计划、预知、旨令和与基督的约都开始生效。起初，并不需要基督，因为人是圣洁被造的，带着神的形象，统治着其他的可见的受造物——尽管这种纯洁的状态是短暂的。</w:t>
      </w:r>
    </w:p>
    <w:p w14:paraId="44D61B3D">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3EF93129">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It was a prevailing opinion in earlier times that humanity's first parents fell into sin on the very day they were created. Augustine, among others, wrote that they stood for only six hours. While the precise timing cannot be verified, it is highly likely their fall came swiftly. Moses, after describing the creation of man, immediately recounts the fall, indicating the devil wasted no time in leading man to share in his own condemnation.</w:t>
      </w:r>
    </w:p>
    <w:p w14:paraId="7ADDCE45">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早期普遍的观点认为，人类的始祖在被创造的那天就堕落了。奥古斯丁等人写道，他们只站立了六个小时。虽然无法验证确切的时间，但他们的堕落很可能发生得很迅速。摩西在描述人被创造之后，立即叙述了堕落，这表明魔鬼毫不迟疑地引诱人分享他自己的罪责。</w:t>
      </w:r>
    </w:p>
    <w:p w14:paraId="718DA3D7">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3484416F">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Thus, Adam, through his sin, deprived both himself and all his descendants of the image of God. As all humankind was in Adam’s loins, God decreed that all would share in the guilt of his transgression. This is why the cry of every saint—including Adam, Abraham, David, and Paul—is, "O wretched man that I am, who shall deliver me from this body of death?" But take heart, dear souls, for here is the Gospel’s sweet news.</w:t>
      </w:r>
    </w:p>
    <w:p w14:paraId="60059321">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因此，亚当因着他的罪，使他自己和他的所有后代都失去了神的形象。因为全人类都在亚当的腰中，神就定意所有的人都要分享他犯罪的罪责。这就是为什么每一个圣徒——包括亚当、亚伯拉罕、大卫和保罗——的呼喊都是：“我真是苦啊！谁能救我脱离这取死的身体呢？”但请放心，亲爱的灵魂们，因为这是福音的喜讯。</w:t>
      </w:r>
    </w:p>
    <w:p w14:paraId="66D30370">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29BCDA38">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In the midst of this grievous temptation, God intervened. He would not leave humanity without hope. Addressing the devil, the instigator of this ruin, He declared: “I will put enmity between you and the woman, and between your seed and her seed; it shall bruise your head, and you shall bruise his heel” (Genesis 3:15). At the very moment God pronounced judgment upon the guilty, Jesus was introduced, and the covenant of grace was proclaimed. O, the boundless riches of God's mercy in Christ!</w:t>
      </w:r>
    </w:p>
    <w:p w14:paraId="42AE2576">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在这极大的试探中，神介入其中。祂不会让人类没有盼望。祂责备魔鬼，这个败坏的始作俑者，宣告说：“我要叫你和女人彼此为仇；你的后裔和女人的后裔也彼此为仇；女人的后裔要伤你的头，你要伤他的脚跟。”（创世记3:15）就在神宣判有罪之人之时，耶稣就被介绍了，恩典之约也被宣告了。哦，神在基督里慈爱的无限丰富！</w:t>
      </w:r>
    </w:p>
    <w:p w14:paraId="73E615BC">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3C2AF47F">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But how, you may ask, did Jesus begin His work of salvation in such a dark time?</w:t>
      </w:r>
    </w:p>
    <w:p w14:paraId="0A3EC160">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但你也许会问，耶稣是如何在这黑暗的时代开始祂的救赎工作的呢？</w:t>
      </w:r>
    </w:p>
    <w:p w14:paraId="194DC874">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419D2AF6">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1.By assuming the form of man and performing specific offices in that capacity. Scripture recounts Christ’s appearances before His incarnation, particularly when engaging with the great task of human redemption. Some speculate that Christ assumed the form of man even when He first created humanity, so that man was made not only in His image of holiness and righteousness but also in the physical form Christ would later assume.</w:t>
      </w:r>
    </w:p>
    <w:p w14:paraId="6DB75F01">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1.藉着取了人的样式，并以人的身份履行特定的职分。圣经记载了基督道成肉身之前的显现，尤其是在从事人类救赎这项伟大工作的时候。有些人推测，即使在祂第一次创造人类的时候，基督也取了人的样式，这样人不仅按着祂圣洁和公义的形象被造，而且也按着基督后来要取的肉身样式被造。</w:t>
      </w:r>
    </w:p>
    <w:p w14:paraId="19F06076">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p>
    <w:p w14:paraId="01F4018E">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Regardless, after man’s fall, Christ appeared to Adam, Abraham, Isaac, Jacob, Moses, and others.</w:t>
      </w:r>
    </w:p>
    <w:p w14:paraId="18207FF7">
      <w:pPr>
        <w:pStyle w:val="8"/>
        <w:numPr>
          <w:ilvl w:val="0"/>
          <w:numId w:val="0"/>
        </w:numPr>
        <w:tabs>
          <w:tab w:val="left" w:pos="481"/>
        </w:tabs>
        <w:spacing w:before="299" w:after="0" w:line="285" w:lineRule="auto"/>
        <w:ind w:left="99" w:leftChars="0" w:right="97" w:rightChars="0" w:firstLine="0" w:firstLineChars="0"/>
        <w:jc w:val="both"/>
        <w:rPr>
          <w:rFonts w:hint="eastAsia"/>
          <w:i w:val="0"/>
          <w:iCs/>
          <w:sz w:val="30"/>
        </w:rPr>
      </w:pPr>
      <w:r>
        <w:rPr>
          <w:rFonts w:hint="eastAsia"/>
          <w:i w:val="0"/>
          <w:iCs/>
          <w:sz w:val="30"/>
        </w:rPr>
        <w:t>无论如何，在人堕落之后，基督向亚当、亚伯拉罕、以撒、雅各、摩西和其他人显现。</w:t>
      </w:r>
    </w:p>
    <w:p w14:paraId="228179DF">
      <w:pPr>
        <w:pStyle w:val="8"/>
        <w:numPr>
          <w:ilvl w:val="0"/>
          <w:numId w:val="0"/>
        </w:numPr>
        <w:tabs>
          <w:tab w:val="left" w:pos="481"/>
        </w:tabs>
        <w:spacing w:before="299" w:after="0" w:line="285" w:lineRule="auto"/>
        <w:ind w:left="99" w:leftChars="0" w:right="97" w:rightChars="0" w:firstLine="0" w:firstLineChars="0"/>
        <w:jc w:val="both"/>
        <w:rPr>
          <w:sz w:val="30"/>
        </w:rPr>
      </w:pPr>
    </w:p>
    <w:p w14:paraId="5592D1BB">
      <w:pPr>
        <w:pStyle w:val="4"/>
        <w:spacing w:before="85" w:line="285" w:lineRule="auto"/>
        <w:ind w:right="97"/>
        <w:rPr>
          <w:rFonts w:hint="eastAsia"/>
          <w:position w:val="4"/>
        </w:rPr>
      </w:pPr>
      <w:r>
        <w:rPr>
          <w:rFonts w:hint="eastAsia"/>
          <w:position w:val="4"/>
        </w:rPr>
        <w:t>He first appeared to Adam in the garden: "And they heard the voice of the Lord God walking in the garden in the cool of the day" (Genesis 3:8). God, as pure spirit, has neither voice nor form, yet He took on human shape to walk and speak with Adam, proclaiming the first Gospel promise, "It shall bruise your head."</w:t>
      </w:r>
    </w:p>
    <w:p w14:paraId="4DA8C88A">
      <w:pPr>
        <w:pStyle w:val="4"/>
        <w:spacing w:before="85" w:line="285" w:lineRule="auto"/>
        <w:ind w:right="97"/>
        <w:rPr>
          <w:rFonts w:hint="eastAsia"/>
          <w:position w:val="4"/>
        </w:rPr>
      </w:pPr>
      <w:r>
        <w:rPr>
          <w:rFonts w:hint="eastAsia"/>
          <w:position w:val="4"/>
        </w:rPr>
        <w:t>祂首先向亚当显现在伊甸园中："天起了凉风，他们听见耶和华神在园中行走的声音"（创世记3:8）。神作为纯粹的灵，既没有声音也没有形体，然而祂取了人的形状与亚当同行交谈，宣告了第一个福音应许："它要伤你的头。"</w:t>
      </w:r>
    </w:p>
    <w:p w14:paraId="3AE0587A">
      <w:pPr>
        <w:pStyle w:val="4"/>
        <w:spacing w:before="85" w:line="285" w:lineRule="auto"/>
        <w:ind w:right="97"/>
        <w:rPr>
          <w:rFonts w:hint="eastAsia"/>
          <w:position w:val="4"/>
        </w:rPr>
      </w:pPr>
    </w:p>
    <w:p w14:paraId="1CD53526">
      <w:pPr>
        <w:pStyle w:val="4"/>
        <w:spacing w:before="85" w:line="285" w:lineRule="auto"/>
        <w:ind w:right="97"/>
        <w:rPr>
          <w:rFonts w:hint="eastAsia"/>
          <w:position w:val="4"/>
        </w:rPr>
      </w:pPr>
      <w:r>
        <w:rPr>
          <w:rFonts w:hint="eastAsia"/>
          <w:position w:val="4"/>
        </w:rPr>
        <w:t>He appeared to Abraham in the plains of Mamre, where the Lord conversed with him. Abraham addressed Him as the "Judge of all the earth" (Genesis 18:25), a title rightly belonging to Christ, the Judge of the living and the dead. Christ renewed His covenant with Abraham, promising: "I will establish my covenant between me and you, and your descendants after you throughout their generations for an everlasting covenant, to be God to you and to your descendants after you" (Genesis 17:7).</w:t>
      </w:r>
    </w:p>
    <w:p w14:paraId="3F08D7C0">
      <w:pPr>
        <w:pStyle w:val="4"/>
        <w:spacing w:before="85" w:line="285" w:lineRule="auto"/>
        <w:ind w:right="97"/>
        <w:rPr>
          <w:rFonts w:hint="eastAsia"/>
          <w:position w:val="4"/>
        </w:rPr>
      </w:pPr>
      <w:r>
        <w:rPr>
          <w:rFonts w:hint="eastAsia"/>
          <w:position w:val="4"/>
        </w:rPr>
        <w:t>祂向亚伯拉罕显现在幔利平原，主在那里与他交谈。亚伯拉罕称祂为"审判全地的主"（创世记18:25），这一称号正确地属于基督，那活人和死人的审判者。基督与亚伯拉罕更新了祂的约，应许说："我要与你并你世世代代的后裔坚立我的约，作永远的约，是要作你和你后裔的神"（创世记17:7）。</w:t>
      </w:r>
    </w:p>
    <w:p w14:paraId="591A875E">
      <w:pPr>
        <w:pStyle w:val="4"/>
        <w:spacing w:before="85" w:line="285" w:lineRule="auto"/>
        <w:ind w:right="97"/>
        <w:rPr>
          <w:rFonts w:hint="eastAsia"/>
          <w:position w:val="4"/>
        </w:rPr>
      </w:pPr>
    </w:p>
    <w:p w14:paraId="52CA7C95">
      <w:pPr>
        <w:pStyle w:val="4"/>
        <w:spacing w:before="85" w:line="285" w:lineRule="auto"/>
        <w:ind w:right="97"/>
        <w:rPr>
          <w:rFonts w:hint="eastAsia"/>
          <w:position w:val="4"/>
        </w:rPr>
      </w:pPr>
      <w:r>
        <w:rPr>
          <w:rFonts w:hint="eastAsia"/>
          <w:position w:val="4"/>
        </w:rPr>
        <w:t>Christ also appeared to Isaac (Genesis 26:2), Jacob (Genesis 32:24, 30), and Moses (Exodus 20:1-3). These appearances foreshadowed His incarnation, preludes to His taking on flesh to accomplish the great work of salvation.</w:t>
      </w:r>
    </w:p>
    <w:p w14:paraId="363BAAB0">
      <w:pPr>
        <w:pStyle w:val="4"/>
        <w:spacing w:before="85" w:line="285" w:lineRule="auto"/>
        <w:ind w:right="97"/>
        <w:rPr>
          <w:rFonts w:hint="eastAsia"/>
          <w:position w:val="4"/>
        </w:rPr>
      </w:pPr>
      <w:r>
        <w:rPr>
          <w:rFonts w:hint="eastAsia"/>
          <w:position w:val="4"/>
        </w:rPr>
        <w:t>基督也向以撒（创世记26:2）、雅各（创世记32:24，30）和摩西（出埃及记20:1-3）显现。这些显现预示了祂的道成肉身，是祂取人性以完成伟大救恩工作的前奏。</w:t>
      </w:r>
    </w:p>
    <w:p w14:paraId="7BAB0F4C">
      <w:pPr>
        <w:pStyle w:val="4"/>
        <w:spacing w:before="85" w:line="285" w:lineRule="auto"/>
        <w:ind w:right="97"/>
        <w:rPr>
          <w:rFonts w:hint="eastAsia"/>
          <w:position w:val="4"/>
        </w:rPr>
      </w:pPr>
    </w:p>
    <w:p w14:paraId="0127D6AC">
      <w:pPr>
        <w:pStyle w:val="4"/>
        <w:spacing w:before="85" w:line="285" w:lineRule="auto"/>
        <w:ind w:right="97"/>
        <w:rPr>
          <w:rFonts w:hint="eastAsia"/>
          <w:position w:val="4"/>
        </w:rPr>
      </w:pPr>
      <w:r>
        <w:rPr>
          <w:rFonts w:hint="eastAsia"/>
          <w:position w:val="4"/>
        </w:rPr>
        <w:t>Let us now meditate on the infinite mercy of God, who, even in humanity's darkest hour, revealed Christ, the Redeemer, and proclaimed the covenant of grace.</w:t>
      </w:r>
    </w:p>
    <w:p w14:paraId="27C7B262">
      <w:pPr>
        <w:pStyle w:val="4"/>
        <w:spacing w:before="85" w:line="285" w:lineRule="auto"/>
        <w:ind w:right="97"/>
        <w:rPr>
          <w:rFonts w:hint="eastAsia"/>
          <w:position w:val="4"/>
        </w:rPr>
      </w:pPr>
      <w:r>
        <w:rPr>
          <w:rFonts w:hint="eastAsia"/>
          <w:position w:val="4"/>
        </w:rPr>
        <w:t>让我们现在默想神无限的怜悯，祂甚至在人类最黑暗的时刻，启示了基督这位救赎主，并宣告了恩典之约。</w:t>
      </w:r>
    </w:p>
    <w:p w14:paraId="3A13435E">
      <w:pPr>
        <w:pStyle w:val="4"/>
        <w:spacing w:before="85" w:line="285" w:lineRule="auto"/>
        <w:ind w:right="97"/>
        <w:rPr>
          <w:rFonts w:hint="eastAsia"/>
          <w:position w:val="4"/>
        </w:rPr>
      </w:pPr>
    </w:p>
    <w:p w14:paraId="6CF42A63">
      <w:pPr>
        <w:pStyle w:val="4"/>
        <w:spacing w:before="85" w:line="285" w:lineRule="auto"/>
        <w:ind w:right="97"/>
        <w:rPr>
          <w:rFonts w:hint="eastAsia"/>
          <w:position w:val="4"/>
        </w:rPr>
      </w:pPr>
      <w:r>
        <w:rPr>
          <w:rFonts w:hint="eastAsia"/>
          <w:position w:val="4"/>
        </w:rPr>
        <w:t>2.Christ's Work of Salvation in the Darkness of Promise. Christ carried on the great work of our salvation during that dark time, not by being physically present (as in His Incarnation), but through promise. The great King deemed it fitting that His heralds should first prepare the way before He Himself came in person. Just as the Lord had ordered creation with darkness preceding light, and as He continues to sustain the world with dawn preceding the full day, so too did He establish and uphold His Church: first revealing Christ through ceremonies, rites, figures, types, promises, and covenants; and then, like a glorious sun or the day-spring from on high, He visited the world to give light to those sitting in darkness.</w:t>
      </w:r>
    </w:p>
    <w:p w14:paraId="730AA89C">
      <w:pPr>
        <w:pStyle w:val="4"/>
        <w:spacing w:before="85" w:line="285" w:lineRule="auto"/>
        <w:ind w:right="97"/>
        <w:rPr>
          <w:rFonts w:hint="eastAsia"/>
          <w:position w:val="4"/>
        </w:rPr>
      </w:pPr>
      <w:r>
        <w:rPr>
          <w:rFonts w:hint="eastAsia"/>
          <w:position w:val="4"/>
        </w:rPr>
        <w:t>2.基督在应许的黑暗中的救恩工作。基督在那黑暗时期继续进行我们救恩的伟大工作，不是以身体同在（如同祂道成肉身时那样），而是通过应许。这位伟大的君王认为合宜的是，祂的先驱者应当先预备道路，然后祂自己亲自降临。正如主在创造时先有黑暗后有光明，并且祂继续以黎明在白昼之前的方式护理世界，祂也是如此建立并维持祂的教会：首先通过礼仪、仪式、象征、预表、应许和约来启示基督；然后，如同荣耀的太阳或从高天照耀的晨光，祂访问世界，给那些坐在黑暗中的人带来光明。</w:t>
      </w:r>
    </w:p>
    <w:p w14:paraId="2DC2A9F9">
      <w:pPr>
        <w:pStyle w:val="4"/>
        <w:spacing w:before="85" w:line="285" w:lineRule="auto"/>
        <w:ind w:right="97"/>
        <w:rPr>
          <w:rFonts w:hint="eastAsia"/>
          <w:position w:val="4"/>
        </w:rPr>
      </w:pPr>
    </w:p>
    <w:p w14:paraId="79C1B4C4">
      <w:pPr>
        <w:pStyle w:val="4"/>
        <w:spacing w:before="85" w:line="285" w:lineRule="auto"/>
        <w:ind w:right="97"/>
        <w:rPr>
          <w:rFonts w:hint="eastAsia"/>
          <w:position w:val="4"/>
        </w:rPr>
      </w:pPr>
      <w:r>
        <w:rPr>
          <w:rFonts w:hint="eastAsia"/>
          <w:position w:val="4"/>
        </w:rPr>
        <w:t>Thus, we read that both Christ and the Covenant of Grace (which applies Christ to us) were first promised and then proclaimed. The Covenant of Promise is that which God made with Adam, Abraham, Moses, David, and all Israel in Jesus Christ—foretelling His Incarnation, crucifixion, and resurrection. It was fitting that the promise should precede the Gospel, so that the goodness to be bestowed might first be earnestly desired. In times of darkness, men long for light; just as the morning-watch looks eagerly for dawn, so the obscure revelation of Christ in promise stirred the hearts of the patriarchs with an earnest desire for His coming in the flesh.</w:t>
      </w:r>
    </w:p>
    <w:p w14:paraId="487F1CF0">
      <w:pPr>
        <w:pStyle w:val="4"/>
        <w:spacing w:before="85" w:line="285" w:lineRule="auto"/>
        <w:ind w:right="97"/>
        <w:rPr>
          <w:rFonts w:hint="eastAsia"/>
          <w:position w:val="4"/>
        </w:rPr>
      </w:pPr>
      <w:r>
        <w:rPr>
          <w:rFonts w:hint="eastAsia"/>
          <w:position w:val="4"/>
        </w:rPr>
        <w:t>因此，我们读到基督和恩典之约（将基督应用于我们）都是先被应许，然后被宣告。应许之约是神在耶稣基督里与亚当、亚伯拉罕、摩西、大卫和全以色列所立的约——预言祂的道成肉身、钉十字架和复活。应许在福音之前是合宜的，这样将要赐下的美善才能先被迫切渴望。在黑暗时期，人们渴望光明；正如守夜的人热切盼望黎明，基督在应许中的模糊启示也激起了先祖们对祂降世为人的迫切渴望。</w:t>
      </w:r>
    </w:p>
    <w:p w14:paraId="5FA61068">
      <w:pPr>
        <w:pStyle w:val="4"/>
        <w:spacing w:before="85" w:line="285" w:lineRule="auto"/>
        <w:ind w:right="97"/>
        <w:rPr>
          <w:rFonts w:hint="eastAsia"/>
          <w:position w:val="4"/>
        </w:rPr>
      </w:pPr>
    </w:p>
    <w:p w14:paraId="465E7D92">
      <w:pPr>
        <w:pStyle w:val="4"/>
        <w:spacing w:before="85" w:line="285" w:lineRule="auto"/>
        <w:ind w:right="97"/>
        <w:rPr>
          <w:rFonts w:hint="eastAsia"/>
          <w:position w:val="4"/>
        </w:rPr>
      </w:pPr>
      <w:r>
        <w:rPr>
          <w:rFonts w:hint="eastAsia"/>
          <w:position w:val="4"/>
        </w:rPr>
        <w:t>Even within this obscurity, however, we may observe degrees of clarity. Before the Law was given through Moses, the promise was more obscure. With the giving of the Law, up to the time of the prophets, the promise became somewhat clearer. During the time of the prophets, up to John the Baptist, it grew clearer still. As the advent of the Messiah drew nearer, the promise shone ever more brightly. Just as the light preceding the sun grows stronger or weaker depending on its proximity, so too did the revelation of Christ vary in clarity as the rising of the Sun of Righteousness approached or receded.</w:t>
      </w:r>
    </w:p>
    <w:p w14:paraId="4801C564">
      <w:pPr>
        <w:pStyle w:val="4"/>
        <w:spacing w:before="85" w:line="285" w:lineRule="auto"/>
        <w:ind w:right="97"/>
        <w:rPr>
          <w:rFonts w:hint="eastAsia"/>
          <w:position w:val="4"/>
        </w:rPr>
      </w:pPr>
      <w:r>
        <w:rPr>
          <w:rFonts w:hint="eastAsia"/>
          <w:position w:val="4"/>
        </w:rPr>
        <w:t>然而，即使在这模糊之中，我们也可以观察到不同程度的清晰度。在律法藉摩西颁布之前，应许更为模糊。随着律法的颁布，直到先知的时代，应许变得稍微清晰一些。在先知时代，直到施洗约翰，它变得更加清晰。随着弥赛亚降临的临近，应许越发光明。正如日出前的光明随着与太阳距离的远近而增强或减弱，基督启示的清晰度也随着公义的太阳升起的接近或远离而变化。</w:t>
      </w:r>
    </w:p>
    <w:p w14:paraId="73F59F2B">
      <w:pPr>
        <w:pStyle w:val="4"/>
        <w:spacing w:before="85" w:line="285" w:lineRule="auto"/>
        <w:ind w:right="97"/>
        <w:rPr>
          <w:rFonts w:hint="eastAsia"/>
          <w:position w:val="4"/>
        </w:rPr>
      </w:pPr>
    </w:p>
    <w:p w14:paraId="2781B1C6">
      <w:pPr>
        <w:bidi w:val="0"/>
        <w:rPr>
          <w:rFonts w:hint="eastAsia"/>
          <w:sz w:val="30"/>
          <w:szCs w:val="30"/>
        </w:rPr>
      </w:pPr>
      <w:r>
        <w:rPr>
          <w:rFonts w:hint="eastAsia"/>
          <w:sz w:val="30"/>
          <w:szCs w:val="30"/>
        </w:rPr>
        <w:t>It pleased God to manifest the riches of His grace gradually, not all at once. Even today, as we bask in the marvellous light of the Gospel, we partake of divine ceremonies and sacraments. Yet we see only dimly and know in part. A time will come—before His second coming—when we, or our children, shall see Him more clearly, perfectly, and immediately.</w:t>
      </w:r>
    </w:p>
    <w:p w14:paraId="27C5CE27">
      <w:pPr>
        <w:bidi w:val="0"/>
        <w:rPr>
          <w:rFonts w:hint="eastAsia"/>
          <w:sz w:val="30"/>
          <w:szCs w:val="30"/>
        </w:rPr>
      </w:pPr>
      <w:r>
        <w:rPr>
          <w:rFonts w:hint="eastAsia"/>
          <w:sz w:val="30"/>
          <w:szCs w:val="30"/>
        </w:rPr>
        <w:t>神喜悦逐渐显明祂恩典的丰富，而不是一次性全部显明。即使在今天，当我们沐浴在福音的奇妙光辉中时，我们也参与神圣的礼仪和圣礼。然而我们仍是看得模糊，知道的有限。将来会有一个时刻——在祂第二次降临之前——我们或我们的后代将更清晰、更完全、更直接地看见祂。</w:t>
      </w:r>
    </w:p>
    <w:p w14:paraId="2B9752F2">
      <w:pPr>
        <w:bidi w:val="0"/>
        <w:rPr>
          <w:rFonts w:hint="eastAsia"/>
          <w:sz w:val="30"/>
          <w:szCs w:val="30"/>
        </w:rPr>
      </w:pPr>
    </w:p>
    <w:p w14:paraId="16CBDAC9">
      <w:pPr>
        <w:bidi w:val="0"/>
        <w:rPr>
          <w:rFonts w:hint="eastAsia"/>
          <w:sz w:val="30"/>
          <w:szCs w:val="30"/>
        </w:rPr>
      </w:pPr>
      <w:r>
        <w:rPr>
          <w:rFonts w:hint="eastAsia"/>
          <w:sz w:val="30"/>
          <w:szCs w:val="30"/>
        </w:rPr>
        <w:t>My current purpose is to present Jesus as He is revealed in the Covenant of Grace through promise. Because this promise unfolds in stages, reflecting the various ways it broke forth into the dark world, we shall consider it as it was revealed:</w:t>
      </w:r>
    </w:p>
    <w:p w14:paraId="220AF30E">
      <w:pPr>
        <w:bidi w:val="0"/>
        <w:rPr>
          <w:sz w:val="30"/>
          <w:szCs w:val="30"/>
        </w:rPr>
      </w:pPr>
      <w:r>
        <w:rPr>
          <w:rFonts w:hint="eastAsia"/>
          <w:sz w:val="30"/>
          <w:szCs w:val="30"/>
        </w:rPr>
        <w:t>我现在的目的是呈现耶稣如何在恩典之约中通过应许被启示。因为这应许是分阶段展开的，反映了它突破黑暗世界的各种方式，我们将考虑它如何被启示：</w:t>
      </w:r>
    </w:p>
    <w:p w14:paraId="5F166BFD">
      <w:pPr>
        <w:bidi w:val="0"/>
        <w:rPr>
          <w:rFonts w:hint="default"/>
          <w:sz w:val="30"/>
          <w:szCs w:val="30"/>
          <w:lang w:val="en-US" w:eastAsia="en-US"/>
        </w:rPr>
      </w:pPr>
      <w:bookmarkStart w:id="5" w:name="_bookmark2"/>
      <w:bookmarkEnd w:id="5"/>
      <w:bookmarkStart w:id="6" w:name="Sect. 2. Of the Covenant of Promise, as "/>
      <w:bookmarkEnd w:id="6"/>
      <w:r>
        <w:rPr>
          <w:rFonts w:hint="default"/>
          <w:sz w:val="30"/>
          <w:szCs w:val="30"/>
          <w:lang w:val="en-US" w:eastAsia="en-US"/>
        </w:rPr>
        <w:t>1.From Adam to Abraham.</w:t>
      </w:r>
    </w:p>
    <w:p w14:paraId="6202DC3C">
      <w:pPr>
        <w:bidi w:val="0"/>
        <w:rPr>
          <w:rFonts w:hint="default"/>
          <w:sz w:val="30"/>
          <w:szCs w:val="30"/>
          <w:lang w:val="en-US" w:eastAsia="en-US"/>
        </w:rPr>
      </w:pPr>
      <w:r>
        <w:rPr>
          <w:rFonts w:hint="default"/>
          <w:sz w:val="30"/>
          <w:szCs w:val="30"/>
          <w:lang w:val="en-US" w:eastAsia="en-US"/>
        </w:rPr>
        <w:t>1.从亚当到亚伯拉罕。</w:t>
      </w:r>
    </w:p>
    <w:p w14:paraId="4984F267">
      <w:pPr>
        <w:bidi w:val="0"/>
        <w:rPr>
          <w:rFonts w:hint="default"/>
          <w:sz w:val="30"/>
          <w:szCs w:val="30"/>
          <w:lang w:val="en-US" w:eastAsia="en-US"/>
        </w:rPr>
      </w:pPr>
    </w:p>
    <w:p w14:paraId="139D380B">
      <w:pPr>
        <w:bidi w:val="0"/>
        <w:rPr>
          <w:rFonts w:hint="default"/>
          <w:sz w:val="30"/>
          <w:szCs w:val="30"/>
          <w:lang w:val="en-US" w:eastAsia="en-US"/>
        </w:rPr>
      </w:pPr>
      <w:r>
        <w:rPr>
          <w:rFonts w:hint="default"/>
          <w:sz w:val="30"/>
          <w:szCs w:val="30"/>
          <w:lang w:val="en-US" w:eastAsia="en-US"/>
        </w:rPr>
        <w:t>2.From Abraham to Moses.</w:t>
      </w:r>
    </w:p>
    <w:p w14:paraId="343CACAE">
      <w:pPr>
        <w:bidi w:val="0"/>
        <w:rPr>
          <w:rFonts w:hint="default"/>
          <w:sz w:val="30"/>
          <w:szCs w:val="30"/>
          <w:lang w:val="en-US" w:eastAsia="en-US"/>
        </w:rPr>
      </w:pPr>
      <w:r>
        <w:rPr>
          <w:rFonts w:hint="default"/>
          <w:sz w:val="30"/>
          <w:szCs w:val="30"/>
          <w:lang w:val="en-US" w:eastAsia="en-US"/>
        </w:rPr>
        <w:t>2.从亚伯拉罕到摩西。</w:t>
      </w:r>
    </w:p>
    <w:p w14:paraId="512EDBA0">
      <w:pPr>
        <w:bidi w:val="0"/>
        <w:rPr>
          <w:rFonts w:hint="default"/>
          <w:sz w:val="30"/>
          <w:szCs w:val="30"/>
          <w:lang w:val="en-US" w:eastAsia="en-US"/>
        </w:rPr>
      </w:pPr>
    </w:p>
    <w:p w14:paraId="7CB74EF1">
      <w:pPr>
        <w:bidi w:val="0"/>
        <w:rPr>
          <w:rFonts w:hint="default"/>
          <w:sz w:val="30"/>
          <w:szCs w:val="30"/>
          <w:lang w:val="en-US" w:eastAsia="en-US"/>
        </w:rPr>
      </w:pPr>
      <w:r>
        <w:rPr>
          <w:rFonts w:hint="default"/>
          <w:sz w:val="30"/>
          <w:szCs w:val="30"/>
          <w:lang w:val="en-US" w:eastAsia="en-US"/>
        </w:rPr>
        <w:t>3.From Moses to David.</w:t>
      </w:r>
    </w:p>
    <w:p w14:paraId="199E11F9">
      <w:pPr>
        <w:bidi w:val="0"/>
        <w:rPr>
          <w:rFonts w:hint="default"/>
          <w:sz w:val="30"/>
          <w:szCs w:val="30"/>
          <w:lang w:val="en-US" w:eastAsia="en-US"/>
        </w:rPr>
      </w:pPr>
      <w:r>
        <w:rPr>
          <w:rFonts w:hint="default"/>
          <w:sz w:val="30"/>
          <w:szCs w:val="30"/>
          <w:lang w:val="en-US" w:eastAsia="en-US"/>
        </w:rPr>
        <w:t>3.从摩西到大卫。</w:t>
      </w:r>
    </w:p>
    <w:p w14:paraId="3DD5CF6B">
      <w:pPr>
        <w:bidi w:val="0"/>
        <w:rPr>
          <w:rFonts w:hint="default"/>
          <w:sz w:val="30"/>
          <w:szCs w:val="30"/>
          <w:lang w:val="en-US" w:eastAsia="en-US"/>
        </w:rPr>
      </w:pPr>
    </w:p>
    <w:p w14:paraId="05142DBF">
      <w:pPr>
        <w:bidi w:val="0"/>
        <w:rPr>
          <w:rFonts w:hint="default"/>
          <w:sz w:val="30"/>
          <w:szCs w:val="30"/>
          <w:lang w:val="en-US" w:eastAsia="en-US"/>
        </w:rPr>
      </w:pPr>
      <w:r>
        <w:rPr>
          <w:rFonts w:hint="default"/>
          <w:sz w:val="30"/>
          <w:szCs w:val="30"/>
          <w:lang w:val="en-US" w:eastAsia="en-US"/>
        </w:rPr>
        <w:t>4.From David to the Babylonian Captivity, or thereabouts.</w:t>
      </w:r>
    </w:p>
    <w:p w14:paraId="7068DA4F">
      <w:pPr>
        <w:bidi w:val="0"/>
        <w:rPr>
          <w:rFonts w:hint="default"/>
          <w:sz w:val="30"/>
          <w:szCs w:val="30"/>
          <w:lang w:val="en-US" w:eastAsia="en-US"/>
        </w:rPr>
      </w:pPr>
      <w:r>
        <w:rPr>
          <w:rFonts w:hint="default"/>
          <w:sz w:val="30"/>
          <w:szCs w:val="30"/>
          <w:lang w:val="en-US" w:eastAsia="en-US"/>
        </w:rPr>
        <w:t>4.从大卫到巴比伦被掳，或其前后。</w:t>
      </w:r>
    </w:p>
    <w:p w14:paraId="67BB0648">
      <w:pPr>
        <w:bidi w:val="0"/>
        <w:rPr>
          <w:rFonts w:hint="default"/>
          <w:sz w:val="30"/>
          <w:szCs w:val="30"/>
          <w:lang w:val="en-US" w:eastAsia="en-US"/>
        </w:rPr>
      </w:pPr>
    </w:p>
    <w:p w14:paraId="012EE18D">
      <w:pPr>
        <w:bidi w:val="0"/>
        <w:rPr>
          <w:rFonts w:hint="default"/>
          <w:sz w:val="30"/>
          <w:szCs w:val="30"/>
          <w:lang w:val="en-US" w:eastAsia="en-US"/>
        </w:rPr>
      </w:pPr>
      <w:r>
        <w:rPr>
          <w:rFonts w:hint="default"/>
          <w:sz w:val="30"/>
          <w:szCs w:val="30"/>
          <w:lang w:val="en-US" w:eastAsia="en-US"/>
        </w:rPr>
        <w:t>5.From the Captivity, or thereabouts, to Christ.</w:t>
      </w:r>
    </w:p>
    <w:p w14:paraId="4FBB72CD">
      <w:pPr>
        <w:bidi w:val="0"/>
        <w:rPr>
          <w:rFonts w:hint="default"/>
          <w:sz w:val="30"/>
          <w:szCs w:val="30"/>
          <w:lang w:val="en-US" w:eastAsia="en-US"/>
        </w:rPr>
      </w:pPr>
      <w:r>
        <w:rPr>
          <w:rFonts w:hint="default"/>
          <w:sz w:val="30"/>
          <w:szCs w:val="30"/>
          <w:lang w:val="en-US" w:eastAsia="en-US"/>
        </w:rPr>
        <w:t>5.从被掳，或其前后，到基督。</w:t>
      </w:r>
    </w:p>
    <w:p w14:paraId="2F80D638">
      <w:pPr>
        <w:bidi w:val="0"/>
        <w:rPr>
          <w:rFonts w:hint="default"/>
          <w:lang w:val="en-US" w:eastAsia="en-US"/>
        </w:rPr>
      </w:pPr>
    </w:p>
    <w:p w14:paraId="4A043644">
      <w:pPr>
        <w:bidi w:val="0"/>
        <w:rPr>
          <w:rFonts w:hint="default"/>
          <w:sz w:val="30"/>
          <w:szCs w:val="30"/>
          <w:lang w:val="en-US" w:eastAsia="en-US"/>
        </w:rPr>
      </w:pPr>
      <w:r>
        <w:rPr>
          <w:rFonts w:hint="default"/>
          <w:sz w:val="30"/>
          <w:szCs w:val="30"/>
          <w:lang w:val="en-US" w:eastAsia="en-US"/>
        </w:rPr>
        <w:t>In each of these periods, we witness further and fuller revelations of God's mercy in Christ, the Covenant of Grace, and the unfolding of Jesus' great work of eternal salvation during that dark era.</w:t>
      </w:r>
    </w:p>
    <w:p w14:paraId="3DE31174">
      <w:pPr>
        <w:bidi w:val="0"/>
        <w:rPr>
          <w:rFonts w:hint="default"/>
          <w:sz w:val="30"/>
          <w:szCs w:val="30"/>
          <w:lang w:val="en-US" w:eastAsia="en-US"/>
        </w:rPr>
      </w:pPr>
      <w:r>
        <w:rPr>
          <w:rFonts w:hint="default"/>
          <w:sz w:val="30"/>
          <w:szCs w:val="30"/>
          <w:lang w:val="en-US" w:eastAsia="en-US"/>
        </w:rPr>
        <w:t>在这些时期中的每一个，我们都见证了神在基督里的怜悯、恩典之约，以及耶稣在那黑暗时代中展开的永恒救赎伟大工作的更进一步、更完全的启示。</w:t>
      </w:r>
    </w:p>
    <w:p w14:paraId="576D99C2">
      <w:pPr>
        <w:bidi w:val="0"/>
        <w:rPr>
          <w:rFonts w:hint="default"/>
          <w:sz w:val="30"/>
          <w:szCs w:val="30"/>
          <w:lang w:val="en-US" w:eastAsia="en-US"/>
        </w:rPr>
      </w:pPr>
    </w:p>
    <w:p w14:paraId="12591908">
      <w:pPr>
        <w:bidi w:val="0"/>
        <w:rPr>
          <w:rFonts w:hint="default"/>
          <w:sz w:val="30"/>
          <w:szCs w:val="30"/>
          <w:lang w:val="en-US" w:eastAsia="en-US"/>
        </w:rPr>
      </w:pPr>
      <w:r>
        <w:rPr>
          <w:rFonts w:hint="default"/>
          <w:sz w:val="30"/>
          <w:szCs w:val="30"/>
          <w:lang w:val="en-US" w:eastAsia="en-US"/>
        </w:rPr>
        <w:t>Earlier, we discussed the covenant between God and Christ concerning our salvation. However, this was not the Covenant of Grace that God made directly with fallen humanity, but a particular covenant with Christ as Mediator.</w:t>
      </w:r>
    </w:p>
    <w:p w14:paraId="12356CDC">
      <w:pPr>
        <w:bidi w:val="0"/>
        <w:rPr>
          <w:rFonts w:hint="default"/>
          <w:sz w:val="30"/>
          <w:szCs w:val="30"/>
          <w:lang w:val="en-US" w:eastAsia="en-US"/>
        </w:rPr>
      </w:pPr>
      <w:r>
        <w:rPr>
          <w:rFonts w:hint="default"/>
          <w:sz w:val="30"/>
          <w:szCs w:val="30"/>
          <w:lang w:val="en-US" w:eastAsia="en-US"/>
        </w:rPr>
        <w:t>先前，我们讨论了神与基督之间关于我们救恩的约。然而，这并非神直接与堕落人类所立的恩典之约，而是与基督作为中保所立的特别之约。</w:t>
      </w:r>
    </w:p>
    <w:p w14:paraId="40903677">
      <w:pPr>
        <w:bidi w:val="0"/>
        <w:rPr>
          <w:rFonts w:hint="default"/>
          <w:sz w:val="30"/>
          <w:szCs w:val="30"/>
          <w:lang w:val="en-US" w:eastAsia="en-US"/>
        </w:rPr>
      </w:pPr>
    </w:p>
    <w:p w14:paraId="720A7170">
      <w:pPr>
        <w:bidi w:val="0"/>
        <w:rPr>
          <w:rFonts w:hint="default"/>
          <w:sz w:val="30"/>
          <w:szCs w:val="30"/>
          <w:lang w:val="en-US" w:eastAsia="en-US"/>
        </w:rPr>
      </w:pPr>
      <w:r>
        <w:rPr>
          <w:rFonts w:hint="default"/>
          <w:sz w:val="30"/>
          <w:szCs w:val="30"/>
          <w:lang w:val="en-US" w:eastAsia="en-US"/>
        </w:rPr>
        <w:t>Where it pertained to grace, it was made between God and Christ, with the intention of later being extended to us.</w:t>
      </w:r>
    </w:p>
    <w:p w14:paraId="269F2C86">
      <w:pPr>
        <w:bidi w:val="0"/>
        <w:rPr>
          <w:rFonts w:hint="default"/>
          <w:sz w:val="30"/>
          <w:szCs w:val="30"/>
          <w:lang w:val="en-US" w:eastAsia="en-US"/>
        </w:rPr>
      </w:pPr>
      <w:r>
        <w:rPr>
          <w:rFonts w:hint="default"/>
          <w:sz w:val="30"/>
          <w:szCs w:val="30"/>
          <w:lang w:val="en-US" w:eastAsia="en-US"/>
        </w:rPr>
        <w:t>就恩典而言，这约是在神与基督之间立的，意在之后延伸至我们。</w:t>
      </w:r>
    </w:p>
    <w:p w14:paraId="3680F4E2">
      <w:pPr>
        <w:bidi w:val="0"/>
        <w:rPr>
          <w:rFonts w:hint="default"/>
          <w:sz w:val="30"/>
          <w:szCs w:val="30"/>
          <w:lang w:val="en-US" w:eastAsia="en-US"/>
        </w:rPr>
      </w:pPr>
    </w:p>
    <w:p w14:paraId="2089DA19">
      <w:pPr>
        <w:bidi w:val="0"/>
        <w:rPr>
          <w:rFonts w:hint="default"/>
          <w:sz w:val="30"/>
          <w:szCs w:val="30"/>
          <w:lang w:val="en-US" w:eastAsia="en-US"/>
        </w:rPr>
      </w:pPr>
      <w:r>
        <w:rPr>
          <w:rFonts w:hint="default"/>
          <w:sz w:val="30"/>
          <w:szCs w:val="30"/>
          <w:lang w:val="en-US" w:eastAsia="en-US"/>
        </w:rPr>
        <w:t>At first, we were hidden in the womb of God's election, unable to covenant with Him directly.</w:t>
      </w:r>
    </w:p>
    <w:p w14:paraId="78FCD773">
      <w:pPr>
        <w:bidi w:val="0"/>
        <w:rPr>
          <w:rFonts w:hint="default"/>
          <w:sz w:val="30"/>
          <w:szCs w:val="30"/>
          <w:lang w:val="en-US" w:eastAsia="en-US"/>
        </w:rPr>
      </w:pPr>
      <w:r>
        <w:rPr>
          <w:rFonts w:hint="default"/>
          <w:sz w:val="30"/>
          <w:szCs w:val="30"/>
          <w:lang w:val="en-US" w:eastAsia="en-US"/>
        </w:rPr>
        <w:t>起初，我们隐藏在神拣选的胎中，无法与祂直接立约。</w:t>
      </w:r>
    </w:p>
    <w:p w14:paraId="3B60C0DF">
      <w:pPr>
        <w:bidi w:val="0"/>
        <w:rPr>
          <w:rFonts w:hint="default"/>
          <w:sz w:val="30"/>
          <w:szCs w:val="30"/>
          <w:lang w:val="en-US" w:eastAsia="en-US"/>
        </w:rPr>
      </w:pPr>
    </w:p>
    <w:p w14:paraId="3A15E5A7">
      <w:pPr>
        <w:bidi w:val="0"/>
        <w:rPr>
          <w:rFonts w:hint="default"/>
          <w:sz w:val="30"/>
          <w:szCs w:val="30"/>
          <w:lang w:val="en-US" w:eastAsia="en-US"/>
        </w:rPr>
      </w:pPr>
      <w:r>
        <w:rPr>
          <w:rFonts w:hint="default"/>
          <w:sz w:val="30"/>
          <w:szCs w:val="30"/>
          <w:lang w:val="en-US" w:eastAsia="en-US"/>
        </w:rPr>
        <w:t>In this state, Christ undertook the role on our behalf, so that when we are regenerated, we may enter into covenant ourselves.</w:t>
      </w:r>
    </w:p>
    <w:p w14:paraId="40BEEAEA">
      <w:pPr>
        <w:bidi w:val="0"/>
        <w:rPr>
          <w:rFonts w:hint="default"/>
          <w:sz w:val="30"/>
          <w:szCs w:val="30"/>
          <w:lang w:val="en-US" w:eastAsia="en-US"/>
        </w:rPr>
      </w:pPr>
      <w:r>
        <w:rPr>
          <w:rFonts w:hint="default"/>
          <w:sz w:val="30"/>
          <w:szCs w:val="30"/>
          <w:lang w:val="en-US" w:eastAsia="en-US"/>
        </w:rPr>
        <w:t>在这种状态下，基督代表我们承担了这角色，使我们在重生后，可以亲自进入这约。</w:t>
      </w:r>
    </w:p>
    <w:p w14:paraId="11052489">
      <w:pPr>
        <w:bidi w:val="0"/>
        <w:rPr>
          <w:rFonts w:hint="default"/>
          <w:sz w:val="30"/>
          <w:szCs w:val="30"/>
          <w:lang w:val="en-US" w:eastAsia="en-US"/>
        </w:rPr>
      </w:pPr>
    </w:p>
    <w:p w14:paraId="603EBF10">
      <w:pPr>
        <w:bidi w:val="0"/>
        <w:rPr>
          <w:rFonts w:hint="default"/>
          <w:sz w:val="30"/>
          <w:szCs w:val="30"/>
          <w:lang w:val="en-US" w:eastAsia="en-US"/>
        </w:rPr>
      </w:pPr>
      <w:r>
        <w:rPr>
          <w:rFonts w:hint="default"/>
          <w:sz w:val="30"/>
          <w:szCs w:val="30"/>
          <w:lang w:val="en-US" w:eastAsia="en-US"/>
        </w:rPr>
        <w:t>Thus, we read of God making covenants with various individuals— Adam, Abraham, Moses, David, and others.</w:t>
      </w:r>
    </w:p>
    <w:p w14:paraId="593107FB">
      <w:pPr>
        <w:bidi w:val="0"/>
        <w:rPr>
          <w:rFonts w:hint="default"/>
          <w:sz w:val="30"/>
          <w:szCs w:val="30"/>
          <w:lang w:val="en-US" w:eastAsia="en-US"/>
        </w:rPr>
      </w:pPr>
      <w:r>
        <w:rPr>
          <w:rFonts w:hint="default"/>
          <w:sz w:val="30"/>
          <w:szCs w:val="30"/>
          <w:lang w:val="en-US" w:eastAsia="en-US"/>
        </w:rPr>
        <w:t>因此，我们读到神与不同个人立约——亚当、亚伯拉罕、摩西、大卫和其他人。</w:t>
      </w:r>
    </w:p>
    <w:p w14:paraId="77D76131">
      <w:pPr>
        <w:bidi w:val="0"/>
        <w:rPr>
          <w:rFonts w:hint="default"/>
          <w:sz w:val="30"/>
          <w:szCs w:val="30"/>
          <w:lang w:val="en-US" w:eastAsia="en-US"/>
        </w:rPr>
      </w:pPr>
    </w:p>
    <w:p w14:paraId="4FE712BC">
      <w:pPr>
        <w:bidi w:val="0"/>
        <w:rPr>
          <w:rFonts w:hint="default"/>
          <w:sz w:val="30"/>
          <w:szCs w:val="30"/>
          <w:lang w:val="en-US" w:eastAsia="en-US"/>
        </w:rPr>
      </w:pPr>
      <w:r>
        <w:rPr>
          <w:rFonts w:hint="default"/>
          <w:sz w:val="30"/>
          <w:szCs w:val="30"/>
          <w:lang w:val="en-US" w:eastAsia="en-US"/>
        </w:rPr>
        <w:t>These will be explored further in the following sections.</w:t>
      </w:r>
    </w:p>
    <w:p w14:paraId="59E6EAA6">
      <w:pPr>
        <w:bidi w:val="0"/>
        <w:rPr>
          <w:rFonts w:hint="default"/>
          <w:sz w:val="30"/>
          <w:szCs w:val="30"/>
          <w:lang w:val="en-US" w:eastAsia="en-US"/>
        </w:rPr>
      </w:pPr>
      <w:r>
        <w:rPr>
          <w:rFonts w:hint="default"/>
          <w:sz w:val="30"/>
          <w:szCs w:val="30"/>
          <w:lang w:val="en-US" w:eastAsia="en-US"/>
        </w:rPr>
        <w:t>这些将在以下各节中进一步探讨。</w:t>
      </w:r>
    </w:p>
    <w:p w14:paraId="5E97C83F">
      <w:pPr>
        <w:bidi w:val="0"/>
        <w:rPr>
          <w:rFonts w:hint="default"/>
          <w:lang w:val="en-US" w:eastAsia="en-US"/>
        </w:rPr>
      </w:pPr>
    </w:p>
    <w:p w14:paraId="50ACAF5D">
      <w:pPr>
        <w:pStyle w:val="2"/>
        <w:spacing w:before="85" w:line="256" w:lineRule="auto"/>
        <w:ind w:left="2481" w:hanging="2235"/>
      </w:pPr>
      <w:r>
        <w:t>SECTION II. The Covenant of Promise as Manifested to Adam</w:t>
      </w:r>
    </w:p>
    <w:p w14:paraId="0DDB4FA2">
      <w:pPr>
        <w:pStyle w:val="2"/>
        <w:bidi w:val="0"/>
        <w:jc w:val="center"/>
        <w:rPr>
          <w:rFonts w:hint="eastAsia"/>
        </w:rPr>
      </w:pPr>
      <w:r>
        <w:rPr>
          <w:rFonts w:hint="eastAsia"/>
        </w:rPr>
        <w:t>第二节 向亚当显明的应许之约</w:t>
      </w:r>
    </w:p>
    <w:p w14:paraId="24089265">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68F4226C">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The Covenant of Grace, in this sense, is nothing other than an agreement made between God and man concerning reconciliation and eternal life through Christ.</w:t>
      </w:r>
    </w:p>
    <w:p w14:paraId="332A3D51">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恩典之约，从这个意义上说，无非是神与人之间关于借着基督得和好与永生的约定。</w:t>
      </w:r>
    </w:p>
    <w:p w14:paraId="4C25B541">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42C976B7">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The first revelation of this gracious covenant came to Adam and Eve immediately after the Fall, expressed in these words: "I will put enmity between you and the woman, and between your seed and her seed; it shall bruise your head, and you shall bruise his heel" (Genesis 3:15).</w:t>
      </w:r>
    </w:p>
    <w:p w14:paraId="7DB4F08C">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这恩典之约的第一次启示是在堕落之后立即向亚当和夏娃宣告的，表达在这些话语中："我要叫你和女人彼此为仇，你的后裔和女人的后裔也彼此为仇；女人的后裔要伤你的头，你要伤祂的脚跟。"（创世记3:15）</w:t>
      </w:r>
    </w:p>
    <w:p w14:paraId="4FDA29A1">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63573294">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This promise, as the first of its kind, is also the hardest to fully comprehend.</w:t>
      </w:r>
    </w:p>
    <w:p w14:paraId="7AAF46AB">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这个应许，作为同类中的第一个，也是最难完全理解的。</w:t>
      </w:r>
    </w:p>
    <w:p w14:paraId="285613A9">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0A9454EA">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It contains the good news of Satan's kingdom being overthrown and humanity's liberation through the death of Christ.</w:t>
      </w:r>
    </w:p>
    <w:p w14:paraId="01D9F637">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它包含了撒但国度被推翻和人类通过基督的死得解放的好消息。</w:t>
      </w:r>
    </w:p>
    <w:p w14:paraId="6CEC0305">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16CDDEFA">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However, its obscurity has led to much difficulty in understanding.</w:t>
      </w:r>
    </w:p>
    <w:p w14:paraId="0DA816A5">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然而，它的晦涩导致了理解上的诸多困难。</w:t>
      </w:r>
    </w:p>
    <w:p w14:paraId="1EE95897">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750A6A73">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Luther lamented greatly over this, saying, "The text which all men should rightly know, is yet, as far as I am aware, accurately and thoroughly unfolded by no one."</w:t>
      </w:r>
    </w:p>
    <w:p w14:paraId="3323EC59">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路德为此深感哀叹，说道："这段本应被所有人正确理解的经文，据我所知，却没有人能准确而全面地解释清楚。"</w:t>
      </w:r>
    </w:p>
    <w:p w14:paraId="78425C95">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7F7CB1B0">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Among the ancients, none, he claimed, had expounded this text in a way befitting its dignity.</w:t>
      </w:r>
    </w:p>
    <w:p w14:paraId="245B5721">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他声称，在古代人中，没有人以配得上这段经文尊严的方式来阐述它。</w:t>
      </w:r>
    </w:p>
    <w:p w14:paraId="45F18B3D">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1907B067">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The occasion for this promise was the following: The Lord, looking down from heaven and seeing how Satan had triumphed over man, thus damaging the very fabric of creation, resolved upon Satan's ruin and man's preservation.</w:t>
      </w:r>
    </w:p>
    <w:p w14:paraId="68C2E443">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这个应许的契机如下：主从天上俯视，看见撒但如何胜过人类，从而破坏了创造的根基，便决意要毁灭撒但而保全人类。</w:t>
      </w:r>
    </w:p>
    <w:p w14:paraId="3917556C">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781A6797">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The Lord God said to the serpent, "Because you have done this, you are cursed."</w:t>
      </w:r>
    </w:p>
    <w:p w14:paraId="62910A4F">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主神对蛇说："你既做了这事，就必受咒诅。"</w:t>
      </w:r>
    </w:p>
    <w:p w14:paraId="5388C751">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2D22E9CB">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This pronouncement, understood literally, applies to the serpent; spiritually, it refers to the devil.</w:t>
      </w:r>
    </w:p>
    <w:p w14:paraId="4A79F6FE">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这个宣告，按字面理解是针对蛇的；在属灵意义上，则是指魔鬼。</w:t>
      </w:r>
    </w:p>
    <w:p w14:paraId="39CB3D29">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7451007F">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Both were instruments in leading man to sin, and so both are united in their punishment.</w:t>
      </w:r>
    </w:p>
    <w:p w14:paraId="613E7018">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两者都是引导人犯罪的工具，因此两者在惩罚中也是联合的。</w:t>
      </w:r>
    </w:p>
    <w:p w14:paraId="0141930E">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2D2329BD">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The rabbis note that God cut off the serpent's feet and cursed him, while also casting Samael (the devil) and his company out of heaven, cursing them as well.</w:t>
      </w:r>
    </w:p>
    <w:p w14:paraId="40084C4E">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拉比们注意到，神切断了蛇的脚并咒诅它，同时也将撒玛尔（魔鬼）和他的同伙从天上赶出，也咒诅了他们。</w:t>
      </w:r>
    </w:p>
    <w:p w14:paraId="7C4CCF9F">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140EFDE8">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Man, too, being involved in the transgression, was not exempt from punishment, as seen in verses 17–19.</w:t>
      </w:r>
    </w:p>
    <w:p w14:paraId="460AA2E5">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人类，也因参与了这罪行，没有免于惩罚，正如17-19节所示。</w:t>
      </w:r>
    </w:p>
    <w:p w14:paraId="688ACCEF">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7A9EACE8">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Yet, to manifest the riches of His grace, God included in the serpent's curse the everlasting Gospel: "I will put enmity between you and the woman, and between your seed and her seed."</w:t>
      </w:r>
    </w:p>
    <w:p w14:paraId="16DD7D80">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然而，为了彰显祂恩典的丰富，神在对蛇的咒诅中包含了永恒的福音："我要叫你和女人彼此为仇，你的后裔和女人的后裔也彼此为仇。"</w:t>
      </w:r>
    </w:p>
    <w:p w14:paraId="433ED135">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73586713">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Let us now examine the meaning of the words in this promise by addressing several key points:</w:t>
      </w:r>
    </w:p>
    <w:p w14:paraId="6036272B">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让我们现在通过探讨几个关键点来考察这个应许中词语的含义：</w:t>
      </w:r>
    </w:p>
    <w:p w14:paraId="40C5A3F4">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1EAB77B5">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1.Who is the serpent?</w:t>
      </w:r>
    </w:p>
    <w:p w14:paraId="50917A10">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1.谁是蛇？</w:t>
      </w:r>
    </w:p>
    <w:p w14:paraId="6915EFE6">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1BDF811D">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2.Who is the woman?</w:t>
      </w:r>
    </w:p>
    <w:p w14:paraId="70299673">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2.谁是女人？</w:t>
      </w:r>
    </w:p>
    <w:p w14:paraId="730D74C2">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23129BC7">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3.What is the seed of the serpent?</w:t>
      </w:r>
    </w:p>
    <w:p w14:paraId="38A0E167">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3.什么是蛇的后裔？</w:t>
      </w:r>
    </w:p>
    <w:p w14:paraId="1D8CB886">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65F49FE5">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4.What is the seed of the woman?</w:t>
      </w:r>
    </w:p>
    <w:p w14:paraId="1560AA0E">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4.什么是女人的后裔？</w:t>
      </w:r>
    </w:p>
    <w:p w14:paraId="360EFA2A">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36C67916">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5.What is the significance of "it" (translated as he in some versions)?</w:t>
      </w:r>
    </w:p>
    <w:p w14:paraId="2ACFAE14">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5."它"（在某些版本中翻译为"他"）的意义是什么？</w:t>
      </w:r>
    </w:p>
    <w:p w14:paraId="7C526004">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2520E202">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6.What is the serpent's head, and what does its bruising signify?</w:t>
      </w:r>
    </w:p>
    <w:p w14:paraId="24A1D3C7">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6.什么是蛇的头，伤害它的头意味着什么？</w:t>
      </w:r>
    </w:p>
    <w:p w14:paraId="7DB8A462">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74A1FDBE">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7.What is the heel of the seed of the woman, and what does its bruising signify?</w:t>
      </w:r>
    </w:p>
    <w:p w14:paraId="22641CBA">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7.什么是女人后裔的脚跟，伤害祂的脚跟意味着什么？</w:t>
      </w:r>
    </w:p>
    <w:p w14:paraId="4FC267D7">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032C731A">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8.Among whom is the enmity, or rather enmities, found?</w:t>
      </w:r>
    </w:p>
    <w:p w14:paraId="68A39DF4">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r>
        <w:rPr>
          <w:rFonts w:hint="eastAsia"/>
          <w:sz w:val="30"/>
        </w:rPr>
        <w:t>8.这仇恨，或者说这些仇恨，存在于谁们之间？</w:t>
      </w:r>
    </w:p>
    <w:p w14:paraId="1733D158">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1E17B38F">
      <w:pPr>
        <w:pStyle w:val="8"/>
        <w:numPr>
          <w:ilvl w:val="0"/>
          <w:numId w:val="0"/>
        </w:numPr>
        <w:tabs>
          <w:tab w:val="left" w:pos="699"/>
        </w:tabs>
        <w:spacing w:before="0" w:after="0" w:line="340" w:lineRule="exact"/>
        <w:ind w:left="699" w:leftChars="0" w:right="0" w:rightChars="0" w:hanging="332" w:firstLineChars="0"/>
        <w:jc w:val="left"/>
        <w:rPr>
          <w:rFonts w:hint="eastAsia"/>
          <w:sz w:val="30"/>
        </w:rPr>
      </w:pPr>
    </w:p>
    <w:p w14:paraId="4506B4EA">
      <w:pPr>
        <w:pStyle w:val="4"/>
        <w:spacing w:before="123"/>
        <w:ind w:left="0"/>
        <w:jc w:val="left"/>
      </w:pPr>
    </w:p>
    <w:p w14:paraId="3D7B1DA9">
      <w:pPr>
        <w:pStyle w:val="2"/>
        <w:bidi w:val="0"/>
        <w:rPr>
          <w:rFonts w:hint="eastAsia"/>
        </w:rPr>
      </w:pPr>
      <w:r>
        <w:rPr>
          <w:rFonts w:hint="eastAsia"/>
        </w:rPr>
        <w:t>1.Who is the Serpent?</w:t>
      </w:r>
    </w:p>
    <w:p w14:paraId="3550CF5D">
      <w:pPr>
        <w:pStyle w:val="2"/>
        <w:bidi w:val="0"/>
        <w:rPr>
          <w:rFonts w:hint="eastAsia"/>
        </w:rPr>
      </w:pPr>
      <w:r>
        <w:rPr>
          <w:rFonts w:hint="eastAsia"/>
        </w:rPr>
        <w:t>1.谁是那蛇？</w:t>
      </w:r>
    </w:p>
    <w:p w14:paraId="3E724296">
      <w:pPr>
        <w:pStyle w:val="4"/>
        <w:spacing w:before="293" w:line="285" w:lineRule="auto"/>
        <w:ind w:right="97"/>
        <w:rPr>
          <w:rFonts w:hint="eastAsia"/>
          <w:i/>
        </w:rPr>
      </w:pPr>
    </w:p>
    <w:p w14:paraId="310F8B29">
      <w:pPr>
        <w:pStyle w:val="4"/>
        <w:spacing w:before="293" w:line="285" w:lineRule="auto"/>
        <w:ind w:right="97"/>
        <w:rPr>
          <w:rFonts w:hint="eastAsia"/>
          <w:i w:val="0"/>
          <w:iCs/>
        </w:rPr>
      </w:pPr>
      <w:r>
        <w:rPr>
          <w:rFonts w:hint="eastAsia"/>
          <w:i w:val="0"/>
          <w:iCs/>
        </w:rPr>
        <w:t>There is diversity of opinion among interpreters. Some assert it was merely the serpent, with Satan's involvement understood only mystically.</w:t>
      </w:r>
    </w:p>
    <w:p w14:paraId="727D2714">
      <w:pPr>
        <w:pStyle w:val="4"/>
        <w:spacing w:before="293" w:line="285" w:lineRule="auto"/>
        <w:ind w:right="97"/>
        <w:rPr>
          <w:rFonts w:hint="eastAsia"/>
          <w:i w:val="0"/>
          <w:iCs/>
        </w:rPr>
      </w:pPr>
      <w:r>
        <w:rPr>
          <w:rFonts w:hint="eastAsia"/>
          <w:i w:val="0"/>
          <w:iCs/>
        </w:rPr>
        <w:t>解经家们对此有不同的见解。有些人断言那只是一条蛇，撒但的参与仅在神秘意义上被理解。</w:t>
      </w:r>
    </w:p>
    <w:p w14:paraId="46C4AE79">
      <w:pPr>
        <w:pStyle w:val="4"/>
        <w:spacing w:before="293" w:line="285" w:lineRule="auto"/>
        <w:ind w:right="97"/>
        <w:rPr>
          <w:rFonts w:hint="eastAsia"/>
          <w:i w:val="0"/>
          <w:iCs/>
        </w:rPr>
      </w:pPr>
    </w:p>
    <w:p w14:paraId="4770237C">
      <w:pPr>
        <w:pStyle w:val="4"/>
        <w:spacing w:before="293" w:line="285" w:lineRule="auto"/>
        <w:ind w:right="97"/>
        <w:rPr>
          <w:rFonts w:hint="eastAsia"/>
          <w:i w:val="0"/>
          <w:iCs/>
        </w:rPr>
      </w:pPr>
      <w:r>
        <w:rPr>
          <w:rFonts w:hint="eastAsia"/>
          <w:i w:val="0"/>
          <w:iCs/>
        </w:rPr>
        <w:t>Others argue it was Satan alone, described as the serpent, just as he is elsewhere called the great dragon: "And the great dragon was cast out, that old serpent called the Devil, and Satan, who deceives the whole world" (Revelation 12:9).</w:t>
      </w:r>
    </w:p>
    <w:p w14:paraId="6811A7A9">
      <w:pPr>
        <w:pStyle w:val="4"/>
        <w:spacing w:before="293" w:line="285" w:lineRule="auto"/>
        <w:ind w:right="97"/>
        <w:rPr>
          <w:rFonts w:hint="eastAsia"/>
          <w:i w:val="0"/>
          <w:iCs/>
        </w:rPr>
      </w:pPr>
      <w:r>
        <w:rPr>
          <w:rFonts w:hint="eastAsia"/>
          <w:i w:val="0"/>
          <w:iCs/>
        </w:rPr>
        <w:t>其他人则主张那就是撒但本身，被描述为蛇，就如同他在别处被称为大龙："大龙就是那古蛇，名叫魔鬼，又叫撒但，是迷惑普天下的"（启示录12:9）。</w:t>
      </w:r>
    </w:p>
    <w:p w14:paraId="41852DC4">
      <w:pPr>
        <w:pStyle w:val="4"/>
        <w:spacing w:before="293" w:line="285" w:lineRule="auto"/>
        <w:ind w:right="97"/>
        <w:rPr>
          <w:rFonts w:hint="eastAsia"/>
          <w:i w:val="0"/>
          <w:iCs/>
        </w:rPr>
      </w:pPr>
    </w:p>
    <w:p w14:paraId="29491ACB">
      <w:pPr>
        <w:pStyle w:val="4"/>
        <w:spacing w:before="293" w:line="285" w:lineRule="auto"/>
        <w:ind w:right="97"/>
        <w:rPr>
          <w:rFonts w:hint="eastAsia"/>
          <w:i w:val="0"/>
          <w:iCs/>
        </w:rPr>
      </w:pPr>
      <w:r>
        <w:rPr>
          <w:rFonts w:hint="eastAsia"/>
          <w:i w:val="0"/>
          <w:iCs/>
        </w:rPr>
        <w:t>Still others maintain it was both Satan and the serpent, with the devil possessing the serpent as he might possess a person.</w:t>
      </w:r>
    </w:p>
    <w:p w14:paraId="5082AAB7">
      <w:pPr>
        <w:pStyle w:val="4"/>
        <w:spacing w:before="293" w:line="285" w:lineRule="auto"/>
        <w:ind w:right="97"/>
        <w:rPr>
          <w:rFonts w:hint="eastAsia"/>
          <w:i w:val="0"/>
          <w:iCs/>
        </w:rPr>
      </w:pPr>
      <w:r>
        <w:rPr>
          <w:rFonts w:hint="eastAsia"/>
          <w:i w:val="0"/>
          <w:iCs/>
        </w:rPr>
        <w:t>还有一些人坚持认为既是撒但又是蛇，魔鬼附在蛇身上，如同他附在人身上一样。</w:t>
      </w:r>
    </w:p>
    <w:p w14:paraId="34279B81">
      <w:pPr>
        <w:pStyle w:val="4"/>
        <w:spacing w:before="293" w:line="285" w:lineRule="auto"/>
        <w:ind w:right="97"/>
        <w:rPr>
          <w:rFonts w:hint="eastAsia"/>
          <w:i w:val="0"/>
          <w:iCs/>
        </w:rPr>
      </w:pPr>
    </w:p>
    <w:p w14:paraId="5E0ADF1A">
      <w:pPr>
        <w:pStyle w:val="4"/>
        <w:spacing w:before="293" w:line="285" w:lineRule="auto"/>
        <w:ind w:right="97"/>
        <w:rPr>
          <w:rFonts w:hint="eastAsia"/>
          <w:i w:val="0"/>
          <w:iCs/>
        </w:rPr>
      </w:pPr>
      <w:r>
        <w:rPr>
          <w:rFonts w:hint="eastAsia"/>
          <w:i w:val="0"/>
          <w:iCs/>
        </w:rPr>
        <w:t>Since Satan could not tempt Adam and Eve inwardly, as he now does through human corruption, nor could he enter their bodies or minds due to their holiness and glory, he instead employed a beast.</w:t>
      </w:r>
    </w:p>
    <w:p w14:paraId="455EF4CA">
      <w:pPr>
        <w:pStyle w:val="4"/>
        <w:spacing w:before="293" w:line="285" w:lineRule="auto"/>
        <w:ind w:right="97"/>
        <w:rPr>
          <w:rFonts w:hint="eastAsia"/>
          <w:i w:val="0"/>
          <w:iCs/>
        </w:rPr>
      </w:pPr>
      <w:r>
        <w:rPr>
          <w:rFonts w:hint="eastAsia"/>
          <w:i w:val="0"/>
          <w:iCs/>
        </w:rPr>
        <w:t>由于撒但不能像现在通过人类的败坏那样从内心诱惑亚当和夏娃，也不能因着他们的圣洁和荣耀而进入他们的身体或心灵，所以他转而利用了一只野兽。</w:t>
      </w:r>
    </w:p>
    <w:p w14:paraId="01CDAACD">
      <w:pPr>
        <w:pStyle w:val="4"/>
        <w:spacing w:before="293" w:line="285" w:lineRule="auto"/>
        <w:ind w:right="97"/>
        <w:rPr>
          <w:rFonts w:hint="eastAsia"/>
          <w:i w:val="0"/>
          <w:iCs/>
        </w:rPr>
      </w:pPr>
    </w:p>
    <w:p w14:paraId="7CDB5DCF">
      <w:pPr>
        <w:pStyle w:val="4"/>
        <w:spacing w:before="293" w:line="285" w:lineRule="auto"/>
        <w:ind w:right="97"/>
        <w:rPr>
          <w:rFonts w:hint="eastAsia"/>
          <w:i w:val="0"/>
          <w:iCs/>
        </w:rPr>
      </w:pPr>
      <w:r>
        <w:rPr>
          <w:rFonts w:hint="eastAsia"/>
          <w:i w:val="0"/>
          <w:iCs/>
        </w:rPr>
        <w:t>Controlling the serpent's tongue, he spoke through it.</w:t>
      </w:r>
    </w:p>
    <w:p w14:paraId="6792924B">
      <w:pPr>
        <w:pStyle w:val="4"/>
        <w:spacing w:before="293" w:line="285" w:lineRule="auto"/>
        <w:ind w:right="97"/>
        <w:rPr>
          <w:rFonts w:hint="eastAsia"/>
          <w:i w:val="0"/>
          <w:iCs/>
        </w:rPr>
      </w:pPr>
      <w:r>
        <w:rPr>
          <w:rFonts w:hint="eastAsia"/>
          <w:i w:val="0"/>
          <w:iCs/>
        </w:rPr>
        <w:t>控制着蛇的舌头，他通过它说话。</w:t>
      </w:r>
    </w:p>
    <w:p w14:paraId="13636042">
      <w:pPr>
        <w:pStyle w:val="4"/>
        <w:spacing w:before="293" w:line="285" w:lineRule="auto"/>
        <w:ind w:right="97"/>
        <w:rPr>
          <w:rFonts w:hint="eastAsia"/>
          <w:i w:val="0"/>
          <w:iCs/>
        </w:rPr>
      </w:pPr>
    </w:p>
    <w:p w14:paraId="1EB16DA8">
      <w:pPr>
        <w:pStyle w:val="4"/>
        <w:spacing w:before="293" w:line="285" w:lineRule="auto"/>
        <w:ind w:right="97"/>
        <w:rPr>
          <w:rFonts w:hint="eastAsia"/>
          <w:i w:val="0"/>
          <w:iCs/>
        </w:rPr>
      </w:pPr>
      <w:r>
        <w:rPr>
          <w:rFonts w:hint="eastAsia"/>
          <w:i w:val="0"/>
          <w:iCs/>
        </w:rPr>
        <w:t>Why, then, was the serpent punished when it was merely a tool of Satan?</w:t>
      </w:r>
    </w:p>
    <w:p w14:paraId="25581F43">
      <w:pPr>
        <w:pStyle w:val="4"/>
        <w:spacing w:before="293" w:line="285" w:lineRule="auto"/>
        <w:ind w:right="97"/>
        <w:rPr>
          <w:rFonts w:hint="eastAsia"/>
          <w:i w:val="0"/>
          <w:iCs/>
        </w:rPr>
      </w:pPr>
      <w:r>
        <w:rPr>
          <w:rFonts w:hint="eastAsia"/>
          <w:i w:val="0"/>
          <w:iCs/>
        </w:rPr>
        <w:t>那么，为什么蛇会受到惩罚，尽管它只是撒但的工具？</w:t>
      </w:r>
    </w:p>
    <w:p w14:paraId="19DBF1F0">
      <w:pPr>
        <w:pStyle w:val="4"/>
        <w:spacing w:before="293" w:line="285" w:lineRule="auto"/>
        <w:ind w:right="97"/>
        <w:rPr>
          <w:rFonts w:hint="eastAsia"/>
          <w:i w:val="0"/>
          <w:iCs/>
        </w:rPr>
      </w:pPr>
    </w:p>
    <w:p w14:paraId="3F271337">
      <w:pPr>
        <w:pStyle w:val="4"/>
        <w:spacing w:before="293" w:line="285" w:lineRule="auto"/>
        <w:ind w:right="97"/>
        <w:rPr>
          <w:rFonts w:hint="eastAsia"/>
          <w:i w:val="0"/>
          <w:iCs/>
        </w:rPr>
      </w:pPr>
      <w:r>
        <w:rPr>
          <w:rFonts w:hint="eastAsia"/>
          <w:i w:val="0"/>
          <w:iCs/>
        </w:rPr>
        <w:t>Because of God's love for humanity, He condemned both the author and the instrument of evil.</w:t>
      </w:r>
    </w:p>
    <w:p w14:paraId="6CD46907">
      <w:pPr>
        <w:pStyle w:val="4"/>
        <w:spacing w:before="293" w:line="285" w:lineRule="auto"/>
        <w:ind w:right="97"/>
        <w:rPr>
          <w:rFonts w:hint="eastAsia"/>
          <w:i w:val="0"/>
          <w:iCs/>
        </w:rPr>
      </w:pPr>
      <w:r>
        <w:rPr>
          <w:rFonts w:hint="eastAsia"/>
          <w:i w:val="0"/>
          <w:iCs/>
        </w:rPr>
        <w:t>因为神对人类的爱，祂同时谴责了邪恶的始作俑者和工具。</w:t>
      </w:r>
    </w:p>
    <w:p w14:paraId="15AA981E">
      <w:pPr>
        <w:pStyle w:val="4"/>
        <w:spacing w:before="293" w:line="285" w:lineRule="auto"/>
        <w:ind w:right="97"/>
        <w:rPr>
          <w:rFonts w:hint="eastAsia"/>
          <w:i w:val="0"/>
          <w:iCs/>
        </w:rPr>
      </w:pPr>
    </w:p>
    <w:p w14:paraId="324D9066">
      <w:pPr>
        <w:pStyle w:val="4"/>
        <w:spacing w:before="293" w:line="285" w:lineRule="auto"/>
        <w:ind w:right="97"/>
        <w:rPr>
          <w:rFonts w:hint="eastAsia"/>
          <w:i w:val="0"/>
          <w:iCs/>
        </w:rPr>
      </w:pPr>
      <w:r>
        <w:rPr>
          <w:rFonts w:hint="eastAsia"/>
          <w:i w:val="0"/>
          <w:iCs/>
        </w:rPr>
        <w:t>Just as a father, in anger, might break the sword that wounded his son or friend, so God broke Satan's instrument.</w:t>
      </w:r>
    </w:p>
    <w:p w14:paraId="7EDF26D1">
      <w:pPr>
        <w:pStyle w:val="4"/>
        <w:spacing w:before="293" w:line="285" w:lineRule="auto"/>
        <w:ind w:right="97"/>
        <w:rPr>
          <w:rFonts w:hint="eastAsia"/>
          <w:i w:val="0"/>
          <w:iCs/>
        </w:rPr>
      </w:pPr>
      <w:r>
        <w:rPr>
          <w:rFonts w:hint="eastAsia"/>
          <w:i w:val="0"/>
          <w:iCs/>
        </w:rPr>
        <w:t>就像一位父亲在愤怒中可能会折断伤害了他儿子或朋友的剑一样，神也折断了撒但的工具。</w:t>
      </w:r>
    </w:p>
    <w:p w14:paraId="6462345C">
      <w:pPr>
        <w:pStyle w:val="4"/>
        <w:spacing w:before="293" w:line="285" w:lineRule="auto"/>
        <w:ind w:right="97"/>
        <w:rPr>
          <w:rFonts w:hint="eastAsia"/>
          <w:i w:val="0"/>
          <w:iCs/>
        </w:rPr>
      </w:pPr>
    </w:p>
    <w:p w14:paraId="50B02762">
      <w:pPr>
        <w:pStyle w:val="4"/>
        <w:spacing w:before="293" w:line="285" w:lineRule="auto"/>
        <w:ind w:right="97"/>
        <w:rPr>
          <w:rFonts w:hint="eastAsia"/>
          <w:i w:val="0"/>
          <w:iCs/>
        </w:rPr>
      </w:pPr>
      <w:r>
        <w:rPr>
          <w:rFonts w:hint="eastAsia"/>
          <w:i w:val="0"/>
          <w:iCs/>
        </w:rPr>
        <w:t>The serpent was punished according to the literal meaning of the text, and Satan was punished in the spiritual sense.</w:t>
      </w:r>
    </w:p>
    <w:p w14:paraId="67F20031">
      <w:pPr>
        <w:pStyle w:val="4"/>
        <w:spacing w:before="293" w:line="285" w:lineRule="auto"/>
        <w:ind w:right="97"/>
        <w:rPr>
          <w:rFonts w:hint="eastAsia"/>
          <w:i w:val="0"/>
          <w:iCs/>
        </w:rPr>
      </w:pPr>
      <w:r>
        <w:rPr>
          <w:rFonts w:hint="eastAsia"/>
          <w:i w:val="0"/>
          <w:iCs/>
        </w:rPr>
        <w:t>蛇按照经文的字面意义受到惩罚，而撒但则在属灵意义上受到惩罚。</w:t>
      </w:r>
    </w:p>
    <w:p w14:paraId="4F7A051A">
      <w:pPr>
        <w:pStyle w:val="4"/>
        <w:spacing w:before="293" w:line="285" w:lineRule="auto"/>
        <w:ind w:right="97"/>
        <w:rPr>
          <w:rFonts w:hint="eastAsia"/>
          <w:i w:val="0"/>
          <w:iCs/>
        </w:rPr>
      </w:pPr>
    </w:p>
    <w:p w14:paraId="17221F18">
      <w:pPr>
        <w:pStyle w:val="2"/>
        <w:bidi w:val="0"/>
        <w:rPr>
          <w:rFonts w:hint="eastAsia"/>
          <w:i w:val="0"/>
          <w:iCs/>
        </w:rPr>
      </w:pPr>
      <w:r>
        <w:rPr>
          <w:rFonts w:hint="eastAsia"/>
          <w:i w:val="0"/>
          <w:iCs/>
        </w:rPr>
        <w:t>2.Who is the Woman?</w:t>
      </w:r>
    </w:p>
    <w:p w14:paraId="2C3D0670">
      <w:pPr>
        <w:pStyle w:val="2"/>
        <w:bidi w:val="0"/>
        <w:rPr>
          <w:rFonts w:hint="eastAsia"/>
          <w:i w:val="0"/>
          <w:iCs/>
        </w:rPr>
      </w:pPr>
      <w:r>
        <w:rPr>
          <w:rFonts w:hint="eastAsia"/>
          <w:i w:val="0"/>
          <w:iCs/>
        </w:rPr>
        <w:t>2.谁是那女人？</w:t>
      </w:r>
    </w:p>
    <w:p w14:paraId="44CBB5E6">
      <w:pPr>
        <w:pStyle w:val="4"/>
        <w:spacing w:before="293" w:line="285" w:lineRule="auto"/>
        <w:ind w:right="97"/>
        <w:rPr>
          <w:rFonts w:hint="eastAsia"/>
          <w:i w:val="0"/>
          <w:iCs/>
        </w:rPr>
      </w:pPr>
    </w:p>
    <w:p w14:paraId="5D797327">
      <w:pPr>
        <w:pStyle w:val="4"/>
        <w:spacing w:before="293" w:line="285" w:lineRule="auto"/>
        <w:ind w:right="97"/>
        <w:rPr>
          <w:rFonts w:hint="eastAsia"/>
          <w:i/>
        </w:rPr>
      </w:pPr>
      <w:r>
        <w:rPr>
          <w:rFonts w:hint="eastAsia"/>
          <w:i w:val="0"/>
          <w:iCs/>
        </w:rPr>
        <w:t>Some favour allegories and claim that the serpent and the woman represent the superior and inferior faculties of the soul, with a perpetual war existing betwe</w:t>
      </w:r>
      <w:r>
        <w:rPr>
          <w:rFonts w:hint="eastAsia"/>
          <w:i/>
        </w:rPr>
        <w:t>en them since the Fall.</w:t>
      </w:r>
    </w:p>
    <w:p w14:paraId="1DD69038">
      <w:pPr>
        <w:pStyle w:val="4"/>
        <w:spacing w:before="293" w:line="285" w:lineRule="auto"/>
        <w:ind w:right="97"/>
        <w:rPr>
          <w:rFonts w:hint="eastAsia"/>
          <w:i w:val="0"/>
          <w:iCs/>
        </w:rPr>
      </w:pPr>
      <w:r>
        <w:rPr>
          <w:rFonts w:hint="eastAsia"/>
          <w:i w:val="0"/>
          <w:iCs/>
        </w:rPr>
        <w:t>一些人偏爱寓言解释，声称蛇和女人代表灵魂的高级和低级官能，自堕落以来两者之间存在着永久的战争。</w:t>
      </w:r>
    </w:p>
    <w:p w14:paraId="5C8BAFA1">
      <w:pPr>
        <w:pStyle w:val="4"/>
        <w:spacing w:before="293" w:line="285" w:lineRule="auto"/>
        <w:ind w:right="97"/>
        <w:rPr>
          <w:rFonts w:hint="eastAsia"/>
          <w:i w:val="0"/>
          <w:iCs/>
        </w:rPr>
      </w:pPr>
    </w:p>
    <w:p w14:paraId="1C40E4BC">
      <w:pPr>
        <w:pStyle w:val="4"/>
        <w:spacing w:before="293" w:line="285" w:lineRule="auto"/>
        <w:ind w:right="97"/>
        <w:rPr>
          <w:rFonts w:hint="eastAsia"/>
          <w:i w:val="0"/>
          <w:iCs/>
        </w:rPr>
      </w:pPr>
      <w:r>
        <w:rPr>
          <w:rFonts w:hint="eastAsia"/>
          <w:i w:val="0"/>
          <w:iCs/>
        </w:rPr>
        <w:t>However, I regard this interpretation as vain and trifling, even though it has been attributed to some ancient scholars of no small reputation.</w:t>
      </w:r>
    </w:p>
    <w:p w14:paraId="023293D5">
      <w:pPr>
        <w:pStyle w:val="4"/>
        <w:spacing w:before="293" w:line="285" w:lineRule="auto"/>
        <w:ind w:right="97"/>
        <w:rPr>
          <w:rFonts w:hint="eastAsia"/>
          <w:i w:val="0"/>
          <w:iCs/>
        </w:rPr>
      </w:pPr>
      <w:r>
        <w:rPr>
          <w:rFonts w:hint="eastAsia"/>
          <w:i w:val="0"/>
          <w:iCs/>
        </w:rPr>
        <w:t>然而，我认为这种解释是徒劳无益且微不足道的，尽管它被归因于一些颇具声望的古代学者。</w:t>
      </w:r>
    </w:p>
    <w:p w14:paraId="683D3F20">
      <w:pPr>
        <w:pStyle w:val="4"/>
        <w:spacing w:before="293" w:line="285" w:lineRule="auto"/>
        <w:ind w:right="97"/>
        <w:rPr>
          <w:rFonts w:hint="eastAsia"/>
          <w:i w:val="0"/>
          <w:iCs/>
        </w:rPr>
      </w:pPr>
    </w:p>
    <w:p w14:paraId="7678CBE6">
      <w:pPr>
        <w:pStyle w:val="4"/>
        <w:spacing w:before="293" w:line="285" w:lineRule="auto"/>
        <w:ind w:right="97"/>
        <w:rPr>
          <w:rFonts w:hint="eastAsia"/>
          <w:i w:val="0"/>
          <w:iCs/>
        </w:rPr>
      </w:pPr>
      <w:r>
        <w:rPr>
          <w:rFonts w:hint="eastAsia"/>
          <w:i w:val="0"/>
          <w:iCs/>
        </w:rPr>
        <w:t>Others assert that the woman is the Blessed Virgin Mary, interpreting the text to read: "She shall bruise your head."</w:t>
      </w:r>
    </w:p>
    <w:p w14:paraId="659CEDA9">
      <w:pPr>
        <w:pStyle w:val="4"/>
        <w:spacing w:before="293" w:line="285" w:lineRule="auto"/>
        <w:ind w:right="97"/>
        <w:rPr>
          <w:rFonts w:hint="eastAsia"/>
          <w:i w:val="0"/>
          <w:iCs/>
        </w:rPr>
      </w:pPr>
      <w:r>
        <w:rPr>
          <w:rFonts w:hint="eastAsia"/>
          <w:i w:val="0"/>
          <w:iCs/>
        </w:rPr>
        <w:t>其他人断言这女人是蒙福的童贞女马利亚，将经文解释为："她要伤你的头。"</w:t>
      </w:r>
    </w:p>
    <w:p w14:paraId="245AA855">
      <w:pPr>
        <w:pStyle w:val="4"/>
        <w:spacing w:before="293" w:line="285" w:lineRule="auto"/>
        <w:ind w:right="97"/>
        <w:rPr>
          <w:rFonts w:hint="eastAsia"/>
          <w:i w:val="0"/>
          <w:iCs/>
        </w:rPr>
      </w:pPr>
    </w:p>
    <w:p w14:paraId="0270B0BF">
      <w:pPr>
        <w:pStyle w:val="4"/>
        <w:spacing w:before="293" w:line="285" w:lineRule="auto"/>
        <w:ind w:right="97"/>
        <w:rPr>
          <w:rFonts w:hint="eastAsia"/>
          <w:i w:val="0"/>
          <w:iCs/>
        </w:rPr>
      </w:pPr>
      <w:r>
        <w:rPr>
          <w:rFonts w:hint="eastAsia"/>
          <w:i w:val="0"/>
          <w:iCs/>
        </w:rPr>
        <w:t>This reading is not only endorsed but also confirmed by the Council of Trent, and in some prayer books, she is called "The Mother of the Lord, the Tree of Life, the breaker of the serpent's head, and the Gate of Heaven."</w:t>
      </w:r>
    </w:p>
    <w:p w14:paraId="627CFEB5">
      <w:pPr>
        <w:pStyle w:val="4"/>
        <w:spacing w:before="293" w:line="285" w:lineRule="auto"/>
        <w:ind w:right="97"/>
        <w:rPr>
          <w:rFonts w:hint="eastAsia"/>
          <w:i w:val="0"/>
          <w:iCs/>
        </w:rPr>
      </w:pPr>
      <w:r>
        <w:rPr>
          <w:rFonts w:hint="eastAsia"/>
          <w:i w:val="0"/>
          <w:iCs/>
        </w:rPr>
        <w:t>这种解读不仅得到认可，还被特伦特会议所确认，在一些祈祷书中，她被称为"主的母亲，生命树，蛇头的压碎者，和天国之门。"</w:t>
      </w:r>
    </w:p>
    <w:p w14:paraId="1FCFE74E">
      <w:pPr>
        <w:pStyle w:val="4"/>
        <w:spacing w:before="293" w:line="285" w:lineRule="auto"/>
        <w:ind w:right="97"/>
        <w:rPr>
          <w:rFonts w:hint="eastAsia"/>
          <w:i w:val="0"/>
          <w:iCs/>
        </w:rPr>
      </w:pPr>
    </w:p>
    <w:p w14:paraId="52D0D153">
      <w:pPr>
        <w:pStyle w:val="4"/>
        <w:spacing w:before="293" w:line="285" w:lineRule="auto"/>
        <w:ind w:right="97"/>
        <w:rPr>
          <w:rFonts w:hint="eastAsia"/>
          <w:i w:val="0"/>
          <w:iCs/>
        </w:rPr>
      </w:pPr>
      <w:r>
        <w:rPr>
          <w:rFonts w:hint="eastAsia"/>
          <w:i w:val="0"/>
          <w:iCs/>
        </w:rPr>
        <w:t>Yet, I find this interpretation ignorant, idolatrous, and wholly derogatory to the kingdom of Christ.</w:t>
      </w:r>
    </w:p>
    <w:p w14:paraId="0137E1A7">
      <w:pPr>
        <w:pStyle w:val="4"/>
        <w:spacing w:before="293" w:line="285" w:lineRule="auto"/>
        <w:ind w:right="97"/>
        <w:rPr>
          <w:rFonts w:hint="eastAsia"/>
          <w:i w:val="0"/>
          <w:iCs/>
        </w:rPr>
      </w:pPr>
      <w:r>
        <w:rPr>
          <w:rFonts w:hint="eastAsia"/>
          <w:i w:val="0"/>
          <w:iCs/>
        </w:rPr>
        <w:t>然而，我发现这种解释是无知的、拜偶像的，并且完全贬低基督的国度。</w:t>
      </w:r>
    </w:p>
    <w:p w14:paraId="29BB345B">
      <w:pPr>
        <w:pStyle w:val="4"/>
        <w:spacing w:before="293" w:line="285" w:lineRule="auto"/>
        <w:ind w:right="97"/>
        <w:rPr>
          <w:rFonts w:hint="eastAsia"/>
          <w:i w:val="0"/>
          <w:iCs/>
        </w:rPr>
      </w:pPr>
    </w:p>
    <w:p w14:paraId="5E22B557">
      <w:pPr>
        <w:pStyle w:val="4"/>
        <w:spacing w:before="293" w:line="285" w:lineRule="auto"/>
        <w:ind w:right="97"/>
        <w:rPr>
          <w:rFonts w:hint="eastAsia"/>
          <w:i w:val="0"/>
          <w:iCs/>
        </w:rPr>
      </w:pPr>
      <w:r>
        <w:rPr>
          <w:rFonts w:hint="eastAsia"/>
          <w:i w:val="0"/>
          <w:iCs/>
        </w:rPr>
        <w:t>Others, more discerning, conclude that the woman mentioned in this text is Eve and no one else.</w:t>
      </w:r>
    </w:p>
    <w:p w14:paraId="2A06077C">
      <w:pPr>
        <w:pStyle w:val="4"/>
        <w:spacing w:before="293" w:line="285" w:lineRule="auto"/>
        <w:ind w:right="97"/>
        <w:rPr>
          <w:rFonts w:hint="eastAsia"/>
          <w:i w:val="0"/>
          <w:iCs/>
        </w:rPr>
      </w:pPr>
      <w:r>
        <w:rPr>
          <w:rFonts w:hint="eastAsia"/>
          <w:i w:val="0"/>
          <w:iCs/>
        </w:rPr>
        <w:t>其他更有辨别力的人认为，这段经文中提到的女人就是夏娃，别无他人。</w:t>
      </w:r>
    </w:p>
    <w:p w14:paraId="1C764F13">
      <w:pPr>
        <w:pStyle w:val="4"/>
        <w:spacing w:before="293" w:line="285" w:lineRule="auto"/>
        <w:ind w:right="97"/>
        <w:rPr>
          <w:rFonts w:hint="eastAsia"/>
          <w:i w:val="0"/>
          <w:iCs/>
        </w:rPr>
      </w:pPr>
    </w:p>
    <w:p w14:paraId="04EE284A">
      <w:pPr>
        <w:pStyle w:val="4"/>
        <w:spacing w:before="293" w:line="285" w:lineRule="auto"/>
        <w:ind w:right="97"/>
        <w:rPr>
          <w:rFonts w:hint="eastAsia"/>
          <w:i w:val="0"/>
          <w:iCs/>
        </w:rPr>
      </w:pPr>
      <w:r>
        <w:rPr>
          <w:rFonts w:hint="eastAsia"/>
          <w:i w:val="0"/>
          <w:iCs/>
        </w:rPr>
        <w:t>She was the one whom the tempter seduced, and in righteous judgment for her engagement with him, God declared: "I will put enmity between you and the woman."</w:t>
      </w:r>
    </w:p>
    <w:p w14:paraId="6200CA2B">
      <w:pPr>
        <w:pStyle w:val="4"/>
        <w:spacing w:before="293" w:line="285" w:lineRule="auto"/>
        <w:ind w:right="97"/>
        <w:rPr>
          <w:i w:val="0"/>
          <w:iCs/>
        </w:rPr>
        <w:sectPr>
          <w:pgSz w:w="12240" w:h="15840"/>
          <w:pgMar w:top="1380" w:right="1440" w:bottom="280" w:left="1440" w:header="720" w:footer="720" w:gutter="0"/>
          <w:cols w:space="720" w:num="1"/>
        </w:sectPr>
      </w:pPr>
      <w:r>
        <w:rPr>
          <w:rFonts w:hint="eastAsia"/>
          <w:i w:val="0"/>
          <w:iCs/>
        </w:rPr>
        <w:t>她是被那试探者引诱的人，出于她与他交往的公义审判，神宣告："我要叫你和女人彼此为仇。"</w:t>
      </w:r>
    </w:p>
    <w:p w14:paraId="1AD8BB3B">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42409358">
      <w:pPr>
        <w:pStyle w:val="2"/>
        <w:bidi w:val="0"/>
        <w:rPr>
          <w:rFonts w:hint="eastAsia"/>
        </w:rPr>
      </w:pPr>
      <w:r>
        <w:rPr>
          <w:rFonts w:hint="eastAsia"/>
        </w:rPr>
        <w:t>3.What is the Seed of the Serpent?</w:t>
      </w:r>
    </w:p>
    <w:p w14:paraId="2528DEC6">
      <w:pPr>
        <w:pStyle w:val="2"/>
        <w:bidi w:val="0"/>
        <w:rPr>
          <w:rFonts w:hint="eastAsia"/>
        </w:rPr>
      </w:pPr>
      <w:r>
        <w:rPr>
          <w:rFonts w:hint="eastAsia"/>
        </w:rPr>
        <w:t>3.什么是蛇的后裔？</w:t>
      </w:r>
    </w:p>
    <w:p w14:paraId="69157B00">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605F91DC">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In Scripture, the term seed can refer either collectively to a multitude or singularly to one individual.</w:t>
      </w:r>
    </w:p>
    <w:p w14:paraId="142FDE49">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在圣经中，"后裔"一词可以集体地指代众多人，也可以单指一个人。</w:t>
      </w:r>
    </w:p>
    <w:p w14:paraId="7E2654FF">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52B42186">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For example, God said to Abraham: "I will be your God and the God of your seed," and, "To you and your seed, I will give this land."</w:t>
      </w:r>
    </w:p>
    <w:p w14:paraId="104D47CE">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例如，上帝对亚伯拉罕说："我要作你的上帝，也作你后裔的上帝"，以及"我要把这地赐给你和你的后裔。"</w:t>
      </w:r>
    </w:p>
    <w:p w14:paraId="4D061201">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62A4FEF4">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Similarly, "I will multiply your seed as the sand of the sea" uses seed collectively.</w:t>
      </w:r>
    </w:p>
    <w:p w14:paraId="3D032AF5">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同样，"我要使你的后裔如同海边的沙"是集体使用"后裔"一词。</w:t>
      </w:r>
    </w:p>
    <w:p w14:paraId="2857605E">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114D2E7D">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On the other hand, when Eve named her son Seth, she said, "God has appointed me another seed instead of Abel," clearly referring to one person.</w:t>
      </w:r>
    </w:p>
    <w:p w14:paraId="55450297">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另一方面，当夏娃为她的儿子取名塞特时，她说："上帝给我立了另一个后裔代替亚伯"，显然是指一个人。</w:t>
      </w:r>
    </w:p>
    <w:p w14:paraId="3B054D5E">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672AD772">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Likewise, the promise concerning Christ declares, "In your seed, all the nations of the earth shall be blessed."</w:t>
      </w:r>
    </w:p>
    <w:p w14:paraId="5121FEB3">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同样，关于基督的应许宣告："地上万国都必因你的后裔得福。"</w:t>
      </w:r>
    </w:p>
    <w:p w14:paraId="470CA2B5">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3AD69AA6">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In this passage, the seed of the serpent is understood collectively, representing all the families of devils—Satan and his angels (as Christ calls them)—and all the reprobate, whose father and prince is the devil.</w:t>
      </w:r>
    </w:p>
    <w:p w14:paraId="5B4A5541">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在这段经文中，蛇的后裔被理解为集体，代表所有的魔鬼家族——撒但和祂的使者（正如基督所称呼的）——以及所有被弃绝的人，他们的父和王是魔鬼。</w:t>
      </w:r>
    </w:p>
    <w:p w14:paraId="7F486EA9">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47A3E549">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As Jesus said to the Jews: "You are of your father the devil, and your will is to do your father's desires" (John 8:44).</w:t>
      </w:r>
    </w:p>
    <w:p w14:paraId="2BD23219">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正如耶稣对犹太人说："你们是出于你们的父魔鬼，你们父的私欲你们偏要行。"（约翰福音8:44）。</w:t>
      </w:r>
    </w:p>
    <w:p w14:paraId="3AC0AC87">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57CD12A8">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Similarly, John wrote: "Whoever commits sin is of the devil. By this, the children of God are manifest, and the children of the devil" (1 John 3:8,10).</w:t>
      </w:r>
    </w:p>
    <w:p w14:paraId="3C41EB11">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同样，约翰写道："犯罪的是属魔鬼的。从此就显出谁是上帝的儿女，谁是魔鬼的儿女"（约翰一书3:8,10）。</w:t>
      </w:r>
    </w:p>
    <w:p w14:paraId="27B1042E">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27CAFEDA">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Thus, both devils and the ungodly are considered the seed of the serpent.</w:t>
      </w:r>
    </w:p>
    <w:p w14:paraId="089DCF19">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因此，魔鬼和不敬虔的人都被视为蛇的后裔。</w:t>
      </w:r>
    </w:p>
    <w:p w14:paraId="009D8BEA">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7E437019">
      <w:pPr>
        <w:pStyle w:val="2"/>
        <w:bidi w:val="0"/>
        <w:rPr>
          <w:rFonts w:hint="eastAsia"/>
        </w:rPr>
      </w:pPr>
      <w:r>
        <w:rPr>
          <w:rFonts w:hint="eastAsia"/>
        </w:rPr>
        <w:t>4.What is the Seed of the Woman?</w:t>
      </w:r>
    </w:p>
    <w:p w14:paraId="22B30EC1">
      <w:pPr>
        <w:pStyle w:val="2"/>
        <w:bidi w:val="0"/>
        <w:rPr>
          <w:rFonts w:hint="eastAsia"/>
        </w:rPr>
      </w:pPr>
      <w:r>
        <w:rPr>
          <w:rFonts w:hint="eastAsia"/>
        </w:rPr>
        <w:t>4.什么是女人的后裔？</w:t>
      </w:r>
    </w:p>
    <w:p w14:paraId="595D2210">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74314AC1">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The seed of the woman is her posterity that does not degenerate into the seed of the serpent.</w:t>
      </w:r>
    </w:p>
    <w:p w14:paraId="6EFC7B38">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女人的后裔是她那些没有堕落成为蛇的后裔的子孙。</w:t>
      </w:r>
    </w:p>
    <w:p w14:paraId="01AED51D">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7ADBBEB4">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This is the meaning of the phrase, "I will put enmity." It continues: "between your seed and her seed."</w:t>
      </w:r>
    </w:p>
    <w:p w14:paraId="5599D052">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这就是"我要叫你和女人彼此为仇"这句话的含义。经文继续说："你的后裔和女人的后裔也彼此为仇。"</w:t>
      </w:r>
    </w:p>
    <w:p w14:paraId="2FF931A0">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6C9F45B3">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Several arguments support this interpretation:</w:t>
      </w:r>
    </w:p>
    <w:p w14:paraId="79F506CB">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几个论点支持这种解释：</w:t>
      </w:r>
    </w:p>
    <w:p w14:paraId="43A2A642">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3526574E">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1.The opposition of the seeds: Just as the seed of the serpent is understood collectively, so too must the seed of the woman be taken collectively to maintain the parallel.</w:t>
      </w:r>
    </w:p>
    <w:p w14:paraId="52E96777">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1.后裔的对立：正如蛇的后裔被理解为集体一样，女人的后裔也必须被理解为集体，以保持这种平行关系。</w:t>
      </w:r>
    </w:p>
    <w:p w14:paraId="61508128">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629EAD19">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2.The enmity described: This enmity pertains not only to Eve but to all her godly descendants until the end of the world.</w:t>
      </w:r>
    </w:p>
    <w:p w14:paraId="7F82D479">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2.所描述的仇恨：这种仇恨不仅涉及夏娃，还包括她所有敬虔的后代，直到世界的末了。</w:t>
      </w:r>
    </w:p>
    <w:p w14:paraId="2469EAFE">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0A65A6A6">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As the Apostle Paul states: "All who desire to live godly in Christ Jesus will suffer persecution" (2 Timothy 3:12).</w:t>
      </w:r>
    </w:p>
    <w:p w14:paraId="5541BC05">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正如使徒保罗所说："凡立志在基督耶稣里敬虔度日的，也都要受逼迫"（提摩太后书3:12）。</w:t>
      </w:r>
    </w:p>
    <w:p w14:paraId="4909FB60">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4549341E">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God declares: "I will put enmity between you and the woman"—but not just between them; it extends to "between your seed and her seed."</w:t>
      </w:r>
    </w:p>
    <w:p w14:paraId="6F62ED8E">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上帝宣告："我要叫你和女人彼此为仇"——但不仅仅是他们之间；它还延伸到"你的后裔和女人的后裔也彼此为仇"。</w:t>
      </w:r>
    </w:p>
    <w:p w14:paraId="3092273D">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32B5E431">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Who can deny that this enmity has persisted between Satan's offspring and the saints throughout history?</w:t>
      </w:r>
    </w:p>
    <w:p w14:paraId="1F7A2BDC">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谁能否认这种仇恨在撒但的后代和圣徒之间贯穿历史？</w:t>
      </w:r>
    </w:p>
    <w:p w14:paraId="1618C812">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78C16891">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We wrestle against "principalities, powers, rulers of the darkness of this world, and spiritual wickedness in high places" (Ephesians 6:12).</w:t>
      </w:r>
    </w:p>
    <w:p w14:paraId="22BC0DBD">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r>
        <w:rPr>
          <w:rFonts w:hint="eastAsia"/>
          <w:sz w:val="30"/>
        </w:rPr>
        <w:t>我们与"执政的、掌权的、管辖这幽暗世界的，以及天空属灵气的恶魔"争战（以弗所书6:12）。</w:t>
      </w:r>
    </w:p>
    <w:p w14:paraId="06BD5392">
      <w:pPr>
        <w:pStyle w:val="8"/>
        <w:numPr>
          <w:ilvl w:val="0"/>
          <w:numId w:val="0"/>
        </w:numPr>
        <w:tabs>
          <w:tab w:val="left" w:pos="699"/>
        </w:tabs>
        <w:spacing w:before="64" w:after="0" w:line="285" w:lineRule="auto"/>
        <w:ind w:left="699" w:leftChars="0" w:right="97" w:rightChars="0" w:hanging="321" w:firstLineChars="0"/>
        <w:jc w:val="both"/>
        <w:rPr>
          <w:rFonts w:hint="eastAsia"/>
          <w:sz w:val="30"/>
        </w:rPr>
      </w:pPr>
    </w:p>
    <w:p w14:paraId="3084617A">
      <w:pPr>
        <w:pStyle w:val="2"/>
        <w:bidi w:val="0"/>
        <w:rPr>
          <w:rFonts w:hint="eastAsia"/>
        </w:rPr>
      </w:pPr>
      <w:r>
        <w:rPr>
          <w:rFonts w:hint="eastAsia"/>
        </w:rPr>
        <w:t>5.What is the "It" in "It shall bruise your head"?</w:t>
      </w:r>
    </w:p>
    <w:p w14:paraId="23DE5557">
      <w:pPr>
        <w:pStyle w:val="2"/>
        <w:bidi w:val="0"/>
        <w:rPr>
          <w:rFonts w:hint="eastAsia"/>
        </w:rPr>
      </w:pPr>
      <w:r>
        <w:rPr>
          <w:rFonts w:hint="eastAsia"/>
        </w:rPr>
        <w:t>5.在"它必伤你的头"中的"它"是什么？</w:t>
      </w:r>
    </w:p>
    <w:p w14:paraId="74BF1F88">
      <w:pPr>
        <w:pStyle w:val="4"/>
        <w:spacing w:before="52"/>
        <w:ind w:left="0"/>
        <w:jc w:val="left"/>
        <w:rPr>
          <w:rFonts w:hint="eastAsia"/>
        </w:rPr>
      </w:pPr>
    </w:p>
    <w:p w14:paraId="3C143A97">
      <w:pPr>
        <w:pStyle w:val="4"/>
        <w:spacing w:before="52"/>
        <w:ind w:left="0"/>
        <w:jc w:val="left"/>
        <w:rPr>
          <w:rFonts w:hint="eastAsia"/>
        </w:rPr>
      </w:pPr>
      <w:r>
        <w:rPr>
          <w:rFonts w:hint="eastAsia"/>
        </w:rPr>
        <w:t>Some note that the Hebrew word hu, translated as "it," is masculine in gender, as are the words zera (seed) and jeshuphka (shall bruise). This contradicts the translation that renders it as "she shall bruise your head" and confirms the more accurate rendering: "he," "it," or "that same seed" shall bruise your head. This "he" is clearly a singular person of that seed—Jesus, the Son of the living God.</w:t>
      </w:r>
    </w:p>
    <w:p w14:paraId="02DB9238">
      <w:pPr>
        <w:pStyle w:val="4"/>
        <w:spacing w:before="52"/>
        <w:ind w:left="0"/>
        <w:jc w:val="left"/>
        <w:rPr>
          <w:rFonts w:hint="eastAsia"/>
        </w:rPr>
      </w:pPr>
      <w:r>
        <w:rPr>
          <w:rFonts w:hint="eastAsia"/>
        </w:rPr>
        <w:t>有人注意到，希伯来语中的"hu"一词，被翻译为"它"，在性别上是阳性的，就像"zera"（种子）和"jeshuphka"（必伤）这些词一样。这与将其翻译为"她必伤你的头"的译法相矛盾，并确认了更准确的译法："他"，"它"，或"那同一个后裔"必伤你的头。这个"他"显然是那后裔中的一个特定人物——耶稣，永生神的儿子。</w:t>
      </w:r>
    </w:p>
    <w:p w14:paraId="58066448">
      <w:pPr>
        <w:pStyle w:val="4"/>
        <w:spacing w:before="52"/>
        <w:ind w:left="0"/>
        <w:jc w:val="left"/>
        <w:rPr>
          <w:rFonts w:hint="eastAsia"/>
        </w:rPr>
      </w:pPr>
    </w:p>
    <w:p w14:paraId="7B53FB2E">
      <w:pPr>
        <w:pStyle w:val="4"/>
        <w:spacing w:before="52"/>
        <w:ind w:left="0"/>
        <w:jc w:val="left"/>
        <w:rPr>
          <w:rFonts w:hint="eastAsia"/>
        </w:rPr>
      </w:pPr>
      <w:r>
        <w:rPr>
          <w:rFonts w:hint="eastAsia"/>
        </w:rPr>
        <w:t>Here is the first mention of Jesus ever recorded or heard in the world. This is the Proto-Evangel, the first Gospel proclamation following creation. O blessed news, fit for God's mouth to speak and the world to hear! Dear parents, how would you have despaired if, before receiving your sentence, you had not heard these blessed tidings? O Adam and Eve, where would you and all of us have been if not for this text? Let us mark it with a star, inscribe it in letters of gold, or better still, write it on the very tables of our hearts. This is the most blessed news ever proclaimed; without it, we would all be firebrands of hell. Without it, Adam, Eve, and all their descendants would be eternally damned.</w:t>
      </w:r>
    </w:p>
    <w:p w14:paraId="6F00A871">
      <w:pPr>
        <w:pStyle w:val="4"/>
        <w:spacing w:before="52"/>
        <w:ind w:left="0"/>
        <w:jc w:val="left"/>
        <w:rPr>
          <w:rFonts w:hint="eastAsia"/>
        </w:rPr>
      </w:pPr>
      <w:r>
        <w:rPr>
          <w:rFonts w:hint="eastAsia"/>
        </w:rPr>
        <w:t>这是世界上第一次记录或听到关于耶稣的提及。这是原始福音，创造之后的第一个福音宣告。何等蒙福的消息，配得从神的口中说出，也配得世人聆听！亲爱的父母啊，若在接受你们的刑罚之前，没有听到这蒙福的消息，你们该会何等绝望？亚当和夏娃啊，若没有这段经文，你们和我们所有人将会在何处？让我们用星号标记它，用金字刻写它，或更好的是，将它铭刻在我们心版上。这是有史以来宣告的最蒙福的消息；若没有它，我们都将成为地狱的火把。若没有它，亚当、夏娃和他们所有的后代都将永远被定罪。</w:t>
      </w:r>
    </w:p>
    <w:p w14:paraId="72A67449">
      <w:pPr>
        <w:pStyle w:val="4"/>
        <w:spacing w:before="52"/>
        <w:ind w:left="0"/>
        <w:jc w:val="left"/>
        <w:rPr>
          <w:rFonts w:hint="eastAsia"/>
        </w:rPr>
      </w:pPr>
    </w:p>
    <w:p w14:paraId="1A15ECE9">
      <w:pPr>
        <w:pStyle w:val="4"/>
        <w:spacing w:before="52"/>
        <w:ind w:left="0"/>
        <w:jc w:val="left"/>
        <w:rPr>
          <w:rFonts w:hint="eastAsia"/>
        </w:rPr>
      </w:pPr>
      <w:r>
        <w:rPr>
          <w:rFonts w:hint="eastAsia"/>
        </w:rPr>
        <w:t>Away with gross errors and mistaken notions. As you love your souls, embrace this truth! The "it" or "he" is one of that same seed, and this one is Jesus—Jesus alone, none other but Jesus. Supporting this sense, we offer the following arguments:</w:t>
      </w:r>
    </w:p>
    <w:p w14:paraId="7CC82BD4">
      <w:pPr>
        <w:pStyle w:val="4"/>
        <w:spacing w:before="52"/>
        <w:ind w:left="0"/>
        <w:jc w:val="left"/>
        <w:rPr>
          <w:rFonts w:hint="eastAsia"/>
        </w:rPr>
      </w:pPr>
      <w:r>
        <w:rPr>
          <w:rFonts w:hint="eastAsia"/>
        </w:rPr>
        <w:t>摒弃那些严重的错误和误解吧。如果你爱惜自己的灵魂，就当接受这真理！这个"它"或"他"是那同一后裔中的一位，这一位就是耶稣——唯独耶稣，没有别人，只有耶稣。为支持这一观点，我们提出以下论据：</w:t>
      </w:r>
    </w:p>
    <w:p w14:paraId="2A2CC8CD">
      <w:pPr>
        <w:pStyle w:val="4"/>
        <w:spacing w:before="52"/>
        <w:ind w:left="0"/>
        <w:jc w:val="left"/>
        <w:rPr>
          <w:rFonts w:hint="eastAsia"/>
        </w:rPr>
      </w:pPr>
    </w:p>
    <w:p w14:paraId="16A644E0">
      <w:pPr>
        <w:pStyle w:val="2"/>
        <w:bidi w:val="0"/>
        <w:rPr>
          <w:rFonts w:hint="eastAsia"/>
        </w:rPr>
      </w:pPr>
      <w:r>
        <w:rPr>
          <w:rFonts w:hint="eastAsia"/>
        </w:rPr>
        <w:t>1.The Singular Seed</w:t>
      </w:r>
    </w:p>
    <w:p w14:paraId="5253A3D9">
      <w:pPr>
        <w:pStyle w:val="2"/>
        <w:bidi w:val="0"/>
        <w:rPr>
          <w:rFonts w:hint="eastAsia"/>
        </w:rPr>
      </w:pPr>
      <w:r>
        <w:rPr>
          <w:rFonts w:hint="eastAsia"/>
        </w:rPr>
        <w:t>1.单数的后裔</w:t>
      </w:r>
    </w:p>
    <w:p w14:paraId="7BA655A1">
      <w:pPr>
        <w:pStyle w:val="4"/>
        <w:spacing w:before="52"/>
        <w:ind w:left="0"/>
        <w:jc w:val="left"/>
        <w:rPr>
          <w:rFonts w:hint="eastAsia"/>
        </w:rPr>
      </w:pPr>
    </w:p>
    <w:p w14:paraId="6D51C403">
      <w:pPr>
        <w:pStyle w:val="4"/>
        <w:spacing w:before="52"/>
        <w:ind w:left="0"/>
        <w:jc w:val="left"/>
        <w:rPr>
          <w:rFonts w:hint="eastAsia"/>
        </w:rPr>
      </w:pPr>
      <w:r>
        <w:rPr>
          <w:rFonts w:hint="eastAsia"/>
        </w:rPr>
        <w:t>Some observe that this sentence is marked off from the former by a full stop or significant pause. Although God continues to speak of the seed of the woman, He does not say, "And that seed shall bruise your head." If He had, we might think the term seed was used collectively, as before. Instead, He stops and rephrases it: "It (or he) shall bruise your head," meaning a specific individual from the collective seed of the woman. This suggests that one singular person, distinct from the rest of the woman's offspring, would bruise the serpent's head. Just as David alone, of all the host of Israel, went forth to fight Goliath and overcame him, so Christ alone, from among the seed of the woman, would fight the serpent in His own strength, overcome him, and bruise his head.</w:t>
      </w:r>
    </w:p>
    <w:p w14:paraId="580C8EA8">
      <w:pPr>
        <w:pStyle w:val="4"/>
        <w:spacing w:before="52"/>
        <w:ind w:left="0"/>
        <w:jc w:val="left"/>
        <w:rPr>
          <w:rFonts w:hint="eastAsia"/>
        </w:rPr>
      </w:pPr>
      <w:r>
        <w:rPr>
          <w:rFonts w:hint="eastAsia"/>
        </w:rPr>
        <w:t>有人观察到，这句话与前面的句子由句号或明显的停顿分开。虽然神继续谈论女人的后裔，但祂并没有说"那后裔必伤你的头"。如果祂这样说了，我们可能会认为"后裔"一词是集体使用的，如同之前一样。相反，祂停顿并重新表述："它（或他）必伤你的头"，意指女人集体后裔中的一个特定个体。这表明有一个独特的人，与女人其他后代不同，将要伤蛇的头。正如大卫一人，在以色列全军中，出去与歌利亚战斗并战胜了他；同样，唯有基督，在女人的后裔中，将以祂自己的力量与蛇争战，战胜它，并伤它的头。</w:t>
      </w:r>
    </w:p>
    <w:p w14:paraId="01EC8A24">
      <w:pPr>
        <w:pStyle w:val="4"/>
        <w:spacing w:before="52"/>
        <w:ind w:left="0"/>
        <w:jc w:val="left"/>
        <w:rPr>
          <w:rFonts w:hint="eastAsia"/>
        </w:rPr>
      </w:pPr>
    </w:p>
    <w:p w14:paraId="566BFEF8">
      <w:pPr>
        <w:pStyle w:val="2"/>
        <w:bidi w:val="0"/>
        <w:rPr>
          <w:rFonts w:hint="eastAsia"/>
        </w:rPr>
      </w:pPr>
      <w:r>
        <w:rPr>
          <w:rFonts w:hint="eastAsia"/>
        </w:rPr>
        <w:t>2.The Translation of "He"</w:t>
      </w:r>
    </w:p>
    <w:p w14:paraId="0C37574D">
      <w:pPr>
        <w:pStyle w:val="2"/>
        <w:bidi w:val="0"/>
        <w:rPr>
          <w:rFonts w:hint="eastAsia"/>
        </w:rPr>
      </w:pPr>
      <w:r>
        <w:rPr>
          <w:rFonts w:hint="eastAsia"/>
        </w:rPr>
        <w:t>2."他"的翻译</w:t>
      </w:r>
    </w:p>
    <w:p w14:paraId="0AF8B542">
      <w:pPr>
        <w:pStyle w:val="4"/>
        <w:spacing w:before="52"/>
        <w:ind w:left="0"/>
        <w:jc w:val="left"/>
        <w:rPr>
          <w:rFonts w:hint="eastAsia"/>
        </w:rPr>
      </w:pPr>
    </w:p>
    <w:p w14:paraId="30B25855">
      <w:pPr>
        <w:pStyle w:val="4"/>
        <w:spacing w:before="52"/>
        <w:ind w:left="0"/>
        <w:jc w:val="left"/>
        <w:rPr>
          <w:rFonts w:hint="eastAsia"/>
        </w:rPr>
      </w:pPr>
      <w:r>
        <w:rPr>
          <w:rFonts w:hint="eastAsia"/>
        </w:rPr>
        <w:t>The Septuagint (the Greek translation of the Hebrew Scriptures), supported by the Chaldee Paraphrase, renders the pronoun he instead of it. This translation clearly points to a singular person, a son of the woman. Furthermore, the grammatical gender of the Hebrew words supports this interpretation. The word seed (zera) is masculine, as is the verb shall bruise (jeshuphka), confirming that the pronoun should be he, not she. This translation distinguishes a singular, personal antagonist in the conflict. The battle described is a duel—a hand-to-hand combat between Christ and the serpent: "He shall bruise your head, and you shall bruise his heel."</w:t>
      </w:r>
    </w:p>
    <w:p w14:paraId="6BBD65BD">
      <w:pPr>
        <w:pStyle w:val="4"/>
        <w:spacing w:before="52"/>
        <w:ind w:left="0"/>
        <w:jc w:val="left"/>
        <w:rPr>
          <w:rFonts w:hint="eastAsia"/>
        </w:rPr>
      </w:pPr>
      <w:r>
        <w:rPr>
          <w:rFonts w:hint="eastAsia"/>
        </w:rPr>
        <w:t>七十士译本（希伯来圣经的希腊文翻译），得到迦勒底意译本的支持，将代词翻译为"他"而非"它"。这一翻译清楚地指向一个单数的人，即女人的儿子。此外，希伯来语词汇的语法性别也支持这一解释。"种子"（zera）一词是阳性的，"必伤"（jeshuphka）这个动词也是，这确认了代词应该是"他"，而不是"她"。这个翻译区分了冲突中一个单数的、个人的对抗者。所描述的战斗是一场决斗——基督与蛇之间的肉搏战："祂必伤你的头，你必伤祂的脚跟。"</w:t>
      </w:r>
    </w:p>
    <w:p w14:paraId="2676D85B">
      <w:pPr>
        <w:pStyle w:val="4"/>
        <w:spacing w:before="52"/>
        <w:ind w:left="0"/>
        <w:jc w:val="left"/>
        <w:rPr>
          <w:rFonts w:hint="eastAsia"/>
        </w:rPr>
      </w:pPr>
    </w:p>
    <w:p w14:paraId="6407ACD6">
      <w:pPr>
        <w:pStyle w:val="2"/>
        <w:bidi w:val="0"/>
        <w:rPr>
          <w:rFonts w:hint="eastAsia"/>
        </w:rPr>
      </w:pPr>
      <w:r>
        <w:rPr>
          <w:rFonts w:hint="eastAsia"/>
        </w:rPr>
        <w:t>3.The Bruising of the Head</w:t>
      </w:r>
    </w:p>
    <w:p w14:paraId="5A2EB7CB">
      <w:pPr>
        <w:pStyle w:val="2"/>
        <w:bidi w:val="0"/>
        <w:rPr>
          <w:rFonts w:hint="eastAsia"/>
        </w:rPr>
      </w:pPr>
      <w:r>
        <w:rPr>
          <w:rFonts w:hint="eastAsia"/>
        </w:rPr>
        <w:t>3.伤头</w:t>
      </w:r>
    </w:p>
    <w:p w14:paraId="5C4069A3">
      <w:pPr>
        <w:pStyle w:val="4"/>
        <w:spacing w:before="52"/>
        <w:ind w:left="0"/>
        <w:jc w:val="left"/>
        <w:rPr>
          <w:rFonts w:hint="eastAsia"/>
        </w:rPr>
      </w:pPr>
    </w:p>
    <w:p w14:paraId="3AEFDA80">
      <w:pPr>
        <w:pStyle w:val="4"/>
        <w:spacing w:before="52"/>
        <w:ind w:left="0"/>
        <w:jc w:val="left"/>
        <w:rPr>
          <w:rFonts w:hint="eastAsia"/>
        </w:rPr>
      </w:pPr>
      <w:r>
        <w:rPr>
          <w:rFonts w:hint="eastAsia"/>
        </w:rPr>
        <w:t>The act of bruising the serpent's head clearly identifies he as Jesus Christ. No one but God can bruise the serpent's head. As the Apostle says, "The God of peace will soon crush Satan under your feet" (Romans 16:20). Among the seed of the woman, only Christ—God and man united—is capable of this feat. To bruise the serpent's head with His heel is an act of divine power. Consider the manner of this duel: Christ treads on the serpent, but in doing so, His heel is bruised. It is extraordinary that Christ should strike at the serpent's head with no other weapon than His heel. For a man to strike even a common serpent with a bare foot would be daring; how much more remarkable is Christ's act, bruising the head of Satan—the fierce, monstrous serpent—with His heel! This act could only be accomplished by someone of divine strength, and who among the seed of the woman could do this but Jesus Christ?</w:t>
      </w:r>
    </w:p>
    <w:p w14:paraId="14131924">
      <w:pPr>
        <w:pStyle w:val="4"/>
        <w:spacing w:before="52"/>
        <w:ind w:left="0"/>
        <w:jc w:val="left"/>
        <w:rPr>
          <w:rFonts w:hint="eastAsia"/>
        </w:rPr>
      </w:pPr>
      <w:r>
        <w:rPr>
          <w:rFonts w:hint="eastAsia"/>
        </w:rPr>
        <w:t>伤蛇头的行为清楚地表明"他"就是耶稣基督。除了神以外，没有人能伤蛇的头。正如使徒所说："和平的神快要将撒但践踏在你们脚下"（罗马书16:20）。在女人的后裔中，只有基督——神人二性合一——能够完成这一壮举。用祂的脚跟伤蛇的头是一种神圣能力的彰显。思考这场决斗的方式：基督踩踏蛇，但在这过程中，祂的脚跟被伤。基督仅用祂的脚跟打击蛇的头，这是多么非凡啊。一个人用赤脚击打普通的蛇都是大胆的行为；更何况基督用祂的脚跟伤撒但——那凶猛、可怕的蛇——的头！这一行为只能由具有神圣力量的人完成，而在女人的后裔中，除了耶稣基督，谁能做到这一点呢？</w:t>
      </w:r>
    </w:p>
    <w:p w14:paraId="715912C5">
      <w:pPr>
        <w:pStyle w:val="2"/>
        <w:bidi w:val="0"/>
        <w:rPr>
          <w:rFonts w:hint="eastAsia"/>
        </w:rPr>
      </w:pPr>
      <w:r>
        <w:rPr>
          <w:rFonts w:hint="eastAsia"/>
        </w:rPr>
        <w:t>4.Scriptural Testimony to the Seed as Christ</w:t>
      </w:r>
    </w:p>
    <w:p w14:paraId="53EDF81A">
      <w:pPr>
        <w:pStyle w:val="2"/>
        <w:bidi w:val="0"/>
        <w:rPr>
          <w:rFonts w:hint="eastAsia"/>
        </w:rPr>
      </w:pPr>
      <w:r>
        <w:rPr>
          <w:rFonts w:hint="eastAsia"/>
        </w:rPr>
        <w:t>4.圣经对基督是那后裔的见证</w:t>
      </w:r>
    </w:p>
    <w:p w14:paraId="2FB757D8">
      <w:pPr>
        <w:pStyle w:val="4"/>
        <w:spacing w:before="52"/>
        <w:ind w:left="0"/>
        <w:jc w:val="left"/>
        <w:rPr>
          <w:rFonts w:hint="eastAsia"/>
        </w:rPr>
      </w:pPr>
    </w:p>
    <w:p w14:paraId="32BC416E">
      <w:pPr>
        <w:pStyle w:val="4"/>
        <w:spacing w:before="52"/>
        <w:ind w:left="0"/>
        <w:jc w:val="left"/>
        <w:rPr>
          <w:rFonts w:hint="eastAsia"/>
        </w:rPr>
      </w:pPr>
      <w:r>
        <w:rPr>
          <w:rFonts w:hint="eastAsia"/>
        </w:rPr>
        <w:t>Elsewhere in Scripture, God explicitly identifies the promised seed as Christ. Consider how the promise is repeated to the patriarchs:</w:t>
      </w:r>
    </w:p>
    <w:p w14:paraId="7B7BE8DC">
      <w:pPr>
        <w:pStyle w:val="4"/>
        <w:spacing w:before="52"/>
        <w:ind w:left="0"/>
        <w:jc w:val="left"/>
        <w:rPr>
          <w:rFonts w:hint="eastAsia"/>
        </w:rPr>
      </w:pPr>
      <w:r>
        <w:rPr>
          <w:rFonts w:hint="eastAsia"/>
        </w:rPr>
        <w:t>在圣经的其他地方，神明确地将所应许的后裔认定为基督。考虑这应许是如何向先祖们重复的：</w:t>
      </w:r>
    </w:p>
    <w:p w14:paraId="16975E2B">
      <w:pPr>
        <w:pStyle w:val="4"/>
        <w:spacing w:before="52"/>
        <w:ind w:left="0"/>
        <w:jc w:val="left"/>
        <w:rPr>
          <w:rFonts w:hint="eastAsia"/>
        </w:rPr>
      </w:pPr>
    </w:p>
    <w:p w14:paraId="6A405507">
      <w:pPr>
        <w:pStyle w:val="4"/>
        <w:spacing w:before="52"/>
        <w:ind w:left="0"/>
        <w:jc w:val="left"/>
        <w:rPr>
          <w:rFonts w:hint="eastAsia"/>
        </w:rPr>
      </w:pPr>
      <w:r>
        <w:rPr>
          <w:rFonts w:hint="eastAsia"/>
        </w:rPr>
        <w:t>To Abraham: "In your seed, all the nations of the earth shall be blessed" (Genesis 22:18).</w:t>
      </w:r>
    </w:p>
    <w:p w14:paraId="391A86DF">
      <w:pPr>
        <w:pStyle w:val="4"/>
        <w:spacing w:before="52"/>
        <w:ind w:left="0"/>
        <w:jc w:val="left"/>
        <w:rPr>
          <w:rFonts w:hint="eastAsia"/>
        </w:rPr>
      </w:pPr>
      <w:r>
        <w:rPr>
          <w:rFonts w:hint="eastAsia"/>
        </w:rPr>
        <w:t>对亚伯拉罕："地上万国都必因你的后裔得福"（创世记22:18）。</w:t>
      </w:r>
    </w:p>
    <w:p w14:paraId="4BDAA657">
      <w:pPr>
        <w:pStyle w:val="4"/>
        <w:spacing w:before="52"/>
        <w:ind w:left="0"/>
        <w:jc w:val="left"/>
        <w:rPr>
          <w:rFonts w:hint="eastAsia"/>
        </w:rPr>
      </w:pPr>
    </w:p>
    <w:p w14:paraId="50B4CA85">
      <w:pPr>
        <w:pStyle w:val="4"/>
        <w:spacing w:before="52"/>
        <w:ind w:left="0"/>
        <w:jc w:val="left"/>
        <w:rPr>
          <w:rFonts w:hint="eastAsia"/>
        </w:rPr>
      </w:pPr>
      <w:r>
        <w:rPr>
          <w:rFonts w:hint="eastAsia"/>
        </w:rPr>
        <w:t>To David: "I will raise up your seed after you, one of your own sons, and I will establish his kingdom" (2 Samuel 7:12).</w:t>
      </w:r>
    </w:p>
    <w:p w14:paraId="62614F09">
      <w:pPr>
        <w:pStyle w:val="4"/>
        <w:spacing w:before="52"/>
        <w:ind w:left="0"/>
        <w:jc w:val="left"/>
        <w:rPr>
          <w:rFonts w:hint="eastAsia"/>
        </w:rPr>
      </w:pPr>
      <w:r>
        <w:rPr>
          <w:rFonts w:hint="eastAsia"/>
        </w:rPr>
        <w:t>对大卫："我必使你的后裔接续你的位，我也必坚定祂的国"（撒母耳记下7:12）。</w:t>
      </w:r>
    </w:p>
    <w:p w14:paraId="03BFE2A7">
      <w:pPr>
        <w:pStyle w:val="4"/>
        <w:spacing w:before="52"/>
        <w:ind w:left="0"/>
        <w:jc w:val="left"/>
        <w:rPr>
          <w:rFonts w:hint="eastAsia"/>
        </w:rPr>
      </w:pPr>
    </w:p>
    <w:p w14:paraId="232C7783">
      <w:pPr>
        <w:pStyle w:val="4"/>
        <w:spacing w:before="52"/>
        <w:ind w:left="0"/>
        <w:jc w:val="left"/>
        <w:rPr>
          <w:rFonts w:hint="eastAsia"/>
        </w:rPr>
      </w:pPr>
      <w:r>
        <w:rPr>
          <w:rFonts w:hint="eastAsia"/>
        </w:rPr>
        <w:t>The Apostle Paul interprets the promise to Abraham, saying: "Now to Abraham and his seed were the promises made. He does not say, 'and to seeds,' as if referring to many, but as of one: 'and to your seed,' who is Christ" (Galatians 3:16).</w:t>
      </w:r>
    </w:p>
    <w:p w14:paraId="6FF85E30">
      <w:pPr>
        <w:pStyle w:val="4"/>
        <w:spacing w:before="52"/>
        <w:ind w:left="0"/>
        <w:jc w:val="left"/>
        <w:rPr>
          <w:rFonts w:hint="eastAsia"/>
        </w:rPr>
      </w:pPr>
      <w:r>
        <w:rPr>
          <w:rFonts w:hint="eastAsia"/>
        </w:rPr>
        <w:t>使徒保罗解释给亚伯拉罕的应许，说："所应许的原是向亚伯拉罕和他的后裔说的。神并不是说'众子孙'，指着许多人，乃是说'你的后裔'，指着一个人，就是基督"（加拉太书3:16）。</w:t>
      </w:r>
    </w:p>
    <w:p w14:paraId="09C5CA92">
      <w:pPr>
        <w:pStyle w:val="4"/>
        <w:spacing w:before="52"/>
        <w:ind w:left="0"/>
        <w:jc w:val="left"/>
        <w:rPr>
          <w:rFonts w:hint="eastAsia"/>
        </w:rPr>
      </w:pPr>
    </w:p>
    <w:p w14:paraId="78866814">
      <w:pPr>
        <w:pStyle w:val="4"/>
        <w:spacing w:before="52"/>
        <w:ind w:left="0"/>
        <w:jc w:val="left"/>
        <w:rPr>
          <w:rFonts w:hint="eastAsia"/>
        </w:rPr>
      </w:pPr>
      <w:r>
        <w:rPr>
          <w:rFonts w:hint="eastAsia"/>
        </w:rPr>
        <w:t>Similarly, the prophet interprets the promise to David, declaring: "He shall sit upon the throne of David and over his kingdom to establish it" (Isaiah 9:7).</w:t>
      </w:r>
    </w:p>
    <w:p w14:paraId="7BD39343">
      <w:pPr>
        <w:pStyle w:val="4"/>
        <w:spacing w:before="52"/>
        <w:ind w:left="0"/>
        <w:jc w:val="left"/>
        <w:rPr>
          <w:rFonts w:hint="eastAsia"/>
        </w:rPr>
      </w:pPr>
      <w:r>
        <w:rPr>
          <w:rFonts w:hint="eastAsia"/>
        </w:rPr>
        <w:t>同样，先知解释给大卫的应许，宣告："祂必坐在大卫的宝座上，治理祂的国"（以赛亚书9:7）。</w:t>
      </w:r>
    </w:p>
    <w:p w14:paraId="5B9EA4DB">
      <w:pPr>
        <w:pStyle w:val="4"/>
        <w:spacing w:before="52"/>
        <w:ind w:left="0"/>
        <w:jc w:val="left"/>
        <w:rPr>
          <w:rFonts w:hint="eastAsia"/>
        </w:rPr>
      </w:pPr>
    </w:p>
    <w:p w14:paraId="1875C2EB">
      <w:pPr>
        <w:pStyle w:val="4"/>
        <w:spacing w:before="52"/>
        <w:ind w:left="0"/>
        <w:jc w:val="left"/>
        <w:rPr>
          <w:rFonts w:hint="eastAsia"/>
        </w:rPr>
      </w:pPr>
      <w:r>
        <w:rPr>
          <w:rFonts w:hint="eastAsia"/>
        </w:rPr>
        <w:t>The one described here is "Wonderful, Counsellor, the Mighty God, the Everlasting Father, the Prince of Peace" (Isaiah 9:6)—none other than Jesus Christ.</w:t>
      </w:r>
    </w:p>
    <w:p w14:paraId="4F1D28C6">
      <w:pPr>
        <w:pStyle w:val="4"/>
        <w:spacing w:before="52"/>
        <w:ind w:left="0"/>
        <w:jc w:val="left"/>
        <w:rPr>
          <w:rFonts w:hint="eastAsia"/>
        </w:rPr>
      </w:pPr>
      <w:r>
        <w:rPr>
          <w:rFonts w:hint="eastAsia"/>
        </w:rPr>
        <w:t>这里所描述的是"奇妙策士、全能的神、永在的父、和平的君"（以赛亚书9:6）——这无疑就是耶稣基督。</w:t>
      </w:r>
    </w:p>
    <w:p w14:paraId="63B25F25">
      <w:pPr>
        <w:pStyle w:val="4"/>
        <w:spacing w:before="52"/>
        <w:ind w:left="0"/>
        <w:jc w:val="left"/>
        <w:rPr>
          <w:rFonts w:hint="eastAsia"/>
        </w:rPr>
      </w:pPr>
    </w:p>
    <w:p w14:paraId="2BC6C20B">
      <w:pPr>
        <w:pStyle w:val="2"/>
        <w:bidi w:val="0"/>
        <w:rPr>
          <w:rFonts w:hint="eastAsia"/>
        </w:rPr>
      </w:pPr>
      <w:r>
        <w:rPr>
          <w:rFonts w:hint="eastAsia"/>
        </w:rPr>
        <w:t>5.The Fulfilment in Christ</w:t>
      </w:r>
    </w:p>
    <w:p w14:paraId="51DA4CC1">
      <w:pPr>
        <w:pStyle w:val="2"/>
        <w:bidi w:val="0"/>
        <w:rPr>
          <w:rFonts w:hint="eastAsia"/>
        </w:rPr>
      </w:pPr>
      <w:r>
        <w:rPr>
          <w:rFonts w:hint="eastAsia"/>
        </w:rPr>
        <w:t>5.在基督里的应验</w:t>
      </w:r>
    </w:p>
    <w:p w14:paraId="42789919">
      <w:pPr>
        <w:pStyle w:val="4"/>
        <w:spacing w:before="52"/>
        <w:ind w:left="0"/>
        <w:jc w:val="left"/>
        <w:rPr>
          <w:rFonts w:hint="eastAsia"/>
        </w:rPr>
      </w:pPr>
    </w:p>
    <w:p w14:paraId="64B3B345">
      <w:pPr>
        <w:pStyle w:val="4"/>
        <w:spacing w:before="52"/>
        <w:ind w:left="0"/>
        <w:jc w:val="left"/>
        <w:rPr>
          <w:rFonts w:hint="eastAsia"/>
        </w:rPr>
      </w:pPr>
      <w:r>
        <w:rPr>
          <w:rFonts w:hint="eastAsia"/>
        </w:rPr>
        <w:t>The New Testament clearly demonstrates that this promise was fulfilled in Christ:</w:t>
      </w:r>
    </w:p>
    <w:p w14:paraId="0AD0ADA5">
      <w:pPr>
        <w:pStyle w:val="4"/>
        <w:spacing w:before="52"/>
        <w:ind w:left="0"/>
        <w:jc w:val="left"/>
        <w:rPr>
          <w:rFonts w:hint="eastAsia"/>
        </w:rPr>
      </w:pPr>
      <w:r>
        <w:rPr>
          <w:rFonts w:hint="eastAsia"/>
        </w:rPr>
        <w:t>新约清楚地表明这应许在基督里得以应验：</w:t>
      </w:r>
    </w:p>
    <w:p w14:paraId="621469CE">
      <w:pPr>
        <w:pStyle w:val="4"/>
        <w:spacing w:before="52"/>
        <w:ind w:left="0"/>
        <w:jc w:val="left"/>
        <w:rPr>
          <w:rFonts w:hint="eastAsia"/>
        </w:rPr>
      </w:pPr>
    </w:p>
    <w:p w14:paraId="6D94A09E">
      <w:pPr>
        <w:pStyle w:val="4"/>
        <w:spacing w:before="52"/>
        <w:ind w:left="0"/>
        <w:jc w:val="left"/>
        <w:rPr>
          <w:rFonts w:hint="eastAsia"/>
        </w:rPr>
      </w:pPr>
      <w:r>
        <w:rPr>
          <w:rFonts w:hint="eastAsia"/>
        </w:rPr>
        <w:t>Was Jesus Christ not of the seed of the woman, born of a virgin? Was His heel not bruised—He Himself crucified?</w:t>
      </w:r>
    </w:p>
    <w:p w14:paraId="3B27B3C0">
      <w:pPr>
        <w:pStyle w:val="4"/>
        <w:spacing w:before="52"/>
        <w:ind w:left="0"/>
        <w:jc w:val="left"/>
        <w:rPr>
          <w:rFonts w:hint="eastAsia"/>
        </w:rPr>
      </w:pPr>
      <w:r>
        <w:rPr>
          <w:rFonts w:hint="eastAsia"/>
        </w:rPr>
        <w:t>耶稣基督不是女人的后裔，由童贞女所生吗？祂的脚跟不是被伤害了——祂自己被钉十字架吗？</w:t>
      </w:r>
    </w:p>
    <w:p w14:paraId="27F8FBA3">
      <w:pPr>
        <w:pStyle w:val="4"/>
        <w:spacing w:before="52"/>
        <w:ind w:left="0"/>
        <w:jc w:val="left"/>
        <w:rPr>
          <w:rFonts w:hint="eastAsia"/>
        </w:rPr>
      </w:pPr>
    </w:p>
    <w:p w14:paraId="072FC9B8">
      <w:pPr>
        <w:pStyle w:val="4"/>
        <w:spacing w:before="52"/>
        <w:ind w:left="0"/>
        <w:jc w:val="left"/>
        <w:rPr>
          <w:rFonts w:hint="eastAsia"/>
        </w:rPr>
      </w:pPr>
      <w:r>
        <w:rPr>
          <w:rFonts w:hint="eastAsia"/>
        </w:rPr>
        <w:t>Did He not bruise the serpent's head, breaking Satan's power and dominion?</w:t>
      </w:r>
    </w:p>
    <w:p w14:paraId="1DB98832">
      <w:pPr>
        <w:pStyle w:val="4"/>
        <w:spacing w:before="52"/>
        <w:ind w:left="0"/>
        <w:jc w:val="left"/>
        <w:rPr>
          <w:rFonts w:hint="eastAsia"/>
        </w:rPr>
      </w:pPr>
      <w:r>
        <w:rPr>
          <w:rFonts w:hint="eastAsia"/>
        </w:rPr>
        <w:t>祂不是伤了蛇的头，打破了撒但的权势和统治吗？</w:t>
      </w:r>
    </w:p>
    <w:p w14:paraId="2A4FBF87">
      <w:pPr>
        <w:pStyle w:val="4"/>
        <w:spacing w:before="52"/>
        <w:ind w:left="0"/>
        <w:jc w:val="left"/>
        <w:rPr>
          <w:rFonts w:hint="eastAsia"/>
        </w:rPr>
      </w:pPr>
    </w:p>
    <w:p w14:paraId="31C06B1B">
      <w:pPr>
        <w:pStyle w:val="4"/>
        <w:spacing w:before="52"/>
        <w:ind w:left="0"/>
        <w:jc w:val="left"/>
        <w:rPr>
          <w:rFonts w:hint="eastAsia"/>
        </w:rPr>
      </w:pPr>
      <w:r>
        <w:rPr>
          <w:rFonts w:hint="eastAsia"/>
        </w:rPr>
        <w:t>The Gospel declares: "For this purpose the Son of God was manifested, that He might destroy the works of the devil" (1 John 3:8).</w:t>
      </w:r>
    </w:p>
    <w:p w14:paraId="36C3A273">
      <w:pPr>
        <w:pStyle w:val="4"/>
        <w:spacing w:before="52"/>
        <w:ind w:left="0"/>
        <w:jc w:val="left"/>
        <w:rPr>
          <w:rFonts w:hint="eastAsia"/>
        </w:rPr>
      </w:pPr>
      <w:r>
        <w:rPr>
          <w:rFonts w:hint="eastAsia"/>
        </w:rPr>
        <w:t>福音宣告："神的儿子显现出来，为要除灭魔鬼的作为"（约翰一书3:8）。</w:t>
      </w:r>
    </w:p>
    <w:p w14:paraId="23FAF793">
      <w:pPr>
        <w:pStyle w:val="4"/>
        <w:spacing w:before="52"/>
        <w:ind w:left="0"/>
        <w:jc w:val="left"/>
        <w:rPr>
          <w:rFonts w:hint="eastAsia"/>
        </w:rPr>
      </w:pPr>
    </w:p>
    <w:p w14:paraId="796C4844">
      <w:pPr>
        <w:pStyle w:val="4"/>
        <w:spacing w:before="52"/>
        <w:ind w:left="0"/>
        <w:jc w:val="left"/>
        <w:rPr>
          <w:rFonts w:hint="eastAsia"/>
        </w:rPr>
      </w:pPr>
      <w:r>
        <w:rPr>
          <w:rFonts w:hint="eastAsia"/>
        </w:rPr>
        <w:t>When the seventy disciples returned, they said: "Lord, even the demons are subject to us in Your name!" Jesus replied, "I saw Satan fall like lightning from heaven" (Luke 10:17–18).</w:t>
      </w:r>
    </w:p>
    <w:p w14:paraId="600EECE7">
      <w:pPr>
        <w:pStyle w:val="4"/>
        <w:spacing w:before="52"/>
        <w:ind w:left="0"/>
        <w:jc w:val="left"/>
        <w:rPr>
          <w:rFonts w:hint="eastAsia"/>
        </w:rPr>
      </w:pPr>
      <w:r>
        <w:rPr>
          <w:rFonts w:hint="eastAsia"/>
        </w:rPr>
        <w:t>当那七十个门徒回来时，他们说："主啊，因你的名，就是鬼也服了我们！"耶稣回答说："我曾看见撒但从天上坠落，像闪电一样"（路加福音10:17-18）。</w:t>
      </w:r>
    </w:p>
    <w:p w14:paraId="0593D570">
      <w:pPr>
        <w:pStyle w:val="4"/>
        <w:spacing w:before="52"/>
        <w:ind w:left="0"/>
        <w:jc w:val="left"/>
        <w:rPr>
          <w:rFonts w:hint="eastAsia"/>
        </w:rPr>
      </w:pPr>
    </w:p>
    <w:p w14:paraId="609068CD">
      <w:pPr>
        <w:pStyle w:val="4"/>
        <w:spacing w:before="52"/>
        <w:ind w:left="0"/>
        <w:jc w:val="left"/>
        <w:rPr>
          <w:rFonts w:hint="eastAsia"/>
        </w:rPr>
      </w:pPr>
      <w:r>
        <w:rPr>
          <w:rFonts w:hint="eastAsia"/>
        </w:rPr>
        <w:t>And again: "Now is the judgment of this world; now shall the prince of this world be cast out" (John 12:31).</w:t>
      </w:r>
    </w:p>
    <w:p w14:paraId="66348DC8">
      <w:pPr>
        <w:pStyle w:val="4"/>
        <w:spacing w:before="52"/>
        <w:ind w:left="0"/>
        <w:jc w:val="left"/>
        <w:rPr>
          <w:rFonts w:hint="eastAsia"/>
        </w:rPr>
      </w:pPr>
      <w:r>
        <w:rPr>
          <w:rFonts w:hint="eastAsia"/>
        </w:rPr>
        <w:t>又说："现在这世界受审判，这世界的王要被赶出去"（约翰福音12:31）。</w:t>
      </w:r>
    </w:p>
    <w:p w14:paraId="1E66BB51">
      <w:pPr>
        <w:pStyle w:val="4"/>
        <w:spacing w:before="52"/>
        <w:ind w:left="0"/>
        <w:jc w:val="left"/>
        <w:rPr>
          <w:rFonts w:hint="eastAsia"/>
        </w:rPr>
      </w:pPr>
    </w:p>
    <w:p w14:paraId="543739EB">
      <w:pPr>
        <w:pStyle w:val="4"/>
        <w:spacing w:before="52"/>
        <w:ind w:left="0"/>
        <w:jc w:val="left"/>
        <w:rPr>
          <w:rFonts w:hint="eastAsia"/>
        </w:rPr>
      </w:pPr>
      <w:r>
        <w:rPr>
          <w:rFonts w:hint="eastAsia"/>
        </w:rPr>
        <w:t>The author of Hebrews states: "Through death, He destroyed him who has the power of death, that is, the devil" (Hebrews 2:14).</w:t>
      </w:r>
    </w:p>
    <w:p w14:paraId="4ED44AEA">
      <w:pPr>
        <w:pStyle w:val="4"/>
        <w:spacing w:before="52"/>
        <w:ind w:left="0"/>
        <w:jc w:val="left"/>
        <w:rPr>
          <w:rFonts w:hint="eastAsia"/>
        </w:rPr>
      </w:pPr>
      <w:r>
        <w:rPr>
          <w:rFonts w:hint="eastAsia"/>
        </w:rPr>
        <w:t>希伯来书的作者说："特要借着死，败坏那掌死权的，就是魔鬼"（希伯来书2:14）。</w:t>
      </w:r>
    </w:p>
    <w:p w14:paraId="44B67771">
      <w:pPr>
        <w:pStyle w:val="4"/>
        <w:spacing w:before="52"/>
        <w:ind w:left="0"/>
        <w:jc w:val="left"/>
        <w:rPr>
          <w:rFonts w:hint="eastAsia"/>
        </w:rPr>
      </w:pPr>
    </w:p>
    <w:p w14:paraId="47D56F7F">
      <w:pPr>
        <w:pStyle w:val="4"/>
        <w:spacing w:before="52"/>
        <w:ind w:left="0"/>
        <w:jc w:val="left"/>
        <w:rPr>
          <w:rFonts w:hint="eastAsia"/>
        </w:rPr>
      </w:pPr>
      <w:r>
        <w:rPr>
          <w:rFonts w:hint="eastAsia"/>
        </w:rPr>
        <w:t>These and many other passages confirm that this promise was fulfilled in Christ, and only in Christ. He is the seed of the woman who bruises the serpent's head.</w:t>
      </w:r>
    </w:p>
    <w:p w14:paraId="78AAA558">
      <w:pPr>
        <w:pStyle w:val="4"/>
        <w:spacing w:before="52"/>
        <w:ind w:left="0"/>
        <w:jc w:val="left"/>
        <w:rPr>
          <w:rFonts w:hint="eastAsia"/>
        </w:rPr>
      </w:pPr>
      <w:r>
        <w:rPr>
          <w:rFonts w:hint="eastAsia"/>
        </w:rPr>
        <w:t>这些和许多其他经文确认这应许在基督里应验了，而且只在基督里应验。祂是那伤蛇头的女人的后裔。</w:t>
      </w:r>
    </w:p>
    <w:p w14:paraId="7FD418EF">
      <w:pPr>
        <w:pStyle w:val="4"/>
        <w:spacing w:before="52"/>
        <w:ind w:left="0"/>
        <w:jc w:val="left"/>
        <w:rPr>
          <w:rFonts w:hint="eastAsia"/>
        </w:rPr>
      </w:pPr>
    </w:p>
    <w:p w14:paraId="0D25656E">
      <w:pPr>
        <w:pStyle w:val="4"/>
        <w:spacing w:before="52"/>
        <w:ind w:left="0"/>
        <w:jc w:val="left"/>
        <w:rPr>
          <w:rFonts w:hint="eastAsia"/>
          <w:b/>
          <w:bCs/>
        </w:rPr>
      </w:pPr>
      <w:r>
        <w:rPr>
          <w:rFonts w:hint="eastAsia"/>
          <w:b/>
          <w:bCs/>
        </w:rPr>
        <w:t>Participation of the Faithful</w:t>
      </w:r>
    </w:p>
    <w:p w14:paraId="7C969A7E">
      <w:pPr>
        <w:pStyle w:val="4"/>
        <w:spacing w:before="52"/>
        <w:ind w:left="0"/>
        <w:jc w:val="left"/>
        <w:rPr>
          <w:rFonts w:hint="eastAsia"/>
          <w:b/>
          <w:bCs/>
        </w:rPr>
      </w:pPr>
      <w:r>
        <w:rPr>
          <w:rFonts w:hint="eastAsia"/>
          <w:b/>
          <w:bCs/>
        </w:rPr>
        <w:t>信徒的参与</w:t>
      </w:r>
    </w:p>
    <w:p w14:paraId="07805127">
      <w:pPr>
        <w:pStyle w:val="4"/>
        <w:spacing w:before="52"/>
        <w:ind w:left="0"/>
        <w:jc w:val="left"/>
        <w:rPr>
          <w:rFonts w:hint="eastAsia"/>
        </w:rPr>
      </w:pPr>
    </w:p>
    <w:p w14:paraId="7A8FF5DB">
      <w:pPr>
        <w:pStyle w:val="4"/>
        <w:spacing w:before="52"/>
        <w:ind w:left="0"/>
        <w:jc w:val="left"/>
        <w:rPr>
          <w:rFonts w:hint="eastAsia"/>
        </w:rPr>
      </w:pPr>
      <w:r>
        <w:rPr>
          <w:rFonts w:hint="eastAsia"/>
        </w:rPr>
        <w:t>While this promise is primarily and properly fulfilled in Christ, it may also extend, by way of participation, to His whole body—the Church:</w:t>
      </w:r>
    </w:p>
    <w:p w14:paraId="688C05AF">
      <w:pPr>
        <w:pStyle w:val="4"/>
        <w:spacing w:before="52"/>
        <w:ind w:left="0"/>
        <w:jc w:val="left"/>
        <w:rPr>
          <w:rFonts w:hint="eastAsia"/>
        </w:rPr>
      </w:pPr>
      <w:r>
        <w:rPr>
          <w:rFonts w:hint="eastAsia"/>
        </w:rPr>
        <w:t>虽然这应许主要且恰当地在基督里应验，但通过参与的方式，它也可能延伸到祂的全身体——教会：</w:t>
      </w:r>
    </w:p>
    <w:p w14:paraId="67374FA1">
      <w:pPr>
        <w:pStyle w:val="4"/>
        <w:spacing w:before="52"/>
        <w:ind w:left="0"/>
        <w:jc w:val="left"/>
        <w:rPr>
          <w:rFonts w:hint="eastAsia"/>
        </w:rPr>
      </w:pPr>
    </w:p>
    <w:p w14:paraId="445BADF1">
      <w:pPr>
        <w:pStyle w:val="4"/>
        <w:spacing w:before="52"/>
        <w:ind w:left="0"/>
        <w:jc w:val="left"/>
        <w:rPr>
          <w:rFonts w:hint="eastAsia"/>
        </w:rPr>
      </w:pPr>
      <w:r>
        <w:rPr>
          <w:rFonts w:hint="eastAsia"/>
        </w:rPr>
        <w:t>1.Union with Christ: The head and members form one body, as the writer of Hebrews affirms: "Both He who sanctifies and those who are sanctified are all of one" (Hebrews 2:11).</w:t>
      </w:r>
    </w:p>
    <w:p w14:paraId="179C852F">
      <w:pPr>
        <w:pStyle w:val="4"/>
        <w:spacing w:before="52"/>
        <w:ind w:left="0"/>
        <w:jc w:val="left"/>
        <w:rPr>
          <w:rFonts w:hint="eastAsia"/>
        </w:rPr>
      </w:pPr>
      <w:r>
        <w:rPr>
          <w:rFonts w:hint="eastAsia"/>
        </w:rPr>
        <w:t>1.与基督联合：头与肢体形成一个身体，正如希伯来书的作者所确认的："因那使人成圣的和那些得以成圣的，都是出于一"（希伯来书2:11）。</w:t>
      </w:r>
    </w:p>
    <w:p w14:paraId="68DDDFE7">
      <w:pPr>
        <w:pStyle w:val="4"/>
        <w:spacing w:before="52"/>
        <w:ind w:left="0"/>
        <w:jc w:val="left"/>
        <w:rPr>
          <w:rFonts w:hint="eastAsia"/>
        </w:rPr>
      </w:pPr>
    </w:p>
    <w:p w14:paraId="677E57B1">
      <w:pPr>
        <w:pStyle w:val="4"/>
        <w:spacing w:before="52"/>
        <w:ind w:left="0"/>
        <w:jc w:val="left"/>
        <w:rPr>
          <w:rFonts w:hint="eastAsia"/>
        </w:rPr>
      </w:pPr>
      <w:r>
        <w:rPr>
          <w:rFonts w:hint="eastAsia"/>
        </w:rPr>
        <w:t>2.The seed of Christ: The faithful are called the seed of Christ: "When You make His soul an offering for sin, He shall see His seed" (Isaiah 53:10).</w:t>
      </w:r>
    </w:p>
    <w:p w14:paraId="48134AE5">
      <w:pPr>
        <w:pStyle w:val="4"/>
        <w:spacing w:before="52"/>
        <w:ind w:left="0"/>
        <w:jc w:val="left"/>
        <w:rPr>
          <w:rFonts w:hint="eastAsia"/>
        </w:rPr>
      </w:pPr>
      <w:r>
        <w:rPr>
          <w:rFonts w:hint="eastAsia"/>
        </w:rPr>
        <w:t>2.基督的后裔：信徒被称为基督的后裔："当祂以自己的灵魂为赎罪祭时，祂必看见祂的后裔"（以赛亚书53:10）。</w:t>
      </w:r>
    </w:p>
    <w:p w14:paraId="357362BD">
      <w:pPr>
        <w:pStyle w:val="4"/>
        <w:spacing w:before="52"/>
        <w:ind w:left="0"/>
        <w:jc w:val="left"/>
        <w:rPr>
          <w:rFonts w:hint="eastAsia"/>
        </w:rPr>
      </w:pPr>
    </w:p>
    <w:p w14:paraId="58882CB0">
      <w:pPr>
        <w:pStyle w:val="4"/>
        <w:spacing w:before="52"/>
        <w:ind w:left="0"/>
        <w:jc w:val="left"/>
        <w:rPr>
          <w:rFonts w:hint="eastAsia"/>
        </w:rPr>
      </w:pPr>
      <w:r>
        <w:rPr>
          <w:rFonts w:hint="eastAsia"/>
        </w:rPr>
        <w:t>3.Shared suffering: Satan bruises not only Christ's heel but also that of all the faithful. "All who desire to live godly in Christ Jesus will suffer persecution" (2 Timothy 3:12).</w:t>
      </w:r>
    </w:p>
    <w:p w14:paraId="79FAF043">
      <w:pPr>
        <w:pStyle w:val="4"/>
        <w:spacing w:before="52"/>
        <w:ind w:left="0"/>
        <w:jc w:val="left"/>
        <w:rPr>
          <w:rFonts w:hint="eastAsia"/>
        </w:rPr>
      </w:pPr>
      <w:r>
        <w:rPr>
          <w:rFonts w:hint="eastAsia"/>
        </w:rPr>
        <w:t>3.共同受苦：撒但不仅伤基督的脚跟，也伤所有信徒的脚跟。"凡立志在基督耶稣里敬虔度日的也都要受逼迫"（提摩太后书3:12）。</w:t>
      </w:r>
    </w:p>
    <w:p w14:paraId="2A60A9E9">
      <w:pPr>
        <w:pStyle w:val="4"/>
        <w:spacing w:before="52"/>
        <w:ind w:left="0"/>
        <w:jc w:val="left"/>
        <w:rPr>
          <w:rFonts w:hint="eastAsia"/>
        </w:rPr>
      </w:pPr>
    </w:p>
    <w:p w14:paraId="07256CB7">
      <w:pPr>
        <w:pStyle w:val="4"/>
        <w:spacing w:before="52"/>
        <w:ind w:left="0"/>
        <w:jc w:val="left"/>
        <w:rPr>
          <w:rFonts w:hint="eastAsia"/>
        </w:rPr>
      </w:pPr>
      <w:r>
        <w:rPr>
          <w:rFonts w:hint="eastAsia"/>
        </w:rPr>
        <w:t>4.Victory through Christ: The victory won by Christ our Head extends to His members: "The God of peace will soon crush Satan under your feet" (Romans 16:20).</w:t>
      </w:r>
    </w:p>
    <w:p w14:paraId="52B10424">
      <w:pPr>
        <w:pStyle w:val="4"/>
        <w:spacing w:before="52"/>
        <w:ind w:left="0"/>
        <w:jc w:val="left"/>
        <w:rPr>
          <w:rFonts w:hint="eastAsia"/>
        </w:rPr>
      </w:pPr>
      <w:r>
        <w:rPr>
          <w:rFonts w:hint="eastAsia"/>
        </w:rPr>
        <w:t>4.藉基督得胜：我们的元首基督所获得的胜利延伸到祂的肢体："赐平安的神快要将撒但践踏在你们脚下"（罗马书16:20）。</w:t>
      </w:r>
    </w:p>
    <w:p w14:paraId="012FD9F2">
      <w:pPr>
        <w:pStyle w:val="4"/>
        <w:spacing w:before="52"/>
        <w:ind w:left="0"/>
        <w:jc w:val="left"/>
        <w:rPr>
          <w:rFonts w:hint="eastAsia"/>
        </w:rPr>
      </w:pPr>
    </w:p>
    <w:p w14:paraId="7BA1E7FE">
      <w:pPr>
        <w:pStyle w:val="4"/>
        <w:spacing w:before="52"/>
        <w:ind w:left="0"/>
        <w:jc w:val="left"/>
        <w:rPr>
          <w:rFonts w:hint="eastAsia"/>
        </w:rPr>
      </w:pPr>
      <w:r>
        <w:rPr>
          <w:rFonts w:hint="eastAsia"/>
        </w:rPr>
        <w:t>In this sense, many ancient and modern theologians extend the application of this promise to the entire body of Christ. However, the promise is primarily, originally, and especially fulfilled in Christ alone. He alone is the seed by whom the promise was accomplished, though the faithful share in its benefits as the seed for whom the promise was made.</w:t>
      </w:r>
    </w:p>
    <w:p w14:paraId="196CA5E6">
      <w:pPr>
        <w:pStyle w:val="4"/>
        <w:spacing w:before="52"/>
        <w:ind w:left="0"/>
        <w:jc w:val="left"/>
        <w:rPr>
          <w:rFonts w:hint="eastAsia"/>
        </w:rPr>
      </w:pPr>
      <w:r>
        <w:rPr>
          <w:rFonts w:hint="eastAsia"/>
        </w:rPr>
        <w:t>从这个意义上说，许多古今神学家将这应许的应用延伸到基督的整个身体。然而，这应许主要、最初且特别是在基督自己里面应验。唯有祂是那使应许得以成就的后裔，尽管信徒作为应许所为之而立的后裔分享其益处。</w:t>
      </w:r>
    </w:p>
    <w:p w14:paraId="3B98A51F">
      <w:pPr>
        <w:pStyle w:val="2"/>
        <w:bidi w:val="0"/>
        <w:rPr>
          <w:rFonts w:hint="eastAsia"/>
        </w:rPr>
      </w:pPr>
      <w:r>
        <w:rPr>
          <w:rFonts w:hint="eastAsia"/>
        </w:rPr>
        <w:t>6.What is the Serpent's Head, and the Bruising of it?</w:t>
      </w:r>
    </w:p>
    <w:p w14:paraId="0CCA6E4D">
      <w:pPr>
        <w:pStyle w:val="2"/>
        <w:bidi w:val="0"/>
        <w:rPr>
          <w:rFonts w:hint="eastAsia"/>
        </w:rPr>
      </w:pPr>
      <w:r>
        <w:rPr>
          <w:rFonts w:hint="eastAsia"/>
        </w:rPr>
        <w:t>6.什么是蛇的头，以及打碎它是什么意思？</w:t>
      </w:r>
    </w:p>
    <w:p w14:paraId="6E9D41CB">
      <w:pPr>
        <w:pStyle w:val="4"/>
        <w:spacing w:before="52"/>
        <w:ind w:left="0"/>
        <w:jc w:val="left"/>
        <w:rPr>
          <w:rFonts w:hint="eastAsia"/>
        </w:rPr>
      </w:pPr>
    </w:p>
    <w:p w14:paraId="5F5CC904">
      <w:pPr>
        <w:pStyle w:val="4"/>
        <w:spacing w:before="52"/>
        <w:ind w:left="0"/>
        <w:jc w:val="left"/>
        <w:rPr>
          <w:rFonts w:hint="eastAsia"/>
        </w:rPr>
      </w:pPr>
      <w:r>
        <w:rPr>
          <w:rFonts w:hint="eastAsia"/>
        </w:rPr>
        <w:t>1.The Serpent's Head</w:t>
      </w:r>
    </w:p>
    <w:p w14:paraId="7E3EA7A8">
      <w:pPr>
        <w:pStyle w:val="4"/>
        <w:spacing w:before="52"/>
        <w:ind w:left="0"/>
        <w:jc w:val="left"/>
        <w:rPr>
          <w:rFonts w:hint="eastAsia"/>
        </w:rPr>
      </w:pPr>
      <w:r>
        <w:rPr>
          <w:rFonts w:hint="eastAsia"/>
        </w:rPr>
        <w:t>1.蛇的头</w:t>
      </w:r>
    </w:p>
    <w:p w14:paraId="62D4EF1E">
      <w:pPr>
        <w:pStyle w:val="4"/>
        <w:spacing w:before="52"/>
        <w:ind w:left="0"/>
        <w:jc w:val="left"/>
        <w:rPr>
          <w:rFonts w:hint="eastAsia"/>
        </w:rPr>
      </w:pPr>
    </w:p>
    <w:p w14:paraId="07C164C6">
      <w:pPr>
        <w:pStyle w:val="4"/>
        <w:spacing w:before="52"/>
        <w:ind w:left="0"/>
        <w:jc w:val="left"/>
        <w:rPr>
          <w:rFonts w:hint="eastAsia"/>
        </w:rPr>
      </w:pPr>
      <w:r>
        <w:rPr>
          <w:rFonts w:hint="eastAsia"/>
        </w:rPr>
        <w:t>The serpent's head symbolises the power, rage, reign, and kingdom of Satan.</w:t>
      </w:r>
    </w:p>
    <w:p w14:paraId="4E5C54CE">
      <w:pPr>
        <w:pStyle w:val="4"/>
        <w:spacing w:before="52"/>
        <w:ind w:left="0"/>
        <w:jc w:val="left"/>
        <w:rPr>
          <w:rFonts w:hint="eastAsia"/>
        </w:rPr>
      </w:pPr>
      <w:r>
        <w:rPr>
          <w:rFonts w:hint="eastAsia"/>
        </w:rPr>
        <w:t>蛇的头象征着撒但的权势、怒气、统治和国度。</w:t>
      </w:r>
    </w:p>
    <w:p w14:paraId="253FD18E">
      <w:pPr>
        <w:pStyle w:val="4"/>
        <w:spacing w:before="52"/>
        <w:ind w:left="0"/>
        <w:jc w:val="left"/>
        <w:rPr>
          <w:rFonts w:hint="eastAsia"/>
        </w:rPr>
      </w:pPr>
    </w:p>
    <w:p w14:paraId="5632C41A">
      <w:pPr>
        <w:pStyle w:val="4"/>
        <w:spacing w:before="52"/>
        <w:ind w:left="0"/>
        <w:jc w:val="left"/>
        <w:rPr>
          <w:rFonts w:hint="eastAsia"/>
        </w:rPr>
      </w:pPr>
      <w:r>
        <w:rPr>
          <w:rFonts w:hint="eastAsia"/>
        </w:rPr>
        <w:t>It is observed that the strength, power, and life of a serpent reside in its head.</w:t>
      </w:r>
    </w:p>
    <w:p w14:paraId="3A441DB9">
      <w:pPr>
        <w:pStyle w:val="4"/>
        <w:spacing w:before="52"/>
        <w:ind w:left="0"/>
        <w:jc w:val="left"/>
        <w:rPr>
          <w:rFonts w:hint="eastAsia"/>
        </w:rPr>
      </w:pPr>
      <w:r>
        <w:rPr>
          <w:rFonts w:hint="eastAsia"/>
        </w:rPr>
        <w:t>人们观察到蛇的力量、权势和生命都存在于它的头部。</w:t>
      </w:r>
    </w:p>
    <w:p w14:paraId="528276EB">
      <w:pPr>
        <w:pStyle w:val="4"/>
        <w:spacing w:before="52"/>
        <w:ind w:left="0"/>
        <w:jc w:val="left"/>
        <w:rPr>
          <w:rFonts w:hint="eastAsia"/>
        </w:rPr>
      </w:pPr>
    </w:p>
    <w:p w14:paraId="48CE56E8">
      <w:pPr>
        <w:pStyle w:val="4"/>
        <w:spacing w:before="52"/>
        <w:ind w:left="0"/>
        <w:jc w:val="left"/>
        <w:rPr>
          <w:rFonts w:hint="eastAsia"/>
        </w:rPr>
      </w:pPr>
      <w:r>
        <w:rPr>
          <w:rFonts w:hint="eastAsia"/>
        </w:rPr>
        <w:t>Thus, using a metaphor suited to the serpent, which was Satan's instrument, God warns the devil of the danger to his head—that is, to his power and kingdom.</w:t>
      </w:r>
    </w:p>
    <w:p w14:paraId="1FBE69C2">
      <w:pPr>
        <w:pStyle w:val="4"/>
        <w:spacing w:before="52"/>
        <w:ind w:left="0"/>
        <w:jc w:val="left"/>
        <w:rPr>
          <w:rFonts w:hint="eastAsia"/>
        </w:rPr>
      </w:pPr>
      <w:r>
        <w:rPr>
          <w:rFonts w:hint="eastAsia"/>
        </w:rPr>
        <w:t>因此，神用一个适合蛇（撒但的工具）的比喻，警告魔鬼他的头部面临危险——也就是他的权势和国度面临危险。</w:t>
      </w:r>
    </w:p>
    <w:p w14:paraId="651EF5A3">
      <w:pPr>
        <w:pStyle w:val="4"/>
        <w:spacing w:before="52"/>
        <w:ind w:left="0"/>
        <w:jc w:val="left"/>
        <w:rPr>
          <w:rFonts w:hint="eastAsia"/>
        </w:rPr>
      </w:pPr>
    </w:p>
    <w:p w14:paraId="1FD89813">
      <w:pPr>
        <w:pStyle w:val="4"/>
        <w:spacing w:before="52"/>
        <w:ind w:left="0"/>
        <w:jc w:val="left"/>
        <w:rPr>
          <w:rFonts w:hint="eastAsia"/>
        </w:rPr>
      </w:pPr>
      <w:r>
        <w:rPr>
          <w:rFonts w:hint="eastAsia"/>
        </w:rPr>
        <w:t>The power and kingdom of Satan especially consist of sin and death, for "the sting of death is sin," and the power of death belongs to Satan.</w:t>
      </w:r>
    </w:p>
    <w:p w14:paraId="1145779D">
      <w:pPr>
        <w:pStyle w:val="4"/>
        <w:spacing w:before="52"/>
        <w:ind w:left="0"/>
        <w:jc w:val="left"/>
        <w:rPr>
          <w:rFonts w:hint="eastAsia"/>
        </w:rPr>
      </w:pPr>
      <w:r>
        <w:rPr>
          <w:rFonts w:hint="eastAsia"/>
        </w:rPr>
        <w:t>撒但的权势和国度主要由罪和死亡组成，因为"死亡的毒刺就是罪"，而死亡的权势属于撒但。</w:t>
      </w:r>
    </w:p>
    <w:p w14:paraId="570BEB76">
      <w:pPr>
        <w:pStyle w:val="4"/>
        <w:spacing w:before="52"/>
        <w:ind w:left="0"/>
        <w:jc w:val="left"/>
        <w:rPr>
          <w:rFonts w:hint="eastAsia"/>
        </w:rPr>
      </w:pPr>
    </w:p>
    <w:p w14:paraId="4D6E7B9D">
      <w:pPr>
        <w:pStyle w:val="4"/>
        <w:spacing w:before="52"/>
        <w:ind w:left="0"/>
        <w:jc w:val="left"/>
        <w:rPr>
          <w:rFonts w:hint="eastAsia"/>
        </w:rPr>
      </w:pPr>
      <w:r>
        <w:rPr>
          <w:rFonts w:hint="eastAsia"/>
        </w:rPr>
        <w:t>Sin and death are often called the works and wages of Satan; they are his possessions, carried metaphorically at his side.</w:t>
      </w:r>
    </w:p>
    <w:p w14:paraId="6B49DD8E">
      <w:pPr>
        <w:pStyle w:val="4"/>
        <w:spacing w:before="52"/>
        <w:ind w:left="0"/>
        <w:jc w:val="left"/>
        <w:rPr>
          <w:rFonts w:hint="eastAsia"/>
        </w:rPr>
      </w:pPr>
      <w:r>
        <w:rPr>
          <w:rFonts w:hint="eastAsia"/>
        </w:rPr>
        <w:t>罪和死亡常被称为撒但的工作和工价；它们是他的财产，比喻性地被他携带在身边。</w:t>
      </w:r>
    </w:p>
    <w:p w14:paraId="64638231">
      <w:pPr>
        <w:pStyle w:val="4"/>
        <w:spacing w:before="52"/>
        <w:ind w:left="0"/>
        <w:jc w:val="left"/>
        <w:rPr>
          <w:rFonts w:hint="eastAsia"/>
        </w:rPr>
      </w:pPr>
    </w:p>
    <w:p w14:paraId="6142D993">
      <w:pPr>
        <w:pStyle w:val="4"/>
        <w:spacing w:before="52"/>
        <w:ind w:left="0"/>
        <w:jc w:val="left"/>
        <w:rPr>
          <w:rFonts w:hint="eastAsia"/>
        </w:rPr>
      </w:pPr>
      <w:r>
        <w:rPr>
          <w:rFonts w:hint="eastAsia"/>
        </w:rPr>
        <w:t>2.The Bruising of the Head</w:t>
      </w:r>
    </w:p>
    <w:p w14:paraId="489BB88E">
      <w:pPr>
        <w:pStyle w:val="4"/>
        <w:spacing w:before="52"/>
        <w:ind w:left="0"/>
        <w:jc w:val="left"/>
        <w:rPr>
          <w:rFonts w:hint="eastAsia"/>
        </w:rPr>
      </w:pPr>
      <w:r>
        <w:rPr>
          <w:rFonts w:hint="eastAsia"/>
        </w:rPr>
        <w:t>2.打碎头部</w:t>
      </w:r>
    </w:p>
    <w:p w14:paraId="183FC029">
      <w:pPr>
        <w:pStyle w:val="4"/>
        <w:spacing w:before="52"/>
        <w:ind w:left="0"/>
        <w:jc w:val="left"/>
        <w:rPr>
          <w:rFonts w:hint="eastAsia"/>
        </w:rPr>
      </w:pPr>
    </w:p>
    <w:p w14:paraId="58C06E65">
      <w:pPr>
        <w:pStyle w:val="4"/>
        <w:spacing w:before="52"/>
        <w:ind w:left="0"/>
        <w:jc w:val="left"/>
        <w:rPr>
          <w:rFonts w:hint="eastAsia"/>
        </w:rPr>
      </w:pPr>
      <w:r>
        <w:rPr>
          <w:rFonts w:hint="eastAsia"/>
        </w:rPr>
        <w:t>To bruise the serpent's head is to overthrow Satan's power.</w:t>
      </w:r>
    </w:p>
    <w:p w14:paraId="28AA958B">
      <w:pPr>
        <w:pStyle w:val="4"/>
        <w:spacing w:before="52"/>
        <w:ind w:left="0"/>
        <w:jc w:val="left"/>
        <w:rPr>
          <w:rFonts w:hint="eastAsia"/>
        </w:rPr>
      </w:pPr>
      <w:r>
        <w:rPr>
          <w:rFonts w:hint="eastAsia"/>
        </w:rPr>
        <w:t>打碎蛇的头就是推翻撒但的权势。</w:t>
      </w:r>
    </w:p>
    <w:p w14:paraId="103E3199">
      <w:pPr>
        <w:pStyle w:val="4"/>
        <w:spacing w:before="52"/>
        <w:ind w:left="0"/>
        <w:jc w:val="left"/>
        <w:rPr>
          <w:rFonts w:hint="eastAsia"/>
        </w:rPr>
      </w:pPr>
    </w:p>
    <w:p w14:paraId="33540506">
      <w:pPr>
        <w:pStyle w:val="4"/>
        <w:spacing w:before="52"/>
        <w:ind w:left="0"/>
        <w:jc w:val="left"/>
        <w:rPr>
          <w:rFonts w:hint="eastAsia"/>
        </w:rPr>
      </w:pPr>
      <w:r>
        <w:rPr>
          <w:rFonts w:hint="eastAsia"/>
        </w:rPr>
        <w:t>"He shall bruise your head," meaning Christ shall break Satan's power, destroy sin and death, and defeat the devil, who holds the power of death.</w:t>
      </w:r>
    </w:p>
    <w:p w14:paraId="20212417">
      <w:pPr>
        <w:pStyle w:val="4"/>
        <w:spacing w:before="52"/>
        <w:ind w:left="0"/>
        <w:jc w:val="left"/>
        <w:rPr>
          <w:rFonts w:hint="eastAsia"/>
        </w:rPr>
      </w:pPr>
      <w:r>
        <w:rPr>
          <w:rFonts w:hint="eastAsia"/>
        </w:rPr>
        <w:t>"祂要伤你的头"，意思是基督要打破撒但的权势，摧毁罪和死亡，击败那掌握死亡权势的魔鬼。</w:t>
      </w:r>
    </w:p>
    <w:p w14:paraId="17FF35A0">
      <w:pPr>
        <w:pStyle w:val="4"/>
        <w:spacing w:before="52"/>
        <w:ind w:left="0"/>
        <w:jc w:val="left"/>
        <w:rPr>
          <w:rFonts w:hint="eastAsia"/>
        </w:rPr>
      </w:pPr>
    </w:p>
    <w:p w14:paraId="2C3AC0CB">
      <w:pPr>
        <w:pStyle w:val="4"/>
        <w:spacing w:before="52"/>
        <w:ind w:left="0"/>
        <w:jc w:val="left"/>
        <w:rPr>
          <w:rFonts w:hint="eastAsia"/>
        </w:rPr>
      </w:pPr>
      <w:r>
        <w:rPr>
          <w:rFonts w:hint="eastAsia"/>
        </w:rPr>
        <w:t>Although the faithful also partake in this victory, Christ achieves it by His own power, while the faithful conquer through Christ's power.</w:t>
      </w:r>
    </w:p>
    <w:p w14:paraId="59754415">
      <w:pPr>
        <w:pStyle w:val="4"/>
        <w:spacing w:before="52"/>
        <w:ind w:left="0"/>
        <w:jc w:val="left"/>
        <w:rPr>
          <w:rFonts w:hint="eastAsia"/>
        </w:rPr>
      </w:pPr>
      <w:r>
        <w:rPr>
          <w:rFonts w:hint="eastAsia"/>
        </w:rPr>
        <w:t>虽然信徒也分享这胜利，但基督是靠祂自己的能力获得胜利，而信徒是通过基督的能力得胜。</w:t>
      </w:r>
    </w:p>
    <w:p w14:paraId="49FF6FED">
      <w:pPr>
        <w:pStyle w:val="4"/>
        <w:spacing w:before="52"/>
        <w:ind w:left="0"/>
        <w:jc w:val="left"/>
        <w:rPr>
          <w:rFonts w:hint="eastAsia"/>
        </w:rPr>
      </w:pPr>
    </w:p>
    <w:p w14:paraId="69BBA4F5">
      <w:pPr>
        <w:pStyle w:val="4"/>
        <w:spacing w:before="52"/>
        <w:ind w:left="0"/>
        <w:jc w:val="left"/>
        <w:rPr>
          <w:rFonts w:hint="eastAsia"/>
        </w:rPr>
      </w:pPr>
      <w:r>
        <w:rPr>
          <w:rFonts w:hint="eastAsia"/>
        </w:rPr>
        <w:t>The victory is shared by all the seed, but its author is Christ alone, the head and chief among them.</w:t>
      </w:r>
    </w:p>
    <w:p w14:paraId="1DA6B906">
      <w:pPr>
        <w:pStyle w:val="4"/>
        <w:spacing w:before="52"/>
        <w:ind w:left="0"/>
        <w:jc w:val="left"/>
        <w:rPr>
          <w:rFonts w:hint="eastAsia"/>
        </w:rPr>
      </w:pPr>
      <w:r>
        <w:rPr>
          <w:rFonts w:hint="eastAsia"/>
        </w:rPr>
        <w:t>胜利是所有后裔共享的，但其创始者唯独是基督，祂是他们中间的元首和首领。</w:t>
      </w:r>
    </w:p>
    <w:p w14:paraId="5CA90513">
      <w:pPr>
        <w:pStyle w:val="4"/>
        <w:spacing w:before="52"/>
        <w:ind w:left="0"/>
        <w:jc w:val="left"/>
        <w:rPr>
          <w:rFonts w:hint="eastAsia"/>
        </w:rPr>
      </w:pPr>
    </w:p>
    <w:p w14:paraId="6592B3BB">
      <w:pPr>
        <w:pStyle w:val="4"/>
        <w:spacing w:before="52"/>
        <w:ind w:left="0"/>
        <w:jc w:val="left"/>
        <w:rPr>
          <w:rFonts w:hint="eastAsia"/>
        </w:rPr>
      </w:pPr>
      <w:r>
        <w:rPr>
          <w:rFonts w:hint="eastAsia"/>
        </w:rPr>
        <w:t>"You have overcome the evil one," says the Apostle, but this victory is not their own doing: "It is the God of peace who will crush Satan under your feet" (Romans 16:20).</w:t>
      </w:r>
    </w:p>
    <w:p w14:paraId="42DF1EF2">
      <w:pPr>
        <w:pStyle w:val="4"/>
        <w:spacing w:before="52"/>
        <w:ind w:left="0"/>
        <w:jc w:val="left"/>
        <w:rPr>
          <w:rFonts w:hint="eastAsia"/>
        </w:rPr>
      </w:pPr>
      <w:r>
        <w:rPr>
          <w:rFonts w:hint="eastAsia"/>
        </w:rPr>
        <w:t>使徒说："你们已经胜了那恶者"，但这胜利不是他们自己所成就的："赐平安的神快要将撒但践踏在你们脚下"（罗马书16:20）。</w:t>
      </w:r>
    </w:p>
    <w:p w14:paraId="648C1F55">
      <w:pPr>
        <w:pStyle w:val="4"/>
        <w:spacing w:before="52"/>
        <w:ind w:left="0"/>
        <w:jc w:val="left"/>
        <w:rPr>
          <w:rFonts w:hint="eastAsia"/>
        </w:rPr>
      </w:pPr>
    </w:p>
    <w:p w14:paraId="27AD26E5">
      <w:pPr>
        <w:pStyle w:val="4"/>
        <w:spacing w:before="52"/>
        <w:ind w:left="0"/>
        <w:jc w:val="left"/>
        <w:rPr>
          <w:rFonts w:hint="eastAsia"/>
        </w:rPr>
      </w:pPr>
      <w:r>
        <w:rPr>
          <w:rFonts w:hint="eastAsia"/>
        </w:rPr>
        <w:t>Thus, the serpent's head represents the devil, sin, death, and hell, all of which are overthrown.</w:t>
      </w:r>
    </w:p>
    <w:p w14:paraId="79A7653D">
      <w:pPr>
        <w:pStyle w:val="4"/>
        <w:spacing w:before="52"/>
        <w:ind w:left="0"/>
        <w:jc w:val="left"/>
        <w:rPr>
          <w:rFonts w:hint="eastAsia"/>
        </w:rPr>
      </w:pPr>
      <w:r>
        <w:rPr>
          <w:rFonts w:hint="eastAsia"/>
        </w:rPr>
        <w:t>因此，蛇的头代表魔鬼、罪、死亡和地狱，这一切都被推翻了。</w:t>
      </w:r>
    </w:p>
    <w:p w14:paraId="0FF021E7">
      <w:pPr>
        <w:pStyle w:val="4"/>
        <w:spacing w:before="52"/>
        <w:ind w:left="0"/>
        <w:jc w:val="left"/>
        <w:rPr>
          <w:rFonts w:hint="eastAsia"/>
        </w:rPr>
      </w:pPr>
    </w:p>
    <w:p w14:paraId="0708D752">
      <w:pPr>
        <w:pStyle w:val="4"/>
        <w:spacing w:before="52"/>
        <w:ind w:left="0"/>
        <w:jc w:val="left"/>
        <w:rPr>
          <w:rFonts w:hint="eastAsia"/>
        </w:rPr>
      </w:pPr>
      <w:r>
        <w:rPr>
          <w:rFonts w:hint="eastAsia"/>
        </w:rPr>
        <w:t>Not only is the devil defeated, but so are the sinful works he implanted in human nature, such as pride, vanity, ignorance, and lust.</w:t>
      </w:r>
    </w:p>
    <w:p w14:paraId="2FF7BB80">
      <w:pPr>
        <w:pStyle w:val="4"/>
        <w:spacing w:before="52"/>
        <w:ind w:left="0"/>
        <w:jc w:val="left"/>
        <w:rPr>
          <w:rFonts w:hint="eastAsia"/>
        </w:rPr>
      </w:pPr>
      <w:r>
        <w:rPr>
          <w:rFonts w:hint="eastAsia"/>
        </w:rPr>
        <w:t>不仅魔鬼被击败，他植入人性中的罪恶之工，如骄傲、虚荣、无知和情欲，也都被击败了。</w:t>
      </w:r>
    </w:p>
    <w:p w14:paraId="499DDC1A">
      <w:pPr>
        <w:pStyle w:val="4"/>
        <w:spacing w:before="52"/>
        <w:ind w:left="0"/>
        <w:jc w:val="left"/>
        <w:rPr>
          <w:rFonts w:hint="eastAsia"/>
        </w:rPr>
      </w:pPr>
    </w:p>
    <w:p w14:paraId="0B955496">
      <w:pPr>
        <w:pStyle w:val="4"/>
        <w:spacing w:before="52"/>
        <w:ind w:left="0"/>
        <w:jc w:val="left"/>
        <w:rPr>
          <w:rFonts w:hint="eastAsia"/>
        </w:rPr>
      </w:pPr>
      <w:r>
        <w:rPr>
          <w:rFonts w:hint="eastAsia"/>
        </w:rPr>
        <w:t>Moreover, the consequences of these works—death and hell—are also destroyed.</w:t>
      </w:r>
    </w:p>
    <w:p w14:paraId="19B4638B">
      <w:pPr>
        <w:pStyle w:val="4"/>
        <w:spacing w:before="52"/>
        <w:ind w:left="0"/>
        <w:jc w:val="left"/>
        <w:rPr>
          <w:rFonts w:hint="eastAsia"/>
        </w:rPr>
      </w:pPr>
      <w:r>
        <w:rPr>
          <w:rFonts w:hint="eastAsia"/>
        </w:rPr>
        <w:t>此外，这些工作的后果——死亡和地狱——也被摧毁了。</w:t>
      </w:r>
    </w:p>
    <w:p w14:paraId="1CBE6A80">
      <w:pPr>
        <w:pStyle w:val="4"/>
        <w:spacing w:before="52"/>
        <w:ind w:left="0"/>
        <w:jc w:val="left"/>
        <w:rPr>
          <w:rFonts w:hint="eastAsia"/>
        </w:rPr>
      </w:pPr>
    </w:p>
    <w:p w14:paraId="57836036">
      <w:pPr>
        <w:pStyle w:val="4"/>
        <w:spacing w:before="52"/>
        <w:ind w:left="0"/>
        <w:jc w:val="left"/>
        <w:rPr>
          <w:rFonts w:hint="eastAsia"/>
        </w:rPr>
      </w:pPr>
      <w:r>
        <w:rPr>
          <w:rFonts w:hint="eastAsia"/>
        </w:rPr>
        <w:t>In light of this, all the faithful can join Paul in saying: "O death, where is your sting? O grave, where is your victory? Thanks be to God, who gives us the victory through Jesus Christ our Lord" (1 Corinthians 15:55–57).</w:t>
      </w:r>
    </w:p>
    <w:p w14:paraId="74437DED">
      <w:pPr>
        <w:pStyle w:val="4"/>
        <w:spacing w:before="52"/>
        <w:ind w:left="0"/>
        <w:jc w:val="left"/>
        <w:rPr>
          <w:rFonts w:hint="eastAsia"/>
        </w:rPr>
      </w:pPr>
      <w:r>
        <w:rPr>
          <w:rFonts w:hint="eastAsia"/>
        </w:rPr>
        <w:t>鉴于此，所有信徒都可以与保罗一同说："死亡啊，你的毒刺在哪里？坟墓啊，你的胜利在哪里？感谢神，祂藉着我们的主耶稣基督给了我们胜利"（哥林多前书15:55-57）。</w:t>
      </w:r>
    </w:p>
    <w:p w14:paraId="35CED84F">
      <w:pPr>
        <w:pStyle w:val="4"/>
        <w:spacing w:before="52"/>
        <w:ind w:left="0"/>
        <w:jc w:val="left"/>
        <w:rPr>
          <w:rFonts w:hint="eastAsia"/>
        </w:rPr>
      </w:pPr>
    </w:p>
    <w:p w14:paraId="204A6C32">
      <w:pPr>
        <w:pStyle w:val="2"/>
        <w:bidi w:val="0"/>
        <w:rPr>
          <w:rFonts w:hint="eastAsia"/>
        </w:rPr>
      </w:pPr>
      <w:r>
        <w:rPr>
          <w:rFonts w:hint="eastAsia"/>
        </w:rPr>
        <w:t>7.What is the Heel of the Seed of the Woman, and the Bruising of it?</w:t>
      </w:r>
    </w:p>
    <w:p w14:paraId="7C791449">
      <w:pPr>
        <w:pStyle w:val="2"/>
        <w:bidi w:val="0"/>
        <w:rPr>
          <w:rFonts w:hint="eastAsia"/>
        </w:rPr>
      </w:pPr>
      <w:r>
        <w:rPr>
          <w:rFonts w:hint="eastAsia"/>
        </w:rPr>
        <w:t>7.什么是女人后裔的脚跟，以及伤它是什么意思？</w:t>
      </w:r>
    </w:p>
    <w:p w14:paraId="2574C9FD">
      <w:pPr>
        <w:pStyle w:val="4"/>
        <w:spacing w:before="52"/>
        <w:ind w:left="0"/>
        <w:jc w:val="left"/>
        <w:rPr>
          <w:rFonts w:hint="eastAsia"/>
        </w:rPr>
      </w:pPr>
    </w:p>
    <w:p w14:paraId="4C001C75">
      <w:pPr>
        <w:pStyle w:val="4"/>
        <w:spacing w:before="52"/>
        <w:ind w:left="0"/>
        <w:jc w:val="left"/>
        <w:rPr>
          <w:rFonts w:hint="eastAsia"/>
        </w:rPr>
      </w:pPr>
      <w:r>
        <w:rPr>
          <w:rFonts w:hint="eastAsia"/>
        </w:rPr>
        <w:t>1.The Heel</w:t>
      </w:r>
    </w:p>
    <w:p w14:paraId="630CD415">
      <w:pPr>
        <w:pStyle w:val="4"/>
        <w:spacing w:before="52"/>
        <w:ind w:left="0"/>
        <w:jc w:val="left"/>
        <w:rPr>
          <w:rFonts w:hint="eastAsia"/>
        </w:rPr>
      </w:pPr>
      <w:r>
        <w:rPr>
          <w:rFonts w:hint="eastAsia"/>
        </w:rPr>
        <w:t>1.脚跟</w:t>
      </w:r>
    </w:p>
    <w:p w14:paraId="283E79AA">
      <w:pPr>
        <w:pStyle w:val="4"/>
        <w:spacing w:before="52"/>
        <w:ind w:left="0"/>
        <w:jc w:val="left"/>
        <w:rPr>
          <w:rFonts w:hint="eastAsia"/>
        </w:rPr>
      </w:pPr>
    </w:p>
    <w:p w14:paraId="4601AE1E">
      <w:pPr>
        <w:pStyle w:val="4"/>
        <w:spacing w:before="52"/>
        <w:ind w:left="0"/>
        <w:jc w:val="left"/>
        <w:rPr>
          <w:rFonts w:hint="eastAsia"/>
        </w:rPr>
      </w:pPr>
      <w:r>
        <w:rPr>
          <w:rFonts w:hint="eastAsia"/>
        </w:rPr>
        <w:t>The heel represents the humanity of Christ, which made Him subject to suffering.</w:t>
      </w:r>
    </w:p>
    <w:p w14:paraId="77C4514C">
      <w:pPr>
        <w:pStyle w:val="4"/>
        <w:spacing w:before="52"/>
        <w:ind w:left="0"/>
        <w:jc w:val="left"/>
        <w:rPr>
          <w:rFonts w:hint="eastAsia"/>
        </w:rPr>
      </w:pPr>
      <w:r>
        <w:rPr>
          <w:rFonts w:hint="eastAsia"/>
        </w:rPr>
        <w:t>脚跟代表基督的人性，使祂能够承受苦难。</w:t>
      </w:r>
    </w:p>
    <w:p w14:paraId="19AD599B">
      <w:pPr>
        <w:pStyle w:val="4"/>
        <w:spacing w:before="52"/>
        <w:ind w:left="0"/>
        <w:jc w:val="left"/>
        <w:rPr>
          <w:rFonts w:hint="eastAsia"/>
        </w:rPr>
      </w:pPr>
    </w:p>
    <w:p w14:paraId="7F81BA8A">
      <w:pPr>
        <w:pStyle w:val="4"/>
        <w:spacing w:before="52"/>
        <w:ind w:left="0"/>
        <w:jc w:val="left"/>
        <w:rPr>
          <w:rFonts w:hint="eastAsia"/>
        </w:rPr>
      </w:pPr>
      <w:r>
        <w:rPr>
          <w:rFonts w:hint="eastAsia"/>
        </w:rPr>
        <w:t>Alternatively, it may symbolise Christ's works and ways, which Satan sought to suppress through every means possible.</w:t>
      </w:r>
    </w:p>
    <w:p w14:paraId="7343AB2D">
      <w:pPr>
        <w:pStyle w:val="4"/>
        <w:spacing w:before="52"/>
        <w:ind w:left="0"/>
        <w:jc w:val="left"/>
        <w:rPr>
          <w:rFonts w:hint="eastAsia"/>
        </w:rPr>
      </w:pPr>
      <w:r>
        <w:rPr>
          <w:rFonts w:hint="eastAsia"/>
        </w:rPr>
        <w:t>或者，它可能象征基督的作为和道路，撒但试图通过一切可能的手段来压制这些。</w:t>
      </w:r>
    </w:p>
    <w:p w14:paraId="5C68B67E">
      <w:pPr>
        <w:pStyle w:val="4"/>
        <w:spacing w:before="52"/>
        <w:ind w:left="0"/>
        <w:jc w:val="left"/>
        <w:rPr>
          <w:rFonts w:hint="eastAsia"/>
        </w:rPr>
      </w:pPr>
    </w:p>
    <w:p w14:paraId="1F65802D">
      <w:pPr>
        <w:pStyle w:val="4"/>
        <w:spacing w:before="52"/>
        <w:ind w:left="0"/>
        <w:jc w:val="left"/>
        <w:rPr>
          <w:rFonts w:hint="eastAsia"/>
        </w:rPr>
      </w:pPr>
      <w:r>
        <w:rPr>
          <w:rFonts w:hint="eastAsia"/>
        </w:rPr>
        <w:t>2.The Bruising of the Heel</w:t>
      </w:r>
    </w:p>
    <w:p w14:paraId="57AD8DA1">
      <w:pPr>
        <w:pStyle w:val="4"/>
        <w:spacing w:before="52"/>
        <w:ind w:left="0"/>
        <w:jc w:val="left"/>
        <w:rPr>
          <w:rFonts w:hint="eastAsia"/>
        </w:rPr>
      </w:pPr>
      <w:r>
        <w:rPr>
          <w:rFonts w:hint="eastAsia"/>
        </w:rPr>
        <w:t>2.伤脚跟</w:t>
      </w:r>
    </w:p>
    <w:p w14:paraId="2B9BD500">
      <w:pPr>
        <w:pStyle w:val="4"/>
        <w:spacing w:before="52"/>
        <w:ind w:left="0"/>
        <w:jc w:val="left"/>
        <w:rPr>
          <w:rFonts w:hint="eastAsia"/>
        </w:rPr>
      </w:pPr>
    </w:p>
    <w:p w14:paraId="12A0A444">
      <w:pPr>
        <w:pStyle w:val="4"/>
        <w:spacing w:before="52"/>
        <w:ind w:left="0"/>
        <w:jc w:val="left"/>
        <w:rPr>
          <w:rFonts w:hint="eastAsia"/>
        </w:rPr>
      </w:pPr>
      <w:r>
        <w:rPr>
          <w:rFonts w:hint="eastAsia"/>
        </w:rPr>
        <w:t>The bruising of Christ's heel refers to the miseries, mockery, wounds, crucifixion, and burial that He endured in His humanity.</w:t>
      </w:r>
    </w:p>
    <w:p w14:paraId="0D28C92D">
      <w:pPr>
        <w:pStyle w:val="4"/>
        <w:spacing w:before="52"/>
        <w:ind w:left="0"/>
        <w:jc w:val="left"/>
        <w:rPr>
          <w:rFonts w:hint="eastAsia"/>
        </w:rPr>
      </w:pPr>
      <w:r>
        <w:rPr>
          <w:rFonts w:hint="eastAsia"/>
        </w:rPr>
        <w:t>伤基督的脚跟指的是祂在人性中所忍受的苦难、嘲笑、伤口、钉十字架和埋葬。</w:t>
      </w:r>
    </w:p>
    <w:p w14:paraId="0FED1DB9">
      <w:pPr>
        <w:pStyle w:val="4"/>
        <w:spacing w:before="52"/>
        <w:ind w:left="0"/>
        <w:jc w:val="left"/>
        <w:rPr>
          <w:rFonts w:hint="eastAsia"/>
        </w:rPr>
      </w:pPr>
    </w:p>
    <w:p w14:paraId="5238745A">
      <w:pPr>
        <w:pStyle w:val="4"/>
        <w:spacing w:before="52"/>
        <w:ind w:left="0"/>
        <w:jc w:val="left"/>
        <w:rPr>
          <w:rFonts w:hint="eastAsia"/>
        </w:rPr>
      </w:pPr>
      <w:r>
        <w:rPr>
          <w:rFonts w:hint="eastAsia"/>
        </w:rPr>
        <w:t>This also extends to the reproaches, afflictions, and persecutions suffered by the faithful through the devil and his agents.</w:t>
      </w:r>
    </w:p>
    <w:p w14:paraId="0261EEBB">
      <w:pPr>
        <w:pStyle w:val="4"/>
        <w:spacing w:before="52"/>
        <w:ind w:left="0"/>
        <w:jc w:val="left"/>
        <w:rPr>
          <w:rFonts w:hint="eastAsia"/>
        </w:rPr>
      </w:pPr>
      <w:r>
        <w:rPr>
          <w:rFonts w:hint="eastAsia"/>
        </w:rPr>
        <w:t>这也延伸到信徒们通过魔鬼和他的代理人所遭受的责备、苦难和迫害。</w:t>
      </w:r>
    </w:p>
    <w:p w14:paraId="460C494B">
      <w:pPr>
        <w:pStyle w:val="4"/>
        <w:spacing w:before="52"/>
        <w:ind w:left="0"/>
        <w:jc w:val="left"/>
        <w:rPr>
          <w:rFonts w:hint="eastAsia"/>
        </w:rPr>
      </w:pPr>
    </w:p>
    <w:p w14:paraId="7B9D5AD5">
      <w:pPr>
        <w:pStyle w:val="4"/>
        <w:spacing w:before="52"/>
        <w:ind w:left="0"/>
        <w:jc w:val="left"/>
        <w:rPr>
          <w:rFonts w:hint="eastAsia"/>
        </w:rPr>
      </w:pPr>
      <w:r>
        <w:rPr>
          <w:rFonts w:hint="eastAsia"/>
        </w:rPr>
        <w:t>Yet these are but bruises to the heel—they cannot endanger the spiritual life of their souls.</w:t>
      </w:r>
    </w:p>
    <w:p w14:paraId="140D15D8">
      <w:pPr>
        <w:pStyle w:val="4"/>
        <w:spacing w:before="52"/>
        <w:ind w:left="0"/>
        <w:jc w:val="left"/>
        <w:rPr>
          <w:rFonts w:hint="eastAsia"/>
        </w:rPr>
      </w:pPr>
      <w:r>
        <w:rPr>
          <w:rFonts w:hint="eastAsia"/>
        </w:rPr>
        <w:t>然而这些只是对脚跟的伤害——它们无法危及他们灵魂的属灵生命。</w:t>
      </w:r>
    </w:p>
    <w:p w14:paraId="055A1AEB">
      <w:pPr>
        <w:pStyle w:val="4"/>
        <w:spacing w:before="52"/>
        <w:ind w:left="0"/>
        <w:jc w:val="left"/>
        <w:rPr>
          <w:rFonts w:hint="eastAsia"/>
        </w:rPr>
      </w:pPr>
    </w:p>
    <w:p w14:paraId="7FB9C973">
      <w:pPr>
        <w:pStyle w:val="4"/>
        <w:spacing w:before="52"/>
        <w:ind w:left="0"/>
        <w:jc w:val="left"/>
        <w:rPr>
          <w:rFonts w:hint="eastAsia"/>
        </w:rPr>
      </w:pPr>
      <w:r>
        <w:rPr>
          <w:rFonts w:hint="eastAsia"/>
        </w:rPr>
        <w:t>It is noted that the serpent has one head, but the seed of the woman has two heels.</w:t>
      </w:r>
    </w:p>
    <w:p w14:paraId="7588C829">
      <w:pPr>
        <w:pStyle w:val="4"/>
        <w:spacing w:before="52"/>
        <w:ind w:left="0"/>
        <w:jc w:val="left"/>
        <w:rPr>
          <w:rFonts w:hint="eastAsia"/>
        </w:rPr>
      </w:pPr>
      <w:r>
        <w:rPr>
          <w:rFonts w:hint="eastAsia"/>
        </w:rPr>
        <w:t>值得注意的是，蛇只有一个头，但女人的后裔有两个脚跟。</w:t>
      </w:r>
    </w:p>
    <w:p w14:paraId="6FB61A39">
      <w:pPr>
        <w:pStyle w:val="4"/>
        <w:spacing w:before="52"/>
        <w:ind w:left="0"/>
        <w:jc w:val="left"/>
        <w:rPr>
          <w:rFonts w:hint="eastAsia"/>
        </w:rPr>
      </w:pPr>
    </w:p>
    <w:p w14:paraId="0098EE2B">
      <w:pPr>
        <w:pStyle w:val="4"/>
        <w:spacing w:before="52"/>
        <w:ind w:left="0"/>
        <w:jc w:val="left"/>
        <w:rPr>
          <w:rFonts w:hint="eastAsia"/>
        </w:rPr>
      </w:pPr>
      <w:r>
        <w:rPr>
          <w:rFonts w:hint="eastAsia"/>
        </w:rPr>
        <w:t>Thus, one heel may be injured while the other remains intact.</w:t>
      </w:r>
    </w:p>
    <w:p w14:paraId="27CFEF3D">
      <w:pPr>
        <w:pStyle w:val="4"/>
        <w:spacing w:before="52"/>
        <w:ind w:left="0"/>
        <w:jc w:val="left"/>
        <w:rPr>
          <w:rFonts w:hint="eastAsia"/>
        </w:rPr>
      </w:pPr>
      <w:r>
        <w:rPr>
          <w:rFonts w:hint="eastAsia"/>
        </w:rPr>
        <w:t>因此，一个脚跟可能受伤，而另一个仍然完好无损。</w:t>
      </w:r>
    </w:p>
    <w:p w14:paraId="35FB3F78">
      <w:pPr>
        <w:pStyle w:val="4"/>
        <w:spacing w:before="52"/>
        <w:ind w:left="0"/>
        <w:jc w:val="left"/>
        <w:rPr>
          <w:rFonts w:hint="eastAsia"/>
        </w:rPr>
      </w:pPr>
    </w:p>
    <w:p w14:paraId="2B912071">
      <w:pPr>
        <w:pStyle w:val="4"/>
        <w:spacing w:before="52"/>
        <w:ind w:left="0"/>
        <w:jc w:val="left"/>
        <w:rPr>
          <w:rFonts w:hint="eastAsia"/>
        </w:rPr>
      </w:pPr>
      <w:r>
        <w:rPr>
          <w:rFonts w:hint="eastAsia"/>
        </w:rPr>
        <w:t>Furthermore, an injury to the heel is far removed from the head and heart, and while painful, it is not fatal.</w:t>
      </w:r>
    </w:p>
    <w:p w14:paraId="3818D917">
      <w:pPr>
        <w:pStyle w:val="4"/>
        <w:spacing w:before="52"/>
        <w:ind w:left="0"/>
        <w:jc w:val="left"/>
        <w:rPr>
          <w:rFonts w:hint="eastAsia"/>
        </w:rPr>
      </w:pPr>
      <w:r>
        <w:rPr>
          <w:rFonts w:hint="eastAsia"/>
        </w:rPr>
        <w:t>此外，脚跟的伤害远离头部和心脏，虽然疼痛，却不致命。</w:t>
      </w:r>
    </w:p>
    <w:p w14:paraId="2936F4F4">
      <w:pPr>
        <w:pStyle w:val="4"/>
        <w:spacing w:before="52"/>
        <w:ind w:left="0"/>
        <w:jc w:val="left"/>
        <w:rPr>
          <w:rFonts w:hint="eastAsia"/>
        </w:rPr>
      </w:pPr>
    </w:p>
    <w:p w14:paraId="0C31D592">
      <w:pPr>
        <w:pStyle w:val="4"/>
        <w:spacing w:before="52"/>
        <w:ind w:left="0"/>
        <w:jc w:val="left"/>
        <w:rPr>
          <w:rFonts w:hint="eastAsia"/>
        </w:rPr>
      </w:pPr>
      <w:r>
        <w:rPr>
          <w:rFonts w:hint="eastAsia"/>
        </w:rPr>
        <w:t>Indeed, Christ's heel was bruised—He was delivered to death, even the death of the cross.</w:t>
      </w:r>
    </w:p>
    <w:p w14:paraId="47E79F3C">
      <w:pPr>
        <w:pStyle w:val="4"/>
        <w:spacing w:before="52"/>
        <w:ind w:left="0"/>
        <w:jc w:val="left"/>
        <w:rPr>
          <w:rFonts w:hint="eastAsia"/>
        </w:rPr>
      </w:pPr>
      <w:r>
        <w:rPr>
          <w:rFonts w:hint="eastAsia"/>
        </w:rPr>
        <w:t>确实，基督的脚跟被伤了——祂被交付死亡，甚至是十字架的死亡。</w:t>
      </w:r>
    </w:p>
    <w:p w14:paraId="5259B1E9">
      <w:pPr>
        <w:pStyle w:val="4"/>
        <w:spacing w:before="52"/>
        <w:ind w:left="0"/>
        <w:jc w:val="left"/>
        <w:rPr>
          <w:rFonts w:hint="eastAsia"/>
        </w:rPr>
      </w:pPr>
    </w:p>
    <w:p w14:paraId="23BBD551">
      <w:pPr>
        <w:pStyle w:val="4"/>
        <w:spacing w:before="52"/>
        <w:ind w:left="0"/>
        <w:jc w:val="left"/>
        <w:rPr>
          <w:rFonts w:hint="eastAsia"/>
        </w:rPr>
      </w:pPr>
      <w:r>
        <w:rPr>
          <w:rFonts w:hint="eastAsia"/>
        </w:rPr>
        <w:t>Yet He rose again, and the devil gained no advantage from His death.</w:t>
      </w:r>
    </w:p>
    <w:p w14:paraId="64F18808">
      <w:pPr>
        <w:pStyle w:val="4"/>
        <w:spacing w:before="52"/>
        <w:ind w:left="0"/>
        <w:jc w:val="left"/>
        <w:rPr>
          <w:rFonts w:hint="eastAsia"/>
        </w:rPr>
      </w:pPr>
      <w:r>
        <w:rPr>
          <w:rFonts w:hint="eastAsia"/>
        </w:rPr>
        <w:t>然而祂又复活了，魔鬼从祂的死亡中没有得到任何好处。</w:t>
      </w:r>
    </w:p>
    <w:p w14:paraId="5CA90183">
      <w:pPr>
        <w:pStyle w:val="4"/>
        <w:spacing w:before="52"/>
        <w:ind w:left="0"/>
        <w:jc w:val="left"/>
        <w:rPr>
          <w:rFonts w:hint="eastAsia"/>
        </w:rPr>
      </w:pPr>
    </w:p>
    <w:p w14:paraId="67EA64F6">
      <w:pPr>
        <w:pStyle w:val="4"/>
        <w:spacing w:before="52"/>
        <w:ind w:left="0"/>
        <w:jc w:val="left"/>
        <w:rPr>
          <w:rFonts w:hint="eastAsia"/>
        </w:rPr>
      </w:pPr>
      <w:r>
        <w:rPr>
          <w:rFonts w:hint="eastAsia"/>
        </w:rPr>
        <w:t>As an angry bee, after stinging, becomes powerless, so too the devil: though he may hiss, he can no longer harm.</w:t>
      </w:r>
    </w:p>
    <w:p w14:paraId="1F9840EF">
      <w:pPr>
        <w:pStyle w:val="4"/>
        <w:spacing w:before="52"/>
        <w:ind w:left="0"/>
        <w:jc w:val="left"/>
        <w:rPr>
          <w:rFonts w:hint="eastAsia"/>
        </w:rPr>
      </w:pPr>
      <w:r>
        <w:rPr>
          <w:rFonts w:hint="eastAsia"/>
        </w:rPr>
        <w:t>就像愤怒的蜜蜂，在蛰人之后便失去力量，魔鬼也是如此：虽然他可能嘶嘶作响，但不能再伤害人了。</w:t>
      </w:r>
    </w:p>
    <w:p w14:paraId="781572EC">
      <w:pPr>
        <w:pStyle w:val="4"/>
        <w:spacing w:before="52"/>
        <w:ind w:left="0"/>
        <w:jc w:val="left"/>
        <w:rPr>
          <w:rFonts w:hint="eastAsia"/>
        </w:rPr>
      </w:pPr>
    </w:p>
    <w:p w14:paraId="68431332">
      <w:pPr>
        <w:pStyle w:val="4"/>
        <w:spacing w:before="52"/>
        <w:ind w:left="0"/>
        <w:jc w:val="left"/>
        <w:rPr>
          <w:rFonts w:hint="eastAsia"/>
        </w:rPr>
      </w:pPr>
      <w:r>
        <w:rPr>
          <w:rFonts w:hint="eastAsia"/>
        </w:rPr>
        <w:t>By the wound Christ received in His death, He inflicted an irreversible wound on all His enemies.</w:t>
      </w:r>
    </w:p>
    <w:p w14:paraId="3D827D63">
      <w:pPr>
        <w:pStyle w:val="4"/>
        <w:spacing w:before="52"/>
        <w:ind w:left="0"/>
        <w:jc w:val="left"/>
        <w:rPr>
          <w:rFonts w:hint="eastAsia"/>
        </w:rPr>
      </w:pPr>
      <w:r>
        <w:rPr>
          <w:rFonts w:hint="eastAsia"/>
        </w:rPr>
        <w:t>通过基督在死亡中所受的伤，祂给所有敌人造成了不可逆转的伤害。</w:t>
      </w:r>
    </w:p>
    <w:p w14:paraId="3A704CD2">
      <w:pPr>
        <w:pStyle w:val="4"/>
        <w:spacing w:before="52"/>
        <w:ind w:left="0"/>
        <w:jc w:val="left"/>
        <w:rPr>
          <w:rFonts w:hint="eastAsia"/>
        </w:rPr>
      </w:pPr>
    </w:p>
    <w:p w14:paraId="648EAA16">
      <w:pPr>
        <w:pStyle w:val="4"/>
        <w:spacing w:before="52"/>
        <w:ind w:left="0"/>
        <w:jc w:val="left"/>
        <w:rPr>
          <w:rFonts w:hint="eastAsia"/>
        </w:rPr>
      </w:pPr>
      <w:r>
        <w:rPr>
          <w:rFonts w:hint="eastAsia"/>
        </w:rPr>
        <w:t>That very act was Christ's triumph.</w:t>
      </w:r>
    </w:p>
    <w:p w14:paraId="3D6513D1">
      <w:pPr>
        <w:pStyle w:val="4"/>
        <w:spacing w:before="52"/>
        <w:ind w:left="0"/>
        <w:jc w:val="left"/>
        <w:rPr>
          <w:rFonts w:hint="eastAsia"/>
        </w:rPr>
      </w:pPr>
      <w:r>
        <w:rPr>
          <w:rFonts w:hint="eastAsia"/>
        </w:rPr>
        <w:t>那正是基督的胜利。</w:t>
      </w:r>
    </w:p>
    <w:p w14:paraId="7AB1FBAD">
      <w:pPr>
        <w:pStyle w:val="4"/>
        <w:spacing w:before="52"/>
        <w:ind w:left="0"/>
        <w:jc w:val="left"/>
        <w:rPr>
          <w:rFonts w:hint="eastAsia"/>
        </w:rPr>
      </w:pPr>
    </w:p>
    <w:p w14:paraId="57BC8F09">
      <w:pPr>
        <w:pStyle w:val="4"/>
        <w:spacing w:before="52"/>
        <w:ind w:left="0"/>
        <w:jc w:val="left"/>
        <w:rPr>
          <w:rFonts w:hint="eastAsia"/>
        </w:rPr>
      </w:pPr>
      <w:r>
        <w:rPr>
          <w:rFonts w:hint="eastAsia"/>
        </w:rPr>
        <w:t>At the cross, the kingdom of darkness was utterly overthrown, and sin, death, and Satan were conquered and taken captive.</w:t>
      </w:r>
    </w:p>
    <w:p w14:paraId="6B090957">
      <w:pPr>
        <w:pStyle w:val="4"/>
        <w:spacing w:before="52"/>
        <w:ind w:left="0"/>
        <w:jc w:val="left"/>
        <w:rPr>
          <w:rFonts w:hint="eastAsia"/>
        </w:rPr>
      </w:pPr>
      <w:r>
        <w:rPr>
          <w:rFonts w:hint="eastAsia"/>
        </w:rPr>
        <w:t>在十字架上，黑暗的国度被彻底推翻，罪、死亡和撒但被征服并被掳掠。</w:t>
      </w:r>
    </w:p>
    <w:p w14:paraId="789D9E09">
      <w:pPr>
        <w:pStyle w:val="4"/>
        <w:spacing w:before="52"/>
        <w:ind w:left="0"/>
        <w:jc w:val="left"/>
        <w:rPr>
          <w:rFonts w:hint="eastAsia"/>
        </w:rPr>
      </w:pPr>
    </w:p>
    <w:p w14:paraId="51F5F5EF">
      <w:pPr>
        <w:pStyle w:val="4"/>
        <w:spacing w:before="52"/>
        <w:ind w:left="0"/>
        <w:jc w:val="left"/>
        <w:rPr>
          <w:rFonts w:hint="eastAsia"/>
        </w:rPr>
      </w:pPr>
      <w:r>
        <w:rPr>
          <w:rFonts w:hint="eastAsia"/>
        </w:rPr>
        <w:t>Every accusation against God's people was nullified.</w:t>
      </w:r>
    </w:p>
    <w:p w14:paraId="53F9AD4B">
      <w:pPr>
        <w:pStyle w:val="4"/>
        <w:spacing w:before="52"/>
        <w:ind w:left="0"/>
        <w:jc w:val="left"/>
        <w:rPr>
          <w:rFonts w:hint="eastAsia"/>
        </w:rPr>
      </w:pPr>
      <w:r>
        <w:rPr>
          <w:rFonts w:hint="eastAsia"/>
        </w:rPr>
        <w:t>针对神子民的每一个指控都被废除了。</w:t>
      </w:r>
    </w:p>
    <w:p w14:paraId="503796FB">
      <w:pPr>
        <w:pStyle w:val="4"/>
        <w:spacing w:before="52"/>
        <w:ind w:left="0"/>
        <w:jc w:val="left"/>
        <w:rPr>
          <w:rFonts w:hint="eastAsia"/>
        </w:rPr>
      </w:pPr>
    </w:p>
    <w:p w14:paraId="35BFBE3F">
      <w:pPr>
        <w:pStyle w:val="4"/>
        <w:spacing w:before="52"/>
        <w:ind w:left="0"/>
        <w:jc w:val="left"/>
        <w:rPr>
          <w:rFonts w:hint="eastAsia"/>
        </w:rPr>
      </w:pPr>
      <w:r>
        <w:rPr>
          <w:rFonts w:hint="eastAsia"/>
        </w:rPr>
        <w:t>O blessed riddle! Out of the eater came forth meat, and out of the strong came forth sweetness (Judges 14:14).</w:t>
      </w:r>
    </w:p>
    <w:p w14:paraId="4130F3B3">
      <w:pPr>
        <w:pStyle w:val="4"/>
        <w:spacing w:before="52"/>
        <w:ind w:left="0"/>
        <w:jc w:val="left"/>
        <w:rPr>
          <w:rFonts w:hint="eastAsia"/>
        </w:rPr>
      </w:pPr>
      <w:r>
        <w:rPr>
          <w:rFonts w:hint="eastAsia"/>
        </w:rPr>
        <w:t>啊，有福的谜语！从吃的出来食物，从强者出来甘甜（士师记14:14）。</w:t>
      </w:r>
    </w:p>
    <w:p w14:paraId="7F728771">
      <w:pPr>
        <w:pStyle w:val="4"/>
        <w:spacing w:before="52"/>
        <w:ind w:left="0"/>
        <w:jc w:val="left"/>
        <w:rPr>
          <w:rFonts w:hint="eastAsia"/>
        </w:rPr>
      </w:pPr>
    </w:p>
    <w:p w14:paraId="66C8349D">
      <w:pPr>
        <w:pStyle w:val="4"/>
        <w:spacing w:before="52"/>
        <w:ind w:left="0"/>
        <w:jc w:val="left"/>
        <w:rPr>
          <w:rFonts w:hint="eastAsia"/>
        </w:rPr>
      </w:pPr>
      <w:r>
        <w:rPr>
          <w:rFonts w:hint="eastAsia"/>
        </w:rPr>
        <w:t>With reference to the promise, "You shall bruise his heel," Christ is called "the Lamb slain from the foundation of the world" (Revelation 13:8).</w:t>
      </w:r>
    </w:p>
    <w:p w14:paraId="7924C01C">
      <w:pPr>
        <w:pStyle w:val="4"/>
        <w:spacing w:before="52"/>
        <w:ind w:left="0"/>
        <w:jc w:val="left"/>
        <w:rPr>
          <w:rFonts w:hint="eastAsia"/>
        </w:rPr>
      </w:pPr>
      <w:r>
        <w:rPr>
          <w:rFonts w:hint="eastAsia"/>
        </w:rPr>
        <w:t>关于"你要伤祂的脚跟"的应许，基督被称为"从创世以来被杀的羔羊"（启示录13:8）。</w:t>
      </w:r>
    </w:p>
    <w:p w14:paraId="13EFD5E7">
      <w:pPr>
        <w:pStyle w:val="4"/>
        <w:spacing w:before="52"/>
        <w:ind w:left="0"/>
        <w:jc w:val="left"/>
        <w:rPr>
          <w:rFonts w:hint="eastAsia"/>
        </w:rPr>
      </w:pPr>
    </w:p>
    <w:p w14:paraId="44CC23DE">
      <w:pPr>
        <w:pStyle w:val="4"/>
        <w:spacing w:before="52"/>
        <w:ind w:left="0"/>
        <w:jc w:val="left"/>
        <w:rPr>
          <w:rFonts w:hint="eastAsia"/>
        </w:rPr>
      </w:pPr>
      <w:r>
        <w:rPr>
          <w:rFonts w:hint="eastAsia"/>
        </w:rPr>
        <w:t>This is good news indeed.</w:t>
      </w:r>
    </w:p>
    <w:p w14:paraId="49E2707E">
      <w:pPr>
        <w:pStyle w:val="4"/>
        <w:spacing w:before="52"/>
        <w:ind w:left="0"/>
        <w:jc w:val="left"/>
        <w:rPr>
          <w:rFonts w:hint="eastAsia"/>
        </w:rPr>
      </w:pPr>
      <w:r>
        <w:rPr>
          <w:rFonts w:hint="eastAsia"/>
        </w:rPr>
        <w:t>这确实是好消息。</w:t>
      </w:r>
    </w:p>
    <w:p w14:paraId="49011D04">
      <w:pPr>
        <w:pStyle w:val="2"/>
        <w:bidi w:val="0"/>
        <w:rPr>
          <w:rFonts w:hint="default"/>
          <w:lang w:val="en-US" w:eastAsia="en-US"/>
        </w:rPr>
      </w:pPr>
      <w:r>
        <w:rPr>
          <w:rFonts w:hint="default"/>
          <w:lang w:val="en-US" w:eastAsia="en-US"/>
        </w:rPr>
        <w:t>8.Among Whom Was the Enmity, or This Hostile War?</w:t>
      </w:r>
    </w:p>
    <w:p w14:paraId="7A267B6A">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8.敌意或这场敌对战争存在于谁之间？</w:t>
      </w:r>
    </w:p>
    <w:p w14:paraId="55FE5A62">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1211495B">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reveals three hosts engaged in three battles:</w:t>
      </w:r>
    </w:p>
    <w:p w14:paraId="4C229197">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经文揭示了三方参与的三场战争：</w:t>
      </w:r>
    </w:p>
    <w:p w14:paraId="3E675C80">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28348256">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1.Between Satan and the Woman</w:t>
      </w:r>
    </w:p>
    <w:p w14:paraId="7FF77AE0">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1.撒旦与女人之间</w:t>
      </w:r>
    </w:p>
    <w:p w14:paraId="139F5B98">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6A2CAE83">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put enmity between you and the woman," meaning between Satan, the seducer, and the woman, whom he deceived. This enmity replaces the former familiarity and amity between the woman and the serpent. While this hostility extends to man as well, the woman is singled out because she was first deceived and bore greater involvement in the transgression.</w:t>
      </w:r>
    </w:p>
    <w:p w14:paraId="14E2C8EC">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叫你和女人彼此为仇"，意指撒旦这位诱惑者和被他欺骗的女人之间。这种敌意取代了女人与蛇之前的熟悉和友好关系。虽然这种敌意也延伸到男人身上，但女人被特别提出是因为她首先被欺骗，在犯罪中承担了更大的责任。</w:t>
      </w:r>
    </w:p>
    <w:p w14:paraId="11B9E2EA">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199DDE1D">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2.Between Satan's Seed and the Woman's Seed</w:t>
      </w:r>
    </w:p>
    <w:p w14:paraId="47B3B6E6">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2.撒旦的后裔与女人的后裔之间</w:t>
      </w:r>
    </w:p>
    <w:p w14:paraId="3D6DA9E8">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064483DA">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put enmity not only between you and the woman, but also between your seed and her seed." This enmity did not cease with the woman's death but extends to her seed and her descendants until the end of the world. To this day, the serpent and his seed wage war against the Church. Yet it is remarkable, given the malice of the enemy, that the Church continues to exist. This is only because of Christ's promise: "The gates of hell shall not prevail against it" (Matthew 16:18) and "Behold, I am with you always, even to the end of the age" (Matthew 28:20).</w:t>
      </w:r>
    </w:p>
    <w:p w14:paraId="3089356F">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仅要叫你和女人彼此为仇，也要叫你的后裔和女人的后裔彼此为仇。"这种敌意并未随着女人的死亡而终止，而是延续到她的后裔和她的子孙直到世界的末了。直到今日，蛇和它的后裔仍在与教会交战。然而，考虑到敌人的恶意，教会依然存在实属非凡。这完全是因为基督的应许："阴间的权柄不能胜过它"（马太福音16:18）以及"看哪，我就常与你们同在，直到世界的末了"（马太福音28:20）。</w:t>
      </w:r>
    </w:p>
    <w:p w14:paraId="6BB13CBE">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72ECC434">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3.Between Christ and the Serpent</w:t>
      </w:r>
    </w:p>
    <w:p w14:paraId="30BA8478">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3.基督与蛇之间</w:t>
      </w:r>
    </w:p>
    <w:p w14:paraId="02E01F2E">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474EC0BC">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bloody conflict on both sides: "He shall bruise your head, and you shall bruise His heel."</w:t>
      </w:r>
    </w:p>
    <w:p w14:paraId="0AF5D4A6">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这是双方都流血的冲突："祂要伤你的头，你要伤祂的脚跟。"</w:t>
      </w:r>
    </w:p>
    <w:p w14:paraId="5B0C6B46">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00A1F2CC">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shall bruise your head"—Christ shall break the serpent's power. The serpent's power lies in sin and death, but Christ has overcome them. If Satan is defeated, his seed cannot stand.</w:t>
      </w:r>
    </w:p>
    <w:p w14:paraId="74DDFB62">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4."祂要伤你的头"——基督要击破蛇的权势。蛇的权势在于罪和死亡，但基督已经胜过了它们。若撒旦被击败，他的后裔就不能站立。</w:t>
      </w:r>
    </w:p>
    <w:p w14:paraId="45C4B01D">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00B28DB8">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5."You shall bruise His heel"—Satan shall afflict Christ and His followers. Through persecution and opposition, Satan wages war against Christ and those who keep God's commandments and bear the testimony of Jesus Christ.</w:t>
      </w:r>
    </w:p>
    <w:p w14:paraId="4D677B5E">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5."你要伤祂的脚跟"——撒旦要折磨基督和祂的跟随者。通过逼迫和反对，撒旦与基督和那些遵守神诫命并为耶稣基督作见证的人争战。</w:t>
      </w:r>
    </w:p>
    <w:p w14:paraId="2B2335B0">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1029DB62">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kept you for some time in the explanation of this first promise, largely because of its obscurity and the abundant sweetness it contains. It is rich with Gospel truths—strike but the flint, and these glorious sparks will fly forth:</w:t>
      </w:r>
    </w:p>
    <w:p w14:paraId="2C57C173">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我在解释这第一个应许时花了一些时间，主要是因为它的晦涩以及其中蕴含的丰富甘甜。它富含福音真理——只要敲击燧石，这些荣耀的火花就会迸发出来：</w:t>
      </w:r>
    </w:p>
    <w:p w14:paraId="769FC925">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3DE98B74">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Saviour Promised from the Beginning</w:t>
      </w:r>
    </w:p>
    <w:p w14:paraId="255AEA47">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1.从起初就应许的救主</w:t>
      </w:r>
    </w:p>
    <w:p w14:paraId="49B342D6">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1F1E6203">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Saviour was promised from the very beginning of the world.</w:t>
      </w:r>
    </w:p>
    <w:p w14:paraId="40F7B92B">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一位救主从世界的起初就被应许了。</w:t>
      </w:r>
    </w:p>
    <w:p w14:paraId="74A892F8">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2F4BF855">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2.Deliverance from Sin, Death, and Hell</w:t>
      </w:r>
    </w:p>
    <w:p w14:paraId="58A3582B">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2.从罪、死亡和地狱中的拯救</w:t>
      </w:r>
    </w:p>
    <w:p w14:paraId="3E566F49">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1299EA69">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Saviour would free all His saints from sin, death, and hell— the head and power of the devil.</w:t>
      </w:r>
    </w:p>
    <w:p w14:paraId="75A6A5D9">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这位救主将使祂所有的圣徒从罪、死亡和地狱——魔鬼的头和权势中得自由。</w:t>
      </w:r>
    </w:p>
    <w:p w14:paraId="28AF025D">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1FDD4E38">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Necessity of a Mediator</w:t>
      </w:r>
    </w:p>
    <w:p w14:paraId="2ACD4529">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3.中保的必要性</w:t>
      </w:r>
    </w:p>
    <w:p w14:paraId="2CAB5E88">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23CCAC56">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accomplish this, the Saviour must act as a Mediator. God would not grant an immediate pardon; the promised Seed must first intervene.</w:t>
      </w:r>
    </w:p>
    <w:p w14:paraId="3422AF71">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为了成就这事，救主必须作为中保。神不会立即赐下赦免；所应许的后裔必须先行介入。</w:t>
      </w:r>
    </w:p>
    <w:p w14:paraId="158CD79E">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19AA1AD3">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Mediator as God-Man</w:t>
      </w:r>
    </w:p>
    <w:p w14:paraId="1CE1786F">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4.中保为神-人</w:t>
      </w:r>
    </w:p>
    <w:p w14:paraId="46D30738">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70D6D839">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Mediator would be of the seed of the woman—that is, He would be a man. Yet, He would be stronger than the devil, endowed with divine power, and thus, He is also God.</w:t>
      </w:r>
    </w:p>
    <w:p w14:paraId="37BDA4D7">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这位中保将是女人的后裔——也就是说，祂将是一个人。然而，祂将比魔鬼更强大，被赋予神圣的能力，因此，祂也是神。</w:t>
      </w:r>
    </w:p>
    <w:p w14:paraId="287FD880">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5D16D17A">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5.His Priestly and Kingly Offices</w:t>
      </w:r>
    </w:p>
    <w:p w14:paraId="63829C55">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5.祂的祭司和君王职分</w:t>
      </w:r>
    </w:p>
    <w:p w14:paraId="59B3948C">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14BF18D3">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God-Man, in His Priestly office, would be a sacrifice for sin. The serpent would bruise His heel, meaning He would suffer and die for His people. Yet, in His Kingly office, He would overcome Satan, bruising his head, overthrowing his kingdom, and making us more than conquerors through Him who loved us.</w:t>
      </w:r>
    </w:p>
    <w:p w14:paraId="3B09511F">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神-人，在祂的祭司职分中，将成为罪的祭物。蛇将伤祂的脚跟，意味着祂将为祂的子民受苦并死亡。然而，在祂的君王职分中，祂将战胜撒旦，伤他的头，推翻他的国度，使我们藉着那爱我们的主得胜有余。</w:t>
      </w:r>
    </w:p>
    <w:p w14:paraId="770D3EEA">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13249A57">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Free Promise of Christ and Justification</w:t>
      </w:r>
    </w:p>
    <w:p w14:paraId="158600C9">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6.基督和称义的白白应许</w:t>
      </w:r>
    </w:p>
    <w:p w14:paraId="592F025D">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p>
    <w:p w14:paraId="4BBDD570">
      <w:pPr>
        <w:pStyle w:val="4"/>
        <w:spacing w:before="85" w:line="285" w:lineRule="auto"/>
        <w:ind w:left="699"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of Christ and our justification is entirely free. Out of sheer mercy and grace, God brought forth this promise. After the Fall, no merit could be found in man; yet even then, God promised forgiveness of sins and eternal life in, for, and through the Lord Jesus Christ.</w:t>
      </w:r>
    </w:p>
    <w:p w14:paraId="44234EF6">
      <w:pPr>
        <w:pStyle w:val="4"/>
        <w:spacing w:before="85" w:line="285" w:lineRule="auto"/>
        <w:ind w:left="699" w:right="97"/>
      </w:pPr>
      <w:r>
        <w:rPr>
          <w:rFonts w:hint="default" w:ascii="Georgia" w:hAnsi="Georgia" w:eastAsia="Georgia" w:cs="Georgia"/>
          <w:b w:val="0"/>
          <w:bCs w:val="0"/>
          <w:i w:val="0"/>
          <w:iCs w:val="0"/>
          <w:spacing w:val="0"/>
          <w:w w:val="100"/>
          <w:sz w:val="30"/>
          <w:szCs w:val="30"/>
          <w:lang w:val="en-US" w:eastAsia="en-US" w:bidi="ar-SA"/>
        </w:rPr>
        <w:t>这个关于基督和我们称义的应许完全是白白的。出于纯粹的怜悯和恩典，神发出了这个应许。堕落之后，人没有任何功德可言；然而即使在那时，神应许在主耶稣基督里、为了主耶稣基督、并藉着主耶稣基督赐下罪的赦免和永生。</w:t>
      </w:r>
    </w:p>
    <w:p w14:paraId="2D429C6F">
      <w:pPr>
        <w:pStyle w:val="4"/>
        <w:ind w:left="0"/>
        <w:jc w:val="left"/>
        <w:rPr>
          <w:rFonts w:hint="eastAsia"/>
        </w:rPr>
      </w:pPr>
      <w:r>
        <w:rPr>
          <w:rFonts w:hint="eastAsia"/>
        </w:rPr>
        <w:t>There is no doubt that through faith in this promise, the patriarchs and fathers of old obtained life, glory, and immortality.</w:t>
      </w:r>
    </w:p>
    <w:p w14:paraId="40ECB804">
      <w:pPr>
        <w:pStyle w:val="4"/>
        <w:ind w:left="0"/>
        <w:jc w:val="left"/>
        <w:rPr>
          <w:rFonts w:hint="eastAsia"/>
        </w:rPr>
      </w:pPr>
      <w:r>
        <w:rPr>
          <w:rFonts w:hint="eastAsia"/>
        </w:rPr>
        <w:t>毫无疑问，古时的先祖和列祖通过对这应许的信心，获得了生命、荣耀和不朽。</w:t>
      </w:r>
    </w:p>
    <w:p w14:paraId="63222D9C">
      <w:pPr>
        <w:pStyle w:val="4"/>
        <w:ind w:left="0"/>
        <w:jc w:val="left"/>
        <w:rPr>
          <w:rFonts w:hint="eastAsia"/>
        </w:rPr>
      </w:pPr>
    </w:p>
    <w:p w14:paraId="006113C0">
      <w:pPr>
        <w:pStyle w:val="4"/>
        <w:ind w:left="0"/>
        <w:jc w:val="left"/>
        <w:rPr>
          <w:rFonts w:hint="eastAsia"/>
        </w:rPr>
      </w:pPr>
      <w:r>
        <w:rPr>
          <w:rFonts w:hint="eastAsia"/>
        </w:rPr>
        <w:t>"By faith, the elders obtained a good report" (Hebrews 11:2).</w:t>
      </w:r>
    </w:p>
    <w:p w14:paraId="11EA072B">
      <w:pPr>
        <w:pStyle w:val="4"/>
        <w:ind w:left="0"/>
        <w:jc w:val="left"/>
        <w:rPr>
          <w:rFonts w:hint="eastAsia"/>
        </w:rPr>
      </w:pPr>
      <w:r>
        <w:rPr>
          <w:rFonts w:hint="eastAsia"/>
        </w:rPr>
        <w:t>"因着信，古人获得了美好的证据"（希伯来书11:2）。</w:t>
      </w:r>
    </w:p>
    <w:p w14:paraId="3C2A80F5">
      <w:pPr>
        <w:pStyle w:val="4"/>
        <w:ind w:left="0"/>
        <w:jc w:val="left"/>
        <w:rPr>
          <w:rFonts w:hint="eastAsia"/>
        </w:rPr>
      </w:pPr>
    </w:p>
    <w:p w14:paraId="2170B6AE">
      <w:pPr>
        <w:pStyle w:val="4"/>
        <w:ind w:left="0"/>
        <w:jc w:val="left"/>
        <w:rPr>
          <w:rFonts w:hint="eastAsia"/>
        </w:rPr>
      </w:pPr>
      <w:r>
        <w:rPr>
          <w:rFonts w:hint="eastAsia"/>
        </w:rPr>
        <w:t>By faith, Abel obtained the witness that he was righteous; by faith, Enoch was translated so that he would not see death; by faith, Noah became the heir of the righteousness of Christ.</w:t>
      </w:r>
    </w:p>
    <w:p w14:paraId="3D7A4118">
      <w:pPr>
        <w:pStyle w:val="4"/>
        <w:ind w:left="0"/>
        <w:jc w:val="left"/>
        <w:rPr>
          <w:rFonts w:hint="eastAsia"/>
        </w:rPr>
      </w:pPr>
      <w:r>
        <w:rPr>
          <w:rFonts w:hint="eastAsia"/>
        </w:rPr>
        <w:t>因着信，亚伯得到了他为义人的见证；因着信，以诺被接去，使他不至于见死；因着信，挪亚成为了基督之义的继承人。</w:t>
      </w:r>
    </w:p>
    <w:p w14:paraId="33948A74">
      <w:pPr>
        <w:pStyle w:val="4"/>
        <w:ind w:left="0"/>
        <w:jc w:val="left"/>
        <w:rPr>
          <w:rFonts w:hint="eastAsia"/>
        </w:rPr>
      </w:pPr>
    </w:p>
    <w:p w14:paraId="7066247E">
      <w:pPr>
        <w:pStyle w:val="4"/>
        <w:ind w:left="0"/>
        <w:jc w:val="left"/>
        <w:rPr>
          <w:rFonts w:hint="eastAsia"/>
        </w:rPr>
      </w:pPr>
      <w:r>
        <w:rPr>
          <w:rFonts w:hint="eastAsia"/>
        </w:rPr>
        <w:t>How, then, can it fail to revive our hearts in these last days to hear that the very first thing God did after the Fall of the world was an act of mercy: making a promise of Christ and reconciling lost humanity to Himself through the same Jesus Christ?</w:t>
      </w:r>
    </w:p>
    <w:p w14:paraId="0D0A41C8">
      <w:pPr>
        <w:pStyle w:val="4"/>
        <w:ind w:left="0"/>
        <w:jc w:val="left"/>
        <w:rPr>
          <w:rFonts w:hint="eastAsia"/>
        </w:rPr>
      </w:pPr>
      <w:r>
        <w:rPr>
          <w:rFonts w:hint="eastAsia"/>
        </w:rPr>
        <w:t>那么，在这末后的日子里，当我们听到世界堕落之后神所做的第一件事就是施行怜悯：应许基督并通过这同一位耶稣基督使失丧的人类与祂自己和好，这怎能不使我们的心苏醒呢？</w:t>
      </w:r>
    </w:p>
    <w:p w14:paraId="4BE4188E">
      <w:pPr>
        <w:pStyle w:val="4"/>
        <w:ind w:left="0"/>
        <w:jc w:val="left"/>
        <w:rPr>
          <w:rFonts w:hint="eastAsia"/>
        </w:rPr>
      </w:pPr>
    </w:p>
    <w:p w14:paraId="7E14C82C">
      <w:pPr>
        <w:pStyle w:val="4"/>
        <w:ind w:left="0"/>
        <w:jc w:val="left"/>
        <w:rPr>
          <w:rFonts w:hint="eastAsia"/>
        </w:rPr>
      </w:pPr>
      <w:r>
        <w:rPr>
          <w:rFonts w:hint="eastAsia"/>
        </w:rPr>
        <w:t>Surely, He began then to do what He intended always to do, even to the end of the world.</w:t>
      </w:r>
    </w:p>
    <w:p w14:paraId="02EE93B3">
      <w:pPr>
        <w:pStyle w:val="4"/>
        <w:ind w:left="0"/>
        <w:jc w:val="left"/>
        <w:rPr>
          <w:rFonts w:hint="eastAsia"/>
        </w:rPr>
      </w:pPr>
      <w:r>
        <w:rPr>
          <w:rFonts w:hint="eastAsia"/>
        </w:rPr>
        <w:t>诚然，祂从那时就开始做祂一直打算要做的事，直到世界的末了。</w:t>
      </w:r>
    </w:p>
    <w:p w14:paraId="73044D30">
      <w:pPr>
        <w:pStyle w:val="4"/>
        <w:ind w:left="0"/>
        <w:jc w:val="left"/>
        <w:rPr>
          <w:rFonts w:hint="eastAsia"/>
        </w:rPr>
      </w:pPr>
    </w:p>
    <w:p w14:paraId="08BE0108">
      <w:pPr>
        <w:pStyle w:val="4"/>
        <w:ind w:left="0"/>
        <w:jc w:val="left"/>
        <w:rPr>
          <w:rFonts w:hint="eastAsia"/>
        </w:rPr>
      </w:pPr>
      <w:r>
        <w:rPr>
          <w:rFonts w:hint="eastAsia"/>
        </w:rPr>
        <w:t>Thus far, we have considered the promise as it was revealed from Adam to Abraham.</w:t>
      </w:r>
    </w:p>
    <w:p w14:paraId="1829D98F">
      <w:pPr>
        <w:pStyle w:val="4"/>
        <w:ind w:left="0"/>
        <w:jc w:val="left"/>
      </w:pPr>
      <w:r>
        <w:rPr>
          <w:rFonts w:hint="eastAsia"/>
        </w:rPr>
        <w:t>到目前为止，我们已经思考了这应许如何从亚当向亚伯拉罕显明。</w:t>
      </w:r>
    </w:p>
    <w:p w14:paraId="5DFBF205">
      <w:pPr>
        <w:pStyle w:val="4"/>
        <w:ind w:left="0"/>
        <w:jc w:val="left"/>
      </w:pPr>
    </w:p>
    <w:p w14:paraId="0BFCE17D">
      <w:pPr>
        <w:pStyle w:val="4"/>
        <w:ind w:left="0"/>
        <w:jc w:val="left"/>
      </w:pPr>
    </w:p>
    <w:p w14:paraId="43163CD1">
      <w:pPr>
        <w:pStyle w:val="4"/>
        <w:ind w:left="0"/>
        <w:jc w:val="left"/>
      </w:pPr>
    </w:p>
    <w:p w14:paraId="39FA68BD">
      <w:pPr>
        <w:pStyle w:val="4"/>
        <w:spacing w:before="104"/>
        <w:ind w:left="0"/>
        <w:jc w:val="left"/>
      </w:pPr>
    </w:p>
    <w:p w14:paraId="5C970982">
      <w:pPr>
        <w:pStyle w:val="4"/>
        <w:spacing w:before="85" w:line="285" w:lineRule="auto"/>
        <w:ind w:right="97"/>
        <w:rPr>
          <w:rFonts w:hint="eastAsia"/>
        </w:rPr>
      </w:pPr>
      <w:bookmarkStart w:id="7" w:name="_bookmark3"/>
      <w:bookmarkEnd w:id="7"/>
      <w:bookmarkStart w:id="8" w:name="Sect. 3. Of the Covenant of Promise, as "/>
      <w:bookmarkEnd w:id="8"/>
      <w:r>
        <w:rPr>
          <w:rFonts w:hint="eastAsia"/>
        </w:rPr>
        <w:t># SECTION III: The Covenant of Promise as Manifested to Abraham</w:t>
      </w:r>
    </w:p>
    <w:p w14:paraId="033C3F12">
      <w:pPr>
        <w:pStyle w:val="4"/>
        <w:spacing w:before="85" w:line="285" w:lineRule="auto"/>
        <w:ind w:right="97"/>
        <w:rPr>
          <w:rFonts w:hint="eastAsia"/>
        </w:rPr>
      </w:pPr>
      <w:r>
        <w:rPr>
          <w:rFonts w:ascii="Segoe UI" w:hAnsi="Segoe UI" w:eastAsia="Segoe UI" w:cs="Segoe UI"/>
          <w:i w:val="0"/>
          <w:iCs w:val="0"/>
          <w:caps w:val="0"/>
          <w:color w:val="1C1F23"/>
          <w:spacing w:val="0"/>
          <w:sz w:val="27"/>
          <w:szCs w:val="27"/>
          <w:shd w:val="clear" w:fill="FFFFFF"/>
        </w:rPr>
        <w:t>## 第三部分：向亚伯拉罕彰显的应许之约</w:t>
      </w:r>
    </w:p>
    <w:p w14:paraId="4416A9FF">
      <w:pPr>
        <w:pStyle w:val="4"/>
        <w:spacing w:before="85" w:line="285" w:lineRule="auto"/>
        <w:ind w:right="97"/>
        <w:rPr>
          <w:rFonts w:hint="eastAsia"/>
        </w:rPr>
      </w:pPr>
    </w:p>
    <w:p w14:paraId="0A3F96B1">
      <w:pPr>
        <w:pStyle w:val="4"/>
        <w:spacing w:before="85" w:line="285" w:lineRule="auto"/>
        <w:ind w:right="97"/>
        <w:rPr>
          <w:rFonts w:hint="eastAsia"/>
        </w:rPr>
      </w:pPr>
      <w:r>
        <w:rPr>
          <w:rFonts w:hint="eastAsia"/>
        </w:rPr>
        <w:t>The second revelation of this gracious covenant was made to Abraham, and now it shines in a clearer and more glorious light than before. At first, it was presented in dark and veiled terms, difficult to understand, with much left unstated. But in this second unfolding, it is expressed in plain and direct words:</w:t>
      </w:r>
    </w:p>
    <w:p w14:paraId="24F55714">
      <w:pPr>
        <w:pStyle w:val="4"/>
        <w:spacing w:before="85" w:line="285" w:lineRule="auto"/>
        <w:ind w:right="97"/>
        <w:rPr>
          <w:rFonts w:hint="eastAsia"/>
        </w:rPr>
      </w:pPr>
      <w:r>
        <w:rPr>
          <w:rFonts w:hint="eastAsia"/>
        </w:rPr>
        <w:t>这恩典之约的第二次启示是向亚伯拉罕显明的，现在它比之前更加清晰、更加荣耀地闪耀。起初，它是以晦涩和隐晦的术语呈现的，难以理解，许多内容未被明确表述。但在这第二次展开中，它以明确而直接的话语表达：</w:t>
      </w:r>
    </w:p>
    <w:p w14:paraId="3C55B630">
      <w:pPr>
        <w:pStyle w:val="4"/>
        <w:spacing w:before="85" w:line="285" w:lineRule="auto"/>
        <w:ind w:right="97"/>
        <w:rPr>
          <w:rFonts w:hint="eastAsia"/>
        </w:rPr>
      </w:pPr>
    </w:p>
    <w:p w14:paraId="2016895E">
      <w:pPr>
        <w:pStyle w:val="4"/>
        <w:spacing w:before="85" w:line="285" w:lineRule="auto"/>
        <w:ind w:right="97"/>
        <w:rPr>
          <w:rFonts w:hint="eastAsia"/>
        </w:rPr>
      </w:pPr>
      <w:r>
        <w:rPr>
          <w:rFonts w:hint="eastAsia"/>
        </w:rPr>
        <w:t>"I will establish my covenant between me and you, and your seed after you, in their generations, for an everlasting covenant, to be a God to you and to your seed after you" (Genesis 17:7).</w:t>
      </w:r>
    </w:p>
    <w:p w14:paraId="746FB038">
      <w:pPr>
        <w:pStyle w:val="4"/>
        <w:spacing w:before="85" w:line="285" w:lineRule="auto"/>
        <w:ind w:right="97"/>
        <w:rPr>
          <w:rFonts w:hint="eastAsia"/>
        </w:rPr>
      </w:pPr>
      <w:r>
        <w:rPr>
          <w:rFonts w:hint="eastAsia"/>
        </w:rPr>
        <w:t>"我要在我与你和你世世代代的后裔之间设立我的约，作为永远的约，是要作你和你后裔的神。"（创世记17:7）</w:t>
      </w:r>
    </w:p>
    <w:p w14:paraId="42E15607">
      <w:pPr>
        <w:pStyle w:val="4"/>
        <w:spacing w:before="85" w:line="285" w:lineRule="auto"/>
        <w:ind w:right="97"/>
        <w:rPr>
          <w:rFonts w:hint="eastAsia"/>
        </w:rPr>
      </w:pPr>
    </w:p>
    <w:p w14:paraId="4899A5C6">
      <w:pPr>
        <w:pStyle w:val="4"/>
        <w:spacing w:before="85" w:line="285" w:lineRule="auto"/>
        <w:ind w:right="97"/>
        <w:rPr>
          <w:rFonts w:hint="eastAsia"/>
        </w:rPr>
      </w:pPr>
      <w:r>
        <w:rPr>
          <w:rFonts w:hint="eastAsia"/>
        </w:rPr>
        <w:t>To fully grasp this, we must consider several points:</w:t>
      </w:r>
    </w:p>
    <w:p w14:paraId="72DF2649">
      <w:pPr>
        <w:pStyle w:val="4"/>
        <w:spacing w:before="85" w:line="285" w:lineRule="auto"/>
        <w:ind w:right="97"/>
        <w:rPr>
          <w:rFonts w:hint="eastAsia"/>
        </w:rPr>
      </w:pPr>
      <w:r>
        <w:rPr>
          <w:rFonts w:hint="eastAsia"/>
        </w:rPr>
        <w:t>要充分理解这点，我们必须考虑几个方面：</w:t>
      </w:r>
    </w:p>
    <w:p w14:paraId="7044A0B2">
      <w:pPr>
        <w:pStyle w:val="4"/>
        <w:spacing w:before="85" w:line="285" w:lineRule="auto"/>
        <w:ind w:right="97"/>
        <w:rPr>
          <w:rFonts w:hint="eastAsia"/>
        </w:rPr>
      </w:pPr>
    </w:p>
    <w:p w14:paraId="3D4AC880">
      <w:pPr>
        <w:pStyle w:val="4"/>
        <w:spacing w:before="85" w:line="285" w:lineRule="auto"/>
        <w:ind w:right="97"/>
        <w:rPr>
          <w:rFonts w:hint="eastAsia"/>
        </w:rPr>
      </w:pPr>
      <w:r>
        <w:rPr>
          <w:rFonts w:hint="eastAsia"/>
        </w:rPr>
        <w:t>1.What is a covenant?</w:t>
      </w:r>
    </w:p>
    <w:p w14:paraId="4C5EBAC9">
      <w:pPr>
        <w:pStyle w:val="4"/>
        <w:spacing w:before="85" w:line="285" w:lineRule="auto"/>
        <w:ind w:right="97"/>
        <w:rPr>
          <w:rFonts w:hint="eastAsia"/>
        </w:rPr>
      </w:pPr>
      <w:r>
        <w:rPr>
          <w:rFonts w:hint="eastAsia"/>
        </w:rPr>
        <w:t>1.什么是约？</w:t>
      </w:r>
    </w:p>
    <w:p w14:paraId="5EE6D03F">
      <w:pPr>
        <w:pStyle w:val="4"/>
        <w:spacing w:before="85" w:line="285" w:lineRule="auto"/>
        <w:ind w:right="97"/>
        <w:rPr>
          <w:rFonts w:hint="eastAsia"/>
        </w:rPr>
      </w:pPr>
    </w:p>
    <w:p w14:paraId="7A30C26D">
      <w:pPr>
        <w:pStyle w:val="4"/>
        <w:spacing w:before="85" w:line="285" w:lineRule="auto"/>
        <w:ind w:right="97"/>
        <w:rPr>
          <w:rFonts w:hint="eastAsia"/>
        </w:rPr>
      </w:pPr>
      <w:r>
        <w:rPr>
          <w:rFonts w:hint="eastAsia"/>
        </w:rPr>
        <w:t>2.What does it mean to establish this covenant?</w:t>
      </w:r>
    </w:p>
    <w:p w14:paraId="72515434">
      <w:pPr>
        <w:pStyle w:val="4"/>
        <w:spacing w:before="85" w:line="285" w:lineRule="auto"/>
        <w:ind w:right="97"/>
        <w:rPr>
          <w:rFonts w:hint="eastAsia"/>
        </w:rPr>
      </w:pPr>
      <w:r>
        <w:rPr>
          <w:rFonts w:hint="eastAsia"/>
        </w:rPr>
        <w:t>2.设立这约意味着什么？</w:t>
      </w:r>
    </w:p>
    <w:p w14:paraId="68B7B4C1">
      <w:pPr>
        <w:pStyle w:val="4"/>
        <w:spacing w:before="85" w:line="285" w:lineRule="auto"/>
        <w:ind w:right="97"/>
        <w:rPr>
          <w:rFonts w:hint="eastAsia"/>
        </w:rPr>
      </w:pPr>
    </w:p>
    <w:p w14:paraId="3E31E695">
      <w:pPr>
        <w:pStyle w:val="4"/>
        <w:spacing w:before="85" w:line="285" w:lineRule="auto"/>
        <w:ind w:right="97"/>
        <w:rPr>
          <w:rFonts w:hint="eastAsia"/>
        </w:rPr>
      </w:pPr>
      <w:r>
        <w:rPr>
          <w:rFonts w:hint="eastAsia"/>
        </w:rPr>
        <w:t>3.Between whom is the covenant established?</w:t>
      </w:r>
    </w:p>
    <w:p w14:paraId="5A468FB2">
      <w:pPr>
        <w:pStyle w:val="4"/>
        <w:spacing w:before="85" w:line="285" w:lineRule="auto"/>
        <w:ind w:right="97"/>
        <w:rPr>
          <w:rFonts w:hint="eastAsia"/>
        </w:rPr>
      </w:pPr>
      <w:r>
        <w:rPr>
          <w:rFonts w:hint="eastAsia"/>
        </w:rPr>
        <w:t>3.这约是在谁之间设立的？</w:t>
      </w:r>
    </w:p>
    <w:p w14:paraId="5C4D38ED">
      <w:pPr>
        <w:pStyle w:val="4"/>
        <w:spacing w:before="85" w:line="285" w:lineRule="auto"/>
        <w:ind w:right="97"/>
        <w:rPr>
          <w:rFonts w:hint="eastAsia"/>
        </w:rPr>
      </w:pPr>
    </w:p>
    <w:p w14:paraId="35448891">
      <w:pPr>
        <w:pStyle w:val="4"/>
        <w:spacing w:before="85" w:line="285" w:lineRule="auto"/>
        <w:ind w:right="97"/>
        <w:rPr>
          <w:rFonts w:hint="eastAsia"/>
        </w:rPr>
      </w:pPr>
      <w:r>
        <w:rPr>
          <w:rFonts w:hint="eastAsia"/>
        </w:rPr>
        <w:t>4.For how long is the covenant to endure?</w:t>
      </w:r>
    </w:p>
    <w:p w14:paraId="0F736342">
      <w:pPr>
        <w:pStyle w:val="4"/>
        <w:spacing w:before="85" w:line="285" w:lineRule="auto"/>
        <w:ind w:right="97"/>
        <w:rPr>
          <w:rFonts w:hint="eastAsia"/>
        </w:rPr>
      </w:pPr>
      <w:r>
        <w:rPr>
          <w:rFonts w:hint="eastAsia"/>
        </w:rPr>
        <w:t>4.这约要持续多久？</w:t>
      </w:r>
    </w:p>
    <w:p w14:paraId="521597F2">
      <w:pPr>
        <w:pStyle w:val="4"/>
        <w:spacing w:before="85" w:line="285" w:lineRule="auto"/>
        <w:ind w:right="97"/>
        <w:rPr>
          <w:rFonts w:hint="eastAsia"/>
        </w:rPr>
      </w:pPr>
    </w:p>
    <w:p w14:paraId="7481B8A3">
      <w:pPr>
        <w:pStyle w:val="4"/>
        <w:spacing w:before="85" w:line="285" w:lineRule="auto"/>
        <w:ind w:right="97"/>
        <w:rPr>
          <w:rFonts w:hint="eastAsia"/>
        </w:rPr>
      </w:pPr>
      <w:r>
        <w:rPr>
          <w:rFonts w:hint="eastAsia"/>
        </w:rPr>
        <w:t>5.What are the privileges of the covenant?</w:t>
      </w:r>
    </w:p>
    <w:p w14:paraId="15D33367">
      <w:pPr>
        <w:pStyle w:val="4"/>
        <w:spacing w:before="85" w:line="285" w:lineRule="auto"/>
        <w:ind w:right="97"/>
        <w:rPr>
          <w:rFonts w:hint="eastAsia"/>
        </w:rPr>
      </w:pPr>
      <w:r>
        <w:rPr>
          <w:rFonts w:hint="eastAsia"/>
        </w:rPr>
        <w:t>5.这约的特权是什么？</w:t>
      </w:r>
    </w:p>
    <w:p w14:paraId="4B0DC2AA">
      <w:pPr>
        <w:pStyle w:val="4"/>
        <w:spacing w:before="85" w:line="285" w:lineRule="auto"/>
        <w:ind w:right="97"/>
        <w:rPr>
          <w:rFonts w:hint="eastAsia"/>
        </w:rPr>
      </w:pPr>
    </w:p>
    <w:p w14:paraId="174E0737">
      <w:pPr>
        <w:pStyle w:val="4"/>
        <w:spacing w:before="85" w:line="285" w:lineRule="auto"/>
        <w:ind w:right="97"/>
        <w:rPr>
          <w:rFonts w:hint="eastAsia"/>
        </w:rPr>
      </w:pPr>
      <w:r>
        <w:rPr>
          <w:rFonts w:hint="eastAsia"/>
        </w:rPr>
        <w:t>6.What are the conditions of the covenant?</w:t>
      </w:r>
    </w:p>
    <w:p w14:paraId="38B851CF">
      <w:pPr>
        <w:pStyle w:val="4"/>
        <w:spacing w:before="85" w:line="285" w:lineRule="auto"/>
        <w:ind w:right="97"/>
        <w:rPr>
          <w:rFonts w:hint="eastAsia"/>
        </w:rPr>
      </w:pPr>
      <w:r>
        <w:rPr>
          <w:rFonts w:hint="eastAsia"/>
        </w:rPr>
        <w:t>6.这约的条件是什么？</w:t>
      </w:r>
    </w:p>
    <w:p w14:paraId="6FC82552">
      <w:pPr>
        <w:pStyle w:val="4"/>
        <w:spacing w:before="85" w:line="285" w:lineRule="auto"/>
        <w:ind w:right="97"/>
        <w:rPr>
          <w:rFonts w:hint="eastAsia"/>
        </w:rPr>
      </w:pPr>
    </w:p>
    <w:p w14:paraId="4F432B3E">
      <w:pPr>
        <w:pStyle w:val="4"/>
        <w:spacing w:before="85" w:line="285" w:lineRule="auto"/>
        <w:ind w:right="97"/>
        <w:rPr>
          <w:rFonts w:hint="eastAsia"/>
        </w:rPr>
      </w:pPr>
      <w:r>
        <w:rPr>
          <w:rFonts w:hint="eastAsia"/>
        </w:rPr>
        <w:t>7.Who is the head, as both undertaker, purchaser, and treasurer, upon whom the covenant rests?</w:t>
      </w:r>
    </w:p>
    <w:p w14:paraId="1E553E93">
      <w:pPr>
        <w:pStyle w:val="4"/>
        <w:spacing w:before="85" w:line="285" w:lineRule="auto"/>
        <w:ind w:right="97"/>
        <w:rPr>
          <w:rFonts w:hint="eastAsia"/>
        </w:rPr>
      </w:pPr>
      <w:r>
        <w:rPr>
          <w:rFonts w:hint="eastAsia"/>
        </w:rPr>
        <w:t>7.谁是这约的元首，作为承担者、购买者和财务管理者，这约建立在谁身上？</w:t>
      </w:r>
    </w:p>
    <w:p w14:paraId="32FD271D">
      <w:pPr>
        <w:pStyle w:val="4"/>
        <w:spacing w:before="85" w:line="285" w:lineRule="auto"/>
        <w:ind w:right="97"/>
        <w:rPr>
          <w:rFonts w:hint="eastAsia"/>
        </w:rPr>
      </w:pPr>
    </w:p>
    <w:p w14:paraId="1F460CBF">
      <w:pPr>
        <w:pStyle w:val="3"/>
        <w:bidi w:val="0"/>
        <w:rPr>
          <w:rFonts w:hint="eastAsia"/>
        </w:rPr>
      </w:pPr>
      <w:r>
        <w:rPr>
          <w:rFonts w:hint="eastAsia"/>
        </w:rPr>
        <w:t>1.What is a Covenant?</w:t>
      </w:r>
    </w:p>
    <w:p w14:paraId="7EDE9F8B">
      <w:pPr>
        <w:pStyle w:val="3"/>
        <w:bidi w:val="0"/>
        <w:rPr>
          <w:rFonts w:hint="eastAsia"/>
        </w:rPr>
      </w:pPr>
      <w:r>
        <w:rPr>
          <w:rFonts w:hint="eastAsia"/>
        </w:rPr>
        <w:t>1.什么是约？</w:t>
      </w:r>
    </w:p>
    <w:p w14:paraId="7E33002B">
      <w:pPr>
        <w:pStyle w:val="4"/>
        <w:spacing w:before="85" w:line="285" w:lineRule="auto"/>
        <w:ind w:right="97"/>
        <w:rPr>
          <w:rFonts w:hint="eastAsia"/>
        </w:rPr>
      </w:pPr>
    </w:p>
    <w:p w14:paraId="1754BBBA">
      <w:pPr>
        <w:pStyle w:val="4"/>
        <w:spacing w:before="85" w:line="285" w:lineRule="auto"/>
        <w:ind w:right="97"/>
        <w:rPr>
          <w:rFonts w:hint="eastAsia"/>
        </w:rPr>
      </w:pPr>
      <w:r>
        <w:rPr>
          <w:rFonts w:hint="eastAsia"/>
        </w:rPr>
        <w:t>A covenant is a contract of mutual peace and goodwill, binding both parties to the performance of mutual benefits and obligations. The covenant between God and Abraham involved mutual stipulations: on God's part, to fulfil His promises of temporal, spiritual, and eternal blessings; and on Abraham's part, to receive this grace by faith and to render obedience and thankfulness to God.</w:t>
      </w:r>
    </w:p>
    <w:p w14:paraId="13D2DF0E">
      <w:pPr>
        <w:pStyle w:val="4"/>
        <w:spacing w:before="85" w:line="285" w:lineRule="auto"/>
        <w:ind w:right="97"/>
        <w:rPr>
          <w:rFonts w:hint="eastAsia"/>
        </w:rPr>
      </w:pPr>
      <w:r>
        <w:rPr>
          <w:rFonts w:hint="eastAsia"/>
        </w:rPr>
        <w:t>约是一种相互和平与善意的契约，约束双方履行相互的利益和义务。神与亚伯拉罕之间的约包含相互的规定：就神的部分而言，要履行祂关于今世、属灵和永恒祝福的应许；而亚伯拉罕的部分，则是凭信心接受这恩典，并向神献上顺服和感恩。</w:t>
      </w:r>
    </w:p>
    <w:p w14:paraId="23D6D657">
      <w:pPr>
        <w:pStyle w:val="4"/>
        <w:spacing w:before="85" w:line="285" w:lineRule="auto"/>
        <w:ind w:right="97"/>
        <w:rPr>
          <w:rFonts w:hint="eastAsia"/>
        </w:rPr>
      </w:pPr>
    </w:p>
    <w:p w14:paraId="628C92E8">
      <w:pPr>
        <w:pStyle w:val="4"/>
        <w:spacing w:before="85" w:line="285" w:lineRule="auto"/>
        <w:ind w:right="97"/>
        <w:rPr>
          <w:rFonts w:hint="eastAsia"/>
        </w:rPr>
      </w:pPr>
      <w:r>
        <w:rPr>
          <w:rFonts w:hint="eastAsia"/>
        </w:rPr>
        <w:t>In simpler terms, a covenant is an agreement between God and man, whereby God promises all good things—especially eternal happiness—and man promises to walk before God in willing and faithful obedience, expecting all good from Him, and finding happiness in Him, to the praise of His grace.</w:t>
      </w:r>
    </w:p>
    <w:p w14:paraId="43AFD94A">
      <w:pPr>
        <w:pStyle w:val="4"/>
        <w:spacing w:before="85" w:line="285" w:lineRule="auto"/>
        <w:ind w:right="97"/>
        <w:rPr>
          <w:rFonts w:hint="eastAsia"/>
        </w:rPr>
      </w:pPr>
      <w:r>
        <w:rPr>
          <w:rFonts w:hint="eastAsia"/>
        </w:rPr>
        <w:t>简单来说，约是神与人之间的协议，神应许一切美善之事—尤其是永恒的喜乐—而人应许在神面前以甘心乐意且忠诚的顺服而行，期待从祂那里得到一切美善，并在祂里面找到喜乐，归荣耀给祂的恩典。</w:t>
      </w:r>
    </w:p>
    <w:p w14:paraId="7BBA3B52">
      <w:pPr>
        <w:pStyle w:val="4"/>
        <w:spacing w:before="85" w:line="285" w:lineRule="auto"/>
        <w:ind w:right="97"/>
        <w:rPr>
          <w:rFonts w:hint="eastAsia"/>
        </w:rPr>
      </w:pPr>
    </w:p>
    <w:p w14:paraId="11270EF8">
      <w:pPr>
        <w:pStyle w:val="4"/>
        <w:spacing w:before="85" w:line="285" w:lineRule="auto"/>
        <w:ind w:right="97"/>
        <w:rPr>
          <w:rFonts w:hint="eastAsia"/>
        </w:rPr>
      </w:pPr>
      <w:r>
        <w:rPr>
          <w:rFonts w:hint="eastAsia"/>
        </w:rPr>
        <w:t>When we speak of the Covenant of Grace (as distinct from the Covenant of Works, which we will not discuss here), it can be defined as a free and gracious compact. This covenant is established by God out of His sheer mercy in Jesus Christ with sinful man, promising pardon of sins and eternal happiness to those who repent of their sin, embrace His mercy through true faith, and walk before Him in faithful and sincere obedience.</w:t>
      </w:r>
    </w:p>
    <w:p w14:paraId="5CD1B825">
      <w:pPr>
        <w:pStyle w:val="4"/>
        <w:spacing w:before="85" w:line="285" w:lineRule="auto"/>
        <w:ind w:right="97"/>
        <w:rPr>
          <w:rFonts w:hint="eastAsia"/>
        </w:rPr>
      </w:pPr>
      <w:r>
        <w:rPr>
          <w:rFonts w:hint="eastAsia"/>
        </w:rPr>
        <w:t>当我们谈论恩典之约（区别于行为之约，这里我们不讨论）时，它可以被定义为一种自由且恩慈的契约。这约是神出于祂纯粹的怜悯，在耶稣基督里与有罪的人所立的，应许赦罪和永恒的喜乐给那些悔改自己罪恶，通过真信心接受祂怜悯，并在祂面前以忠诚和真诚的顺服而行的人。</w:t>
      </w:r>
    </w:p>
    <w:p w14:paraId="3BD67C20">
      <w:pPr>
        <w:pStyle w:val="4"/>
        <w:spacing w:before="85" w:line="285" w:lineRule="auto"/>
        <w:ind w:right="97"/>
        <w:rPr>
          <w:rFonts w:hint="eastAsia"/>
        </w:rPr>
      </w:pPr>
    </w:p>
    <w:p w14:paraId="1C3A8C66">
      <w:pPr>
        <w:pStyle w:val="3"/>
        <w:bidi w:val="0"/>
        <w:rPr>
          <w:rFonts w:hint="eastAsia"/>
        </w:rPr>
      </w:pPr>
      <w:r>
        <w:rPr>
          <w:rFonts w:hint="eastAsia"/>
        </w:rPr>
        <w:t>From this definition, several points are worth noting:</w:t>
      </w:r>
    </w:p>
    <w:p w14:paraId="057EE558">
      <w:pPr>
        <w:pStyle w:val="3"/>
        <w:bidi w:val="0"/>
        <w:rPr>
          <w:rFonts w:hint="eastAsia"/>
        </w:rPr>
      </w:pPr>
      <w:r>
        <w:rPr>
          <w:rFonts w:hint="eastAsia"/>
        </w:rPr>
        <w:t>从这个定义中，有几点值得注意：</w:t>
      </w:r>
    </w:p>
    <w:p w14:paraId="2F6BD194">
      <w:pPr>
        <w:pStyle w:val="4"/>
        <w:spacing w:before="85" w:line="285" w:lineRule="auto"/>
        <w:ind w:right="97"/>
        <w:rPr>
          <w:rFonts w:hint="eastAsia"/>
        </w:rPr>
      </w:pPr>
    </w:p>
    <w:p w14:paraId="5E5B6AF6">
      <w:pPr>
        <w:pStyle w:val="4"/>
        <w:spacing w:before="85" w:line="285" w:lineRule="auto"/>
        <w:ind w:right="97"/>
        <w:rPr>
          <w:rFonts w:hint="eastAsia"/>
        </w:rPr>
      </w:pPr>
      <w:r>
        <w:rPr>
          <w:rFonts w:hint="eastAsia"/>
        </w:rPr>
        <w:t>1.The Author: God is the author of this covenant, not as our Creator alone but as our merciful Father in Christ Jesus.</w:t>
      </w:r>
    </w:p>
    <w:p w14:paraId="358146C1">
      <w:pPr>
        <w:pStyle w:val="4"/>
        <w:spacing w:before="85" w:line="285" w:lineRule="auto"/>
        <w:ind w:right="97"/>
        <w:rPr>
          <w:rFonts w:hint="eastAsia"/>
        </w:rPr>
      </w:pPr>
      <w:r>
        <w:rPr>
          <w:rFonts w:hint="eastAsia"/>
        </w:rPr>
        <w:t>1.作者：神是这约的作者，不仅作为我们的创造者，还作为我们在基督耶稣里慈悲的父。</w:t>
      </w:r>
    </w:p>
    <w:p w14:paraId="79D77D11">
      <w:pPr>
        <w:pStyle w:val="4"/>
        <w:spacing w:before="85" w:line="285" w:lineRule="auto"/>
        <w:ind w:right="97"/>
        <w:rPr>
          <w:rFonts w:hint="eastAsia"/>
        </w:rPr>
      </w:pPr>
    </w:p>
    <w:p w14:paraId="1827FD71">
      <w:pPr>
        <w:pStyle w:val="4"/>
        <w:spacing w:before="85" w:line="285" w:lineRule="auto"/>
        <w:ind w:right="97"/>
        <w:rPr>
          <w:rFonts w:hint="eastAsia"/>
        </w:rPr>
      </w:pPr>
      <w:r>
        <w:rPr>
          <w:rFonts w:hint="eastAsia"/>
        </w:rPr>
        <w:t>2.The Cause: The cause of this covenant is not human worth, dignity, or merit, but God's mercy, love, and favour.</w:t>
      </w:r>
    </w:p>
    <w:p w14:paraId="500FBE14">
      <w:pPr>
        <w:pStyle w:val="4"/>
        <w:spacing w:before="85" w:line="285" w:lineRule="auto"/>
        <w:ind w:right="97"/>
        <w:rPr>
          <w:rFonts w:hint="eastAsia"/>
        </w:rPr>
      </w:pPr>
      <w:r>
        <w:rPr>
          <w:rFonts w:hint="eastAsia"/>
        </w:rPr>
        <w:t>2.原因：这约的原因不是人的价值、尊严或功劳，而是神的怜悯、爱和恩惠。</w:t>
      </w:r>
    </w:p>
    <w:p w14:paraId="53A1E372">
      <w:pPr>
        <w:pStyle w:val="4"/>
        <w:spacing w:before="85" w:line="285" w:lineRule="auto"/>
        <w:ind w:right="97"/>
        <w:rPr>
          <w:rFonts w:hint="eastAsia"/>
        </w:rPr>
      </w:pPr>
    </w:p>
    <w:p w14:paraId="167F53F0">
      <w:pPr>
        <w:pStyle w:val="4"/>
        <w:spacing w:before="85" w:line="285" w:lineRule="auto"/>
        <w:ind w:right="97"/>
        <w:rPr>
          <w:rFonts w:hint="eastAsia"/>
        </w:rPr>
      </w:pPr>
      <w:r>
        <w:rPr>
          <w:rFonts w:hint="eastAsia"/>
        </w:rPr>
        <w:t>3.The Foundation: Jesus Christ is the foundation of this covenant. Through Him, we are reconciled to God. Since sin has separated God and man, no covenant could exist, no reconciliation could occur, and no pardon could be granted except through a Mediator.</w:t>
      </w:r>
    </w:p>
    <w:p w14:paraId="5DB864B2">
      <w:pPr>
        <w:pStyle w:val="4"/>
        <w:spacing w:before="85" w:line="285" w:lineRule="auto"/>
        <w:ind w:right="97"/>
        <w:rPr>
          <w:rFonts w:hint="eastAsia"/>
        </w:rPr>
      </w:pPr>
      <w:r>
        <w:rPr>
          <w:rFonts w:hint="eastAsia"/>
        </w:rPr>
        <w:t>3.根基：耶稣基督是这约的根基。通过祂，我们与神和好。由于罪使神与人分离，若不是通过中保，任何约都不可能存在，任何和好都不可能发生，任何赦免都不可能被授予。</w:t>
      </w:r>
    </w:p>
    <w:p w14:paraId="37CA011A">
      <w:pPr>
        <w:pStyle w:val="4"/>
        <w:spacing w:before="85" w:line="285" w:lineRule="auto"/>
        <w:ind w:right="97"/>
        <w:rPr>
          <w:rFonts w:hint="eastAsia"/>
        </w:rPr>
      </w:pPr>
    </w:p>
    <w:p w14:paraId="5ED97134">
      <w:pPr>
        <w:pStyle w:val="4"/>
        <w:spacing w:before="85" w:line="285" w:lineRule="auto"/>
        <w:ind w:right="97"/>
        <w:rPr>
          <w:rFonts w:hint="eastAsia"/>
        </w:rPr>
      </w:pPr>
      <w:r>
        <w:rPr>
          <w:rFonts w:hint="eastAsia"/>
        </w:rPr>
        <w:t>4.The Party Addressed: This covenant is made with sinful man. The fall of our first parents necessitated this covenant, and God permitted the Fall so that He might display the riches of His mercy in mankind's recovery.</w:t>
      </w:r>
    </w:p>
    <w:p w14:paraId="4DBE51C0">
      <w:pPr>
        <w:pStyle w:val="4"/>
        <w:spacing w:before="85" w:line="285" w:lineRule="auto"/>
        <w:ind w:right="97"/>
        <w:rPr>
          <w:rFonts w:hint="eastAsia"/>
        </w:rPr>
      </w:pPr>
      <w:r>
        <w:rPr>
          <w:rFonts w:hint="eastAsia"/>
        </w:rPr>
        <w:t>4.约的对象：这约是与有罪的人立的。我们始祖的堕落使这约成为必要，神允许堕落发生，以便祂能在人类的恢复中显明祂怜悯的丰富。</w:t>
      </w:r>
    </w:p>
    <w:p w14:paraId="3D6A8988">
      <w:pPr>
        <w:pStyle w:val="4"/>
        <w:spacing w:before="85" w:line="285" w:lineRule="auto"/>
        <w:ind w:right="97"/>
        <w:rPr>
          <w:rFonts w:hint="eastAsia"/>
        </w:rPr>
      </w:pPr>
    </w:p>
    <w:p w14:paraId="61313732">
      <w:pPr>
        <w:pStyle w:val="4"/>
        <w:spacing w:before="85" w:line="285" w:lineRule="auto"/>
        <w:ind w:right="97"/>
        <w:rPr>
          <w:rFonts w:hint="eastAsia"/>
        </w:rPr>
      </w:pPr>
      <w:r>
        <w:rPr>
          <w:rFonts w:hint="eastAsia"/>
        </w:rPr>
        <w:t>5.The Form: On God's side, the covenant involves gracious and free promises of forgiveness, holiness, and happiness. On man's side, it requires a pledge of duties consistent with God's grace and mercy in Christ.</w:t>
      </w:r>
    </w:p>
    <w:p w14:paraId="382B4224">
      <w:pPr>
        <w:pStyle w:val="4"/>
        <w:spacing w:before="85" w:line="285" w:lineRule="auto"/>
        <w:ind w:right="97"/>
        <w:rPr>
          <w:rFonts w:hint="eastAsia"/>
        </w:rPr>
      </w:pPr>
      <w:r>
        <w:rPr>
          <w:rFonts w:hint="eastAsia"/>
        </w:rPr>
        <w:t>5.形式：在神这方面，这约包括恩慈和自由的赦免、圣洁和喜乐的应许。在人这方面，它要求人承诺履行与神在基督里的恩典和怜悯相一致的责任。</w:t>
      </w:r>
    </w:p>
    <w:p w14:paraId="0F56FC03">
      <w:pPr>
        <w:pStyle w:val="4"/>
        <w:spacing w:before="85" w:line="285" w:lineRule="auto"/>
        <w:ind w:right="97"/>
        <w:rPr>
          <w:rFonts w:hint="eastAsia"/>
        </w:rPr>
      </w:pPr>
    </w:p>
    <w:p w14:paraId="27A85380">
      <w:pPr>
        <w:pStyle w:val="4"/>
        <w:spacing w:before="85" w:line="285" w:lineRule="auto"/>
        <w:ind w:right="97"/>
        <w:rPr>
          <w:rFonts w:hint="eastAsia"/>
        </w:rPr>
      </w:pPr>
      <w:r>
        <w:rPr>
          <w:rFonts w:hint="eastAsia"/>
        </w:rPr>
        <w:t>6.The Stipulations: Man's part in the covenant includes repentance for sin, belief in God's promises, and a life of reverence, worship, and obedience according to His word.</w:t>
      </w:r>
    </w:p>
    <w:p w14:paraId="32F83333">
      <w:pPr>
        <w:pStyle w:val="4"/>
        <w:spacing w:before="85" w:line="285" w:lineRule="auto"/>
        <w:ind w:right="97"/>
        <w:rPr>
          <w:rFonts w:hint="eastAsia"/>
        </w:rPr>
      </w:pPr>
      <w:r>
        <w:rPr>
          <w:rFonts w:hint="eastAsia"/>
        </w:rPr>
        <w:t>6.条款：人在约中的责任包括为罪悔改，相信神的应许，以及按照祂的话语过一种敬畏、敬拜和顺服的生活。</w:t>
      </w:r>
    </w:p>
    <w:p w14:paraId="02FCB55E">
      <w:pPr>
        <w:pStyle w:val="4"/>
        <w:spacing w:before="85" w:line="285" w:lineRule="auto"/>
        <w:ind w:right="97"/>
        <w:rPr>
          <w:rFonts w:hint="eastAsia"/>
        </w:rPr>
      </w:pPr>
    </w:p>
    <w:p w14:paraId="4DAE08C1">
      <w:pPr>
        <w:pStyle w:val="4"/>
        <w:spacing w:before="85" w:line="285" w:lineRule="auto"/>
        <w:ind w:right="97"/>
        <w:rPr>
          <w:rFonts w:hint="eastAsia"/>
        </w:rPr>
      </w:pPr>
      <w:r>
        <w:rPr>
          <w:rFonts w:hint="eastAsia"/>
        </w:rPr>
        <w:t>Though much more could be said, brevity prevents further elaboration.</w:t>
      </w:r>
    </w:p>
    <w:p w14:paraId="4E10544C">
      <w:pPr>
        <w:pStyle w:val="4"/>
        <w:spacing w:before="85" w:line="285" w:lineRule="auto"/>
        <w:ind w:right="97"/>
        <w:rPr>
          <w:rFonts w:hint="eastAsia"/>
        </w:rPr>
      </w:pPr>
      <w:r>
        <w:rPr>
          <w:rFonts w:hint="eastAsia"/>
        </w:rPr>
        <w:t>虽然还有更多可说的，但为简洁起见，不再详述。</w:t>
      </w:r>
    </w:p>
    <w:p w14:paraId="2BE6E188">
      <w:pPr>
        <w:pStyle w:val="4"/>
        <w:spacing w:before="85" w:line="285" w:lineRule="auto"/>
        <w:ind w:right="97"/>
        <w:rPr>
          <w:rFonts w:hint="eastAsia"/>
        </w:rPr>
      </w:pPr>
    </w:p>
    <w:p w14:paraId="1B61A597">
      <w:pPr>
        <w:pStyle w:val="4"/>
        <w:spacing w:before="85" w:line="285" w:lineRule="auto"/>
        <w:ind w:right="97"/>
        <w:rPr>
          <w:rFonts w:hint="eastAsia"/>
        </w:rPr>
      </w:pPr>
    </w:p>
    <w:p w14:paraId="26EB323A">
      <w:pPr>
        <w:pStyle w:val="4"/>
        <w:spacing w:before="85" w:line="285" w:lineRule="auto"/>
        <w:ind w:right="97"/>
        <w:rPr>
          <w:rFonts w:hint="eastAsia"/>
        </w:rPr>
      </w:pPr>
    </w:p>
    <w:p w14:paraId="280D1C29">
      <w:pPr>
        <w:pStyle w:val="4"/>
        <w:spacing w:before="85" w:line="285" w:lineRule="auto"/>
        <w:ind w:right="97"/>
        <w:rPr>
          <w:rFonts w:hint="eastAsia"/>
        </w:rPr>
      </w:pPr>
    </w:p>
    <w:p w14:paraId="243A2D74">
      <w:pPr>
        <w:pStyle w:val="4"/>
        <w:spacing w:before="57"/>
        <w:ind w:left="0"/>
        <w:jc w:val="left"/>
      </w:pPr>
    </w:p>
    <w:p w14:paraId="1D04FD1D">
      <w:pPr>
        <w:pStyle w:val="3"/>
        <w:bidi w:val="0"/>
        <w:rPr>
          <w:rFonts w:hint="eastAsia"/>
        </w:rPr>
      </w:pPr>
      <w:r>
        <w:rPr>
          <w:rFonts w:hint="eastAsia"/>
        </w:rPr>
        <w:t>## 2.What Does It Mean to Establish This Covenant?</w:t>
      </w:r>
    </w:p>
    <w:p w14:paraId="6B0DABFB">
      <w:pPr>
        <w:pStyle w:val="3"/>
        <w:bidi w:val="0"/>
        <w:rPr>
          <w:rFonts w:hint="eastAsia"/>
        </w:rPr>
      </w:pPr>
      <w:r>
        <w:rPr>
          <w:rFonts w:hint="eastAsia"/>
        </w:rPr>
        <w:t>## 2.建立这个约是什么意思？</w:t>
      </w:r>
    </w:p>
    <w:p w14:paraId="459E3596">
      <w:pPr>
        <w:pStyle w:val="4"/>
        <w:spacing w:before="298" w:line="285" w:lineRule="auto"/>
        <w:ind w:right="97"/>
        <w:rPr>
          <w:rFonts w:hint="eastAsia"/>
        </w:rPr>
      </w:pPr>
    </w:p>
    <w:p w14:paraId="06AFAC82">
      <w:pPr>
        <w:pStyle w:val="4"/>
        <w:spacing w:before="298" w:line="285" w:lineRule="auto"/>
        <w:ind w:right="97"/>
        <w:rPr>
          <w:rFonts w:hint="eastAsia"/>
        </w:rPr>
      </w:pPr>
      <w:r>
        <w:rPr>
          <w:rFonts w:hint="eastAsia"/>
        </w:rPr>
        <w:t>To establish the covenant refers not only to its duration but also to its confirmation. Previously, the Lord made a covenant with Abraham (Genesis 15:4–5). Here, He does not abolish the earlier covenant or replace it but renews, confirms, and establishes it.</w:t>
      </w:r>
    </w:p>
    <w:p w14:paraId="00643B5A">
      <w:pPr>
        <w:pStyle w:val="4"/>
        <w:spacing w:before="298" w:line="285" w:lineRule="auto"/>
        <w:ind w:right="97"/>
        <w:rPr>
          <w:rFonts w:hint="eastAsia"/>
        </w:rPr>
      </w:pPr>
      <w:r>
        <w:rPr>
          <w:rFonts w:hint="eastAsia"/>
        </w:rPr>
        <w:t>建立这个约不仅指其持续时间，还指其确认。之前，耶和华与亚伯拉罕立约（创世记15:4-5）。在这里，祂并没有废除先前的约或替换它，而是更新、确认并建立它。</w:t>
      </w:r>
    </w:p>
    <w:p w14:paraId="3189D133">
      <w:pPr>
        <w:pStyle w:val="4"/>
        <w:spacing w:before="298" w:line="285" w:lineRule="auto"/>
        <w:ind w:right="97"/>
        <w:rPr>
          <w:rFonts w:hint="eastAsia"/>
        </w:rPr>
      </w:pPr>
    </w:p>
    <w:p w14:paraId="6B708016">
      <w:pPr>
        <w:pStyle w:val="4"/>
        <w:spacing w:before="298" w:line="285" w:lineRule="auto"/>
        <w:ind w:right="97"/>
        <w:rPr>
          <w:rFonts w:hint="eastAsia"/>
        </w:rPr>
      </w:pPr>
      <w:r>
        <w:rPr>
          <w:rFonts w:hint="eastAsia"/>
        </w:rPr>
        <w:t>Perhaps Abraham experienced some hesitation or doubt, as suggested in Genesis 15:1–2. To assure Abraham of His unchanging purpose, God confirms His covenant. When a man hears that God is willing to enter into a covenant with him, he might exclaim, as Gideon did: "My clan is the weakest in Manasseh, and I am the least in my father's house" (Judges 6:15). Who am I, he might wonder, that God should make such promises to me? To address such doubts, God often confirms His covenant by promises, oaths, the blood of Christ, or seals.</w:t>
      </w:r>
    </w:p>
    <w:p w14:paraId="50AB776A">
      <w:pPr>
        <w:pStyle w:val="4"/>
        <w:spacing w:before="298" w:line="285" w:lineRule="auto"/>
        <w:ind w:right="97"/>
        <w:rPr>
          <w:rFonts w:hint="eastAsia"/>
        </w:rPr>
      </w:pPr>
      <w:r>
        <w:rPr>
          <w:rFonts w:hint="eastAsia"/>
        </w:rPr>
        <w:t>或许亚伯拉罕经历了一些犹豫或疑惑，正如创世记15:1-2所暗示的。为了向亚伯拉罕保证祂不变的旨意，神确认了祂的约。当一个人听说神愿意与他立约时，他可能会像基甸那样惊呼："我家在玛拿西中是至贫穷的，我在我父家是至微小的"（士师记6:15）。他可能会想，我是谁，神竟向我作出如此应许？为了解决这些疑虑，神常常通过应许、誓言、基督的血或印记来确认祂的约。</w:t>
      </w:r>
    </w:p>
    <w:p w14:paraId="4DF3511A">
      <w:pPr>
        <w:pStyle w:val="4"/>
        <w:spacing w:before="298" w:line="285" w:lineRule="auto"/>
        <w:ind w:right="97"/>
        <w:rPr>
          <w:rFonts w:hint="eastAsia"/>
        </w:rPr>
      </w:pPr>
    </w:p>
    <w:p w14:paraId="1D0ED2BA">
      <w:pPr>
        <w:pStyle w:val="4"/>
        <w:spacing w:before="298" w:line="285" w:lineRule="auto"/>
        <w:ind w:right="97"/>
        <w:rPr>
          <w:rFonts w:hint="eastAsia"/>
        </w:rPr>
      </w:pPr>
      <w:r>
        <w:rPr>
          <w:rFonts w:hint="eastAsia"/>
        </w:rPr>
        <w:t>In this case, God added the seal of circumcision: "You shall circumcise the flesh of your foreskin, and it shall be a sign of the covenant between me and you" (Genesis 17:11). This is similar to His words about the rainbow: "I have set my bow in the cloud, and it shall be a sign of the covenant between me and the earth, that the waters shall never again become a flood to destroy all flesh" (Genesis 9:13–15).</w:t>
      </w:r>
    </w:p>
    <w:p w14:paraId="30FC60A3">
      <w:pPr>
        <w:pStyle w:val="4"/>
        <w:spacing w:before="298" w:line="285" w:lineRule="auto"/>
        <w:ind w:right="97"/>
        <w:rPr>
          <w:rFonts w:hint="eastAsia"/>
        </w:rPr>
      </w:pPr>
      <w:r>
        <w:rPr>
          <w:rFonts w:hint="eastAsia"/>
        </w:rPr>
        <w:t>在这种情况下，神增加了割礼的印记："你们都要受割礼，这是我与你们立约的证据"（创世记17:11）。这类似于祂关于彩虹的话："我把虹放在云彩中，这就可作我与地立约的记号，水不再泛滥成洪水毁灭一切有血肉的物"（创世记9:13-15）。</w:t>
      </w:r>
    </w:p>
    <w:p w14:paraId="75B50BAF">
      <w:pPr>
        <w:pStyle w:val="4"/>
        <w:spacing w:before="298" w:line="285" w:lineRule="auto"/>
        <w:ind w:right="97"/>
        <w:rPr>
          <w:rFonts w:hint="eastAsia"/>
        </w:rPr>
      </w:pPr>
    </w:p>
    <w:p w14:paraId="4D6E691B">
      <w:pPr>
        <w:pStyle w:val="4"/>
        <w:spacing w:before="298" w:line="285" w:lineRule="auto"/>
        <w:ind w:right="97"/>
        <w:rPr>
          <w:rFonts w:hint="eastAsia"/>
        </w:rPr>
      </w:pPr>
      <w:r>
        <w:rPr>
          <w:rFonts w:hint="eastAsia"/>
        </w:rPr>
        <w:t>In the same way, circumcision served as a sign and seal of the covenant. God declared: "Circumcise yourselves," and added, "When I see the circumcision, I will remember my covenant and fulfil all its promises to you."</w:t>
      </w:r>
    </w:p>
    <w:p w14:paraId="2F48FF55">
      <w:pPr>
        <w:pStyle w:val="4"/>
        <w:spacing w:before="298" w:line="285" w:lineRule="auto"/>
        <w:ind w:right="97"/>
        <w:rPr>
          <w:rFonts w:hint="eastAsia"/>
        </w:rPr>
      </w:pPr>
      <w:r>
        <w:rPr>
          <w:rFonts w:hint="eastAsia"/>
        </w:rPr>
        <w:t>同样地，割礼作为约的记号和印记。神宣告："你们要受割礼"，并补充说："当我看见割礼时，我就会记念我的约，并成就我对你们所有的应许。"</w:t>
      </w:r>
    </w:p>
    <w:p w14:paraId="6A045C21">
      <w:pPr>
        <w:pStyle w:val="4"/>
        <w:spacing w:before="298" w:line="285" w:lineRule="auto"/>
        <w:ind w:right="97"/>
        <w:rPr>
          <w:rFonts w:hint="eastAsia"/>
        </w:rPr>
      </w:pPr>
    </w:p>
    <w:p w14:paraId="2AFAD7FE">
      <w:pPr>
        <w:pStyle w:val="3"/>
        <w:bidi w:val="0"/>
        <w:rPr>
          <w:rFonts w:hint="eastAsia"/>
        </w:rPr>
      </w:pPr>
      <w:r>
        <w:rPr>
          <w:rFonts w:hint="eastAsia"/>
        </w:rPr>
        <w:t>The Significance of Circumcision in the Covenant</w:t>
      </w:r>
    </w:p>
    <w:p w14:paraId="78A5682B">
      <w:pPr>
        <w:pStyle w:val="3"/>
        <w:bidi w:val="0"/>
        <w:rPr>
          <w:rFonts w:hint="eastAsia"/>
        </w:rPr>
      </w:pPr>
      <w:r>
        <w:rPr>
          <w:rFonts w:hint="eastAsia"/>
        </w:rPr>
        <w:t>割礼在约中的意义</w:t>
      </w:r>
    </w:p>
    <w:p w14:paraId="3CBB2638">
      <w:pPr>
        <w:pStyle w:val="4"/>
        <w:spacing w:before="298" w:line="285" w:lineRule="auto"/>
        <w:ind w:right="97"/>
        <w:rPr>
          <w:rFonts w:hint="eastAsia"/>
        </w:rPr>
      </w:pPr>
    </w:p>
    <w:p w14:paraId="722BD322">
      <w:pPr>
        <w:pStyle w:val="4"/>
        <w:spacing w:before="298" w:line="285" w:lineRule="auto"/>
        <w:ind w:right="97"/>
        <w:rPr>
          <w:rFonts w:hint="eastAsia"/>
        </w:rPr>
      </w:pPr>
      <w:r>
        <w:rPr>
          <w:rFonts w:hint="eastAsia"/>
        </w:rPr>
        <w:t>What is the connection between circumcision and the covenant? It is significant in many ways. Circumcision involved the shedding of blood, symbolising that the covenant was not yet established in the blood of the Messiah. While the rite itself held no inherent power, it pointed the faithful patriarchs to the blood of Christ, assured them of the cleansing of sin through Christ, and symbolised the circumcision of the heart by the Spirit of Christ.</w:t>
      </w:r>
    </w:p>
    <w:p w14:paraId="200F3B0D">
      <w:pPr>
        <w:pStyle w:val="4"/>
        <w:spacing w:before="298" w:line="285" w:lineRule="auto"/>
        <w:ind w:right="97"/>
        <w:rPr>
          <w:rFonts w:hint="eastAsia"/>
        </w:rPr>
      </w:pPr>
      <w:r>
        <w:rPr>
          <w:rFonts w:hint="eastAsia"/>
        </w:rPr>
        <w:t>割礼与约之间有什么联系？它在许多方面都具有重要意义。割礼涉及流血，象征着约尚未在弥赛亚的血中建立。虽然仪式本身没有固有的力量，但它指引忠信的先祖们注目基督的血，向他们保证通过基督洁净罪，并象征着基督之灵对心的割礼。</w:t>
      </w:r>
    </w:p>
    <w:p w14:paraId="55D5161C">
      <w:pPr>
        <w:pStyle w:val="4"/>
        <w:spacing w:before="298" w:line="285" w:lineRule="auto"/>
        <w:ind w:right="97"/>
        <w:rPr>
          <w:rFonts w:hint="eastAsia"/>
        </w:rPr>
      </w:pPr>
    </w:p>
    <w:p w14:paraId="244E72A3">
      <w:pPr>
        <w:pStyle w:val="4"/>
        <w:spacing w:before="298" w:line="285" w:lineRule="auto"/>
        <w:ind w:right="97"/>
        <w:rPr>
          <w:rFonts w:hint="eastAsia"/>
        </w:rPr>
      </w:pPr>
      <w:r>
        <w:rPr>
          <w:rFonts w:hint="eastAsia"/>
        </w:rPr>
        <w:t>Thus, when God looked upon the sign of circumcision, He remembered His covenant and confirmed its promises to Abraham and his descendants.</w:t>
      </w:r>
    </w:p>
    <w:p w14:paraId="6CDB7091">
      <w:pPr>
        <w:pStyle w:val="4"/>
        <w:spacing w:before="298" w:line="285" w:lineRule="auto"/>
        <w:ind w:right="97"/>
        <w:rPr>
          <w:rFonts w:hint="eastAsia"/>
        </w:rPr>
      </w:pPr>
      <w:r>
        <w:rPr>
          <w:rFonts w:hint="eastAsia"/>
        </w:rPr>
        <w:t>因此，当神看到割礼的记号时，祂就记念祂的约，并向亚伯拉罕和他的后裔确认祂的应许。</w:t>
      </w:r>
    </w:p>
    <w:p w14:paraId="3ACD1E0D">
      <w:pPr>
        <w:pStyle w:val="4"/>
        <w:spacing w:before="298" w:line="285" w:lineRule="auto"/>
        <w:ind w:right="97"/>
        <w:rPr>
          <w:rFonts w:hint="eastAsia"/>
        </w:rPr>
      </w:pPr>
    </w:p>
    <w:p w14:paraId="2E2D93C6">
      <w:pPr>
        <w:pStyle w:val="4"/>
        <w:spacing w:before="298" w:line="285" w:lineRule="auto"/>
        <w:ind w:right="97"/>
        <w:rPr>
          <w:rFonts w:hint="eastAsia"/>
        </w:rPr>
      </w:pPr>
      <w:r>
        <w:rPr>
          <w:rFonts w:hint="eastAsia"/>
        </w:rPr>
        <w:t>Though the outward act of circumcision is no longer required under the New Covenant, its deeper significance remains: the covenant, sealed in the blood of Christ, assures us of God's faithfulness and the purging of sin for all who trust in Him.</w:t>
      </w:r>
    </w:p>
    <w:p w14:paraId="017EF6A3">
      <w:pPr>
        <w:pStyle w:val="4"/>
        <w:spacing w:before="298" w:line="285" w:lineRule="auto"/>
        <w:ind w:right="97"/>
        <w:rPr>
          <w:rFonts w:hint="eastAsia"/>
        </w:rPr>
      </w:pPr>
      <w:r>
        <w:rPr>
          <w:rFonts w:hint="eastAsia"/>
        </w:rPr>
        <w:t>虽然在新约下不再要求外在的割礼行为，但其更深层的意义仍然存在：这约，在基督的血中盖印，向我们保证神的信实和对所有信靠祂之人的罪得洁净。</w:t>
      </w:r>
    </w:p>
    <w:p w14:paraId="6A8D713B">
      <w:pPr>
        <w:pStyle w:val="4"/>
        <w:spacing w:before="298" w:line="285" w:lineRule="auto"/>
        <w:ind w:right="97"/>
        <w:rPr>
          <w:rFonts w:hint="eastAsia"/>
        </w:rPr>
      </w:pPr>
    </w:p>
    <w:p w14:paraId="5BCA4037">
      <w:pPr>
        <w:pStyle w:val="4"/>
        <w:spacing w:before="56"/>
        <w:ind w:left="0"/>
        <w:jc w:val="left"/>
      </w:pPr>
    </w:p>
    <w:p w14:paraId="3663C8A2">
      <w:pPr>
        <w:pStyle w:val="3"/>
        <w:bidi w:val="0"/>
        <w:rPr>
          <w:rFonts w:hint="eastAsia"/>
        </w:rPr>
      </w:pPr>
      <w:r>
        <w:rPr>
          <w:rFonts w:hint="eastAsia"/>
        </w:rPr>
        <w:t>3.Between Whom Is the Covenant Established?</w:t>
      </w:r>
    </w:p>
    <w:p w14:paraId="09F2D35D">
      <w:pPr>
        <w:pStyle w:val="3"/>
        <w:bidi w:val="0"/>
        <w:rPr>
          <w:rFonts w:hint="eastAsia"/>
        </w:rPr>
      </w:pPr>
      <w:r>
        <w:rPr>
          <w:rFonts w:hint="eastAsia"/>
        </w:rPr>
        <w:t>3.立约是在谁之间建立的？</w:t>
      </w:r>
    </w:p>
    <w:p w14:paraId="0EF068B3">
      <w:pPr>
        <w:pStyle w:val="4"/>
        <w:spacing w:before="64" w:line="285" w:lineRule="auto"/>
        <w:ind w:left="699" w:right="97"/>
        <w:rPr>
          <w:rFonts w:hint="eastAsia"/>
        </w:rPr>
      </w:pPr>
    </w:p>
    <w:p w14:paraId="45FFF5DC">
      <w:pPr>
        <w:pStyle w:val="4"/>
        <w:spacing w:before="64" w:line="285" w:lineRule="auto"/>
        <w:ind w:left="699" w:right="97"/>
        <w:rPr>
          <w:rFonts w:hint="eastAsia"/>
        </w:rPr>
      </w:pPr>
      <w:r>
        <w:rPr>
          <w:rFonts w:hint="eastAsia"/>
        </w:rPr>
        <w:t>"Between me and you," says God, "and your seed after you." The two primary parties in this covenant are God and Abraham. On God's side are the whole Trinity of persons, the blessed angels, and all the host of heaven. On Abraham's side are his seed and his posterity— but with this distinction: "Not all are Israel who are of Israel;</w:t>
      </w:r>
    </w:p>
    <w:p w14:paraId="639F2333">
      <w:pPr>
        <w:pStyle w:val="4"/>
        <w:spacing w:before="64" w:line="285" w:lineRule="auto"/>
        <w:ind w:left="699" w:right="97"/>
        <w:rPr>
          <w:rFonts w:hint="eastAsia"/>
        </w:rPr>
      </w:pPr>
      <w:r>
        <w:rPr>
          <w:rFonts w:hint="eastAsia"/>
        </w:rPr>
        <w:t>"在我与你之间，"神说，"和你后裔之间。"这约的两个主要立约方是神和亚伯拉罕。在神这一方有三位一体的全部位格，有蒙福的天使，和天上的万军。在亚伯拉罕这一方有他的后裔和子孙——但有这样的区别："从以色列生的，不都是以色列人；</w:t>
      </w:r>
    </w:p>
    <w:p w14:paraId="16E353C9">
      <w:pPr>
        <w:pStyle w:val="4"/>
        <w:spacing w:before="64" w:line="285" w:lineRule="auto"/>
        <w:ind w:left="699" w:right="97"/>
        <w:rPr>
          <w:rFonts w:hint="eastAsia"/>
        </w:rPr>
      </w:pPr>
    </w:p>
    <w:p w14:paraId="4192C586">
      <w:pPr>
        <w:pStyle w:val="4"/>
        <w:spacing w:before="64" w:line="285" w:lineRule="auto"/>
        <w:ind w:left="699" w:right="97"/>
        <w:rPr>
          <w:rFonts w:hint="eastAsia"/>
        </w:rPr>
      </w:pPr>
      <w:r>
        <w:rPr>
          <w:rFonts w:hint="eastAsia"/>
        </w:rPr>
        <w:t>neither are they all children of Abraham because they are his descendants. In Isaac shall your seed be called" (Romans 9:6–7). That is, those who are children of the flesh are not the children of God; rather, the children of the promise are counted as the seed.</w:t>
      </w:r>
    </w:p>
    <w:p w14:paraId="1C5571D3">
      <w:pPr>
        <w:pStyle w:val="4"/>
        <w:spacing w:before="64" w:line="285" w:lineRule="auto"/>
        <w:ind w:left="699" w:right="97"/>
        <w:rPr>
          <w:rFonts w:hint="eastAsia"/>
        </w:rPr>
      </w:pPr>
      <w:r>
        <w:rPr>
          <w:rFonts w:hint="eastAsia"/>
        </w:rPr>
        <w:t>也不因为他们是亚伯拉罕的后裔，就都是他的儿女。惟独'从以撒生的，才要称为你的后裔'"（罗马书9:6-7）。这就是说，那些按肉体作儿女的，不是神的儿女；惟独那应许的儿女才算是后裔。</w:t>
      </w:r>
    </w:p>
    <w:p w14:paraId="3EE9A09A">
      <w:pPr>
        <w:pStyle w:val="4"/>
        <w:spacing w:before="64" w:line="285" w:lineRule="auto"/>
        <w:ind w:left="699" w:right="97"/>
        <w:rPr>
          <w:rFonts w:hint="eastAsia"/>
        </w:rPr>
      </w:pPr>
    </w:p>
    <w:p w14:paraId="763F4650">
      <w:pPr>
        <w:pStyle w:val="4"/>
        <w:spacing w:before="64" w:line="285" w:lineRule="auto"/>
        <w:ind w:left="699" w:right="97"/>
        <w:rPr>
          <w:rFonts w:hint="eastAsia"/>
        </w:rPr>
      </w:pPr>
      <w:r>
        <w:rPr>
          <w:rFonts w:hint="eastAsia"/>
        </w:rPr>
        <w:t>This covenant did not extend to the Ishmaelites, the Edomites, or the Keturahites—Abraham's carnal seed. These groups quickly departed from both Abraham's family and faith. "No," says God, "I will establish my covenant with Isaac for an everlasting covenant, and with his seed after him" (Genesis 17:19). The seed refers to Abraham's spiritual descendants.</w:t>
      </w:r>
    </w:p>
    <w:p w14:paraId="2A62608D">
      <w:pPr>
        <w:pStyle w:val="4"/>
        <w:spacing w:before="64" w:line="285" w:lineRule="auto"/>
        <w:ind w:left="699" w:right="97"/>
        <w:rPr>
          <w:rFonts w:hint="eastAsia"/>
        </w:rPr>
      </w:pPr>
      <w:r>
        <w:rPr>
          <w:rFonts w:hint="eastAsia"/>
        </w:rPr>
        <w:t>这约并不延伸到以实玛利人、以东人或基土拉的后代——亚伯拉罕肉身的后裔。这些群体很快就离开了亚伯拉罕的家族和信仰。"不，"神说，"我要与以撒坚立我的约，作永远的约，并与他的后裔坚立"（创世记17:19）。这里的后裔指的是亚伯拉罕属灵的后代。</w:t>
      </w:r>
    </w:p>
    <w:p w14:paraId="12404157">
      <w:pPr>
        <w:pStyle w:val="4"/>
        <w:spacing w:before="64" w:line="285" w:lineRule="auto"/>
        <w:ind w:left="699" w:right="97"/>
        <w:rPr>
          <w:rFonts w:hint="eastAsia"/>
        </w:rPr>
      </w:pPr>
    </w:p>
    <w:p w14:paraId="4DCF416D">
      <w:pPr>
        <w:pStyle w:val="4"/>
        <w:spacing w:before="64" w:line="285" w:lineRule="auto"/>
        <w:ind w:left="699" w:right="97"/>
        <w:rPr>
          <w:rFonts w:hint="eastAsia"/>
        </w:rPr>
      </w:pPr>
      <w:r>
        <w:rPr>
          <w:rFonts w:hint="eastAsia"/>
        </w:rPr>
        <w:t>1.Believing Jews: All Jews who shared in the faith of Abraham are included.</w:t>
      </w:r>
    </w:p>
    <w:p w14:paraId="19F1E6EE">
      <w:pPr>
        <w:pStyle w:val="4"/>
        <w:spacing w:before="64" w:line="285" w:lineRule="auto"/>
        <w:ind w:left="699" w:right="97"/>
        <w:rPr>
          <w:rFonts w:hint="eastAsia"/>
        </w:rPr>
      </w:pPr>
      <w:r>
        <w:rPr>
          <w:rFonts w:hint="eastAsia"/>
        </w:rPr>
        <w:t>1.信主的犹太人：所有分享亚伯拉罕信心的犹太人都被包括在内。</w:t>
      </w:r>
    </w:p>
    <w:p w14:paraId="3E772F31">
      <w:pPr>
        <w:pStyle w:val="4"/>
        <w:spacing w:before="64" w:line="285" w:lineRule="auto"/>
        <w:ind w:left="699" w:right="97"/>
        <w:rPr>
          <w:rFonts w:hint="eastAsia"/>
        </w:rPr>
      </w:pPr>
    </w:p>
    <w:p w14:paraId="73D22607">
      <w:pPr>
        <w:pStyle w:val="4"/>
        <w:spacing w:before="64" w:line="285" w:lineRule="auto"/>
        <w:ind w:left="699" w:right="97"/>
        <w:rPr>
          <w:rFonts w:hint="eastAsia"/>
        </w:rPr>
      </w:pPr>
      <w:r>
        <w:rPr>
          <w:rFonts w:hint="eastAsia"/>
        </w:rPr>
        <w:t>2.Believing Gentiles: All Gentiles who walk in the steps of Abraham's faith are also counted as his spiritual seed.</w:t>
      </w:r>
    </w:p>
    <w:p w14:paraId="7934DD22">
      <w:pPr>
        <w:pStyle w:val="4"/>
        <w:spacing w:before="64" w:line="285" w:lineRule="auto"/>
        <w:ind w:left="699" w:right="97"/>
        <w:rPr>
          <w:rFonts w:hint="eastAsia"/>
        </w:rPr>
      </w:pPr>
      <w:r>
        <w:rPr>
          <w:rFonts w:hint="eastAsia"/>
        </w:rPr>
        <w:t>2.信主的外邦人：所有行在亚伯拉罕信心脚踪中的外邦人也被算为他属灵的后裔。</w:t>
      </w:r>
    </w:p>
    <w:p w14:paraId="64094230">
      <w:pPr>
        <w:pStyle w:val="4"/>
        <w:spacing w:before="64" w:line="285" w:lineRule="auto"/>
        <w:ind w:left="699" w:right="97"/>
        <w:rPr>
          <w:rFonts w:hint="eastAsia"/>
        </w:rPr>
      </w:pPr>
    </w:p>
    <w:p w14:paraId="72086B59">
      <w:pPr>
        <w:pStyle w:val="4"/>
        <w:spacing w:before="64" w:line="285" w:lineRule="auto"/>
        <w:ind w:left="699" w:right="97"/>
        <w:rPr>
          <w:rFonts w:hint="eastAsia"/>
        </w:rPr>
      </w:pPr>
      <w:r>
        <w:rPr>
          <w:rFonts w:hint="eastAsia"/>
        </w:rPr>
        <w:t>Thus, the promise declares: "In you shall all the families of the earth be blessed" (Genesis 12:3), and "In your seed shall all the nations of the earth be blessed" (Genesis 22:18). These promises include the Gentiles, as the Apostle explains: "As it is written, 'I have made you the father of many nations,' that he might be the father of all who believe, though they are not circumcised" (Romans 4:17).</w:t>
      </w:r>
    </w:p>
    <w:p w14:paraId="7FDACD4B">
      <w:pPr>
        <w:pStyle w:val="4"/>
        <w:spacing w:before="64" w:line="285" w:lineRule="auto"/>
        <w:ind w:left="699" w:right="97"/>
        <w:rPr>
          <w:rFonts w:hint="eastAsia"/>
        </w:rPr>
      </w:pPr>
      <w:r>
        <w:rPr>
          <w:rFonts w:hint="eastAsia"/>
        </w:rPr>
        <w:t>因此，应许宣告："地上的万族都要因你得福"（创世记12:3），以及"地上万国都必因你的后裔得福"（创世记22:18）。这些应许包括外邦人，正如使徒解释的："如经上所记：'我已经立你作多国的父'，使他作一切信的人的父，即使他们没有受割礼"（罗马书4:17）。</w:t>
      </w:r>
    </w:p>
    <w:p w14:paraId="42DBED93">
      <w:pPr>
        <w:pStyle w:val="4"/>
        <w:spacing w:before="64" w:line="285" w:lineRule="auto"/>
        <w:ind w:left="699" w:right="97"/>
        <w:rPr>
          <w:rFonts w:hint="eastAsia"/>
        </w:rPr>
      </w:pPr>
    </w:p>
    <w:p w14:paraId="3DE8ED9C">
      <w:pPr>
        <w:pStyle w:val="4"/>
        <w:spacing w:before="64" w:line="285" w:lineRule="auto"/>
        <w:ind w:left="699" w:right="97"/>
        <w:rPr>
          <w:rFonts w:hint="eastAsia"/>
        </w:rPr>
      </w:pPr>
      <w:r>
        <w:rPr>
          <w:rFonts w:hint="eastAsia"/>
        </w:rPr>
        <w:t>Through Jesus Christ, the blessing of Abraham extends to the Gentiles, so that we might receive the promise of the Spirit through faith (Galatians 3:14). This is our joy: the covenant was not made for Abraham's sake alone but also for us who believe in Him who raised Jesus our Lord from the dead.</w:t>
      </w:r>
    </w:p>
    <w:p w14:paraId="667B1C2C">
      <w:pPr>
        <w:pStyle w:val="4"/>
        <w:spacing w:before="64" w:line="285" w:lineRule="auto"/>
        <w:ind w:left="699" w:right="97"/>
        <w:rPr>
          <w:rFonts w:hint="eastAsia"/>
        </w:rPr>
      </w:pPr>
      <w:r>
        <w:rPr>
          <w:rFonts w:hint="eastAsia"/>
        </w:rPr>
        <w:t>通过耶稣基督，亚伯拉罕的福临到外邦人，使我们因信得着所应许的圣灵（加拉太书3:14）。这是我们的喜乐：这约不仅是为亚伯拉罕的缘故立的，也是为我们这些信那使我们的主耶稣从死里复活之神的人立的。</w:t>
      </w:r>
    </w:p>
    <w:p w14:paraId="0BB5B85D">
      <w:pPr>
        <w:pStyle w:val="4"/>
        <w:spacing w:before="64" w:line="285" w:lineRule="auto"/>
        <w:ind w:left="699" w:right="97"/>
        <w:rPr>
          <w:rFonts w:hint="eastAsia"/>
        </w:rPr>
      </w:pPr>
    </w:p>
    <w:p w14:paraId="6291EDFB">
      <w:pPr>
        <w:pStyle w:val="4"/>
        <w:spacing w:before="64" w:line="285" w:lineRule="auto"/>
        <w:ind w:left="699" w:right="97"/>
        <w:rPr>
          <w:rFonts w:hint="eastAsia"/>
        </w:rPr>
      </w:pPr>
      <w:r>
        <w:rPr>
          <w:rFonts w:hint="eastAsia"/>
        </w:rPr>
        <w:t>You may think this covenant concerns only Abraham, Isaac, Jacob, and the Jews. But blessed be God, heaven is no more accessible to the Jew than to the Gentile. "There is neither Jew nor Greek, there is</w:t>
      </w:r>
    </w:p>
    <w:p w14:paraId="71A56542">
      <w:pPr>
        <w:pStyle w:val="4"/>
        <w:spacing w:before="64" w:line="285" w:lineRule="auto"/>
        <w:ind w:left="699" w:right="97"/>
        <w:rPr>
          <w:rFonts w:hint="eastAsia"/>
        </w:rPr>
      </w:pPr>
      <w:r>
        <w:rPr>
          <w:rFonts w:hint="eastAsia"/>
        </w:rPr>
        <w:t>你可能认为这约只关乎亚伯拉罕、以撒、雅各和犹太人。但愿神得福，天国对犹太人和外邦人同样可及。"并不分犹太人、希腊人，也不分</w:t>
      </w:r>
    </w:p>
    <w:p w14:paraId="45E9884B">
      <w:pPr>
        <w:pStyle w:val="4"/>
        <w:spacing w:before="64" w:line="285" w:lineRule="auto"/>
        <w:ind w:left="699" w:right="97"/>
        <w:rPr>
          <w:rFonts w:hint="eastAsia"/>
        </w:rPr>
      </w:pPr>
    </w:p>
    <w:p w14:paraId="0FEFCB1E">
      <w:pPr>
        <w:pStyle w:val="4"/>
        <w:spacing w:before="64" w:line="285" w:lineRule="auto"/>
        <w:ind w:left="699" w:right="97"/>
        <w:rPr>
          <w:rFonts w:hint="eastAsia"/>
        </w:rPr>
      </w:pPr>
      <w:r>
        <w:rPr>
          <w:rFonts w:hint="eastAsia"/>
        </w:rPr>
        <w:t>neither slave nor free, male nor female. For if you are Christ's, then you are Abraham's seed, and heirs according to the promise" (Galatians 3:28–29).</w:t>
      </w:r>
    </w:p>
    <w:p w14:paraId="4D8F6CAF">
      <w:pPr>
        <w:pStyle w:val="4"/>
        <w:spacing w:before="64" w:line="285" w:lineRule="auto"/>
        <w:ind w:left="699" w:right="97"/>
        <w:rPr>
          <w:rFonts w:hint="eastAsia"/>
        </w:rPr>
      </w:pPr>
      <w:r>
        <w:rPr>
          <w:rFonts w:hint="eastAsia"/>
        </w:rPr>
        <w:t>为奴的、自主的，或男或女。因为你们若属乎基督，就是亚伯拉罕的后裔，是照着应许承受产业的了"（加拉太书3:28-29）。</w:t>
      </w:r>
    </w:p>
    <w:p w14:paraId="54140F35">
      <w:pPr>
        <w:pStyle w:val="4"/>
        <w:spacing w:before="64" w:line="285" w:lineRule="auto"/>
        <w:ind w:left="699" w:right="97"/>
        <w:rPr>
          <w:rFonts w:hint="eastAsia"/>
        </w:rPr>
      </w:pPr>
    </w:p>
    <w:p w14:paraId="79222138">
      <w:pPr>
        <w:pStyle w:val="3"/>
        <w:bidi w:val="0"/>
        <w:rPr>
          <w:rFonts w:hint="eastAsia"/>
        </w:rPr>
      </w:pPr>
      <w:r>
        <w:rPr>
          <w:rFonts w:hint="eastAsia"/>
        </w:rPr>
        <w:t>4.For What Time Is the Covenant Established?</w:t>
      </w:r>
    </w:p>
    <w:p w14:paraId="2FB4F7D1">
      <w:pPr>
        <w:pStyle w:val="3"/>
        <w:bidi w:val="0"/>
        <w:rPr>
          <w:rFonts w:hint="eastAsia"/>
        </w:rPr>
      </w:pPr>
      <w:r>
        <w:rPr>
          <w:rFonts w:hint="eastAsia"/>
        </w:rPr>
        <w:t>4.这约是为什么时候设立的？</w:t>
      </w:r>
    </w:p>
    <w:p w14:paraId="528B4D25">
      <w:pPr>
        <w:pStyle w:val="4"/>
        <w:spacing w:before="64" w:line="285" w:lineRule="auto"/>
        <w:ind w:left="699" w:right="97"/>
        <w:rPr>
          <w:rFonts w:hint="eastAsia"/>
        </w:rPr>
      </w:pPr>
    </w:p>
    <w:p w14:paraId="40926071">
      <w:pPr>
        <w:pStyle w:val="4"/>
        <w:spacing w:before="64" w:line="285" w:lineRule="auto"/>
        <w:ind w:left="699" w:right="97"/>
        <w:rPr>
          <w:rFonts w:hint="eastAsia"/>
        </w:rPr>
      </w:pPr>
      <w:r>
        <w:rPr>
          <w:rFonts w:hint="eastAsia"/>
        </w:rPr>
        <w:t>This covenant is not for a few days, months, or years; it is everlasting. The very word "establish" implies permanence. "I will establish my covenant," says God, meaning: "It shall stand and continue forever."</w:t>
      </w:r>
    </w:p>
    <w:p w14:paraId="2DE36373">
      <w:pPr>
        <w:pStyle w:val="4"/>
        <w:spacing w:before="64" w:line="285" w:lineRule="auto"/>
        <w:ind w:left="699" w:right="97"/>
        <w:rPr>
          <w:rFonts w:hint="eastAsia"/>
        </w:rPr>
      </w:pPr>
      <w:r>
        <w:rPr>
          <w:rFonts w:hint="eastAsia"/>
        </w:rPr>
        <w:t>这约不是为几天、几个月或几年；它是永恒的。"坚立"一词本身就暗示着永久性。"我要坚立我的约，"神说，意思是："它必坚立并永远持续。"</w:t>
      </w:r>
    </w:p>
    <w:p w14:paraId="56F6C948">
      <w:pPr>
        <w:pStyle w:val="4"/>
        <w:spacing w:before="64" w:line="285" w:lineRule="auto"/>
        <w:ind w:left="699" w:right="97"/>
        <w:rPr>
          <w:rFonts w:hint="eastAsia"/>
        </w:rPr>
      </w:pPr>
    </w:p>
    <w:p w14:paraId="67C90CCA">
      <w:pPr>
        <w:pStyle w:val="4"/>
        <w:spacing w:before="64" w:line="285" w:lineRule="auto"/>
        <w:ind w:left="699" w:right="97"/>
        <w:rPr>
          <w:rFonts w:hint="eastAsia"/>
        </w:rPr>
      </w:pPr>
      <w:r>
        <w:rPr>
          <w:rFonts w:hint="eastAsia"/>
        </w:rPr>
        <w:t>The covenant with David exemplifies this: "I have made a covenant with my chosen one; I have sworn to my servant David: 'I will establish your offspring forever'" (Psalm 89:3–4). Similarly, God declares: "My steadfast love I will keep for him forever, and my covenant shall stand firm for him" (Psalm 89:28).</w:t>
      </w:r>
    </w:p>
    <w:p w14:paraId="2BF09E1E">
      <w:pPr>
        <w:pStyle w:val="4"/>
        <w:spacing w:before="64" w:line="285" w:lineRule="auto"/>
        <w:ind w:left="699" w:right="97"/>
        <w:rPr>
          <w:rFonts w:hint="eastAsia"/>
        </w:rPr>
      </w:pPr>
      <w:r>
        <w:rPr>
          <w:rFonts w:hint="eastAsia"/>
        </w:rPr>
        <w:t>与大卫所立的约就是一个例子："我与我所拣选的人立了约，向我的仆人大卫起了誓：'我要永远坚立你的后裔'"（诗篇89:3-4）。同样，神宣告："我要为他存留我的慈爱，直到永远；我与他立的约必要坚定"（诗篇89:28）。</w:t>
      </w:r>
    </w:p>
    <w:p w14:paraId="5BC1FB85">
      <w:pPr>
        <w:pStyle w:val="4"/>
        <w:spacing w:before="64" w:line="285" w:lineRule="auto"/>
        <w:ind w:left="699" w:right="97"/>
        <w:rPr>
          <w:rFonts w:hint="eastAsia"/>
        </w:rPr>
      </w:pPr>
    </w:p>
    <w:p w14:paraId="3F8C59A0">
      <w:pPr>
        <w:pStyle w:val="4"/>
        <w:spacing w:before="64" w:line="285" w:lineRule="auto"/>
        <w:ind w:left="699" w:right="97"/>
        <w:rPr>
          <w:rFonts w:hint="eastAsia"/>
        </w:rPr>
      </w:pPr>
      <w:r>
        <w:rPr>
          <w:rFonts w:hint="eastAsia"/>
        </w:rPr>
        <w:t>This covenant is everlasting in two senses:</w:t>
      </w:r>
    </w:p>
    <w:p w14:paraId="3103D5B0">
      <w:pPr>
        <w:pStyle w:val="4"/>
        <w:spacing w:before="64" w:line="285" w:lineRule="auto"/>
        <w:ind w:left="699" w:right="97"/>
        <w:rPr>
          <w:rFonts w:hint="eastAsia"/>
        </w:rPr>
      </w:pPr>
      <w:r>
        <w:rPr>
          <w:rFonts w:hint="eastAsia"/>
        </w:rPr>
        <w:t>这约在两个方面是永恒的：</w:t>
      </w:r>
    </w:p>
    <w:p w14:paraId="5C8C6E7F">
      <w:pPr>
        <w:pStyle w:val="4"/>
        <w:spacing w:before="64" w:line="285" w:lineRule="auto"/>
        <w:ind w:left="699" w:right="97"/>
        <w:rPr>
          <w:rFonts w:hint="eastAsia"/>
        </w:rPr>
      </w:pPr>
    </w:p>
    <w:p w14:paraId="5C962C43">
      <w:pPr>
        <w:pStyle w:val="4"/>
        <w:spacing w:before="64" w:line="285" w:lineRule="auto"/>
        <w:ind w:left="699" w:right="97"/>
        <w:rPr>
          <w:rFonts w:hint="eastAsia"/>
        </w:rPr>
      </w:pPr>
      <w:r>
        <w:rPr>
          <w:rFonts w:hint="eastAsia"/>
        </w:rPr>
        <w:t>1.From Eternity Past</w:t>
      </w:r>
    </w:p>
    <w:p w14:paraId="1B9FFDC1">
      <w:pPr>
        <w:pStyle w:val="4"/>
        <w:spacing w:before="64" w:line="285" w:lineRule="auto"/>
        <w:ind w:left="699" w:right="97"/>
        <w:rPr>
          <w:rFonts w:hint="eastAsia"/>
        </w:rPr>
      </w:pPr>
      <w:r>
        <w:rPr>
          <w:rFonts w:hint="eastAsia"/>
        </w:rPr>
        <w:t>1.从永恒的过去</w:t>
      </w:r>
    </w:p>
    <w:p w14:paraId="7833DE54">
      <w:pPr>
        <w:pStyle w:val="4"/>
        <w:spacing w:before="64" w:line="285" w:lineRule="auto"/>
        <w:ind w:left="699" w:right="97"/>
        <w:rPr>
          <w:rFonts w:hint="eastAsia"/>
        </w:rPr>
      </w:pPr>
    </w:p>
    <w:p w14:paraId="1FDA85E1">
      <w:pPr>
        <w:pStyle w:val="4"/>
        <w:spacing w:before="64" w:line="285" w:lineRule="auto"/>
        <w:ind w:left="699" w:right="97"/>
        <w:rPr>
          <w:rFonts w:hint="eastAsia"/>
        </w:rPr>
      </w:pPr>
      <w:r>
        <w:rPr>
          <w:rFonts w:hint="eastAsia"/>
        </w:rPr>
        <w:t>The covenant was made from everlasting, as God's promise to Christ for us predates the foundation of the world. It is no recent arrangement but as eternal as God Himself. "As the mercy of God is from everlasting, so too is the covenant of grace." The divine decrees concerning our salvation were established, signed, and sealed by the Trinity in eternity past. The gospel and this covenant are not new but are the eternal counsel of God's infinite wisdom.</w:t>
      </w:r>
    </w:p>
    <w:p w14:paraId="2F166724">
      <w:pPr>
        <w:pStyle w:val="4"/>
        <w:spacing w:before="64" w:line="285" w:lineRule="auto"/>
        <w:ind w:left="699" w:right="97"/>
      </w:pPr>
      <w:r>
        <w:rPr>
          <w:rFonts w:hint="eastAsia"/>
        </w:rPr>
        <w:t>这约是从亘古就立的，因为神为我们向基督所作的应许早在创世之前就有了。它不是最近的安排，而是如同神自己一样永恒。"正如神的怜悯是从亘古就有的，恩典之约也是如此。"关于我们救恩的神圣命令是在永恒的过去由三位一体的神确立、签署和印证的。福音和这约并不新鲜，而是神无限智慧的永恒计划。</w:t>
      </w:r>
    </w:p>
    <w:p w14:paraId="1CA07A8F">
      <w:pPr>
        <w:pStyle w:val="4"/>
        <w:spacing w:before="138"/>
        <w:ind w:left="0"/>
        <w:jc w:val="left"/>
        <w:rPr>
          <w:b/>
        </w:rPr>
      </w:pPr>
    </w:p>
    <w:p w14:paraId="29AC430B">
      <w:pPr>
        <w:pStyle w:val="3"/>
        <w:bidi w:val="0"/>
        <w:rPr>
          <w:rFonts w:hint="eastAsia"/>
          <w:b w:val="0"/>
          <w:bCs w:val="0"/>
        </w:rPr>
      </w:pPr>
      <w:r>
        <w:rPr>
          <w:rFonts w:hint="eastAsia"/>
          <w:b w:val="0"/>
          <w:bCs w:val="0"/>
        </w:rPr>
        <w:t>## 2.To Eternity Future</w:t>
      </w:r>
    </w:p>
    <w:p w14:paraId="790D1E82">
      <w:pPr>
        <w:pStyle w:val="3"/>
        <w:bidi w:val="0"/>
        <w:rPr>
          <w:rFonts w:hint="eastAsia"/>
          <w:b w:val="0"/>
          <w:bCs w:val="0"/>
        </w:rPr>
      </w:pPr>
      <w:r>
        <w:rPr>
          <w:rFonts w:hint="eastAsia"/>
          <w:b w:val="0"/>
          <w:bCs w:val="0"/>
        </w:rPr>
        <w:t>## 2.永恒的未来</w:t>
      </w:r>
    </w:p>
    <w:p w14:paraId="624E8097">
      <w:pPr>
        <w:pStyle w:val="4"/>
        <w:spacing w:before="138"/>
        <w:ind w:left="0"/>
        <w:jc w:val="left"/>
        <w:rPr>
          <w:rFonts w:hint="eastAsia"/>
          <w:b w:val="0"/>
          <w:bCs w:val="0"/>
        </w:rPr>
      </w:pPr>
    </w:p>
    <w:p w14:paraId="0DC168E3">
      <w:pPr>
        <w:pStyle w:val="4"/>
        <w:spacing w:before="138"/>
        <w:ind w:left="0"/>
        <w:jc w:val="left"/>
        <w:rPr>
          <w:rFonts w:hint="eastAsia"/>
          <w:b w:val="0"/>
          <w:bCs w:val="0"/>
        </w:rPr>
      </w:pPr>
      <w:r>
        <w:rPr>
          <w:rFonts w:hint="eastAsia"/>
          <w:b w:val="0"/>
          <w:bCs w:val="0"/>
        </w:rPr>
        <w:t>The covenant also endures from everlasting to everlasting. It is called a "covenant of salt" because it does not decay or fail (Numbers 18:19). Every blessing of the covenant is eternal.</w:t>
      </w:r>
    </w:p>
    <w:p w14:paraId="5FA6C6F4">
      <w:pPr>
        <w:pStyle w:val="4"/>
        <w:spacing w:before="138"/>
        <w:ind w:left="0"/>
        <w:jc w:val="left"/>
        <w:rPr>
          <w:rFonts w:hint="eastAsia"/>
          <w:b w:val="0"/>
          <w:bCs w:val="0"/>
        </w:rPr>
      </w:pPr>
      <w:r>
        <w:rPr>
          <w:rFonts w:hint="eastAsia"/>
          <w:b w:val="0"/>
          <w:bCs w:val="0"/>
        </w:rPr>
        <w:t>这约也从亘古直到永远长存。它被称为"盐约"，因为它不会腐坏或失效（民数记18:19）。约中的每一个祝福都是永恒的。</w:t>
      </w:r>
    </w:p>
    <w:p w14:paraId="131573BD">
      <w:pPr>
        <w:pStyle w:val="4"/>
        <w:spacing w:before="138"/>
        <w:ind w:left="0"/>
        <w:jc w:val="left"/>
        <w:rPr>
          <w:rFonts w:hint="eastAsia"/>
          <w:b w:val="0"/>
          <w:bCs w:val="0"/>
        </w:rPr>
      </w:pPr>
    </w:p>
    <w:p w14:paraId="0B3069CC">
      <w:pPr>
        <w:pStyle w:val="4"/>
        <w:spacing w:before="138"/>
        <w:ind w:left="0"/>
        <w:jc w:val="left"/>
        <w:rPr>
          <w:rFonts w:hint="eastAsia"/>
          <w:b w:val="0"/>
          <w:bCs w:val="0"/>
        </w:rPr>
      </w:pPr>
      <w:r>
        <w:rPr>
          <w:rFonts w:hint="eastAsia"/>
          <w:b w:val="0"/>
          <w:bCs w:val="0"/>
        </w:rPr>
        <w:t>Forgiveness: Once forgiven, sins are remembered no more.</w:t>
      </w:r>
    </w:p>
    <w:p w14:paraId="1D3A083D">
      <w:pPr>
        <w:pStyle w:val="4"/>
        <w:spacing w:before="138"/>
        <w:ind w:left="0"/>
        <w:jc w:val="left"/>
        <w:rPr>
          <w:rFonts w:hint="eastAsia"/>
          <w:b w:val="0"/>
          <w:bCs w:val="0"/>
        </w:rPr>
      </w:pPr>
      <w:r>
        <w:rPr>
          <w:rFonts w:hint="eastAsia"/>
          <w:b w:val="0"/>
          <w:bCs w:val="0"/>
        </w:rPr>
        <w:t>赦免：一旦被赦免，罪就不再被记念。</w:t>
      </w:r>
    </w:p>
    <w:p w14:paraId="49922711">
      <w:pPr>
        <w:pStyle w:val="4"/>
        <w:spacing w:before="138"/>
        <w:ind w:left="0"/>
        <w:jc w:val="left"/>
        <w:rPr>
          <w:rFonts w:hint="eastAsia"/>
          <w:b w:val="0"/>
          <w:bCs w:val="0"/>
        </w:rPr>
      </w:pPr>
    </w:p>
    <w:p w14:paraId="3B3D43CC">
      <w:pPr>
        <w:pStyle w:val="4"/>
        <w:spacing w:before="138"/>
        <w:ind w:left="0"/>
        <w:jc w:val="left"/>
        <w:rPr>
          <w:rFonts w:hint="eastAsia"/>
          <w:b w:val="0"/>
          <w:bCs w:val="0"/>
        </w:rPr>
      </w:pPr>
      <w:r>
        <w:rPr>
          <w:rFonts w:hint="eastAsia"/>
          <w:b w:val="0"/>
          <w:bCs w:val="0"/>
        </w:rPr>
        <w:t>Joy and peace: These are everlasting: "Your heart shall rejoice, and no one will take your joy from you" (John 16:22).</w:t>
      </w:r>
    </w:p>
    <w:p w14:paraId="412DC105">
      <w:pPr>
        <w:pStyle w:val="4"/>
        <w:spacing w:before="138"/>
        <w:ind w:left="0"/>
        <w:jc w:val="left"/>
        <w:rPr>
          <w:rFonts w:hint="eastAsia"/>
          <w:b w:val="0"/>
          <w:bCs w:val="0"/>
        </w:rPr>
      </w:pPr>
      <w:r>
        <w:rPr>
          <w:rFonts w:hint="eastAsia"/>
          <w:b w:val="0"/>
          <w:bCs w:val="0"/>
        </w:rPr>
        <w:t>喜乐与平安：这些是永恒的："你们心里就必喜乐，这喜乐也没有人能夺去"（约翰福音16:22）。</w:t>
      </w:r>
    </w:p>
    <w:p w14:paraId="44C6AA65">
      <w:pPr>
        <w:pStyle w:val="4"/>
        <w:spacing w:before="138"/>
        <w:ind w:left="0"/>
        <w:jc w:val="left"/>
        <w:rPr>
          <w:rFonts w:hint="eastAsia"/>
          <w:b w:val="0"/>
          <w:bCs w:val="0"/>
        </w:rPr>
      </w:pPr>
    </w:p>
    <w:p w14:paraId="0FFA5FA4">
      <w:pPr>
        <w:pStyle w:val="4"/>
        <w:spacing w:before="138"/>
        <w:ind w:left="0"/>
        <w:jc w:val="left"/>
        <w:rPr>
          <w:rFonts w:hint="eastAsia"/>
          <w:b w:val="0"/>
          <w:bCs w:val="0"/>
        </w:rPr>
      </w:pPr>
      <w:r>
        <w:rPr>
          <w:rFonts w:hint="eastAsia"/>
          <w:b w:val="0"/>
          <w:bCs w:val="0"/>
        </w:rPr>
        <w:t>Salvation: "Israel shall be saved in the Lord with an everlasting salvation" (Isaiah 45:17).</w:t>
      </w:r>
    </w:p>
    <w:p w14:paraId="50429D06">
      <w:pPr>
        <w:pStyle w:val="4"/>
        <w:spacing w:before="138"/>
        <w:ind w:left="0"/>
        <w:jc w:val="left"/>
        <w:rPr>
          <w:rFonts w:hint="eastAsia"/>
          <w:b w:val="0"/>
          <w:bCs w:val="0"/>
        </w:rPr>
      </w:pPr>
      <w:r>
        <w:rPr>
          <w:rFonts w:hint="eastAsia"/>
          <w:b w:val="0"/>
          <w:bCs w:val="0"/>
        </w:rPr>
        <w:t>救恩："以色列必靠耶和华得永远的救恩"（以赛亚书45:17）。</w:t>
      </w:r>
    </w:p>
    <w:p w14:paraId="4FD7DC6E">
      <w:pPr>
        <w:pStyle w:val="4"/>
        <w:spacing w:before="138"/>
        <w:ind w:left="0"/>
        <w:jc w:val="left"/>
        <w:rPr>
          <w:rFonts w:hint="eastAsia"/>
          <w:b w:val="0"/>
          <w:bCs w:val="0"/>
        </w:rPr>
      </w:pPr>
    </w:p>
    <w:p w14:paraId="513C98BF">
      <w:pPr>
        <w:pStyle w:val="4"/>
        <w:spacing w:before="138"/>
        <w:ind w:left="0"/>
        <w:jc w:val="left"/>
        <w:rPr>
          <w:rFonts w:hint="eastAsia"/>
          <w:b w:val="0"/>
          <w:bCs w:val="0"/>
        </w:rPr>
      </w:pPr>
      <w:r>
        <w:rPr>
          <w:rFonts w:hint="eastAsia"/>
          <w:b w:val="0"/>
          <w:bCs w:val="0"/>
        </w:rPr>
        <w:t>This covenant is not a lease but a permanent title—a "fee-simple" of grace and glory to the saints forever. Death may dissolve covenants between men, such as between spouses or business partners, but this covenant between God and His people stands firm forever. Though Abraham has long passed, God remains "the God of Abraham," and by virtue of this covenant, Abraham will rise again at the last day.</w:t>
      </w:r>
    </w:p>
    <w:p w14:paraId="1F7CF860">
      <w:pPr>
        <w:pStyle w:val="4"/>
        <w:spacing w:before="138"/>
        <w:ind w:left="0"/>
        <w:jc w:val="left"/>
        <w:rPr>
          <w:rFonts w:hint="eastAsia"/>
          <w:b w:val="0"/>
          <w:bCs w:val="0"/>
        </w:rPr>
      </w:pPr>
      <w:r>
        <w:rPr>
          <w:rFonts w:hint="eastAsia"/>
          <w:b w:val="0"/>
          <w:bCs w:val="0"/>
        </w:rPr>
        <w:t>这约不是租约，而是永久的所有权——给圣徒永远的恩典和荣耀的"完全产权"。死亡可能解除人与人之间的约，如配偶或商业伙伴之间的约，但上帝与祂子民之间的这约永远坚立。虽然亚伯拉罕早已离世，上帝仍然是"亚伯拉罕的上帝"，并且因着这约，亚伯拉罕将在末日复活。</w:t>
      </w:r>
    </w:p>
    <w:p w14:paraId="7AF78ACC">
      <w:pPr>
        <w:pStyle w:val="4"/>
        <w:spacing w:before="138"/>
        <w:ind w:left="0"/>
        <w:jc w:val="left"/>
        <w:rPr>
          <w:rFonts w:hint="eastAsia"/>
          <w:b w:val="0"/>
          <w:bCs w:val="0"/>
        </w:rPr>
      </w:pPr>
    </w:p>
    <w:p w14:paraId="33CF787D">
      <w:pPr>
        <w:pStyle w:val="3"/>
        <w:bidi w:val="0"/>
        <w:rPr>
          <w:rFonts w:hint="eastAsia"/>
          <w:b w:val="0"/>
          <w:bCs w:val="0"/>
        </w:rPr>
      </w:pPr>
      <w:r>
        <w:rPr>
          <w:rFonts w:hint="eastAsia"/>
          <w:b w:val="0"/>
          <w:bCs w:val="0"/>
        </w:rPr>
        <w:t>## 5.What Are the Privileges of the Covenant?</w:t>
      </w:r>
    </w:p>
    <w:p w14:paraId="370F1AFA">
      <w:pPr>
        <w:pStyle w:val="3"/>
        <w:bidi w:val="0"/>
        <w:rPr>
          <w:rFonts w:hint="eastAsia"/>
          <w:b w:val="0"/>
          <w:bCs w:val="0"/>
        </w:rPr>
      </w:pPr>
      <w:r>
        <w:rPr>
          <w:rFonts w:hint="eastAsia"/>
          <w:b w:val="0"/>
          <w:bCs w:val="0"/>
        </w:rPr>
        <w:t>## 5.这约的特权是什么？</w:t>
      </w:r>
    </w:p>
    <w:p w14:paraId="5C204F70">
      <w:pPr>
        <w:pStyle w:val="4"/>
        <w:spacing w:before="138"/>
        <w:ind w:left="0"/>
        <w:jc w:val="left"/>
        <w:rPr>
          <w:rFonts w:hint="eastAsia"/>
          <w:b w:val="0"/>
          <w:bCs w:val="0"/>
        </w:rPr>
      </w:pPr>
    </w:p>
    <w:p w14:paraId="78E1C477">
      <w:pPr>
        <w:pStyle w:val="4"/>
        <w:spacing w:before="138"/>
        <w:ind w:left="0"/>
        <w:jc w:val="left"/>
        <w:rPr>
          <w:rFonts w:hint="eastAsia"/>
          <w:b w:val="0"/>
          <w:bCs w:val="0"/>
        </w:rPr>
      </w:pPr>
      <w:r>
        <w:rPr>
          <w:rFonts w:hint="eastAsia"/>
          <w:b w:val="0"/>
          <w:bCs w:val="0"/>
        </w:rPr>
        <w:t>The privileges of this covenant are many and profound. God promises not only great blessings but also innumerable blessings. This covenant is a rich storehouse, overflowing with all manner of goodness. It is neither dry nor barren but like a flourishing olive tree or a fruitful vine. It is a "well of salvation" (Isaiah 12:3), a treasure of "unsearchable riches" (Ephesians 3:8) that cannot be exhausted.</w:t>
      </w:r>
    </w:p>
    <w:p w14:paraId="4CF81B15">
      <w:pPr>
        <w:pStyle w:val="4"/>
        <w:spacing w:before="138"/>
        <w:ind w:left="0"/>
        <w:jc w:val="left"/>
        <w:rPr>
          <w:rFonts w:hint="eastAsia"/>
          <w:b w:val="0"/>
          <w:bCs w:val="0"/>
        </w:rPr>
      </w:pPr>
      <w:r>
        <w:rPr>
          <w:rFonts w:hint="eastAsia"/>
          <w:b w:val="0"/>
          <w:bCs w:val="0"/>
        </w:rPr>
        <w:t>这约的特权既多且深。上帝应许的不仅是伟大的祝福，还有数不尽的祝福。这约是丰富的仓库，充满各样的美善。它既不干枯也不贫瘠，而是像茂盛的橄榄树或结果累累的葡萄树。它是"救恩的泉源"（以赛亚书12:3），是"测不透的丰富"（以弗所书3:8），永远用之不竭。</w:t>
      </w:r>
    </w:p>
    <w:p w14:paraId="77579200">
      <w:pPr>
        <w:pStyle w:val="4"/>
        <w:spacing w:before="138"/>
        <w:ind w:left="0"/>
        <w:jc w:val="left"/>
        <w:rPr>
          <w:rFonts w:hint="eastAsia"/>
          <w:b w:val="0"/>
          <w:bCs w:val="0"/>
        </w:rPr>
      </w:pPr>
    </w:p>
    <w:p w14:paraId="46A19805">
      <w:pPr>
        <w:pStyle w:val="4"/>
        <w:spacing w:before="138"/>
        <w:ind w:left="0"/>
        <w:jc w:val="left"/>
        <w:rPr>
          <w:rFonts w:hint="eastAsia"/>
          <w:b w:val="0"/>
          <w:bCs w:val="0"/>
        </w:rPr>
      </w:pPr>
      <w:r>
        <w:rPr>
          <w:rFonts w:hint="eastAsia"/>
          <w:b w:val="0"/>
          <w:bCs w:val="0"/>
        </w:rPr>
        <w:t>Though our finite minds cannot fully comprehend the infinite grace contained in this covenant, we may still glimpse its treasures as one might view a map. Let us endeavour to examine these blessings as far as our capacities allow, trusting that what is now seen dimly will one day be revealed in full.</w:t>
      </w:r>
    </w:p>
    <w:p w14:paraId="7E72069A">
      <w:pPr>
        <w:pStyle w:val="4"/>
        <w:spacing w:before="138"/>
        <w:ind w:left="0"/>
        <w:jc w:val="left"/>
        <w:rPr>
          <w:rFonts w:hint="eastAsia"/>
          <w:b w:val="0"/>
          <w:bCs w:val="0"/>
        </w:rPr>
      </w:pPr>
      <w:r>
        <w:rPr>
          <w:rFonts w:hint="eastAsia"/>
          <w:b w:val="0"/>
          <w:bCs w:val="0"/>
        </w:rPr>
        <w:t>尽管我们有限的心智不能完全理解这约中所含的无限恩典，我们仍可以一瞥其中的宝藏，如同查看地图一般。让我们尽我们所能努力查考这些祝福，相信现在模糊可见的，有一天将完全显明。</w:t>
      </w:r>
    </w:p>
    <w:p w14:paraId="734926CA">
      <w:pPr>
        <w:pStyle w:val="4"/>
        <w:spacing w:before="138"/>
        <w:ind w:left="0"/>
        <w:jc w:val="left"/>
        <w:rPr>
          <w:rFonts w:hint="eastAsia"/>
          <w:b w:val="0"/>
          <w:bCs w:val="0"/>
        </w:rPr>
      </w:pPr>
    </w:p>
    <w:p w14:paraId="78D7A2A1">
      <w:pPr>
        <w:pStyle w:val="4"/>
        <w:spacing w:before="138"/>
        <w:ind w:left="0"/>
        <w:jc w:val="left"/>
        <w:rPr>
          <w:rFonts w:hint="eastAsia"/>
          <w:b w:val="0"/>
          <w:bCs w:val="0"/>
        </w:rPr>
      </w:pPr>
      <w:r>
        <w:rPr>
          <w:rFonts w:hint="eastAsia"/>
          <w:b w:val="0"/>
          <w:bCs w:val="0"/>
        </w:rPr>
        <w:t>The Privileges of the Covenant</w:t>
      </w:r>
    </w:p>
    <w:p w14:paraId="4BE87229">
      <w:pPr>
        <w:pStyle w:val="4"/>
        <w:spacing w:before="138"/>
        <w:ind w:left="0"/>
        <w:jc w:val="left"/>
        <w:rPr>
          <w:rFonts w:hint="eastAsia"/>
          <w:b w:val="0"/>
          <w:bCs w:val="0"/>
        </w:rPr>
      </w:pPr>
      <w:r>
        <w:rPr>
          <w:rFonts w:hint="eastAsia"/>
          <w:b w:val="0"/>
          <w:bCs w:val="0"/>
        </w:rPr>
        <w:t>约的特权</w:t>
      </w:r>
    </w:p>
    <w:p w14:paraId="7527C090">
      <w:pPr>
        <w:pStyle w:val="4"/>
        <w:spacing w:before="138"/>
        <w:ind w:left="0"/>
        <w:jc w:val="left"/>
        <w:rPr>
          <w:rFonts w:hint="eastAsia"/>
          <w:b w:val="0"/>
          <w:bCs w:val="0"/>
        </w:rPr>
      </w:pPr>
    </w:p>
    <w:p w14:paraId="45372607">
      <w:pPr>
        <w:pStyle w:val="4"/>
        <w:spacing w:before="138"/>
        <w:ind w:left="0"/>
        <w:jc w:val="left"/>
        <w:rPr>
          <w:rFonts w:hint="eastAsia"/>
          <w:b w:val="0"/>
          <w:bCs w:val="0"/>
        </w:rPr>
      </w:pPr>
      <w:r>
        <w:rPr>
          <w:rFonts w:hint="eastAsia"/>
          <w:b w:val="0"/>
          <w:bCs w:val="0"/>
        </w:rPr>
        <w:t>The privileges of the covenant are folded into its promises; every promise contains a privilege, though the time for fully unveiling all these promises has not yet come. Only when "the heavens are folded up like a garment" will all the promises be fully revealed. In the meantime, we have a right and interest in these eternal privileges by virtue of the promises. Indeed, the terms covenant and promise are often used interchangeably, as seen in Ephesians 2:12 and Romans 9:4.</w:t>
      </w:r>
    </w:p>
    <w:p w14:paraId="6EA1240C">
      <w:pPr>
        <w:pStyle w:val="4"/>
        <w:spacing w:before="138"/>
        <w:ind w:left="0"/>
        <w:jc w:val="left"/>
        <w:rPr>
          <w:rFonts w:hint="eastAsia"/>
          <w:b w:val="0"/>
          <w:bCs w:val="0"/>
        </w:rPr>
      </w:pPr>
      <w:r>
        <w:rPr>
          <w:rFonts w:hint="eastAsia"/>
          <w:b w:val="0"/>
          <w:bCs w:val="0"/>
        </w:rPr>
        <w:t>约的特权蕴含在其应许中；每个应许都包含一项特权，尽管完全揭示所有这些应许的时候尚未到来。只有当"诸天像衣服一样被卷起"时，所有的应许才会完全显明。同时，凭借这些应许，我们对这些永恒的特权拥有权利和利益。事实上，"约"和"应许"这两个词常常可以互换使用，正如在以弗所书2:12和罗马书9:4中所见。</w:t>
      </w:r>
    </w:p>
    <w:p w14:paraId="707D2EEB">
      <w:pPr>
        <w:pStyle w:val="4"/>
        <w:spacing w:before="138"/>
        <w:ind w:left="0"/>
        <w:jc w:val="left"/>
        <w:rPr>
          <w:rFonts w:hint="eastAsia"/>
          <w:b w:val="0"/>
          <w:bCs w:val="0"/>
        </w:rPr>
      </w:pPr>
    </w:p>
    <w:p w14:paraId="61ABDD36">
      <w:pPr>
        <w:pStyle w:val="4"/>
        <w:spacing w:before="138"/>
        <w:ind w:left="0"/>
        <w:jc w:val="left"/>
        <w:rPr>
          <w:rFonts w:hint="eastAsia"/>
          <w:b w:val="0"/>
          <w:bCs w:val="0"/>
        </w:rPr>
      </w:pPr>
      <w:r>
        <w:rPr>
          <w:rFonts w:hint="eastAsia"/>
          <w:b w:val="0"/>
          <w:bCs w:val="0"/>
        </w:rPr>
        <w:t>For now, let us focus on the promises and privileges of the covenant as they were manifested to Abraham. These can be divided into two categories:</w:t>
      </w:r>
    </w:p>
    <w:p w14:paraId="308E594B">
      <w:pPr>
        <w:pStyle w:val="4"/>
        <w:spacing w:before="138"/>
        <w:ind w:left="0"/>
        <w:jc w:val="left"/>
        <w:rPr>
          <w:rFonts w:hint="eastAsia"/>
          <w:b w:val="0"/>
          <w:bCs w:val="0"/>
        </w:rPr>
      </w:pPr>
      <w:r>
        <w:rPr>
          <w:rFonts w:hint="eastAsia"/>
          <w:b w:val="0"/>
          <w:bCs w:val="0"/>
        </w:rPr>
        <w:t>现在，让我们专注于这约向亚伯拉罕显明的应许和特权。这些可分为两类：</w:t>
      </w:r>
    </w:p>
    <w:p w14:paraId="445A4CDD">
      <w:pPr>
        <w:pStyle w:val="4"/>
        <w:spacing w:before="138"/>
        <w:ind w:left="0"/>
        <w:jc w:val="left"/>
        <w:rPr>
          <w:rFonts w:hint="eastAsia"/>
          <w:b w:val="0"/>
          <w:bCs w:val="0"/>
        </w:rPr>
      </w:pPr>
    </w:p>
    <w:p w14:paraId="3499BE84">
      <w:pPr>
        <w:pStyle w:val="4"/>
        <w:spacing w:before="138"/>
        <w:ind w:left="0"/>
        <w:jc w:val="left"/>
        <w:rPr>
          <w:rFonts w:hint="eastAsia"/>
          <w:b w:val="0"/>
          <w:bCs w:val="0"/>
        </w:rPr>
      </w:pPr>
      <w:r>
        <w:rPr>
          <w:rFonts w:hint="eastAsia"/>
          <w:b w:val="0"/>
          <w:bCs w:val="0"/>
        </w:rPr>
        <w:t>1.Temporal Blessings</w:t>
      </w:r>
    </w:p>
    <w:p w14:paraId="5E21BD26">
      <w:pPr>
        <w:pStyle w:val="4"/>
        <w:spacing w:before="138"/>
        <w:ind w:left="0"/>
        <w:jc w:val="left"/>
        <w:rPr>
          <w:rFonts w:hint="eastAsia"/>
          <w:b w:val="0"/>
          <w:bCs w:val="0"/>
        </w:rPr>
      </w:pPr>
      <w:r>
        <w:rPr>
          <w:rFonts w:hint="eastAsia"/>
          <w:b w:val="0"/>
          <w:bCs w:val="0"/>
        </w:rPr>
        <w:t>1.今世的祝福</w:t>
      </w:r>
    </w:p>
    <w:p w14:paraId="404A78B3">
      <w:pPr>
        <w:pStyle w:val="4"/>
        <w:spacing w:before="138"/>
        <w:ind w:left="0"/>
        <w:jc w:val="left"/>
        <w:rPr>
          <w:rFonts w:hint="eastAsia"/>
          <w:b w:val="0"/>
          <w:bCs w:val="0"/>
        </w:rPr>
      </w:pPr>
    </w:p>
    <w:p w14:paraId="6342768E">
      <w:pPr>
        <w:pStyle w:val="4"/>
        <w:spacing w:before="138"/>
        <w:ind w:left="0"/>
        <w:jc w:val="left"/>
        <w:rPr>
          <w:rFonts w:hint="eastAsia"/>
          <w:b w:val="0"/>
          <w:bCs w:val="0"/>
        </w:rPr>
      </w:pPr>
      <w:r>
        <w:rPr>
          <w:rFonts w:hint="eastAsia"/>
          <w:b w:val="0"/>
          <w:bCs w:val="0"/>
        </w:rPr>
        <w:t>2.Spiritual Blessings</w:t>
      </w:r>
    </w:p>
    <w:p w14:paraId="6A84385E">
      <w:pPr>
        <w:pStyle w:val="4"/>
        <w:spacing w:before="138"/>
        <w:ind w:left="0"/>
        <w:jc w:val="left"/>
        <w:rPr>
          <w:b/>
        </w:rPr>
      </w:pPr>
      <w:r>
        <w:rPr>
          <w:rFonts w:hint="eastAsia"/>
          <w:b w:val="0"/>
          <w:bCs w:val="0"/>
        </w:rPr>
        <w:t>2.属灵的祝福</w:t>
      </w:r>
    </w:p>
    <w:p w14:paraId="3A39BB7A">
      <w:pPr>
        <w:pStyle w:val="4"/>
        <w:spacing w:before="138"/>
        <w:ind w:left="0"/>
        <w:jc w:val="left"/>
        <w:rPr>
          <w:b/>
        </w:rPr>
      </w:pPr>
    </w:p>
    <w:p w14:paraId="612CEA70">
      <w:pPr>
        <w:pStyle w:val="3"/>
        <w:bidi w:val="0"/>
        <w:rPr>
          <w:rFonts w:hint="eastAsia"/>
        </w:rPr>
      </w:pPr>
      <w:r>
        <w:rPr>
          <w:rFonts w:hint="eastAsia"/>
        </w:rPr>
        <w:t>1.Temporal Blessings</w:t>
      </w:r>
    </w:p>
    <w:p w14:paraId="5095C808">
      <w:pPr>
        <w:pStyle w:val="3"/>
        <w:bidi w:val="0"/>
        <w:rPr>
          <w:rFonts w:hint="eastAsia"/>
          <w:b w:val="0"/>
          <w:bCs/>
        </w:rPr>
      </w:pPr>
      <w:r>
        <w:rPr>
          <w:rFonts w:hint="eastAsia"/>
        </w:rPr>
        <w:t>1.今世的祝福</w:t>
      </w:r>
    </w:p>
    <w:p w14:paraId="5218D107">
      <w:pPr>
        <w:pStyle w:val="4"/>
        <w:spacing w:before="138"/>
        <w:ind w:left="0"/>
        <w:jc w:val="left"/>
        <w:rPr>
          <w:rFonts w:hint="eastAsia"/>
          <w:b w:val="0"/>
          <w:bCs/>
        </w:rPr>
      </w:pPr>
    </w:p>
    <w:p w14:paraId="62710313">
      <w:pPr>
        <w:pStyle w:val="4"/>
        <w:spacing w:before="138"/>
        <w:ind w:left="0"/>
        <w:jc w:val="left"/>
        <w:rPr>
          <w:rFonts w:hint="eastAsia"/>
          <w:b w:val="0"/>
          <w:bCs/>
        </w:rPr>
      </w:pPr>
      <w:r>
        <w:rPr>
          <w:rFonts w:hint="eastAsia"/>
          <w:b w:val="0"/>
          <w:bCs/>
        </w:rPr>
        <w:t>God made several temporal promises to Abraham, as recorded in Scripture:</w:t>
      </w:r>
    </w:p>
    <w:p w14:paraId="7CA18F50">
      <w:pPr>
        <w:pStyle w:val="4"/>
        <w:spacing w:before="138"/>
        <w:ind w:left="0"/>
        <w:jc w:val="left"/>
        <w:rPr>
          <w:rFonts w:hint="eastAsia"/>
          <w:b w:val="0"/>
          <w:bCs/>
        </w:rPr>
      </w:pPr>
      <w:r>
        <w:rPr>
          <w:rFonts w:hint="eastAsia"/>
          <w:b w:val="0"/>
          <w:bCs/>
        </w:rPr>
        <w:t>神向亚伯拉罕许下了几个关于今世的应许，正如圣经所记载的：</w:t>
      </w:r>
    </w:p>
    <w:p w14:paraId="181C8AB4">
      <w:pPr>
        <w:pStyle w:val="4"/>
        <w:spacing w:before="138"/>
        <w:ind w:left="0"/>
        <w:jc w:val="left"/>
        <w:rPr>
          <w:rFonts w:hint="eastAsia"/>
          <w:b w:val="0"/>
          <w:bCs/>
        </w:rPr>
      </w:pPr>
    </w:p>
    <w:p w14:paraId="4EBFD760">
      <w:pPr>
        <w:pStyle w:val="4"/>
        <w:spacing w:before="138"/>
        <w:ind w:left="0"/>
        <w:jc w:val="left"/>
        <w:rPr>
          <w:rFonts w:hint="eastAsia"/>
          <w:b w:val="0"/>
          <w:bCs/>
        </w:rPr>
      </w:pPr>
      <w:r>
        <w:rPr>
          <w:rFonts w:hint="eastAsia"/>
          <w:b w:val="0"/>
          <w:bCs/>
        </w:rPr>
        <w:t>"I will make of you a great nation, and I will bless you and make your name great, so that you will be a blessing. I will bless those who bless you, and him who dishonours you I will curse; and in you all the families of the earth shall be blessed" (Genesis 12:2–3).</w:t>
      </w:r>
    </w:p>
    <w:p w14:paraId="10AC7C8B">
      <w:pPr>
        <w:pStyle w:val="4"/>
        <w:spacing w:before="138"/>
        <w:ind w:left="0"/>
        <w:jc w:val="left"/>
        <w:rPr>
          <w:rFonts w:hint="eastAsia"/>
          <w:b w:val="0"/>
          <w:bCs/>
        </w:rPr>
      </w:pPr>
      <w:r>
        <w:rPr>
          <w:rFonts w:hint="eastAsia"/>
          <w:b w:val="0"/>
          <w:bCs/>
        </w:rPr>
        <w:t>"我必叫你成为大国，我必赐福给你，叫你的名为大，你也必叫别人得福。为你祝福的，我必赐福与他；那咒诅你的，我必咒诅他；地上的万族都要因你得福。"（创世记12:2-3）</w:t>
      </w:r>
    </w:p>
    <w:p w14:paraId="167FA14B">
      <w:pPr>
        <w:pStyle w:val="4"/>
        <w:spacing w:before="138"/>
        <w:ind w:left="0"/>
        <w:jc w:val="left"/>
        <w:rPr>
          <w:rFonts w:hint="eastAsia"/>
          <w:b w:val="0"/>
          <w:bCs/>
        </w:rPr>
      </w:pPr>
    </w:p>
    <w:p w14:paraId="01C9D682">
      <w:pPr>
        <w:pStyle w:val="4"/>
        <w:spacing w:before="138"/>
        <w:ind w:left="0"/>
        <w:jc w:val="left"/>
        <w:rPr>
          <w:rFonts w:hint="eastAsia"/>
          <w:b w:val="0"/>
          <w:bCs/>
        </w:rPr>
      </w:pPr>
      <w:r>
        <w:rPr>
          <w:rFonts w:hint="eastAsia"/>
          <w:b w:val="0"/>
          <w:bCs/>
        </w:rPr>
        <w:t>"Lift up your eyes and look from the place where you are, northward and southward and eastward and westward, for all the land that you see I will give to you and to your offspring forever" (Genesis 13:14–15).</w:t>
      </w:r>
    </w:p>
    <w:p w14:paraId="141E233D">
      <w:pPr>
        <w:pStyle w:val="4"/>
        <w:spacing w:before="138"/>
        <w:ind w:left="0"/>
        <w:jc w:val="left"/>
        <w:rPr>
          <w:rFonts w:hint="eastAsia"/>
          <w:b w:val="0"/>
          <w:bCs/>
        </w:rPr>
      </w:pPr>
      <w:r>
        <w:rPr>
          <w:rFonts w:hint="eastAsia"/>
          <w:b w:val="0"/>
          <w:bCs/>
        </w:rPr>
        <w:t>"你举目向东西南北观看，凡你所看见的一切地，我都要赐给你和你的后裔，直到永远。"（创世记13:14-15）</w:t>
      </w:r>
    </w:p>
    <w:p w14:paraId="14F01225">
      <w:pPr>
        <w:pStyle w:val="4"/>
        <w:spacing w:before="138"/>
        <w:ind w:left="0"/>
        <w:jc w:val="left"/>
        <w:rPr>
          <w:rFonts w:hint="eastAsia"/>
          <w:b w:val="0"/>
          <w:bCs/>
        </w:rPr>
      </w:pPr>
    </w:p>
    <w:p w14:paraId="0041AA93">
      <w:pPr>
        <w:pStyle w:val="4"/>
        <w:spacing w:before="138"/>
        <w:ind w:left="0"/>
        <w:jc w:val="left"/>
        <w:rPr>
          <w:rFonts w:hint="eastAsia"/>
          <w:b w:val="0"/>
          <w:bCs/>
        </w:rPr>
      </w:pPr>
      <w:r>
        <w:rPr>
          <w:rFonts w:hint="eastAsia"/>
          <w:b w:val="0"/>
          <w:bCs/>
        </w:rPr>
        <w:t>"I will make your offspring as the dust of the earth, so that if one can count the dust of the earth, your offspring also can be counted" (Genesis 13:16).</w:t>
      </w:r>
    </w:p>
    <w:p w14:paraId="2FA35947">
      <w:pPr>
        <w:pStyle w:val="4"/>
        <w:spacing w:before="138"/>
        <w:ind w:left="0"/>
        <w:jc w:val="left"/>
        <w:rPr>
          <w:rFonts w:hint="eastAsia"/>
          <w:b w:val="0"/>
          <w:bCs/>
        </w:rPr>
      </w:pPr>
      <w:r>
        <w:rPr>
          <w:rFonts w:hint="eastAsia"/>
          <w:b w:val="0"/>
          <w:bCs/>
        </w:rPr>
        <w:t>"我必使你的后裔如同地上的尘沙那样多，人若能数算地上的尘沙，才能数算你的后裔。"（创世记13:16）</w:t>
      </w:r>
    </w:p>
    <w:p w14:paraId="216499E5">
      <w:pPr>
        <w:pStyle w:val="4"/>
        <w:spacing w:before="138"/>
        <w:ind w:left="0"/>
        <w:jc w:val="left"/>
        <w:rPr>
          <w:rFonts w:hint="eastAsia"/>
          <w:b w:val="0"/>
          <w:bCs/>
        </w:rPr>
      </w:pPr>
    </w:p>
    <w:p w14:paraId="05164FCC">
      <w:pPr>
        <w:pStyle w:val="4"/>
        <w:spacing w:before="138"/>
        <w:ind w:left="0"/>
        <w:jc w:val="left"/>
        <w:rPr>
          <w:rFonts w:hint="eastAsia"/>
          <w:b w:val="0"/>
          <w:bCs/>
        </w:rPr>
      </w:pPr>
      <w:r>
        <w:rPr>
          <w:rFonts w:hint="eastAsia"/>
          <w:b w:val="0"/>
          <w:bCs/>
        </w:rPr>
        <w:t>"Look toward heaven and number the stars, if you are able to number them. So shall your offspring be" (Genesis 15:5).</w:t>
      </w:r>
    </w:p>
    <w:p w14:paraId="51202043">
      <w:pPr>
        <w:pStyle w:val="4"/>
        <w:spacing w:before="138"/>
        <w:ind w:left="0"/>
        <w:jc w:val="left"/>
        <w:rPr>
          <w:rFonts w:hint="eastAsia"/>
          <w:b w:val="0"/>
          <w:bCs/>
        </w:rPr>
      </w:pPr>
      <w:r>
        <w:rPr>
          <w:rFonts w:hint="eastAsia"/>
          <w:b w:val="0"/>
          <w:bCs/>
        </w:rPr>
        <w:t>"你向天观看，数算众星，能数得过来吗？你的后裔将要如此。"（创世记15:5）</w:t>
      </w:r>
    </w:p>
    <w:p w14:paraId="23EE0B27">
      <w:pPr>
        <w:pStyle w:val="4"/>
        <w:spacing w:before="138"/>
        <w:ind w:left="0"/>
        <w:jc w:val="left"/>
        <w:rPr>
          <w:rFonts w:hint="eastAsia"/>
          <w:b w:val="0"/>
          <w:bCs/>
        </w:rPr>
      </w:pPr>
    </w:p>
    <w:p w14:paraId="7BA7E828">
      <w:pPr>
        <w:pStyle w:val="4"/>
        <w:spacing w:before="138"/>
        <w:ind w:left="0"/>
        <w:jc w:val="left"/>
        <w:rPr>
          <w:rFonts w:hint="eastAsia"/>
          <w:b w:val="0"/>
          <w:bCs/>
        </w:rPr>
      </w:pPr>
      <w:r>
        <w:rPr>
          <w:rFonts w:hint="eastAsia"/>
          <w:b w:val="0"/>
          <w:bCs/>
        </w:rPr>
        <w:t>"I will make you exceedingly fruitful, and I will make you into nations, and kings shall come from you. And I will give to you and your offspring after you the land of your sojourning, all the land of Canaan, for an everlasting possession" (Genesis 17:6–8).</w:t>
      </w:r>
    </w:p>
    <w:p w14:paraId="1C6B8EBF">
      <w:pPr>
        <w:pStyle w:val="4"/>
        <w:spacing w:before="138"/>
        <w:ind w:left="0"/>
        <w:jc w:val="left"/>
        <w:rPr>
          <w:rFonts w:hint="eastAsia"/>
          <w:b w:val="0"/>
          <w:bCs/>
        </w:rPr>
      </w:pPr>
      <w:r>
        <w:rPr>
          <w:rFonts w:hint="eastAsia"/>
          <w:b w:val="0"/>
          <w:bCs/>
        </w:rPr>
        <w:t>"我必使你极其繁盛，国度从你而立，君王从你而出。我要将你现在寄居的地，就是迦南全地，赐给你和你的后裔永远为业。"（创世记17:6-8）</w:t>
      </w:r>
    </w:p>
    <w:p w14:paraId="44E7D4AF">
      <w:pPr>
        <w:pStyle w:val="4"/>
        <w:spacing w:before="138"/>
        <w:ind w:left="0"/>
        <w:jc w:val="left"/>
        <w:rPr>
          <w:rFonts w:hint="eastAsia"/>
          <w:b w:val="0"/>
          <w:bCs/>
        </w:rPr>
      </w:pPr>
    </w:p>
    <w:p w14:paraId="12AD5E7B">
      <w:pPr>
        <w:pStyle w:val="4"/>
        <w:spacing w:before="138"/>
        <w:ind w:left="0"/>
        <w:jc w:val="left"/>
        <w:rPr>
          <w:rFonts w:hint="eastAsia"/>
          <w:b w:val="0"/>
          <w:bCs/>
        </w:rPr>
      </w:pPr>
      <w:r>
        <w:rPr>
          <w:rFonts w:hint="eastAsia"/>
          <w:b w:val="0"/>
          <w:bCs/>
        </w:rPr>
        <w:t>"By myself I have sworn, declares the Lord, because you have done this and have not withheld your son, your only son, I will surely bless you, and I will surely multiply your offspring as the stars of heaven and as the sand that is on the seashore. And your offspring shall possess the gate of his enemies" (Genesis 22:16–17).</w:t>
      </w:r>
    </w:p>
    <w:p w14:paraId="2D72DAF3">
      <w:pPr>
        <w:pStyle w:val="4"/>
        <w:spacing w:before="138"/>
        <w:ind w:left="0"/>
        <w:jc w:val="left"/>
        <w:rPr>
          <w:rFonts w:hint="eastAsia"/>
          <w:b w:val="0"/>
          <w:bCs/>
        </w:rPr>
      </w:pPr>
      <w:r>
        <w:rPr>
          <w:rFonts w:hint="eastAsia"/>
          <w:b w:val="0"/>
          <w:bCs/>
        </w:rPr>
        <w:t>"耶和华说：'我指着自己起誓，你既行了这事，不留下你的儿子，就是你独生的儿子，我必赐大福给你，必叫你的后裔多起来，如同天上的星，海边的沙。你的后裔必得着仇敌的城门。'"（创世记22:16-17）</w:t>
      </w:r>
    </w:p>
    <w:p w14:paraId="3EA1D2B4">
      <w:pPr>
        <w:pStyle w:val="4"/>
        <w:spacing w:before="138"/>
        <w:ind w:left="0"/>
        <w:jc w:val="left"/>
        <w:rPr>
          <w:rFonts w:hint="eastAsia"/>
          <w:b w:val="0"/>
          <w:bCs/>
        </w:rPr>
      </w:pPr>
    </w:p>
    <w:p w14:paraId="582C992D">
      <w:pPr>
        <w:pStyle w:val="3"/>
        <w:bidi w:val="0"/>
        <w:rPr>
          <w:rFonts w:hint="eastAsia"/>
        </w:rPr>
      </w:pPr>
      <w:r>
        <w:rPr>
          <w:rFonts w:hint="eastAsia"/>
        </w:rPr>
        <w:t>Specific Promises Explained</w:t>
      </w:r>
    </w:p>
    <w:p w14:paraId="7D4B8972">
      <w:pPr>
        <w:pStyle w:val="3"/>
        <w:bidi w:val="0"/>
        <w:rPr>
          <w:rFonts w:hint="eastAsia"/>
          <w:b w:val="0"/>
          <w:bCs/>
        </w:rPr>
      </w:pPr>
      <w:r>
        <w:rPr>
          <w:rFonts w:hint="eastAsia"/>
        </w:rPr>
        <w:t>具体应许的解释</w:t>
      </w:r>
    </w:p>
    <w:p w14:paraId="4D5D06F3">
      <w:pPr>
        <w:pStyle w:val="4"/>
        <w:spacing w:before="138"/>
        <w:ind w:left="0"/>
        <w:jc w:val="left"/>
        <w:rPr>
          <w:rFonts w:hint="eastAsia"/>
          <w:b w:val="0"/>
          <w:bCs/>
        </w:rPr>
      </w:pPr>
    </w:p>
    <w:p w14:paraId="55E9819B">
      <w:pPr>
        <w:pStyle w:val="4"/>
        <w:spacing w:before="138"/>
        <w:ind w:left="0"/>
        <w:jc w:val="left"/>
        <w:rPr>
          <w:rFonts w:hint="eastAsia"/>
          <w:b w:val="0"/>
          <w:bCs/>
        </w:rPr>
      </w:pPr>
      <w:r>
        <w:rPr>
          <w:rFonts w:hint="eastAsia"/>
          <w:b w:val="0"/>
          <w:bCs/>
        </w:rPr>
        <w:t>1."I will make of you a great nation"</w:t>
      </w:r>
    </w:p>
    <w:p w14:paraId="6DE3154B">
      <w:pPr>
        <w:pStyle w:val="4"/>
        <w:spacing w:before="138"/>
        <w:ind w:left="0"/>
        <w:jc w:val="left"/>
        <w:rPr>
          <w:rFonts w:hint="eastAsia"/>
          <w:b w:val="0"/>
          <w:bCs/>
        </w:rPr>
      </w:pPr>
      <w:r>
        <w:rPr>
          <w:rFonts w:hint="eastAsia"/>
          <w:b w:val="0"/>
          <w:bCs/>
        </w:rPr>
        <w:t>1."我必叫你成为大国"</w:t>
      </w:r>
    </w:p>
    <w:p w14:paraId="6350A8CD">
      <w:pPr>
        <w:pStyle w:val="4"/>
        <w:spacing w:before="138"/>
        <w:ind w:left="0"/>
        <w:jc w:val="left"/>
        <w:rPr>
          <w:rFonts w:hint="eastAsia"/>
          <w:b w:val="0"/>
          <w:bCs/>
        </w:rPr>
      </w:pPr>
    </w:p>
    <w:p w14:paraId="071F7D3D">
      <w:pPr>
        <w:pStyle w:val="4"/>
        <w:spacing w:before="138"/>
        <w:ind w:left="0"/>
        <w:jc w:val="left"/>
        <w:rPr>
          <w:rFonts w:hint="eastAsia"/>
          <w:b w:val="0"/>
          <w:bCs/>
        </w:rPr>
      </w:pPr>
      <w:r>
        <w:rPr>
          <w:rFonts w:hint="eastAsia"/>
          <w:b w:val="0"/>
          <w:bCs/>
        </w:rPr>
        <w:t>God repeatedly promised to make Abraham the father of a great nation. This seemed incredible, as Abraham was old, and Sarah was barren and past childbearing. Yet God, who is all-sufficient, fulfilled this promise. Abraham became the father not only of one nation but of many—such as the Ishmaelites, the Midianites, and the Jews, of whom it is said: "What great nation is there</w:t>
      </w:r>
    </w:p>
    <w:p w14:paraId="33643109">
      <w:pPr>
        <w:pStyle w:val="4"/>
        <w:spacing w:before="138"/>
        <w:ind w:left="0"/>
        <w:jc w:val="left"/>
        <w:rPr>
          <w:rFonts w:hint="eastAsia"/>
          <w:b w:val="0"/>
          <w:bCs/>
        </w:rPr>
      </w:pPr>
      <w:r>
        <w:rPr>
          <w:rFonts w:hint="eastAsia"/>
          <w:b w:val="0"/>
          <w:bCs/>
        </w:rPr>
        <w:t>神多次应许使亚伯拉罕成为大国之父。这看似难以置信，因为亚伯拉罕已经年老，撒拉也不育且过了生育的年龄。然而神，那全然充足的神，成就了这个应许。亚伯拉罕不仅成为一个国家的父，而是多国之父——如以实玛利人、米甸人和犹太人，关于犹太人有经文说："有何大国的人有这样公义的律例典章呢？"</w:t>
      </w:r>
    </w:p>
    <w:p w14:paraId="6BFE0209">
      <w:pPr>
        <w:pStyle w:val="4"/>
        <w:spacing w:before="138"/>
        <w:ind w:left="0"/>
        <w:jc w:val="left"/>
        <w:rPr>
          <w:rFonts w:hint="eastAsia"/>
          <w:b w:val="0"/>
          <w:bCs/>
        </w:rPr>
      </w:pPr>
    </w:p>
    <w:p w14:paraId="0AE9158B">
      <w:pPr>
        <w:pStyle w:val="4"/>
        <w:spacing w:before="138"/>
        <w:ind w:left="0"/>
        <w:jc w:val="left"/>
        <w:rPr>
          <w:rFonts w:hint="eastAsia"/>
          <w:b w:val="0"/>
          <w:bCs/>
        </w:rPr>
      </w:pPr>
      <w:r>
        <w:rPr>
          <w:rFonts w:hint="eastAsia"/>
          <w:b w:val="0"/>
          <w:bCs/>
        </w:rPr>
        <w:t>that has statutes and rules so righteous as all this law?" (Deuteronomy 4:8).</w:t>
      </w:r>
    </w:p>
    <w:p w14:paraId="6B3284C7">
      <w:pPr>
        <w:pStyle w:val="4"/>
        <w:spacing w:before="138"/>
        <w:ind w:left="0"/>
        <w:jc w:val="left"/>
        <w:rPr>
          <w:rFonts w:hint="eastAsia"/>
          <w:b w:val="0"/>
          <w:bCs/>
        </w:rPr>
      </w:pPr>
      <w:r>
        <w:rPr>
          <w:rFonts w:hint="eastAsia"/>
          <w:b w:val="0"/>
          <w:bCs/>
        </w:rPr>
        <w:t>（申命记4:8）</w:t>
      </w:r>
    </w:p>
    <w:p w14:paraId="2802EF54">
      <w:pPr>
        <w:pStyle w:val="4"/>
        <w:spacing w:before="138"/>
        <w:ind w:left="0"/>
        <w:jc w:val="left"/>
        <w:rPr>
          <w:rFonts w:hint="eastAsia"/>
          <w:b w:val="0"/>
          <w:bCs/>
        </w:rPr>
      </w:pPr>
    </w:p>
    <w:p w14:paraId="5F956A2E">
      <w:pPr>
        <w:pStyle w:val="4"/>
        <w:spacing w:before="138"/>
        <w:ind w:left="0"/>
        <w:jc w:val="left"/>
        <w:rPr>
          <w:rFonts w:hint="eastAsia"/>
          <w:b w:val="0"/>
          <w:bCs/>
        </w:rPr>
      </w:pPr>
      <w:r>
        <w:rPr>
          <w:rFonts w:hint="eastAsia"/>
          <w:b w:val="0"/>
          <w:bCs/>
        </w:rPr>
        <w:t>Scripture and other sources often use three metaphors to describe an innumerable multitude: the dust of the earth, the sand of the sea, and the stars of the heavens. All these are applied to the descendants of Abraham to signify their great number.</w:t>
      </w:r>
    </w:p>
    <w:p w14:paraId="7C72C9FF">
      <w:pPr>
        <w:pStyle w:val="4"/>
        <w:spacing w:before="138"/>
        <w:ind w:left="0"/>
        <w:jc w:val="left"/>
        <w:rPr>
          <w:rFonts w:hint="eastAsia"/>
          <w:b w:val="0"/>
          <w:bCs/>
        </w:rPr>
      </w:pPr>
      <w:r>
        <w:rPr>
          <w:rFonts w:hint="eastAsia"/>
          <w:b w:val="0"/>
          <w:bCs/>
        </w:rPr>
        <w:t>圣经和其他资料常用三个比喻来描述无法计数的众多：地上的尘沙、海边的沙和天上的星。这些都用来形容亚伯拉罕的后裔，表明他们数量之多。</w:t>
      </w:r>
    </w:p>
    <w:p w14:paraId="2E3DD813">
      <w:pPr>
        <w:pStyle w:val="4"/>
        <w:spacing w:before="138"/>
        <w:ind w:left="0"/>
        <w:jc w:val="left"/>
        <w:rPr>
          <w:rFonts w:hint="eastAsia"/>
          <w:b w:val="0"/>
          <w:bCs/>
        </w:rPr>
      </w:pPr>
    </w:p>
    <w:p w14:paraId="0C5D1A19">
      <w:pPr>
        <w:pStyle w:val="3"/>
        <w:bidi w:val="0"/>
        <w:rPr>
          <w:rFonts w:hint="eastAsia"/>
        </w:rPr>
      </w:pPr>
      <w:r>
        <w:rPr>
          <w:rFonts w:hint="eastAsia"/>
        </w:rPr>
        <w:t>2."I will bless you"</w:t>
      </w:r>
    </w:p>
    <w:p w14:paraId="30656230">
      <w:pPr>
        <w:pStyle w:val="3"/>
        <w:bidi w:val="0"/>
        <w:rPr>
          <w:rFonts w:hint="eastAsia"/>
          <w:b w:val="0"/>
          <w:bCs/>
        </w:rPr>
      </w:pPr>
      <w:r>
        <w:rPr>
          <w:rFonts w:hint="eastAsia"/>
        </w:rPr>
        <w:t>2."我必赐福给你"</w:t>
      </w:r>
    </w:p>
    <w:p w14:paraId="02372CD7">
      <w:pPr>
        <w:pStyle w:val="4"/>
        <w:spacing w:before="138"/>
        <w:ind w:left="0"/>
        <w:jc w:val="left"/>
        <w:rPr>
          <w:rFonts w:hint="eastAsia"/>
          <w:b w:val="0"/>
          <w:bCs/>
        </w:rPr>
      </w:pPr>
    </w:p>
    <w:p w14:paraId="1CC8C092">
      <w:pPr>
        <w:pStyle w:val="4"/>
        <w:spacing w:before="138"/>
        <w:ind w:left="0"/>
        <w:jc w:val="left"/>
        <w:rPr>
          <w:rFonts w:hint="eastAsia"/>
          <w:b w:val="0"/>
          <w:bCs/>
        </w:rPr>
      </w:pPr>
      <w:r>
        <w:rPr>
          <w:rFonts w:hint="eastAsia"/>
          <w:b w:val="0"/>
          <w:bCs/>
        </w:rPr>
        <w:t>God's blessing included wealth and prosperity. Abraham was "very rich in livestock, in silver, and in gold" (Genesis 13:2). These riches came directly from God's blessing: "The blessing of the Lord makes rich, and He adds no sorrow with it" (Proverbs 10:22).</w:t>
      </w:r>
    </w:p>
    <w:p w14:paraId="180159A2">
      <w:pPr>
        <w:pStyle w:val="4"/>
        <w:spacing w:before="138"/>
        <w:ind w:left="0"/>
        <w:jc w:val="left"/>
        <w:rPr>
          <w:rFonts w:hint="eastAsia"/>
          <w:b w:val="0"/>
          <w:bCs/>
        </w:rPr>
      </w:pPr>
      <w:r>
        <w:rPr>
          <w:rFonts w:hint="eastAsia"/>
          <w:b w:val="0"/>
          <w:bCs/>
        </w:rPr>
        <w:t>神的祝福包括财富和昌盛。亚伯拉罕"极其富足，有牲畜、金银"（创世记13:2）。这些财富直接来自神的祝福："耶和华所赐的福使人富足，并不加上忧虑。"（箴言10:22）</w:t>
      </w:r>
    </w:p>
    <w:p w14:paraId="4F3AA602">
      <w:pPr>
        <w:pStyle w:val="4"/>
        <w:spacing w:before="138"/>
        <w:ind w:left="0"/>
        <w:jc w:val="left"/>
        <w:rPr>
          <w:rFonts w:hint="eastAsia"/>
          <w:b w:val="0"/>
          <w:bCs/>
        </w:rPr>
      </w:pPr>
    </w:p>
    <w:p w14:paraId="0340BEBE">
      <w:pPr>
        <w:pStyle w:val="4"/>
        <w:spacing w:before="138"/>
        <w:ind w:left="0"/>
        <w:jc w:val="left"/>
        <w:rPr>
          <w:rFonts w:hint="eastAsia"/>
          <w:b w:val="0"/>
          <w:bCs/>
        </w:rPr>
      </w:pPr>
      <w:r>
        <w:rPr>
          <w:rFonts w:hint="eastAsia"/>
          <w:b w:val="0"/>
          <w:bCs/>
        </w:rPr>
        <w:t>Yet, God warned Abraham's descendants against pride: "Do not say in your heart, 'My power and the might of my hand have gotten me this wealth.' But remember the Lord your God, for it is He who gives you power to get wealth, that He may confirm His covenant that He swore to your fathers" (Deuteronomy 8:17–18). True riches come only from God, and only through the covenant of grace. How blessed we would be if all our wealth came from God's promises and not by any other means!</w:t>
      </w:r>
    </w:p>
    <w:p w14:paraId="55047212">
      <w:pPr>
        <w:pStyle w:val="4"/>
        <w:spacing w:before="138"/>
        <w:ind w:left="0"/>
        <w:jc w:val="left"/>
        <w:rPr>
          <w:rFonts w:hint="eastAsia"/>
          <w:b w:val="0"/>
          <w:bCs/>
        </w:rPr>
      </w:pPr>
      <w:r>
        <w:rPr>
          <w:rFonts w:hint="eastAsia"/>
          <w:b w:val="0"/>
          <w:bCs/>
        </w:rPr>
        <w:t>然而，神警告亚伯拉罕的后裔不要骄傲："你心里不可说：'这货财是我力量、我能力得来的。'你要记念耶和华你的神，因为得货财的力量是祂给你的，为要坚定祂向你列祖起誓所立的约。"（申命记8:17-18）真正的财富只来自神，且唯独通过恩典之约。若我们所有的财富都来自神的应许而非其他途径，我们该是多么蒙福啊！</w:t>
      </w:r>
    </w:p>
    <w:p w14:paraId="2B8FEFF4">
      <w:pPr>
        <w:pStyle w:val="4"/>
        <w:spacing w:before="138"/>
        <w:ind w:left="0"/>
        <w:jc w:val="left"/>
        <w:rPr>
          <w:rFonts w:hint="eastAsia"/>
          <w:b w:val="0"/>
          <w:bCs/>
        </w:rPr>
      </w:pPr>
    </w:p>
    <w:p w14:paraId="35D7B051">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make your name great"</w:t>
      </w:r>
    </w:p>
    <w:p w14:paraId="027DE094">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monarch, no conqueror, has been as renowned for faith and obedience as Abraham. Among the Hebrews, for over three thousand years, none has been held in higher esteem than Abraham—except perhaps Moses. Even the Jews challenged Christ by saying: "Are you greater than our father Abraham?" (John 8:53).</w:t>
      </w:r>
    </w:p>
    <w:p w14:paraId="561DE7D9">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"我必使你的名为大"</w:t>
      </w:r>
    </w:p>
    <w:p w14:paraId="0C60FBA7">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君王，没有征服者，能像亚伯拉罕那样因信心和顺服而闻名。在希伯来人中，三千多年来，除了摩西之外，没有人比亚伯拉罕更受尊崇。甚至犹太人也曾质问基督说："难道你比我们的祖宗亚伯拉罕还大吗？"（约翰福音8:53）。</w:t>
      </w:r>
    </w:p>
    <w:p w14:paraId="48BD09F1">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p>
    <w:p w14:paraId="66C3E64E">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Christians, Abraham's name remains magnified, as believers take pride in being called his children. Indeed, one cannot belong to Christ without being Abraham's seed and an heir according to the promise (Galatians 3:29).</w:t>
      </w:r>
    </w:p>
    <w:p w14:paraId="2C5DAD5A">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在基督徒中，亚伯拉罕的名依然被尊崇，信徒们以被称为他的儿女为荣。事实上，若不是亚伯拉罕的后裔，按照应许作后嗣的，就不能属于基督（加拉太书3:29）。</w:t>
      </w:r>
    </w:p>
    <w:p w14:paraId="11D664DB">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p>
    <w:p w14:paraId="7CDFFCB7">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your seed I will give this land as an everlasting possession"</w:t>
      </w:r>
    </w:p>
    <w:p w14:paraId="7E7A9C6A">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Israelites possessed the land of Canaan only for a time, it was called an "everlasting possession." The Hebrew word translated "everlasting" does not always mean without end but often refers to an age, term, or long duration. For example, Samuel was to serve the Lord "forever," meaning for his lifetime (1 Samuel 1:22). Similarly, David declared: "I will praise the Lord forever and ever," signifying as long as he lived (Psalm 145:1–2). The desolations of captivity were called "perpetual desolations," which lasted seventy years (Psalm 74:3; Jeremiah 25:11).</w:t>
      </w:r>
    </w:p>
    <w:p w14:paraId="725A0A06">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"我要把这地赐给你的后裔作为永远的产业"</w:t>
      </w:r>
    </w:p>
    <w:p w14:paraId="6A0308AD">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以色列人只在迦南地居住了一段时间，但它被称为"永远的产业"。希伯来文中被翻译为"永远"的词并不总是意味着没有尽头，而常常指的是一个时代、期限或长时间。例如，撒母耳要"永远"事奉耶和华，意思是他的一生（撒母耳记上1:22）。同样，大卫宣告："我要永永远远称颂你的名"，表示只要他活着（诗篇145:1-2）。被掳的荒凉被称为"永远的荒场"，实际上持续了七十年（诗篇74:3；耶利米书25:11）。</w:t>
      </w:r>
    </w:p>
    <w:p w14:paraId="1B969DBF">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p>
    <w:p w14:paraId="7AA760EE">
      <w:pPr>
        <w:pStyle w:val="4"/>
        <w:spacing w:before="51"/>
        <w:ind w:left="0"/>
        <w:jc w:val="left"/>
        <w:rPr>
          <w:rFonts w:hint="default" w:ascii="Georgia" w:hAnsi="Georgia" w:eastAsia="Georgia" w:cs="Georgia"/>
          <w:b w:val="0"/>
          <w:bCs w:val="0"/>
          <w:i w:val="0"/>
          <w:iCs w:val="0"/>
          <w:spacing w:val="0"/>
          <w:w w:val="100"/>
          <w:sz w:val="30"/>
          <w:szCs w:val="30"/>
          <w:lang w:val="en-US" w:eastAsia="en-US" w:bidi="ar-SA"/>
        </w:rPr>
      </w:pPr>
    </w:p>
    <w:p w14:paraId="579FFA38">
      <w:pPr>
        <w:pStyle w:val="2"/>
        <w:spacing w:before="1" w:line="256" w:lineRule="auto"/>
        <w:ind w:left="3646" w:hanging="3331"/>
      </w:pPr>
      <w:r>
        <w:t xml:space="preserve">Temporal and Spiritual Privileges of the </w:t>
      </w:r>
      <w:r>
        <w:rPr>
          <w:spacing w:val="-2"/>
        </w:rPr>
        <w:t>Covenant</w:t>
      </w:r>
    </w:p>
    <w:p w14:paraId="54501D25">
      <w:pPr>
        <w:pStyle w:val="2"/>
        <w:bidi w:val="0"/>
        <w:rPr>
          <w:rFonts w:hint="eastAsia"/>
        </w:rPr>
      </w:pPr>
      <w:r>
        <w:rPr>
          <w:rFonts w:hint="eastAsia"/>
        </w:rPr>
        <w:t># 约的时间性和属灵特权</w:t>
      </w:r>
    </w:p>
    <w:p w14:paraId="22A38D3C">
      <w:pPr>
        <w:spacing w:before="296" w:line="285" w:lineRule="auto"/>
        <w:ind w:left="99" w:right="97" w:firstLine="0"/>
        <w:jc w:val="both"/>
        <w:rPr>
          <w:rFonts w:hint="eastAsia"/>
          <w:sz w:val="30"/>
        </w:rPr>
      </w:pPr>
    </w:p>
    <w:p w14:paraId="7E0A499D">
      <w:pPr>
        <w:spacing w:before="296" w:line="285" w:lineRule="auto"/>
        <w:ind w:left="99" w:right="97" w:firstLine="0"/>
        <w:jc w:val="both"/>
        <w:rPr>
          <w:rFonts w:hint="eastAsia"/>
          <w:sz w:val="30"/>
        </w:rPr>
      </w:pPr>
      <w:r>
        <w:rPr>
          <w:rFonts w:hint="eastAsia"/>
          <w:sz w:val="30"/>
        </w:rPr>
        <w:t>Regarding these blessings or privileges, I have only this to add: in the earlier ages, God granted more temporal blessings and fewer spiritual ones to the natural seed. In later ages, He has provided more spiritual privileges and fewer temporal ones. This is true even today among the Christian seed of the Gentiles, as the Apostle observes: "Consider your calling, brothers: not many of you were wise according to worldly standards, not many were powerful, not many were of noble birth" (1 Corinthians 1:26).</w:t>
      </w:r>
    </w:p>
    <w:p w14:paraId="5F47A0DB">
      <w:pPr>
        <w:spacing w:before="296" w:line="285" w:lineRule="auto"/>
        <w:ind w:left="99" w:right="97" w:firstLine="0"/>
        <w:jc w:val="both"/>
        <w:rPr>
          <w:rFonts w:hint="eastAsia"/>
          <w:sz w:val="30"/>
        </w:rPr>
      </w:pPr>
      <w:r>
        <w:rPr>
          <w:rFonts w:hint="eastAsia"/>
          <w:sz w:val="30"/>
        </w:rPr>
        <w:t>关于这些祝福或特权，我只想补充说明：在早期时代，神赐予自然后裔更多的现世祝福，较少的属灵祝福。在后来的时代，祂提供了更多的属灵特权，较少的现世祝福。即使在今天，这在外邦人的基督徒后裔中仍然如此，正如使徒所观察到的："弟兄们，你们看你们蒙召的，按着肉体有智慧的不多，有能力的不多，有尊贵的也不多。"（哥林多前书1:26）</w:t>
      </w:r>
    </w:p>
    <w:p w14:paraId="7B023586">
      <w:pPr>
        <w:spacing w:before="296" w:line="285" w:lineRule="auto"/>
        <w:ind w:left="99" w:right="97" w:firstLine="0"/>
        <w:jc w:val="both"/>
        <w:rPr>
          <w:rFonts w:hint="eastAsia"/>
          <w:sz w:val="30"/>
        </w:rPr>
      </w:pPr>
    </w:p>
    <w:p w14:paraId="14606639">
      <w:pPr>
        <w:spacing w:before="296" w:line="285" w:lineRule="auto"/>
        <w:ind w:left="99" w:right="97" w:firstLine="0"/>
        <w:jc w:val="both"/>
        <w:rPr>
          <w:rFonts w:hint="eastAsia"/>
          <w:sz w:val="30"/>
        </w:rPr>
      </w:pPr>
      <w:r>
        <w:rPr>
          <w:rFonts w:hint="eastAsia"/>
          <w:sz w:val="30"/>
        </w:rPr>
        <w:t>## 1.Spiritual Blessings</w:t>
      </w:r>
    </w:p>
    <w:p w14:paraId="6F02D59F">
      <w:pPr>
        <w:spacing w:before="296" w:line="285" w:lineRule="auto"/>
        <w:ind w:left="99" w:right="97" w:firstLine="0"/>
        <w:jc w:val="both"/>
        <w:rPr>
          <w:rFonts w:hint="eastAsia"/>
          <w:sz w:val="30"/>
        </w:rPr>
      </w:pPr>
      <w:r>
        <w:rPr>
          <w:rFonts w:hint="eastAsia"/>
          <w:sz w:val="30"/>
        </w:rPr>
        <w:t>## 1.属灵的祝福</w:t>
      </w:r>
    </w:p>
    <w:p w14:paraId="53A3B10B">
      <w:pPr>
        <w:spacing w:before="296" w:line="285" w:lineRule="auto"/>
        <w:ind w:left="99" w:right="97" w:firstLine="0"/>
        <w:jc w:val="both"/>
        <w:rPr>
          <w:rFonts w:hint="eastAsia"/>
          <w:sz w:val="30"/>
        </w:rPr>
      </w:pPr>
    </w:p>
    <w:p w14:paraId="682C352A">
      <w:pPr>
        <w:spacing w:before="296" w:line="285" w:lineRule="auto"/>
        <w:ind w:left="99" w:right="97" w:firstLine="0"/>
        <w:jc w:val="both"/>
        <w:rPr>
          <w:rFonts w:hint="eastAsia"/>
          <w:sz w:val="30"/>
        </w:rPr>
      </w:pPr>
      <w:r>
        <w:rPr>
          <w:rFonts w:hint="eastAsia"/>
          <w:sz w:val="30"/>
        </w:rPr>
        <w:t>We read: "Fear not, Abraham, I am your shield and your exceedingly great reward" (Genesis 15:1); "I am God Almighty; walk before me, and be blameless. I will be your God and the God of your offspring after you" (Genesis 17:1, 7).</w:t>
      </w:r>
    </w:p>
    <w:p w14:paraId="655971FF">
      <w:pPr>
        <w:spacing w:before="296" w:line="285" w:lineRule="auto"/>
        <w:ind w:left="99" w:right="97" w:firstLine="0"/>
        <w:jc w:val="both"/>
        <w:rPr>
          <w:rFonts w:hint="eastAsia"/>
          <w:sz w:val="30"/>
        </w:rPr>
      </w:pPr>
      <w:r>
        <w:rPr>
          <w:rFonts w:hint="eastAsia"/>
          <w:sz w:val="30"/>
        </w:rPr>
        <w:t>我们读到："亚伯拉罕，你不要惧怕，我是你的盾牌，是你极大的赏赐。"（创世记15:1）；"我是全能的神，你当在我面前作完全人。我要作你的神，也作你后裔的神。"（创世记17:1，7）。</w:t>
      </w:r>
    </w:p>
    <w:p w14:paraId="06CB1EB1">
      <w:pPr>
        <w:spacing w:before="296" w:line="285" w:lineRule="auto"/>
        <w:ind w:left="99" w:right="97" w:firstLine="0"/>
        <w:jc w:val="both"/>
        <w:rPr>
          <w:rFonts w:hint="eastAsia"/>
          <w:sz w:val="30"/>
        </w:rPr>
      </w:pPr>
    </w:p>
    <w:p w14:paraId="34F5C7C9">
      <w:pPr>
        <w:spacing w:before="296" w:line="285" w:lineRule="auto"/>
        <w:ind w:left="99" w:right="97" w:firstLine="0"/>
        <w:jc w:val="both"/>
        <w:rPr>
          <w:rFonts w:hint="eastAsia"/>
          <w:sz w:val="30"/>
        </w:rPr>
      </w:pPr>
      <w:r>
        <w:rPr>
          <w:rFonts w:hint="eastAsia"/>
          <w:sz w:val="30"/>
        </w:rPr>
        <w:t>What precious promises these are!</w:t>
      </w:r>
    </w:p>
    <w:p w14:paraId="4FC6DA5F">
      <w:pPr>
        <w:spacing w:before="296" w:line="285" w:lineRule="auto"/>
        <w:ind w:left="99" w:right="97" w:firstLine="0"/>
        <w:jc w:val="both"/>
        <w:rPr>
          <w:rFonts w:hint="eastAsia"/>
          <w:sz w:val="30"/>
        </w:rPr>
      </w:pPr>
      <w:r>
        <w:rPr>
          <w:rFonts w:hint="eastAsia"/>
          <w:sz w:val="30"/>
        </w:rPr>
        <w:t>这些是何等宝贵的应许啊！</w:t>
      </w:r>
    </w:p>
    <w:p w14:paraId="0D1A10C7">
      <w:pPr>
        <w:spacing w:before="296" w:line="285" w:lineRule="auto"/>
        <w:ind w:left="99" w:right="97" w:firstLine="0"/>
        <w:jc w:val="both"/>
        <w:rPr>
          <w:rFonts w:hint="eastAsia"/>
          <w:sz w:val="30"/>
        </w:rPr>
      </w:pPr>
    </w:p>
    <w:p w14:paraId="372A6DE3">
      <w:pPr>
        <w:pStyle w:val="2"/>
        <w:bidi w:val="0"/>
        <w:rPr>
          <w:rFonts w:hint="eastAsia"/>
        </w:rPr>
      </w:pPr>
      <w:r>
        <w:rPr>
          <w:rFonts w:hint="eastAsia"/>
        </w:rPr>
        <w:t>### 1."I am your shield"</w:t>
      </w:r>
    </w:p>
    <w:p w14:paraId="5FE01855">
      <w:pPr>
        <w:pStyle w:val="2"/>
        <w:bidi w:val="0"/>
        <w:rPr>
          <w:rFonts w:hint="eastAsia"/>
        </w:rPr>
      </w:pPr>
      <w:r>
        <w:rPr>
          <w:rFonts w:hint="eastAsia"/>
        </w:rPr>
        <w:t>### 1."我是你的盾牌"</w:t>
      </w:r>
    </w:p>
    <w:p w14:paraId="4B9A4B95">
      <w:pPr>
        <w:spacing w:before="296" w:line="285" w:lineRule="auto"/>
        <w:ind w:left="99" w:right="97" w:firstLine="0"/>
        <w:jc w:val="both"/>
        <w:rPr>
          <w:rFonts w:hint="eastAsia"/>
          <w:sz w:val="30"/>
        </w:rPr>
      </w:pPr>
    </w:p>
    <w:p w14:paraId="623EE79B">
      <w:pPr>
        <w:spacing w:before="296" w:line="285" w:lineRule="auto"/>
        <w:ind w:left="99" w:right="97" w:firstLine="0"/>
        <w:jc w:val="both"/>
        <w:rPr>
          <w:rFonts w:hint="eastAsia"/>
          <w:sz w:val="30"/>
        </w:rPr>
      </w:pPr>
      <w:r>
        <w:rPr>
          <w:rFonts w:hint="eastAsia"/>
          <w:sz w:val="30"/>
        </w:rPr>
        <w:t>God promises to protect Abraham from all harm. This shield is impenetrable, covering him completely and surrounding him on all sides. As God said of Jerusalem: "I will be to her a wall of fire all around" (Zechariah 2:5). Likewise, God says to Abraham: "I will be your shield and a wall of fire around you"—a shield that not only protects but also consumes Abraham's enemies. Just as fire defends those within and burns those outside who approach it, so is God to His people.</w:t>
      </w:r>
    </w:p>
    <w:p w14:paraId="77E7CD7C">
      <w:pPr>
        <w:spacing w:before="296" w:line="285" w:lineRule="auto"/>
        <w:ind w:left="99" w:right="97" w:firstLine="0"/>
        <w:jc w:val="both"/>
        <w:rPr>
          <w:rFonts w:hint="eastAsia"/>
          <w:sz w:val="30"/>
        </w:rPr>
      </w:pPr>
      <w:r>
        <w:rPr>
          <w:rFonts w:hint="eastAsia"/>
          <w:sz w:val="30"/>
        </w:rPr>
        <w:t>神应许保护亚伯拉罕免受一切伤害。这盾牌是坚不可摧的，完全覆盖他并环绕他的四周。正如神论到耶路撒冷所说："我要作耶路撒冷四围的火城墙。"（撒迦利亚书2:5）。同样，神对亚伯拉罕说："我要作你的盾牌，作你四围的火城墙"——这盾牌不仅保护，还会吞灭亚伯拉罕的敌人。就如火焰保护其中的人，却烧灼靠近的外人，神对祂的子民也是如此。</w:t>
      </w:r>
    </w:p>
    <w:p w14:paraId="7D8C221A">
      <w:pPr>
        <w:spacing w:before="296" w:line="285" w:lineRule="auto"/>
        <w:ind w:left="99" w:right="97" w:firstLine="0"/>
        <w:jc w:val="both"/>
        <w:rPr>
          <w:rFonts w:hint="eastAsia"/>
          <w:sz w:val="30"/>
        </w:rPr>
      </w:pPr>
    </w:p>
    <w:p w14:paraId="47C657B9">
      <w:pPr>
        <w:pStyle w:val="2"/>
        <w:bidi w:val="0"/>
        <w:rPr>
          <w:rFonts w:hint="eastAsia"/>
        </w:rPr>
      </w:pPr>
      <w:r>
        <w:rPr>
          <w:rFonts w:hint="eastAsia"/>
        </w:rPr>
        <w:t>### 2."I am your exceedingly great reward"</w:t>
      </w:r>
    </w:p>
    <w:p w14:paraId="3D9925FF">
      <w:pPr>
        <w:pStyle w:val="2"/>
        <w:bidi w:val="0"/>
        <w:rPr>
          <w:rFonts w:hint="eastAsia"/>
        </w:rPr>
      </w:pPr>
      <w:r>
        <w:rPr>
          <w:rFonts w:hint="eastAsia"/>
        </w:rPr>
        <w:t>### 2."我是你极大的赏赐"</w:t>
      </w:r>
    </w:p>
    <w:p w14:paraId="1BD0AA6B">
      <w:pPr>
        <w:spacing w:before="296" w:line="285" w:lineRule="auto"/>
        <w:ind w:left="99" w:right="97" w:firstLine="0"/>
        <w:jc w:val="both"/>
        <w:rPr>
          <w:rFonts w:hint="eastAsia"/>
          <w:sz w:val="30"/>
        </w:rPr>
      </w:pPr>
    </w:p>
    <w:p w14:paraId="66FBEEE7">
      <w:pPr>
        <w:spacing w:before="296" w:line="285" w:lineRule="auto"/>
        <w:ind w:left="99" w:right="97" w:firstLine="0"/>
        <w:jc w:val="both"/>
        <w:rPr>
          <w:rFonts w:hint="eastAsia"/>
          <w:sz w:val="30"/>
        </w:rPr>
      </w:pPr>
      <w:r>
        <w:rPr>
          <w:rFonts w:hint="eastAsia"/>
          <w:sz w:val="30"/>
        </w:rPr>
        <w:t>God declares that He Himself is the ultimate reward of the covenant. He is saying, "All that I am is yours—my attributes, my power, wisdom, counsel, goodness, and riches. Whatever I have, I give to you as your portion. I, and all that I am, are yours for your use and joy."</w:t>
      </w:r>
    </w:p>
    <w:p w14:paraId="5E14D8A3">
      <w:pPr>
        <w:spacing w:before="296" w:line="285" w:lineRule="auto"/>
        <w:ind w:left="99" w:right="97" w:firstLine="0"/>
        <w:jc w:val="both"/>
        <w:rPr>
          <w:rFonts w:hint="eastAsia"/>
          <w:sz w:val="30"/>
        </w:rPr>
      </w:pPr>
      <w:r>
        <w:rPr>
          <w:rFonts w:hint="eastAsia"/>
          <w:sz w:val="30"/>
        </w:rPr>
        <w:t>神宣告祂自己就是约的终极赏赐。祂在说："我的一切都是你的——我的属性、我的能力、智慧、谋略、良善和丰富。凡我所有的，我都赐给你作为你的分。我，以及我的一切，都是为着你的使用和喜乐而存在的。"</w:t>
      </w:r>
    </w:p>
    <w:p w14:paraId="79991F66">
      <w:pPr>
        <w:spacing w:before="296" w:line="285" w:lineRule="auto"/>
        <w:ind w:left="99" w:right="97" w:firstLine="0"/>
        <w:jc w:val="both"/>
        <w:rPr>
          <w:rFonts w:hint="eastAsia"/>
          <w:sz w:val="30"/>
        </w:rPr>
      </w:pPr>
    </w:p>
    <w:p w14:paraId="1BCB3268">
      <w:pPr>
        <w:spacing w:before="296" w:line="285" w:lineRule="auto"/>
        <w:ind w:left="99" w:right="97" w:firstLine="0"/>
        <w:jc w:val="both"/>
        <w:rPr>
          <w:rFonts w:hint="eastAsia"/>
          <w:sz w:val="30"/>
        </w:rPr>
      </w:pPr>
      <w:r>
        <w:rPr>
          <w:rFonts w:hint="eastAsia"/>
          <w:sz w:val="30"/>
        </w:rPr>
        <w:t>Christians, is this not an exceedingly great reward? Who can comprehend its height, depth, length, and breadth? Truly, "Happy are the people whose God is the Lord" (Psalm 144:15).</w:t>
      </w:r>
    </w:p>
    <w:p w14:paraId="1E7F410A">
      <w:pPr>
        <w:spacing w:before="296" w:line="285" w:lineRule="auto"/>
        <w:ind w:left="99" w:right="97" w:firstLine="0"/>
        <w:jc w:val="both"/>
        <w:rPr>
          <w:sz w:val="30"/>
        </w:rPr>
      </w:pPr>
      <w:r>
        <w:rPr>
          <w:rFonts w:hint="eastAsia"/>
          <w:sz w:val="30"/>
        </w:rPr>
        <w:t>基督徒们，这岂不是极大的赏赐吗？谁能测度其高度、深度、长度和宽度呢？诚然，"以耶和华为神的，这百姓便为有福！"（诗篇144:15）。</w:t>
      </w:r>
    </w:p>
    <w:p w14:paraId="2C3EC7DC">
      <w:pPr>
        <w:pStyle w:val="4"/>
        <w:spacing w:before="57"/>
        <w:ind w:left="0"/>
        <w:jc w:val="left"/>
      </w:pPr>
    </w:p>
    <w:p w14:paraId="6F413091">
      <w:pPr>
        <w:pStyle w:val="4"/>
        <w:spacing w:before="57"/>
        <w:ind w:left="0"/>
        <w:jc w:val="left"/>
        <w:rPr>
          <w:rFonts w:hint="eastAsia"/>
        </w:rPr>
      </w:pPr>
      <w:r>
        <w:rPr>
          <w:rFonts w:hint="eastAsia"/>
        </w:rPr>
        <w:t>2.The Condition of the Covenant</w:t>
      </w:r>
    </w:p>
    <w:p w14:paraId="41749571">
      <w:pPr>
        <w:pStyle w:val="4"/>
        <w:spacing w:before="57"/>
        <w:ind w:left="0"/>
        <w:jc w:val="left"/>
        <w:rPr>
          <w:rFonts w:hint="eastAsia"/>
        </w:rPr>
      </w:pPr>
      <w:r>
        <w:rPr>
          <w:rFonts w:hint="eastAsia"/>
        </w:rPr>
        <w:t>2.恩约的条件</w:t>
      </w:r>
    </w:p>
    <w:p w14:paraId="5EC97A81">
      <w:pPr>
        <w:pStyle w:val="4"/>
        <w:spacing w:before="57"/>
        <w:ind w:left="0"/>
        <w:jc w:val="left"/>
        <w:rPr>
          <w:rFonts w:hint="eastAsia"/>
        </w:rPr>
      </w:pPr>
    </w:p>
    <w:p w14:paraId="49F08B32">
      <w:pPr>
        <w:pStyle w:val="4"/>
        <w:spacing w:before="57"/>
        <w:ind w:left="0"/>
        <w:jc w:val="left"/>
        <w:rPr>
          <w:rFonts w:hint="eastAsia"/>
        </w:rPr>
      </w:pPr>
      <w:r>
        <w:rPr>
          <w:rFonts w:hint="eastAsia"/>
        </w:rPr>
        <w:t>The condition of the covenant of grace is faith, and faith alone.</w:t>
      </w:r>
    </w:p>
    <w:p w14:paraId="5A3D48AE">
      <w:pPr>
        <w:pStyle w:val="4"/>
        <w:spacing w:before="57"/>
        <w:ind w:left="0"/>
        <w:jc w:val="left"/>
        <w:rPr>
          <w:rFonts w:hint="eastAsia"/>
        </w:rPr>
      </w:pPr>
      <w:r>
        <w:rPr>
          <w:rFonts w:hint="eastAsia"/>
        </w:rPr>
        <w:t>恩约的条件是信心，唯独信心。</w:t>
      </w:r>
    </w:p>
    <w:p w14:paraId="0194665C">
      <w:pPr>
        <w:pStyle w:val="4"/>
        <w:spacing w:before="57"/>
        <w:ind w:left="0"/>
        <w:jc w:val="left"/>
        <w:rPr>
          <w:rFonts w:hint="eastAsia"/>
        </w:rPr>
      </w:pPr>
    </w:p>
    <w:p w14:paraId="5C461078">
      <w:pPr>
        <w:pStyle w:val="4"/>
        <w:spacing w:before="57"/>
        <w:ind w:left="0"/>
        <w:jc w:val="left"/>
        <w:rPr>
          <w:rFonts w:hint="eastAsia"/>
        </w:rPr>
      </w:pPr>
      <w:r>
        <w:rPr>
          <w:rFonts w:hint="eastAsia"/>
        </w:rPr>
        <w:t>Scripture says of Abraham: "He believed the Lord, and He counted it to him as righteousness" (Genesis 15:6).</w:t>
      </w:r>
    </w:p>
    <w:p w14:paraId="41CACA58">
      <w:pPr>
        <w:pStyle w:val="4"/>
        <w:spacing w:before="57"/>
        <w:ind w:left="0"/>
        <w:jc w:val="left"/>
        <w:rPr>
          <w:rFonts w:hint="eastAsia"/>
        </w:rPr>
      </w:pPr>
      <w:r>
        <w:rPr>
          <w:rFonts w:hint="eastAsia"/>
        </w:rPr>
        <w:t>圣经论到亚伯拉罕说："他信耶和华，耶和华就以此为他的义。"（创世记15:6）</w:t>
      </w:r>
    </w:p>
    <w:p w14:paraId="06A3B506">
      <w:pPr>
        <w:pStyle w:val="4"/>
        <w:spacing w:before="57"/>
        <w:ind w:left="0"/>
        <w:jc w:val="left"/>
        <w:rPr>
          <w:rFonts w:hint="eastAsia"/>
        </w:rPr>
      </w:pPr>
    </w:p>
    <w:p w14:paraId="358A39EE">
      <w:pPr>
        <w:pStyle w:val="4"/>
        <w:spacing w:before="57"/>
        <w:ind w:left="0"/>
        <w:jc w:val="left"/>
        <w:rPr>
          <w:rFonts w:hint="eastAsia"/>
        </w:rPr>
      </w:pPr>
      <w:r>
        <w:rPr>
          <w:rFonts w:hint="eastAsia"/>
        </w:rPr>
        <w:t>This text is often cited by the apostles.</w:t>
      </w:r>
    </w:p>
    <w:p w14:paraId="017FEF74">
      <w:pPr>
        <w:pStyle w:val="4"/>
        <w:spacing w:before="57"/>
        <w:ind w:left="0"/>
        <w:jc w:val="left"/>
        <w:rPr>
          <w:rFonts w:hint="eastAsia"/>
        </w:rPr>
      </w:pPr>
      <w:r>
        <w:rPr>
          <w:rFonts w:hint="eastAsia"/>
        </w:rPr>
        <w:t>这段经文常被使徒们引用。</w:t>
      </w:r>
    </w:p>
    <w:p w14:paraId="0058090C">
      <w:pPr>
        <w:pStyle w:val="4"/>
        <w:spacing w:before="57"/>
        <w:ind w:left="0"/>
        <w:jc w:val="left"/>
        <w:rPr>
          <w:rFonts w:hint="eastAsia"/>
        </w:rPr>
      </w:pPr>
    </w:p>
    <w:p w14:paraId="1E0BDDFE">
      <w:pPr>
        <w:pStyle w:val="4"/>
        <w:spacing w:before="57"/>
        <w:ind w:left="0"/>
        <w:jc w:val="left"/>
        <w:rPr>
          <w:rFonts w:hint="eastAsia"/>
        </w:rPr>
      </w:pPr>
      <w:r>
        <w:rPr>
          <w:rFonts w:hint="eastAsia"/>
        </w:rPr>
        <w:t>Abraham's belief means that he regarded God's word as certain, stable, and reliable.</w:t>
      </w:r>
    </w:p>
    <w:p w14:paraId="43856F1C">
      <w:pPr>
        <w:pStyle w:val="4"/>
        <w:spacing w:before="57"/>
        <w:ind w:left="0"/>
        <w:jc w:val="left"/>
        <w:rPr>
          <w:rFonts w:hint="eastAsia"/>
        </w:rPr>
      </w:pPr>
      <w:r>
        <w:rPr>
          <w:rFonts w:hint="eastAsia"/>
        </w:rPr>
        <w:t>亚伯拉罕的信心意味着他视神的话语为确定、稳固且可靠的。</w:t>
      </w:r>
    </w:p>
    <w:p w14:paraId="3651BAC9">
      <w:pPr>
        <w:pStyle w:val="4"/>
        <w:spacing w:before="57"/>
        <w:ind w:left="0"/>
        <w:jc w:val="left"/>
        <w:rPr>
          <w:rFonts w:hint="eastAsia"/>
        </w:rPr>
      </w:pPr>
    </w:p>
    <w:p w14:paraId="22C317A9">
      <w:pPr>
        <w:pStyle w:val="4"/>
        <w:spacing w:before="57"/>
        <w:ind w:left="0"/>
        <w:jc w:val="left"/>
        <w:rPr>
          <w:rFonts w:hint="eastAsia"/>
        </w:rPr>
      </w:pPr>
      <w:r>
        <w:rPr>
          <w:rFonts w:hint="eastAsia"/>
        </w:rPr>
        <w:t>Faith is opposed to fainting, as illustrated by Jacob.</w:t>
      </w:r>
    </w:p>
    <w:p w14:paraId="49DD8E80">
      <w:pPr>
        <w:pStyle w:val="4"/>
        <w:spacing w:before="57"/>
        <w:ind w:left="0"/>
        <w:jc w:val="left"/>
        <w:rPr>
          <w:rFonts w:hint="eastAsia"/>
        </w:rPr>
      </w:pPr>
      <w:r>
        <w:rPr>
          <w:rFonts w:hint="eastAsia"/>
        </w:rPr>
        <w:t>信心与昏厥相对，正如雅各的例子所示。</w:t>
      </w:r>
    </w:p>
    <w:p w14:paraId="1CCCF5F0">
      <w:pPr>
        <w:pStyle w:val="4"/>
        <w:spacing w:before="57"/>
        <w:ind w:left="0"/>
        <w:jc w:val="left"/>
        <w:rPr>
          <w:rFonts w:hint="eastAsia"/>
        </w:rPr>
      </w:pPr>
    </w:p>
    <w:p w14:paraId="14D89EBF">
      <w:pPr>
        <w:pStyle w:val="4"/>
        <w:spacing w:before="57"/>
        <w:ind w:left="0"/>
        <w:jc w:val="left"/>
        <w:rPr>
          <w:rFonts w:hint="eastAsia"/>
        </w:rPr>
      </w:pPr>
      <w:r>
        <w:rPr>
          <w:rFonts w:hint="eastAsia"/>
        </w:rPr>
        <w:t>When his sons told him that Joseph was alive, his heart fainted because he did not believe.</w:t>
      </w:r>
    </w:p>
    <w:p w14:paraId="6192D6CD">
      <w:pPr>
        <w:pStyle w:val="4"/>
        <w:spacing w:before="57"/>
        <w:ind w:left="0"/>
        <w:jc w:val="left"/>
        <w:rPr>
          <w:rFonts w:hint="eastAsia"/>
        </w:rPr>
      </w:pPr>
      <w:r>
        <w:rPr>
          <w:rFonts w:hint="eastAsia"/>
        </w:rPr>
        <w:t>当他的儿子们告诉他约瑟还活着时，因为他不信，他的心就昏厥了。</w:t>
      </w:r>
    </w:p>
    <w:p w14:paraId="70762313">
      <w:pPr>
        <w:pStyle w:val="4"/>
        <w:spacing w:before="57"/>
        <w:ind w:left="0"/>
        <w:jc w:val="left"/>
        <w:rPr>
          <w:rFonts w:hint="eastAsia"/>
        </w:rPr>
      </w:pPr>
    </w:p>
    <w:p w14:paraId="20333B66">
      <w:pPr>
        <w:pStyle w:val="4"/>
        <w:spacing w:before="57"/>
        <w:ind w:left="0"/>
        <w:jc w:val="left"/>
        <w:rPr>
          <w:rFonts w:hint="eastAsia"/>
        </w:rPr>
      </w:pPr>
      <w:r>
        <w:rPr>
          <w:rFonts w:hint="eastAsia"/>
        </w:rPr>
        <w:t>But when he believed, his heart revived (Genesis 45:26–27).</w:t>
      </w:r>
    </w:p>
    <w:p w14:paraId="23C6AEB0">
      <w:pPr>
        <w:pStyle w:val="4"/>
        <w:spacing w:before="57"/>
        <w:ind w:left="0"/>
        <w:jc w:val="left"/>
        <w:rPr>
          <w:rFonts w:hint="eastAsia"/>
        </w:rPr>
      </w:pPr>
      <w:r>
        <w:rPr>
          <w:rFonts w:hint="eastAsia"/>
        </w:rPr>
        <w:t>但当他相信时，他的心就苏醒了（创世记45:26-27）。</w:t>
      </w:r>
    </w:p>
    <w:p w14:paraId="562EAD16">
      <w:pPr>
        <w:pStyle w:val="4"/>
        <w:spacing w:before="57"/>
        <w:ind w:left="0"/>
        <w:jc w:val="left"/>
        <w:rPr>
          <w:rFonts w:hint="eastAsia"/>
        </w:rPr>
      </w:pPr>
    </w:p>
    <w:p w14:paraId="1D562697">
      <w:pPr>
        <w:pStyle w:val="4"/>
        <w:spacing w:before="57"/>
        <w:ind w:left="0"/>
        <w:jc w:val="left"/>
        <w:rPr>
          <w:rFonts w:hint="eastAsia"/>
        </w:rPr>
      </w:pPr>
      <w:r>
        <w:rPr>
          <w:rFonts w:hint="eastAsia"/>
        </w:rPr>
        <w:t>Similarly, David said: "I would have fainted unless I had believed" (Psalm 27:13).</w:t>
      </w:r>
    </w:p>
    <w:p w14:paraId="1C15A5B0">
      <w:pPr>
        <w:pStyle w:val="4"/>
        <w:spacing w:before="57"/>
        <w:ind w:left="0"/>
        <w:jc w:val="left"/>
        <w:rPr>
          <w:rFonts w:hint="eastAsia"/>
        </w:rPr>
      </w:pPr>
      <w:r>
        <w:rPr>
          <w:rFonts w:hint="eastAsia"/>
        </w:rPr>
        <w:t>同样，大卫说："我若不信在活人之地得见耶和华的恩惠，就早已丧胆了。"（诗篇27:13）</w:t>
      </w:r>
    </w:p>
    <w:p w14:paraId="3F08F5CC">
      <w:pPr>
        <w:pStyle w:val="4"/>
        <w:spacing w:before="57"/>
        <w:ind w:left="0"/>
        <w:jc w:val="left"/>
        <w:rPr>
          <w:rFonts w:hint="eastAsia"/>
        </w:rPr>
      </w:pPr>
    </w:p>
    <w:p w14:paraId="2A26E8ED">
      <w:pPr>
        <w:pStyle w:val="4"/>
        <w:spacing w:before="57"/>
        <w:ind w:left="0"/>
        <w:jc w:val="left"/>
        <w:rPr>
          <w:rFonts w:hint="eastAsia"/>
        </w:rPr>
      </w:pPr>
      <w:r>
        <w:rPr>
          <w:rFonts w:hint="eastAsia"/>
        </w:rPr>
        <w:t>Faith is a lively movement of the heart, assenting to and trusting in God and His word as firm and constant.</w:t>
      </w:r>
    </w:p>
    <w:p w14:paraId="7FC7B33F">
      <w:pPr>
        <w:pStyle w:val="4"/>
        <w:spacing w:before="57"/>
        <w:ind w:left="0"/>
        <w:jc w:val="left"/>
        <w:rPr>
          <w:rFonts w:hint="eastAsia"/>
        </w:rPr>
      </w:pPr>
      <w:r>
        <w:rPr>
          <w:rFonts w:hint="eastAsia"/>
        </w:rPr>
        <w:t>信心是心灵的活泼运动，赞同并信靠神和祂的话语为坚定不变的。</w:t>
      </w:r>
    </w:p>
    <w:p w14:paraId="10D71971">
      <w:pPr>
        <w:pStyle w:val="4"/>
        <w:spacing w:before="57"/>
        <w:ind w:left="0"/>
        <w:jc w:val="left"/>
        <w:rPr>
          <w:rFonts w:hint="eastAsia"/>
        </w:rPr>
      </w:pPr>
    </w:p>
    <w:p w14:paraId="1781436A">
      <w:pPr>
        <w:pStyle w:val="2"/>
        <w:bidi w:val="0"/>
        <w:rPr>
          <w:rFonts w:hint="eastAsia"/>
        </w:rPr>
      </w:pPr>
      <w:r>
        <w:rPr>
          <w:rFonts w:hint="eastAsia"/>
        </w:rPr>
        <w:t>Abraham's Trial of Faith</w:t>
      </w:r>
    </w:p>
    <w:p w14:paraId="6CBEC436">
      <w:pPr>
        <w:pStyle w:val="2"/>
        <w:bidi w:val="0"/>
        <w:rPr>
          <w:rFonts w:hint="eastAsia"/>
        </w:rPr>
      </w:pPr>
      <w:r>
        <w:rPr>
          <w:rFonts w:hint="eastAsia"/>
        </w:rPr>
        <w:t>亚伯拉罕的信心试炼</w:t>
      </w:r>
    </w:p>
    <w:p w14:paraId="6C91988C">
      <w:pPr>
        <w:pStyle w:val="4"/>
        <w:spacing w:before="57"/>
        <w:ind w:left="0"/>
        <w:jc w:val="left"/>
        <w:rPr>
          <w:rFonts w:hint="eastAsia"/>
        </w:rPr>
      </w:pPr>
    </w:p>
    <w:p w14:paraId="3AE9EE9E">
      <w:pPr>
        <w:pStyle w:val="4"/>
        <w:spacing w:before="57"/>
        <w:ind w:left="0"/>
        <w:jc w:val="left"/>
        <w:rPr>
          <w:rFonts w:hint="eastAsia"/>
        </w:rPr>
      </w:pPr>
      <w:r>
        <w:rPr>
          <w:rFonts w:hint="eastAsia"/>
        </w:rPr>
        <w:t>The condition required of Abraham was faith.</w:t>
      </w:r>
    </w:p>
    <w:p w14:paraId="7AE0682B">
      <w:pPr>
        <w:pStyle w:val="4"/>
        <w:spacing w:before="57"/>
        <w:ind w:left="0"/>
        <w:jc w:val="left"/>
        <w:rPr>
          <w:rFonts w:hint="eastAsia"/>
        </w:rPr>
      </w:pPr>
      <w:r>
        <w:rPr>
          <w:rFonts w:hint="eastAsia"/>
        </w:rPr>
        <w:t>对亚伯拉罕所要求的条件是信心。</w:t>
      </w:r>
    </w:p>
    <w:p w14:paraId="323B6642">
      <w:pPr>
        <w:pStyle w:val="4"/>
        <w:spacing w:before="57"/>
        <w:ind w:left="0"/>
        <w:jc w:val="left"/>
        <w:rPr>
          <w:rFonts w:hint="eastAsia"/>
        </w:rPr>
      </w:pPr>
    </w:p>
    <w:p w14:paraId="1A06FC96">
      <w:pPr>
        <w:pStyle w:val="4"/>
        <w:spacing w:before="57"/>
        <w:ind w:left="0"/>
        <w:jc w:val="left"/>
        <w:rPr>
          <w:rFonts w:hint="eastAsia"/>
        </w:rPr>
      </w:pPr>
      <w:r>
        <w:rPr>
          <w:rFonts w:hint="eastAsia"/>
        </w:rPr>
        <w:t>God essentially asked him: "Abraham, do you believe that the Messiah will come into the world?"</w:t>
      </w:r>
    </w:p>
    <w:p w14:paraId="34A4885C">
      <w:pPr>
        <w:pStyle w:val="4"/>
        <w:spacing w:before="57"/>
        <w:ind w:left="0"/>
        <w:jc w:val="left"/>
        <w:rPr>
          <w:rFonts w:hint="eastAsia"/>
        </w:rPr>
      </w:pPr>
      <w:r>
        <w:rPr>
          <w:rFonts w:hint="eastAsia"/>
        </w:rPr>
        <w:t>神实质上问他："亚伯拉罕，你相信弥赛亚将要来到世界吗？"</w:t>
      </w:r>
    </w:p>
    <w:p w14:paraId="78CC5CD8">
      <w:pPr>
        <w:pStyle w:val="4"/>
        <w:spacing w:before="57"/>
        <w:ind w:left="0"/>
        <w:jc w:val="left"/>
        <w:rPr>
          <w:rFonts w:hint="eastAsia"/>
        </w:rPr>
      </w:pPr>
    </w:p>
    <w:p w14:paraId="02A11BB4">
      <w:pPr>
        <w:pStyle w:val="4"/>
        <w:spacing w:before="57"/>
        <w:ind w:left="0"/>
        <w:jc w:val="left"/>
        <w:rPr>
          <w:rFonts w:hint="eastAsia"/>
        </w:rPr>
      </w:pPr>
      <w:r>
        <w:rPr>
          <w:rFonts w:hint="eastAsia"/>
        </w:rPr>
        <w:t>Abraham replied: "Yes, Lord, I believe."</w:t>
      </w:r>
    </w:p>
    <w:p w14:paraId="2912740F">
      <w:pPr>
        <w:pStyle w:val="4"/>
        <w:spacing w:before="57"/>
        <w:ind w:left="0"/>
        <w:jc w:val="left"/>
        <w:rPr>
          <w:rFonts w:hint="eastAsia"/>
        </w:rPr>
      </w:pPr>
      <w:r>
        <w:rPr>
          <w:rFonts w:hint="eastAsia"/>
        </w:rPr>
        <w:t>亚伯拉罕回答："是的，主，我信。"</w:t>
      </w:r>
    </w:p>
    <w:p w14:paraId="196A52AB">
      <w:pPr>
        <w:pStyle w:val="4"/>
        <w:spacing w:before="57"/>
        <w:ind w:left="0"/>
        <w:jc w:val="left"/>
        <w:rPr>
          <w:rFonts w:hint="eastAsia"/>
        </w:rPr>
      </w:pPr>
    </w:p>
    <w:p w14:paraId="4EB0E7E3">
      <w:pPr>
        <w:pStyle w:val="4"/>
        <w:spacing w:before="57"/>
        <w:ind w:left="0"/>
        <w:jc w:val="left"/>
        <w:rPr>
          <w:rFonts w:hint="eastAsia"/>
        </w:rPr>
      </w:pPr>
      <w:r>
        <w:rPr>
          <w:rFonts w:hint="eastAsia"/>
        </w:rPr>
        <w:t>God then tested him further: "I will give you a son, even though you and Sarah are as good as dead in terms of bearing children. Do you believe?"</w:t>
      </w:r>
    </w:p>
    <w:p w14:paraId="61BE5011">
      <w:pPr>
        <w:pStyle w:val="4"/>
        <w:spacing w:before="57"/>
        <w:ind w:left="0"/>
        <w:jc w:val="left"/>
        <w:rPr>
          <w:rFonts w:hint="eastAsia"/>
        </w:rPr>
      </w:pPr>
      <w:r>
        <w:rPr>
          <w:rFonts w:hint="eastAsia"/>
        </w:rPr>
        <w:t>神进一步试验他："我将赐给你一个儿子，尽管你和撒拉在生育方面已如同死人。你信吗？"</w:t>
      </w:r>
    </w:p>
    <w:p w14:paraId="4C98590E">
      <w:pPr>
        <w:pStyle w:val="4"/>
        <w:spacing w:before="57"/>
        <w:ind w:left="0"/>
        <w:jc w:val="left"/>
        <w:rPr>
          <w:rFonts w:hint="eastAsia"/>
        </w:rPr>
      </w:pPr>
    </w:p>
    <w:p w14:paraId="40F599FC">
      <w:pPr>
        <w:pStyle w:val="4"/>
        <w:spacing w:before="57"/>
        <w:ind w:left="0"/>
        <w:jc w:val="left"/>
        <w:rPr>
          <w:rFonts w:hint="eastAsia"/>
        </w:rPr>
      </w:pPr>
      <w:r>
        <w:rPr>
          <w:rFonts w:hint="eastAsia"/>
        </w:rPr>
        <w:t>Again, Abraham responded: "I believe, Lord."</w:t>
      </w:r>
    </w:p>
    <w:p w14:paraId="577D5058">
      <w:pPr>
        <w:pStyle w:val="4"/>
        <w:spacing w:before="57"/>
        <w:ind w:left="0"/>
        <w:jc w:val="left"/>
        <w:rPr>
          <w:rFonts w:hint="eastAsia"/>
        </w:rPr>
      </w:pPr>
      <w:r>
        <w:rPr>
          <w:rFonts w:hint="eastAsia"/>
        </w:rPr>
        <w:t>亚伯拉罕再次回应："主啊，我信。"</w:t>
      </w:r>
    </w:p>
    <w:p w14:paraId="27BBD178">
      <w:pPr>
        <w:pStyle w:val="4"/>
        <w:spacing w:before="57"/>
        <w:ind w:left="0"/>
        <w:jc w:val="left"/>
        <w:rPr>
          <w:rFonts w:hint="eastAsia"/>
        </w:rPr>
      </w:pPr>
    </w:p>
    <w:p w14:paraId="24493CE9">
      <w:pPr>
        <w:pStyle w:val="4"/>
        <w:spacing w:before="57"/>
        <w:ind w:left="0"/>
        <w:jc w:val="left"/>
        <w:rPr>
          <w:rFonts w:hint="eastAsia"/>
        </w:rPr>
      </w:pPr>
      <w:r>
        <w:rPr>
          <w:rFonts w:hint="eastAsia"/>
        </w:rPr>
        <w:t>God continued: "You see the land of Canaan. You do not yet possess even a foot of it, but I promise to give it to you and your descendants. Do you believe?"</w:t>
      </w:r>
    </w:p>
    <w:p w14:paraId="2E80A17B">
      <w:pPr>
        <w:pStyle w:val="4"/>
        <w:spacing w:before="57"/>
        <w:ind w:left="0"/>
        <w:jc w:val="left"/>
        <w:rPr>
          <w:rFonts w:hint="eastAsia"/>
        </w:rPr>
      </w:pPr>
      <w:r>
        <w:rPr>
          <w:rFonts w:hint="eastAsia"/>
        </w:rPr>
        <w:t>神继续说："你看迦南地。你甚至还没有拥有它的一寸土地，但我应许将它赐给你和你的后裔。你信吗？"</w:t>
      </w:r>
    </w:p>
    <w:p w14:paraId="6E5ACED4">
      <w:pPr>
        <w:pStyle w:val="4"/>
        <w:spacing w:before="57"/>
        <w:ind w:left="0"/>
        <w:jc w:val="left"/>
        <w:rPr>
          <w:rFonts w:hint="eastAsia"/>
        </w:rPr>
      </w:pPr>
    </w:p>
    <w:p w14:paraId="60AB5B97">
      <w:pPr>
        <w:pStyle w:val="4"/>
        <w:spacing w:before="57"/>
        <w:ind w:left="0"/>
        <w:jc w:val="left"/>
        <w:rPr>
          <w:rFonts w:hint="eastAsia"/>
        </w:rPr>
      </w:pPr>
      <w:r>
        <w:rPr>
          <w:rFonts w:hint="eastAsia"/>
        </w:rPr>
        <w:t>These trials of faith may seem unrelated to the condition of the covenant—faith in God and in Jesus Christ.</w:t>
      </w:r>
    </w:p>
    <w:p w14:paraId="2C76A7FF">
      <w:pPr>
        <w:pStyle w:val="4"/>
        <w:spacing w:before="57"/>
        <w:ind w:left="0"/>
        <w:jc w:val="left"/>
        <w:rPr>
          <w:rFonts w:hint="eastAsia"/>
        </w:rPr>
      </w:pPr>
      <w:r>
        <w:rPr>
          <w:rFonts w:hint="eastAsia"/>
        </w:rPr>
        <w:t>这些信心的试炼看似与恩约的条件——对神和耶稣基督的信心无关。</w:t>
      </w:r>
    </w:p>
    <w:p w14:paraId="11086345">
      <w:pPr>
        <w:pStyle w:val="4"/>
        <w:spacing w:before="57"/>
        <w:ind w:left="0"/>
        <w:jc w:val="left"/>
        <w:rPr>
          <w:rFonts w:hint="eastAsia"/>
        </w:rPr>
      </w:pPr>
    </w:p>
    <w:p w14:paraId="7980DC2C">
      <w:pPr>
        <w:pStyle w:val="4"/>
        <w:spacing w:before="57"/>
        <w:ind w:left="0"/>
        <w:jc w:val="left"/>
        <w:rPr>
          <w:rFonts w:hint="eastAsia"/>
        </w:rPr>
      </w:pPr>
      <w:r>
        <w:rPr>
          <w:rFonts w:hint="eastAsia"/>
        </w:rPr>
        <w:t>But they were shadows of the great promise of Christ.</w:t>
      </w:r>
    </w:p>
    <w:p w14:paraId="212BB60E">
      <w:pPr>
        <w:pStyle w:val="4"/>
        <w:spacing w:before="57"/>
        <w:ind w:left="0"/>
        <w:jc w:val="left"/>
      </w:pPr>
      <w:r>
        <w:rPr>
          <w:rFonts w:hint="eastAsia"/>
        </w:rPr>
        <w:t>但它们是基督伟大应许的影子。</w:t>
      </w:r>
    </w:p>
    <w:p w14:paraId="2C8FFD10">
      <w:pPr>
        <w:pStyle w:val="4"/>
        <w:spacing w:before="57"/>
        <w:ind w:left="0"/>
        <w:jc w:val="left"/>
      </w:pPr>
    </w:p>
    <w:p w14:paraId="2D45F57C">
      <w:pPr>
        <w:pStyle w:val="2"/>
        <w:bidi w:val="0"/>
        <w:rPr>
          <w:rFonts w:hint="eastAsia"/>
        </w:rPr>
      </w:pPr>
      <w:r>
        <w:rPr>
          <w:rFonts w:hint="eastAsia"/>
        </w:rPr>
        <w:t>Abraham's Faith in Christ</w:t>
      </w:r>
    </w:p>
    <w:p w14:paraId="7DB7AB8A">
      <w:pPr>
        <w:pStyle w:val="2"/>
        <w:bidi w:val="0"/>
        <w:rPr>
          <w:rFonts w:hint="eastAsia"/>
        </w:rPr>
      </w:pPr>
      <w:r>
        <w:rPr>
          <w:rFonts w:hint="eastAsia"/>
        </w:rPr>
        <w:t>亚伯拉罕对基督的信心</w:t>
      </w:r>
    </w:p>
    <w:p w14:paraId="44458E62">
      <w:pPr>
        <w:pStyle w:val="4"/>
        <w:spacing w:before="56"/>
        <w:ind w:left="0"/>
        <w:jc w:val="left"/>
        <w:rPr>
          <w:rFonts w:hint="eastAsia"/>
        </w:rPr>
      </w:pPr>
    </w:p>
    <w:p w14:paraId="4C128EC6">
      <w:pPr>
        <w:pStyle w:val="4"/>
        <w:spacing w:before="56"/>
        <w:ind w:left="0"/>
        <w:jc w:val="left"/>
        <w:rPr>
          <w:rFonts w:hint="eastAsia"/>
        </w:rPr>
      </w:pPr>
      <w:r>
        <w:rPr>
          <w:rFonts w:hint="eastAsia"/>
        </w:rPr>
        <w:t>1.Shadows of Christ</w:t>
      </w:r>
    </w:p>
    <w:p w14:paraId="37194937">
      <w:pPr>
        <w:pStyle w:val="4"/>
        <w:spacing w:before="56"/>
        <w:ind w:left="0"/>
        <w:jc w:val="left"/>
        <w:rPr>
          <w:rFonts w:hint="eastAsia"/>
        </w:rPr>
      </w:pPr>
      <w:r>
        <w:rPr>
          <w:rFonts w:hint="eastAsia"/>
        </w:rPr>
        <w:t>1.基督的预表</w:t>
      </w:r>
    </w:p>
    <w:p w14:paraId="41145946">
      <w:pPr>
        <w:pStyle w:val="4"/>
        <w:spacing w:before="56"/>
        <w:ind w:left="0"/>
        <w:jc w:val="left"/>
        <w:rPr>
          <w:rFonts w:hint="eastAsia"/>
        </w:rPr>
      </w:pPr>
    </w:p>
    <w:p w14:paraId="394D5930">
      <w:pPr>
        <w:pStyle w:val="4"/>
        <w:spacing w:before="56"/>
        <w:ind w:left="0"/>
        <w:jc w:val="left"/>
        <w:rPr>
          <w:rFonts w:hint="eastAsia"/>
        </w:rPr>
      </w:pPr>
      <w:r>
        <w:rPr>
          <w:rFonts w:hint="eastAsia"/>
        </w:rPr>
        <w:t>The faith Abraham exercised in God's temporal promises— believing he would have a son and that his descendants would inherit Canaan—was a shadow and pledge of his faith in the ultimate promise: the Messiah. The promise of a seed pointed forward to Christ, in whom all nations would be blessed.</w:t>
      </w:r>
    </w:p>
    <w:p w14:paraId="2B18A68C">
      <w:pPr>
        <w:pStyle w:val="4"/>
        <w:spacing w:before="56"/>
        <w:ind w:left="0"/>
        <w:jc w:val="left"/>
        <w:rPr>
          <w:rFonts w:hint="eastAsia"/>
        </w:rPr>
      </w:pPr>
      <w:r>
        <w:rPr>
          <w:rFonts w:hint="eastAsia"/>
        </w:rPr>
        <w:t>亚伯拉罕在神今世应许上所操练的信心——相信他将会有一个儿子，并且他的后裔将承受迦南地——是他对终极应许的信心的预表和保证：弥赛亚。那关于后裔的应许指向基督，万国都要因祂得福。</w:t>
      </w:r>
    </w:p>
    <w:p w14:paraId="67A8744B">
      <w:pPr>
        <w:pStyle w:val="4"/>
        <w:spacing w:before="56"/>
        <w:ind w:left="0"/>
        <w:jc w:val="left"/>
        <w:rPr>
          <w:rFonts w:hint="eastAsia"/>
        </w:rPr>
      </w:pPr>
    </w:p>
    <w:p w14:paraId="1ADAD427">
      <w:pPr>
        <w:pStyle w:val="4"/>
        <w:spacing w:before="56"/>
        <w:ind w:left="0"/>
        <w:jc w:val="left"/>
        <w:rPr>
          <w:rFonts w:hint="eastAsia"/>
        </w:rPr>
      </w:pPr>
      <w:r>
        <w:rPr>
          <w:rFonts w:hint="eastAsia"/>
        </w:rPr>
        <w:t>2.Faith in the Promised Seed</w:t>
      </w:r>
    </w:p>
    <w:p w14:paraId="08A2CE9B">
      <w:pPr>
        <w:pStyle w:val="4"/>
        <w:spacing w:before="56"/>
        <w:ind w:left="0"/>
        <w:jc w:val="left"/>
        <w:rPr>
          <w:rFonts w:hint="eastAsia"/>
        </w:rPr>
      </w:pPr>
      <w:r>
        <w:rPr>
          <w:rFonts w:hint="eastAsia"/>
        </w:rPr>
        <w:t>2.对应许后裔的信心</w:t>
      </w:r>
    </w:p>
    <w:p w14:paraId="5BF11AE5">
      <w:pPr>
        <w:pStyle w:val="4"/>
        <w:spacing w:before="56"/>
        <w:ind w:left="0"/>
        <w:jc w:val="left"/>
        <w:rPr>
          <w:rFonts w:hint="eastAsia"/>
        </w:rPr>
      </w:pPr>
    </w:p>
    <w:p w14:paraId="3EC08029">
      <w:pPr>
        <w:pStyle w:val="4"/>
        <w:spacing w:before="56"/>
        <w:ind w:left="0"/>
        <w:jc w:val="left"/>
        <w:rPr>
          <w:rFonts w:hint="eastAsia"/>
        </w:rPr>
      </w:pPr>
      <w:r>
        <w:rPr>
          <w:rFonts w:hint="eastAsia"/>
        </w:rPr>
        <w:t>Abraham's faith was not limited to temporal blessings. He believed every promise, including: "I will be your shield and your exceedingly great reward." Who is our shield but Christ? Who is our reward but Christ? Especially, Abraham believed the promise of the seed, the one in whom all nations would be blessed. Christ affirmed this when He said: "Your father Abraham rejoiced to see my day. He saw it and was glad" (John 8:56).</w:t>
      </w:r>
    </w:p>
    <w:p w14:paraId="0B9ED73D">
      <w:pPr>
        <w:pStyle w:val="4"/>
        <w:spacing w:before="56"/>
        <w:ind w:left="0"/>
        <w:jc w:val="left"/>
        <w:rPr>
          <w:rFonts w:hint="eastAsia"/>
        </w:rPr>
      </w:pPr>
      <w:r>
        <w:rPr>
          <w:rFonts w:hint="eastAsia"/>
        </w:rPr>
        <w:t>亚伯拉罕的信心并不局限于今世的祝福。他相信每一个应许，包括："我是你的盾牌，必大大地赏赐你。"谁是我们的盾牌，不是基督吗？谁是我们的赏赐，不是基督吗？特别是，亚伯拉罕相信那后裔的应许，就是万国要因祂得福的那一位。基督确认了这一点，当祂说："你们的祖宗亚伯拉罕欢欢喜喜地仰望我的日子，既看见了就快乐。"（约翰福音8:56）</w:t>
      </w:r>
    </w:p>
    <w:p w14:paraId="2436B419">
      <w:pPr>
        <w:pStyle w:val="4"/>
        <w:spacing w:before="56"/>
        <w:ind w:left="0"/>
        <w:jc w:val="left"/>
        <w:rPr>
          <w:rFonts w:hint="eastAsia"/>
        </w:rPr>
      </w:pPr>
    </w:p>
    <w:p w14:paraId="34DC3C09">
      <w:pPr>
        <w:pStyle w:val="4"/>
        <w:spacing w:before="56"/>
        <w:ind w:left="0"/>
        <w:jc w:val="left"/>
        <w:rPr>
          <w:rFonts w:hint="eastAsia"/>
        </w:rPr>
      </w:pPr>
      <w:r>
        <w:rPr>
          <w:rFonts w:hint="eastAsia"/>
        </w:rPr>
        <w:t>The Jews objected: "You are not yet fifty years old, and have you seen Abraham?" But Abraham saw Christ's day by the eye of faith. No doubt, his belief in Christ was credited to him as righteousness.</w:t>
      </w:r>
    </w:p>
    <w:p w14:paraId="7EA95616">
      <w:pPr>
        <w:pStyle w:val="4"/>
        <w:spacing w:before="56"/>
        <w:ind w:left="0"/>
        <w:jc w:val="left"/>
        <w:rPr>
          <w:rFonts w:hint="eastAsia"/>
        </w:rPr>
      </w:pPr>
      <w:r>
        <w:rPr>
          <w:rFonts w:hint="eastAsia"/>
        </w:rPr>
        <w:t>犹太人反对说："你还没有五十岁，岂见过亚伯拉罕呢？"但亚伯拉罕是用信心的眼睛看见了基督的日子。毫无疑问，他对基督的信心被算为他的义。</w:t>
      </w:r>
    </w:p>
    <w:p w14:paraId="3FD59493">
      <w:pPr>
        <w:pStyle w:val="4"/>
        <w:spacing w:before="56"/>
        <w:ind w:left="0"/>
        <w:jc w:val="left"/>
        <w:rPr>
          <w:rFonts w:hint="eastAsia"/>
        </w:rPr>
      </w:pPr>
    </w:p>
    <w:p w14:paraId="5EC27A7D">
      <w:pPr>
        <w:pStyle w:val="2"/>
        <w:bidi w:val="0"/>
        <w:rPr>
          <w:rFonts w:hint="eastAsia"/>
        </w:rPr>
      </w:pPr>
      <w:r>
        <w:rPr>
          <w:rFonts w:hint="eastAsia"/>
        </w:rPr>
        <w:t>Faith and Works</w:t>
      </w:r>
    </w:p>
    <w:p w14:paraId="22C45555">
      <w:pPr>
        <w:pStyle w:val="2"/>
        <w:bidi w:val="0"/>
        <w:rPr>
          <w:rFonts w:hint="eastAsia"/>
        </w:rPr>
      </w:pPr>
      <w:r>
        <w:rPr>
          <w:rFonts w:hint="eastAsia"/>
        </w:rPr>
        <w:t>信心与行为</w:t>
      </w:r>
    </w:p>
    <w:p w14:paraId="096FB159">
      <w:pPr>
        <w:pStyle w:val="4"/>
        <w:spacing w:before="56"/>
        <w:ind w:left="0"/>
        <w:jc w:val="left"/>
        <w:rPr>
          <w:rFonts w:hint="eastAsia"/>
        </w:rPr>
      </w:pPr>
    </w:p>
    <w:p w14:paraId="0ACD7C70">
      <w:pPr>
        <w:pStyle w:val="4"/>
        <w:spacing w:before="56"/>
        <w:ind w:left="0"/>
        <w:jc w:val="left"/>
        <w:rPr>
          <w:rFonts w:hint="eastAsia"/>
        </w:rPr>
      </w:pPr>
      <w:r>
        <w:rPr>
          <w:rFonts w:hint="eastAsia"/>
        </w:rPr>
        <w:t>Some may ask: "If faith alone is the condition of the covenant, what need is there for obedience or works of holiness?"</w:t>
      </w:r>
    </w:p>
    <w:p w14:paraId="25B09EE3">
      <w:pPr>
        <w:pStyle w:val="4"/>
        <w:spacing w:before="56"/>
        <w:ind w:left="0"/>
        <w:jc w:val="left"/>
        <w:rPr>
          <w:rFonts w:hint="eastAsia"/>
        </w:rPr>
      </w:pPr>
      <w:r>
        <w:rPr>
          <w:rFonts w:hint="eastAsia"/>
        </w:rPr>
        <w:t>有人可能会问："如果单单信心就是立约的条件，那么为什么还需要顺服或圣洁的行为呢？"</w:t>
      </w:r>
    </w:p>
    <w:p w14:paraId="3C7BB617">
      <w:pPr>
        <w:pStyle w:val="4"/>
        <w:spacing w:before="56"/>
        <w:ind w:left="0"/>
        <w:jc w:val="left"/>
        <w:rPr>
          <w:rFonts w:hint="eastAsia"/>
        </w:rPr>
      </w:pPr>
    </w:p>
    <w:p w14:paraId="10A8D79B">
      <w:pPr>
        <w:pStyle w:val="4"/>
        <w:spacing w:before="56"/>
        <w:ind w:left="0"/>
        <w:jc w:val="left"/>
        <w:rPr>
          <w:rFonts w:hint="eastAsia"/>
        </w:rPr>
      </w:pPr>
      <w:r>
        <w:rPr>
          <w:rFonts w:hint="eastAsia"/>
        </w:rPr>
        <w:t>This objection was raised by libertines in the apostles' time, to which James replied: "Faith without works is dead" (James 2:20). Christ Himself said: "A tree is known by its fruit" (Matthew 12:33). True faith produces love, and love cannot help but manifest in good works.</w:t>
      </w:r>
    </w:p>
    <w:p w14:paraId="6AB255A1">
      <w:pPr>
        <w:pStyle w:val="4"/>
        <w:spacing w:before="56"/>
        <w:ind w:left="0"/>
        <w:jc w:val="left"/>
        <w:rPr>
          <w:rFonts w:hint="eastAsia"/>
        </w:rPr>
      </w:pPr>
      <w:r>
        <w:rPr>
          <w:rFonts w:hint="eastAsia"/>
        </w:rPr>
        <w:t>这个异议在使徒时代就被放纵主义者提出，对此雅各回应说："没有行为的信心是死的"（雅各书2:20）。基督自己说："凭着果子就可以认出树来"（马太福音12:33）。真信心产生爱，而爱必然表现为善行。</w:t>
      </w:r>
    </w:p>
    <w:p w14:paraId="676EC5F1">
      <w:pPr>
        <w:pStyle w:val="4"/>
        <w:spacing w:before="56"/>
        <w:ind w:left="0"/>
        <w:jc w:val="left"/>
        <w:rPr>
          <w:rFonts w:hint="eastAsia"/>
        </w:rPr>
      </w:pPr>
    </w:p>
    <w:p w14:paraId="1068B447">
      <w:pPr>
        <w:pStyle w:val="4"/>
        <w:spacing w:before="56"/>
        <w:ind w:left="0"/>
        <w:jc w:val="left"/>
        <w:rPr>
          <w:rFonts w:hint="eastAsia"/>
        </w:rPr>
      </w:pPr>
      <w:r>
        <w:rPr>
          <w:rFonts w:hint="eastAsia"/>
        </w:rPr>
        <w:t>Abraham was justified by faith, as the Apostle Paul says: "Abraham believed God, and it was counted to him as righteousness" (Romans 4:3). But was this faith without works? Consider: when God commanded him to offer Isaac, did he not obey? Surely, this was a great work of faith. As James explains: "His faith was active along with his works, and by works, faith was made perfect" (James 2:22).</w:t>
      </w:r>
    </w:p>
    <w:p w14:paraId="5DAC14A0">
      <w:pPr>
        <w:pStyle w:val="4"/>
        <w:spacing w:before="56"/>
        <w:ind w:left="0"/>
        <w:jc w:val="left"/>
        <w:rPr>
          <w:rFonts w:hint="eastAsia"/>
        </w:rPr>
      </w:pPr>
      <w:r>
        <w:rPr>
          <w:rFonts w:hint="eastAsia"/>
        </w:rPr>
        <w:t>亚伯拉罕是因信称义的，正如使徒保罗所说："亚伯拉罕信神，这就算为他的义"（罗马书4:3）。但这信心是没有行为的吗？想想看：当神吩咐他献以撒时，他不是顺服了吗？这确实是信心的伟大工作。正如雅各所解释的："信心是与他的行为并行，而且信心因着行为才得成全"（雅各书2:22）。</w:t>
      </w:r>
    </w:p>
    <w:p w14:paraId="5504F000">
      <w:pPr>
        <w:pStyle w:val="4"/>
        <w:spacing w:before="56"/>
        <w:ind w:left="0"/>
        <w:jc w:val="left"/>
        <w:rPr>
          <w:rFonts w:hint="eastAsia"/>
        </w:rPr>
      </w:pPr>
    </w:p>
    <w:p w14:paraId="481457F8">
      <w:pPr>
        <w:pStyle w:val="4"/>
        <w:spacing w:before="56"/>
        <w:ind w:left="0"/>
        <w:jc w:val="left"/>
        <w:rPr>
          <w:rFonts w:hint="eastAsia"/>
        </w:rPr>
      </w:pPr>
      <w:r>
        <w:rPr>
          <w:rFonts w:hint="eastAsia"/>
        </w:rPr>
        <w:t>7. Who Is the Head Upon Whom This Covenant Is Established?</w:t>
      </w:r>
    </w:p>
    <w:p w14:paraId="3523282A">
      <w:pPr>
        <w:pStyle w:val="4"/>
        <w:spacing w:before="56"/>
        <w:ind w:left="0"/>
        <w:jc w:val="left"/>
        <w:rPr>
          <w:rFonts w:hint="eastAsia"/>
        </w:rPr>
      </w:pPr>
      <w:r>
        <w:rPr>
          <w:rFonts w:hint="eastAsia"/>
        </w:rPr>
        <w:t>7. 谁是这约建立其上的元首？</w:t>
      </w:r>
    </w:p>
    <w:p w14:paraId="07908243">
      <w:pPr>
        <w:pStyle w:val="4"/>
        <w:spacing w:before="56"/>
        <w:ind w:left="0"/>
        <w:jc w:val="left"/>
        <w:rPr>
          <w:rFonts w:hint="eastAsia"/>
        </w:rPr>
      </w:pPr>
    </w:p>
    <w:p w14:paraId="4FE56AAD">
      <w:pPr>
        <w:pStyle w:val="4"/>
        <w:spacing w:before="56"/>
        <w:ind w:left="0"/>
        <w:jc w:val="left"/>
        <w:rPr>
          <w:rFonts w:hint="eastAsia"/>
        </w:rPr>
      </w:pPr>
      <w:r>
        <w:rPr>
          <w:rFonts w:hint="eastAsia"/>
        </w:rPr>
        <w:t>Who is the head, both as undertaker, purchaser, and treasurer, upon whom this covenant is established? I answer: Christ, and none but Christ. "All the promises of God find their Yes in Him. That is why it is through Him that we utter our Amen to God for His glory" (2 Corinthians 1:20).</w:t>
      </w:r>
    </w:p>
    <w:p w14:paraId="2BB0CCCC">
      <w:pPr>
        <w:pStyle w:val="4"/>
        <w:spacing w:before="56"/>
        <w:ind w:left="0"/>
        <w:jc w:val="left"/>
        <w:rPr>
          <w:rFonts w:hint="eastAsia"/>
        </w:rPr>
      </w:pPr>
      <w:r>
        <w:rPr>
          <w:rFonts w:hint="eastAsia"/>
        </w:rPr>
        <w:t>谁是这约建立其上的元首，既作担保人、买主又作财务官？我回答：是基督，唯独基督。"神的应许，不论有多少，在基督都是是的。所以借着祂也都是实在的，叫神因我们得荣耀。"（哥林多后书1:20）</w:t>
      </w:r>
    </w:p>
    <w:p w14:paraId="2027AF25">
      <w:pPr>
        <w:pStyle w:val="4"/>
        <w:spacing w:before="56"/>
        <w:ind w:left="0"/>
        <w:jc w:val="left"/>
        <w:rPr>
          <w:rFonts w:hint="eastAsia"/>
        </w:rPr>
      </w:pPr>
    </w:p>
    <w:p w14:paraId="0362842A">
      <w:pPr>
        <w:pStyle w:val="4"/>
        <w:spacing w:before="56"/>
        <w:ind w:left="0"/>
        <w:jc w:val="left"/>
        <w:rPr>
          <w:rFonts w:hint="eastAsia"/>
        </w:rPr>
      </w:pPr>
      <w:r>
        <w:rPr>
          <w:rFonts w:hint="eastAsia"/>
        </w:rPr>
        <w:t>In the first manifestation of the covenant to Adam, this was presented in a veiled manner. But in this second revelation to Abraham, it is clearly expressed and frequently repeated. For instance:</w:t>
      </w:r>
    </w:p>
    <w:p w14:paraId="4F306B00">
      <w:pPr>
        <w:pStyle w:val="4"/>
        <w:spacing w:before="56"/>
        <w:ind w:left="0"/>
        <w:jc w:val="left"/>
        <w:rPr>
          <w:rFonts w:hint="eastAsia"/>
        </w:rPr>
      </w:pPr>
      <w:r>
        <w:rPr>
          <w:rFonts w:hint="eastAsia"/>
        </w:rPr>
        <w:t>在向亚当首次显明这约时，是以隐晦的方式呈现的。但在向亚伯拉罕的第二次启示中，这一点被清楚表达并多次重复。例如：</w:t>
      </w:r>
    </w:p>
    <w:p w14:paraId="6054916F">
      <w:pPr>
        <w:pStyle w:val="4"/>
        <w:spacing w:before="56"/>
        <w:ind w:left="0"/>
        <w:jc w:val="left"/>
        <w:rPr>
          <w:rFonts w:hint="eastAsia"/>
        </w:rPr>
      </w:pPr>
    </w:p>
    <w:p w14:paraId="599E2B51">
      <w:pPr>
        <w:pStyle w:val="4"/>
        <w:spacing w:before="56"/>
        <w:ind w:left="0"/>
        <w:jc w:val="left"/>
        <w:rPr>
          <w:rFonts w:hint="eastAsia"/>
        </w:rPr>
      </w:pPr>
      <w:r>
        <w:rPr>
          <w:rFonts w:hint="eastAsia"/>
        </w:rPr>
        <w:t>"In you shall all the families of the earth be blessed" (Genesis 12:3).</w:t>
      </w:r>
    </w:p>
    <w:p w14:paraId="1B1E43AE">
      <w:pPr>
        <w:pStyle w:val="4"/>
        <w:spacing w:before="56"/>
        <w:ind w:left="0"/>
        <w:jc w:val="left"/>
        <w:rPr>
          <w:rFonts w:hint="eastAsia"/>
        </w:rPr>
      </w:pPr>
      <w:r>
        <w:rPr>
          <w:rFonts w:hint="eastAsia"/>
        </w:rPr>
        <w:t>"地上的万族都要因你得福"（创世记12:3）。</w:t>
      </w:r>
    </w:p>
    <w:p w14:paraId="1C0E1BC8">
      <w:pPr>
        <w:pStyle w:val="4"/>
        <w:spacing w:before="56"/>
        <w:ind w:left="0"/>
        <w:jc w:val="left"/>
        <w:rPr>
          <w:rFonts w:hint="eastAsia"/>
        </w:rPr>
      </w:pPr>
    </w:p>
    <w:p w14:paraId="6141DDC9">
      <w:pPr>
        <w:pStyle w:val="4"/>
        <w:spacing w:before="56"/>
        <w:ind w:left="0"/>
        <w:jc w:val="left"/>
        <w:rPr>
          <w:rFonts w:hint="eastAsia"/>
        </w:rPr>
      </w:pPr>
      <w:r>
        <w:rPr>
          <w:rFonts w:hint="eastAsia"/>
        </w:rPr>
        <w:t>"All the nations of the earth shall be blessed in Abraham" (Genesis 18:18).</w:t>
      </w:r>
    </w:p>
    <w:p w14:paraId="79F494EC">
      <w:pPr>
        <w:pStyle w:val="4"/>
        <w:spacing w:before="56"/>
        <w:ind w:left="0"/>
        <w:jc w:val="left"/>
        <w:rPr>
          <w:rFonts w:hint="eastAsia"/>
        </w:rPr>
      </w:pPr>
      <w:r>
        <w:rPr>
          <w:rFonts w:hint="eastAsia"/>
        </w:rPr>
        <w:t>"地上的万国都必因亚伯拉罕得福"（创世记18:18）。</w:t>
      </w:r>
    </w:p>
    <w:p w14:paraId="6697886C">
      <w:pPr>
        <w:pStyle w:val="4"/>
        <w:spacing w:before="56"/>
        <w:ind w:left="0"/>
        <w:jc w:val="left"/>
        <w:rPr>
          <w:rFonts w:hint="eastAsia"/>
        </w:rPr>
      </w:pPr>
    </w:p>
    <w:p w14:paraId="5FF02B32">
      <w:pPr>
        <w:pStyle w:val="4"/>
        <w:spacing w:before="56"/>
        <w:ind w:left="0"/>
        <w:jc w:val="left"/>
        <w:rPr>
          <w:rFonts w:hint="eastAsia"/>
        </w:rPr>
      </w:pPr>
      <w:r>
        <w:rPr>
          <w:rFonts w:hint="eastAsia"/>
        </w:rPr>
        <w:t>"In your seed shall all the nations of the earth be blessed" (Genesis 22:18).</w:t>
      </w:r>
    </w:p>
    <w:p w14:paraId="7FBDA053">
      <w:pPr>
        <w:pStyle w:val="4"/>
        <w:spacing w:before="56"/>
        <w:ind w:left="0"/>
        <w:jc w:val="left"/>
        <w:rPr>
          <w:rFonts w:hint="eastAsia"/>
        </w:rPr>
      </w:pPr>
      <w:r>
        <w:rPr>
          <w:rFonts w:hint="eastAsia"/>
        </w:rPr>
        <w:t>"地上万国都必因你的后裔得福"（创世记22:18）。</w:t>
      </w:r>
    </w:p>
    <w:p w14:paraId="1F538959">
      <w:pPr>
        <w:pStyle w:val="4"/>
        <w:spacing w:before="56"/>
        <w:ind w:left="0"/>
        <w:jc w:val="left"/>
        <w:rPr>
          <w:rFonts w:hint="eastAsia"/>
        </w:rPr>
      </w:pPr>
    </w:p>
    <w:p w14:paraId="312D371F">
      <w:pPr>
        <w:pStyle w:val="4"/>
        <w:spacing w:before="56"/>
        <w:ind w:left="0"/>
        <w:jc w:val="left"/>
        <w:rPr>
          <w:rFonts w:hint="eastAsia"/>
        </w:rPr>
      </w:pPr>
      <w:r>
        <w:rPr>
          <w:rFonts w:hint="eastAsia"/>
        </w:rPr>
        <w:t>By comparing these passages, the meaning becomes clear. "In you," that is, in Abraham, all the families and nations of the earth shall be blessed. However, lest anyone think that Abraham himself was the source of this universal blessing, the explanation is given: "In you," that is, "in your seed." The Apostle Paul confirms this, saying: "Now the promises were made to Abraham and to his seed. It does not say, 'And to seeds,' referring to many, but to one, 'And to your seed,' who is Christ" (Galatians 3:16).</w:t>
      </w:r>
    </w:p>
    <w:p w14:paraId="20505864">
      <w:pPr>
        <w:pStyle w:val="4"/>
        <w:spacing w:before="56"/>
        <w:ind w:left="0"/>
        <w:jc w:val="left"/>
        <w:rPr>
          <w:rFonts w:hint="eastAsia"/>
        </w:rPr>
      </w:pPr>
      <w:r>
        <w:rPr>
          <w:rFonts w:hint="eastAsia"/>
        </w:rPr>
        <w:t>通过比较这些经文，其意义变得清晰。"因你"，即因亚伯拉罕，地上的万族和万国都要得福。然而，免得有人认为亚伯拉罕本人就是这普世祝福的源头，解释说："因你"，就是"因你的后裔"。使徒保罗确认这一点，说："所应许的原是向亚伯拉罕和他子孙说的。神并不是说'众子孙'，指着许多人，乃是说'你那一个子孙'，指着一个人，就是基督。"（加拉太书3:16）</w:t>
      </w:r>
    </w:p>
    <w:p w14:paraId="3D1D175A">
      <w:pPr>
        <w:pStyle w:val="4"/>
        <w:spacing w:before="56"/>
        <w:ind w:left="0"/>
        <w:jc w:val="left"/>
        <w:rPr>
          <w:rFonts w:hint="eastAsia"/>
        </w:rPr>
      </w:pPr>
    </w:p>
    <w:p w14:paraId="421960B9">
      <w:pPr>
        <w:pStyle w:val="4"/>
        <w:spacing w:before="56"/>
        <w:ind w:left="0"/>
        <w:jc w:val="left"/>
        <w:rPr>
          <w:rFonts w:hint="eastAsia"/>
        </w:rPr>
      </w:pPr>
      <w:r>
        <w:rPr>
          <w:rFonts w:hint="eastAsia"/>
        </w:rPr>
        <w:t>Thus, the sense is this: from Abraham's posterity would come the Messiah, through whom not only Abraham's descendants but all the nations of the earth would be blessed.</w:t>
      </w:r>
    </w:p>
    <w:p w14:paraId="66DB00E6">
      <w:pPr>
        <w:pStyle w:val="4"/>
        <w:spacing w:before="56"/>
        <w:ind w:left="0"/>
        <w:jc w:val="left"/>
        <w:rPr>
          <w:rFonts w:hint="eastAsia"/>
        </w:rPr>
      </w:pPr>
      <w:r>
        <w:rPr>
          <w:rFonts w:hint="eastAsia"/>
        </w:rPr>
        <w:t>因此，意思是这样的：从亚伯拉罕的后裔中将出现弥赛亚，不仅亚伯拉罕的后代，而且地上所有的国家都要因祂得福。</w:t>
      </w:r>
    </w:p>
    <w:p w14:paraId="5718A1AD">
      <w:pPr>
        <w:pStyle w:val="4"/>
        <w:spacing w:before="56"/>
        <w:ind w:left="0"/>
        <w:jc w:val="left"/>
        <w:rPr>
          <w:rFonts w:hint="eastAsia"/>
        </w:rPr>
      </w:pPr>
    </w:p>
    <w:p w14:paraId="6A7F9C95">
      <w:pPr>
        <w:pStyle w:val="4"/>
        <w:spacing w:before="56"/>
        <w:ind w:left="0"/>
        <w:jc w:val="left"/>
        <w:rPr>
          <w:rFonts w:hint="eastAsia"/>
        </w:rPr>
      </w:pPr>
      <w:r>
        <w:rPr>
          <w:rFonts w:hint="eastAsia"/>
        </w:rPr>
        <w:t>In the first promise, Christ was called the seed of the woman. Here, He is called the seed of Abraham. Christ, as the Son of Eve—or the Son of Mary—was the seed of the woman, and Mary, being a daughter of Abraham, made Christ also the seed of Abraham.</w:t>
      </w:r>
    </w:p>
    <w:p w14:paraId="153E1549">
      <w:pPr>
        <w:pStyle w:val="4"/>
        <w:spacing w:before="56"/>
        <w:ind w:left="0"/>
        <w:jc w:val="left"/>
        <w:rPr>
          <w:rFonts w:hint="eastAsia"/>
        </w:rPr>
      </w:pPr>
      <w:r>
        <w:rPr>
          <w:rFonts w:hint="eastAsia"/>
        </w:rPr>
        <w:t>在第一个应许中，基督被称为女人的后裔。在这里，祂被称为亚伯拉罕的后裔。基督，作为夏娃的儿子——或马利亚的儿子——是女人的后裔，而马利亚，作为亚伯拉罕的女儿，使基督也成为亚伯拉罕的后裔。</w:t>
      </w:r>
    </w:p>
    <w:p w14:paraId="335EFC2C">
      <w:pPr>
        <w:pStyle w:val="4"/>
        <w:spacing w:before="56"/>
        <w:ind w:left="0"/>
        <w:jc w:val="left"/>
        <w:rPr>
          <w:rFonts w:hint="eastAsia"/>
        </w:rPr>
      </w:pPr>
    </w:p>
    <w:p w14:paraId="3F16BB90">
      <w:pPr>
        <w:pStyle w:val="4"/>
        <w:ind w:left="0"/>
        <w:jc w:val="left"/>
        <w:rPr>
          <w:rFonts w:hint="eastAsia"/>
        </w:rPr>
      </w:pPr>
      <w:r>
        <w:rPr>
          <w:rFonts w:hint="eastAsia"/>
        </w:rPr>
        <w:t>The Passion of Christ in the Covenant with Abraham</w:t>
      </w:r>
    </w:p>
    <w:p w14:paraId="1EFB442C">
      <w:pPr>
        <w:pStyle w:val="4"/>
        <w:ind w:left="0"/>
        <w:jc w:val="left"/>
        <w:rPr>
          <w:rFonts w:hint="eastAsia"/>
        </w:rPr>
      </w:pPr>
      <w:r>
        <w:rPr>
          <w:rFonts w:hint="eastAsia"/>
        </w:rPr>
        <w:t>基督受难在亚伯拉罕之约中的体现</w:t>
      </w:r>
    </w:p>
    <w:p w14:paraId="0A6A5599">
      <w:pPr>
        <w:pStyle w:val="4"/>
        <w:ind w:left="0"/>
        <w:jc w:val="left"/>
        <w:rPr>
          <w:rFonts w:hint="eastAsia"/>
        </w:rPr>
      </w:pPr>
    </w:p>
    <w:p w14:paraId="674A38AB">
      <w:pPr>
        <w:pStyle w:val="4"/>
        <w:ind w:left="0"/>
        <w:jc w:val="left"/>
        <w:rPr>
          <w:rFonts w:hint="eastAsia"/>
        </w:rPr>
      </w:pPr>
      <w:r>
        <w:rPr>
          <w:rFonts w:hint="eastAsia"/>
        </w:rPr>
        <w:t>Where in this covenant with Abraham do we find mention of Christ's passion? In the first revelation to Adam, it was implied in the phrase "bruising His heel" (Genesis 3:15). In this second manifestation, it is signified in three ways:</w:t>
      </w:r>
    </w:p>
    <w:p w14:paraId="17737B0C">
      <w:pPr>
        <w:pStyle w:val="4"/>
        <w:ind w:left="0"/>
        <w:jc w:val="left"/>
        <w:rPr>
          <w:rFonts w:hint="eastAsia"/>
        </w:rPr>
      </w:pPr>
      <w:r>
        <w:rPr>
          <w:rFonts w:hint="eastAsia"/>
        </w:rPr>
        <w:t>在亚伯拉罕之约中，我们在哪里能找到关于基督受难的提及？在对亚当的第一次启示中，这暗含在"伤祂的脚跟"这一短语中（创世记3:15）。在这第二次显现中，通过三种方式表明：</w:t>
      </w:r>
    </w:p>
    <w:p w14:paraId="62119236">
      <w:pPr>
        <w:pStyle w:val="4"/>
        <w:ind w:left="0"/>
        <w:jc w:val="left"/>
        <w:rPr>
          <w:rFonts w:hint="eastAsia"/>
        </w:rPr>
      </w:pPr>
    </w:p>
    <w:p w14:paraId="62F7BAAB">
      <w:pPr>
        <w:pStyle w:val="4"/>
        <w:ind w:left="0"/>
        <w:jc w:val="left"/>
        <w:rPr>
          <w:rFonts w:hint="eastAsia"/>
        </w:rPr>
      </w:pPr>
      <w:r>
        <w:rPr>
          <w:rFonts w:hint="eastAsia"/>
        </w:rPr>
        <w:t>1.The Divided Sacrifice</w:t>
      </w:r>
    </w:p>
    <w:p w14:paraId="0F93B6F2">
      <w:pPr>
        <w:pStyle w:val="4"/>
        <w:ind w:left="0"/>
        <w:jc w:val="left"/>
        <w:rPr>
          <w:rFonts w:hint="eastAsia"/>
        </w:rPr>
      </w:pPr>
      <w:r>
        <w:rPr>
          <w:rFonts w:hint="eastAsia"/>
        </w:rPr>
        <w:t>1.被分开的祭物</w:t>
      </w:r>
    </w:p>
    <w:p w14:paraId="2B523AAD">
      <w:pPr>
        <w:pStyle w:val="4"/>
        <w:ind w:left="0"/>
        <w:jc w:val="left"/>
        <w:rPr>
          <w:rFonts w:hint="eastAsia"/>
        </w:rPr>
      </w:pPr>
    </w:p>
    <w:p w14:paraId="71F78FDF">
      <w:pPr>
        <w:pStyle w:val="4"/>
        <w:ind w:left="0"/>
        <w:jc w:val="left"/>
        <w:rPr>
          <w:rFonts w:hint="eastAsia"/>
        </w:rPr>
      </w:pPr>
      <w:r>
        <w:rPr>
          <w:rFonts w:hint="eastAsia"/>
        </w:rPr>
        <w:t>In Genesis 15:17, the "smoking furnace" and "burning lamp" passed between the divided pieces of Abraham's sacrifice. Just as the sacrifice was divided, so Christ's body would be torn. The smoking furnace and burning lamp symbolise God's wrath</w:t>
      </w:r>
    </w:p>
    <w:p w14:paraId="191775EB">
      <w:pPr>
        <w:pStyle w:val="4"/>
        <w:ind w:left="0"/>
        <w:jc w:val="left"/>
        <w:rPr>
          <w:rFonts w:hint="eastAsia"/>
        </w:rPr>
      </w:pPr>
      <w:r>
        <w:rPr>
          <w:rFonts w:hint="eastAsia"/>
        </w:rPr>
        <w:t>在创世记15:17中，"冒烟的炉"和"烧着的灯"从亚伯拉罕分开的祭物中间经过。正如祭物被分开，基督的身体也将被撕裂。冒烟的炉和烧着的灯象征着神的忿怒</w:t>
      </w:r>
    </w:p>
    <w:p w14:paraId="385B770B">
      <w:pPr>
        <w:pStyle w:val="4"/>
        <w:ind w:left="0"/>
        <w:jc w:val="left"/>
        <w:rPr>
          <w:rFonts w:hint="eastAsia"/>
        </w:rPr>
      </w:pPr>
    </w:p>
    <w:p w14:paraId="29EBE60D">
      <w:pPr>
        <w:pStyle w:val="4"/>
        <w:ind w:left="0"/>
        <w:jc w:val="left"/>
        <w:rPr>
          <w:rFonts w:hint="eastAsia"/>
        </w:rPr>
      </w:pPr>
      <w:r>
        <w:rPr>
          <w:rFonts w:hint="eastAsia"/>
        </w:rPr>
        <w:t>passing between the broken nature of Christ, who bore the judgment on behalf of sinners.</w:t>
      </w:r>
    </w:p>
    <w:p w14:paraId="3F97B9DB">
      <w:pPr>
        <w:pStyle w:val="4"/>
        <w:ind w:left="0"/>
        <w:jc w:val="left"/>
        <w:rPr>
          <w:rFonts w:hint="eastAsia"/>
        </w:rPr>
      </w:pPr>
      <w:r>
        <w:rPr>
          <w:rFonts w:hint="eastAsia"/>
        </w:rPr>
        <w:t>穿过基督破碎的本性，祂代表罪人承担了审判。</w:t>
      </w:r>
    </w:p>
    <w:p w14:paraId="08F73AE1">
      <w:pPr>
        <w:pStyle w:val="4"/>
        <w:ind w:left="0"/>
        <w:jc w:val="left"/>
        <w:rPr>
          <w:rFonts w:hint="eastAsia"/>
        </w:rPr>
      </w:pPr>
    </w:p>
    <w:p w14:paraId="74A99CE8">
      <w:pPr>
        <w:pStyle w:val="4"/>
        <w:ind w:left="0"/>
        <w:jc w:val="left"/>
        <w:rPr>
          <w:rFonts w:hint="eastAsia"/>
        </w:rPr>
      </w:pPr>
      <w:r>
        <w:rPr>
          <w:rFonts w:hint="eastAsia"/>
        </w:rPr>
        <w:t>2.The Sign of Circumcision</w:t>
      </w:r>
    </w:p>
    <w:p w14:paraId="0B4B0F77">
      <w:pPr>
        <w:pStyle w:val="4"/>
        <w:ind w:left="0"/>
        <w:jc w:val="left"/>
        <w:rPr>
          <w:rFonts w:hint="eastAsia"/>
        </w:rPr>
      </w:pPr>
      <w:r>
        <w:rPr>
          <w:rFonts w:hint="eastAsia"/>
        </w:rPr>
        <w:t>2.割礼的记号</w:t>
      </w:r>
    </w:p>
    <w:p w14:paraId="3A7CE7D6">
      <w:pPr>
        <w:pStyle w:val="4"/>
        <w:ind w:left="0"/>
        <w:jc w:val="left"/>
        <w:rPr>
          <w:rFonts w:hint="eastAsia"/>
        </w:rPr>
      </w:pPr>
    </w:p>
    <w:p w14:paraId="5D1D9AF2">
      <w:pPr>
        <w:pStyle w:val="4"/>
        <w:ind w:left="0"/>
        <w:jc w:val="left"/>
        <w:rPr>
          <w:rFonts w:hint="eastAsia"/>
        </w:rPr>
      </w:pPr>
      <w:r>
        <w:rPr>
          <w:rFonts w:hint="eastAsia"/>
        </w:rPr>
        <w:t>Circumcision, which required the shedding of blood, prefigured the blood of Christ. Wherever God commanded the shedding of blood in the Old Testament, it pointed to Christ's sacrifice and His eternal covenant.</w:t>
      </w:r>
    </w:p>
    <w:p w14:paraId="17BC175D">
      <w:pPr>
        <w:pStyle w:val="4"/>
        <w:ind w:left="0"/>
        <w:jc w:val="left"/>
        <w:rPr>
          <w:rFonts w:hint="eastAsia"/>
        </w:rPr>
      </w:pPr>
      <w:r>
        <w:rPr>
          <w:rFonts w:hint="eastAsia"/>
        </w:rPr>
        <w:t>割礼需要流血，预示着基督的宝血。在旧约中，无论何处神命令流血，都指向基督的牺牲和祂永恒的约。</w:t>
      </w:r>
    </w:p>
    <w:p w14:paraId="52E506DD">
      <w:pPr>
        <w:pStyle w:val="4"/>
        <w:ind w:left="0"/>
        <w:jc w:val="left"/>
        <w:rPr>
          <w:rFonts w:hint="eastAsia"/>
        </w:rPr>
      </w:pPr>
    </w:p>
    <w:p w14:paraId="2B58201A">
      <w:pPr>
        <w:pStyle w:val="4"/>
        <w:ind w:left="0"/>
        <w:jc w:val="left"/>
        <w:rPr>
          <w:rFonts w:hint="eastAsia"/>
        </w:rPr>
      </w:pPr>
      <w:r>
        <w:rPr>
          <w:rFonts w:hint="eastAsia"/>
        </w:rPr>
        <w:t>3.The Sacrifice of Isaac</w:t>
      </w:r>
    </w:p>
    <w:p w14:paraId="11569C31">
      <w:pPr>
        <w:pStyle w:val="4"/>
        <w:ind w:left="0"/>
        <w:jc w:val="left"/>
        <w:rPr>
          <w:rFonts w:hint="eastAsia"/>
        </w:rPr>
      </w:pPr>
      <w:r>
        <w:rPr>
          <w:rFonts w:hint="eastAsia"/>
        </w:rPr>
        <w:t>3.以撒的献祭</w:t>
      </w:r>
    </w:p>
    <w:p w14:paraId="3CAECFDB">
      <w:pPr>
        <w:pStyle w:val="4"/>
        <w:ind w:left="0"/>
        <w:jc w:val="left"/>
        <w:rPr>
          <w:rFonts w:hint="eastAsia"/>
        </w:rPr>
      </w:pPr>
    </w:p>
    <w:p w14:paraId="57794131">
      <w:pPr>
        <w:pStyle w:val="4"/>
        <w:ind w:left="0"/>
        <w:jc w:val="left"/>
        <w:rPr>
          <w:rFonts w:hint="eastAsia"/>
        </w:rPr>
      </w:pPr>
      <w:r>
        <w:rPr>
          <w:rFonts w:hint="eastAsia"/>
        </w:rPr>
        <w:t>The binding and near-sacrifice of Isaac was a plain type of Christ's death. Consider these parallels:</w:t>
      </w:r>
    </w:p>
    <w:p w14:paraId="46F58F6B">
      <w:pPr>
        <w:pStyle w:val="4"/>
        <w:ind w:left="0"/>
        <w:jc w:val="left"/>
        <w:rPr>
          <w:rFonts w:hint="eastAsia"/>
        </w:rPr>
      </w:pPr>
      <w:r>
        <w:rPr>
          <w:rFonts w:hint="eastAsia"/>
        </w:rPr>
        <w:t>以撒被绑和几乎被献祭是基督之死的明显预表。考虑这些相似之处：</w:t>
      </w:r>
    </w:p>
    <w:p w14:paraId="5DCC6587">
      <w:pPr>
        <w:pStyle w:val="4"/>
        <w:ind w:left="0"/>
        <w:jc w:val="left"/>
        <w:rPr>
          <w:rFonts w:hint="eastAsia"/>
        </w:rPr>
      </w:pPr>
    </w:p>
    <w:p w14:paraId="6EA92B75">
      <w:pPr>
        <w:pStyle w:val="4"/>
        <w:ind w:left="0"/>
        <w:jc w:val="left"/>
        <w:rPr>
          <w:rFonts w:hint="eastAsia"/>
        </w:rPr>
      </w:pPr>
      <w:r>
        <w:rPr>
          <w:rFonts w:hint="eastAsia"/>
        </w:rPr>
        <w:t xml:space="preserve"> Isaac, the Beloved Son: Isaac was Abraham's son, his only son, whom he loved. Similarly, Christ is God's only Son, beloved and innocent, "in whom God is well pleased" (Matthew 3:17). Abraham freely offered Isaac, and God freely gave His Son for the salvation of the world.</w:t>
      </w:r>
    </w:p>
    <w:p w14:paraId="0194AFD5">
      <w:pPr>
        <w:pStyle w:val="4"/>
        <w:ind w:left="0"/>
        <w:jc w:val="left"/>
        <w:rPr>
          <w:rFonts w:hint="eastAsia"/>
        </w:rPr>
      </w:pPr>
      <w:r>
        <w:rPr>
          <w:rFonts w:hint="eastAsia"/>
        </w:rPr>
        <w:t xml:space="preserve"> 以撒，蒙爱的儿子：以撒是亚伯拉罕的儿子，他独生的儿子，是他所爱的。同样，基督是神独生的儿子，蒙爱且无辜，"神因祂喜悦"（马太福音3:17）。亚伯拉罕甘心献上以撒，神也甘心赐下祂的儿子为世界的救恩。</w:t>
      </w:r>
    </w:p>
    <w:p w14:paraId="33133B46">
      <w:pPr>
        <w:pStyle w:val="4"/>
        <w:ind w:left="0"/>
        <w:jc w:val="left"/>
        <w:rPr>
          <w:rFonts w:hint="eastAsia"/>
        </w:rPr>
      </w:pPr>
    </w:p>
    <w:p w14:paraId="69609792">
      <w:pPr>
        <w:pStyle w:val="4"/>
        <w:ind w:left="0"/>
        <w:jc w:val="left"/>
        <w:rPr>
          <w:rFonts w:hint="eastAsia"/>
        </w:rPr>
      </w:pPr>
      <w:r>
        <w:rPr>
          <w:rFonts w:hint="eastAsia"/>
        </w:rPr>
        <w:t xml:space="preserve"> The Early Morning Offering: Abraham rose early in the morning to sacrifice Isaac. Likewise, the Jews rose early in the morning to condemn Christ, who is called "the hind of the morning" (Psalm 22:1).</w:t>
      </w:r>
    </w:p>
    <w:p w14:paraId="13AEE2A8">
      <w:pPr>
        <w:pStyle w:val="4"/>
        <w:ind w:left="0"/>
        <w:jc w:val="left"/>
        <w:rPr>
          <w:rFonts w:hint="eastAsia"/>
        </w:rPr>
      </w:pPr>
      <w:r>
        <w:rPr>
          <w:rFonts w:hint="eastAsia"/>
        </w:rPr>
        <w:t xml:space="preserve"> 清晨的献祭：亚伯拉罕清早起来献以撒。同样，犹太人清早起来定基督的罪，祂被称为"晨鹿"（诗篇22:1）。</w:t>
      </w:r>
    </w:p>
    <w:p w14:paraId="36883CA8">
      <w:pPr>
        <w:pStyle w:val="4"/>
        <w:ind w:left="0"/>
        <w:jc w:val="left"/>
        <w:rPr>
          <w:rFonts w:hint="eastAsia"/>
        </w:rPr>
      </w:pPr>
    </w:p>
    <w:p w14:paraId="11D5B709">
      <w:pPr>
        <w:pStyle w:val="4"/>
        <w:ind w:left="0"/>
        <w:jc w:val="left"/>
        <w:rPr>
          <w:rFonts w:hint="eastAsia"/>
        </w:rPr>
      </w:pPr>
      <w:r>
        <w:rPr>
          <w:rFonts w:hint="eastAsia"/>
        </w:rPr>
        <w:t xml:space="preserve"> The Mount of Sacrifice: Abraham offered Isaac on Mount Moriah, where Solomon's temple was later built—a type of Christ's body (John 2:19). God offered His Son on a nearby mount, Golgotha, which was on the outskirts of Moriah.</w:t>
      </w:r>
    </w:p>
    <w:p w14:paraId="2E16E101">
      <w:pPr>
        <w:pStyle w:val="4"/>
        <w:ind w:left="0"/>
        <w:jc w:val="left"/>
        <w:rPr>
          <w:rFonts w:hint="eastAsia"/>
        </w:rPr>
      </w:pPr>
      <w:r>
        <w:rPr>
          <w:rFonts w:hint="eastAsia"/>
        </w:rPr>
        <w:t xml:space="preserve"> 献祭的山：亚伯拉罕在摩利亚山上献以撒，所罗门的圣殿后来就建在那里—这是基督身体的预表（约翰福音2:19）。神在附近的各各他山献上祂的儿子，该山位于摩利亚的郊区。</w:t>
      </w:r>
    </w:p>
    <w:p w14:paraId="67774381">
      <w:pPr>
        <w:pStyle w:val="4"/>
        <w:ind w:left="0"/>
        <w:jc w:val="left"/>
        <w:rPr>
          <w:rFonts w:hint="eastAsia"/>
        </w:rPr>
      </w:pPr>
    </w:p>
    <w:p w14:paraId="14C7A490">
      <w:pPr>
        <w:pStyle w:val="4"/>
        <w:ind w:left="0"/>
        <w:jc w:val="left"/>
        <w:rPr>
          <w:rFonts w:hint="eastAsia"/>
        </w:rPr>
      </w:pPr>
      <w:r>
        <w:rPr>
          <w:rFonts w:hint="eastAsia"/>
        </w:rPr>
        <w:t xml:space="preserve"> Isaac and the Wood: Abraham laid the wood on Isaac, and then Isaac on the wood. Similarly, Christ bore His cross</w:t>
      </w:r>
    </w:p>
    <w:p w14:paraId="0F2E36DC">
      <w:pPr>
        <w:pStyle w:val="4"/>
        <w:ind w:left="0"/>
        <w:jc w:val="left"/>
        <w:rPr>
          <w:rFonts w:hint="eastAsia"/>
        </w:rPr>
      </w:pPr>
      <w:r>
        <w:rPr>
          <w:rFonts w:hint="eastAsia"/>
        </w:rPr>
        <w:t xml:space="preserve"> 以撒与木柴：亚伯拉罕把木柴放在以撒身上，然后把以撒放在木柴上。同样，基督背负祂的十字架</w:t>
      </w:r>
    </w:p>
    <w:p w14:paraId="7DA6116E">
      <w:pPr>
        <w:pStyle w:val="4"/>
        <w:ind w:left="0"/>
        <w:jc w:val="left"/>
        <w:rPr>
          <w:rFonts w:hint="eastAsia"/>
        </w:rPr>
      </w:pPr>
    </w:p>
    <w:p w14:paraId="3895AC8C">
      <w:pPr>
        <w:pStyle w:val="4"/>
        <w:ind w:left="0"/>
        <w:jc w:val="left"/>
        <w:rPr>
          <w:rFonts w:hint="eastAsia"/>
        </w:rPr>
      </w:pPr>
      <w:r>
        <w:rPr>
          <w:rFonts w:hint="eastAsia"/>
        </w:rPr>
        <w:t>and was laid upon it: "There they crucified Him" (John 19:18).</w:t>
      </w:r>
    </w:p>
    <w:p w14:paraId="574B5050">
      <w:pPr>
        <w:pStyle w:val="4"/>
        <w:ind w:left="0"/>
        <w:jc w:val="left"/>
        <w:rPr>
          <w:rFonts w:hint="eastAsia"/>
        </w:rPr>
      </w:pPr>
      <w:r>
        <w:rPr>
          <w:rFonts w:hint="eastAsia"/>
        </w:rPr>
        <w:t>并被放在上面："他们就在那里钉祂在十字架上"（约翰福音19:18）。</w:t>
      </w:r>
    </w:p>
    <w:p w14:paraId="5C2A947D">
      <w:pPr>
        <w:pStyle w:val="4"/>
        <w:ind w:left="0"/>
        <w:jc w:val="left"/>
        <w:rPr>
          <w:rFonts w:hint="eastAsia"/>
        </w:rPr>
      </w:pPr>
    </w:p>
    <w:p w14:paraId="692BB7C8">
      <w:pPr>
        <w:pStyle w:val="4"/>
        <w:ind w:left="0"/>
        <w:jc w:val="left"/>
        <w:rPr>
          <w:rFonts w:hint="eastAsia"/>
        </w:rPr>
      </w:pPr>
      <w:r>
        <w:rPr>
          <w:rFonts w:hint="eastAsia"/>
        </w:rPr>
        <w:t xml:space="preserve"> Isaac Alone: Abraham's servants were left at the foot of the hill, unaware of the sorrow and trial above. Likewise, Christ trod the winepress alone, abandoned by His disciples in His hour of agony.</w:t>
      </w:r>
    </w:p>
    <w:p w14:paraId="5D34597A">
      <w:pPr>
        <w:pStyle w:val="4"/>
        <w:ind w:left="0"/>
        <w:jc w:val="left"/>
        <w:rPr>
          <w:rFonts w:hint="eastAsia"/>
        </w:rPr>
      </w:pPr>
      <w:r>
        <w:rPr>
          <w:rFonts w:hint="eastAsia"/>
        </w:rPr>
        <w:t xml:space="preserve"> 以撒孤独：亚伯拉罕的仆人们被留在山脚下，不知道山上的悲伤和试炼。同样，基督独自踹酒榨，在祂痛苦的时刻被门徒们抛弃。</w:t>
      </w:r>
    </w:p>
    <w:p w14:paraId="3BFD658F">
      <w:pPr>
        <w:pStyle w:val="4"/>
        <w:ind w:left="0"/>
        <w:jc w:val="left"/>
        <w:rPr>
          <w:rFonts w:hint="eastAsia"/>
        </w:rPr>
      </w:pPr>
    </w:p>
    <w:p w14:paraId="4D39A9D2">
      <w:pPr>
        <w:pStyle w:val="4"/>
        <w:ind w:left="0"/>
        <w:jc w:val="left"/>
        <w:rPr>
          <w:rFonts w:hint="eastAsia"/>
        </w:rPr>
      </w:pPr>
      <w:r>
        <w:rPr>
          <w:rFonts w:hint="eastAsia"/>
        </w:rPr>
        <w:t xml:space="preserve"> The Sword and Fire: Abraham carried the sword and fire, representing God's justice and wrath. Both were directed at Christ, who bore the full weight of God's justice and extinguished the flame of His wrath.</w:t>
      </w:r>
    </w:p>
    <w:p w14:paraId="4BCDBE21">
      <w:pPr>
        <w:pStyle w:val="4"/>
        <w:ind w:left="0"/>
        <w:jc w:val="left"/>
        <w:rPr>
          <w:rFonts w:hint="eastAsia"/>
        </w:rPr>
      </w:pPr>
      <w:r>
        <w:rPr>
          <w:rFonts w:hint="eastAsia"/>
        </w:rPr>
        <w:t xml:space="preserve"> 刀与火：亚伯拉罕带着刀与火，代表神的公义和忿怒。这两样都指向基督，祂承担了神公义的全部重量，熄灭了祂忿怒的火焰。</w:t>
      </w:r>
    </w:p>
    <w:p w14:paraId="4EDC1118">
      <w:pPr>
        <w:pStyle w:val="4"/>
        <w:ind w:left="0"/>
        <w:jc w:val="left"/>
        <w:rPr>
          <w:rFonts w:hint="eastAsia"/>
        </w:rPr>
      </w:pPr>
    </w:p>
    <w:p w14:paraId="639F3394">
      <w:pPr>
        <w:pStyle w:val="4"/>
        <w:ind w:left="0"/>
        <w:jc w:val="left"/>
        <w:rPr>
          <w:rFonts w:hint="eastAsia"/>
        </w:rPr>
      </w:pPr>
      <w:r>
        <w:rPr>
          <w:rFonts w:hint="eastAsia"/>
        </w:rPr>
        <w:t>This typology is confirmed in God's words to Abraham after the trial: "By myself I have sworn, declares the Lord, because you have done this and have not withheld your son, your only son, I will surely bless you, and in your seed shall all the nations of the earth be blessed" (Genesis 22:16–18).</w:t>
      </w:r>
    </w:p>
    <w:p w14:paraId="7E50CBAE">
      <w:pPr>
        <w:pStyle w:val="4"/>
        <w:ind w:left="0"/>
        <w:jc w:val="left"/>
        <w:rPr>
          <w:rFonts w:hint="eastAsia"/>
        </w:rPr>
      </w:pPr>
      <w:r>
        <w:rPr>
          <w:rFonts w:hint="eastAsia"/>
        </w:rPr>
        <w:t>这一预表在试验后神对亚伯拉罕的话语中得到确认："耶和华说：'我指着自己起誓，你既行了这事，不留下你的儿子，就是你独生的儿子，我必赐福给你，并且地上万国都必因你的后裔得福'"（创世记22:16-18）。</w:t>
      </w:r>
    </w:p>
    <w:p w14:paraId="597472F6">
      <w:pPr>
        <w:pStyle w:val="4"/>
        <w:ind w:left="0"/>
        <w:jc w:val="left"/>
        <w:rPr>
          <w:rFonts w:hint="eastAsia"/>
        </w:rPr>
      </w:pPr>
    </w:p>
    <w:p w14:paraId="2735333C">
      <w:pPr>
        <w:pStyle w:val="4"/>
        <w:ind w:left="0"/>
        <w:jc w:val="left"/>
        <w:rPr>
          <w:rFonts w:hint="eastAsia"/>
        </w:rPr>
      </w:pPr>
      <w:r>
        <w:rPr>
          <w:rFonts w:hint="eastAsia"/>
        </w:rPr>
        <w:t>All believers are blessed through the death of Christ, the true seed of Abraham, who was typified by Isaac. While Abraham only intended to sacrifice Isaac, God actually sacrificed His Son to take away sin.</w:t>
      </w:r>
    </w:p>
    <w:p w14:paraId="1BA7D39D">
      <w:pPr>
        <w:pStyle w:val="4"/>
        <w:ind w:left="0"/>
        <w:jc w:val="left"/>
      </w:pPr>
      <w:r>
        <w:rPr>
          <w:rFonts w:hint="eastAsia"/>
        </w:rPr>
        <w:t>所有信徒都因基督的死而蒙福，祂是亚伯拉罕的真正后裔，由以撒所预表。虽然亚伯拉罕只是打算献上以撒，但神实际上献上了祂的儿子来除去罪。</w:t>
      </w:r>
    </w:p>
    <w:p w14:paraId="23FD82D4">
      <w:pPr>
        <w:pStyle w:val="4"/>
        <w:ind w:left="0"/>
        <w:jc w:val="left"/>
      </w:pPr>
    </w:p>
    <w:p w14:paraId="02F9D5E5">
      <w:pPr>
        <w:pStyle w:val="4"/>
        <w:ind w:left="0"/>
        <w:jc w:val="left"/>
      </w:pPr>
    </w:p>
    <w:p w14:paraId="3422A0E2">
      <w:pPr>
        <w:pStyle w:val="4"/>
        <w:ind w:left="0"/>
        <w:jc w:val="left"/>
      </w:pPr>
    </w:p>
    <w:p w14:paraId="22558D7E">
      <w:pPr>
        <w:pStyle w:val="4"/>
        <w:spacing w:before="104"/>
        <w:ind w:left="0"/>
        <w:jc w:val="left"/>
      </w:pPr>
    </w:p>
    <w:p w14:paraId="01ACA1A0">
      <w:pPr>
        <w:pStyle w:val="2"/>
        <w:spacing w:line="256" w:lineRule="auto"/>
        <w:ind w:left="2434" w:hanging="2263"/>
      </w:pPr>
      <w:bookmarkStart w:id="9" w:name="Sect. 4. Of the Covenant of Promise, as "/>
      <w:bookmarkEnd w:id="9"/>
      <w:bookmarkStart w:id="10" w:name="_bookmark4"/>
      <w:bookmarkEnd w:id="10"/>
      <w:r>
        <w:t>SECTION IV: The Covenant of Promise as Manifested to Moses</w:t>
      </w:r>
    </w:p>
    <w:p w14:paraId="132B3E34">
      <w:pPr>
        <w:pStyle w:val="2"/>
        <w:bidi w:val="0"/>
        <w:rPr>
          <w:rFonts w:hint="eastAsia"/>
        </w:rPr>
      </w:pPr>
      <w:r>
        <w:rPr>
          <w:rFonts w:hint="eastAsia"/>
        </w:rPr>
        <w:t>第四部分：向摩西显明的应许之约</w:t>
      </w:r>
    </w:p>
    <w:p w14:paraId="0A632DCF">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15479300">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The next unfolding of this gracious covenant was revealed to Moses.</w:t>
      </w:r>
    </w:p>
    <w:p w14:paraId="4A4E93E0">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这恩典之约的下一次展开是向摩西启示的。</w:t>
      </w:r>
    </w:p>
    <w:p w14:paraId="783858CB">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68719D4D">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By this time, the revenging justice of God had borne down upon humanity for many generations—indeed, for thousands of years.</w:t>
      </w:r>
    </w:p>
    <w:p w14:paraId="342C6DA3">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到这时，神报应的公义已经临到人类许多代——确实，已有数千年之久。</w:t>
      </w:r>
    </w:p>
    <w:p w14:paraId="3CA8A118">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07F5CF29">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It was now high time for God, in the midst of His wrath, to remember mercy and reveal a clearer expression of the promise, or covenant of grace.</w:t>
      </w:r>
    </w:p>
    <w:p w14:paraId="6D9346F9">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现在正是时候，神在祂的愤怒中，记念怜悯并启示更清晰的应许表达，即恩典之约。</w:t>
      </w:r>
    </w:p>
    <w:p w14:paraId="23F307D0">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7B10D5AC">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To this end, the Lord called Moses up to Mount Sinai.</w:t>
      </w:r>
    </w:p>
    <w:p w14:paraId="784B3515">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为此，主呼召摩西上西奈山。</w:t>
      </w:r>
    </w:p>
    <w:p w14:paraId="324C270A">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6799C0DE">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There, out of His infinite love and undeserved mercy, God made—or renewed—His covenant with Moses and the children of Israel, declaring:</w:t>
      </w:r>
    </w:p>
    <w:p w14:paraId="69A1BFB7">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在那里，出于祂无限的爱和不配得的怜悯，神与摩西和以色列民立约——或更新祂的约，宣告：</w:t>
      </w:r>
    </w:p>
    <w:p w14:paraId="572859D2">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2981C38E">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"I am the Lord your God, who brought you out of the land of Egypt, out of the house of slavery. You shall have no other gods before me" (Exodus 20:2–3).</w:t>
      </w:r>
    </w:p>
    <w:p w14:paraId="73DE25E1">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"我是耶和华你的神，曾将你从埃及地为奴之家领出来。除了我以外，你不可有别的神。"（出埃及记20:2-3）</w:t>
      </w:r>
    </w:p>
    <w:p w14:paraId="4B655490">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1CE3C836">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For a proper understanding of this covenant, we will consider the following points:</w:t>
      </w:r>
    </w:p>
    <w:p w14:paraId="6938D019">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为了正确理解这约，我们将考虑以下几点：</w:t>
      </w:r>
    </w:p>
    <w:p w14:paraId="53D6E3FD">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0E680F26">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1.Whether the Law was delivered in a covenantal form.</w:t>
      </w:r>
    </w:p>
    <w:p w14:paraId="3B92F384">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1.律法是否以约的形式颁布。</w:t>
      </w:r>
    </w:p>
    <w:p w14:paraId="7015A9EB">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595C6A90">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2.In what sense the Law is a covenant of grace.</w:t>
      </w:r>
    </w:p>
    <w:p w14:paraId="3653FCFA">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2.律法在何种意义上是恩典之约。</w:t>
      </w:r>
    </w:p>
    <w:p w14:paraId="5E70EC0F">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605BA85E">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3.How it can be shown that the Law, in any sense, is a covenant of grace.</w:t>
      </w:r>
    </w:p>
    <w:p w14:paraId="7156D1E2">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3.如何证明律法在任何意义上都是恩典之约。</w:t>
      </w:r>
    </w:p>
    <w:p w14:paraId="4EAC3616">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17149FC9">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4.Why God chose to deal with humanity in a covenantal rather than an absolute, supreme manner.</w:t>
      </w:r>
    </w:p>
    <w:p w14:paraId="66661352">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4.为什么神选择以立约的方式而非绝对、至高的方式与人类交往。</w:t>
      </w:r>
    </w:p>
    <w:p w14:paraId="6F445F42">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5C221B00">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5.What good things are promised in this manifestation of the covenant.</w:t>
      </w:r>
    </w:p>
    <w:p w14:paraId="4E2757FE">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5.在这约的显明中应许了哪些美好的事物。</w:t>
      </w:r>
    </w:p>
    <w:p w14:paraId="046BF23D">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43D75294">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6.What condition is required of us in this covenant.</w:t>
      </w:r>
    </w:p>
    <w:p w14:paraId="73CFED60">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6.这约对我们有什么条件要求。</w:t>
      </w:r>
    </w:p>
    <w:p w14:paraId="3A630BFE">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36D6DC25">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7.Who is the mediator of this covenant.</w:t>
      </w:r>
    </w:p>
    <w:p w14:paraId="6EB7156F">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7.谁是这约的中保。</w:t>
      </w:r>
    </w:p>
    <w:p w14:paraId="30FE361E">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p>
    <w:p w14:paraId="10941F50">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8.What of Christ and His death is revealed in this manifestation of the covenant.</w:t>
      </w:r>
    </w:p>
    <w:p w14:paraId="6CF2990A">
      <w:pPr>
        <w:pStyle w:val="8"/>
        <w:numPr>
          <w:ilvl w:val="0"/>
          <w:numId w:val="0"/>
        </w:numPr>
        <w:tabs>
          <w:tab w:val="left" w:pos="699"/>
        </w:tabs>
        <w:spacing w:before="64" w:after="0" w:line="285" w:lineRule="auto"/>
        <w:ind w:left="699" w:leftChars="0" w:right="97" w:rightChars="0" w:hanging="333" w:firstLineChars="0"/>
        <w:jc w:val="left"/>
        <w:rPr>
          <w:rFonts w:hint="eastAsia"/>
          <w:sz w:val="30"/>
          <w:szCs w:val="30"/>
        </w:rPr>
      </w:pPr>
      <w:r>
        <w:rPr>
          <w:rFonts w:hint="eastAsia"/>
          <w:sz w:val="30"/>
          <w:szCs w:val="30"/>
        </w:rPr>
        <w:t>8.在这约的显明中启示了关于基督和祂的死的哪些内容。</w:t>
      </w:r>
    </w:p>
    <w:p w14:paraId="348E6019">
      <w:pPr>
        <w:pStyle w:val="8"/>
        <w:numPr>
          <w:ilvl w:val="0"/>
          <w:numId w:val="0"/>
        </w:numPr>
        <w:tabs>
          <w:tab w:val="left" w:pos="699"/>
        </w:tabs>
        <w:spacing w:before="64" w:after="0" w:line="285" w:lineRule="auto"/>
        <w:ind w:left="699" w:leftChars="0" w:right="97" w:rightChars="0" w:hanging="333" w:firstLineChars="0"/>
        <w:jc w:val="left"/>
        <w:rPr>
          <w:rFonts w:hint="eastAsia"/>
        </w:rPr>
      </w:pPr>
    </w:p>
    <w:p w14:paraId="403D4ECE">
      <w:pPr>
        <w:pStyle w:val="4"/>
        <w:spacing w:before="58"/>
        <w:ind w:left="0"/>
        <w:jc w:val="left"/>
      </w:pPr>
    </w:p>
    <w:p w14:paraId="569017CF">
      <w:pPr>
        <w:pStyle w:val="2"/>
        <w:numPr>
          <w:ilvl w:val="0"/>
          <w:numId w:val="0"/>
        </w:numPr>
        <w:tabs>
          <w:tab w:val="left" w:pos="658"/>
          <w:tab w:val="left" w:pos="3959"/>
        </w:tabs>
        <w:spacing w:before="0" w:after="0" w:line="256" w:lineRule="auto"/>
        <w:ind w:left="3959" w:leftChars="0" w:right="203" w:rightChars="0" w:hanging="3755" w:firstLineChars="0"/>
        <w:jc w:val="left"/>
      </w:pPr>
      <w:r>
        <w:rPr>
          <w:rFonts w:hint="default" w:ascii="Georgia" w:hAnsi="Georgia" w:eastAsia="Georgia" w:cs="Georgia"/>
          <w:b/>
          <w:bCs/>
          <w:i w:val="0"/>
          <w:iCs w:val="0"/>
          <w:spacing w:val="-1"/>
          <w:w w:val="101"/>
          <w:sz w:val="42"/>
          <w:szCs w:val="42"/>
          <w:lang w:val="en-US" w:eastAsia="en-US" w:bidi="ar-SA"/>
        </w:rPr>
        <w:t>1.</w:t>
      </w:r>
      <w:r>
        <w:t xml:space="preserve">Was the Law Delivered in a Covenantal </w:t>
      </w:r>
      <w:r>
        <w:rPr>
          <w:spacing w:val="-2"/>
        </w:rPr>
        <w:t>Form?</w:t>
      </w:r>
    </w:p>
    <w:p w14:paraId="07286997">
      <w:pPr>
        <w:pStyle w:val="2"/>
        <w:spacing w:after="0" w:line="256" w:lineRule="auto"/>
        <w:jc w:val="left"/>
        <w:sectPr>
          <w:pgSz w:w="12240" w:h="15840"/>
          <w:pgMar w:top="1380" w:right="1440" w:bottom="280" w:left="1440" w:header="720" w:footer="720" w:gutter="0"/>
          <w:cols w:space="720" w:num="1"/>
        </w:sectPr>
      </w:pPr>
    </w:p>
    <w:p w14:paraId="135CECD0">
      <w:pPr>
        <w:pStyle w:val="2"/>
        <w:bidi w:val="0"/>
        <w:rPr>
          <w:rFonts w:hint="eastAsia"/>
        </w:rPr>
      </w:pPr>
      <w:r>
        <w:rPr>
          <w:rFonts w:hint="eastAsia"/>
        </w:rPr>
        <w:t>1.律法是以立约的形式颁布的吗？</w:t>
      </w:r>
    </w:p>
    <w:p w14:paraId="6E0ACCFB">
      <w:pPr>
        <w:spacing w:before="1" w:line="285" w:lineRule="auto"/>
        <w:ind w:left="99" w:right="97" w:firstLine="0"/>
        <w:jc w:val="both"/>
        <w:rPr>
          <w:rFonts w:hint="eastAsia"/>
          <w:sz w:val="30"/>
          <w:szCs w:val="30"/>
        </w:rPr>
      </w:pPr>
    </w:p>
    <w:p w14:paraId="58B28549">
      <w:pPr>
        <w:spacing w:before="1" w:line="285" w:lineRule="auto"/>
        <w:ind w:left="99" w:right="97" w:firstLine="0"/>
        <w:jc w:val="both"/>
        <w:rPr>
          <w:rFonts w:hint="eastAsia"/>
          <w:sz w:val="30"/>
          <w:szCs w:val="30"/>
        </w:rPr>
      </w:pPr>
      <w:r>
        <w:rPr>
          <w:rFonts w:hint="eastAsia"/>
          <w:sz w:val="30"/>
          <w:szCs w:val="30"/>
        </w:rPr>
        <w:t>The Law was indeed delivered as a covenant, as evidenced by two key points:</w:t>
      </w:r>
    </w:p>
    <w:p w14:paraId="728AD21F">
      <w:pPr>
        <w:spacing w:before="1" w:line="285" w:lineRule="auto"/>
        <w:ind w:left="99" w:right="97" w:firstLine="0"/>
        <w:jc w:val="both"/>
        <w:rPr>
          <w:rFonts w:hint="eastAsia"/>
          <w:sz w:val="30"/>
          <w:szCs w:val="30"/>
        </w:rPr>
      </w:pPr>
      <w:r>
        <w:rPr>
          <w:rFonts w:hint="eastAsia"/>
          <w:sz w:val="30"/>
          <w:szCs w:val="30"/>
        </w:rPr>
        <w:t>律法确实是以立约的形式颁布的，这有两点关键证据：</w:t>
      </w:r>
    </w:p>
    <w:p w14:paraId="05A04097">
      <w:pPr>
        <w:spacing w:before="1" w:line="285" w:lineRule="auto"/>
        <w:ind w:left="99" w:right="97" w:firstLine="0"/>
        <w:jc w:val="both"/>
        <w:rPr>
          <w:rFonts w:hint="eastAsia"/>
          <w:sz w:val="30"/>
          <w:szCs w:val="30"/>
        </w:rPr>
      </w:pPr>
    </w:p>
    <w:p w14:paraId="288CDF22">
      <w:pPr>
        <w:spacing w:before="1" w:line="285" w:lineRule="auto"/>
        <w:ind w:left="99" w:right="97" w:firstLine="0"/>
        <w:jc w:val="both"/>
        <w:rPr>
          <w:rFonts w:hint="eastAsia"/>
          <w:sz w:val="30"/>
          <w:szCs w:val="30"/>
        </w:rPr>
      </w:pPr>
      <w:r>
        <w:rPr>
          <w:rFonts w:hint="eastAsia"/>
          <w:sz w:val="30"/>
          <w:szCs w:val="30"/>
        </w:rPr>
        <w:t>(a)It Is Explicitly Called a Covenant</w:t>
      </w:r>
    </w:p>
    <w:p w14:paraId="4BCA695D">
      <w:pPr>
        <w:spacing w:before="1" w:line="285" w:lineRule="auto"/>
        <w:ind w:left="99" w:right="97" w:firstLine="0"/>
        <w:jc w:val="both"/>
        <w:rPr>
          <w:rFonts w:hint="eastAsia"/>
          <w:sz w:val="30"/>
          <w:szCs w:val="30"/>
        </w:rPr>
      </w:pPr>
      <w:r>
        <w:rPr>
          <w:rFonts w:hint="eastAsia"/>
          <w:sz w:val="30"/>
          <w:szCs w:val="30"/>
        </w:rPr>
        <w:t>(a)它被明确称为约</w:t>
      </w:r>
    </w:p>
    <w:p w14:paraId="2A39F8DB">
      <w:pPr>
        <w:spacing w:before="1" w:line="285" w:lineRule="auto"/>
        <w:ind w:left="99" w:right="97" w:firstLine="0"/>
        <w:jc w:val="both"/>
        <w:rPr>
          <w:rFonts w:hint="eastAsia"/>
          <w:sz w:val="30"/>
          <w:szCs w:val="30"/>
        </w:rPr>
      </w:pPr>
    </w:p>
    <w:p w14:paraId="3DAD5120">
      <w:pPr>
        <w:spacing w:before="1" w:line="285" w:lineRule="auto"/>
        <w:ind w:left="99" w:right="97" w:firstLine="0"/>
        <w:jc w:val="both"/>
        <w:rPr>
          <w:rFonts w:hint="eastAsia"/>
          <w:sz w:val="30"/>
          <w:szCs w:val="30"/>
        </w:rPr>
      </w:pPr>
      <w:r>
        <w:rPr>
          <w:rFonts w:hint="eastAsia"/>
          <w:sz w:val="30"/>
          <w:szCs w:val="30"/>
        </w:rPr>
        <w:t>This is clear from several passages:</w:t>
      </w:r>
    </w:p>
    <w:p w14:paraId="3D1218F3">
      <w:pPr>
        <w:spacing w:before="1" w:line="285" w:lineRule="auto"/>
        <w:ind w:left="99" w:right="97" w:firstLine="0"/>
        <w:jc w:val="both"/>
        <w:rPr>
          <w:rFonts w:hint="eastAsia"/>
          <w:sz w:val="30"/>
          <w:szCs w:val="30"/>
        </w:rPr>
      </w:pPr>
      <w:r>
        <w:rPr>
          <w:rFonts w:hint="eastAsia"/>
          <w:sz w:val="30"/>
          <w:szCs w:val="30"/>
        </w:rPr>
        <w:t>这从几段经文中可以清楚看出：</w:t>
      </w:r>
    </w:p>
    <w:p w14:paraId="2413BB1C">
      <w:pPr>
        <w:spacing w:before="1" w:line="285" w:lineRule="auto"/>
        <w:ind w:left="99" w:right="97" w:firstLine="0"/>
        <w:jc w:val="both"/>
        <w:rPr>
          <w:rFonts w:hint="eastAsia"/>
          <w:sz w:val="30"/>
          <w:szCs w:val="30"/>
        </w:rPr>
      </w:pPr>
    </w:p>
    <w:p w14:paraId="24FB7BF3">
      <w:pPr>
        <w:spacing w:before="1" w:line="285" w:lineRule="auto"/>
        <w:ind w:left="99" w:right="97" w:firstLine="0"/>
        <w:jc w:val="both"/>
        <w:rPr>
          <w:rFonts w:hint="eastAsia"/>
          <w:sz w:val="30"/>
          <w:szCs w:val="30"/>
        </w:rPr>
      </w:pPr>
      <w:r>
        <w:rPr>
          <w:rFonts w:hint="eastAsia"/>
          <w:sz w:val="30"/>
          <w:szCs w:val="30"/>
        </w:rPr>
        <w:t xml:space="preserve"> "The Lord said to Moses, 'Write these words, for in accordance with these words I have made a covenant with you and with Israel.' So he was there with the Lord forty days and forty nights. He neither ate bread nor drank water. And he wrote on the tablets the words of the covenant, the Ten Commandments" (Exodus 34:27–28).</w:t>
      </w:r>
    </w:p>
    <w:p w14:paraId="75FE32B8">
      <w:pPr>
        <w:spacing w:before="1" w:line="285" w:lineRule="auto"/>
        <w:ind w:left="99" w:right="97" w:firstLine="0"/>
        <w:jc w:val="both"/>
        <w:rPr>
          <w:rFonts w:hint="eastAsia"/>
          <w:sz w:val="30"/>
          <w:szCs w:val="30"/>
        </w:rPr>
      </w:pPr>
      <w:r>
        <w:rPr>
          <w:rFonts w:hint="eastAsia"/>
          <w:sz w:val="30"/>
          <w:szCs w:val="30"/>
        </w:rPr>
        <w:t>"耶和华对摩西说：'你要将这些话写上，因为我是按这些话与你和以色列人立约。'摩西在那里与耶和华同在四十昼夜，也不吃饭，也不喝水。耶和华将这约的话，就是十条诫命，写在两块石版上。"（出埃及记34:27-28）</w:t>
      </w:r>
    </w:p>
    <w:p w14:paraId="745B1AF5">
      <w:pPr>
        <w:spacing w:before="1" w:line="285" w:lineRule="auto"/>
        <w:ind w:left="99" w:right="97" w:firstLine="0"/>
        <w:jc w:val="both"/>
        <w:rPr>
          <w:rFonts w:hint="eastAsia"/>
          <w:sz w:val="30"/>
          <w:szCs w:val="30"/>
        </w:rPr>
      </w:pPr>
    </w:p>
    <w:p w14:paraId="46726A52">
      <w:pPr>
        <w:spacing w:before="1" w:line="285" w:lineRule="auto"/>
        <w:ind w:left="99" w:right="97" w:firstLine="0"/>
        <w:jc w:val="both"/>
        <w:rPr>
          <w:rFonts w:hint="eastAsia"/>
          <w:sz w:val="30"/>
          <w:szCs w:val="30"/>
        </w:rPr>
      </w:pPr>
      <w:r>
        <w:rPr>
          <w:rFonts w:hint="eastAsia"/>
          <w:sz w:val="30"/>
          <w:szCs w:val="30"/>
        </w:rPr>
        <w:t xml:space="preserve"> "He declared to you His covenant, which He commanded you to perform, that is, the Ten Commandments, and He wrote them on two tablets of stone" (Deuteronomy 4:13).</w:t>
      </w:r>
    </w:p>
    <w:p w14:paraId="5931B941">
      <w:pPr>
        <w:spacing w:before="1" w:line="285" w:lineRule="auto"/>
        <w:ind w:left="99" w:right="97" w:firstLine="0"/>
        <w:jc w:val="both"/>
        <w:rPr>
          <w:rFonts w:hint="eastAsia"/>
          <w:sz w:val="30"/>
          <w:szCs w:val="30"/>
        </w:rPr>
      </w:pPr>
      <w:r>
        <w:rPr>
          <w:rFonts w:hint="eastAsia"/>
          <w:sz w:val="30"/>
          <w:szCs w:val="30"/>
        </w:rPr>
        <w:t>"祂将祂的约指示你们，就是祂吩咐你们当守的十条诫命，并将这些诫命写在两块石版上。"（申命记4:13）</w:t>
      </w:r>
    </w:p>
    <w:p w14:paraId="7B6111F3">
      <w:pPr>
        <w:spacing w:before="1" w:line="285" w:lineRule="auto"/>
        <w:ind w:left="99" w:right="97" w:firstLine="0"/>
        <w:jc w:val="both"/>
        <w:rPr>
          <w:rFonts w:hint="eastAsia"/>
          <w:sz w:val="30"/>
          <w:szCs w:val="30"/>
        </w:rPr>
      </w:pPr>
    </w:p>
    <w:p w14:paraId="022E62E5">
      <w:pPr>
        <w:spacing w:before="1" w:line="285" w:lineRule="auto"/>
        <w:ind w:left="99" w:right="97" w:firstLine="0"/>
        <w:jc w:val="both"/>
        <w:rPr>
          <w:rFonts w:hint="eastAsia"/>
          <w:sz w:val="30"/>
          <w:szCs w:val="30"/>
        </w:rPr>
      </w:pPr>
      <w:r>
        <w:rPr>
          <w:rFonts w:hint="eastAsia"/>
          <w:sz w:val="30"/>
          <w:szCs w:val="30"/>
        </w:rPr>
        <w:t xml:space="preserve"> "When I went up the mountain to receive the tablets of stone, the tablets of the covenant that the Lord made with you, I remained on the mountain forty days and forty nights. I neither ate bread nor drank water" (Deuteronomy 9:9).</w:t>
      </w:r>
    </w:p>
    <w:p w14:paraId="64624A64">
      <w:pPr>
        <w:spacing w:before="1" w:line="285" w:lineRule="auto"/>
        <w:ind w:left="99" w:right="97" w:firstLine="0"/>
        <w:jc w:val="both"/>
        <w:rPr>
          <w:rFonts w:hint="eastAsia"/>
          <w:sz w:val="30"/>
          <w:szCs w:val="30"/>
        </w:rPr>
      </w:pPr>
      <w:r>
        <w:rPr>
          <w:rFonts w:hint="eastAsia"/>
          <w:sz w:val="30"/>
          <w:szCs w:val="30"/>
        </w:rPr>
        <w:t>"我上了山，要领受两块石版，就是耶和华与你们立约的石版。那时我在山上住了四十昼夜，没有吃饭，也没有喝水。"（申命记9:9）</w:t>
      </w:r>
    </w:p>
    <w:p w14:paraId="528B54BC">
      <w:pPr>
        <w:spacing w:before="1" w:line="285" w:lineRule="auto"/>
        <w:ind w:left="99" w:right="97" w:firstLine="0"/>
        <w:jc w:val="both"/>
        <w:rPr>
          <w:rFonts w:hint="eastAsia"/>
          <w:sz w:val="30"/>
          <w:szCs w:val="30"/>
        </w:rPr>
      </w:pPr>
    </w:p>
    <w:p w14:paraId="375EC14A">
      <w:pPr>
        <w:spacing w:before="1" w:line="285" w:lineRule="auto"/>
        <w:ind w:left="99" w:right="97" w:firstLine="0"/>
        <w:jc w:val="both"/>
        <w:rPr>
          <w:rFonts w:hint="eastAsia"/>
          <w:sz w:val="30"/>
          <w:szCs w:val="30"/>
        </w:rPr>
      </w:pPr>
      <w:r>
        <w:rPr>
          <w:rFonts w:hint="eastAsia"/>
          <w:sz w:val="30"/>
          <w:szCs w:val="30"/>
        </w:rPr>
        <w:t>These texts plainly describe the Law as a covenant.</w:t>
      </w:r>
    </w:p>
    <w:p w14:paraId="216019C0">
      <w:pPr>
        <w:spacing w:before="1" w:line="285" w:lineRule="auto"/>
        <w:ind w:left="99" w:right="97" w:firstLine="0"/>
        <w:jc w:val="both"/>
        <w:rPr>
          <w:rFonts w:hint="eastAsia"/>
          <w:sz w:val="30"/>
          <w:szCs w:val="30"/>
        </w:rPr>
      </w:pPr>
      <w:r>
        <w:rPr>
          <w:rFonts w:hint="eastAsia"/>
          <w:sz w:val="30"/>
          <w:szCs w:val="30"/>
        </w:rPr>
        <w:t>这些经文明确地将律法描述为一个约。</w:t>
      </w:r>
    </w:p>
    <w:p w14:paraId="163E2F9E">
      <w:pPr>
        <w:spacing w:before="1" w:line="285" w:lineRule="auto"/>
        <w:ind w:left="99" w:right="97" w:firstLine="0"/>
        <w:jc w:val="both"/>
        <w:rPr>
          <w:rFonts w:hint="eastAsia"/>
          <w:sz w:val="30"/>
          <w:szCs w:val="30"/>
        </w:rPr>
      </w:pPr>
    </w:p>
    <w:p w14:paraId="15DA3E9C">
      <w:pPr>
        <w:spacing w:before="1" w:line="285" w:lineRule="auto"/>
        <w:ind w:left="99" w:right="97" w:firstLine="0"/>
        <w:jc w:val="both"/>
        <w:rPr>
          <w:rFonts w:hint="eastAsia"/>
          <w:sz w:val="30"/>
          <w:szCs w:val="30"/>
        </w:rPr>
      </w:pPr>
      <w:r>
        <w:rPr>
          <w:rFonts w:hint="eastAsia"/>
          <w:sz w:val="30"/>
          <w:szCs w:val="30"/>
        </w:rPr>
        <w:t>(b)It Exhibits the Characteristics of a Covenant</w:t>
      </w:r>
    </w:p>
    <w:p w14:paraId="4DE91308">
      <w:pPr>
        <w:spacing w:before="1" w:line="285" w:lineRule="auto"/>
        <w:ind w:left="99" w:right="97" w:firstLine="0"/>
        <w:jc w:val="both"/>
        <w:rPr>
          <w:rFonts w:hint="eastAsia"/>
          <w:sz w:val="30"/>
          <w:szCs w:val="30"/>
        </w:rPr>
      </w:pPr>
      <w:r>
        <w:rPr>
          <w:rFonts w:hint="eastAsia"/>
          <w:sz w:val="30"/>
          <w:szCs w:val="30"/>
        </w:rPr>
        <w:t>(b)它展现了立约的特征</w:t>
      </w:r>
    </w:p>
    <w:p w14:paraId="073AEAFC">
      <w:pPr>
        <w:spacing w:before="1" w:line="285" w:lineRule="auto"/>
        <w:ind w:left="99" w:right="97" w:firstLine="0"/>
        <w:jc w:val="both"/>
        <w:rPr>
          <w:rFonts w:hint="eastAsia"/>
          <w:sz w:val="30"/>
          <w:szCs w:val="30"/>
        </w:rPr>
      </w:pPr>
    </w:p>
    <w:p w14:paraId="330CB389">
      <w:pPr>
        <w:spacing w:before="1" w:line="285" w:lineRule="auto"/>
        <w:ind w:left="99" w:right="97" w:firstLine="0"/>
        <w:jc w:val="both"/>
        <w:rPr>
          <w:rFonts w:hint="eastAsia"/>
          <w:sz w:val="30"/>
          <w:szCs w:val="30"/>
        </w:rPr>
      </w:pPr>
      <w:r>
        <w:rPr>
          <w:rFonts w:hint="eastAsia"/>
          <w:sz w:val="30"/>
          <w:szCs w:val="30"/>
        </w:rPr>
        <w:t>A covenant involves mutual consent and stipulations on both sides, and these are clearly seen in the giving of the Law. Consider the account in Exodus 24:3–8:</w:t>
      </w:r>
    </w:p>
    <w:p w14:paraId="5D3174F8">
      <w:pPr>
        <w:spacing w:before="1" w:line="285" w:lineRule="auto"/>
        <w:ind w:left="99" w:right="97" w:firstLine="0"/>
        <w:jc w:val="both"/>
        <w:rPr>
          <w:rFonts w:hint="eastAsia"/>
          <w:sz w:val="30"/>
          <w:szCs w:val="30"/>
        </w:rPr>
      </w:pPr>
      <w:r>
        <w:rPr>
          <w:rFonts w:hint="eastAsia"/>
          <w:sz w:val="30"/>
          <w:szCs w:val="30"/>
        </w:rPr>
        <w:t>立约包含双方的同意和规定，这些在律法颁布时清晰可见。考虑出埃及记24:3-8的记载：</w:t>
      </w:r>
    </w:p>
    <w:p w14:paraId="627D1354">
      <w:pPr>
        <w:spacing w:before="1" w:line="285" w:lineRule="auto"/>
        <w:ind w:left="99" w:right="97" w:firstLine="0"/>
        <w:jc w:val="both"/>
        <w:rPr>
          <w:rFonts w:hint="eastAsia"/>
          <w:sz w:val="30"/>
          <w:szCs w:val="30"/>
        </w:rPr>
      </w:pPr>
    </w:p>
    <w:p w14:paraId="445310E4">
      <w:pPr>
        <w:spacing w:before="1" w:line="285" w:lineRule="auto"/>
        <w:ind w:left="99" w:right="97" w:firstLine="0"/>
        <w:jc w:val="both"/>
        <w:rPr>
          <w:rFonts w:hint="eastAsia"/>
          <w:sz w:val="30"/>
          <w:szCs w:val="30"/>
        </w:rPr>
      </w:pPr>
      <w:r>
        <w:rPr>
          <w:rFonts w:hint="eastAsia"/>
          <w:sz w:val="30"/>
          <w:szCs w:val="30"/>
        </w:rPr>
        <w:t>Moses came and told the people all the words of the Lord and His judgments.</w:t>
      </w:r>
    </w:p>
    <w:p w14:paraId="76B35DE5">
      <w:pPr>
        <w:spacing w:before="1" w:line="285" w:lineRule="auto"/>
        <w:ind w:left="99" w:right="97" w:firstLine="0"/>
        <w:jc w:val="both"/>
        <w:rPr>
          <w:rFonts w:hint="eastAsia"/>
          <w:sz w:val="30"/>
          <w:szCs w:val="30"/>
        </w:rPr>
      </w:pPr>
      <w:r>
        <w:rPr>
          <w:rFonts w:hint="eastAsia"/>
          <w:sz w:val="30"/>
          <w:szCs w:val="30"/>
        </w:rPr>
        <w:t>摩西来将耶和华的一切话语和典章都向百姓述说。</w:t>
      </w:r>
    </w:p>
    <w:p w14:paraId="68EB05CE">
      <w:pPr>
        <w:spacing w:before="1" w:line="285" w:lineRule="auto"/>
        <w:ind w:left="99" w:right="97" w:firstLine="0"/>
        <w:jc w:val="both"/>
        <w:rPr>
          <w:rFonts w:hint="eastAsia"/>
          <w:sz w:val="30"/>
          <w:szCs w:val="30"/>
        </w:rPr>
      </w:pPr>
    </w:p>
    <w:p w14:paraId="4BF0B6F7">
      <w:pPr>
        <w:spacing w:before="1" w:line="285" w:lineRule="auto"/>
        <w:ind w:left="99" w:right="97" w:firstLine="0"/>
        <w:jc w:val="both"/>
        <w:rPr>
          <w:rFonts w:hint="eastAsia"/>
          <w:sz w:val="30"/>
          <w:szCs w:val="30"/>
        </w:rPr>
      </w:pPr>
      <w:r>
        <w:rPr>
          <w:rFonts w:hint="eastAsia"/>
          <w:sz w:val="30"/>
          <w:szCs w:val="30"/>
        </w:rPr>
        <w:t xml:space="preserve"> The people answered with one voice: "All the words that the Lord has spoken, we will do."</w:t>
      </w:r>
    </w:p>
    <w:p w14:paraId="3B671A5C">
      <w:pPr>
        <w:spacing w:before="1" w:line="285" w:lineRule="auto"/>
        <w:ind w:left="99" w:right="97" w:firstLine="0"/>
        <w:jc w:val="both"/>
        <w:rPr>
          <w:rFonts w:hint="eastAsia"/>
          <w:sz w:val="30"/>
          <w:szCs w:val="30"/>
        </w:rPr>
      </w:pPr>
      <w:r>
        <w:rPr>
          <w:rFonts w:hint="eastAsia"/>
          <w:sz w:val="30"/>
          <w:szCs w:val="30"/>
        </w:rPr>
        <w:t>百姓齐声回答说："耶和华所吩咐的一切话，我们都必遵行。"</w:t>
      </w:r>
    </w:p>
    <w:p w14:paraId="27057C80">
      <w:pPr>
        <w:spacing w:before="1" w:line="285" w:lineRule="auto"/>
        <w:ind w:left="99" w:right="97" w:firstLine="0"/>
        <w:jc w:val="both"/>
        <w:rPr>
          <w:rFonts w:hint="eastAsia"/>
          <w:sz w:val="30"/>
          <w:szCs w:val="30"/>
        </w:rPr>
      </w:pPr>
    </w:p>
    <w:p w14:paraId="458ABF22">
      <w:pPr>
        <w:spacing w:before="1" w:line="285" w:lineRule="auto"/>
        <w:ind w:left="99" w:right="97" w:firstLine="0"/>
        <w:jc w:val="both"/>
        <w:rPr>
          <w:rFonts w:hint="eastAsia"/>
          <w:sz w:val="30"/>
          <w:szCs w:val="30"/>
        </w:rPr>
      </w:pPr>
      <w:r>
        <w:rPr>
          <w:rFonts w:hint="eastAsia"/>
          <w:sz w:val="30"/>
          <w:szCs w:val="30"/>
        </w:rPr>
        <w:t xml:space="preserve"> Moses wrote down all the words of the Lord, built an altar, and set up twelve pillars representing the twelve tribes of Israel.</w:t>
      </w:r>
    </w:p>
    <w:p w14:paraId="47836CC5">
      <w:pPr>
        <w:spacing w:before="1" w:line="285" w:lineRule="auto"/>
        <w:ind w:left="99" w:right="97" w:firstLine="0"/>
        <w:jc w:val="both"/>
        <w:rPr>
          <w:rFonts w:hint="eastAsia"/>
          <w:sz w:val="30"/>
          <w:szCs w:val="30"/>
        </w:rPr>
      </w:pPr>
      <w:r>
        <w:rPr>
          <w:rFonts w:hint="eastAsia"/>
          <w:sz w:val="30"/>
          <w:szCs w:val="30"/>
        </w:rPr>
        <w:t>摩西将耶和华的一切话都写下，清早起来，在山下筑了一座坛，按以色列十二支派立了十二根柱子。</w:t>
      </w:r>
    </w:p>
    <w:p w14:paraId="27C91236">
      <w:pPr>
        <w:spacing w:before="1" w:line="285" w:lineRule="auto"/>
        <w:ind w:left="99" w:right="97" w:firstLine="0"/>
        <w:jc w:val="both"/>
        <w:rPr>
          <w:rFonts w:hint="eastAsia"/>
          <w:sz w:val="30"/>
          <w:szCs w:val="30"/>
        </w:rPr>
      </w:pPr>
    </w:p>
    <w:p w14:paraId="10A25672">
      <w:pPr>
        <w:spacing w:before="1" w:line="285" w:lineRule="auto"/>
        <w:ind w:left="99" w:right="97" w:firstLine="0"/>
        <w:jc w:val="both"/>
        <w:rPr>
          <w:rFonts w:hint="eastAsia"/>
          <w:sz w:val="30"/>
          <w:szCs w:val="30"/>
        </w:rPr>
      </w:pPr>
      <w:r>
        <w:rPr>
          <w:rFonts w:hint="eastAsia"/>
          <w:sz w:val="30"/>
          <w:szCs w:val="30"/>
        </w:rPr>
        <w:t xml:space="preserve">  Young men offered burnt offerings and peace offerings.</w:t>
      </w:r>
    </w:p>
    <w:p w14:paraId="20BF2772">
      <w:pPr>
        <w:spacing w:before="1" w:line="285" w:lineRule="auto"/>
        <w:ind w:left="99" w:right="97" w:firstLine="0"/>
        <w:jc w:val="both"/>
        <w:rPr>
          <w:rFonts w:hint="eastAsia"/>
          <w:sz w:val="30"/>
          <w:szCs w:val="30"/>
        </w:rPr>
      </w:pPr>
      <w:r>
        <w:rPr>
          <w:rFonts w:hint="eastAsia"/>
          <w:sz w:val="30"/>
          <w:szCs w:val="30"/>
        </w:rPr>
        <w:t>他打发以色列人中的少年人去献燔祭，又向耶和华献牛为平安祭。</w:t>
      </w:r>
    </w:p>
    <w:p w14:paraId="5DB30FD5">
      <w:pPr>
        <w:spacing w:before="1" w:line="285" w:lineRule="auto"/>
        <w:ind w:left="99" w:right="97" w:firstLine="0"/>
        <w:jc w:val="both"/>
        <w:rPr>
          <w:rFonts w:hint="eastAsia"/>
          <w:sz w:val="30"/>
          <w:szCs w:val="30"/>
        </w:rPr>
      </w:pPr>
    </w:p>
    <w:p w14:paraId="74F11EF5">
      <w:pPr>
        <w:spacing w:before="1" w:line="285" w:lineRule="auto"/>
        <w:ind w:left="99" w:right="97" w:firstLine="0"/>
        <w:jc w:val="both"/>
        <w:rPr>
          <w:rFonts w:hint="eastAsia"/>
          <w:sz w:val="30"/>
          <w:szCs w:val="30"/>
        </w:rPr>
      </w:pPr>
      <w:r>
        <w:rPr>
          <w:rFonts w:hint="eastAsia"/>
          <w:sz w:val="30"/>
          <w:szCs w:val="30"/>
        </w:rPr>
        <w:t xml:space="preserve"> Moses took half of the blood from the offerings and sprinkled it on the altar.</w:t>
      </w:r>
    </w:p>
    <w:p w14:paraId="0E4AB3E7">
      <w:pPr>
        <w:spacing w:before="1" w:line="285" w:lineRule="auto"/>
        <w:ind w:left="99" w:right="97" w:firstLine="0"/>
        <w:jc w:val="both"/>
        <w:rPr>
          <w:rFonts w:hint="eastAsia"/>
          <w:sz w:val="30"/>
          <w:szCs w:val="30"/>
        </w:rPr>
      </w:pPr>
      <w:r>
        <w:rPr>
          <w:rFonts w:hint="eastAsia"/>
          <w:sz w:val="30"/>
          <w:szCs w:val="30"/>
        </w:rPr>
        <w:t>摩西将血一半盛在盆中，一半洒在坛上。</w:t>
      </w:r>
    </w:p>
    <w:p w14:paraId="050412CC">
      <w:pPr>
        <w:spacing w:before="1" w:line="285" w:lineRule="auto"/>
        <w:ind w:left="99" w:right="97" w:firstLine="0"/>
        <w:jc w:val="both"/>
        <w:rPr>
          <w:rFonts w:hint="eastAsia"/>
          <w:sz w:val="30"/>
          <w:szCs w:val="30"/>
        </w:rPr>
      </w:pPr>
    </w:p>
    <w:p w14:paraId="487C4635">
      <w:pPr>
        <w:spacing w:before="1" w:line="285" w:lineRule="auto"/>
        <w:ind w:left="99" w:right="97" w:firstLine="0"/>
        <w:jc w:val="both"/>
        <w:rPr>
          <w:rFonts w:hint="eastAsia"/>
          <w:sz w:val="30"/>
          <w:szCs w:val="30"/>
        </w:rPr>
      </w:pPr>
      <w:r>
        <w:rPr>
          <w:rFonts w:hint="eastAsia"/>
          <w:sz w:val="30"/>
          <w:szCs w:val="30"/>
        </w:rPr>
        <w:t xml:space="preserve"> He read the book of the covenant to the people, and they again said: "All that the Lord has spoken, we will do, and we will be obedient."</w:t>
      </w:r>
    </w:p>
    <w:p w14:paraId="2DA11A33">
      <w:pPr>
        <w:spacing w:before="1" w:line="285" w:lineRule="auto"/>
        <w:ind w:left="99" w:right="97" w:firstLine="0"/>
        <w:jc w:val="both"/>
        <w:rPr>
          <w:rFonts w:hint="eastAsia"/>
          <w:sz w:val="30"/>
          <w:szCs w:val="30"/>
        </w:rPr>
      </w:pPr>
      <w:r>
        <w:rPr>
          <w:rFonts w:hint="eastAsia"/>
          <w:sz w:val="30"/>
          <w:szCs w:val="30"/>
        </w:rPr>
        <w:t>又将约书念给百姓听，他们说："耶和华所吩咐的，我们都必遵行听从。"</w:t>
      </w:r>
    </w:p>
    <w:p w14:paraId="66EEE335">
      <w:pPr>
        <w:spacing w:before="1" w:line="285" w:lineRule="auto"/>
        <w:ind w:left="99" w:right="97" w:firstLine="0"/>
        <w:jc w:val="both"/>
        <w:rPr>
          <w:rFonts w:hint="eastAsia"/>
          <w:sz w:val="30"/>
          <w:szCs w:val="30"/>
        </w:rPr>
      </w:pPr>
    </w:p>
    <w:p w14:paraId="38351A0E">
      <w:pPr>
        <w:spacing w:before="1" w:line="285" w:lineRule="auto"/>
        <w:ind w:left="99" w:right="97" w:firstLine="0"/>
        <w:jc w:val="both"/>
        <w:rPr>
          <w:rFonts w:hint="eastAsia"/>
          <w:sz w:val="30"/>
          <w:szCs w:val="30"/>
        </w:rPr>
      </w:pPr>
      <w:r>
        <w:rPr>
          <w:rFonts w:hint="eastAsia"/>
          <w:sz w:val="30"/>
          <w:szCs w:val="30"/>
        </w:rPr>
        <w:t xml:space="preserve"> Moses then took the remaining blood, sprinkled it on the people, and said: "Behold the blood of the covenant that the Lord has made with you in accordance with all these words."</w:t>
      </w:r>
    </w:p>
    <w:p w14:paraId="5A291A89">
      <w:pPr>
        <w:spacing w:before="1" w:line="285" w:lineRule="auto"/>
        <w:ind w:left="99" w:right="97" w:firstLine="0"/>
        <w:jc w:val="both"/>
        <w:rPr>
          <w:rFonts w:hint="eastAsia"/>
          <w:sz w:val="30"/>
          <w:szCs w:val="30"/>
        </w:rPr>
      </w:pPr>
      <w:r>
        <w:rPr>
          <w:rFonts w:hint="eastAsia"/>
          <w:sz w:val="30"/>
          <w:szCs w:val="30"/>
        </w:rPr>
        <w:t>摩西将血洒在百姓身上，说："看哪，这是立约的血，是耶和华按这一切话与你们立约的凭据。"</w:t>
      </w:r>
    </w:p>
    <w:p w14:paraId="31EA8475">
      <w:pPr>
        <w:spacing w:before="1" w:line="285" w:lineRule="auto"/>
        <w:ind w:left="99" w:right="97" w:firstLine="0"/>
        <w:jc w:val="both"/>
        <w:rPr>
          <w:rFonts w:hint="eastAsia"/>
          <w:sz w:val="30"/>
          <w:szCs w:val="30"/>
        </w:rPr>
      </w:pPr>
    </w:p>
    <w:p w14:paraId="3BFBC80C">
      <w:pPr>
        <w:spacing w:before="1" w:line="285" w:lineRule="auto"/>
        <w:ind w:left="99" w:right="97" w:firstLine="0"/>
        <w:jc w:val="both"/>
        <w:rPr>
          <w:rFonts w:hint="eastAsia"/>
          <w:sz w:val="30"/>
          <w:szCs w:val="30"/>
        </w:rPr>
      </w:pPr>
      <w:r>
        <w:rPr>
          <w:rFonts w:hint="eastAsia"/>
          <w:sz w:val="30"/>
          <w:szCs w:val="30"/>
        </w:rPr>
        <w:t>This same account is cited in the Epistle to the Hebrews:</w:t>
      </w:r>
    </w:p>
    <w:p w14:paraId="11178BAC">
      <w:pPr>
        <w:spacing w:before="1" w:line="285" w:lineRule="auto"/>
        <w:ind w:left="99" w:right="97" w:firstLine="0"/>
        <w:jc w:val="both"/>
        <w:rPr>
          <w:rFonts w:hint="eastAsia"/>
          <w:sz w:val="30"/>
          <w:szCs w:val="30"/>
        </w:rPr>
      </w:pPr>
      <w:r>
        <w:rPr>
          <w:rFonts w:hint="eastAsia"/>
          <w:sz w:val="30"/>
          <w:szCs w:val="30"/>
        </w:rPr>
        <w:t>希伯来书中也引用了同样的记载：</w:t>
      </w:r>
    </w:p>
    <w:p w14:paraId="6DF424AA">
      <w:pPr>
        <w:spacing w:before="1" w:line="285" w:lineRule="auto"/>
        <w:ind w:left="99" w:right="97" w:firstLine="0"/>
        <w:jc w:val="both"/>
        <w:rPr>
          <w:rFonts w:hint="eastAsia"/>
          <w:sz w:val="30"/>
          <w:szCs w:val="30"/>
        </w:rPr>
      </w:pPr>
    </w:p>
    <w:p w14:paraId="2208BBF5">
      <w:pPr>
        <w:spacing w:before="1" w:line="285" w:lineRule="auto"/>
        <w:ind w:left="99" w:right="97" w:firstLine="0"/>
        <w:jc w:val="both"/>
        <w:rPr>
          <w:rFonts w:hint="eastAsia"/>
          <w:sz w:val="30"/>
          <w:szCs w:val="30"/>
        </w:rPr>
      </w:pPr>
      <w:r>
        <w:rPr>
          <w:rFonts w:hint="eastAsia"/>
          <w:sz w:val="30"/>
          <w:szCs w:val="30"/>
        </w:rPr>
        <w:t>"When Moses had declared every command of the Law to all the people, he took the blood of calves and goats, with water and scarlet wool and hyssop, and sprinkled both the book itself and all the people, saying, 'This is the blood of the covenant that God commanded for you'" (Hebrews 9:19–20).</w:t>
      </w:r>
    </w:p>
    <w:p w14:paraId="73059AC2">
      <w:pPr>
        <w:spacing w:before="1" w:line="285" w:lineRule="auto"/>
        <w:ind w:left="99" w:right="97" w:firstLine="0"/>
        <w:jc w:val="both"/>
        <w:rPr>
          <w:sz w:val="30"/>
        </w:rPr>
      </w:pPr>
      <w:r>
        <w:rPr>
          <w:rFonts w:hint="eastAsia"/>
          <w:sz w:val="30"/>
          <w:szCs w:val="30"/>
        </w:rPr>
        <w:t>"摩西当日照着律法将各样诫命传给众百姓，就拿牛犊和山羊的血，用水和朱红色绒并牛膝草，把书和众百姓都洒了，说：'这是神与你们立约的血。'"（希伯来书9:19-20）</w:t>
      </w:r>
    </w:p>
    <w:p w14:paraId="08D1547C">
      <w:pPr>
        <w:pStyle w:val="4"/>
        <w:spacing w:before="55"/>
        <w:ind w:left="0"/>
        <w:jc w:val="left"/>
      </w:pPr>
    </w:p>
    <w:p w14:paraId="285AEC15">
      <w:pPr>
        <w:pStyle w:val="4"/>
        <w:spacing w:after="0" w:line="285" w:lineRule="auto"/>
      </w:pPr>
    </w:p>
    <w:p w14:paraId="6FF9257F">
      <w:pPr>
        <w:bidi w:val="0"/>
      </w:pPr>
    </w:p>
    <w:p w14:paraId="780A2EBF">
      <w:pPr>
        <w:bidi w:val="0"/>
      </w:pPr>
    </w:p>
    <w:p w14:paraId="0EF2E736">
      <w:pPr>
        <w:bidi w:val="0"/>
      </w:pPr>
    </w:p>
    <w:p w14:paraId="67F4F4F3">
      <w:pPr>
        <w:bidi w:val="0"/>
      </w:pPr>
    </w:p>
    <w:p w14:paraId="0A40FEEF">
      <w:pPr>
        <w:pStyle w:val="2"/>
        <w:bidi w:val="0"/>
        <w:rPr>
          <w:rFonts w:hint="eastAsia"/>
          <w:lang w:eastAsia="zh-CN"/>
        </w:rPr>
      </w:pPr>
      <w:r>
        <w:rPr>
          <w:rFonts w:hint="eastAsia"/>
          <w:lang w:eastAsia="zh-CN"/>
        </w:rPr>
        <w:tab/>
      </w:r>
      <w:r>
        <w:rPr>
          <w:rFonts w:hint="eastAsia"/>
          <w:lang w:eastAsia="zh-CN"/>
        </w:rPr>
        <w:t>Characteristics of This Covenant</w:t>
      </w:r>
    </w:p>
    <w:p w14:paraId="758FFFF4">
      <w:pPr>
        <w:pStyle w:val="2"/>
        <w:bidi w:val="0"/>
        <w:rPr>
          <w:rFonts w:hint="eastAsia"/>
          <w:lang w:eastAsia="zh-CN"/>
        </w:rPr>
      </w:pPr>
      <w:r>
        <w:rPr>
          <w:rFonts w:hint="eastAsia"/>
          <w:lang w:eastAsia="zh-CN"/>
        </w:rPr>
        <w:t>这约的特征</w:t>
      </w:r>
    </w:p>
    <w:p w14:paraId="702F808C">
      <w:pPr>
        <w:tabs>
          <w:tab w:val="left" w:pos="660"/>
        </w:tabs>
        <w:bidi w:val="0"/>
        <w:jc w:val="left"/>
        <w:rPr>
          <w:rFonts w:hint="eastAsia" w:eastAsia="宋体"/>
          <w:sz w:val="30"/>
          <w:szCs w:val="30"/>
          <w:lang w:eastAsia="zh-CN"/>
        </w:rPr>
      </w:pPr>
    </w:p>
    <w:p w14:paraId="313437E8">
      <w:pPr>
        <w:tabs>
          <w:tab w:val="left" w:pos="660"/>
        </w:tabs>
        <w:bidi w:val="0"/>
        <w:jc w:val="left"/>
        <w:rPr>
          <w:rFonts w:hint="eastAsia" w:eastAsia="宋体"/>
          <w:sz w:val="30"/>
          <w:szCs w:val="30"/>
          <w:lang w:eastAsia="zh-CN"/>
        </w:rPr>
      </w:pPr>
      <w:r>
        <w:rPr>
          <w:rFonts w:hint="eastAsia" w:eastAsia="宋体"/>
          <w:sz w:val="30"/>
          <w:szCs w:val="30"/>
          <w:lang w:eastAsia="zh-CN"/>
        </w:rPr>
        <w:t>From the details above, we can observe these covenantal features:</w:t>
      </w:r>
    </w:p>
    <w:p w14:paraId="254B263C">
      <w:pPr>
        <w:tabs>
          <w:tab w:val="left" w:pos="660"/>
        </w:tabs>
        <w:bidi w:val="0"/>
        <w:jc w:val="left"/>
        <w:rPr>
          <w:rFonts w:hint="eastAsia" w:eastAsia="宋体"/>
          <w:sz w:val="30"/>
          <w:szCs w:val="30"/>
          <w:lang w:eastAsia="zh-CN"/>
        </w:rPr>
      </w:pPr>
      <w:r>
        <w:rPr>
          <w:rFonts w:hint="eastAsia" w:eastAsia="宋体"/>
          <w:sz w:val="30"/>
          <w:szCs w:val="30"/>
          <w:lang w:eastAsia="zh-CN"/>
        </w:rPr>
        <w:t>从以上细节中，我们可以观察到这些立约特征：</w:t>
      </w:r>
    </w:p>
    <w:p w14:paraId="5279F640">
      <w:pPr>
        <w:tabs>
          <w:tab w:val="left" w:pos="660"/>
        </w:tabs>
        <w:bidi w:val="0"/>
        <w:jc w:val="left"/>
        <w:rPr>
          <w:rFonts w:hint="eastAsia" w:eastAsia="宋体"/>
          <w:sz w:val="30"/>
          <w:szCs w:val="30"/>
          <w:lang w:eastAsia="zh-CN"/>
        </w:rPr>
      </w:pPr>
    </w:p>
    <w:p w14:paraId="148E5634">
      <w:pPr>
        <w:tabs>
          <w:tab w:val="left" w:pos="660"/>
        </w:tabs>
        <w:bidi w:val="0"/>
        <w:jc w:val="left"/>
        <w:rPr>
          <w:rFonts w:hint="eastAsia" w:eastAsia="宋体"/>
          <w:sz w:val="30"/>
          <w:szCs w:val="30"/>
          <w:lang w:eastAsia="zh-CN"/>
        </w:rPr>
      </w:pPr>
      <w:r>
        <w:rPr>
          <w:rFonts w:hint="eastAsia" w:eastAsia="宋体"/>
          <w:sz w:val="30"/>
          <w:szCs w:val="30"/>
          <w:lang w:eastAsia="zh-CN"/>
        </w:rPr>
        <w:t>1.God's Consent</w:t>
      </w:r>
    </w:p>
    <w:p w14:paraId="689B3E12">
      <w:pPr>
        <w:tabs>
          <w:tab w:val="left" w:pos="660"/>
        </w:tabs>
        <w:bidi w:val="0"/>
        <w:jc w:val="left"/>
        <w:rPr>
          <w:rFonts w:hint="eastAsia" w:eastAsia="宋体"/>
          <w:sz w:val="30"/>
          <w:szCs w:val="30"/>
          <w:lang w:eastAsia="zh-CN"/>
        </w:rPr>
      </w:pPr>
      <w:r>
        <w:rPr>
          <w:rFonts w:hint="eastAsia" w:eastAsia="宋体"/>
          <w:sz w:val="30"/>
          <w:szCs w:val="30"/>
          <w:lang w:eastAsia="zh-CN"/>
        </w:rPr>
        <w:t>1.神的同意</w:t>
      </w:r>
    </w:p>
    <w:p w14:paraId="539A80D7">
      <w:pPr>
        <w:tabs>
          <w:tab w:val="left" w:pos="660"/>
        </w:tabs>
        <w:bidi w:val="0"/>
        <w:jc w:val="left"/>
        <w:rPr>
          <w:rFonts w:hint="eastAsia" w:eastAsia="宋体"/>
          <w:sz w:val="30"/>
          <w:szCs w:val="30"/>
          <w:lang w:eastAsia="zh-CN"/>
        </w:rPr>
      </w:pPr>
    </w:p>
    <w:p w14:paraId="195D783F">
      <w:pPr>
        <w:tabs>
          <w:tab w:val="left" w:pos="660"/>
        </w:tabs>
        <w:bidi w:val="0"/>
        <w:jc w:val="left"/>
        <w:rPr>
          <w:rFonts w:hint="eastAsia" w:eastAsia="宋体"/>
          <w:sz w:val="30"/>
          <w:szCs w:val="30"/>
          <w:lang w:eastAsia="zh-CN"/>
        </w:rPr>
      </w:pPr>
      <w:r>
        <w:rPr>
          <w:rFonts w:hint="eastAsia" w:eastAsia="宋体"/>
          <w:sz w:val="30"/>
          <w:szCs w:val="30"/>
          <w:lang w:eastAsia="zh-CN"/>
        </w:rPr>
        <w:t>God willingly expresses His desire to be their God, as seen in the preface to the Ten Commandments: "I am the Lord your God."</w:t>
      </w:r>
    </w:p>
    <w:p w14:paraId="2CAD4060">
      <w:pPr>
        <w:tabs>
          <w:tab w:val="left" w:pos="660"/>
        </w:tabs>
        <w:bidi w:val="0"/>
        <w:jc w:val="left"/>
        <w:rPr>
          <w:rFonts w:hint="eastAsia" w:eastAsia="宋体"/>
          <w:sz w:val="30"/>
          <w:szCs w:val="30"/>
          <w:lang w:eastAsia="zh-CN"/>
        </w:rPr>
      </w:pPr>
      <w:r>
        <w:rPr>
          <w:rFonts w:hint="eastAsia" w:eastAsia="宋体"/>
          <w:sz w:val="30"/>
          <w:szCs w:val="30"/>
          <w:lang w:eastAsia="zh-CN"/>
        </w:rPr>
        <w:t>神甘愿表达祂渴望成为他们的神，正如在十诫的前言中所见："我是耶和华你的神。"</w:t>
      </w:r>
    </w:p>
    <w:p w14:paraId="1D6FED24">
      <w:pPr>
        <w:tabs>
          <w:tab w:val="left" w:pos="660"/>
        </w:tabs>
        <w:bidi w:val="0"/>
        <w:jc w:val="left"/>
        <w:rPr>
          <w:rFonts w:hint="eastAsia" w:eastAsia="宋体"/>
          <w:sz w:val="30"/>
          <w:szCs w:val="30"/>
          <w:lang w:eastAsia="zh-CN"/>
        </w:rPr>
      </w:pPr>
    </w:p>
    <w:p w14:paraId="0409F392">
      <w:pPr>
        <w:tabs>
          <w:tab w:val="left" w:pos="660"/>
        </w:tabs>
        <w:bidi w:val="0"/>
        <w:jc w:val="left"/>
        <w:rPr>
          <w:rFonts w:hint="eastAsia" w:eastAsia="宋体"/>
          <w:sz w:val="30"/>
          <w:szCs w:val="30"/>
          <w:lang w:eastAsia="zh-CN"/>
        </w:rPr>
      </w:pPr>
      <w:r>
        <w:rPr>
          <w:rFonts w:hint="eastAsia" w:eastAsia="宋体"/>
          <w:sz w:val="30"/>
          <w:szCs w:val="30"/>
          <w:lang w:eastAsia="zh-CN"/>
        </w:rPr>
        <w:t>2.The People's Consent</w:t>
      </w:r>
    </w:p>
    <w:p w14:paraId="2DCB9043">
      <w:pPr>
        <w:tabs>
          <w:tab w:val="left" w:pos="660"/>
        </w:tabs>
        <w:bidi w:val="0"/>
        <w:jc w:val="left"/>
        <w:rPr>
          <w:rFonts w:hint="eastAsia" w:eastAsia="宋体"/>
          <w:sz w:val="30"/>
          <w:szCs w:val="30"/>
          <w:lang w:eastAsia="zh-CN"/>
        </w:rPr>
      </w:pPr>
      <w:r>
        <w:rPr>
          <w:rFonts w:hint="eastAsia" w:eastAsia="宋体"/>
          <w:sz w:val="30"/>
          <w:szCs w:val="30"/>
          <w:lang w:eastAsia="zh-CN"/>
        </w:rPr>
        <w:t>2.百姓的同意</w:t>
      </w:r>
    </w:p>
    <w:p w14:paraId="18C70248">
      <w:pPr>
        <w:tabs>
          <w:tab w:val="left" w:pos="660"/>
        </w:tabs>
        <w:bidi w:val="0"/>
        <w:jc w:val="left"/>
        <w:rPr>
          <w:rFonts w:hint="eastAsia" w:eastAsia="宋体"/>
          <w:sz w:val="30"/>
          <w:szCs w:val="30"/>
          <w:lang w:eastAsia="zh-CN"/>
        </w:rPr>
      </w:pPr>
    </w:p>
    <w:p w14:paraId="4DDC133A">
      <w:pPr>
        <w:tabs>
          <w:tab w:val="left" w:pos="660"/>
        </w:tabs>
        <w:bidi w:val="0"/>
        <w:jc w:val="left"/>
        <w:rPr>
          <w:rFonts w:hint="eastAsia" w:eastAsia="宋体"/>
          <w:sz w:val="30"/>
          <w:szCs w:val="30"/>
          <w:lang w:eastAsia="zh-CN"/>
        </w:rPr>
      </w:pPr>
      <w:r>
        <w:rPr>
          <w:rFonts w:hint="eastAsia" w:eastAsia="宋体"/>
          <w:sz w:val="30"/>
          <w:szCs w:val="30"/>
          <w:lang w:eastAsia="zh-CN"/>
        </w:rPr>
        <w:t>The people, in turn, agree to be His servants, declaring: "All that</w:t>
      </w:r>
    </w:p>
    <w:p w14:paraId="5747CD81">
      <w:pPr>
        <w:tabs>
          <w:tab w:val="left" w:pos="660"/>
        </w:tabs>
        <w:bidi w:val="0"/>
        <w:jc w:val="left"/>
        <w:rPr>
          <w:rFonts w:hint="eastAsia" w:eastAsia="宋体"/>
          <w:sz w:val="30"/>
          <w:szCs w:val="30"/>
          <w:lang w:eastAsia="zh-CN"/>
        </w:rPr>
      </w:pPr>
      <w:r>
        <w:rPr>
          <w:rFonts w:hint="eastAsia" w:eastAsia="宋体"/>
          <w:sz w:val="30"/>
          <w:szCs w:val="30"/>
          <w:lang w:eastAsia="zh-CN"/>
        </w:rPr>
        <w:t>百姓则同意成为祂的仆人，宣告说："凡</w:t>
      </w:r>
    </w:p>
    <w:p w14:paraId="150C66F0">
      <w:pPr>
        <w:tabs>
          <w:tab w:val="left" w:pos="660"/>
        </w:tabs>
        <w:bidi w:val="0"/>
        <w:jc w:val="left"/>
        <w:rPr>
          <w:rFonts w:hint="eastAsia" w:eastAsia="宋体"/>
          <w:sz w:val="30"/>
          <w:szCs w:val="30"/>
          <w:lang w:eastAsia="zh-CN"/>
        </w:rPr>
      </w:pPr>
    </w:p>
    <w:p w14:paraId="52443DE0">
      <w:pPr>
        <w:tabs>
          <w:tab w:val="left" w:pos="660"/>
        </w:tabs>
        <w:bidi w:val="0"/>
        <w:jc w:val="left"/>
        <w:rPr>
          <w:rFonts w:hint="eastAsia" w:eastAsia="宋体"/>
          <w:sz w:val="30"/>
          <w:szCs w:val="30"/>
          <w:lang w:eastAsia="zh-CN"/>
        </w:rPr>
      </w:pPr>
      <w:r>
        <w:rPr>
          <w:rFonts w:hint="eastAsia" w:eastAsia="宋体"/>
          <w:sz w:val="30"/>
          <w:szCs w:val="30"/>
          <w:lang w:eastAsia="zh-CN"/>
        </w:rPr>
        <w:t>the Lord has spoken, we will do."</w:t>
      </w:r>
    </w:p>
    <w:p w14:paraId="0F2F7A2C">
      <w:pPr>
        <w:tabs>
          <w:tab w:val="left" w:pos="660"/>
        </w:tabs>
        <w:bidi w:val="0"/>
        <w:jc w:val="left"/>
        <w:rPr>
          <w:rFonts w:hint="eastAsia" w:eastAsia="宋体"/>
          <w:sz w:val="30"/>
          <w:szCs w:val="30"/>
          <w:lang w:eastAsia="zh-CN"/>
        </w:rPr>
      </w:pPr>
      <w:r>
        <w:rPr>
          <w:rFonts w:hint="eastAsia" w:eastAsia="宋体"/>
          <w:sz w:val="30"/>
          <w:szCs w:val="30"/>
          <w:lang w:eastAsia="zh-CN"/>
        </w:rPr>
        <w:t>耶和华所说的，我们都必遵行。"</w:t>
      </w:r>
    </w:p>
    <w:p w14:paraId="6CD394DD">
      <w:pPr>
        <w:tabs>
          <w:tab w:val="left" w:pos="660"/>
        </w:tabs>
        <w:bidi w:val="0"/>
        <w:jc w:val="left"/>
        <w:rPr>
          <w:rFonts w:hint="eastAsia" w:eastAsia="宋体"/>
          <w:sz w:val="30"/>
          <w:szCs w:val="30"/>
          <w:lang w:eastAsia="zh-CN"/>
        </w:rPr>
      </w:pPr>
    </w:p>
    <w:p w14:paraId="15D23717">
      <w:pPr>
        <w:tabs>
          <w:tab w:val="left" w:pos="660"/>
        </w:tabs>
        <w:bidi w:val="0"/>
        <w:jc w:val="left"/>
        <w:rPr>
          <w:rFonts w:hint="eastAsia" w:eastAsia="宋体"/>
          <w:sz w:val="30"/>
          <w:szCs w:val="30"/>
          <w:lang w:eastAsia="zh-CN"/>
        </w:rPr>
      </w:pPr>
      <w:r>
        <w:rPr>
          <w:rFonts w:hint="eastAsia" w:eastAsia="宋体"/>
          <w:sz w:val="30"/>
          <w:szCs w:val="30"/>
          <w:lang w:eastAsia="zh-CN"/>
        </w:rPr>
        <w:t>3.The Writing of the Covenant</w:t>
      </w:r>
    </w:p>
    <w:p w14:paraId="33941DDF">
      <w:pPr>
        <w:tabs>
          <w:tab w:val="left" w:pos="660"/>
        </w:tabs>
        <w:bidi w:val="0"/>
        <w:jc w:val="left"/>
        <w:rPr>
          <w:rFonts w:hint="eastAsia" w:eastAsia="宋体"/>
          <w:sz w:val="30"/>
          <w:szCs w:val="30"/>
          <w:lang w:eastAsia="zh-CN"/>
        </w:rPr>
      </w:pPr>
      <w:r>
        <w:rPr>
          <w:rFonts w:hint="eastAsia" w:eastAsia="宋体"/>
          <w:sz w:val="30"/>
          <w:szCs w:val="30"/>
          <w:lang w:eastAsia="zh-CN"/>
        </w:rPr>
        <w:t>3.约的书写</w:t>
      </w:r>
    </w:p>
    <w:p w14:paraId="1E10612C">
      <w:pPr>
        <w:tabs>
          <w:tab w:val="left" w:pos="660"/>
        </w:tabs>
        <w:bidi w:val="0"/>
        <w:jc w:val="left"/>
        <w:rPr>
          <w:rFonts w:hint="eastAsia" w:eastAsia="宋体"/>
          <w:sz w:val="30"/>
          <w:szCs w:val="30"/>
          <w:lang w:eastAsia="zh-CN"/>
        </w:rPr>
      </w:pPr>
    </w:p>
    <w:p w14:paraId="350C8C44">
      <w:pPr>
        <w:tabs>
          <w:tab w:val="left" w:pos="660"/>
        </w:tabs>
        <w:bidi w:val="0"/>
        <w:jc w:val="left"/>
        <w:rPr>
          <w:rFonts w:hint="eastAsia" w:eastAsia="宋体"/>
          <w:sz w:val="30"/>
          <w:szCs w:val="30"/>
          <w:lang w:eastAsia="zh-CN"/>
        </w:rPr>
      </w:pPr>
      <w:r>
        <w:rPr>
          <w:rFonts w:hint="eastAsia" w:eastAsia="宋体"/>
          <w:sz w:val="30"/>
          <w:szCs w:val="30"/>
          <w:lang w:eastAsia="zh-CN"/>
        </w:rPr>
        <w:t>Moses formalises the covenant by writing it down, affirming its binding nature.</w:t>
      </w:r>
    </w:p>
    <w:p w14:paraId="3A70B696">
      <w:pPr>
        <w:tabs>
          <w:tab w:val="left" w:pos="660"/>
        </w:tabs>
        <w:bidi w:val="0"/>
        <w:jc w:val="left"/>
        <w:rPr>
          <w:rFonts w:hint="eastAsia" w:eastAsia="宋体"/>
          <w:sz w:val="30"/>
          <w:szCs w:val="30"/>
          <w:lang w:eastAsia="zh-CN"/>
        </w:rPr>
      </w:pPr>
      <w:r>
        <w:rPr>
          <w:rFonts w:hint="eastAsia" w:eastAsia="宋体"/>
          <w:sz w:val="30"/>
          <w:szCs w:val="30"/>
          <w:lang w:eastAsia="zh-CN"/>
        </w:rPr>
        <w:t>摩西通过将约写下来使其正式化，确认其约束性。</w:t>
      </w:r>
    </w:p>
    <w:p w14:paraId="13896FC0">
      <w:pPr>
        <w:tabs>
          <w:tab w:val="left" w:pos="660"/>
        </w:tabs>
        <w:bidi w:val="0"/>
        <w:jc w:val="left"/>
        <w:rPr>
          <w:rFonts w:hint="eastAsia" w:eastAsia="宋体"/>
          <w:sz w:val="30"/>
          <w:szCs w:val="30"/>
          <w:lang w:eastAsia="zh-CN"/>
        </w:rPr>
      </w:pPr>
    </w:p>
    <w:p w14:paraId="799C6EFB">
      <w:pPr>
        <w:tabs>
          <w:tab w:val="left" w:pos="660"/>
        </w:tabs>
        <w:bidi w:val="0"/>
        <w:jc w:val="left"/>
        <w:rPr>
          <w:rFonts w:hint="eastAsia" w:eastAsia="宋体"/>
          <w:sz w:val="30"/>
          <w:szCs w:val="30"/>
          <w:lang w:eastAsia="zh-CN"/>
        </w:rPr>
      </w:pPr>
      <w:r>
        <w:rPr>
          <w:rFonts w:hint="eastAsia" w:eastAsia="宋体"/>
          <w:sz w:val="30"/>
          <w:szCs w:val="30"/>
          <w:lang w:eastAsia="zh-CN"/>
        </w:rPr>
        <w:t>4.The Confirmation by Blood</w:t>
      </w:r>
    </w:p>
    <w:p w14:paraId="2A9907D4">
      <w:pPr>
        <w:tabs>
          <w:tab w:val="left" w:pos="660"/>
        </w:tabs>
        <w:bidi w:val="0"/>
        <w:jc w:val="left"/>
        <w:rPr>
          <w:rFonts w:hint="eastAsia" w:eastAsia="宋体"/>
          <w:sz w:val="30"/>
          <w:szCs w:val="30"/>
          <w:lang w:eastAsia="zh-CN"/>
        </w:rPr>
      </w:pPr>
      <w:r>
        <w:rPr>
          <w:rFonts w:hint="eastAsia" w:eastAsia="宋体"/>
          <w:sz w:val="30"/>
          <w:szCs w:val="30"/>
          <w:lang w:eastAsia="zh-CN"/>
        </w:rPr>
        <w:t>4.用血确认</w:t>
      </w:r>
    </w:p>
    <w:p w14:paraId="07A37571">
      <w:pPr>
        <w:tabs>
          <w:tab w:val="left" w:pos="660"/>
        </w:tabs>
        <w:bidi w:val="0"/>
        <w:jc w:val="left"/>
        <w:rPr>
          <w:rFonts w:hint="eastAsia" w:eastAsia="宋体"/>
          <w:sz w:val="30"/>
          <w:szCs w:val="30"/>
          <w:lang w:eastAsia="zh-CN"/>
        </w:rPr>
      </w:pPr>
    </w:p>
    <w:p w14:paraId="3C454655">
      <w:pPr>
        <w:tabs>
          <w:tab w:val="left" w:pos="660"/>
        </w:tabs>
        <w:bidi w:val="0"/>
        <w:jc w:val="left"/>
        <w:rPr>
          <w:rFonts w:hint="eastAsia" w:eastAsia="宋体"/>
          <w:sz w:val="30"/>
          <w:szCs w:val="30"/>
          <w:lang w:eastAsia="zh-CN"/>
        </w:rPr>
      </w:pPr>
      <w:r>
        <w:rPr>
          <w:rFonts w:hint="eastAsia" w:eastAsia="宋体"/>
          <w:sz w:val="30"/>
          <w:szCs w:val="30"/>
          <w:lang w:eastAsia="zh-CN"/>
        </w:rPr>
        <w:t>The covenant is sealed with blood, symbolising its solemnity and God's commitment.</w:t>
      </w:r>
    </w:p>
    <w:p w14:paraId="6E38F73B">
      <w:pPr>
        <w:tabs>
          <w:tab w:val="left" w:pos="660"/>
        </w:tabs>
        <w:bidi w:val="0"/>
        <w:jc w:val="left"/>
        <w:rPr>
          <w:rFonts w:hint="eastAsia" w:eastAsia="宋体"/>
          <w:sz w:val="30"/>
          <w:szCs w:val="30"/>
          <w:lang w:eastAsia="zh-CN"/>
        </w:rPr>
      </w:pPr>
      <w:r>
        <w:rPr>
          <w:rFonts w:hint="eastAsia" w:eastAsia="宋体"/>
          <w:sz w:val="30"/>
          <w:szCs w:val="30"/>
          <w:lang w:eastAsia="zh-CN"/>
        </w:rPr>
        <w:t>这约以血封印，象征其庄严性和神的承诺。</w:t>
      </w:r>
    </w:p>
    <w:p w14:paraId="337126D5">
      <w:pPr>
        <w:tabs>
          <w:tab w:val="left" w:pos="660"/>
        </w:tabs>
        <w:bidi w:val="0"/>
        <w:jc w:val="left"/>
        <w:rPr>
          <w:rFonts w:hint="eastAsia" w:eastAsia="宋体"/>
          <w:sz w:val="30"/>
          <w:szCs w:val="30"/>
          <w:lang w:eastAsia="zh-CN"/>
        </w:rPr>
      </w:pPr>
    </w:p>
    <w:p w14:paraId="2B33D6D9">
      <w:pPr>
        <w:tabs>
          <w:tab w:val="left" w:pos="660"/>
        </w:tabs>
        <w:bidi w:val="0"/>
        <w:jc w:val="left"/>
        <w:rPr>
          <w:rFonts w:hint="eastAsia" w:eastAsia="宋体"/>
          <w:sz w:val="30"/>
          <w:szCs w:val="30"/>
          <w:lang w:eastAsia="zh-CN"/>
        </w:rPr>
      </w:pPr>
      <w:r>
        <w:rPr>
          <w:rFonts w:hint="eastAsia" w:eastAsia="宋体"/>
          <w:sz w:val="30"/>
          <w:szCs w:val="30"/>
          <w:lang w:eastAsia="zh-CN"/>
        </w:rPr>
        <w:t xml:space="preserve"> The Blood on the Altar: This represents God's entry into the covenant.</w:t>
      </w:r>
    </w:p>
    <w:p w14:paraId="163CE34E">
      <w:pPr>
        <w:tabs>
          <w:tab w:val="left" w:pos="660"/>
        </w:tabs>
        <w:bidi w:val="0"/>
        <w:jc w:val="left"/>
        <w:rPr>
          <w:rFonts w:hint="eastAsia" w:eastAsia="宋体"/>
          <w:sz w:val="30"/>
          <w:szCs w:val="30"/>
          <w:lang w:eastAsia="zh-CN"/>
        </w:rPr>
      </w:pPr>
      <w:r>
        <w:rPr>
          <w:rFonts w:hint="eastAsia" w:eastAsia="宋体"/>
          <w:sz w:val="30"/>
          <w:szCs w:val="30"/>
          <w:lang w:eastAsia="zh-CN"/>
        </w:rPr>
        <w:t xml:space="preserve"> 祭坛上的血：这代表神进入这约。</w:t>
      </w:r>
    </w:p>
    <w:p w14:paraId="00DDE982">
      <w:pPr>
        <w:tabs>
          <w:tab w:val="left" w:pos="660"/>
        </w:tabs>
        <w:bidi w:val="0"/>
        <w:jc w:val="left"/>
        <w:rPr>
          <w:rFonts w:hint="eastAsia" w:eastAsia="宋体"/>
          <w:sz w:val="30"/>
          <w:szCs w:val="30"/>
          <w:lang w:eastAsia="zh-CN"/>
        </w:rPr>
      </w:pPr>
    </w:p>
    <w:p w14:paraId="233F9078">
      <w:pPr>
        <w:tabs>
          <w:tab w:val="left" w:pos="660"/>
        </w:tabs>
        <w:bidi w:val="0"/>
        <w:jc w:val="left"/>
        <w:rPr>
          <w:rFonts w:hint="eastAsia" w:eastAsia="宋体"/>
          <w:sz w:val="30"/>
          <w:szCs w:val="30"/>
          <w:lang w:eastAsia="zh-CN"/>
        </w:rPr>
      </w:pPr>
      <w:r>
        <w:rPr>
          <w:rFonts w:hint="eastAsia" w:eastAsia="宋体"/>
          <w:sz w:val="30"/>
          <w:szCs w:val="30"/>
          <w:lang w:eastAsia="zh-CN"/>
        </w:rPr>
        <w:t xml:space="preserve"> The Blood on the People: This signifies their voluntary agreement to the covenant.</w:t>
      </w:r>
    </w:p>
    <w:p w14:paraId="1592E5F1">
      <w:pPr>
        <w:tabs>
          <w:tab w:val="left" w:pos="660"/>
        </w:tabs>
        <w:bidi w:val="0"/>
        <w:jc w:val="left"/>
        <w:rPr>
          <w:rFonts w:hint="eastAsia" w:eastAsia="宋体"/>
          <w:sz w:val="30"/>
          <w:szCs w:val="30"/>
          <w:lang w:eastAsia="zh-CN"/>
        </w:rPr>
      </w:pPr>
      <w:r>
        <w:rPr>
          <w:rFonts w:hint="eastAsia" w:eastAsia="宋体"/>
          <w:sz w:val="30"/>
          <w:szCs w:val="30"/>
          <w:lang w:eastAsia="zh-CN"/>
        </w:rPr>
        <w:t xml:space="preserve"> 洒在百姓身上的血：这表明他们自愿同意这约。</w:t>
      </w:r>
    </w:p>
    <w:p w14:paraId="34B77D70">
      <w:pPr>
        <w:tabs>
          <w:tab w:val="left" w:pos="660"/>
        </w:tabs>
        <w:bidi w:val="0"/>
        <w:jc w:val="left"/>
        <w:rPr>
          <w:rFonts w:hint="eastAsia" w:eastAsia="宋体"/>
          <w:sz w:val="30"/>
          <w:szCs w:val="30"/>
          <w:lang w:eastAsia="zh-CN"/>
        </w:rPr>
      </w:pPr>
    </w:p>
    <w:p w14:paraId="370749A7">
      <w:pPr>
        <w:tabs>
          <w:tab w:val="left" w:pos="660"/>
        </w:tabs>
        <w:bidi w:val="0"/>
        <w:jc w:val="left"/>
        <w:rPr>
          <w:rFonts w:hint="eastAsia" w:eastAsia="宋体"/>
          <w:sz w:val="30"/>
          <w:szCs w:val="30"/>
          <w:lang w:eastAsia="zh-CN"/>
        </w:rPr>
      </w:pPr>
      <w:r>
        <w:rPr>
          <w:rFonts w:hint="eastAsia" w:eastAsia="宋体"/>
          <w:sz w:val="30"/>
          <w:szCs w:val="30"/>
          <w:lang w:eastAsia="zh-CN"/>
        </w:rPr>
        <w:t>These acts underscore the reality of the covenant when the Law was given at Sinai.</w:t>
      </w:r>
    </w:p>
    <w:p w14:paraId="1E92A6D5">
      <w:pPr>
        <w:tabs>
          <w:tab w:val="left" w:pos="660"/>
        </w:tabs>
        <w:bidi w:val="0"/>
        <w:jc w:val="left"/>
        <w:rPr>
          <w:rFonts w:hint="eastAsia" w:eastAsia="宋体"/>
          <w:sz w:val="30"/>
          <w:szCs w:val="30"/>
          <w:lang w:eastAsia="zh-CN"/>
        </w:rPr>
      </w:pPr>
      <w:r>
        <w:rPr>
          <w:rFonts w:hint="eastAsia" w:eastAsia="宋体"/>
          <w:sz w:val="30"/>
          <w:szCs w:val="30"/>
          <w:lang w:eastAsia="zh-CN"/>
        </w:rPr>
        <w:t>这些行为强调了律法在西奈山颁布时立约的真实性。</w:t>
      </w:r>
    </w:p>
    <w:p w14:paraId="24472FB7">
      <w:pPr>
        <w:tabs>
          <w:tab w:val="left" w:pos="660"/>
        </w:tabs>
        <w:bidi w:val="0"/>
        <w:jc w:val="left"/>
        <w:rPr>
          <w:rFonts w:hint="eastAsia" w:eastAsia="宋体"/>
          <w:sz w:val="30"/>
          <w:szCs w:val="30"/>
          <w:lang w:eastAsia="zh-CN"/>
        </w:rPr>
      </w:pPr>
    </w:p>
    <w:p w14:paraId="40B306E1">
      <w:pPr>
        <w:tabs>
          <w:tab w:val="left" w:pos="660"/>
        </w:tabs>
        <w:bidi w:val="0"/>
        <w:jc w:val="left"/>
        <w:rPr>
          <w:rFonts w:hint="eastAsia" w:eastAsia="宋体"/>
          <w:sz w:val="30"/>
          <w:szCs w:val="30"/>
          <w:lang w:eastAsia="zh-CN"/>
        </w:rPr>
      </w:pPr>
      <w:r>
        <w:rPr>
          <w:rFonts w:hint="eastAsia" w:eastAsia="宋体"/>
          <w:sz w:val="30"/>
          <w:szCs w:val="30"/>
          <w:lang w:eastAsia="zh-CN"/>
        </w:rPr>
        <w:t>2.In What Sense Is the Law a Covenant of Grace?</w:t>
      </w:r>
    </w:p>
    <w:p w14:paraId="11328769">
      <w:pPr>
        <w:tabs>
          <w:tab w:val="left" w:pos="660"/>
        </w:tabs>
        <w:bidi w:val="0"/>
        <w:jc w:val="left"/>
        <w:rPr>
          <w:rFonts w:hint="eastAsia" w:eastAsia="宋体"/>
          <w:sz w:val="30"/>
          <w:szCs w:val="30"/>
          <w:lang w:eastAsia="zh-CN"/>
        </w:rPr>
      </w:pPr>
      <w:r>
        <w:rPr>
          <w:rFonts w:hint="eastAsia" w:eastAsia="宋体"/>
          <w:sz w:val="30"/>
          <w:szCs w:val="30"/>
          <w:lang w:eastAsia="zh-CN"/>
        </w:rPr>
        <w:t>2.律法在什么意义上是恩典之约？</w:t>
      </w:r>
    </w:p>
    <w:p w14:paraId="40C8954D">
      <w:pPr>
        <w:tabs>
          <w:tab w:val="left" w:pos="660"/>
        </w:tabs>
        <w:bidi w:val="0"/>
        <w:jc w:val="left"/>
        <w:rPr>
          <w:rFonts w:hint="eastAsia" w:eastAsia="宋体"/>
          <w:sz w:val="30"/>
          <w:szCs w:val="30"/>
          <w:lang w:eastAsia="zh-CN"/>
        </w:rPr>
      </w:pPr>
    </w:p>
    <w:p w14:paraId="20F9AF74">
      <w:pPr>
        <w:pStyle w:val="2"/>
        <w:bidi w:val="0"/>
        <w:rPr>
          <w:rFonts w:hint="eastAsia"/>
          <w:lang w:eastAsia="zh-CN"/>
        </w:rPr>
      </w:pPr>
      <w:r>
        <w:rPr>
          <w:rFonts w:hint="eastAsia"/>
          <w:lang w:eastAsia="zh-CN"/>
        </w:rPr>
        <w:t>The Law can be understood in various senses:</w:t>
      </w:r>
    </w:p>
    <w:p w14:paraId="7FCFC0B2">
      <w:pPr>
        <w:pStyle w:val="2"/>
        <w:bidi w:val="0"/>
        <w:rPr>
          <w:rFonts w:hint="eastAsia"/>
          <w:lang w:eastAsia="zh-CN"/>
        </w:rPr>
      </w:pPr>
      <w:r>
        <w:rPr>
          <w:rFonts w:hint="eastAsia"/>
          <w:lang w:eastAsia="zh-CN"/>
        </w:rPr>
        <w:t>律法可以从不同角度理解：</w:t>
      </w:r>
    </w:p>
    <w:p w14:paraId="39ACAB8C">
      <w:pPr>
        <w:tabs>
          <w:tab w:val="left" w:pos="660"/>
        </w:tabs>
        <w:bidi w:val="0"/>
        <w:jc w:val="left"/>
        <w:rPr>
          <w:rFonts w:hint="eastAsia" w:eastAsia="宋体"/>
          <w:sz w:val="30"/>
          <w:szCs w:val="30"/>
          <w:lang w:eastAsia="zh-CN"/>
        </w:rPr>
      </w:pPr>
    </w:p>
    <w:p w14:paraId="05E6B1CA">
      <w:pPr>
        <w:tabs>
          <w:tab w:val="left" w:pos="660"/>
        </w:tabs>
        <w:bidi w:val="0"/>
        <w:jc w:val="left"/>
        <w:rPr>
          <w:rFonts w:hint="eastAsia" w:eastAsia="宋体"/>
          <w:sz w:val="30"/>
          <w:szCs w:val="30"/>
          <w:lang w:eastAsia="zh-CN"/>
        </w:rPr>
      </w:pPr>
      <w:r>
        <w:rPr>
          <w:rFonts w:hint="eastAsia" w:eastAsia="宋体"/>
          <w:sz w:val="30"/>
          <w:szCs w:val="30"/>
          <w:lang w:eastAsia="zh-CN"/>
        </w:rPr>
        <w:t>1.As Heavenly Doctrine</w:t>
      </w:r>
    </w:p>
    <w:p w14:paraId="68A969BD">
      <w:pPr>
        <w:tabs>
          <w:tab w:val="left" w:pos="660"/>
        </w:tabs>
        <w:bidi w:val="0"/>
        <w:jc w:val="left"/>
        <w:rPr>
          <w:rFonts w:hint="eastAsia" w:eastAsia="宋体"/>
          <w:sz w:val="30"/>
          <w:szCs w:val="30"/>
          <w:lang w:eastAsia="zh-CN"/>
        </w:rPr>
      </w:pPr>
      <w:r>
        <w:rPr>
          <w:rFonts w:hint="eastAsia" w:eastAsia="宋体"/>
          <w:sz w:val="30"/>
          <w:szCs w:val="30"/>
          <w:lang w:eastAsia="zh-CN"/>
        </w:rPr>
        <w:t>1.作为天上的教义</w:t>
      </w:r>
    </w:p>
    <w:p w14:paraId="6BEB5F44">
      <w:pPr>
        <w:tabs>
          <w:tab w:val="left" w:pos="660"/>
        </w:tabs>
        <w:bidi w:val="0"/>
        <w:jc w:val="left"/>
        <w:rPr>
          <w:rFonts w:hint="eastAsia" w:eastAsia="宋体"/>
          <w:sz w:val="30"/>
          <w:szCs w:val="30"/>
          <w:lang w:eastAsia="zh-CN"/>
        </w:rPr>
      </w:pPr>
    </w:p>
    <w:p w14:paraId="1C4A010D">
      <w:pPr>
        <w:tabs>
          <w:tab w:val="left" w:pos="660"/>
        </w:tabs>
        <w:bidi w:val="0"/>
        <w:jc w:val="left"/>
        <w:rPr>
          <w:rFonts w:hint="eastAsia" w:eastAsia="宋体"/>
          <w:sz w:val="30"/>
          <w:szCs w:val="30"/>
          <w:lang w:eastAsia="zh-CN"/>
        </w:rPr>
      </w:pPr>
      <w:r>
        <w:rPr>
          <w:rFonts w:hint="eastAsia" w:eastAsia="宋体"/>
          <w:sz w:val="30"/>
          <w:szCs w:val="30"/>
          <w:lang w:eastAsia="zh-CN"/>
        </w:rPr>
        <w:t>Sometimes the term Law is broadly applied to refer to any heavenly doctrine, whether promise or precept. For instance, the Apostle speaks of "the law of works" and "the law of faith" (Romans 3:27).</w:t>
      </w:r>
    </w:p>
    <w:p w14:paraId="119226A6">
      <w:pPr>
        <w:tabs>
          <w:tab w:val="left" w:pos="660"/>
        </w:tabs>
        <w:bidi w:val="0"/>
        <w:jc w:val="left"/>
        <w:rPr>
          <w:rFonts w:hint="eastAsia" w:eastAsia="宋体"/>
          <w:sz w:val="30"/>
          <w:szCs w:val="30"/>
          <w:lang w:eastAsia="zh-CN"/>
        </w:rPr>
      </w:pPr>
      <w:r>
        <w:rPr>
          <w:rFonts w:hint="eastAsia" w:eastAsia="宋体"/>
          <w:sz w:val="30"/>
          <w:szCs w:val="30"/>
          <w:lang w:eastAsia="zh-CN"/>
        </w:rPr>
        <w:t>有时"律法"一词被广泛应用于指代任何天上的教义，无论是应许还是训诫。例如，使徒提到"行为的律"和"信心的律"（罗马书3:27）。</w:t>
      </w:r>
    </w:p>
    <w:p w14:paraId="3F50ADCB">
      <w:pPr>
        <w:tabs>
          <w:tab w:val="left" w:pos="660"/>
        </w:tabs>
        <w:bidi w:val="0"/>
        <w:jc w:val="left"/>
        <w:rPr>
          <w:rFonts w:hint="eastAsia" w:eastAsia="宋体"/>
          <w:sz w:val="30"/>
          <w:szCs w:val="30"/>
          <w:lang w:eastAsia="zh-CN"/>
        </w:rPr>
      </w:pPr>
    </w:p>
    <w:p w14:paraId="70E1ADB5">
      <w:pPr>
        <w:tabs>
          <w:tab w:val="left" w:pos="660"/>
        </w:tabs>
        <w:bidi w:val="0"/>
        <w:jc w:val="left"/>
        <w:rPr>
          <w:rFonts w:hint="eastAsia" w:eastAsia="宋体"/>
          <w:sz w:val="30"/>
          <w:szCs w:val="30"/>
          <w:lang w:eastAsia="zh-CN"/>
        </w:rPr>
      </w:pPr>
      <w:r>
        <w:rPr>
          <w:rFonts w:hint="eastAsia" w:eastAsia="宋体"/>
          <w:sz w:val="30"/>
          <w:szCs w:val="30"/>
          <w:lang w:eastAsia="zh-CN"/>
        </w:rPr>
        <w:t>2.As Any Part of the Old Testament</w:t>
      </w:r>
    </w:p>
    <w:p w14:paraId="00308C97">
      <w:pPr>
        <w:tabs>
          <w:tab w:val="left" w:pos="660"/>
        </w:tabs>
        <w:bidi w:val="0"/>
        <w:jc w:val="left"/>
        <w:rPr>
          <w:rFonts w:hint="eastAsia" w:eastAsia="宋体"/>
          <w:sz w:val="30"/>
          <w:szCs w:val="30"/>
          <w:lang w:eastAsia="zh-CN"/>
        </w:rPr>
      </w:pPr>
      <w:r>
        <w:rPr>
          <w:rFonts w:hint="eastAsia" w:eastAsia="宋体"/>
          <w:sz w:val="30"/>
          <w:szCs w:val="30"/>
          <w:lang w:eastAsia="zh-CN"/>
        </w:rPr>
        <w:t>2.作为旧约的任何部分</w:t>
      </w:r>
    </w:p>
    <w:p w14:paraId="0148EC42">
      <w:pPr>
        <w:tabs>
          <w:tab w:val="left" w:pos="660"/>
        </w:tabs>
        <w:bidi w:val="0"/>
        <w:jc w:val="left"/>
        <w:rPr>
          <w:rFonts w:hint="eastAsia" w:eastAsia="宋体"/>
          <w:sz w:val="30"/>
          <w:szCs w:val="30"/>
          <w:lang w:eastAsia="zh-CN"/>
        </w:rPr>
      </w:pPr>
    </w:p>
    <w:p w14:paraId="6EA13233">
      <w:pPr>
        <w:tabs>
          <w:tab w:val="left" w:pos="660"/>
        </w:tabs>
        <w:bidi w:val="0"/>
        <w:jc w:val="left"/>
        <w:rPr>
          <w:rFonts w:hint="eastAsia" w:eastAsia="宋体"/>
          <w:sz w:val="30"/>
          <w:szCs w:val="30"/>
          <w:lang w:eastAsia="zh-CN"/>
        </w:rPr>
      </w:pPr>
      <w:r>
        <w:rPr>
          <w:rFonts w:hint="eastAsia" w:eastAsia="宋体"/>
          <w:sz w:val="30"/>
          <w:szCs w:val="30"/>
          <w:lang w:eastAsia="zh-CN"/>
        </w:rPr>
        <w:t>At times, Law refers to any part of the Old Testament. For example, when Jesus said to the Jews, "Is it not written in your</w:t>
      </w:r>
    </w:p>
    <w:p w14:paraId="63DFAD29">
      <w:pPr>
        <w:tabs>
          <w:tab w:val="left" w:pos="660"/>
        </w:tabs>
        <w:bidi w:val="0"/>
        <w:jc w:val="left"/>
        <w:rPr>
          <w:rFonts w:hint="eastAsia" w:eastAsia="宋体"/>
          <w:sz w:val="30"/>
          <w:szCs w:val="30"/>
          <w:lang w:eastAsia="zh-CN"/>
        </w:rPr>
      </w:pPr>
      <w:r>
        <w:rPr>
          <w:rFonts w:hint="eastAsia" w:eastAsia="宋体"/>
          <w:sz w:val="30"/>
          <w:szCs w:val="30"/>
          <w:lang w:eastAsia="zh-CN"/>
        </w:rPr>
        <w:t>有时，律法指的是旧约的任何部分。例如，当耶稣对犹太人说："你们的</w:t>
      </w:r>
    </w:p>
    <w:p w14:paraId="74D226FD">
      <w:pPr>
        <w:tabs>
          <w:tab w:val="left" w:pos="660"/>
        </w:tabs>
        <w:bidi w:val="0"/>
        <w:jc w:val="left"/>
        <w:rPr>
          <w:rFonts w:hint="eastAsia" w:eastAsia="宋体"/>
          <w:sz w:val="30"/>
          <w:szCs w:val="30"/>
          <w:lang w:eastAsia="zh-CN"/>
        </w:rPr>
      </w:pPr>
    </w:p>
    <w:p w14:paraId="41AB976E">
      <w:pPr>
        <w:tabs>
          <w:tab w:val="left" w:pos="660"/>
        </w:tabs>
        <w:bidi w:val="0"/>
        <w:jc w:val="left"/>
        <w:rPr>
          <w:rFonts w:hint="eastAsia" w:eastAsia="宋体"/>
          <w:sz w:val="30"/>
          <w:szCs w:val="30"/>
          <w:lang w:eastAsia="zh-CN"/>
        </w:rPr>
      </w:pPr>
      <w:r>
        <w:rPr>
          <w:rFonts w:hint="eastAsia" w:eastAsia="宋体"/>
          <w:sz w:val="30"/>
          <w:szCs w:val="30"/>
          <w:lang w:eastAsia="zh-CN"/>
        </w:rPr>
        <w:t>Law, 'I said, you are gods'?" (John 10:34), He was quoting from the Psalms (Psalm 82:6).</w:t>
      </w:r>
    </w:p>
    <w:p w14:paraId="14CFAC0D">
      <w:pPr>
        <w:tabs>
          <w:tab w:val="left" w:pos="660"/>
        </w:tabs>
        <w:bidi w:val="0"/>
        <w:jc w:val="left"/>
        <w:rPr>
          <w:rFonts w:hint="eastAsia" w:eastAsia="宋体"/>
          <w:sz w:val="30"/>
          <w:szCs w:val="30"/>
          <w:lang w:eastAsia="zh-CN"/>
        </w:rPr>
      </w:pPr>
      <w:r>
        <w:rPr>
          <w:rFonts w:hint="eastAsia" w:eastAsia="宋体"/>
          <w:sz w:val="30"/>
          <w:szCs w:val="30"/>
          <w:lang w:eastAsia="zh-CN"/>
        </w:rPr>
        <w:t>律法上岂不是写着'我曾说你们是神'吗？"（约翰福音10:34），祂引用的是诗篇（诗篇82:6）。</w:t>
      </w:r>
    </w:p>
    <w:p w14:paraId="450D8AA4">
      <w:pPr>
        <w:tabs>
          <w:tab w:val="left" w:pos="660"/>
        </w:tabs>
        <w:bidi w:val="0"/>
        <w:jc w:val="left"/>
        <w:rPr>
          <w:rFonts w:hint="eastAsia" w:eastAsia="宋体"/>
          <w:sz w:val="30"/>
          <w:szCs w:val="30"/>
          <w:lang w:eastAsia="zh-CN"/>
        </w:rPr>
      </w:pPr>
    </w:p>
    <w:p w14:paraId="79C082B9">
      <w:pPr>
        <w:tabs>
          <w:tab w:val="left" w:pos="660"/>
        </w:tabs>
        <w:bidi w:val="0"/>
        <w:jc w:val="left"/>
        <w:rPr>
          <w:rFonts w:hint="eastAsia" w:eastAsia="宋体"/>
          <w:sz w:val="30"/>
          <w:szCs w:val="30"/>
          <w:lang w:eastAsia="zh-CN"/>
        </w:rPr>
      </w:pPr>
      <w:r>
        <w:rPr>
          <w:rFonts w:hint="eastAsia" w:eastAsia="宋体"/>
          <w:sz w:val="30"/>
          <w:szCs w:val="30"/>
          <w:lang w:eastAsia="zh-CN"/>
        </w:rPr>
        <w:t>3.As the Economy of Worship</w:t>
      </w:r>
    </w:p>
    <w:p w14:paraId="4E9B7016">
      <w:pPr>
        <w:tabs>
          <w:tab w:val="left" w:pos="660"/>
        </w:tabs>
        <w:bidi w:val="0"/>
        <w:jc w:val="left"/>
        <w:rPr>
          <w:rFonts w:hint="eastAsia" w:eastAsia="宋体"/>
          <w:sz w:val="30"/>
          <w:szCs w:val="30"/>
          <w:lang w:eastAsia="zh-CN"/>
        </w:rPr>
      </w:pPr>
      <w:r>
        <w:rPr>
          <w:rFonts w:hint="eastAsia" w:eastAsia="宋体"/>
          <w:sz w:val="30"/>
          <w:szCs w:val="30"/>
          <w:lang w:eastAsia="zh-CN"/>
        </w:rPr>
        <w:t>3.作为敬拜的体系</w:t>
      </w:r>
    </w:p>
    <w:p w14:paraId="2C22D0BB">
      <w:pPr>
        <w:tabs>
          <w:tab w:val="left" w:pos="660"/>
        </w:tabs>
        <w:bidi w:val="0"/>
        <w:jc w:val="left"/>
        <w:rPr>
          <w:rFonts w:hint="eastAsia" w:eastAsia="宋体"/>
          <w:sz w:val="30"/>
          <w:szCs w:val="30"/>
          <w:lang w:eastAsia="zh-CN"/>
        </w:rPr>
      </w:pPr>
    </w:p>
    <w:p w14:paraId="60402B4D">
      <w:pPr>
        <w:tabs>
          <w:tab w:val="left" w:pos="660"/>
        </w:tabs>
        <w:bidi w:val="0"/>
        <w:jc w:val="left"/>
        <w:rPr>
          <w:rFonts w:hint="eastAsia" w:eastAsia="宋体"/>
          <w:sz w:val="30"/>
          <w:szCs w:val="30"/>
          <w:lang w:eastAsia="zh-CN"/>
        </w:rPr>
      </w:pPr>
      <w:r>
        <w:rPr>
          <w:rFonts w:hint="eastAsia" w:eastAsia="宋体"/>
          <w:sz w:val="30"/>
          <w:szCs w:val="30"/>
          <w:lang w:eastAsia="zh-CN"/>
        </w:rPr>
        <w:t>The Law can refer to the entire system of worship given to the Jews, including the moral, ceremonial, and judicial laws. In this sense, it is said: "The Law and the Prophets were until John; since then, the good news of the kingdom of God is preached" (Luke 16:16).</w:t>
      </w:r>
    </w:p>
    <w:p w14:paraId="06156FCD">
      <w:pPr>
        <w:tabs>
          <w:tab w:val="left" w:pos="660"/>
        </w:tabs>
        <w:bidi w:val="0"/>
        <w:jc w:val="left"/>
        <w:rPr>
          <w:rFonts w:hint="eastAsia" w:eastAsia="宋体"/>
          <w:sz w:val="30"/>
          <w:szCs w:val="30"/>
          <w:lang w:eastAsia="zh-CN"/>
        </w:rPr>
      </w:pPr>
      <w:r>
        <w:rPr>
          <w:rFonts w:hint="eastAsia" w:eastAsia="宋体"/>
          <w:sz w:val="30"/>
          <w:szCs w:val="30"/>
          <w:lang w:eastAsia="zh-CN"/>
        </w:rPr>
        <w:t>律法可以指赐给犹太人的整个敬拜体系，包括道德律、礼仪律和司法律。在这个意义上，经上说："律法和先知到约翰为止；从此，神国的福音传开了"（路加福音16:16）。</w:t>
      </w:r>
    </w:p>
    <w:p w14:paraId="09E414E7">
      <w:pPr>
        <w:tabs>
          <w:tab w:val="left" w:pos="660"/>
        </w:tabs>
        <w:bidi w:val="0"/>
        <w:jc w:val="left"/>
        <w:rPr>
          <w:rFonts w:hint="eastAsia" w:eastAsia="宋体"/>
          <w:sz w:val="30"/>
          <w:szCs w:val="30"/>
          <w:lang w:eastAsia="zh-CN"/>
        </w:rPr>
      </w:pPr>
    </w:p>
    <w:p w14:paraId="393A4410">
      <w:pPr>
        <w:tabs>
          <w:tab w:val="left" w:pos="660"/>
        </w:tabs>
        <w:bidi w:val="0"/>
        <w:jc w:val="left"/>
        <w:rPr>
          <w:rFonts w:hint="eastAsia" w:eastAsia="宋体"/>
          <w:sz w:val="30"/>
          <w:szCs w:val="30"/>
          <w:lang w:eastAsia="zh-CN"/>
        </w:rPr>
      </w:pPr>
      <w:r>
        <w:rPr>
          <w:rFonts w:hint="eastAsia" w:eastAsia="宋体"/>
          <w:sz w:val="30"/>
          <w:szCs w:val="30"/>
          <w:lang w:eastAsia="zh-CN"/>
        </w:rPr>
        <w:t>4.As Specific Acts of the Law</w:t>
      </w:r>
    </w:p>
    <w:p w14:paraId="5F986910">
      <w:pPr>
        <w:tabs>
          <w:tab w:val="left" w:pos="660"/>
        </w:tabs>
        <w:bidi w:val="0"/>
        <w:jc w:val="left"/>
        <w:rPr>
          <w:rFonts w:hint="eastAsia" w:eastAsia="宋体"/>
          <w:sz w:val="30"/>
          <w:szCs w:val="30"/>
          <w:lang w:eastAsia="zh-CN"/>
        </w:rPr>
      </w:pPr>
      <w:r>
        <w:rPr>
          <w:rFonts w:hint="eastAsia" w:eastAsia="宋体"/>
          <w:sz w:val="30"/>
          <w:szCs w:val="30"/>
          <w:lang w:eastAsia="zh-CN"/>
        </w:rPr>
        <w:t>4.作为律法的特定行为</w:t>
      </w:r>
    </w:p>
    <w:p w14:paraId="1310F721">
      <w:pPr>
        <w:tabs>
          <w:tab w:val="left" w:pos="660"/>
        </w:tabs>
        <w:bidi w:val="0"/>
        <w:jc w:val="left"/>
        <w:rPr>
          <w:rFonts w:hint="eastAsia" w:eastAsia="宋体"/>
          <w:sz w:val="30"/>
          <w:szCs w:val="30"/>
          <w:lang w:eastAsia="zh-CN"/>
        </w:rPr>
      </w:pPr>
    </w:p>
    <w:p w14:paraId="44D5149A">
      <w:pPr>
        <w:tabs>
          <w:tab w:val="left" w:pos="660"/>
        </w:tabs>
        <w:bidi w:val="0"/>
        <w:jc w:val="left"/>
        <w:rPr>
          <w:rFonts w:hint="eastAsia" w:eastAsia="宋体"/>
          <w:sz w:val="30"/>
          <w:szCs w:val="30"/>
          <w:lang w:eastAsia="zh-CN"/>
        </w:rPr>
      </w:pPr>
      <w:r>
        <w:rPr>
          <w:rFonts w:hint="eastAsia" w:eastAsia="宋体"/>
          <w:sz w:val="30"/>
          <w:szCs w:val="30"/>
          <w:lang w:eastAsia="zh-CN"/>
        </w:rPr>
        <w:t>Occasionally, Law is used synecdochically, referring to certain acts of the Law: "Against such things there is no law" (Galatians 5:23).</w:t>
      </w:r>
    </w:p>
    <w:p w14:paraId="401B7DBF">
      <w:pPr>
        <w:tabs>
          <w:tab w:val="left" w:pos="660"/>
        </w:tabs>
        <w:bidi w:val="0"/>
        <w:jc w:val="left"/>
        <w:rPr>
          <w:rFonts w:hint="eastAsia" w:eastAsia="宋体"/>
          <w:sz w:val="30"/>
          <w:szCs w:val="30"/>
          <w:lang w:eastAsia="zh-CN"/>
        </w:rPr>
      </w:pPr>
      <w:r>
        <w:rPr>
          <w:rFonts w:hint="eastAsia" w:eastAsia="宋体"/>
          <w:sz w:val="30"/>
          <w:szCs w:val="30"/>
          <w:lang w:eastAsia="zh-CN"/>
        </w:rPr>
        <w:t>有时，律法用作提喻，指代律法的某些行为："这样的事没有律法禁止"（加拉太书5:23）。</w:t>
      </w:r>
    </w:p>
    <w:p w14:paraId="519CEC1E">
      <w:pPr>
        <w:tabs>
          <w:tab w:val="left" w:pos="660"/>
        </w:tabs>
        <w:bidi w:val="0"/>
        <w:jc w:val="left"/>
        <w:rPr>
          <w:rFonts w:hint="eastAsia" w:eastAsia="宋体"/>
          <w:sz w:val="30"/>
          <w:szCs w:val="30"/>
          <w:lang w:eastAsia="zh-CN"/>
        </w:rPr>
      </w:pPr>
    </w:p>
    <w:p w14:paraId="40C20C18">
      <w:pPr>
        <w:tabs>
          <w:tab w:val="left" w:pos="660"/>
        </w:tabs>
        <w:bidi w:val="0"/>
        <w:jc w:val="left"/>
        <w:rPr>
          <w:rFonts w:hint="eastAsia" w:eastAsia="宋体"/>
          <w:sz w:val="30"/>
          <w:szCs w:val="30"/>
          <w:lang w:eastAsia="zh-CN"/>
        </w:rPr>
      </w:pPr>
      <w:r>
        <w:rPr>
          <w:rFonts w:hint="eastAsia" w:eastAsia="宋体"/>
          <w:sz w:val="30"/>
          <w:szCs w:val="30"/>
          <w:lang w:eastAsia="zh-CN"/>
        </w:rPr>
        <w:t>5.As the Ceremonial Law</w:t>
      </w:r>
    </w:p>
    <w:p w14:paraId="462031FE">
      <w:pPr>
        <w:tabs>
          <w:tab w:val="left" w:pos="660"/>
        </w:tabs>
        <w:bidi w:val="0"/>
        <w:jc w:val="left"/>
        <w:rPr>
          <w:rFonts w:hint="eastAsia" w:eastAsia="宋体"/>
          <w:sz w:val="30"/>
          <w:szCs w:val="30"/>
          <w:lang w:eastAsia="zh-CN"/>
        </w:rPr>
      </w:pPr>
      <w:r>
        <w:rPr>
          <w:rFonts w:hint="eastAsia" w:eastAsia="宋体"/>
          <w:sz w:val="30"/>
          <w:szCs w:val="30"/>
          <w:lang w:eastAsia="zh-CN"/>
        </w:rPr>
        <w:t>5.作为礼仪律法</w:t>
      </w:r>
    </w:p>
    <w:p w14:paraId="5E987744">
      <w:pPr>
        <w:tabs>
          <w:tab w:val="left" w:pos="660"/>
        </w:tabs>
        <w:bidi w:val="0"/>
        <w:jc w:val="left"/>
        <w:rPr>
          <w:rFonts w:hint="eastAsia" w:eastAsia="宋体"/>
          <w:sz w:val="30"/>
          <w:szCs w:val="30"/>
          <w:lang w:eastAsia="zh-CN"/>
        </w:rPr>
      </w:pPr>
    </w:p>
    <w:p w14:paraId="3CE111AC">
      <w:pPr>
        <w:tabs>
          <w:tab w:val="left" w:pos="660"/>
        </w:tabs>
        <w:bidi w:val="0"/>
        <w:jc w:val="left"/>
        <w:rPr>
          <w:rFonts w:hint="eastAsia" w:eastAsia="宋体"/>
          <w:sz w:val="30"/>
          <w:szCs w:val="30"/>
          <w:lang w:eastAsia="zh-CN"/>
        </w:rPr>
      </w:pPr>
      <w:r>
        <w:rPr>
          <w:rFonts w:hint="eastAsia" w:eastAsia="宋体"/>
          <w:sz w:val="30"/>
          <w:szCs w:val="30"/>
          <w:lang w:eastAsia="zh-CN"/>
        </w:rPr>
        <w:t>The Law sometimes specifically refers to the ceremonial laws, which are described as "a shadow of the good things to come" (Hebrews 10:1).</w:t>
      </w:r>
    </w:p>
    <w:p w14:paraId="02248E43">
      <w:pPr>
        <w:tabs>
          <w:tab w:val="left" w:pos="660"/>
        </w:tabs>
        <w:bidi w:val="0"/>
        <w:jc w:val="left"/>
        <w:rPr>
          <w:rFonts w:hint="eastAsia" w:eastAsia="宋体"/>
          <w:sz w:val="30"/>
          <w:szCs w:val="30"/>
          <w:lang w:eastAsia="zh-CN"/>
        </w:rPr>
      </w:pPr>
      <w:r>
        <w:rPr>
          <w:rFonts w:hint="eastAsia" w:eastAsia="宋体"/>
          <w:sz w:val="30"/>
          <w:szCs w:val="30"/>
          <w:lang w:eastAsia="zh-CN"/>
        </w:rPr>
        <w:t>律法有时特指礼仪律法，被描述为"将来美事的影子"（希伯来书10:1）。</w:t>
      </w:r>
    </w:p>
    <w:p w14:paraId="485B7512">
      <w:pPr>
        <w:tabs>
          <w:tab w:val="left" w:pos="660"/>
        </w:tabs>
        <w:bidi w:val="0"/>
        <w:jc w:val="left"/>
        <w:rPr>
          <w:rFonts w:hint="eastAsia" w:eastAsia="宋体"/>
          <w:sz w:val="30"/>
          <w:szCs w:val="30"/>
          <w:lang w:eastAsia="zh-CN"/>
        </w:rPr>
      </w:pPr>
    </w:p>
    <w:p w14:paraId="17B7C263">
      <w:pPr>
        <w:tabs>
          <w:tab w:val="left" w:pos="660"/>
        </w:tabs>
        <w:bidi w:val="0"/>
        <w:jc w:val="left"/>
        <w:rPr>
          <w:rFonts w:hint="eastAsia" w:eastAsia="宋体"/>
          <w:sz w:val="30"/>
          <w:szCs w:val="30"/>
          <w:lang w:eastAsia="zh-CN"/>
        </w:rPr>
      </w:pPr>
      <w:r>
        <w:rPr>
          <w:rFonts w:hint="eastAsia" w:eastAsia="宋体"/>
          <w:sz w:val="30"/>
          <w:szCs w:val="30"/>
          <w:lang w:eastAsia="zh-CN"/>
        </w:rPr>
        <w:t>6.As the Jews Misunderstood It</w:t>
      </w:r>
    </w:p>
    <w:p w14:paraId="30C0E381">
      <w:pPr>
        <w:tabs>
          <w:tab w:val="left" w:pos="660"/>
        </w:tabs>
        <w:bidi w:val="0"/>
        <w:jc w:val="left"/>
        <w:rPr>
          <w:rFonts w:hint="eastAsia" w:eastAsia="宋体"/>
          <w:sz w:val="30"/>
          <w:szCs w:val="30"/>
          <w:lang w:eastAsia="zh-CN"/>
        </w:rPr>
      </w:pPr>
      <w:r>
        <w:rPr>
          <w:rFonts w:hint="eastAsia" w:eastAsia="宋体"/>
          <w:sz w:val="30"/>
          <w:szCs w:val="30"/>
          <w:lang w:eastAsia="zh-CN"/>
        </w:rPr>
        <w:t>6.按犹太人对其的误解</w:t>
      </w:r>
    </w:p>
    <w:p w14:paraId="249180BA">
      <w:pPr>
        <w:tabs>
          <w:tab w:val="left" w:pos="660"/>
        </w:tabs>
        <w:bidi w:val="0"/>
        <w:jc w:val="left"/>
        <w:rPr>
          <w:rFonts w:hint="eastAsia" w:eastAsia="宋体"/>
          <w:sz w:val="30"/>
          <w:szCs w:val="30"/>
          <w:lang w:eastAsia="zh-CN"/>
        </w:rPr>
      </w:pPr>
    </w:p>
    <w:p w14:paraId="0D8FEB4B">
      <w:pPr>
        <w:tabs>
          <w:tab w:val="left" w:pos="660"/>
        </w:tabs>
        <w:bidi w:val="0"/>
        <w:jc w:val="left"/>
        <w:rPr>
          <w:rFonts w:hint="eastAsia" w:eastAsia="宋体"/>
          <w:sz w:val="30"/>
          <w:szCs w:val="30"/>
          <w:lang w:eastAsia="zh-CN"/>
        </w:rPr>
      </w:pPr>
      <w:r>
        <w:rPr>
          <w:rFonts w:hint="eastAsia" w:eastAsia="宋体"/>
          <w:sz w:val="30"/>
          <w:szCs w:val="30"/>
          <w:lang w:eastAsia="zh-CN"/>
        </w:rPr>
        <w:t>The Law is also used to denote how some Jews understood it—as a system sufficient for salvation without Christ. This is a frequent theme in Paul's letters to the Romans and Galatians.</w:t>
      </w:r>
    </w:p>
    <w:p w14:paraId="0F288B87">
      <w:pPr>
        <w:tabs>
          <w:tab w:val="left" w:pos="660"/>
        </w:tabs>
        <w:bidi w:val="0"/>
        <w:jc w:val="left"/>
        <w:rPr>
          <w:rFonts w:hint="eastAsia" w:eastAsia="宋体"/>
          <w:sz w:val="30"/>
          <w:szCs w:val="30"/>
          <w:lang w:eastAsia="zh-CN"/>
        </w:rPr>
      </w:pPr>
      <w:r>
        <w:rPr>
          <w:rFonts w:hint="eastAsia" w:eastAsia="宋体"/>
          <w:sz w:val="30"/>
          <w:szCs w:val="30"/>
          <w:lang w:eastAsia="zh-CN"/>
        </w:rPr>
        <w:t>律法也被用来表示一些犹太人对其的理解——认为它是无需基督就足以得救的体系。这是保罗在罗马书和加拉太书中经常论及的主题。</w:t>
      </w:r>
    </w:p>
    <w:p w14:paraId="1DAE0713">
      <w:pPr>
        <w:tabs>
          <w:tab w:val="left" w:pos="660"/>
        </w:tabs>
        <w:bidi w:val="0"/>
        <w:jc w:val="left"/>
        <w:rPr>
          <w:rFonts w:hint="eastAsia" w:eastAsia="宋体"/>
          <w:sz w:val="30"/>
          <w:szCs w:val="30"/>
          <w:lang w:eastAsia="zh-CN"/>
        </w:rPr>
      </w:pPr>
    </w:p>
    <w:p w14:paraId="19689EC2">
      <w:pPr>
        <w:tabs>
          <w:tab w:val="left" w:pos="660"/>
        </w:tabs>
        <w:bidi w:val="0"/>
        <w:jc w:val="left"/>
        <w:rPr>
          <w:rFonts w:hint="eastAsia" w:eastAsia="宋体"/>
          <w:sz w:val="30"/>
          <w:szCs w:val="30"/>
          <w:lang w:eastAsia="zh-CN"/>
        </w:rPr>
      </w:pPr>
      <w:r>
        <w:rPr>
          <w:rFonts w:hint="eastAsia" w:eastAsia="宋体"/>
          <w:sz w:val="30"/>
          <w:szCs w:val="30"/>
          <w:lang w:eastAsia="zh-CN"/>
        </w:rPr>
        <w:t>7.As a Mandative Moral Law</w:t>
      </w:r>
    </w:p>
    <w:p w14:paraId="2EDAD7F3">
      <w:pPr>
        <w:tabs>
          <w:tab w:val="left" w:pos="660"/>
        </w:tabs>
        <w:bidi w:val="0"/>
        <w:jc w:val="left"/>
        <w:rPr>
          <w:rFonts w:hint="eastAsia" w:eastAsia="宋体"/>
          <w:sz w:val="30"/>
          <w:szCs w:val="30"/>
          <w:lang w:eastAsia="zh-CN"/>
        </w:rPr>
      </w:pPr>
      <w:r>
        <w:rPr>
          <w:rFonts w:hint="eastAsia" w:eastAsia="宋体"/>
          <w:sz w:val="30"/>
          <w:szCs w:val="30"/>
          <w:lang w:eastAsia="zh-CN"/>
        </w:rPr>
        <w:t>7.作为命令性的道德律法</w:t>
      </w:r>
    </w:p>
    <w:p w14:paraId="37F22DED">
      <w:pPr>
        <w:tabs>
          <w:tab w:val="left" w:pos="660"/>
        </w:tabs>
        <w:bidi w:val="0"/>
        <w:jc w:val="left"/>
        <w:rPr>
          <w:rFonts w:hint="eastAsia" w:eastAsia="宋体"/>
          <w:sz w:val="30"/>
          <w:szCs w:val="30"/>
          <w:lang w:eastAsia="zh-CN"/>
        </w:rPr>
      </w:pPr>
    </w:p>
    <w:p w14:paraId="0363EFD3">
      <w:pPr>
        <w:tabs>
          <w:tab w:val="left" w:pos="660"/>
        </w:tabs>
        <w:bidi w:val="0"/>
        <w:jc w:val="left"/>
        <w:rPr>
          <w:rFonts w:hint="eastAsia" w:eastAsia="宋体"/>
          <w:sz w:val="30"/>
          <w:szCs w:val="30"/>
          <w:lang w:eastAsia="zh-CN"/>
        </w:rPr>
      </w:pPr>
      <w:r>
        <w:rPr>
          <w:rFonts w:hint="eastAsia" w:eastAsia="宋体"/>
          <w:sz w:val="30"/>
          <w:szCs w:val="30"/>
          <w:lang w:eastAsia="zh-CN"/>
        </w:rPr>
        <w:t>The Law can refer to the moral commandments as purely preceptive, without any promise attached.</w:t>
      </w:r>
    </w:p>
    <w:p w14:paraId="1AA1805E">
      <w:pPr>
        <w:tabs>
          <w:tab w:val="left" w:pos="660"/>
        </w:tabs>
        <w:bidi w:val="0"/>
        <w:jc w:val="left"/>
        <w:rPr>
          <w:rFonts w:hint="eastAsia" w:eastAsia="宋体"/>
          <w:sz w:val="30"/>
          <w:szCs w:val="30"/>
          <w:lang w:eastAsia="zh-CN"/>
        </w:rPr>
      </w:pPr>
      <w:r>
        <w:rPr>
          <w:rFonts w:hint="eastAsia" w:eastAsia="宋体"/>
          <w:sz w:val="30"/>
          <w:szCs w:val="30"/>
          <w:lang w:eastAsia="zh-CN"/>
        </w:rPr>
        <w:t>律法可以指纯粹作为训诫的道德诫命，没有任何附加的应许。</w:t>
      </w:r>
    </w:p>
    <w:p w14:paraId="625BF9A2">
      <w:pPr>
        <w:tabs>
          <w:tab w:val="left" w:pos="660"/>
        </w:tabs>
        <w:bidi w:val="0"/>
        <w:jc w:val="left"/>
        <w:rPr>
          <w:rFonts w:hint="eastAsia" w:eastAsia="宋体"/>
          <w:sz w:val="30"/>
          <w:szCs w:val="30"/>
          <w:lang w:eastAsia="zh-CN"/>
        </w:rPr>
      </w:pPr>
    </w:p>
    <w:p w14:paraId="76A33C8F">
      <w:pPr>
        <w:tabs>
          <w:tab w:val="left" w:pos="660"/>
        </w:tabs>
        <w:bidi w:val="0"/>
        <w:jc w:val="left"/>
        <w:rPr>
          <w:rFonts w:hint="eastAsia" w:eastAsia="宋体"/>
          <w:sz w:val="30"/>
          <w:szCs w:val="30"/>
          <w:lang w:eastAsia="zh-CN"/>
        </w:rPr>
      </w:pPr>
      <w:r>
        <w:rPr>
          <w:rFonts w:hint="eastAsia" w:eastAsia="宋体"/>
          <w:sz w:val="30"/>
          <w:szCs w:val="30"/>
          <w:lang w:eastAsia="zh-CN"/>
        </w:rPr>
        <w:t>8.As the Moral Law with Preface and Promises</w:t>
      </w:r>
    </w:p>
    <w:p w14:paraId="2C3E982C">
      <w:pPr>
        <w:tabs>
          <w:tab w:val="left" w:pos="660"/>
        </w:tabs>
        <w:bidi w:val="0"/>
        <w:jc w:val="left"/>
        <w:rPr>
          <w:rFonts w:hint="eastAsia" w:eastAsia="宋体"/>
          <w:sz w:val="30"/>
          <w:szCs w:val="30"/>
          <w:lang w:eastAsia="zh-CN"/>
        </w:rPr>
      </w:pPr>
      <w:r>
        <w:rPr>
          <w:rFonts w:hint="eastAsia" w:eastAsia="宋体"/>
          <w:sz w:val="30"/>
          <w:szCs w:val="30"/>
          <w:lang w:eastAsia="zh-CN"/>
        </w:rPr>
        <w:t>8.作为带有前言和应许的道德律法</w:t>
      </w:r>
    </w:p>
    <w:p w14:paraId="2DA924D4">
      <w:pPr>
        <w:tabs>
          <w:tab w:val="left" w:pos="660"/>
        </w:tabs>
        <w:bidi w:val="0"/>
        <w:jc w:val="left"/>
        <w:rPr>
          <w:rFonts w:hint="eastAsia" w:eastAsia="宋体"/>
          <w:sz w:val="30"/>
          <w:szCs w:val="30"/>
          <w:lang w:eastAsia="zh-CN"/>
        </w:rPr>
      </w:pPr>
    </w:p>
    <w:p w14:paraId="19E08408">
      <w:pPr>
        <w:tabs>
          <w:tab w:val="left" w:pos="660"/>
        </w:tabs>
        <w:bidi w:val="0"/>
        <w:jc w:val="left"/>
        <w:rPr>
          <w:rFonts w:hint="eastAsia" w:eastAsia="宋体"/>
          <w:sz w:val="30"/>
          <w:szCs w:val="30"/>
          <w:lang w:eastAsia="zh-CN"/>
        </w:rPr>
      </w:pPr>
      <w:r>
        <w:rPr>
          <w:rFonts w:hint="eastAsia" w:eastAsia="宋体"/>
          <w:sz w:val="30"/>
          <w:szCs w:val="30"/>
          <w:lang w:eastAsia="zh-CN"/>
        </w:rPr>
        <w:t>Finally, the Law can signify the moral law, including the preface and the promises that accompany it. It is in this last sense that we consider the Law to be a covenant of grace.</w:t>
      </w:r>
    </w:p>
    <w:p w14:paraId="7A8846B6">
      <w:pPr>
        <w:tabs>
          <w:tab w:val="left" w:pos="660"/>
        </w:tabs>
        <w:bidi w:val="0"/>
        <w:jc w:val="left"/>
        <w:rPr>
          <w:rFonts w:hint="eastAsia" w:eastAsia="宋体"/>
          <w:lang w:eastAsia="zh-CN"/>
        </w:rPr>
        <w:sectPr>
          <w:pgSz w:w="12240" w:h="15840"/>
          <w:pgMar w:top="1380" w:right="1440" w:bottom="280" w:left="1440" w:header="720" w:footer="720" w:gutter="0"/>
          <w:cols w:space="720" w:num="1"/>
        </w:sectPr>
      </w:pPr>
      <w:r>
        <w:rPr>
          <w:rFonts w:hint="eastAsia" w:eastAsia="宋体"/>
          <w:sz w:val="30"/>
          <w:szCs w:val="30"/>
          <w:lang w:eastAsia="zh-CN"/>
        </w:rPr>
        <w:t>最后，律法可以表示道德律法，包括与之相伴的前言和应许。正是在这最后一种意义上，我们认为律法是恩典之约。</w:t>
      </w:r>
    </w:p>
    <w:p w14:paraId="2EC48E7C">
      <w:pPr>
        <w:pStyle w:val="2"/>
        <w:numPr>
          <w:ilvl w:val="0"/>
          <w:numId w:val="0"/>
        </w:numPr>
        <w:tabs>
          <w:tab w:val="left" w:pos="897"/>
        </w:tabs>
        <w:spacing w:before="85" w:after="0" w:line="240" w:lineRule="auto"/>
        <w:ind w:left="897" w:leftChars="0" w:right="0" w:rightChars="0" w:hanging="511" w:firstLineChars="0"/>
        <w:jc w:val="left"/>
      </w:pPr>
      <w:r>
        <w:rPr>
          <w:rFonts w:hint="default" w:ascii="Georgia" w:hAnsi="Georgia" w:eastAsia="Georgia" w:cs="Georgia"/>
          <w:b/>
          <w:bCs/>
          <w:i w:val="0"/>
          <w:iCs w:val="0"/>
          <w:spacing w:val="-1"/>
          <w:w w:val="101"/>
          <w:sz w:val="42"/>
          <w:szCs w:val="42"/>
          <w:lang w:val="en-US" w:eastAsia="en-US" w:bidi="ar-SA"/>
        </w:rPr>
        <w:t>3.</w:t>
      </w:r>
      <w:r>
        <w:t>How</w:t>
      </w:r>
      <w:r>
        <w:rPr>
          <w:spacing w:val="7"/>
        </w:rPr>
        <w:t xml:space="preserve"> </w:t>
      </w:r>
      <w:r>
        <w:t>Is</w:t>
      </w:r>
      <w:r>
        <w:rPr>
          <w:spacing w:val="7"/>
        </w:rPr>
        <w:t xml:space="preserve"> </w:t>
      </w:r>
      <w:r>
        <w:t>the</w:t>
      </w:r>
      <w:r>
        <w:rPr>
          <w:spacing w:val="7"/>
        </w:rPr>
        <w:t xml:space="preserve"> </w:t>
      </w:r>
      <w:r>
        <w:t>Law</w:t>
      </w:r>
      <w:r>
        <w:rPr>
          <w:spacing w:val="7"/>
        </w:rPr>
        <w:t xml:space="preserve"> </w:t>
      </w:r>
      <w:r>
        <w:t>a</w:t>
      </w:r>
      <w:r>
        <w:rPr>
          <w:spacing w:val="7"/>
        </w:rPr>
        <w:t xml:space="preserve"> </w:t>
      </w:r>
      <w:r>
        <w:t>Covenant</w:t>
      </w:r>
      <w:r>
        <w:rPr>
          <w:spacing w:val="7"/>
        </w:rPr>
        <w:t xml:space="preserve"> </w:t>
      </w:r>
      <w:r>
        <w:t>of</w:t>
      </w:r>
      <w:r>
        <w:rPr>
          <w:spacing w:val="7"/>
        </w:rPr>
        <w:t xml:space="preserve"> </w:t>
      </w:r>
      <w:r>
        <w:rPr>
          <w:spacing w:val="-2"/>
        </w:rPr>
        <w:t>Grace?</w:t>
      </w:r>
    </w:p>
    <w:p w14:paraId="676C2637">
      <w:pPr>
        <w:pStyle w:val="2"/>
        <w:bidi w:val="0"/>
        <w:rPr>
          <w:rFonts w:hint="default"/>
          <w:lang w:val="en-US" w:eastAsia="en-US"/>
        </w:rPr>
      </w:pPr>
      <w:r>
        <w:rPr>
          <w:rFonts w:hint="default"/>
          <w:lang w:val="en-US" w:eastAsia="en-US"/>
        </w:rPr>
        <w:t>从以下几个方面可以看出，上述意义上的律法是恩典之约：</w:t>
      </w:r>
    </w:p>
    <w:p w14:paraId="3D7A0A4F">
      <w:pPr>
        <w:pStyle w:val="4"/>
        <w:spacing w:before="472" w:line="285" w:lineRule="auto"/>
        <w:ind w:right="98"/>
        <w:rPr>
          <w:rFonts w:hint="default" w:ascii="Georgia" w:hAnsi="Georgia" w:eastAsia="Georgia" w:cs="Georgia"/>
          <w:b w:val="0"/>
          <w:bCs w:val="0"/>
          <w:i w:val="0"/>
          <w:iCs w:val="0"/>
          <w:spacing w:val="0"/>
          <w:w w:val="100"/>
          <w:sz w:val="30"/>
          <w:szCs w:val="30"/>
          <w:lang w:val="en-US" w:eastAsia="en-US" w:bidi="ar-SA"/>
        </w:rPr>
      </w:pPr>
      <w:r>
        <w:rPr>
          <w:b w:val="0"/>
          <w:bCs w:val="0"/>
        </w:rPr>
        <w:t>The Law, in the sense outlined above, is shown to be a covenant of grace in several ways:</w:t>
      </w:r>
    </w:p>
    <w:p w14:paraId="79F95ED3">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(a)颁布律法前的契约</w:t>
      </w:r>
    </w:p>
    <w:p w14:paraId="17957DB4">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在律法正式颁布前，神与以色列立约：</w:t>
      </w:r>
    </w:p>
    <w:p w14:paraId="0A59BC90">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3A4EB768">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will indeed obey my voice and keep my covenant, you shall be my treasured possession among all peoples, for all the earth is mine; and you shall be to me a kingdom of priests and a holy nation" (Exodus 19:5–6).</w:t>
      </w:r>
    </w:p>
    <w:p w14:paraId="53FAD76F">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"你们若实在听从我的话，遵守我的约，就要在万民中作我的珍宝，因为全地都是我的；你们要归我作祭司的国度，为圣洁的国民。"（出埃及记19:5-6）</w:t>
      </w:r>
    </w:p>
    <w:p w14:paraId="43495EDC">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619FB58D">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先知耶利米也回应说："Obey my voice, and do all that I command you. So shall you be my people, and I will be your God" (Jeremiah 7:23).</w:t>
      </w:r>
    </w:p>
    <w:p w14:paraId="7624C8DA">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"当听从我的话，照我所吩咐的一切去行。这样，你们就作我的子民，我也作你们的神。"（耶利米书7:23）</w:t>
      </w:r>
    </w:p>
    <w:p w14:paraId="6A016A60">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3CB8EC66">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这些经文指的是道德律法，包括其前言和应许。这样的约怎么可能不是恩典之约呢？考虑它所提供的特权：</w:t>
      </w:r>
    </w:p>
    <w:p w14:paraId="26CD2EB6">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成为神的珍宝。成为祭司的国度。</w:t>
      </w:r>
    </w:p>
    <w:p w14:paraId="6CC62AC6">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成为圣洁的国民。</w:t>
      </w:r>
    </w:p>
    <w:p w14:paraId="748CFA2C">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2F660D4C">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这些福分绝不能通过行为之约获得。被神珍爱为"祂的珍宝"是完全因恩典而赐予的特权。使徒彼得将这一应许应用于福音下的信徒："You are a chosen race, a royal priesthood, a holy nation, a people for His own possession" (1 Peter 2:9).</w:t>
      </w:r>
    </w:p>
    <w:p w14:paraId="5ACC65A5">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"你们是被拣选的族类，是有君尊的祭司，是圣洁的国度，是属祂的子民。"（彼得前书2:9）</w:t>
      </w:r>
    </w:p>
    <w:p w14:paraId="70D42B5B">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0E871EDD">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(b)颁布律法时的契约</w:t>
      </w:r>
    </w:p>
    <w:p w14:paraId="326794E1">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0C828EBD">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当律法颁布时，神宣告：</w:t>
      </w:r>
    </w:p>
    <w:p w14:paraId="4B4CFEDA">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0ABFCB78">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Lord your God, who brought you out of the land of Egypt, out of the house of slavery" (Exodus 20:2).</w:t>
      </w:r>
    </w:p>
    <w:p w14:paraId="206A6987">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"我是耶和华你的神，曾将你从埃及地为奴之家领出来。"（出埃及记20:2）</w:t>
      </w:r>
    </w:p>
    <w:p w14:paraId="4BAD7980">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4F433903">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有些人将此解释为第一条诫命的肯定部分，其中宣讲福音并提供应许。其他人则视之为整个律法的前言，敦促人遵守每一条诫命。然而，所有人都同意这是一个自由的约，提供罪的赦免并要求对弥赛亚的信心。</w:t>
      </w:r>
    </w:p>
    <w:p w14:paraId="3CD882C4">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宣告自己是以色列的神，神将自己展现为他们的王、审判者、救主和救赎主——不仅从埃及的奴役中，而且从预表学角度看，也从罪和撒但的捆绑中拯救他们。诫命始于一个福音性的应许，"我是耶和华你的神"，类似的确认也附加在圣经中的各种诫命上（如利未记19章）。这些宣告强调了律法作为恩典之约的特性。</w:t>
      </w:r>
    </w:p>
    <w:p w14:paraId="5BB7BD8A">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3816947A">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(c)颁布律法后的契约</w:t>
      </w:r>
    </w:p>
    <w:p w14:paraId="5D435F29">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4CDFF4FA">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摩西后来宣告：</w:t>
      </w:r>
    </w:p>
    <w:p w14:paraId="72781CF2">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7A71C8AE">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declared today that the Lord is your God, and that you will walk in His ways and keep His statutes, His commandments, and His rules. And the Lord has declared today that you are a people for His treasured possession, as He has promised" (Deuteronomy 26:17–18).</w:t>
      </w:r>
    </w:p>
    <w:p w14:paraId="15BED3E2">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"你今日宣告耶和华为你的神，要遵行祂的道，谨守祂的律例、诫命和典章。耶和华今日照祂所应许的，也宣告你为祂的珍宝，作祂的子民。"（申命记26:17-18）</w:t>
      </w:r>
    </w:p>
    <w:p w14:paraId="365A9126">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此外，在摩押地，神指示摩西更新这约：</w:t>
      </w:r>
    </w:p>
    <w:p w14:paraId="51A8F1A9">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1AD3653A">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standing today, all of you, before the Lord your God… that you may enter into the sworn covenant of the Lord your God, which the Lord your God is making with you today, that He may establish you as His people, and that He may be your God, as He promised to your fathers, to Abraham, to Isaac, and to Jacob" (Deuteronomy 29:12–13).</w:t>
      </w:r>
    </w:p>
    <w:p w14:paraId="0F6AD368">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"你们今日都站在耶和华你们的神面前...要你进入耶和华你神今日与你所立的约，使你今日可以作祂的子民，祂作你的神，正如祂向你所应许的，又向你的列祖亚伯拉罕、以撒、雅各所起的誓。"（申命记29:12-13）</w:t>
      </w:r>
    </w:p>
    <w:p w14:paraId="684B09B7">
      <w:pPr>
        <w:pStyle w:val="4"/>
        <w:spacing w:before="296" w:line="285" w:lineRule="auto"/>
        <w:ind w:right="97"/>
      </w:pPr>
      <w:r>
        <w:t>Could such promises be anything other than gracious? These blessings were freely granted and demonstrate that the Law, in this sense, is a covenant of grace.</w:t>
      </w:r>
    </w:p>
    <w:p w14:paraId="12643DA6">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这些应许除了恩典，还能是什么呢？这些福分是白白赐予的，表明在这个意义上，律法是恩典之约。</w:t>
      </w:r>
    </w:p>
    <w:p w14:paraId="2CF2AB59">
      <w:pPr>
        <w:pStyle w:val="4"/>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238727AE">
      <w:pPr>
        <w:pStyle w:val="4"/>
        <w:spacing w:before="57"/>
        <w:ind w:left="0"/>
        <w:jc w:val="left"/>
      </w:pPr>
    </w:p>
    <w:p w14:paraId="1BB69FD5">
      <w:pPr>
        <w:pStyle w:val="2"/>
        <w:numPr>
          <w:ilvl w:val="0"/>
          <w:numId w:val="0"/>
        </w:numPr>
        <w:tabs>
          <w:tab w:val="left" w:pos="948"/>
          <w:tab w:val="left" w:pos="1467"/>
        </w:tabs>
        <w:spacing w:before="0" w:after="0" w:line="256" w:lineRule="auto"/>
        <w:ind w:left="1467" w:leftChars="0" w:right="425" w:rightChars="0" w:hanging="1041" w:firstLineChars="0"/>
        <w:jc w:val="left"/>
      </w:pPr>
      <w:r>
        <w:rPr>
          <w:rFonts w:hint="default" w:ascii="Georgia" w:hAnsi="Georgia" w:eastAsia="Georgia" w:cs="Georgia"/>
          <w:b/>
          <w:bCs/>
          <w:i w:val="0"/>
          <w:iCs w:val="0"/>
          <w:spacing w:val="-1"/>
          <w:w w:val="101"/>
          <w:sz w:val="42"/>
          <w:szCs w:val="42"/>
          <w:lang w:val="en-US" w:eastAsia="en-US" w:bidi="ar-SA"/>
        </w:rPr>
        <w:t>4.</w:t>
      </w:r>
      <w:r>
        <w:t>Why Did God Use a Covenant Rather Than an Absolute Command?</w:t>
      </w:r>
    </w:p>
    <w:p w14:paraId="249B6F45">
      <w:pPr>
        <w:pStyle w:val="2"/>
        <w:bidi w:val="0"/>
        <w:rPr>
          <w:rFonts w:hint="eastAsia"/>
        </w:rPr>
      </w:pPr>
      <w:r>
        <w:rPr>
          <w:rFonts w:hint="eastAsia"/>
        </w:rPr>
        <w:t>4.为什么神使用立约而不是绝对命令？</w:t>
      </w:r>
    </w:p>
    <w:p w14:paraId="540F8E2F">
      <w:pPr>
        <w:pStyle w:val="4"/>
        <w:spacing w:before="1" w:line="285" w:lineRule="auto"/>
        <w:ind w:right="97"/>
        <w:rPr>
          <w:rFonts w:hint="eastAsia"/>
        </w:rPr>
      </w:pPr>
    </w:p>
    <w:p w14:paraId="0B37E5C1">
      <w:pPr>
        <w:pStyle w:val="4"/>
        <w:spacing w:before="1" w:line="285" w:lineRule="auto"/>
        <w:ind w:right="97"/>
        <w:rPr>
          <w:rFonts w:hint="eastAsia"/>
        </w:rPr>
      </w:pPr>
      <w:r>
        <w:rPr>
          <w:rFonts w:hint="eastAsia"/>
        </w:rPr>
        <w:t>Why did God choose to deal with humanity in a covenantal way, rather than merely as an absolute sovereign?</w:t>
      </w:r>
    </w:p>
    <w:p w14:paraId="45CD285A">
      <w:pPr>
        <w:pStyle w:val="4"/>
        <w:spacing w:before="1" w:line="285" w:lineRule="auto"/>
        <w:ind w:right="97"/>
        <w:rPr>
          <w:rFonts w:hint="eastAsia"/>
        </w:rPr>
      </w:pPr>
      <w:r>
        <w:rPr>
          <w:rFonts w:hint="eastAsia"/>
        </w:rPr>
        <w:t>为什么神选择以立约的方式与人类打交道，而不仅仅作为一个绝对的主权者？</w:t>
      </w:r>
    </w:p>
    <w:p w14:paraId="5573C4E1">
      <w:pPr>
        <w:pStyle w:val="4"/>
        <w:spacing w:before="1" w:line="285" w:lineRule="auto"/>
        <w:ind w:right="97"/>
        <w:rPr>
          <w:rFonts w:hint="eastAsia"/>
        </w:rPr>
      </w:pPr>
    </w:p>
    <w:p w14:paraId="3A3E91DE">
      <w:pPr>
        <w:pStyle w:val="4"/>
        <w:spacing w:before="1" w:line="285" w:lineRule="auto"/>
        <w:ind w:right="97"/>
        <w:rPr>
          <w:rFonts w:hint="eastAsia"/>
        </w:rPr>
      </w:pPr>
      <w:r>
        <w:rPr>
          <w:rFonts w:hint="eastAsia"/>
        </w:rPr>
        <w:t>1.To Reveal His Character</w:t>
      </w:r>
    </w:p>
    <w:p w14:paraId="4862E60A">
      <w:pPr>
        <w:pStyle w:val="4"/>
        <w:spacing w:before="1" w:line="285" w:lineRule="auto"/>
        <w:ind w:right="97"/>
        <w:rPr>
          <w:rFonts w:hint="eastAsia"/>
        </w:rPr>
      </w:pPr>
      <w:r>
        <w:rPr>
          <w:rFonts w:hint="eastAsia"/>
        </w:rPr>
        <w:t>1.彰显祂的品格</w:t>
      </w:r>
    </w:p>
    <w:p w14:paraId="2DAD5E56">
      <w:pPr>
        <w:pStyle w:val="4"/>
        <w:spacing w:before="1" w:line="285" w:lineRule="auto"/>
        <w:ind w:right="97"/>
        <w:rPr>
          <w:rFonts w:hint="eastAsia"/>
        </w:rPr>
      </w:pPr>
    </w:p>
    <w:p w14:paraId="1D0F1766">
      <w:pPr>
        <w:pStyle w:val="4"/>
        <w:spacing w:before="1" w:line="285" w:lineRule="auto"/>
        <w:ind w:right="97"/>
        <w:rPr>
          <w:rFonts w:hint="eastAsia"/>
        </w:rPr>
      </w:pPr>
      <w:r>
        <w:rPr>
          <w:rFonts w:hint="eastAsia"/>
        </w:rPr>
        <w:t>Through the covenant, God displayed not only His wisdom, power, and sovereignty but also His faithfulness, love, and grace. As the Apostle writes: "He made known the riches of His glory for vessels of mercy, which He prepared beforehand for glory" (Romans 9:23).</w:t>
      </w:r>
    </w:p>
    <w:p w14:paraId="0A589415">
      <w:pPr>
        <w:pStyle w:val="4"/>
        <w:spacing w:before="1" w:line="285" w:lineRule="auto"/>
        <w:ind w:right="97"/>
        <w:rPr>
          <w:rFonts w:hint="eastAsia"/>
        </w:rPr>
      </w:pPr>
      <w:r>
        <w:rPr>
          <w:rFonts w:hint="eastAsia"/>
        </w:rPr>
        <w:t>通过立约，神不仅展示了祂的智慧、能力和主权，还展示了祂的信实、慈爱和恩典。正如使徒所写："要将祂丰盛的荣耀彰显在那蒙怜悯、早预备得荣耀的器皿上"（罗马书9:23）。</w:t>
      </w:r>
    </w:p>
    <w:p w14:paraId="0BD3A43B">
      <w:pPr>
        <w:pStyle w:val="4"/>
        <w:spacing w:before="1" w:line="285" w:lineRule="auto"/>
        <w:ind w:right="97"/>
        <w:rPr>
          <w:rFonts w:hint="eastAsia"/>
        </w:rPr>
      </w:pPr>
    </w:p>
    <w:p w14:paraId="28BE7BB7">
      <w:pPr>
        <w:pStyle w:val="4"/>
        <w:spacing w:before="1" w:line="285" w:lineRule="auto"/>
        <w:ind w:right="97"/>
        <w:rPr>
          <w:rFonts w:hint="eastAsia"/>
        </w:rPr>
      </w:pPr>
      <w:r>
        <w:rPr>
          <w:rFonts w:hint="eastAsia"/>
        </w:rPr>
        <w:t>2.To Showcase His Love and Faithfulness</w:t>
      </w:r>
    </w:p>
    <w:p w14:paraId="55395684">
      <w:pPr>
        <w:pStyle w:val="4"/>
        <w:spacing w:before="1" w:line="285" w:lineRule="auto"/>
        <w:ind w:right="97"/>
        <w:rPr>
          <w:rFonts w:hint="eastAsia"/>
        </w:rPr>
      </w:pPr>
      <w:r>
        <w:rPr>
          <w:rFonts w:hint="eastAsia"/>
        </w:rPr>
        <w:t>2.展示祂的爱与信实</w:t>
      </w:r>
    </w:p>
    <w:p w14:paraId="6CCB6F5B">
      <w:pPr>
        <w:pStyle w:val="4"/>
        <w:spacing w:before="1" w:line="285" w:lineRule="auto"/>
        <w:ind w:right="97"/>
        <w:rPr>
          <w:rFonts w:hint="eastAsia"/>
        </w:rPr>
      </w:pPr>
    </w:p>
    <w:p w14:paraId="0396516A">
      <w:pPr>
        <w:pStyle w:val="4"/>
        <w:spacing w:before="1" w:line="285" w:lineRule="auto"/>
        <w:ind w:right="97"/>
        <w:rPr>
          <w:rFonts w:hint="eastAsia"/>
        </w:rPr>
      </w:pPr>
      <w:r>
        <w:rPr>
          <w:rFonts w:hint="eastAsia"/>
        </w:rPr>
        <w:t>God's love and faithfulness are part of His very nature. John saw in a vision "He who is called Faithful and True" (Revelation 19:11). If God had given the Law without entering into a covenant, we would have known His power, but not the depths of His love and faithfulness.</w:t>
      </w:r>
    </w:p>
    <w:p w14:paraId="3073AFE7">
      <w:pPr>
        <w:pStyle w:val="4"/>
        <w:spacing w:before="1" w:line="285" w:lineRule="auto"/>
        <w:ind w:right="97"/>
        <w:rPr>
          <w:rFonts w:hint="eastAsia"/>
        </w:rPr>
      </w:pPr>
      <w:r>
        <w:rPr>
          <w:rFonts w:hint="eastAsia"/>
        </w:rPr>
        <w:t>神的爱与信实是祂本性的一部分。约翰在异象中看到"那称为诚信真实的"（启示录19:11）。如果神只颁布律法而不立约，我们会知道祂的能力，但无法了解祂爱与信实的深度。</w:t>
      </w:r>
    </w:p>
    <w:p w14:paraId="0AC10F7E">
      <w:pPr>
        <w:pStyle w:val="4"/>
        <w:spacing w:before="1" w:line="285" w:lineRule="auto"/>
        <w:ind w:right="97"/>
        <w:rPr>
          <w:rFonts w:hint="eastAsia"/>
        </w:rPr>
      </w:pPr>
    </w:p>
    <w:p w14:paraId="16E07CD2">
      <w:pPr>
        <w:pStyle w:val="4"/>
        <w:spacing w:before="1" w:line="285" w:lineRule="auto"/>
        <w:ind w:right="97"/>
        <w:rPr>
          <w:rFonts w:hint="eastAsia"/>
        </w:rPr>
      </w:pPr>
      <w:r>
        <w:rPr>
          <w:rFonts w:hint="eastAsia"/>
        </w:rPr>
        <w:t>Moses told Israel: "Because the Lord loved you and kept the oath He swore to your fathers, He brought you out with a mighty hand and redeemed you" (Deuteronomy 7:8–9). This demonstrates that the covenant reveals God's steadfast love and faithfulness, which are the bedrock of His dealings with humanity.</w:t>
      </w:r>
    </w:p>
    <w:p w14:paraId="6A59CACF">
      <w:pPr>
        <w:pStyle w:val="4"/>
        <w:spacing w:before="1" w:line="285" w:lineRule="auto"/>
        <w:ind w:right="97"/>
        <w:rPr>
          <w:rFonts w:hint="eastAsia"/>
        </w:rPr>
      </w:pPr>
      <w:r>
        <w:rPr>
          <w:rFonts w:hint="eastAsia"/>
        </w:rPr>
        <w:t>摩西告诉以色列人："只因耶和华爱你们，又因要守祂向你们列祖所起的誓，就用大能的手领你们出来，救赎你们"（申命记7:8-9）。这表明立约彰显了神坚定不移的爱与信实，这是祂与人类交往的基础。</w:t>
      </w:r>
    </w:p>
    <w:p w14:paraId="4B894B35">
      <w:pPr>
        <w:pStyle w:val="4"/>
        <w:spacing w:before="1" w:line="285" w:lineRule="auto"/>
        <w:ind w:right="97"/>
        <w:rPr>
          <w:rFonts w:hint="eastAsia"/>
        </w:rPr>
      </w:pPr>
    </w:p>
    <w:p w14:paraId="29C8D448">
      <w:pPr>
        <w:pStyle w:val="4"/>
        <w:spacing w:before="1" w:line="285" w:lineRule="auto"/>
        <w:ind w:right="97"/>
        <w:rPr>
          <w:rFonts w:hint="eastAsia"/>
        </w:rPr>
      </w:pPr>
      <w:r>
        <w:rPr>
          <w:rFonts w:hint="eastAsia"/>
        </w:rPr>
        <w:t>2.Why God Deals with Us in a Covenant- Way</w:t>
      </w:r>
    </w:p>
    <w:p w14:paraId="307BD907">
      <w:pPr>
        <w:pStyle w:val="4"/>
        <w:spacing w:before="1" w:line="285" w:lineRule="auto"/>
        <w:ind w:right="97"/>
        <w:rPr>
          <w:rFonts w:hint="eastAsia"/>
        </w:rPr>
      </w:pPr>
      <w:r>
        <w:rPr>
          <w:rFonts w:hint="eastAsia"/>
        </w:rPr>
        <w:t>2.为什么神以立约的方式与我们交往</w:t>
      </w:r>
    </w:p>
    <w:p w14:paraId="0A1C168B">
      <w:pPr>
        <w:pStyle w:val="4"/>
        <w:spacing w:before="1" w:line="285" w:lineRule="auto"/>
        <w:ind w:right="97"/>
        <w:rPr>
          <w:rFonts w:hint="eastAsia"/>
        </w:rPr>
      </w:pPr>
    </w:p>
    <w:p w14:paraId="7768086F">
      <w:pPr>
        <w:pStyle w:val="2"/>
        <w:bidi w:val="0"/>
        <w:rPr>
          <w:rFonts w:hint="eastAsia"/>
        </w:rPr>
      </w:pPr>
      <w:r>
        <w:rPr>
          <w:rFonts w:hint="eastAsia"/>
        </w:rPr>
        <w:t>God prefers to deal with us in a covenantal manner, rather than solely as an absolute sovereign, for these reasons:</w:t>
      </w:r>
    </w:p>
    <w:p w14:paraId="7BC73AFF">
      <w:pPr>
        <w:pStyle w:val="2"/>
        <w:bidi w:val="0"/>
        <w:rPr>
          <w:rFonts w:hint="eastAsia"/>
        </w:rPr>
      </w:pPr>
      <w:r>
        <w:rPr>
          <w:rFonts w:hint="eastAsia"/>
        </w:rPr>
        <w:t>神选择以立约的方式与我们交往，而不仅仅作为绝对的主权者，理由如下：</w:t>
      </w:r>
    </w:p>
    <w:p w14:paraId="4B22038A">
      <w:pPr>
        <w:pStyle w:val="4"/>
        <w:spacing w:before="1" w:line="285" w:lineRule="auto"/>
        <w:ind w:right="97"/>
        <w:rPr>
          <w:rFonts w:hint="eastAsia"/>
        </w:rPr>
      </w:pPr>
    </w:p>
    <w:p w14:paraId="2FC72DA2">
      <w:pPr>
        <w:pStyle w:val="4"/>
        <w:spacing w:before="1" w:line="285" w:lineRule="auto"/>
        <w:ind w:right="97"/>
        <w:rPr>
          <w:rFonts w:hint="eastAsia"/>
        </w:rPr>
      </w:pPr>
      <w:r>
        <w:rPr>
          <w:rFonts w:hint="eastAsia"/>
        </w:rPr>
        <w:t>1.To Bind Us More Closely to Himself</w:t>
      </w:r>
    </w:p>
    <w:p w14:paraId="038CD9E1">
      <w:pPr>
        <w:pStyle w:val="4"/>
        <w:spacing w:before="1" w:line="285" w:lineRule="auto"/>
        <w:ind w:right="97"/>
        <w:rPr>
          <w:rFonts w:hint="eastAsia"/>
        </w:rPr>
      </w:pPr>
      <w:r>
        <w:rPr>
          <w:rFonts w:hint="eastAsia"/>
        </w:rPr>
        <w:t>1.使我们与祂更紧密地连接</w:t>
      </w:r>
    </w:p>
    <w:p w14:paraId="5A500FF6">
      <w:pPr>
        <w:pStyle w:val="4"/>
        <w:spacing w:before="1" w:line="285" w:lineRule="auto"/>
        <w:ind w:right="97"/>
        <w:rPr>
          <w:rFonts w:hint="eastAsia"/>
        </w:rPr>
      </w:pPr>
    </w:p>
    <w:p w14:paraId="41EBE6EC">
      <w:pPr>
        <w:pStyle w:val="4"/>
        <w:spacing w:before="1" w:line="285" w:lineRule="auto"/>
        <w:ind w:right="97"/>
        <w:rPr>
          <w:rFonts w:hint="eastAsia"/>
        </w:rPr>
      </w:pPr>
      <w:r>
        <w:rPr>
          <w:rFonts w:hint="eastAsia"/>
        </w:rPr>
        <w:t>A covenant binds both parties. The Lord does not bind Himself to us while leaving us free from obligation. "I will bring you into the bond of the covenant," says the Lord (Ezekiel 20:37).</w:t>
      </w:r>
    </w:p>
    <w:p w14:paraId="2FE20C2E">
      <w:pPr>
        <w:pStyle w:val="4"/>
        <w:spacing w:before="1" w:line="285" w:lineRule="auto"/>
        <w:ind w:right="97"/>
        <w:rPr>
          <w:rFonts w:hint="eastAsia"/>
        </w:rPr>
      </w:pPr>
      <w:r>
        <w:rPr>
          <w:rFonts w:hint="eastAsia"/>
        </w:rPr>
        <w:t>立约约束双方。主不会只约束自己而让我们没有义务。主说："我必使你们被杖下经过，使你们入约的约束"（以西结书20:37）。</w:t>
      </w:r>
    </w:p>
    <w:p w14:paraId="218B98D1">
      <w:pPr>
        <w:pStyle w:val="4"/>
        <w:spacing w:before="1" w:line="285" w:lineRule="auto"/>
        <w:ind w:right="97"/>
        <w:rPr>
          <w:rFonts w:hint="eastAsia"/>
        </w:rPr>
      </w:pPr>
    </w:p>
    <w:p w14:paraId="4A29255D">
      <w:pPr>
        <w:pStyle w:val="4"/>
        <w:spacing w:before="1" w:line="285" w:lineRule="auto"/>
        <w:ind w:right="97"/>
        <w:rPr>
          <w:rFonts w:hint="eastAsia"/>
        </w:rPr>
      </w:pPr>
      <w:r>
        <w:rPr>
          <w:rFonts w:hint="eastAsia"/>
        </w:rPr>
        <w:t>God knows how fickle and unstable our hearts are, how prone we are to stray from our duty to Him. "We love to wander" (Jeremiah 14:10). To address this inconstancy and keep our hearts steadfast in obedience, God binds us with the covenant. Just as we look to God for His blessings, so we are bound to keep our covenant with Him.</w:t>
      </w:r>
    </w:p>
    <w:p w14:paraId="3C57AF23">
      <w:pPr>
        <w:pStyle w:val="4"/>
        <w:spacing w:before="1" w:line="285" w:lineRule="auto"/>
        <w:ind w:right="97"/>
        <w:rPr>
          <w:rFonts w:hint="eastAsia"/>
        </w:rPr>
      </w:pPr>
      <w:r>
        <w:rPr>
          <w:rFonts w:hint="eastAsia"/>
        </w:rPr>
        <w:t>神知道我们的心多么反复无常，多么容易偏离对祂的责任。"他们喜爱流离"（耶利米书14:10）。为了解决这种不稳定性并使我们的心在顺服中坚定，神用约束我们。正如我们仰望神的祝福，我们也受约束要遵守与祂的约。</w:t>
      </w:r>
    </w:p>
    <w:p w14:paraId="11F50FD4">
      <w:pPr>
        <w:pStyle w:val="4"/>
        <w:spacing w:before="1" w:line="285" w:lineRule="auto"/>
        <w:ind w:right="97"/>
        <w:rPr>
          <w:rFonts w:hint="eastAsia"/>
        </w:rPr>
      </w:pPr>
    </w:p>
    <w:p w14:paraId="53979615">
      <w:pPr>
        <w:pStyle w:val="4"/>
        <w:spacing w:before="1" w:line="285" w:lineRule="auto"/>
        <w:ind w:right="97"/>
        <w:rPr>
          <w:rFonts w:hint="eastAsia"/>
        </w:rPr>
      </w:pPr>
      <w:r>
        <w:rPr>
          <w:rFonts w:hint="eastAsia"/>
        </w:rPr>
        <w:t>While a command alone may bind us, a covenant strengthens the bond. A covenant "twists the cords of the law," as it were, doubling the precept upon the soul. A command alone expresses God's will, but a covenant includes our voluntary promise, binding us to God even more securely.</w:t>
      </w:r>
    </w:p>
    <w:p w14:paraId="7598E14B">
      <w:pPr>
        <w:pStyle w:val="4"/>
        <w:spacing w:before="1" w:line="285" w:lineRule="auto"/>
        <w:ind w:right="97"/>
        <w:rPr>
          <w:rFonts w:hint="eastAsia"/>
        </w:rPr>
      </w:pPr>
      <w:r>
        <w:rPr>
          <w:rFonts w:hint="eastAsia"/>
        </w:rPr>
        <w:t>虽然单凭命令也能约束我们，但立约加强了这种联系。立约可以说是"缠绕律法之绳"，使灵魂对诫命的约束加倍。单单的命令只表达神的旨意，而立约包含我们自愿的承诺，使我们与神的连接更加牢固。</w:t>
      </w:r>
    </w:p>
    <w:p w14:paraId="5169C1A8">
      <w:pPr>
        <w:pStyle w:val="4"/>
        <w:spacing w:before="1" w:line="285" w:lineRule="auto"/>
        <w:ind w:right="97"/>
        <w:rPr>
          <w:rFonts w:hint="eastAsia"/>
        </w:rPr>
      </w:pPr>
    </w:p>
    <w:p w14:paraId="555AB938">
      <w:pPr>
        <w:pStyle w:val="4"/>
        <w:spacing w:before="1" w:line="285" w:lineRule="auto"/>
        <w:ind w:right="97"/>
        <w:rPr>
          <w:rFonts w:hint="eastAsia"/>
        </w:rPr>
      </w:pPr>
      <w:r>
        <w:rPr>
          <w:rFonts w:hint="eastAsia"/>
        </w:rPr>
        <w:t>2.To Make Our Obedience More Free and Willing</w:t>
      </w:r>
    </w:p>
    <w:p w14:paraId="6DB43099">
      <w:pPr>
        <w:pStyle w:val="4"/>
        <w:spacing w:before="1" w:line="285" w:lineRule="auto"/>
        <w:ind w:right="97"/>
        <w:rPr>
          <w:rFonts w:hint="eastAsia"/>
        </w:rPr>
      </w:pPr>
      <w:r>
        <w:rPr>
          <w:rFonts w:hint="eastAsia"/>
        </w:rPr>
        <w:t>2.使我们的顺服更加自由和甘心</w:t>
      </w:r>
    </w:p>
    <w:p w14:paraId="723C2922">
      <w:pPr>
        <w:pStyle w:val="4"/>
        <w:spacing w:before="1" w:line="285" w:lineRule="auto"/>
        <w:ind w:right="97"/>
        <w:rPr>
          <w:rFonts w:hint="eastAsia"/>
        </w:rPr>
      </w:pPr>
    </w:p>
    <w:p w14:paraId="7DB5DB06">
      <w:pPr>
        <w:pStyle w:val="4"/>
        <w:spacing w:before="1" w:line="285" w:lineRule="auto"/>
        <w:ind w:right="97"/>
        <w:rPr>
          <w:rFonts w:hint="eastAsia"/>
        </w:rPr>
      </w:pPr>
      <w:r>
        <w:rPr>
          <w:rFonts w:hint="eastAsia"/>
        </w:rPr>
        <w:t>An absolute command might seem to demand obedience by compulsion. A covenant, however, invites a willing and joyful response. This is the nature of the covenant of grace: God first promises mercy and declares Himself our "exceedingly great reward" (Genesis 15:1). In response, we promise obedience, becoming His people not only by His sovereign power and love but also by our own voluntary consent.</w:t>
      </w:r>
    </w:p>
    <w:p w14:paraId="40F02C67">
      <w:pPr>
        <w:pStyle w:val="4"/>
        <w:spacing w:before="1" w:line="285" w:lineRule="auto"/>
        <w:ind w:right="97"/>
        <w:rPr>
          <w:rFonts w:hint="eastAsia"/>
        </w:rPr>
      </w:pPr>
      <w:r>
        <w:rPr>
          <w:rFonts w:hint="eastAsia"/>
        </w:rPr>
        <w:t>绝对的命令似乎是通过强制要求顺服。然而，立约邀请我们作出甘心乐意的回应。这就是恩典之约的本质：神首先应许怜悯，宣告自己是我们"极大的赏赐"（创世记15:1）。作为回应，我们承诺顺服，不仅因祂的主权和爱成为祂的子民，也因我们自己的自愿同意。</w:t>
      </w:r>
    </w:p>
    <w:p w14:paraId="1BCC0AF8">
      <w:pPr>
        <w:pStyle w:val="4"/>
        <w:spacing w:before="1" w:line="285" w:lineRule="auto"/>
        <w:ind w:right="97"/>
        <w:rPr>
          <w:rFonts w:hint="eastAsia"/>
        </w:rPr>
      </w:pPr>
    </w:p>
    <w:p w14:paraId="09E29193">
      <w:pPr>
        <w:pStyle w:val="4"/>
        <w:spacing w:before="1" w:line="285" w:lineRule="auto"/>
        <w:ind w:right="97"/>
        <w:rPr>
          <w:rFonts w:hint="eastAsia"/>
        </w:rPr>
      </w:pPr>
      <w:r>
        <w:rPr>
          <w:rFonts w:hint="eastAsia"/>
        </w:rPr>
        <w:t>"Your people shall be willing in the day of your power" (Psalm 110:3). When we enter into a covenant, we give God our hand, as Ezekiel describes: "He despised the oath by breaking the covenant, even though he had given his hand" (Ezekiel 17:18).</w:t>
      </w:r>
    </w:p>
    <w:p w14:paraId="727BF4E7">
      <w:pPr>
        <w:pStyle w:val="4"/>
        <w:spacing w:before="1" w:line="285" w:lineRule="auto"/>
        <w:ind w:right="97"/>
        <w:rPr>
          <w:rFonts w:hint="eastAsia"/>
        </w:rPr>
      </w:pPr>
      <w:r>
        <w:rPr>
          <w:rFonts w:hint="eastAsia"/>
        </w:rPr>
        <w:t>"当你掌权的日子，你的民要甘心"（诗篇110:3）。当我们立约时，我们向神伸出手，正如以西结所描述的："他轻看所起的誓，背弃所立的约，已经投降，却又做这一切的事"（以西结书17:18）。</w:t>
      </w:r>
    </w:p>
    <w:p w14:paraId="54C67F8D">
      <w:pPr>
        <w:pStyle w:val="4"/>
        <w:spacing w:before="1" w:line="285" w:lineRule="auto"/>
        <w:ind w:right="97"/>
        <w:rPr>
          <w:rFonts w:hint="eastAsia"/>
        </w:rPr>
      </w:pPr>
    </w:p>
    <w:p w14:paraId="4EBE45A4">
      <w:pPr>
        <w:pStyle w:val="4"/>
        <w:spacing w:before="1" w:line="285" w:lineRule="auto"/>
        <w:ind w:right="97"/>
        <w:rPr>
          <w:rFonts w:hint="eastAsia"/>
        </w:rPr>
      </w:pPr>
      <w:r>
        <w:rPr>
          <w:rFonts w:hint="eastAsia"/>
        </w:rPr>
        <w:t>This covenantal relationship is likened to marriage: "I entered into a covenant with you, declares the Lord God, and you became mine" (Ezekiel 16:8). Just as marriage requires mutual consent, so too does this divine covenant.</w:t>
      </w:r>
    </w:p>
    <w:p w14:paraId="07D791F0">
      <w:pPr>
        <w:pStyle w:val="4"/>
        <w:spacing w:before="1" w:line="285" w:lineRule="auto"/>
        <w:ind w:right="97"/>
        <w:rPr>
          <w:rFonts w:hint="eastAsia"/>
        </w:rPr>
      </w:pPr>
      <w:r>
        <w:rPr>
          <w:rFonts w:hint="eastAsia"/>
        </w:rPr>
        <w:t>这种立约关系被比作婚姻："我就与你立约，你就归于我，这是主耶和华说的"（以西结书16:8）。正如婚姻需要双方同意，这神圣的约也是如此。</w:t>
      </w:r>
    </w:p>
    <w:p w14:paraId="69CC1A44">
      <w:pPr>
        <w:pStyle w:val="4"/>
        <w:spacing w:before="1" w:line="285" w:lineRule="auto"/>
        <w:ind w:right="97"/>
        <w:rPr>
          <w:rFonts w:hint="eastAsia"/>
        </w:rPr>
      </w:pPr>
    </w:p>
    <w:p w14:paraId="5EB22726">
      <w:pPr>
        <w:pStyle w:val="4"/>
        <w:spacing w:before="1" w:line="285" w:lineRule="auto"/>
        <w:ind w:right="97"/>
        <w:rPr>
          <w:rFonts w:hint="eastAsia"/>
        </w:rPr>
      </w:pPr>
      <w:r>
        <w:rPr>
          <w:rFonts w:hint="eastAsia"/>
        </w:rPr>
        <w:t>3.To Strengthen Our Consolations</w:t>
      </w:r>
    </w:p>
    <w:p w14:paraId="255AC146">
      <w:pPr>
        <w:pStyle w:val="4"/>
        <w:spacing w:before="1" w:line="285" w:lineRule="auto"/>
        <w:ind w:right="97"/>
        <w:rPr>
          <w:rFonts w:hint="eastAsia"/>
        </w:rPr>
      </w:pPr>
      <w:r>
        <w:rPr>
          <w:rFonts w:hint="eastAsia"/>
        </w:rPr>
        <w:t>3.增强我们的安慰</w:t>
      </w:r>
    </w:p>
    <w:p w14:paraId="65E436E6">
      <w:pPr>
        <w:pStyle w:val="4"/>
        <w:spacing w:before="1" w:line="285" w:lineRule="auto"/>
        <w:ind w:right="97"/>
        <w:rPr>
          <w:rFonts w:hint="eastAsia"/>
        </w:rPr>
      </w:pPr>
    </w:p>
    <w:p w14:paraId="4371DF44">
      <w:pPr>
        <w:pStyle w:val="4"/>
        <w:spacing w:before="1" w:line="285" w:lineRule="auto"/>
        <w:ind w:right="97"/>
        <w:rPr>
          <w:rFonts w:hint="eastAsia"/>
        </w:rPr>
      </w:pPr>
      <w:r>
        <w:rPr>
          <w:rFonts w:hint="eastAsia"/>
        </w:rPr>
        <w:t>The covenant assures us of God's faithfulness and love, giving us confidence in times of difficulty and distress.</w:t>
      </w:r>
    </w:p>
    <w:p w14:paraId="46E43A91">
      <w:pPr>
        <w:pStyle w:val="4"/>
        <w:spacing w:before="1" w:line="285" w:lineRule="auto"/>
        <w:ind w:right="97"/>
      </w:pPr>
      <w:r>
        <w:rPr>
          <w:rFonts w:hint="eastAsia"/>
        </w:rPr>
        <w:t>这约向我们保证神的信实和爱，在困难和痛苦时给予我们信心。</w:t>
      </w:r>
    </w:p>
    <w:p w14:paraId="461F516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1.神的信实</w:t>
      </w:r>
    </w:p>
    <w:p w14:paraId="3B6BA18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found his confidence in God's faithfulness, and so can we. Even when friends are unfaithful or deceiving, the Lord is always faithful. "His promises are Yes and Amen" (2 Corinthians 1:20). We can build our lives on this firm foundation.</w:t>
      </w:r>
    </w:p>
    <w:p w14:paraId="02E9A56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大卫在神的信实中找到了他的信心，我们也可以如此。即使朋友不忠或欺骗，主总是信实的。"祂的应许都是是的，都是阿们的"（哥林多后书1:20）。我们可以在这坚固的根基上建造我们的生命。</w:t>
      </w:r>
    </w:p>
    <w:p w14:paraId="4F3F45A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B8AD37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2.神的爱</w:t>
      </w:r>
    </w:p>
    <w:p w14:paraId="5EC4C0FD">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reveals God's deep love for us. By dealing with us in this way, He sweetens His commands and endears Himself to us, drawing us with "cords of love" (Hosea 11:4). God could have demanded obedience and, after all was done, reduced us to nothing or withheld heaven and Himself as our portion. But His love is so great that He not only commands but also covenants, showing the extent of His desire to bless and commune with us.</w:t>
      </w:r>
    </w:p>
    <w:p w14:paraId="61C11D0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显明了神对我们深厚的爱。通过这种方式与我们交往，祂使祂的诫命变得甘甜，使祂自己对我们更为亲切，用"慈绳爱索"牵引我们（何西阿书11:4）。神本可以要求顺服，然后在一切完成后，将我们化为乌有，或者不将天堂和祂自己作为我们的分。但祂的爱如此伟大，祂不仅命令，还立约，显明祂渴望赐福与我们相交的程度。</w:t>
      </w:r>
    </w:p>
    <w:p w14:paraId="07E92196">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951D419">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encourage us to turn to God in every distress, knowing that His faithfulness and love are pledged to us. How thankful and loving we should be toward a God who condescends to enter into covenant with us!</w:t>
      </w:r>
    </w:p>
    <w:p w14:paraId="26437D7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这应当鼓励我们在每一个困境中转向神，知道祂的信实和爱已经向我们保证。我们应当何等感恩，何等爱戴一位屈尊与我们立约的神！</w:t>
      </w:r>
    </w:p>
    <w:p w14:paraId="70598139">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1D30E15">
      <w:pPr>
        <w:pStyle w:val="2"/>
        <w:bidi w:val="0"/>
        <w:rPr>
          <w:rFonts w:hint="default"/>
          <w:lang w:val="en-US" w:eastAsia="en-US"/>
        </w:rPr>
      </w:pPr>
      <w:r>
        <w:rPr>
          <w:rFonts w:hint="default"/>
          <w:lang w:val="en-US" w:eastAsia="en-US"/>
        </w:rPr>
        <w:t>5.The Good Things Promised in the Covenant</w:t>
      </w:r>
    </w:p>
    <w:p w14:paraId="142AB69A">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在约中所应许的美好事物</w:t>
      </w:r>
    </w:p>
    <w:p w14:paraId="0B6E897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E0A616B">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 blessings of the covenant, the greatest is expressed in these words:</w:t>
      </w:r>
    </w:p>
    <w:p w14:paraId="51A8E50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Lord your God, who brought you out of the land of Egypt, out of the house of slavery" (Exodus 20:2).</w:t>
      </w:r>
    </w:p>
    <w:p w14:paraId="0B4FD5D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在约中的福分中，最大的表达在这些话语中：</w:t>
      </w:r>
    </w:p>
    <w:p w14:paraId="40D611E5">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"我是耶和华你的神，曾将你从埃及地，从为奴之家领出来"（出埃及记20:2）。</w:t>
      </w:r>
    </w:p>
    <w:p w14:paraId="7B4CD31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484E66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as great as God Himself. Let us examine it carefully, for it is pure gold, and every detail is worth cherishing. Here God describes Himself in four ways:</w:t>
      </w:r>
    </w:p>
    <w:p w14:paraId="4AB1DC7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这应许与神自己一样伟大。让我们仔细查考，因为这是纯金，每一个细节都值得珍视。在此神以四种方式描述自己：</w:t>
      </w:r>
    </w:p>
    <w:p w14:paraId="41FA9FB9">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705F4A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His Eternal and Perfect Essence</w:t>
      </w:r>
    </w:p>
    <w:p w14:paraId="5ECD3C80">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1.借着祂永恒完美的本质</w:t>
      </w:r>
    </w:p>
    <w:p w14:paraId="65D19B4D">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E038529">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Lord."</w:t>
      </w:r>
    </w:p>
    <w:p w14:paraId="1ED46C6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identifies Himself as the self-existent and eternal being, the source of all life and existence.</w:t>
      </w:r>
    </w:p>
    <w:p w14:paraId="4344C8F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"我是耶和华。"</w:t>
      </w:r>
    </w:p>
    <w:p w14:paraId="32FC27A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神表明自己是自有永有的存在，是一切生命和存在的源头。</w:t>
      </w:r>
    </w:p>
    <w:p w14:paraId="24C3610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039EF6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the Plurality of Persons in One Essence</w:t>
      </w:r>
    </w:p>
    <w:p w14:paraId="7E2E081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2.借着一个本质中的多个位格</w:t>
      </w:r>
    </w:p>
    <w:p w14:paraId="58FA81E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690EF0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Lord God."</w:t>
      </w:r>
    </w:p>
    <w:p w14:paraId="3B6F7CF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Jehovah Elohim reflects both God's unity and the plurality of persons within the Godhead—Father, Son, and Holy Spirit.</w:t>
      </w:r>
    </w:p>
    <w:p w14:paraId="62945B0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"我是耶和华神。"</w:t>
      </w:r>
    </w:p>
    <w:p w14:paraId="4FD4C00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耶和华以罗欣这名称反映了神的合一性和神格内多个位格的复数性——父，子和圣灵。</w:t>
      </w:r>
    </w:p>
    <w:p w14:paraId="2A5F347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CE217B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the Personal Relationship with His People</w:t>
      </w:r>
    </w:p>
    <w:p w14:paraId="2C5CCE2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3.借着与祂子民的个人关系</w:t>
      </w:r>
    </w:p>
    <w:p w14:paraId="5015ED1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069E06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Lord your God."</w:t>
      </w:r>
    </w:p>
    <w:p w14:paraId="312DA46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declares His covenant relationship with His people. He is not only the God of all creation but their God, personally and intimately.</w:t>
      </w:r>
    </w:p>
    <w:p w14:paraId="07B78170">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"我是耶和华你的神。"</w:t>
      </w:r>
    </w:p>
    <w:p w14:paraId="3274CF1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神宣告祂与祂子民的约的关系。祂不仅是全部创造的神，也是他们的神，是个人的、亲密的。</w:t>
      </w:r>
    </w:p>
    <w:p w14:paraId="35EB1CE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C4421C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4.By His Saving Acts</w:t>
      </w:r>
    </w:p>
    <w:p w14:paraId="7B4EDC66">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4.借着祂的拯救作为</w:t>
      </w:r>
    </w:p>
    <w:p w14:paraId="7B9C453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6DF199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brought you out of the land of Egypt, out of the house of bondage."</w:t>
      </w:r>
    </w:p>
    <w:p w14:paraId="09DCA6B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reminds His people of their redemption from slavery in Egypt, which serves as a type of the greater spiritual redemption from sin and Satan.</w:t>
      </w:r>
    </w:p>
    <w:p w14:paraId="5E9C380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"曾将你从埃及地，从为奴之家领出来。"</w:t>
      </w:r>
    </w:p>
    <w:p w14:paraId="1034E590">
      <w:pPr>
        <w:pStyle w:val="4"/>
        <w:spacing w:line="285" w:lineRule="auto"/>
        <w:ind w:right="97"/>
      </w:pPr>
      <w:r>
        <w:rPr>
          <w:rFonts w:hint="default" w:ascii="Georgia" w:hAnsi="Georgia" w:eastAsia="Georgia" w:cs="Georgia"/>
          <w:b w:val="0"/>
          <w:bCs w:val="0"/>
          <w:i w:val="0"/>
          <w:iCs w:val="0"/>
          <w:spacing w:val="0"/>
          <w:w w:val="100"/>
          <w:sz w:val="30"/>
          <w:szCs w:val="30"/>
          <w:lang w:val="en-US" w:eastAsia="en-US" w:bidi="ar-SA"/>
        </w:rPr>
        <w:t>神提醒祂的百姓祂从埃及奴役中救赎他们，这作为更大的属灵救赎的预表，就是从罪和撒但中救赎出来。</w:t>
      </w:r>
    </w:p>
    <w:p w14:paraId="1DC9965E">
      <w:pPr>
        <w:pStyle w:val="2"/>
        <w:numPr>
          <w:ilvl w:val="1"/>
          <w:numId w:val="0"/>
        </w:numPr>
        <w:tabs>
          <w:tab w:val="left" w:pos="3407"/>
        </w:tabs>
        <w:spacing w:before="412" w:after="0" w:line="240" w:lineRule="auto"/>
        <w:ind w:left="3407" w:leftChars="0" w:right="0" w:rightChars="0" w:hanging="454" w:firstLineChars="0"/>
        <w:jc w:val="left"/>
      </w:pPr>
      <w:r>
        <w:rPr>
          <w:rFonts w:hint="default" w:ascii="Georgia" w:hAnsi="Georgia" w:eastAsia="Georgia" w:cs="Georgia"/>
          <w:b/>
          <w:bCs/>
          <w:i w:val="0"/>
          <w:iCs w:val="0"/>
          <w:spacing w:val="-1"/>
          <w:w w:val="101"/>
          <w:sz w:val="42"/>
          <w:szCs w:val="42"/>
          <w:lang w:val="en-US" w:eastAsia="en-US" w:bidi="ar-SA"/>
        </w:rPr>
        <w:t>1.</w:t>
      </w:r>
      <w:r>
        <w:t>I</w:t>
      </w:r>
      <w:r>
        <w:rPr>
          <w:spacing w:val="5"/>
        </w:rPr>
        <w:t xml:space="preserve"> </w:t>
      </w:r>
      <w:r>
        <w:t>Am</w:t>
      </w:r>
      <w:r>
        <w:rPr>
          <w:spacing w:val="5"/>
        </w:rPr>
        <w:t xml:space="preserve"> </w:t>
      </w:r>
      <w:r>
        <w:rPr>
          <w:spacing w:val="-2"/>
        </w:rPr>
        <w:t>Jehovah</w:t>
      </w:r>
    </w:p>
    <w:p w14:paraId="07CC21BB">
      <w:pPr>
        <w:pStyle w:val="4"/>
        <w:spacing w:before="298" w:line="285" w:lineRule="auto"/>
        <w:ind w:right="97"/>
        <w:rPr>
          <w:rFonts w:hint="eastAsia"/>
        </w:rPr>
      </w:pPr>
      <w:r>
        <w:rPr>
          <w:rFonts w:hint="eastAsia"/>
        </w:rPr>
        <w:t># 1. I Am Jehovah</w:t>
      </w:r>
    </w:p>
    <w:p w14:paraId="2CCA93D2">
      <w:pPr>
        <w:pStyle w:val="4"/>
        <w:spacing w:before="298" w:line="285" w:lineRule="auto"/>
        <w:ind w:right="97"/>
        <w:rPr>
          <w:rFonts w:hint="eastAsia"/>
        </w:rPr>
      </w:pPr>
      <w:r>
        <w:rPr>
          <w:rFonts w:hint="eastAsia"/>
        </w:rPr>
        <w:t>We read that God appeared to Abraham, Isaac, and Jacob by the name God Almighty (El Shaddai), but He revealed Himself to the Israelites by the name Jehovah: "I am the Lord" (Exodus 6:3).</w:t>
      </w:r>
    </w:p>
    <w:p w14:paraId="417C4E36">
      <w:pPr>
        <w:pStyle w:val="4"/>
        <w:spacing w:before="298" w:line="285" w:lineRule="auto"/>
        <w:ind w:right="97"/>
        <w:rPr>
          <w:rFonts w:hint="eastAsia"/>
        </w:rPr>
      </w:pPr>
      <w:r>
        <w:rPr>
          <w:rFonts w:hint="eastAsia"/>
        </w:rPr>
        <w:t>我们读到神向亚伯拉罕、以撒和雅各显现，用的是全能的神（伊勒沙代）这个名字，但祂向以色列人显现时用的是耶和华的名："我是耶和华"（出埃及记6:3）。</w:t>
      </w:r>
    </w:p>
    <w:p w14:paraId="761DBC47">
      <w:pPr>
        <w:pStyle w:val="4"/>
        <w:spacing w:before="298" w:line="285" w:lineRule="auto"/>
        <w:ind w:right="97"/>
        <w:rPr>
          <w:rFonts w:hint="eastAsia"/>
        </w:rPr>
      </w:pPr>
    </w:p>
    <w:p w14:paraId="3B880F45">
      <w:pPr>
        <w:pStyle w:val="4"/>
        <w:spacing w:before="298" w:line="285" w:lineRule="auto"/>
        <w:ind w:right="97"/>
        <w:rPr>
          <w:rFonts w:hint="eastAsia"/>
        </w:rPr>
      </w:pPr>
      <w:r>
        <w:rPr>
          <w:rFonts w:hint="eastAsia"/>
        </w:rPr>
        <w:t>Was it not by this name that He appeared to the patriarchs? God Himself says: "By my name Jehovah, I was not known to them" (Exodus 6:3). This raises a question: how can this be? Did God not say to Abraham, "I am the Lord who brought you out of Ur of the Chaldeans" (Genesis 15:7), and to Isaac and Jacob, "I am the Lord God of Abraham your father"?</w:t>
      </w:r>
    </w:p>
    <w:p w14:paraId="3AF72E28">
      <w:pPr>
        <w:pStyle w:val="4"/>
        <w:spacing w:before="298" w:line="285" w:lineRule="auto"/>
        <w:ind w:right="97"/>
        <w:rPr>
          <w:rFonts w:hint="eastAsia"/>
        </w:rPr>
      </w:pPr>
      <w:r>
        <w:rPr>
          <w:rFonts w:hint="eastAsia"/>
        </w:rPr>
        <w:t>难道祂不是用这个名字向先祖们显现的吗？神自己说："我耶和华的名，对他们是没有显明的"（出埃及记6:3）。这就引出一个问题：这怎么可能呢？神不是对亚伯拉罕说过，"我是耶和华，领你出了迦勒底的吾珥"（创世记15:7），并且对以撒和雅各说，"我是耶和华你父亚伯拉罕的神"吗？</w:t>
      </w:r>
    </w:p>
    <w:p w14:paraId="01DEDE34">
      <w:pPr>
        <w:pStyle w:val="4"/>
        <w:spacing w:before="298" w:line="285" w:lineRule="auto"/>
        <w:ind w:right="97"/>
        <w:rPr>
          <w:rFonts w:hint="eastAsia"/>
        </w:rPr>
      </w:pPr>
    </w:p>
    <w:p w14:paraId="16548E0D">
      <w:pPr>
        <w:pStyle w:val="4"/>
        <w:spacing w:before="298" w:line="285" w:lineRule="auto"/>
        <w:ind w:right="97"/>
        <w:rPr>
          <w:rFonts w:hint="eastAsia"/>
        </w:rPr>
      </w:pPr>
      <w:r>
        <w:rPr>
          <w:rFonts w:hint="eastAsia"/>
        </w:rPr>
        <w:t>This has perplexed many scholars. The explanation seems to be this: while the patriarchs knew the name Jehovah as a word or title, they did not experience its full significance. The name Jehovah denotes both God's self-existence and His constancy in fulfilling His promises. While the patriarchs lived by faith in God's almighty power, they did not receive the fulfilment of the promises. For example, though God promised Abraham the land of Canaan, "He gave him no inheritance in it, not even a foot's length" (Acts 7:5).</w:t>
      </w:r>
    </w:p>
    <w:p w14:paraId="70584755">
      <w:pPr>
        <w:pStyle w:val="4"/>
        <w:spacing w:before="298" w:line="285" w:lineRule="auto"/>
        <w:ind w:right="97"/>
        <w:rPr>
          <w:rFonts w:hint="eastAsia"/>
        </w:rPr>
      </w:pPr>
      <w:r>
        <w:rPr>
          <w:rFonts w:hint="eastAsia"/>
        </w:rPr>
        <w:t>这困扰了许多学者。解释似乎是这样的：虽然先祖们知道耶和华这个词或称号，但他们并未经历其完整意义。耶和华这个名字表明了神的自有永有和祂履行应许的恒久不变。虽然先祖们凭着对神全能力量的信心而活，但他们并未看到应许的实现。例如，尽管神应许亚伯拉罕得迦南地，"在这地上连立足之地也没有给他"（使徒行传7:5）。</w:t>
      </w:r>
    </w:p>
    <w:p w14:paraId="4F6F158F">
      <w:pPr>
        <w:pStyle w:val="4"/>
        <w:spacing w:before="298" w:line="285" w:lineRule="auto"/>
        <w:ind w:right="97"/>
        <w:rPr>
          <w:rFonts w:hint="eastAsia"/>
        </w:rPr>
      </w:pPr>
    </w:p>
    <w:p w14:paraId="6A924921">
      <w:pPr>
        <w:pStyle w:val="4"/>
        <w:spacing w:before="298" w:line="285" w:lineRule="auto"/>
        <w:ind w:right="97"/>
        <w:rPr>
          <w:rFonts w:hint="eastAsia"/>
        </w:rPr>
      </w:pPr>
      <w:r>
        <w:rPr>
          <w:rFonts w:hint="eastAsia"/>
        </w:rPr>
        <w:t>Now, however, as God fulfilled His promise by bringing Abraham's descendants out of Egypt, they experienced the power and faithfulness encapsulated in the name Jehovah. Thus, God declares, "Then you shall know that I am the Lord" (Ezekiel 20:42), and again: "My people shall know my name… they shall know in that day that I am He who speaks: behold, it is I" (Isaiah 52:6).</w:t>
      </w:r>
    </w:p>
    <w:p w14:paraId="28BF7B5C">
      <w:pPr>
        <w:pStyle w:val="4"/>
        <w:spacing w:before="298" w:line="285" w:lineRule="auto"/>
        <w:ind w:right="97"/>
        <w:rPr>
          <w:rFonts w:hint="eastAsia"/>
        </w:rPr>
      </w:pPr>
      <w:r>
        <w:rPr>
          <w:rFonts w:hint="eastAsia"/>
        </w:rPr>
        <w:t>然而现在，当神通过将亚伯拉罕的后裔带出埃及而实现祂的应许时，他们经历了耶和华这个名字所蕴含的能力和信实。因此，神宣告，"你们就知道我是耶和华"（以西结书20:42），又说："我的百姓必知道我的名……到那日他们就知道说这话的就是我，看哪，是我"（以赛亚书52:6）。</w:t>
      </w:r>
    </w:p>
    <w:p w14:paraId="3948DEDA">
      <w:pPr>
        <w:pStyle w:val="4"/>
        <w:spacing w:before="298" w:line="285" w:lineRule="auto"/>
        <w:ind w:right="97"/>
        <w:rPr>
          <w:rFonts w:hint="eastAsia"/>
        </w:rPr>
      </w:pPr>
    </w:p>
    <w:p w14:paraId="508177F9">
      <w:pPr>
        <w:pStyle w:val="4"/>
        <w:spacing w:before="298" w:line="285" w:lineRule="auto"/>
        <w:ind w:right="97"/>
        <w:rPr>
          <w:rFonts w:hint="eastAsia"/>
        </w:rPr>
      </w:pPr>
      <w:r>
        <w:rPr>
          <w:rFonts w:hint="eastAsia"/>
        </w:rPr>
        <w:t># 2. I Am Jehovah Elohim</w:t>
      </w:r>
    </w:p>
    <w:p w14:paraId="42361234">
      <w:pPr>
        <w:pStyle w:val="4"/>
        <w:spacing w:before="298" w:line="285" w:lineRule="auto"/>
        <w:ind w:right="97"/>
        <w:rPr>
          <w:rFonts w:hint="eastAsia"/>
        </w:rPr>
      </w:pPr>
      <w:r>
        <w:rPr>
          <w:rFonts w:ascii="Segoe UI" w:hAnsi="Segoe UI" w:eastAsia="Segoe UI" w:cs="Segoe UI"/>
          <w:i w:val="0"/>
          <w:iCs w:val="0"/>
          <w:caps w:val="0"/>
          <w:color w:val="1C1F23"/>
          <w:spacing w:val="0"/>
          <w:sz w:val="27"/>
          <w:szCs w:val="27"/>
          <w:shd w:val="clear" w:fill="FFFFFF"/>
        </w:rPr>
        <w:t># 2. 我是耶和华上帝（伊罗欣） （注：“Elohim”常见的中文译法有“伊罗欣” ，在犹太教和基督教中是对上帝的一种称谓。）</w:t>
      </w:r>
    </w:p>
    <w:p w14:paraId="753BE36B">
      <w:pPr>
        <w:pStyle w:val="4"/>
        <w:spacing w:before="298" w:line="285" w:lineRule="auto"/>
        <w:ind w:right="97"/>
        <w:rPr>
          <w:rFonts w:hint="eastAsia"/>
        </w:rPr>
      </w:pPr>
      <w:r>
        <w:rPr>
          <w:rFonts w:hint="eastAsia"/>
        </w:rPr>
        <w:t>The title Jehovah Elohim reveals not only God's being but also the manner of His being—the plurality of persons in the unity of His essence. In delivering the Law, God disclosed His triune nature: three persons subsisting in the one, simple, eternal being.</w:t>
      </w:r>
    </w:p>
    <w:p w14:paraId="7409ADA8">
      <w:pPr>
        <w:pStyle w:val="4"/>
        <w:spacing w:before="298" w:line="285" w:lineRule="auto"/>
        <w:ind w:right="97"/>
        <w:rPr>
          <w:rFonts w:hint="eastAsia"/>
        </w:rPr>
      </w:pPr>
      <w:r>
        <w:rPr>
          <w:rFonts w:hint="eastAsia"/>
        </w:rPr>
        <w:t>耶和华伊罗欣这个称号不仅揭示了神的存在，还揭示了祂存在的方式——在祂本质的合一中有多个位格。在颁布律法时，神显明了祂三位一体的本性：三个位格在一个简单、永恒的存在中共存。</w:t>
      </w:r>
    </w:p>
    <w:p w14:paraId="1269D4D0">
      <w:pPr>
        <w:pStyle w:val="4"/>
        <w:spacing w:before="298" w:line="285" w:lineRule="auto"/>
        <w:ind w:right="97"/>
        <w:rPr>
          <w:rFonts w:hint="eastAsia"/>
        </w:rPr>
      </w:pPr>
    </w:p>
    <w:p w14:paraId="79F163C1">
      <w:pPr>
        <w:pStyle w:val="4"/>
        <w:spacing w:before="298" w:line="285" w:lineRule="auto"/>
        <w:ind w:right="97"/>
        <w:rPr>
          <w:rFonts w:hint="eastAsia"/>
        </w:rPr>
      </w:pPr>
      <w:r>
        <w:rPr>
          <w:rFonts w:hint="eastAsia"/>
        </w:rPr>
        <w:t>The word Elohim is plural, signifying strength, might, and omnipotence. It can be rendered "the Almighty Ones" or "Almighty Powers". Scripture applies the title God to each person of the Trinity:</w:t>
      </w:r>
    </w:p>
    <w:p w14:paraId="3BAD9F77">
      <w:pPr>
        <w:pStyle w:val="4"/>
        <w:spacing w:before="298" w:line="285" w:lineRule="auto"/>
        <w:ind w:right="97"/>
        <w:rPr>
          <w:rFonts w:hint="eastAsia"/>
        </w:rPr>
      </w:pPr>
      <w:r>
        <w:rPr>
          <w:rFonts w:hint="eastAsia"/>
        </w:rPr>
        <w:t>伊罗欣这个词是复数形式，表示力量、权能和全能。它可以被翻译为"全能者们"或"全能的权柄"。圣经将神这个称号应用于三位一体的每个位格：</w:t>
      </w:r>
    </w:p>
    <w:p w14:paraId="5D722148">
      <w:pPr>
        <w:pStyle w:val="4"/>
        <w:spacing w:before="298" w:line="285" w:lineRule="auto"/>
        <w:ind w:right="97"/>
        <w:rPr>
          <w:rFonts w:hint="eastAsia"/>
        </w:rPr>
      </w:pPr>
    </w:p>
    <w:p w14:paraId="5EDF8338">
      <w:pPr>
        <w:pStyle w:val="4"/>
        <w:spacing w:before="298" w:line="285" w:lineRule="auto"/>
        <w:ind w:right="97"/>
        <w:rPr>
          <w:rFonts w:hint="eastAsia"/>
        </w:rPr>
      </w:pPr>
      <w:r>
        <w:rPr>
          <w:rFonts w:hint="eastAsia"/>
        </w:rPr>
        <w:t>The Father is called God: "God… has spoken to us by His Son" (Hebrews 1:1–2).</w:t>
      </w:r>
    </w:p>
    <w:p w14:paraId="4827D9C9">
      <w:pPr>
        <w:pStyle w:val="4"/>
        <w:spacing w:before="298" w:line="285" w:lineRule="auto"/>
        <w:ind w:right="97"/>
        <w:rPr>
          <w:rFonts w:hint="eastAsia"/>
        </w:rPr>
      </w:pPr>
      <w:r>
        <w:rPr>
          <w:rFonts w:hint="eastAsia"/>
        </w:rPr>
        <w:t>父被称为神："神……借着祂儿子晓谕我们"（希伯来书1:1-2）。</w:t>
      </w:r>
    </w:p>
    <w:p w14:paraId="3430B0A8">
      <w:pPr>
        <w:pStyle w:val="4"/>
        <w:spacing w:before="298" w:line="285" w:lineRule="auto"/>
        <w:ind w:right="97"/>
        <w:rPr>
          <w:rFonts w:hint="eastAsia"/>
        </w:rPr>
      </w:pPr>
    </w:p>
    <w:p w14:paraId="7DC59C86">
      <w:pPr>
        <w:pStyle w:val="4"/>
        <w:spacing w:before="298" w:line="285" w:lineRule="auto"/>
        <w:ind w:right="97"/>
        <w:rPr>
          <w:rFonts w:hint="eastAsia"/>
        </w:rPr>
      </w:pPr>
      <w:r>
        <w:rPr>
          <w:rFonts w:hint="eastAsia"/>
        </w:rPr>
        <w:t>The Son is called God: "The Church of God, which He obtained with His own blood" (Acts 20:28).</w:t>
      </w:r>
    </w:p>
    <w:p w14:paraId="203263D8">
      <w:pPr>
        <w:pStyle w:val="4"/>
        <w:spacing w:before="298" w:line="285" w:lineRule="auto"/>
        <w:ind w:right="97"/>
        <w:rPr>
          <w:rFonts w:hint="eastAsia"/>
        </w:rPr>
      </w:pPr>
      <w:r>
        <w:rPr>
          <w:rFonts w:hint="eastAsia"/>
        </w:rPr>
        <w:t>子被称为神："神的教会，就是祂用自己血所买来的"（使徒行传20:28）。</w:t>
      </w:r>
    </w:p>
    <w:p w14:paraId="78530A3D">
      <w:pPr>
        <w:pStyle w:val="4"/>
        <w:spacing w:before="298" w:line="285" w:lineRule="auto"/>
        <w:ind w:right="97"/>
        <w:rPr>
          <w:rFonts w:hint="eastAsia"/>
        </w:rPr>
      </w:pPr>
    </w:p>
    <w:p w14:paraId="163E0675">
      <w:pPr>
        <w:pStyle w:val="4"/>
        <w:spacing w:before="298" w:line="285" w:lineRule="auto"/>
        <w:ind w:right="97"/>
        <w:rPr>
          <w:rFonts w:hint="eastAsia"/>
        </w:rPr>
      </w:pPr>
      <w:r>
        <w:rPr>
          <w:rFonts w:hint="eastAsia"/>
        </w:rPr>
        <w:t>The Holy Spirit is called God: "You have not lied to man but to God" (Acts 5:4).</w:t>
      </w:r>
    </w:p>
    <w:p w14:paraId="19D5FC94">
      <w:pPr>
        <w:pStyle w:val="4"/>
        <w:spacing w:before="298" w:line="285" w:lineRule="auto"/>
        <w:ind w:right="97"/>
        <w:rPr>
          <w:rFonts w:hint="eastAsia"/>
        </w:rPr>
      </w:pPr>
      <w:r>
        <w:rPr>
          <w:rFonts w:hint="eastAsia"/>
        </w:rPr>
        <w:t>圣灵被称为神："你不是欺哄人，是欺哄神了"（使徒行传5:4）。</w:t>
      </w:r>
    </w:p>
    <w:p w14:paraId="7557F623">
      <w:pPr>
        <w:pStyle w:val="4"/>
        <w:spacing w:before="298" w:line="285" w:lineRule="auto"/>
        <w:ind w:right="97"/>
        <w:rPr>
          <w:rFonts w:hint="eastAsia"/>
        </w:rPr>
      </w:pPr>
    </w:p>
    <w:p w14:paraId="244C03A4">
      <w:pPr>
        <w:pStyle w:val="4"/>
        <w:spacing w:before="298" w:line="285" w:lineRule="auto"/>
        <w:ind w:right="97"/>
        <w:rPr>
          <w:rFonts w:hint="eastAsia"/>
        </w:rPr>
      </w:pPr>
      <w:r>
        <w:rPr>
          <w:rFonts w:hint="eastAsia"/>
        </w:rPr>
        <w:t>By emphasising His authorship of the Laws delivered through Moses, God confers supreme authority on them. This reflects the practice of human lawgivers, who often claim divine authority to strengthen their decrees. In the case of God's Law, however, this authority is absolute and true.</w:t>
      </w:r>
    </w:p>
    <w:p w14:paraId="62ECB23C">
      <w:pPr>
        <w:pStyle w:val="4"/>
        <w:spacing w:before="298" w:line="285" w:lineRule="auto"/>
        <w:ind w:right="97"/>
      </w:pPr>
      <w:r>
        <w:rPr>
          <w:rFonts w:hint="eastAsia"/>
        </w:rPr>
        <w:t>通过强调祂是藉摩西所传律法的作者，神赋予这些律法至高无上的权威。这反映了人类立法者的做法，他们常常声称拥有神圣权威来加强自己的法令。然而，在神的律法的情况下，这种权威是绝对和真实的。</w:t>
      </w:r>
    </w:p>
    <w:p w14:paraId="5BC4AFB7">
      <w:pPr>
        <w:pStyle w:val="4"/>
        <w:spacing w:before="56"/>
        <w:ind w:left="0"/>
        <w:jc w:val="left"/>
      </w:pPr>
    </w:p>
    <w:p w14:paraId="52BCA5A4">
      <w:pPr>
        <w:pStyle w:val="2"/>
        <w:numPr>
          <w:ilvl w:val="1"/>
          <w:numId w:val="0"/>
        </w:numPr>
        <w:tabs>
          <w:tab w:val="left" w:pos="2318"/>
        </w:tabs>
        <w:spacing w:before="0" w:after="0" w:line="240" w:lineRule="auto"/>
        <w:ind w:left="2318" w:leftChars="0" w:right="0" w:rightChars="0" w:hanging="511" w:firstLineChars="0"/>
        <w:jc w:val="left"/>
      </w:pPr>
      <w:r>
        <w:rPr>
          <w:rFonts w:hint="default" w:ascii="Georgia" w:hAnsi="Georgia" w:eastAsia="Georgia" w:cs="Georgia"/>
          <w:b/>
          <w:bCs/>
          <w:i w:val="0"/>
          <w:iCs w:val="0"/>
          <w:spacing w:val="-1"/>
          <w:w w:val="101"/>
          <w:sz w:val="42"/>
          <w:szCs w:val="42"/>
          <w:lang w:val="en-US" w:eastAsia="en-US" w:bidi="ar-SA"/>
        </w:rPr>
        <w:t>3.</w:t>
      </w:r>
      <w:r>
        <w:t>I</w:t>
      </w:r>
      <w:r>
        <w:rPr>
          <w:spacing w:val="6"/>
        </w:rPr>
        <w:t xml:space="preserve"> </w:t>
      </w:r>
      <w:r>
        <w:t>Am</w:t>
      </w:r>
      <w:r>
        <w:rPr>
          <w:spacing w:val="7"/>
        </w:rPr>
        <w:t xml:space="preserve"> </w:t>
      </w:r>
      <w:r>
        <w:t>the</w:t>
      </w:r>
      <w:r>
        <w:rPr>
          <w:spacing w:val="7"/>
        </w:rPr>
        <w:t xml:space="preserve"> </w:t>
      </w:r>
      <w:r>
        <w:t>Lord</w:t>
      </w:r>
      <w:r>
        <w:rPr>
          <w:spacing w:val="6"/>
        </w:rPr>
        <w:t xml:space="preserve"> </w:t>
      </w:r>
      <w:r>
        <w:t>Your</w:t>
      </w:r>
      <w:r>
        <w:rPr>
          <w:spacing w:val="7"/>
        </w:rPr>
        <w:t xml:space="preserve"> </w:t>
      </w:r>
      <w:r>
        <w:rPr>
          <w:spacing w:val="-5"/>
        </w:rPr>
        <w:t>God</w:t>
      </w:r>
    </w:p>
    <w:p w14:paraId="5054E7B0">
      <w:pPr>
        <w:pStyle w:val="2"/>
        <w:bidi w:val="0"/>
        <w:rPr>
          <w:rFonts w:hint="eastAsia"/>
        </w:rPr>
      </w:pPr>
      <w:r>
        <w:rPr>
          <w:rFonts w:hint="eastAsia"/>
        </w:rPr>
        <w:t>3.我是耶和华你的神</w:t>
      </w:r>
    </w:p>
    <w:p w14:paraId="164EBD93">
      <w:pPr>
        <w:pStyle w:val="4"/>
        <w:spacing w:after="0" w:line="285" w:lineRule="auto"/>
        <w:rPr>
          <w:rFonts w:hint="eastAsia"/>
        </w:rPr>
      </w:pPr>
    </w:p>
    <w:p w14:paraId="18918504">
      <w:pPr>
        <w:pStyle w:val="4"/>
        <w:spacing w:after="0" w:line="285" w:lineRule="auto"/>
        <w:rPr>
          <w:rFonts w:hint="eastAsia"/>
        </w:rPr>
      </w:pPr>
      <w:r>
        <w:rPr>
          <w:rFonts w:hint="eastAsia"/>
        </w:rPr>
        <w:t>This declaration conveys both possession and mercy. God speaks to each faithful soul, saying: "I am your God." Through this statement, He gives us both a right to Him and a possession of Him.</w:t>
      </w:r>
    </w:p>
    <w:p w14:paraId="716841D7">
      <w:pPr>
        <w:pStyle w:val="4"/>
        <w:spacing w:after="0" w:line="285" w:lineRule="auto"/>
        <w:rPr>
          <w:rFonts w:hint="eastAsia"/>
        </w:rPr>
      </w:pPr>
      <w:r>
        <w:rPr>
          <w:rFonts w:hint="eastAsia"/>
        </w:rPr>
        <w:t>这宣告同时传达了所有权和怜悯。神对每一个信实的灵魂说："我是你的神。"通过这个宣告，祂赐给我们对祂的权利和对祂的拥有。</w:t>
      </w:r>
    </w:p>
    <w:p w14:paraId="166BB3F3">
      <w:pPr>
        <w:pStyle w:val="4"/>
        <w:spacing w:after="0" w:line="285" w:lineRule="auto"/>
        <w:rPr>
          <w:rFonts w:hint="eastAsia"/>
        </w:rPr>
      </w:pPr>
    </w:p>
    <w:p w14:paraId="537C4CCD">
      <w:pPr>
        <w:pStyle w:val="4"/>
        <w:spacing w:after="0" w:line="285" w:lineRule="auto"/>
        <w:rPr>
          <w:rFonts w:hint="eastAsia"/>
        </w:rPr>
      </w:pPr>
      <w:r>
        <w:rPr>
          <w:rFonts w:hint="eastAsia"/>
        </w:rPr>
        <w:t>(a)A Right in God</w:t>
      </w:r>
    </w:p>
    <w:p w14:paraId="77954AF1">
      <w:pPr>
        <w:pStyle w:val="4"/>
        <w:spacing w:after="0" w:line="285" w:lineRule="auto"/>
        <w:rPr>
          <w:rFonts w:hint="eastAsia"/>
        </w:rPr>
      </w:pPr>
      <w:r>
        <w:rPr>
          <w:rFonts w:hint="eastAsia"/>
        </w:rPr>
        <w:t>(a)对神的权利</w:t>
      </w:r>
    </w:p>
    <w:p w14:paraId="0BC2601F">
      <w:pPr>
        <w:pStyle w:val="4"/>
        <w:spacing w:after="0" w:line="285" w:lineRule="auto"/>
        <w:rPr>
          <w:rFonts w:hint="eastAsia"/>
        </w:rPr>
      </w:pPr>
    </w:p>
    <w:p w14:paraId="1AAED3D3">
      <w:pPr>
        <w:pStyle w:val="4"/>
        <w:spacing w:after="0" w:line="285" w:lineRule="auto"/>
        <w:rPr>
          <w:rFonts w:hint="eastAsia"/>
        </w:rPr>
      </w:pPr>
      <w:r>
        <w:rPr>
          <w:rFonts w:hint="eastAsia"/>
        </w:rPr>
        <w:t>As a wife may say of her husband, "This man is my husband," so the faithful may say of the Lord, "He is my God."</w:t>
      </w:r>
    </w:p>
    <w:p w14:paraId="73BB3514">
      <w:pPr>
        <w:pStyle w:val="4"/>
        <w:spacing w:after="0" w:line="285" w:lineRule="auto"/>
        <w:rPr>
          <w:rFonts w:hint="eastAsia"/>
        </w:rPr>
      </w:pPr>
      <w:r>
        <w:rPr>
          <w:rFonts w:hint="eastAsia"/>
        </w:rPr>
        <w:t>就如妻子可以说她的丈夫："这人是我的丈夫，"同样，信徒可以说主："祂是我的神。"</w:t>
      </w:r>
    </w:p>
    <w:p w14:paraId="36D409C6">
      <w:pPr>
        <w:pStyle w:val="4"/>
        <w:spacing w:after="0" w:line="285" w:lineRule="auto"/>
        <w:rPr>
          <w:rFonts w:hint="eastAsia"/>
        </w:rPr>
      </w:pPr>
    </w:p>
    <w:p w14:paraId="5C4546C6">
      <w:pPr>
        <w:pStyle w:val="4"/>
        <w:spacing w:after="0" w:line="285" w:lineRule="auto"/>
        <w:rPr>
          <w:rFonts w:hint="eastAsia"/>
        </w:rPr>
      </w:pPr>
      <w:r>
        <w:rPr>
          <w:rFonts w:hint="eastAsia"/>
        </w:rPr>
        <w:t>(b)A Possession of God</w:t>
      </w:r>
    </w:p>
    <w:p w14:paraId="39692C0E">
      <w:pPr>
        <w:pStyle w:val="4"/>
        <w:spacing w:after="0" w:line="285" w:lineRule="auto"/>
        <w:rPr>
          <w:rFonts w:hint="eastAsia"/>
        </w:rPr>
      </w:pPr>
      <w:r>
        <w:rPr>
          <w:rFonts w:hint="eastAsia"/>
        </w:rPr>
        <w:t>(b)对神的拥有</w:t>
      </w:r>
    </w:p>
    <w:p w14:paraId="67F3198D">
      <w:pPr>
        <w:pStyle w:val="4"/>
        <w:spacing w:after="0" w:line="285" w:lineRule="auto"/>
        <w:rPr>
          <w:rFonts w:hint="eastAsia"/>
        </w:rPr>
      </w:pPr>
    </w:p>
    <w:p w14:paraId="7F0582D6">
      <w:pPr>
        <w:pStyle w:val="4"/>
        <w:spacing w:after="0" w:line="285" w:lineRule="auto"/>
        <w:rPr>
          <w:rFonts w:hint="eastAsia"/>
        </w:rPr>
      </w:pPr>
      <w:r>
        <w:rPr>
          <w:rFonts w:hint="eastAsia"/>
        </w:rPr>
        <w:t>God does not merely reveal Himself to us; He also communicates Himself to us in His holiness, mercy, truth, grace, and goodness. The Apostle John writes: "We have fellowship with the Father and with His Son Jesus Christ" (1 John 1:3). Christ promises to "sup with us" (Revelation 3:20) and is near to us "in all that we call upon Him for" (Deuteronomy 4:7).</w:t>
      </w:r>
    </w:p>
    <w:p w14:paraId="641E6239">
      <w:pPr>
        <w:pStyle w:val="4"/>
        <w:spacing w:after="0" w:line="285" w:lineRule="auto"/>
        <w:rPr>
          <w:rFonts w:hint="eastAsia"/>
        </w:rPr>
      </w:pPr>
      <w:r>
        <w:rPr>
          <w:rFonts w:hint="eastAsia"/>
        </w:rPr>
        <w:t>神不仅向我们显明祂自己；祂还在祂的圣洁、怜悯、真理、恩典和良善中将祂自己传递给我们。使徒约翰写道："我们乃是与父并祂儿子耶稣基督相交"（约翰一书1:3）。基督应许"与我们一同坐席"（启示录3:20），并且"在我们求告祂的时候与我们相近"（申命记4:7）。</w:t>
      </w:r>
    </w:p>
    <w:p w14:paraId="571DDB69">
      <w:pPr>
        <w:pStyle w:val="4"/>
        <w:spacing w:after="0" w:line="285" w:lineRule="auto"/>
        <w:rPr>
          <w:rFonts w:hint="eastAsia"/>
        </w:rPr>
      </w:pPr>
    </w:p>
    <w:p w14:paraId="202012D6">
      <w:pPr>
        <w:pStyle w:val="4"/>
        <w:spacing w:after="0" w:line="285" w:lineRule="auto"/>
        <w:rPr>
          <w:rFonts w:hint="eastAsia"/>
        </w:rPr>
      </w:pPr>
      <w:r>
        <w:rPr>
          <w:rFonts w:hint="eastAsia"/>
        </w:rPr>
        <w:t>This is the highest happiness of the saints: God is their God. When they can truly say this, they have all they need. If someone were to say, "This house is mine, this city is mine, this kingdom is mine, this world is mine," what would it amount to? Nothing in comparison to this: "This God, who made the world, is mine."</w:t>
      </w:r>
    </w:p>
    <w:p w14:paraId="66E3443F">
      <w:pPr>
        <w:pStyle w:val="4"/>
        <w:spacing w:after="0" w:line="285" w:lineRule="auto"/>
        <w:rPr>
          <w:rFonts w:hint="eastAsia"/>
        </w:rPr>
      </w:pPr>
      <w:r>
        <w:rPr>
          <w:rFonts w:hint="eastAsia"/>
        </w:rPr>
        <w:t>这是圣徒最高的幸福：神是他们的神。当他们能真实地说出这点时，他们就拥有了一切所需。若有人说："这房子是我的，这城市是我的，这王国是我的，这世界是我的，"这一切与之相比算什么呢？与"创造世界的这位神是我的"相比，一切都不算什么。</w:t>
      </w:r>
    </w:p>
    <w:p w14:paraId="5E1C7C1E">
      <w:pPr>
        <w:pStyle w:val="4"/>
        <w:spacing w:after="0" w:line="285" w:lineRule="auto"/>
        <w:rPr>
          <w:rFonts w:hint="eastAsia"/>
        </w:rPr>
      </w:pPr>
    </w:p>
    <w:p w14:paraId="045F3D26">
      <w:pPr>
        <w:pStyle w:val="4"/>
        <w:spacing w:after="0" w:line="285" w:lineRule="auto"/>
        <w:rPr>
          <w:rFonts w:hint="eastAsia"/>
        </w:rPr>
      </w:pPr>
      <w:r>
        <w:rPr>
          <w:rFonts w:hint="eastAsia"/>
        </w:rPr>
        <w:t>Indeed, this is the greatest promise ever made or that can be made, to angels or men. In this promise, God gives Himself wholly to us. Whether considered in His essence or His persons, Jehovah Elohim is entirely ours. God in His attributes—His power, wisdom, mercy, and grace—is for our good. God in His persons—Father, Son, and Holy Spirit—enters into covenant with us.</w:t>
      </w:r>
    </w:p>
    <w:p w14:paraId="218C568D">
      <w:pPr>
        <w:pStyle w:val="4"/>
        <w:spacing w:after="0" w:line="285" w:lineRule="auto"/>
        <w:rPr>
          <w:rFonts w:hint="eastAsia"/>
        </w:rPr>
      </w:pPr>
      <w:r>
        <w:rPr>
          <w:rFonts w:hint="eastAsia"/>
        </w:rPr>
        <w:t>诚然，这是曾经向天使或人类所作的或能作的最伟大应许。在这应许中，神将祂自己完全地赐给我们。无论是就祂的本质还是祂的位格而言，耶和华以罗欣完全属于我们。神的属性——祂的能力、智慧、怜悯和恩典——都是为了我们的益处。神的位格——圣父、圣子和圣灵——与我们立约。</w:t>
      </w:r>
    </w:p>
    <w:p w14:paraId="505203E3">
      <w:pPr>
        <w:pStyle w:val="4"/>
        <w:spacing w:after="0" w:line="285" w:lineRule="auto"/>
        <w:rPr>
          <w:rFonts w:hint="eastAsia"/>
        </w:rPr>
      </w:pPr>
    </w:p>
    <w:p w14:paraId="1A1391B4">
      <w:pPr>
        <w:pStyle w:val="2"/>
        <w:bidi w:val="0"/>
        <w:rPr>
          <w:rFonts w:hint="eastAsia"/>
        </w:rPr>
      </w:pPr>
      <w:r>
        <w:rPr>
          <w:rFonts w:hint="eastAsia"/>
        </w:rPr>
        <w:t>1.The Father Enters into Covenant with Us</w:t>
      </w:r>
    </w:p>
    <w:p w14:paraId="1F63E922">
      <w:pPr>
        <w:pStyle w:val="2"/>
        <w:bidi w:val="0"/>
        <w:rPr>
          <w:rFonts w:hint="eastAsia"/>
        </w:rPr>
      </w:pPr>
      <w:r>
        <w:rPr>
          <w:rFonts w:hint="eastAsia"/>
        </w:rPr>
        <w:t>1.圣父与我们立约</w:t>
      </w:r>
    </w:p>
    <w:p w14:paraId="0ADA5899">
      <w:pPr>
        <w:pStyle w:val="4"/>
        <w:spacing w:after="0" w:line="285" w:lineRule="auto"/>
        <w:rPr>
          <w:rFonts w:hint="eastAsia"/>
        </w:rPr>
      </w:pPr>
    </w:p>
    <w:p w14:paraId="2F528E9E">
      <w:pPr>
        <w:pStyle w:val="4"/>
        <w:spacing w:after="0" w:line="285" w:lineRule="auto"/>
        <w:rPr>
          <w:rFonts w:hint="eastAsia"/>
        </w:rPr>
      </w:pPr>
      <w:r>
        <w:rPr>
          <w:rFonts w:hint="eastAsia"/>
        </w:rPr>
        <w:t>The Father promises to be a Father to us. He declares, "Israel is my son, my firstborn" (Exodus 4:22), and again, "Is Ephraim my dear son? Is he a pleasant child?" (Jeremiah 31:20). The Lord speaks as if He were fond of His children, delighting in them: "The Lord takes pleasure in those who fear Him" (Psalm 147:11). He also pities them: "As a father shows compassion to his children, so the Lord shows compassion to those who fear Him" (Psalm 103:13).</w:t>
      </w:r>
    </w:p>
    <w:p w14:paraId="6BFB400C">
      <w:pPr>
        <w:pStyle w:val="4"/>
        <w:spacing w:after="0" w:line="285" w:lineRule="auto"/>
        <w:rPr>
          <w:rFonts w:hint="eastAsia"/>
        </w:rPr>
      </w:pPr>
      <w:r>
        <w:rPr>
          <w:rFonts w:hint="eastAsia"/>
        </w:rPr>
        <w:t>圣父应许作我们的父。祂宣告："以色列是我的儿子，我的长子"（出埃及记4:22），又说："以法莲是我的爱子吗？是可喜悦的孩子吗？"（耶利米书31:20）。主说话好像祂喜爱祂的儿女，以他们为乐："耶和华喜爱敬畏祂的人"（诗篇147:11）。祂也怜恤他们："父亲怎样怜恤他的儿女，耶和华也怎样怜恤敬畏祂的人"（诗篇103:13）。</w:t>
      </w:r>
    </w:p>
    <w:p w14:paraId="3205AD87">
      <w:pPr>
        <w:pStyle w:val="4"/>
        <w:spacing w:after="0" w:line="285" w:lineRule="auto"/>
        <w:rPr>
          <w:rFonts w:hint="eastAsia"/>
        </w:rPr>
      </w:pPr>
    </w:p>
    <w:p w14:paraId="4788A039">
      <w:pPr>
        <w:pStyle w:val="2"/>
        <w:bidi w:val="0"/>
        <w:rPr>
          <w:rFonts w:hint="eastAsia"/>
        </w:rPr>
      </w:pPr>
      <w:r>
        <w:rPr>
          <w:rFonts w:hint="eastAsia"/>
        </w:rPr>
        <w:t>2.The Son is in Covenant with Us</w:t>
      </w:r>
    </w:p>
    <w:p w14:paraId="701DE0B6">
      <w:pPr>
        <w:pStyle w:val="2"/>
        <w:bidi w:val="0"/>
        <w:rPr>
          <w:rFonts w:hint="eastAsia"/>
        </w:rPr>
      </w:pPr>
      <w:r>
        <w:rPr>
          <w:rFonts w:hint="eastAsia"/>
        </w:rPr>
        <w:t>2.圣子与我们立约</w:t>
      </w:r>
    </w:p>
    <w:p w14:paraId="6F5DBFCA">
      <w:pPr>
        <w:pStyle w:val="4"/>
        <w:spacing w:after="0" w:line="285" w:lineRule="auto"/>
        <w:rPr>
          <w:rFonts w:hint="eastAsia"/>
        </w:rPr>
      </w:pPr>
    </w:p>
    <w:p w14:paraId="61116E75">
      <w:pPr>
        <w:pStyle w:val="4"/>
        <w:spacing w:after="0" w:line="285" w:lineRule="auto"/>
        <w:rPr>
          <w:rFonts w:hint="eastAsia"/>
        </w:rPr>
      </w:pPr>
      <w:r>
        <w:rPr>
          <w:rFonts w:hint="eastAsia"/>
        </w:rPr>
        <w:t>Christ speaks to us, saying, "You are mine." How does this come about? He explains: "I have redeemed you; I have called you by your name; you are mine" (Isaiah 43:1). This is Christ's covenant with us. He brings us back to the Father, from whom we were estranged, and places us before Him forever.</w:t>
      </w:r>
    </w:p>
    <w:p w14:paraId="6F91D3EA">
      <w:pPr>
        <w:pStyle w:val="4"/>
        <w:spacing w:after="0" w:line="285" w:lineRule="auto"/>
        <w:rPr>
          <w:rFonts w:hint="eastAsia"/>
        </w:rPr>
      </w:pPr>
      <w:r>
        <w:rPr>
          <w:rFonts w:hint="eastAsia"/>
        </w:rPr>
        <w:t>基督对我们说："你是我的。"这是如何成就的？祂解释说："我救赎了你；我按你的名召你；你是我的"（以赛亚书43:1）。这是基督与我们所立的约。祂使我们回到我们曾与之疏远的父那里，并使我们永远站立在祂面前。</w:t>
      </w:r>
    </w:p>
    <w:p w14:paraId="39EB66BC">
      <w:pPr>
        <w:pStyle w:val="4"/>
        <w:spacing w:after="0" w:line="285" w:lineRule="auto"/>
        <w:rPr>
          <w:rFonts w:hint="eastAsia"/>
        </w:rPr>
      </w:pPr>
    </w:p>
    <w:p w14:paraId="709F6564">
      <w:pPr>
        <w:pStyle w:val="4"/>
        <w:spacing w:after="0" w:line="285" w:lineRule="auto"/>
        <w:rPr>
          <w:rFonts w:hint="eastAsia"/>
        </w:rPr>
      </w:pPr>
      <w:r>
        <w:rPr>
          <w:rFonts w:hint="eastAsia"/>
        </w:rPr>
        <w:t>Christ undertakes to resolve any disputes that might arise between God and us. He promises to restore us to the status of adopted sons and daughters—not just in title but also in inheritance, so that we may be where He is. "In my Father's house are many rooms… I will come again and will take you to myself, that where I am you may be also" (John 14:2–3).</w:t>
      </w:r>
    </w:p>
    <w:p w14:paraId="4696ED06">
      <w:pPr>
        <w:pStyle w:val="4"/>
        <w:spacing w:after="0" w:line="285" w:lineRule="auto"/>
        <w:rPr>
          <w:rFonts w:hint="eastAsia"/>
        </w:rPr>
      </w:pPr>
      <w:r>
        <w:rPr>
          <w:rFonts w:hint="eastAsia"/>
        </w:rPr>
        <w:t>基督承担解决神与我们之间可能出现的任何争端。祂应许使我们恢复被收养的儿女的身份——不仅在名分上，也在产业上，使我们可以在祂所在之处。"在我父的家里有许多住处...我必再来接你们到我那里去，我在哪里，叫你们也在那里"（约翰福音14:2-3）。</w:t>
      </w:r>
    </w:p>
    <w:p w14:paraId="4CC362F0">
      <w:pPr>
        <w:pStyle w:val="4"/>
        <w:spacing w:after="0" w:line="285" w:lineRule="auto"/>
        <w:rPr>
          <w:rFonts w:hint="eastAsia"/>
        </w:rPr>
      </w:pPr>
    </w:p>
    <w:p w14:paraId="6CED5A72">
      <w:pPr>
        <w:pStyle w:val="2"/>
        <w:bidi w:val="0"/>
        <w:rPr>
          <w:rFonts w:hint="eastAsia"/>
        </w:rPr>
      </w:pPr>
      <w:r>
        <w:rPr>
          <w:rFonts w:hint="eastAsia"/>
        </w:rPr>
        <w:t>3.The Holy Spirit Makes a Covenant with Us</w:t>
      </w:r>
    </w:p>
    <w:p w14:paraId="14876240">
      <w:pPr>
        <w:pStyle w:val="2"/>
        <w:bidi w:val="0"/>
        <w:rPr>
          <w:rFonts w:hint="eastAsia"/>
        </w:rPr>
      </w:pPr>
      <w:r>
        <w:rPr>
          <w:rFonts w:hint="eastAsia"/>
        </w:rPr>
        <w:t>3.圣灵与我们立约</w:t>
      </w:r>
    </w:p>
    <w:p w14:paraId="367EFBAC">
      <w:pPr>
        <w:pStyle w:val="4"/>
        <w:spacing w:after="0" w:line="285" w:lineRule="auto"/>
        <w:rPr>
          <w:rFonts w:hint="eastAsia"/>
        </w:rPr>
      </w:pPr>
    </w:p>
    <w:p w14:paraId="6339933F">
      <w:pPr>
        <w:pStyle w:val="4"/>
        <w:spacing w:after="0" w:line="285" w:lineRule="auto"/>
        <w:rPr>
          <w:rFonts w:hint="eastAsia"/>
        </w:rPr>
      </w:pPr>
      <w:r>
        <w:rPr>
          <w:rFonts w:hint="eastAsia"/>
        </w:rPr>
        <w:t>The Holy Spirit applies the benefits of Christ's work to us. "By one offering, He has perfected forever those who are being sanctified. And the Holy Spirit also bears witness to us" (Hebrews 10:14–15). The Spirit says: "This is the covenant that I will make with them: I will put my laws into their hearts, and write them on their minds" (Hebrews 10:16).</w:t>
      </w:r>
    </w:p>
    <w:p w14:paraId="4DDBAF3C">
      <w:pPr>
        <w:pStyle w:val="4"/>
        <w:spacing w:after="0" w:line="285" w:lineRule="auto"/>
        <w:rPr>
          <w:rFonts w:hint="eastAsia"/>
        </w:rPr>
      </w:pPr>
      <w:r>
        <w:rPr>
          <w:rFonts w:hint="eastAsia"/>
        </w:rPr>
        <w:t>圣灵将基督工作的益处应用于我们。"因为祂一次献祭，便叫那得以成圣的人永远完全。圣灵也向我们作见证"（希伯来书10:14-15）。圣灵说："我与他们所立的约乃是这样：我要将我的律法写在他们心上，又要放在他们的意念中"（希伯来书10:16）。</w:t>
      </w:r>
    </w:p>
    <w:p w14:paraId="0071629F">
      <w:pPr>
        <w:pStyle w:val="4"/>
        <w:spacing w:after="0" w:line="285" w:lineRule="auto"/>
        <w:rPr>
          <w:rFonts w:hint="eastAsia"/>
        </w:rPr>
      </w:pPr>
    </w:p>
    <w:p w14:paraId="282265B0">
      <w:pPr>
        <w:pStyle w:val="4"/>
        <w:spacing w:after="0" w:line="285" w:lineRule="auto"/>
        <w:rPr>
          <w:rFonts w:hint="eastAsia"/>
        </w:rPr>
      </w:pPr>
      <w:r>
        <w:rPr>
          <w:rFonts w:hint="eastAsia"/>
        </w:rPr>
        <w:t>Although the Father's work is implied in this, the Holy Spirit's unique role is highlighted. What the Father purposed in eternity and the Son accomplished in history, the Holy Spirit applies to us personally in time.</w:t>
      </w:r>
    </w:p>
    <w:p w14:paraId="34C11BA8">
      <w:pPr>
        <w:pStyle w:val="4"/>
        <w:spacing w:after="0" w:line="285" w:lineRule="auto"/>
        <w:rPr>
          <w:rFonts w:hint="eastAsia"/>
        </w:rPr>
      </w:pPr>
      <w:r>
        <w:rPr>
          <w:rFonts w:hint="eastAsia"/>
        </w:rPr>
        <w:t>虽然这其中暗含着圣父的工作，但圣灵特有的角色被突显出来。圣父在永恒中所定旨，圣子在历史中所成就的，圣灵在时间中亲自应用于我们。</w:t>
      </w:r>
    </w:p>
    <w:p w14:paraId="699276BC">
      <w:pPr>
        <w:pStyle w:val="4"/>
        <w:spacing w:after="0" w:line="285" w:lineRule="auto"/>
        <w:rPr>
          <w:rFonts w:hint="eastAsia"/>
        </w:rPr>
      </w:pPr>
    </w:p>
    <w:p w14:paraId="334FFBB4">
      <w:pPr>
        <w:pStyle w:val="4"/>
        <w:spacing w:after="0" w:line="285" w:lineRule="auto"/>
        <w:rPr>
          <w:rFonts w:hint="eastAsia"/>
        </w:rPr>
      </w:pPr>
      <w:r>
        <w:rPr>
          <w:rFonts w:hint="eastAsia"/>
        </w:rPr>
        <w:t>The Spirit:</w:t>
      </w:r>
    </w:p>
    <w:p w14:paraId="1848FACC">
      <w:pPr>
        <w:pStyle w:val="4"/>
        <w:spacing w:after="0" w:line="285" w:lineRule="auto"/>
        <w:rPr>
          <w:rFonts w:hint="eastAsia"/>
        </w:rPr>
      </w:pPr>
      <w:r>
        <w:rPr>
          <w:rFonts w:hint="eastAsia"/>
        </w:rPr>
        <w:t>圣灵：</w:t>
      </w:r>
    </w:p>
    <w:p w14:paraId="5FD16137">
      <w:pPr>
        <w:pStyle w:val="4"/>
        <w:spacing w:after="0" w:line="285" w:lineRule="auto"/>
        <w:rPr>
          <w:rFonts w:hint="eastAsia"/>
        </w:rPr>
      </w:pPr>
    </w:p>
    <w:p w14:paraId="7A2422AF">
      <w:pPr>
        <w:pStyle w:val="4"/>
        <w:spacing w:after="0" w:line="285" w:lineRule="auto"/>
        <w:rPr>
          <w:rFonts w:hint="eastAsia"/>
        </w:rPr>
      </w:pPr>
      <w:r>
        <w:rPr>
          <w:rFonts w:hint="eastAsia"/>
        </w:rPr>
        <w:t>Applies the blood of Christ for the remission of sins.</w:t>
      </w:r>
    </w:p>
    <w:p w14:paraId="4A3D620B">
      <w:pPr>
        <w:pStyle w:val="4"/>
        <w:spacing w:after="0" w:line="285" w:lineRule="auto"/>
        <w:rPr>
          <w:rFonts w:hint="eastAsia"/>
        </w:rPr>
      </w:pPr>
      <w:r>
        <w:rPr>
          <w:rFonts w:hint="eastAsia"/>
        </w:rPr>
        <w:t>应用基督的宝血使罪得赦。</w:t>
      </w:r>
    </w:p>
    <w:p w14:paraId="2A5F4A11">
      <w:pPr>
        <w:pStyle w:val="4"/>
        <w:spacing w:after="0" w:line="285" w:lineRule="auto"/>
        <w:rPr>
          <w:rFonts w:hint="eastAsia"/>
        </w:rPr>
      </w:pPr>
    </w:p>
    <w:p w14:paraId="03113C13">
      <w:pPr>
        <w:pStyle w:val="4"/>
        <w:spacing w:after="0" w:line="285" w:lineRule="auto"/>
        <w:rPr>
          <w:rFonts w:hint="eastAsia"/>
        </w:rPr>
      </w:pPr>
      <w:r>
        <w:rPr>
          <w:rFonts w:hint="eastAsia"/>
        </w:rPr>
        <w:t>Writes God's law on our hearts.</w:t>
      </w:r>
    </w:p>
    <w:p w14:paraId="3B0B8320">
      <w:pPr>
        <w:pStyle w:val="4"/>
        <w:spacing w:after="0" w:line="285" w:lineRule="auto"/>
        <w:rPr>
          <w:rFonts w:hint="eastAsia"/>
        </w:rPr>
      </w:pPr>
      <w:r>
        <w:rPr>
          <w:rFonts w:hint="eastAsia"/>
        </w:rPr>
        <w:t>将神的律法写在我们心上。</w:t>
      </w:r>
    </w:p>
    <w:p w14:paraId="77A87B6E">
      <w:pPr>
        <w:pStyle w:val="4"/>
        <w:spacing w:after="0" w:line="285" w:lineRule="auto"/>
        <w:rPr>
          <w:rFonts w:hint="eastAsia"/>
        </w:rPr>
      </w:pPr>
    </w:p>
    <w:p w14:paraId="29814F71">
      <w:pPr>
        <w:pStyle w:val="4"/>
        <w:spacing w:after="0" w:line="285" w:lineRule="auto"/>
        <w:rPr>
          <w:rFonts w:hint="eastAsia"/>
        </w:rPr>
      </w:pPr>
      <w:r>
        <w:rPr>
          <w:rFonts w:hint="eastAsia"/>
        </w:rPr>
        <w:t>Comforts us in sorrow.</w:t>
      </w:r>
    </w:p>
    <w:p w14:paraId="5A8EAFE5">
      <w:pPr>
        <w:pStyle w:val="4"/>
        <w:spacing w:after="0" w:line="285" w:lineRule="auto"/>
        <w:rPr>
          <w:rFonts w:hint="eastAsia"/>
        </w:rPr>
      </w:pPr>
      <w:r>
        <w:rPr>
          <w:rFonts w:hint="eastAsia"/>
        </w:rPr>
        <w:t>在忧伤中安慰我们。</w:t>
      </w:r>
    </w:p>
    <w:p w14:paraId="2147DF31">
      <w:pPr>
        <w:pStyle w:val="4"/>
        <w:spacing w:after="0" w:line="285" w:lineRule="auto"/>
        <w:rPr>
          <w:rFonts w:hint="eastAsia"/>
        </w:rPr>
      </w:pPr>
    </w:p>
    <w:p w14:paraId="37614997">
      <w:pPr>
        <w:pStyle w:val="4"/>
        <w:spacing w:after="0" w:line="285" w:lineRule="auto"/>
        <w:rPr>
          <w:rFonts w:hint="eastAsia"/>
        </w:rPr>
      </w:pPr>
      <w:r>
        <w:rPr>
          <w:rFonts w:hint="eastAsia"/>
        </w:rPr>
        <w:t>Supports us in weakness.</w:t>
      </w:r>
    </w:p>
    <w:p w14:paraId="42EA055C">
      <w:pPr>
        <w:pStyle w:val="4"/>
        <w:spacing w:after="0" w:line="285" w:lineRule="auto"/>
        <w:rPr>
          <w:rFonts w:hint="eastAsia"/>
        </w:rPr>
      </w:pPr>
      <w:r>
        <w:rPr>
          <w:rFonts w:hint="eastAsia"/>
        </w:rPr>
        <w:t>在软弱中扶持我们。</w:t>
      </w:r>
    </w:p>
    <w:p w14:paraId="1E0FE30F">
      <w:pPr>
        <w:pStyle w:val="4"/>
        <w:spacing w:after="0" w:line="285" w:lineRule="auto"/>
        <w:rPr>
          <w:rFonts w:hint="eastAsia"/>
        </w:rPr>
      </w:pPr>
    </w:p>
    <w:p w14:paraId="63899742">
      <w:pPr>
        <w:pStyle w:val="4"/>
        <w:spacing w:after="0" w:line="285" w:lineRule="auto"/>
        <w:rPr>
          <w:rFonts w:hint="eastAsia"/>
        </w:rPr>
      </w:pPr>
      <w:r>
        <w:rPr>
          <w:rFonts w:hint="eastAsia"/>
        </w:rPr>
        <w:t>Guides us when we go astray.</w:t>
      </w:r>
    </w:p>
    <w:p w14:paraId="689C6731">
      <w:pPr>
        <w:pStyle w:val="4"/>
        <w:spacing w:after="0" w:line="285" w:lineRule="auto"/>
        <w:rPr>
          <w:rFonts w:hint="eastAsia"/>
        </w:rPr>
      </w:pPr>
      <w:r>
        <w:rPr>
          <w:rFonts w:hint="eastAsia"/>
        </w:rPr>
        <w:t>在我们迷失时引导我们。</w:t>
      </w:r>
    </w:p>
    <w:p w14:paraId="3B3A1F4C">
      <w:pPr>
        <w:pStyle w:val="4"/>
        <w:spacing w:after="0" w:line="285" w:lineRule="auto"/>
        <w:rPr>
          <w:rFonts w:hint="eastAsia"/>
        </w:rPr>
      </w:pPr>
    </w:p>
    <w:p w14:paraId="133F6BA0">
      <w:pPr>
        <w:pStyle w:val="4"/>
        <w:spacing w:after="0" w:line="285" w:lineRule="auto"/>
        <w:rPr>
          <w:rFonts w:hint="eastAsia"/>
        </w:rPr>
      </w:pPr>
      <w:r>
        <w:rPr>
          <w:rFonts w:hint="eastAsia"/>
        </w:rPr>
        <w:t>By doing these things, the Holy Spirit is said to make a covenant with us. Thus, Elohim, as Father, Son, and Holy Spirit, enters into covenant with us.</w:t>
      </w:r>
    </w:p>
    <w:p w14:paraId="0FBAEE31">
      <w:pPr>
        <w:pStyle w:val="4"/>
        <w:spacing w:after="0" w:line="285" w:lineRule="auto"/>
        <w:sectPr>
          <w:pgSz w:w="12240" w:h="15840"/>
          <w:pgMar w:top="1380" w:right="1440" w:bottom="280" w:left="1440" w:header="720" w:footer="720" w:gutter="0"/>
          <w:cols w:space="720" w:num="1"/>
        </w:sectPr>
      </w:pPr>
      <w:r>
        <w:rPr>
          <w:rFonts w:hint="eastAsia"/>
        </w:rPr>
        <w:t>通过做这些事，圣灵被称为与我们立约。因此，以罗欣，作为圣父、圣子和圣灵，与我们立约。</w:t>
      </w:r>
    </w:p>
    <w:p w14:paraId="51C8980A">
      <w:pPr>
        <w:pStyle w:val="8"/>
        <w:numPr>
          <w:ilvl w:val="0"/>
          <w:numId w:val="0"/>
        </w:numPr>
        <w:tabs>
          <w:tab w:val="left" w:pos="1130"/>
          <w:tab w:val="left" w:pos="3518"/>
        </w:tabs>
        <w:spacing w:before="85" w:after="0" w:line="256" w:lineRule="auto"/>
        <w:ind w:left="3518" w:leftChars="0" w:right="608" w:rightChars="0" w:hanging="2910" w:firstLineChars="0"/>
        <w:jc w:val="left"/>
        <w:rPr>
          <w:b/>
          <w:i/>
          <w:sz w:val="42"/>
        </w:rPr>
      </w:pPr>
      <w:r>
        <w:rPr>
          <w:rFonts w:hint="default" w:ascii="Georgia" w:hAnsi="Georgia" w:eastAsia="Georgia" w:cs="Georgia"/>
          <w:b/>
          <w:bCs/>
          <w:i w:val="0"/>
          <w:iCs w:val="0"/>
          <w:spacing w:val="-1"/>
          <w:w w:val="101"/>
          <w:sz w:val="42"/>
          <w:szCs w:val="42"/>
          <w:lang w:val="en-US" w:eastAsia="en-US" w:bidi="ar-SA"/>
        </w:rPr>
        <w:t>4.</w:t>
      </w:r>
      <w:r>
        <w:rPr>
          <w:b/>
          <w:sz w:val="42"/>
        </w:rPr>
        <w:t xml:space="preserve">The Great Promise: </w:t>
      </w:r>
      <w:r>
        <w:rPr>
          <w:b/>
          <w:i/>
          <w:sz w:val="42"/>
        </w:rPr>
        <w:t>“I Am the Lord Your God”</w:t>
      </w:r>
    </w:p>
    <w:p w14:paraId="7F3B9238">
      <w:pPr>
        <w:pStyle w:val="2"/>
        <w:bidi w:val="0"/>
        <w:rPr>
          <w:rFonts w:hint="eastAsia"/>
        </w:rPr>
      </w:pPr>
      <w:r>
        <w:rPr>
          <w:rFonts w:hint="eastAsia"/>
        </w:rPr>
        <w:t>4.伟大的应许："我是耶和华——你的神"</w:t>
      </w:r>
    </w:p>
    <w:p w14:paraId="32841431">
      <w:pPr>
        <w:pStyle w:val="4"/>
        <w:spacing w:before="295" w:line="285" w:lineRule="auto"/>
        <w:ind w:right="97"/>
        <w:rPr>
          <w:rFonts w:hint="eastAsia"/>
          <w:sz w:val="30"/>
        </w:rPr>
      </w:pPr>
      <w:r>
        <w:rPr>
          <w:rFonts w:hint="eastAsia"/>
          <w:sz w:val="30"/>
        </w:rPr>
        <w:t>What greater promise could God make? When He said to Abraham, "I will be your God," what more could He give? Similarly, when He says, "I am the Lord your God," what more could He say?</w:t>
      </w:r>
    </w:p>
    <w:p w14:paraId="7221C7D6">
      <w:pPr>
        <w:pStyle w:val="4"/>
        <w:spacing w:before="295" w:line="285" w:lineRule="auto"/>
        <w:ind w:right="97"/>
        <w:rPr>
          <w:rFonts w:hint="eastAsia"/>
          <w:sz w:val="30"/>
        </w:rPr>
      </w:pPr>
      <w:r>
        <w:rPr>
          <w:rFonts w:hint="eastAsia"/>
          <w:sz w:val="30"/>
        </w:rPr>
        <w:t>神还能给出什么更伟大的应许呢？当祂对亚伯拉罕说："我要作你的神"时，祂还能给予什么更多的呢？同样，当祂说："我是耶和华——你的神"时，祂还能说什么更多的呢？</w:t>
      </w:r>
    </w:p>
    <w:p w14:paraId="1E2C07D5">
      <w:pPr>
        <w:pStyle w:val="4"/>
        <w:spacing w:before="295" w:line="285" w:lineRule="auto"/>
        <w:ind w:right="97"/>
        <w:rPr>
          <w:rFonts w:hint="eastAsia"/>
          <w:sz w:val="30"/>
        </w:rPr>
      </w:pPr>
      <w:r>
        <w:rPr>
          <w:rFonts w:hint="eastAsia"/>
          <w:sz w:val="30"/>
        </w:rPr>
        <w:t>The Apostle writes: "When God desired to show more convincingly… the unchangeable character of His purpose, He guaranteed it with an oath" (Hebrews 6:17). Having no greater thing to give, God gave Himself.</w:t>
      </w:r>
    </w:p>
    <w:p w14:paraId="014ECCEB">
      <w:pPr>
        <w:pStyle w:val="4"/>
        <w:spacing w:before="295" w:line="285" w:lineRule="auto"/>
        <w:ind w:right="97"/>
        <w:rPr>
          <w:rFonts w:hint="eastAsia"/>
          <w:sz w:val="30"/>
        </w:rPr>
      </w:pPr>
      <w:r>
        <w:rPr>
          <w:rFonts w:hint="eastAsia"/>
          <w:sz w:val="30"/>
        </w:rPr>
        <w:t>使徒写道："神愿意为那承受应许的人格外显明祂的旨意是不更改的，就起誓作为保证"（希伯来书6:17）。因为没有比祂自己更大的可以给予，所以神把自己赐给了我们。</w:t>
      </w:r>
    </w:p>
    <w:p w14:paraId="44C73C80">
      <w:pPr>
        <w:pStyle w:val="4"/>
        <w:spacing w:before="295" w:line="285" w:lineRule="auto"/>
        <w:ind w:right="97"/>
        <w:rPr>
          <w:rFonts w:hint="eastAsia"/>
          <w:sz w:val="30"/>
        </w:rPr>
      </w:pPr>
      <w:r>
        <w:rPr>
          <w:rFonts w:hint="eastAsia"/>
          <w:sz w:val="30"/>
        </w:rPr>
        <w:t>O, the goodness of God in Christ! "I am the Lord your God."</w:t>
      </w:r>
    </w:p>
    <w:p w14:paraId="6441CE92">
      <w:pPr>
        <w:pStyle w:val="4"/>
        <w:spacing w:before="295" w:line="285" w:lineRule="auto"/>
        <w:ind w:right="97"/>
        <w:rPr>
          <w:rFonts w:hint="eastAsia"/>
          <w:sz w:val="30"/>
        </w:rPr>
      </w:pPr>
      <w:r>
        <w:rPr>
          <w:rFonts w:hint="eastAsia"/>
          <w:sz w:val="30"/>
        </w:rPr>
        <w:t>啊，神在基督里的恩慈！"我是耶和华——你的神。"</w:t>
      </w:r>
    </w:p>
    <w:p w14:paraId="4AF18150">
      <w:pPr>
        <w:pStyle w:val="4"/>
        <w:spacing w:before="295" w:line="285" w:lineRule="auto"/>
        <w:ind w:right="97"/>
        <w:rPr>
          <w:rFonts w:hint="eastAsia"/>
          <w:sz w:val="30"/>
        </w:rPr>
      </w:pPr>
    </w:p>
    <w:p w14:paraId="35360517">
      <w:pPr>
        <w:pStyle w:val="2"/>
        <w:bidi w:val="0"/>
        <w:rPr>
          <w:rFonts w:hint="eastAsia"/>
        </w:rPr>
      </w:pPr>
      <w:r>
        <w:rPr>
          <w:rFonts w:hint="eastAsia"/>
        </w:rPr>
        <w:t># 5.The Fruit of the Covenant for Israel: Deliverance from Egypt</w:t>
      </w:r>
    </w:p>
    <w:p w14:paraId="234E4F25">
      <w:pPr>
        <w:pStyle w:val="2"/>
        <w:bidi w:val="0"/>
        <w:rPr>
          <w:rFonts w:hint="eastAsia"/>
        </w:rPr>
      </w:pPr>
      <w:r>
        <w:rPr>
          <w:rFonts w:hint="eastAsia"/>
        </w:rPr>
        <w:t>5.与以色列立约的果实：脱离埃及</w:t>
      </w:r>
    </w:p>
    <w:p w14:paraId="1BB1FE5A">
      <w:pPr>
        <w:pStyle w:val="4"/>
        <w:spacing w:before="295" w:line="285" w:lineRule="auto"/>
        <w:ind w:right="97"/>
        <w:rPr>
          <w:rFonts w:hint="eastAsia"/>
          <w:sz w:val="30"/>
        </w:rPr>
      </w:pPr>
      <w:r>
        <w:rPr>
          <w:rFonts w:hint="eastAsia"/>
          <w:sz w:val="30"/>
        </w:rPr>
        <w:t>God reminds Israel: "I am the Lord your God, who brought you out of the land of Egypt, out of the house of slavery" (Exodus 20:2). This fulfilled His promise to Abraham:</w:t>
      </w:r>
    </w:p>
    <w:p w14:paraId="4262029C">
      <w:pPr>
        <w:pStyle w:val="4"/>
        <w:spacing w:before="295" w:line="285" w:lineRule="auto"/>
        <w:ind w:right="97"/>
        <w:rPr>
          <w:rFonts w:hint="eastAsia"/>
          <w:sz w:val="30"/>
        </w:rPr>
      </w:pPr>
      <w:r>
        <w:rPr>
          <w:rFonts w:hint="eastAsia"/>
          <w:sz w:val="30"/>
        </w:rPr>
        <w:t>神提醒以色列："我是耶和华——你的神，曾将你从埃及地为奴之家领出来"（出埃及记20:2）。这实现了祂对亚伯拉罕的应许：</w:t>
      </w:r>
    </w:p>
    <w:p w14:paraId="2453F244">
      <w:pPr>
        <w:pStyle w:val="4"/>
        <w:spacing w:before="295" w:line="285" w:lineRule="auto"/>
        <w:ind w:right="97"/>
        <w:rPr>
          <w:rFonts w:hint="eastAsia"/>
          <w:sz w:val="30"/>
        </w:rPr>
      </w:pPr>
      <w:r>
        <w:rPr>
          <w:rFonts w:hint="eastAsia"/>
          <w:sz w:val="30"/>
        </w:rPr>
        <w:t>"Know for certain that your offspring will be sojourners in a land that is not theirs… But I will bring judgment on the nation that they serve, and afterward they shall come out with great possessions" (Genesis 15:13–14).</w:t>
      </w:r>
    </w:p>
    <w:p w14:paraId="764DE758">
      <w:pPr>
        <w:pStyle w:val="4"/>
        <w:spacing w:before="295" w:line="285" w:lineRule="auto"/>
        <w:ind w:right="97"/>
        <w:rPr>
          <w:rFonts w:hint="eastAsia"/>
          <w:sz w:val="30"/>
        </w:rPr>
      </w:pPr>
      <w:r>
        <w:rPr>
          <w:rFonts w:hint="eastAsia"/>
          <w:sz w:val="30"/>
        </w:rPr>
        <w:t>"你要的确知道，你的后裔必寄居别人的地，又服事那地的人......并且我要惩罚他们所要服事的那国，后来他们必带着许多财物从那里出来。"（创世记15:13-14）</w:t>
      </w:r>
    </w:p>
    <w:p w14:paraId="4FD0E8B7">
      <w:pPr>
        <w:pStyle w:val="4"/>
        <w:spacing w:before="295" w:line="285" w:lineRule="auto"/>
        <w:ind w:right="97"/>
        <w:rPr>
          <w:rFonts w:hint="eastAsia"/>
          <w:sz w:val="30"/>
        </w:rPr>
      </w:pPr>
      <w:r>
        <w:rPr>
          <w:rFonts w:hint="eastAsia"/>
          <w:sz w:val="30"/>
        </w:rPr>
        <w:t>Israel endured servitude in Egypt for 400 years, but God delivered them. This demonstrated that He is Jehovah, the covenant-keeping God. Their redemption from Egypt prefigures our redemption from sin, death, and hell.</w:t>
      </w:r>
    </w:p>
    <w:p w14:paraId="09D67E32">
      <w:pPr>
        <w:pStyle w:val="4"/>
        <w:spacing w:before="295" w:line="285" w:lineRule="auto"/>
        <w:ind w:right="97"/>
        <w:rPr>
          <w:rFonts w:hint="eastAsia"/>
          <w:sz w:val="30"/>
        </w:rPr>
      </w:pPr>
      <w:r>
        <w:rPr>
          <w:rFonts w:hint="eastAsia"/>
          <w:sz w:val="30"/>
        </w:rPr>
        <w:t>以色列人在埃及忍受了400年的奴役，但神拯救了他们。这表明祂是耶和华，是守约的神。他们从埃及被救赎预表了我们从罪恶、死亡和地狱中被救赎。</w:t>
      </w:r>
    </w:p>
    <w:p w14:paraId="7EAEF4B2">
      <w:pPr>
        <w:pStyle w:val="4"/>
        <w:spacing w:before="295" w:line="285" w:lineRule="auto"/>
        <w:ind w:right="97"/>
        <w:rPr>
          <w:rFonts w:hint="eastAsia"/>
          <w:sz w:val="30"/>
        </w:rPr>
      </w:pPr>
      <w:r>
        <w:rPr>
          <w:rFonts w:hint="eastAsia"/>
          <w:sz w:val="30"/>
        </w:rPr>
        <w:t>This act of deliverance reveals the power and faithfulness of Jehovah Elohim as Redeemer. Whether this deliverance was meant solely as a peculiar argument for the Jews to obey the commandments, or whether it also applies to us who are grafted into the same covenant, is not disputed here. What is clear is that their bondage was a type of our spiritual bondage, and their redemption a type of our salvation in Christ.</w:t>
      </w:r>
    </w:p>
    <w:p w14:paraId="05533858">
      <w:pPr>
        <w:pStyle w:val="4"/>
        <w:spacing w:before="295" w:line="285" w:lineRule="auto"/>
        <w:ind w:right="97"/>
        <w:rPr>
          <w:rFonts w:hint="eastAsia"/>
          <w:sz w:val="30"/>
        </w:rPr>
      </w:pPr>
      <w:r>
        <w:rPr>
          <w:rFonts w:hint="eastAsia"/>
          <w:sz w:val="30"/>
        </w:rPr>
        <w:t>这一拯救行动彰显了耶和华神作为救赎主的能力和信实。至于这拯救是否仅仅作为犹太人顺服诫命的特殊理由，还是也适用于我们这些被接入同一约中的人，这里不作争论。明确的是，他们的奴役是我们属灵奴役的预表，他们的救赎是我们在基督里得救恩的预表。</w:t>
      </w:r>
    </w:p>
    <w:p w14:paraId="69C190AF">
      <w:pPr>
        <w:pStyle w:val="4"/>
        <w:spacing w:before="295" w:line="285" w:lineRule="auto"/>
        <w:ind w:right="97"/>
        <w:rPr>
          <w:rFonts w:hint="eastAsia"/>
          <w:sz w:val="30"/>
        </w:rPr>
      </w:pPr>
    </w:p>
    <w:p w14:paraId="4172CA59">
      <w:pPr>
        <w:pStyle w:val="2"/>
        <w:bidi w:val="0"/>
        <w:rPr>
          <w:rFonts w:hint="eastAsia"/>
        </w:rPr>
      </w:pPr>
      <w:r>
        <w:rPr>
          <w:rFonts w:hint="eastAsia"/>
        </w:rPr>
        <w:t># 6.The Condition of the Covenant: Faith in Jesus Christ</w:t>
      </w:r>
    </w:p>
    <w:p w14:paraId="7C5AF5DC">
      <w:pPr>
        <w:pStyle w:val="2"/>
        <w:bidi w:val="0"/>
        <w:rPr>
          <w:rFonts w:hint="eastAsia"/>
        </w:rPr>
      </w:pPr>
      <w:r>
        <w:rPr>
          <w:rFonts w:hint="eastAsia"/>
        </w:rPr>
        <w:t>6.立约的条件：信靠耶稣基督</w:t>
      </w:r>
    </w:p>
    <w:p w14:paraId="1BEC57D4">
      <w:pPr>
        <w:pStyle w:val="4"/>
        <w:spacing w:before="295" w:line="285" w:lineRule="auto"/>
        <w:ind w:right="97"/>
        <w:rPr>
          <w:rFonts w:hint="eastAsia"/>
          <w:sz w:val="30"/>
        </w:rPr>
      </w:pPr>
      <w:r>
        <w:rPr>
          <w:rFonts w:hint="eastAsia"/>
          <w:sz w:val="30"/>
        </w:rPr>
        <w:t>The condition of this covenant is faith in Jesus Christ. This is implied in the promise: "I am the Lord your God" (Exodus 20:2) and in the commandment: "You shall have no other gods before me" (Exodus 20:3).</w:t>
      </w:r>
    </w:p>
    <w:p w14:paraId="6F415CB3">
      <w:pPr>
        <w:pStyle w:val="4"/>
        <w:spacing w:before="295" w:line="285" w:lineRule="auto"/>
        <w:ind w:right="97"/>
        <w:rPr>
          <w:rFonts w:hint="eastAsia"/>
          <w:sz w:val="30"/>
        </w:rPr>
      </w:pPr>
      <w:r>
        <w:rPr>
          <w:rFonts w:hint="eastAsia"/>
          <w:sz w:val="30"/>
        </w:rPr>
        <w:t>这约的条件是信靠耶稣基督。这隐含在应许中："我是耶和华——你的神"（出埃及记20:2），也隐含在诫命中："除了我以外，你不可有别的神"（出埃及记20:3）。</w:t>
      </w:r>
    </w:p>
    <w:p w14:paraId="37FC3BFD">
      <w:pPr>
        <w:pStyle w:val="4"/>
        <w:spacing w:before="295" w:line="285" w:lineRule="auto"/>
        <w:ind w:right="97"/>
        <w:rPr>
          <w:rFonts w:hint="eastAsia"/>
          <w:sz w:val="30"/>
        </w:rPr>
      </w:pPr>
      <w:r>
        <w:rPr>
          <w:rFonts w:hint="eastAsia"/>
          <w:sz w:val="30"/>
        </w:rPr>
        <w:t>But where is faith in Jesus Christ mentioned in this covenant? Though not explicitly stated, it is clearly implied. God is not the God of Israel except through the Mediator, nor can Israel accept God as their God without faith in the Messiah.</w:t>
      </w:r>
    </w:p>
    <w:p w14:paraId="2402A4E0">
      <w:pPr>
        <w:pStyle w:val="4"/>
        <w:spacing w:before="295" w:line="285" w:lineRule="auto"/>
        <w:ind w:right="97"/>
        <w:rPr>
          <w:rFonts w:hint="eastAsia"/>
          <w:sz w:val="30"/>
        </w:rPr>
      </w:pPr>
      <w:r>
        <w:rPr>
          <w:rFonts w:hint="eastAsia"/>
          <w:sz w:val="30"/>
        </w:rPr>
        <w:t>但是，这约中哪里提到了对耶稣基督的信心呢？虽然没有明确陈述，但这是清楚暗示的。神只有通过中保才是以色列的神，以色列也只有通过对弥赛亚的信心才能接受神作他们的神。</w:t>
      </w:r>
    </w:p>
    <w:p w14:paraId="412D9007">
      <w:pPr>
        <w:pStyle w:val="4"/>
        <w:spacing w:before="295" w:line="285" w:lineRule="auto"/>
        <w:ind w:right="97"/>
        <w:rPr>
          <w:rFonts w:hint="eastAsia"/>
          <w:sz w:val="30"/>
        </w:rPr>
      </w:pPr>
      <w:r>
        <w:rPr>
          <w:rFonts w:hint="eastAsia"/>
          <w:sz w:val="30"/>
        </w:rPr>
        <w:t>The prophets repeatedly exhort God's people: "Trust in the Lord," "Commit your way to the Lord," and "Cast your burden on the Lord" (Psalm 37:5; 55:22). These exhortations align with the covenant's command to trust in God. However, no sinner can trust in God except through a Mediator.</w:t>
      </w:r>
    </w:p>
    <w:p w14:paraId="75717413">
      <w:pPr>
        <w:pStyle w:val="4"/>
        <w:spacing w:before="295" w:line="285" w:lineRule="auto"/>
        <w:ind w:right="97"/>
        <w:rPr>
          <w:rFonts w:hint="eastAsia"/>
          <w:sz w:val="30"/>
        </w:rPr>
      </w:pPr>
      <w:r>
        <w:rPr>
          <w:rFonts w:hint="eastAsia"/>
          <w:sz w:val="30"/>
        </w:rPr>
        <w:t>先知们反复劝勉神的子民："当倚靠耶和华"，"当将你的道路交托耶和华"，"当将你的重担卸给耶和华"（诗篇37:5；55:22）。这些劝勉与约中信靠神的命令相符。然而，没有罪人能够不通过中保而信靠神。</w:t>
      </w:r>
    </w:p>
    <w:p w14:paraId="04B26AE1">
      <w:pPr>
        <w:pStyle w:val="4"/>
        <w:spacing w:before="295" w:line="285" w:lineRule="auto"/>
        <w:ind w:right="97"/>
        <w:rPr>
          <w:rFonts w:hint="eastAsia"/>
          <w:sz w:val="30"/>
        </w:rPr>
      </w:pPr>
      <w:r>
        <w:rPr>
          <w:rFonts w:hint="eastAsia"/>
          <w:sz w:val="30"/>
        </w:rPr>
        <w:t>Israel was commanded to walk before God in all pleasing obedience, but the Apostle tells us: "Without faith it is impossible to please God" (Hebrews 11:6). Faith in Christ is thus the foundation of obedience.</w:t>
      </w:r>
    </w:p>
    <w:p w14:paraId="026B7FEA">
      <w:pPr>
        <w:pStyle w:val="4"/>
        <w:spacing w:before="295" w:line="285" w:lineRule="auto"/>
        <w:ind w:right="97"/>
        <w:rPr>
          <w:rFonts w:hint="eastAsia"/>
          <w:sz w:val="30"/>
        </w:rPr>
      </w:pPr>
      <w:r>
        <w:rPr>
          <w:rFonts w:hint="eastAsia"/>
          <w:sz w:val="30"/>
        </w:rPr>
        <w:t>以色列人被命令在神面前行事为人，以完全蒙悦纳的顺服，但使徒告诉我们："人非有信，就不能得神的喜悦"（希伯来书11:6）。因此，对基督的信心是顺服的基础。</w:t>
      </w:r>
    </w:p>
    <w:p w14:paraId="3235A91F">
      <w:pPr>
        <w:pStyle w:val="4"/>
        <w:spacing w:before="295" w:line="285" w:lineRule="auto"/>
        <w:ind w:right="97"/>
        <w:rPr>
          <w:rFonts w:hint="eastAsia"/>
          <w:sz w:val="30"/>
        </w:rPr>
      </w:pPr>
    </w:p>
    <w:p w14:paraId="7E867545">
      <w:pPr>
        <w:pStyle w:val="4"/>
        <w:spacing w:before="295" w:line="285" w:lineRule="auto"/>
        <w:ind w:right="97"/>
        <w:rPr>
          <w:rFonts w:hint="eastAsia"/>
          <w:sz w:val="30"/>
        </w:rPr>
      </w:pPr>
      <w:r>
        <w:rPr>
          <w:rFonts w:hint="eastAsia"/>
          <w:sz w:val="30"/>
        </w:rPr>
        <w:t>The First Commandment Implies Faith in Christ</w:t>
      </w:r>
    </w:p>
    <w:p w14:paraId="62C90B68">
      <w:pPr>
        <w:pStyle w:val="4"/>
        <w:spacing w:before="295" w:line="285" w:lineRule="auto"/>
        <w:ind w:right="97"/>
        <w:rPr>
          <w:rFonts w:hint="eastAsia"/>
          <w:sz w:val="30"/>
        </w:rPr>
      </w:pPr>
      <w:r>
        <w:rPr>
          <w:rFonts w:hint="eastAsia"/>
          <w:sz w:val="30"/>
        </w:rPr>
        <w:t>第一条诫命暗示信靠基督</w:t>
      </w:r>
    </w:p>
    <w:p w14:paraId="6D21A18E">
      <w:pPr>
        <w:pStyle w:val="4"/>
        <w:spacing w:before="295" w:line="285" w:lineRule="auto"/>
        <w:ind w:right="97"/>
        <w:rPr>
          <w:rFonts w:hint="eastAsia"/>
          <w:sz w:val="30"/>
        </w:rPr>
      </w:pPr>
      <w:r>
        <w:rPr>
          <w:rFonts w:hint="eastAsia"/>
          <w:sz w:val="30"/>
        </w:rPr>
        <w:t>The affirmative aspect of the first commandment calls us to acknowledge one God in Christ and to embrace Him by faith. Though Christ and faith are not explicitly mentioned, they are certainly implied. Just as love is not explicitly stated in the commandment but is revealed by Christ as its essence ("You shall love the Lord your God with all your heart"—Matthew 22:37), so too is faith implied as a necessary consequence.</w:t>
      </w:r>
    </w:p>
    <w:p w14:paraId="080F2125">
      <w:pPr>
        <w:pStyle w:val="4"/>
        <w:spacing w:before="295" w:line="285" w:lineRule="auto"/>
        <w:ind w:right="97"/>
        <w:rPr>
          <w:rFonts w:hint="eastAsia"/>
          <w:sz w:val="30"/>
        </w:rPr>
      </w:pPr>
      <w:r>
        <w:rPr>
          <w:rFonts w:hint="eastAsia"/>
          <w:sz w:val="30"/>
        </w:rPr>
        <w:t>第一条诫命的肯定方面呼召我们承认在基督里的独一真神，并以信心接受祂。虽然基督和信心没有被明确提及，但它们确实是暗示在其中的。正如爱没有在诫命中明确说明，但基督揭示它是诫命的本质（"你要尽心爱主你的神"——马太福音22:37），信心也同样作为必然的结果被暗示在其中。</w:t>
      </w:r>
    </w:p>
    <w:p w14:paraId="7340106C">
      <w:pPr>
        <w:pStyle w:val="4"/>
        <w:spacing w:before="295" w:line="285" w:lineRule="auto"/>
        <w:ind w:right="97"/>
        <w:rPr>
          <w:rFonts w:hint="eastAsia"/>
          <w:sz w:val="30"/>
        </w:rPr>
      </w:pPr>
      <w:r>
        <w:rPr>
          <w:rFonts w:hint="eastAsia"/>
          <w:sz w:val="30"/>
        </w:rPr>
        <w:t>Some may object: if faith is the condition of the covenant, where does obedience fit? Is it not also a condition of this covenant as revealed in the Law?</w:t>
      </w:r>
    </w:p>
    <w:p w14:paraId="66AE65FF">
      <w:pPr>
        <w:pStyle w:val="4"/>
        <w:spacing w:before="295" w:line="285" w:lineRule="auto"/>
        <w:ind w:right="97"/>
        <w:rPr>
          <w:rFonts w:hint="eastAsia"/>
          <w:sz w:val="30"/>
        </w:rPr>
      </w:pPr>
      <w:r>
        <w:rPr>
          <w:rFonts w:hint="eastAsia"/>
          <w:sz w:val="30"/>
        </w:rPr>
        <w:t>有人可能会反对：如果信心是立约的条件，那么顺服在哪里呢？难道顺服不也是在律法中所启示的这约的条件吗？</w:t>
      </w:r>
    </w:p>
    <w:p w14:paraId="3FD6D4EE">
      <w:pPr>
        <w:pStyle w:val="4"/>
        <w:spacing w:before="295" w:line="285" w:lineRule="auto"/>
        <w:ind w:right="97"/>
        <w:rPr>
          <w:rFonts w:hint="eastAsia"/>
          <w:sz w:val="30"/>
        </w:rPr>
      </w:pPr>
    </w:p>
    <w:p w14:paraId="156FB9BE">
      <w:pPr>
        <w:pStyle w:val="4"/>
        <w:spacing w:before="295" w:line="285" w:lineRule="auto"/>
        <w:ind w:right="97"/>
        <w:rPr>
          <w:rFonts w:hint="eastAsia"/>
          <w:sz w:val="30"/>
        </w:rPr>
      </w:pPr>
    </w:p>
    <w:p w14:paraId="42BCDAD1">
      <w:pPr>
        <w:pStyle w:val="4"/>
        <w:spacing w:before="295" w:line="285" w:lineRule="auto"/>
        <w:ind w:right="97"/>
        <w:rPr>
          <w:rFonts w:hint="eastAsia"/>
          <w:sz w:val="30"/>
        </w:rPr>
      </w:pPr>
    </w:p>
    <w:p w14:paraId="21C2D223">
      <w:pPr>
        <w:pStyle w:val="4"/>
        <w:spacing w:before="57"/>
        <w:ind w:left="0"/>
        <w:jc w:val="left"/>
      </w:pPr>
    </w:p>
    <w:p w14:paraId="181EC875">
      <w:pPr>
        <w:pStyle w:val="2"/>
        <w:spacing w:line="256" w:lineRule="auto"/>
        <w:ind w:left="3242" w:hanging="2798"/>
      </w:pPr>
      <w:r>
        <w:t>The Law and Obedience: Their Place in the Covenant</w:t>
      </w:r>
    </w:p>
    <w:p w14:paraId="3D8B634D">
      <w:pPr>
        <w:pStyle w:val="2"/>
        <w:bidi w:val="0"/>
        <w:rPr>
          <w:rFonts w:hint="eastAsia"/>
        </w:rPr>
      </w:pPr>
      <w:r>
        <w:t># 律法与顺从：它们在圣约中的地位</w:t>
      </w:r>
    </w:p>
    <w:p w14:paraId="30540232">
      <w:pPr>
        <w:pStyle w:val="4"/>
        <w:spacing w:before="85" w:line="285" w:lineRule="auto"/>
        <w:ind w:right="97"/>
        <w:rPr>
          <w:rFonts w:hint="eastAsia"/>
        </w:rPr>
      </w:pPr>
      <w:r>
        <w:rPr>
          <w:rFonts w:hint="eastAsia"/>
        </w:rPr>
        <w:t>Indeed, the Law and obedience are correlatives. However, in this discussion, we should not view the Law as merely mandatory. Recall that the Law can be understood as a covenant of grace when taken in its broader sense.</w:t>
      </w:r>
    </w:p>
    <w:p w14:paraId="54469BF1">
      <w:pPr>
        <w:pStyle w:val="4"/>
        <w:spacing w:before="85" w:line="285" w:lineRule="auto"/>
        <w:ind w:right="97"/>
        <w:rPr>
          <w:rFonts w:hint="eastAsia"/>
        </w:rPr>
      </w:pPr>
      <w:r>
        <w:rPr>
          <w:rFonts w:hint="eastAsia"/>
        </w:rPr>
        <w:t>诚然，律法与顺服是相互关联的。然而，在这个讨论中，我们不应该将律法仅仅视为强制性的。请记住，从更广泛的意义上来说，律法可以被理解为恩典之约。</w:t>
      </w:r>
    </w:p>
    <w:p w14:paraId="50D21686">
      <w:pPr>
        <w:pStyle w:val="4"/>
        <w:spacing w:before="85" w:line="285" w:lineRule="auto"/>
        <w:ind w:right="97"/>
        <w:rPr>
          <w:rFonts w:hint="eastAsia"/>
        </w:rPr>
      </w:pPr>
    </w:p>
    <w:p w14:paraId="1BFC0463">
      <w:pPr>
        <w:pStyle w:val="4"/>
        <w:spacing w:before="85" w:line="285" w:lineRule="auto"/>
        <w:ind w:right="97"/>
        <w:rPr>
          <w:rFonts w:hint="eastAsia"/>
        </w:rPr>
      </w:pPr>
      <w:r>
        <w:rPr>
          <w:rFonts w:hint="eastAsia"/>
        </w:rPr>
        <w:t>The Law is considered either:</w:t>
      </w:r>
    </w:p>
    <w:p w14:paraId="59C0B0EC">
      <w:pPr>
        <w:pStyle w:val="4"/>
        <w:spacing w:before="85" w:line="285" w:lineRule="auto"/>
        <w:ind w:right="97"/>
        <w:rPr>
          <w:rFonts w:hint="eastAsia"/>
        </w:rPr>
      </w:pPr>
      <w:r>
        <w:rPr>
          <w:rFonts w:hint="eastAsia"/>
        </w:rPr>
        <w:t>律法可以被视为：</w:t>
      </w:r>
    </w:p>
    <w:p w14:paraId="15257CB7">
      <w:pPr>
        <w:pStyle w:val="4"/>
        <w:spacing w:before="85" w:line="285" w:lineRule="auto"/>
        <w:ind w:right="97"/>
        <w:rPr>
          <w:rFonts w:hint="eastAsia"/>
        </w:rPr>
      </w:pPr>
    </w:p>
    <w:p w14:paraId="4FCD149F">
      <w:pPr>
        <w:pStyle w:val="4"/>
        <w:spacing w:before="85" w:line="285" w:lineRule="auto"/>
        <w:ind w:right="97"/>
        <w:rPr>
          <w:rFonts w:hint="eastAsia"/>
        </w:rPr>
      </w:pPr>
      <w:r>
        <w:rPr>
          <w:rFonts w:hint="eastAsia"/>
        </w:rPr>
        <w:t>1.Strictly, as an abstract rule of righteousness that promises life on the condition of perfect obedience. In this sense, it is a covenant of works.</w:t>
      </w:r>
    </w:p>
    <w:p w14:paraId="66C14A40">
      <w:pPr>
        <w:pStyle w:val="4"/>
        <w:spacing w:before="85" w:line="285" w:lineRule="auto"/>
        <w:ind w:right="97"/>
        <w:rPr>
          <w:rFonts w:hint="eastAsia"/>
        </w:rPr>
      </w:pPr>
      <w:r>
        <w:rPr>
          <w:rFonts w:hint="eastAsia"/>
        </w:rPr>
        <w:t>1.严格来说，作为一种抽象的公义准则，它承诺在完全顺服的条件下赐予生命。在这个意义上，它是行为之约。</w:t>
      </w:r>
    </w:p>
    <w:p w14:paraId="0CA844C9">
      <w:pPr>
        <w:pStyle w:val="4"/>
        <w:spacing w:before="85" w:line="285" w:lineRule="auto"/>
        <w:ind w:right="97"/>
        <w:rPr>
          <w:rFonts w:hint="eastAsia"/>
        </w:rPr>
      </w:pPr>
    </w:p>
    <w:p w14:paraId="5832F009">
      <w:pPr>
        <w:pStyle w:val="4"/>
        <w:spacing w:before="85" w:line="285" w:lineRule="auto"/>
        <w:ind w:right="97"/>
        <w:rPr>
          <w:rFonts w:hint="eastAsia"/>
        </w:rPr>
      </w:pPr>
      <w:r>
        <w:rPr>
          <w:rFonts w:hint="eastAsia"/>
        </w:rPr>
        <w:t>2.Largely, as the whole doctrine delivered at Mount Sinai, including the preface and promises attached to it. In this sense, it is a covenant of grace.</w:t>
      </w:r>
    </w:p>
    <w:p w14:paraId="2503B801">
      <w:pPr>
        <w:pStyle w:val="4"/>
        <w:spacing w:before="85" w:line="285" w:lineRule="auto"/>
        <w:ind w:right="97"/>
        <w:rPr>
          <w:rFonts w:hint="eastAsia"/>
        </w:rPr>
      </w:pPr>
      <w:r>
        <w:rPr>
          <w:rFonts w:hint="eastAsia"/>
        </w:rPr>
        <w:t>2.广义来说，作为在西奈山上颁布的整体教义，包括其前言和所附的应许。在这个意义上，它是恩典之约。</w:t>
      </w:r>
    </w:p>
    <w:p w14:paraId="44875B8D">
      <w:pPr>
        <w:pStyle w:val="4"/>
        <w:spacing w:before="85" w:line="285" w:lineRule="auto"/>
        <w:ind w:right="97"/>
        <w:rPr>
          <w:rFonts w:hint="eastAsia"/>
        </w:rPr>
      </w:pPr>
    </w:p>
    <w:p w14:paraId="29B151C9">
      <w:pPr>
        <w:pStyle w:val="4"/>
        <w:spacing w:before="85" w:line="285" w:lineRule="auto"/>
        <w:ind w:right="97"/>
        <w:rPr>
          <w:rFonts w:hint="eastAsia"/>
        </w:rPr>
      </w:pPr>
      <w:r>
        <w:rPr>
          <w:rFonts w:hint="eastAsia"/>
        </w:rPr>
        <w:t>Yet, even as a covenant of grace, the Law does not exclude obedience. Obedience, like faith, can be regarded as a condition of the covenant in some respects. Let me explain this distinction:</w:t>
      </w:r>
    </w:p>
    <w:p w14:paraId="1770BEA9">
      <w:pPr>
        <w:pStyle w:val="4"/>
        <w:spacing w:before="85" w:line="285" w:lineRule="auto"/>
        <w:ind w:right="97"/>
        <w:rPr>
          <w:rFonts w:hint="eastAsia"/>
        </w:rPr>
      </w:pPr>
      <w:r>
        <w:rPr>
          <w:rFonts w:hint="eastAsia"/>
        </w:rPr>
        <w:t>然而，即使作为恩典之约，律法并不排除顺服。顺服，如同信心一样，在某些方面可以被视为约的条件。让我解释这个区别：</w:t>
      </w:r>
    </w:p>
    <w:p w14:paraId="2E6C212C">
      <w:pPr>
        <w:pStyle w:val="4"/>
        <w:spacing w:before="85" w:line="285" w:lineRule="auto"/>
        <w:ind w:right="97"/>
        <w:rPr>
          <w:rFonts w:hint="eastAsia"/>
        </w:rPr>
      </w:pPr>
    </w:p>
    <w:p w14:paraId="55298DB7">
      <w:pPr>
        <w:pStyle w:val="4"/>
        <w:spacing w:before="85" w:line="285" w:lineRule="auto"/>
        <w:ind w:right="97"/>
        <w:rPr>
          <w:rFonts w:hint="eastAsia"/>
        </w:rPr>
      </w:pPr>
      <w:r>
        <w:rPr>
          <w:rFonts w:hint="eastAsia"/>
        </w:rPr>
        <w:t>Obedience as the cause of life: In this sense, it is not a condition of the covenant of grace.</w:t>
      </w:r>
    </w:p>
    <w:p w14:paraId="493EC530">
      <w:pPr>
        <w:pStyle w:val="4"/>
        <w:spacing w:before="85" w:line="285" w:lineRule="auto"/>
        <w:ind w:right="97"/>
        <w:rPr>
          <w:rFonts w:hint="eastAsia"/>
        </w:rPr>
      </w:pPr>
      <w:r>
        <w:rPr>
          <w:rFonts w:hint="eastAsia"/>
        </w:rPr>
        <w:t>顺服作为生命的原因：在这个意义上，它不是恩典之约的条件。</w:t>
      </w:r>
    </w:p>
    <w:p w14:paraId="40010FF4">
      <w:pPr>
        <w:pStyle w:val="4"/>
        <w:spacing w:before="85" w:line="285" w:lineRule="auto"/>
        <w:ind w:right="97"/>
        <w:rPr>
          <w:rFonts w:hint="eastAsia"/>
        </w:rPr>
      </w:pPr>
    </w:p>
    <w:p w14:paraId="6C07B811">
      <w:pPr>
        <w:pStyle w:val="4"/>
        <w:spacing w:before="85" w:line="285" w:lineRule="auto"/>
        <w:ind w:right="97"/>
        <w:rPr>
          <w:rFonts w:hint="eastAsia"/>
        </w:rPr>
      </w:pPr>
      <w:r>
        <w:rPr>
          <w:rFonts w:hint="eastAsia"/>
        </w:rPr>
        <w:t>Obedience as a qualification of the covenant's recipient: In this sense, it may be considered a condition, provided we define "condition" as anything required on our part—whether preceding, accompanying, or following the covenant of grace. Repentance, faith, and obedience are all conditions in this broader sense.</w:t>
      </w:r>
    </w:p>
    <w:p w14:paraId="2869AAB7">
      <w:pPr>
        <w:pStyle w:val="4"/>
        <w:spacing w:before="85" w:line="285" w:lineRule="auto"/>
        <w:ind w:right="97"/>
        <w:rPr>
          <w:rFonts w:hint="eastAsia"/>
        </w:rPr>
      </w:pPr>
      <w:r>
        <w:rPr>
          <w:rFonts w:hint="eastAsia"/>
        </w:rPr>
        <w:t>顺服作为约的接受者的资格：在这个意义上，它可以被视为一个条件，前提是我们将"条件"定义为我们这方面所要求的任何事物——无论是在恩典之约之前、同时或之后。悔改、信心和顺服在这个更广泛的意义上都是条件。</w:t>
      </w:r>
    </w:p>
    <w:p w14:paraId="43E41C8E">
      <w:pPr>
        <w:pStyle w:val="4"/>
        <w:spacing w:before="85" w:line="285" w:lineRule="auto"/>
        <w:ind w:right="97"/>
        <w:rPr>
          <w:rFonts w:hint="eastAsia"/>
        </w:rPr>
      </w:pPr>
    </w:p>
    <w:p w14:paraId="3DD5E92C">
      <w:pPr>
        <w:pStyle w:val="4"/>
        <w:spacing w:before="85" w:line="285" w:lineRule="auto"/>
        <w:ind w:right="97"/>
        <w:rPr>
          <w:rFonts w:hint="eastAsia"/>
        </w:rPr>
      </w:pPr>
      <w:r>
        <w:rPr>
          <w:rFonts w:hint="eastAsia"/>
        </w:rPr>
        <w:t>However, if by "condition" we mean something required as the cause of the promised blessings, even in an instrumental sense, then faith alone is the condition. Faith and obedience, while inseparable in the life of a believer, are distinct in their roles. They cannot jointly contribute as causes of justification or salvation.</w:t>
      </w:r>
    </w:p>
    <w:p w14:paraId="43BC5270">
      <w:pPr>
        <w:pStyle w:val="4"/>
        <w:spacing w:before="85" w:line="285" w:lineRule="auto"/>
        <w:ind w:right="97"/>
        <w:rPr>
          <w:rFonts w:hint="eastAsia"/>
        </w:rPr>
      </w:pPr>
      <w:r>
        <w:rPr>
          <w:rFonts w:hint="eastAsia"/>
        </w:rPr>
        <w:t>然而，如果"条件"指的是作为应许祝福的原因所要求的东西，即使是在工具性意义上，那么唯独信心是条件。信心和顺服，虽然在信徒的生活中不可分割，但在其角色上是不同的。它们不能共同作为称义或救恩的原因。</w:t>
      </w:r>
    </w:p>
    <w:p w14:paraId="0A0DCFE6">
      <w:pPr>
        <w:pStyle w:val="4"/>
        <w:spacing w:before="85" w:line="285" w:lineRule="auto"/>
        <w:ind w:right="97"/>
        <w:rPr>
          <w:rFonts w:hint="eastAsia"/>
        </w:rPr>
      </w:pPr>
    </w:p>
    <w:p w14:paraId="62DF9DE8">
      <w:pPr>
        <w:pStyle w:val="4"/>
        <w:spacing w:before="85" w:line="285" w:lineRule="auto"/>
        <w:ind w:right="97"/>
        <w:rPr>
          <w:rFonts w:hint="eastAsia"/>
        </w:rPr>
      </w:pPr>
      <w:r>
        <w:rPr>
          <w:rFonts w:hint="eastAsia"/>
        </w:rPr>
        <w:t>Thus, when we speak of the condition of the covenant of grace, we mean faith as the sole cause. In the covenant of works, obedience was required as the cause of life. In the covenant of grace, obedience must accompany faith, but faith alone is the cause of the life promised.</w:t>
      </w:r>
    </w:p>
    <w:p w14:paraId="28E4EAB9">
      <w:pPr>
        <w:pStyle w:val="4"/>
        <w:spacing w:before="85" w:line="285" w:lineRule="auto"/>
        <w:ind w:right="97"/>
        <w:rPr>
          <w:rFonts w:hint="eastAsia"/>
        </w:rPr>
      </w:pPr>
      <w:r>
        <w:rPr>
          <w:rFonts w:hint="eastAsia"/>
        </w:rPr>
        <w:t>因此，当我们谈论恩典之约的条件时，我们指的是信心作为唯一的原因。在行为之约中，顺服被要求作为生命的原因。在恩典之约中，顺服必须伴随信心，但唯独信心是所应许生命的原因。</w:t>
      </w:r>
    </w:p>
    <w:p w14:paraId="1C37316D">
      <w:pPr>
        <w:pStyle w:val="4"/>
        <w:spacing w:before="85" w:line="285" w:lineRule="auto"/>
        <w:ind w:right="97"/>
        <w:rPr>
          <w:rFonts w:hint="eastAsia"/>
        </w:rPr>
      </w:pPr>
    </w:p>
    <w:p w14:paraId="63EE73A8">
      <w:pPr>
        <w:pStyle w:val="2"/>
        <w:bidi w:val="0"/>
        <w:rPr>
          <w:rFonts w:hint="eastAsia"/>
        </w:rPr>
      </w:pPr>
      <w:r>
        <w:rPr>
          <w:rFonts w:hint="eastAsia"/>
        </w:rPr>
        <w:t>The Mediator of the Covenant</w:t>
      </w:r>
    </w:p>
    <w:p w14:paraId="67387B40">
      <w:pPr>
        <w:pStyle w:val="2"/>
        <w:bidi w:val="0"/>
        <w:rPr>
          <w:rFonts w:hint="eastAsia"/>
        </w:rPr>
      </w:pPr>
      <w:r>
        <w:rPr>
          <w:rFonts w:hint="eastAsia"/>
        </w:rPr>
        <w:t>约的中保</w:t>
      </w:r>
    </w:p>
    <w:p w14:paraId="49345224">
      <w:pPr>
        <w:pStyle w:val="4"/>
        <w:spacing w:before="85" w:line="285" w:lineRule="auto"/>
        <w:ind w:right="97"/>
        <w:rPr>
          <w:rFonts w:hint="eastAsia"/>
        </w:rPr>
      </w:pPr>
    </w:p>
    <w:p w14:paraId="7567C66D">
      <w:pPr>
        <w:pStyle w:val="4"/>
        <w:spacing w:before="85" w:line="285" w:lineRule="auto"/>
        <w:ind w:right="97"/>
        <w:rPr>
          <w:rFonts w:hint="eastAsia"/>
        </w:rPr>
      </w:pPr>
      <w:r>
        <w:rPr>
          <w:rFonts w:hint="eastAsia"/>
        </w:rPr>
        <w:t>There are two types of mediators in the covenant:</w:t>
      </w:r>
    </w:p>
    <w:p w14:paraId="278A038C">
      <w:pPr>
        <w:pStyle w:val="4"/>
        <w:spacing w:before="85" w:line="285" w:lineRule="auto"/>
        <w:ind w:right="97"/>
        <w:rPr>
          <w:rFonts w:hint="eastAsia"/>
        </w:rPr>
      </w:pPr>
      <w:r>
        <w:rPr>
          <w:rFonts w:hint="eastAsia"/>
        </w:rPr>
        <w:t>约中有两种类型的中保：</w:t>
      </w:r>
    </w:p>
    <w:p w14:paraId="2DE530CF">
      <w:pPr>
        <w:pStyle w:val="4"/>
        <w:spacing w:before="85" w:line="285" w:lineRule="auto"/>
        <w:ind w:right="97"/>
        <w:rPr>
          <w:rFonts w:hint="eastAsia"/>
        </w:rPr>
      </w:pPr>
    </w:p>
    <w:p w14:paraId="4CE8A9C3">
      <w:pPr>
        <w:pStyle w:val="4"/>
        <w:spacing w:before="85" w:line="285" w:lineRule="auto"/>
        <w:ind w:right="97"/>
        <w:rPr>
          <w:rFonts w:hint="eastAsia"/>
        </w:rPr>
      </w:pPr>
      <w:r>
        <w:rPr>
          <w:rFonts w:hint="eastAsia"/>
        </w:rPr>
        <w:t>1.The Typical Mediator: Moses was the mediator of the Old Covenant, foreshadowing Christ.</w:t>
      </w:r>
    </w:p>
    <w:p w14:paraId="5313BF4D">
      <w:pPr>
        <w:pStyle w:val="4"/>
        <w:spacing w:before="85" w:line="285" w:lineRule="auto"/>
        <w:ind w:right="97"/>
        <w:rPr>
          <w:rFonts w:hint="eastAsia"/>
        </w:rPr>
      </w:pPr>
      <w:r>
        <w:rPr>
          <w:rFonts w:hint="eastAsia"/>
        </w:rPr>
        <w:t>1.预表性中保：摩西是旧约的中保，预表基督。</w:t>
      </w:r>
    </w:p>
    <w:p w14:paraId="14EE7CB7">
      <w:pPr>
        <w:pStyle w:val="4"/>
        <w:spacing w:before="85" w:line="285" w:lineRule="auto"/>
        <w:ind w:right="97"/>
        <w:rPr>
          <w:rFonts w:hint="eastAsia"/>
        </w:rPr>
      </w:pPr>
    </w:p>
    <w:p w14:paraId="01C977F6">
      <w:pPr>
        <w:pStyle w:val="4"/>
        <w:spacing w:before="85" w:line="285" w:lineRule="auto"/>
        <w:ind w:right="97"/>
        <w:rPr>
          <w:rFonts w:hint="eastAsia"/>
        </w:rPr>
      </w:pPr>
      <w:r>
        <w:rPr>
          <w:rFonts w:hint="eastAsia"/>
        </w:rPr>
        <w:t>2.The Spiritual Mediator: Christ Himself is the mediator of the New Covenant.</w:t>
      </w:r>
    </w:p>
    <w:p w14:paraId="19F6B0D9">
      <w:pPr>
        <w:pStyle w:val="4"/>
        <w:spacing w:before="85" w:line="285" w:lineRule="auto"/>
        <w:ind w:right="97"/>
        <w:rPr>
          <w:rFonts w:hint="eastAsia"/>
        </w:rPr>
      </w:pPr>
      <w:r>
        <w:rPr>
          <w:rFonts w:hint="eastAsia"/>
        </w:rPr>
        <w:t>2.属灵中保：基督自己是新约的中保。</w:t>
      </w:r>
    </w:p>
    <w:p w14:paraId="4FAF46AA">
      <w:pPr>
        <w:pStyle w:val="4"/>
        <w:spacing w:before="85" w:line="285" w:lineRule="auto"/>
        <w:ind w:right="97"/>
        <w:rPr>
          <w:rFonts w:hint="eastAsia"/>
        </w:rPr>
      </w:pPr>
    </w:p>
    <w:p w14:paraId="46770E2B">
      <w:pPr>
        <w:pStyle w:val="4"/>
        <w:spacing w:before="85" w:line="285" w:lineRule="auto"/>
        <w:ind w:right="97"/>
        <w:rPr>
          <w:rFonts w:hint="eastAsia"/>
        </w:rPr>
      </w:pPr>
      <w:r>
        <w:rPr>
          <w:rFonts w:hint="eastAsia"/>
        </w:rPr>
        <w:t>Moses held a unique position, unparalleled by any before him. He was the mediator of the Old Testament, while Christ reserved for Himself the role of Mediator of the better covenant, the New Testament.</w:t>
      </w:r>
    </w:p>
    <w:p w14:paraId="3EFB5A5A">
      <w:pPr>
        <w:pStyle w:val="4"/>
        <w:spacing w:before="85" w:line="285" w:lineRule="auto"/>
        <w:ind w:right="97"/>
        <w:rPr>
          <w:rFonts w:hint="eastAsia"/>
        </w:rPr>
      </w:pPr>
      <w:r>
        <w:rPr>
          <w:rFonts w:hint="eastAsia"/>
        </w:rPr>
        <w:t>摩西占据着一个独特的位置，在他之前无人可比。他是旧约的中保，而基督为自己保留了更美之约，即新约的中保角色。</w:t>
      </w:r>
    </w:p>
    <w:p w14:paraId="5BB9F6C9">
      <w:pPr>
        <w:pStyle w:val="4"/>
        <w:spacing w:before="85" w:line="285" w:lineRule="auto"/>
        <w:ind w:right="97"/>
        <w:rPr>
          <w:rFonts w:hint="eastAsia"/>
        </w:rPr>
      </w:pPr>
    </w:p>
    <w:p w14:paraId="7433EE9B">
      <w:pPr>
        <w:pStyle w:val="2"/>
        <w:bidi w:val="0"/>
        <w:rPr>
          <w:rFonts w:hint="eastAsia"/>
        </w:rPr>
      </w:pPr>
      <w:r>
        <w:rPr>
          <w:rFonts w:hint="eastAsia"/>
        </w:rPr>
        <w:t>Moses as Mediator</w:t>
      </w:r>
    </w:p>
    <w:p w14:paraId="145280B3">
      <w:pPr>
        <w:pStyle w:val="2"/>
        <w:bidi w:val="0"/>
        <w:rPr>
          <w:rFonts w:hint="eastAsia"/>
        </w:rPr>
      </w:pPr>
      <w:r>
        <w:rPr>
          <w:rFonts w:hint="eastAsia"/>
        </w:rPr>
        <w:t>摩西作为中保</w:t>
      </w:r>
    </w:p>
    <w:p w14:paraId="1D7F488B">
      <w:pPr>
        <w:pStyle w:val="4"/>
        <w:spacing w:before="85" w:line="285" w:lineRule="auto"/>
        <w:ind w:right="97"/>
        <w:rPr>
          <w:rFonts w:hint="eastAsia"/>
        </w:rPr>
      </w:pPr>
    </w:p>
    <w:p w14:paraId="3076041A">
      <w:pPr>
        <w:pStyle w:val="4"/>
        <w:spacing w:before="85" w:line="285" w:lineRule="auto"/>
        <w:ind w:right="97"/>
        <w:rPr>
          <w:rFonts w:hint="eastAsia"/>
        </w:rPr>
      </w:pPr>
      <w:r>
        <w:rPr>
          <w:rFonts w:hint="eastAsia"/>
        </w:rPr>
        <w:t>Moses acted as a mediator in two ways:</w:t>
      </w:r>
    </w:p>
    <w:p w14:paraId="503989B0">
      <w:pPr>
        <w:pStyle w:val="4"/>
        <w:spacing w:before="85" w:line="285" w:lineRule="auto"/>
        <w:ind w:right="97"/>
        <w:rPr>
          <w:rFonts w:hint="eastAsia"/>
        </w:rPr>
      </w:pPr>
      <w:r>
        <w:rPr>
          <w:rFonts w:hint="eastAsia"/>
        </w:rPr>
        <w:t>摩西以两种方式作为中保：</w:t>
      </w:r>
    </w:p>
    <w:p w14:paraId="03796969">
      <w:pPr>
        <w:pStyle w:val="4"/>
        <w:spacing w:before="85" w:line="285" w:lineRule="auto"/>
        <w:ind w:right="97"/>
        <w:rPr>
          <w:rFonts w:hint="eastAsia"/>
        </w:rPr>
      </w:pPr>
    </w:p>
    <w:p w14:paraId="56D948B6">
      <w:pPr>
        <w:pStyle w:val="4"/>
        <w:spacing w:before="85" w:line="285" w:lineRule="auto"/>
        <w:ind w:right="97"/>
        <w:rPr>
          <w:rFonts w:hint="eastAsia"/>
        </w:rPr>
      </w:pPr>
      <w:r>
        <w:rPr>
          <w:rFonts w:hint="eastAsia"/>
        </w:rPr>
        <w:t>1.On God's Part: He received the Law from God and delivered it to the people.</w:t>
      </w:r>
    </w:p>
    <w:p w14:paraId="6D190F00">
      <w:pPr>
        <w:pStyle w:val="4"/>
        <w:spacing w:before="85" w:line="285" w:lineRule="auto"/>
        <w:ind w:right="97"/>
        <w:rPr>
          <w:rFonts w:hint="eastAsia"/>
        </w:rPr>
      </w:pPr>
      <w:r>
        <w:rPr>
          <w:rFonts w:hint="eastAsia"/>
        </w:rPr>
        <w:t>1.在神的方面：他从神那里领受律法并将其传递给百姓。</w:t>
      </w:r>
    </w:p>
    <w:p w14:paraId="160DF262">
      <w:pPr>
        <w:pStyle w:val="4"/>
        <w:spacing w:before="85" w:line="285" w:lineRule="auto"/>
        <w:ind w:right="97"/>
        <w:rPr>
          <w:rFonts w:hint="eastAsia"/>
        </w:rPr>
      </w:pPr>
    </w:p>
    <w:p w14:paraId="0C3B0194">
      <w:pPr>
        <w:pStyle w:val="4"/>
        <w:spacing w:before="85" w:line="285" w:lineRule="auto"/>
        <w:ind w:right="97"/>
        <w:rPr>
          <w:rFonts w:hint="eastAsia"/>
        </w:rPr>
      </w:pPr>
      <w:r>
        <w:rPr>
          <w:rFonts w:hint="eastAsia"/>
        </w:rPr>
        <w:t>2.On the People's Part: The Israelites, afraid of God's presence and the fire on Mount Sinai, requested Moses to stand as their intermediary. Moses himself said: "At that time, I stood between the Lord and you, to declare to you the word of the Lord" (Deuteronomy 5:5).</w:t>
      </w:r>
    </w:p>
    <w:p w14:paraId="4752ED5D">
      <w:pPr>
        <w:pStyle w:val="4"/>
        <w:spacing w:before="85" w:line="285" w:lineRule="auto"/>
        <w:ind w:right="97"/>
        <w:rPr>
          <w:rFonts w:hint="eastAsia"/>
        </w:rPr>
      </w:pPr>
      <w:r>
        <w:rPr>
          <w:rFonts w:hint="eastAsia"/>
        </w:rPr>
        <w:t>2.在百姓的方面：以色列人因惧怕神的同在和西奈山上的火焰，请求摩西作为他们的中间人。摩西自己说："那时，我站在耶和华和你们中间，要将耶和华的话传给你们"（申命记5:5）。</w:t>
      </w:r>
    </w:p>
    <w:p w14:paraId="78E10197">
      <w:pPr>
        <w:pStyle w:val="4"/>
        <w:spacing w:before="85" w:line="285" w:lineRule="auto"/>
        <w:ind w:right="97"/>
        <w:rPr>
          <w:rFonts w:hint="eastAsia"/>
        </w:rPr>
      </w:pPr>
    </w:p>
    <w:p w14:paraId="757E2FDB">
      <w:pPr>
        <w:pStyle w:val="4"/>
        <w:spacing w:before="85" w:line="285" w:lineRule="auto"/>
        <w:ind w:right="97"/>
        <w:rPr>
          <w:rFonts w:hint="eastAsia"/>
        </w:rPr>
      </w:pPr>
      <w:r>
        <w:rPr>
          <w:rFonts w:hint="eastAsia"/>
        </w:rPr>
        <w:t>He acted as God's mouthpiece to the people and as the people's advocate before God. Moses prevailed with God to suspend His justice and with the people to commit themselves to the covenant and obey God's commands.</w:t>
      </w:r>
    </w:p>
    <w:p w14:paraId="31EF8A7D">
      <w:pPr>
        <w:pStyle w:val="4"/>
        <w:spacing w:before="85" w:line="285" w:lineRule="auto"/>
        <w:ind w:right="97"/>
        <w:rPr>
          <w:rFonts w:hint="eastAsia"/>
        </w:rPr>
      </w:pPr>
      <w:r>
        <w:rPr>
          <w:rFonts w:hint="eastAsia"/>
        </w:rPr>
        <w:t>他作为神向百姓的代言人，也作为百姓在神面前的代表。摩西在神面前得胜，使神暂缓祂的公义，并使百姓委身于约，顺服神的命令。</w:t>
      </w:r>
    </w:p>
    <w:p w14:paraId="35EB657C">
      <w:pPr>
        <w:pStyle w:val="4"/>
        <w:spacing w:before="85" w:line="285" w:lineRule="auto"/>
        <w:ind w:right="97"/>
        <w:rPr>
          <w:rFonts w:hint="eastAsia"/>
        </w:rPr>
      </w:pPr>
    </w:p>
    <w:p w14:paraId="7068E445">
      <w:pPr>
        <w:pStyle w:val="4"/>
        <w:spacing w:before="85" w:line="285" w:lineRule="auto"/>
        <w:ind w:right="97"/>
        <w:rPr>
          <w:rFonts w:hint="eastAsia"/>
        </w:rPr>
      </w:pPr>
      <w:r>
        <w:rPr>
          <w:rFonts w:hint="eastAsia"/>
        </w:rPr>
        <w:t>Yet Moses was not a mediator of redemption, only of relation. There is a vast difference between Moses and Christ:</w:t>
      </w:r>
    </w:p>
    <w:p w14:paraId="1D34C430">
      <w:pPr>
        <w:pStyle w:val="4"/>
        <w:spacing w:before="85" w:line="285" w:lineRule="auto"/>
        <w:ind w:right="97"/>
        <w:rPr>
          <w:rFonts w:hint="eastAsia"/>
        </w:rPr>
      </w:pPr>
      <w:r>
        <w:rPr>
          <w:rFonts w:hint="eastAsia"/>
        </w:rPr>
        <w:t>然而，摩西不是救赎的中保，只是关系的中保。摩西与基督之间有巨大的差异：</w:t>
      </w:r>
    </w:p>
    <w:p w14:paraId="3776821F">
      <w:pPr>
        <w:pStyle w:val="4"/>
        <w:spacing w:before="85" w:line="285" w:lineRule="auto"/>
        <w:ind w:right="97"/>
        <w:rPr>
          <w:rFonts w:hint="eastAsia"/>
        </w:rPr>
      </w:pPr>
    </w:p>
    <w:p w14:paraId="7BF1BD69">
      <w:pPr>
        <w:pStyle w:val="4"/>
        <w:spacing w:before="85" w:line="285" w:lineRule="auto"/>
        <w:ind w:right="97"/>
        <w:rPr>
          <w:rFonts w:hint="eastAsia"/>
        </w:rPr>
      </w:pPr>
      <w:r>
        <w:rPr>
          <w:rFonts w:hint="eastAsia"/>
        </w:rPr>
        <w:t>1.Moses received the Law; Christ fulfilled it.</w:t>
      </w:r>
    </w:p>
    <w:p w14:paraId="3536B514">
      <w:pPr>
        <w:pStyle w:val="4"/>
        <w:spacing w:before="85" w:line="285" w:lineRule="auto"/>
        <w:ind w:right="97"/>
        <w:rPr>
          <w:rFonts w:hint="eastAsia"/>
        </w:rPr>
      </w:pPr>
      <w:r>
        <w:rPr>
          <w:rFonts w:hint="eastAsia"/>
        </w:rPr>
        <w:t>1.摩西领受律法；基督成全了它。</w:t>
      </w:r>
    </w:p>
    <w:p w14:paraId="44F3E798">
      <w:pPr>
        <w:pStyle w:val="4"/>
        <w:spacing w:before="85" w:line="285" w:lineRule="auto"/>
        <w:ind w:right="97"/>
        <w:rPr>
          <w:rFonts w:hint="eastAsia"/>
        </w:rPr>
      </w:pPr>
    </w:p>
    <w:p w14:paraId="4B0AC3F8">
      <w:pPr>
        <w:pStyle w:val="4"/>
        <w:spacing w:before="85" w:line="285" w:lineRule="auto"/>
        <w:ind w:right="97"/>
        <w:rPr>
          <w:rFonts w:hint="eastAsia"/>
        </w:rPr>
      </w:pPr>
      <w:r>
        <w:rPr>
          <w:rFonts w:hint="eastAsia"/>
        </w:rPr>
        <w:t>2.Moses broke the tablets of the Law to signify humanity's failure; Christ restored and fulfilled the Law perfectly.</w:t>
      </w:r>
    </w:p>
    <w:p w14:paraId="59FAA6D7">
      <w:pPr>
        <w:pStyle w:val="4"/>
        <w:spacing w:before="85" w:line="285" w:lineRule="auto"/>
        <w:ind w:right="97"/>
        <w:rPr>
          <w:rFonts w:hint="eastAsia"/>
        </w:rPr>
      </w:pPr>
      <w:r>
        <w:rPr>
          <w:rFonts w:hint="eastAsia"/>
        </w:rPr>
        <w:t>2.摩西打碎律法的石版以表示人类的失败；基督完美地恢复并成全了律法。</w:t>
      </w:r>
    </w:p>
    <w:p w14:paraId="3C16F849">
      <w:pPr>
        <w:pStyle w:val="4"/>
        <w:spacing w:before="85" w:line="285" w:lineRule="auto"/>
        <w:ind w:right="97"/>
        <w:rPr>
          <w:rFonts w:hint="eastAsia"/>
        </w:rPr>
      </w:pPr>
    </w:p>
    <w:p w14:paraId="4C6ABA52">
      <w:pPr>
        <w:pStyle w:val="4"/>
        <w:spacing w:before="85" w:line="285" w:lineRule="auto"/>
        <w:ind w:right="97"/>
        <w:rPr>
          <w:rFonts w:hint="eastAsia"/>
        </w:rPr>
      </w:pPr>
      <w:r>
        <w:rPr>
          <w:rFonts w:hint="eastAsia"/>
        </w:rPr>
        <w:t>3.Moses wrote the Law on tablets of stone; Christ writes it on the tablets of human hearts.</w:t>
      </w:r>
    </w:p>
    <w:p w14:paraId="3257B554">
      <w:pPr>
        <w:pStyle w:val="4"/>
        <w:spacing w:before="85" w:line="285" w:lineRule="auto"/>
        <w:ind w:right="97"/>
        <w:rPr>
          <w:rFonts w:hint="eastAsia"/>
        </w:rPr>
      </w:pPr>
      <w:r>
        <w:rPr>
          <w:rFonts w:hint="eastAsia"/>
        </w:rPr>
        <w:t>3.摩西将律法写在石版上；基督将它写在人心的版上。</w:t>
      </w:r>
    </w:p>
    <w:p w14:paraId="207D7FBF">
      <w:pPr>
        <w:pStyle w:val="4"/>
        <w:spacing w:before="85" w:line="285" w:lineRule="auto"/>
        <w:ind w:right="97"/>
        <w:rPr>
          <w:rFonts w:hint="eastAsia"/>
        </w:rPr>
      </w:pPr>
    </w:p>
    <w:p w14:paraId="5121E89B">
      <w:pPr>
        <w:pStyle w:val="4"/>
        <w:spacing w:before="85" w:line="285" w:lineRule="auto"/>
        <w:ind w:right="97"/>
        <w:rPr>
          <w:rFonts w:hint="eastAsia"/>
        </w:rPr>
      </w:pPr>
      <w:r>
        <w:rPr>
          <w:rFonts w:hint="eastAsia"/>
        </w:rPr>
        <w:t>4.Moses was merely a man; Christ is both God and man.</w:t>
      </w:r>
    </w:p>
    <w:p w14:paraId="5A98867A">
      <w:pPr>
        <w:pStyle w:val="4"/>
        <w:spacing w:before="85" w:line="285" w:lineRule="auto"/>
        <w:ind w:right="97"/>
        <w:rPr>
          <w:rFonts w:hint="eastAsia"/>
        </w:rPr>
      </w:pPr>
      <w:r>
        <w:rPr>
          <w:rFonts w:hint="eastAsia"/>
        </w:rPr>
        <w:t>4.摩西仅仅是人；基督既是神又是人。</w:t>
      </w:r>
    </w:p>
    <w:p w14:paraId="7488FA10">
      <w:pPr>
        <w:pStyle w:val="4"/>
        <w:spacing w:before="85" w:line="285" w:lineRule="auto"/>
        <w:ind w:right="97"/>
        <w:rPr>
          <w:rFonts w:hint="eastAsia"/>
        </w:rPr>
      </w:pPr>
    </w:p>
    <w:p w14:paraId="1CB81ABA">
      <w:pPr>
        <w:pStyle w:val="4"/>
        <w:spacing w:before="85" w:line="285" w:lineRule="auto"/>
        <w:ind w:right="97"/>
        <w:rPr>
          <w:rFonts w:hint="eastAsia"/>
        </w:rPr>
      </w:pPr>
      <w:r>
        <w:rPr>
          <w:rFonts w:hint="eastAsia"/>
        </w:rPr>
        <w:t>5.Moses was a servant in God's house; Christ is the Son and the Lord over His own house, the Church.</w:t>
      </w:r>
    </w:p>
    <w:p w14:paraId="3F5FA12F">
      <w:pPr>
        <w:pStyle w:val="4"/>
        <w:spacing w:before="85" w:line="285" w:lineRule="auto"/>
        <w:ind w:right="97"/>
        <w:rPr>
          <w:rFonts w:hint="eastAsia"/>
        </w:rPr>
      </w:pPr>
    </w:p>
    <w:p w14:paraId="5914CD72">
      <w:pPr>
        <w:pStyle w:val="4"/>
        <w:spacing w:before="85" w:line="285" w:lineRule="auto"/>
        <w:ind w:right="97"/>
        <w:rPr>
          <w:rFonts w:hint="eastAsia"/>
        </w:rPr>
      </w:pPr>
      <w:r>
        <w:rPr>
          <w:rFonts w:hint="eastAsia"/>
        </w:rPr>
        <w:t>5.摩西是神家中的仆人；基督是儿子，是祂自己的家（教会）的主。</w:t>
      </w:r>
    </w:p>
    <w:p w14:paraId="73D33D5A">
      <w:pPr>
        <w:pStyle w:val="4"/>
        <w:spacing w:before="85" w:line="285" w:lineRule="auto"/>
        <w:ind w:right="97"/>
        <w:rPr>
          <w:rFonts w:hint="eastAsia"/>
        </w:rPr>
      </w:pPr>
    </w:p>
    <w:p w14:paraId="7EF80B66">
      <w:pPr>
        <w:pStyle w:val="4"/>
        <w:spacing w:before="85" w:line="285" w:lineRule="auto"/>
        <w:ind w:right="97"/>
        <w:rPr>
          <w:rFonts w:hint="eastAsia"/>
        </w:rPr>
      </w:pPr>
      <w:r>
        <w:rPr>
          <w:rFonts w:hint="eastAsia"/>
        </w:rPr>
        <w:t>Moses' mediation was limited to showing how to worship God, but he could not empower people to follow it. He could not reconcile humanity to God. This highlights the necessity of Christ, the true Reconciler.</w:t>
      </w:r>
    </w:p>
    <w:p w14:paraId="224E1BB7">
      <w:pPr>
        <w:pStyle w:val="4"/>
        <w:spacing w:before="85" w:line="285" w:lineRule="auto"/>
        <w:ind w:right="97"/>
        <w:rPr>
          <w:rFonts w:hint="eastAsia"/>
        </w:rPr>
      </w:pPr>
      <w:r>
        <w:rPr>
          <w:rFonts w:hint="eastAsia"/>
        </w:rPr>
        <w:t>摩西的中保工作仅限于显示如何敬拜神，但他无法使人有能力遵行。他不能使人与神和好。这突显了基督，这位真正和好者的必要性。</w:t>
      </w:r>
    </w:p>
    <w:p w14:paraId="7A504510">
      <w:pPr>
        <w:pStyle w:val="4"/>
        <w:spacing w:before="85" w:line="285" w:lineRule="auto"/>
        <w:ind w:right="97"/>
        <w:rPr>
          <w:rFonts w:hint="eastAsia"/>
        </w:rPr>
      </w:pPr>
    </w:p>
    <w:p w14:paraId="4A118CEE">
      <w:pPr>
        <w:pStyle w:val="4"/>
        <w:spacing w:before="56"/>
        <w:ind w:left="0"/>
        <w:jc w:val="left"/>
      </w:pPr>
    </w:p>
    <w:p w14:paraId="4468C7EF">
      <w:pPr>
        <w:pStyle w:val="2"/>
        <w:ind w:left="629"/>
      </w:pPr>
      <w:r>
        <w:t>Christ</w:t>
      </w:r>
      <w:r>
        <w:rPr>
          <w:spacing w:val="7"/>
        </w:rPr>
        <w:t xml:space="preserve"> </w:t>
      </w:r>
      <w:r>
        <w:t>and</w:t>
      </w:r>
      <w:r>
        <w:rPr>
          <w:spacing w:val="8"/>
        </w:rPr>
        <w:t xml:space="preserve"> </w:t>
      </w:r>
      <w:r>
        <w:t>His</w:t>
      </w:r>
      <w:r>
        <w:rPr>
          <w:spacing w:val="8"/>
        </w:rPr>
        <w:t xml:space="preserve"> </w:t>
      </w:r>
      <w:r>
        <w:t>Death</w:t>
      </w:r>
      <w:r>
        <w:rPr>
          <w:spacing w:val="7"/>
        </w:rPr>
        <w:t xml:space="preserve"> </w:t>
      </w:r>
      <w:r>
        <w:t>in</w:t>
      </w:r>
      <w:r>
        <w:rPr>
          <w:spacing w:val="8"/>
        </w:rPr>
        <w:t xml:space="preserve"> </w:t>
      </w:r>
      <w:r>
        <w:t>the</w:t>
      </w:r>
      <w:r>
        <w:rPr>
          <w:spacing w:val="8"/>
        </w:rPr>
        <w:t xml:space="preserve"> </w:t>
      </w:r>
      <w:r>
        <w:rPr>
          <w:spacing w:val="-2"/>
        </w:rPr>
        <w:t>Covenant</w:t>
      </w:r>
    </w:p>
    <w:p w14:paraId="008EFFF9">
      <w:pPr>
        <w:pStyle w:val="4"/>
        <w:spacing w:before="11"/>
        <w:ind w:left="0"/>
        <w:jc w:val="left"/>
        <w:rPr>
          <w:b/>
          <w:sz w:val="42"/>
        </w:rPr>
      </w:pPr>
    </w:p>
    <w:p w14:paraId="1D3522B4">
      <w:pPr>
        <w:pStyle w:val="3"/>
        <w:numPr>
          <w:ilvl w:val="0"/>
          <w:numId w:val="0"/>
        </w:numPr>
        <w:tabs>
          <w:tab w:val="left" w:pos="420"/>
        </w:tabs>
        <w:spacing w:before="0" w:after="0" w:line="240" w:lineRule="auto"/>
        <w:ind w:left="420" w:leftChars="0" w:right="0" w:rightChars="0" w:hanging="321" w:firstLineChars="0"/>
        <w:jc w:val="left"/>
      </w:pPr>
      <w:r>
        <w:rPr>
          <w:rFonts w:hint="default" w:ascii="Georgia" w:hAnsi="Georgia" w:eastAsia="Georgia" w:cs="Georgia"/>
          <w:b/>
          <w:bCs/>
          <w:spacing w:val="0"/>
          <w:w w:val="100"/>
          <w:sz w:val="30"/>
          <w:szCs w:val="30"/>
          <w:lang w:val="en-US" w:eastAsia="en-US" w:bidi="ar-SA"/>
        </w:rPr>
        <w:t>1.</w:t>
      </w:r>
      <w:r>
        <w:t xml:space="preserve">Christ in the Giving of the </w:t>
      </w:r>
      <w:r>
        <w:rPr>
          <w:spacing w:val="-5"/>
        </w:rPr>
        <w:t>Law</w:t>
      </w:r>
    </w:p>
    <w:p w14:paraId="1BED94AB">
      <w:pPr>
        <w:pStyle w:val="2"/>
        <w:bidi w:val="0"/>
      </w:pPr>
      <w:r>
        <w:t>圣约中的基督及其死亡 1. 律法赐予时的基督</w:t>
      </w:r>
    </w:p>
    <w:p w14:paraId="2B4EC603">
      <w:pPr>
        <w:spacing w:before="296" w:line="285" w:lineRule="auto"/>
        <w:ind w:left="99" w:right="97" w:firstLine="0"/>
        <w:jc w:val="both"/>
        <w:rPr>
          <w:rFonts w:hint="eastAsia"/>
          <w:sz w:val="30"/>
        </w:rPr>
      </w:pPr>
    </w:p>
    <w:p w14:paraId="6B8171EF">
      <w:pPr>
        <w:spacing w:before="296" w:line="285" w:lineRule="auto"/>
        <w:ind w:left="99" w:right="97" w:firstLine="0"/>
        <w:jc w:val="both"/>
        <w:rPr>
          <w:rFonts w:hint="eastAsia"/>
          <w:sz w:val="30"/>
        </w:rPr>
      </w:pPr>
      <w:r>
        <w:rPr>
          <w:rFonts w:hint="eastAsia"/>
          <w:sz w:val="30"/>
        </w:rPr>
        <w:t>Did God Himself deliver the Law in His own person? Some affirm this, pointing to the preface: "God spoke all these words" (Exodus 20:1). Moses also said: "These words the Lord spoke to all your assembly at the mountain, out of the midst of the fire… and He wrote them on two tablets of stone" (Deuteronomy 5:22).</w:t>
      </w:r>
    </w:p>
    <w:p w14:paraId="13216B7D">
      <w:pPr>
        <w:spacing w:before="296" w:line="285" w:lineRule="auto"/>
        <w:ind w:left="99" w:right="97" w:firstLine="0"/>
        <w:jc w:val="both"/>
        <w:rPr>
          <w:rFonts w:hint="eastAsia"/>
          <w:sz w:val="30"/>
        </w:rPr>
      </w:pPr>
      <w:r>
        <w:rPr>
          <w:rFonts w:hint="eastAsia"/>
          <w:sz w:val="30"/>
        </w:rPr>
        <w:t>上帝亲自颁布律法吗？有些人确认这一点，他们指出序言："上帝说了这一切话"（出埃及记20:1）。摩西也说："这些话是耶和华在山上，从火中、云中、幽暗中，大声晓谕你们全会众的...祂将这些话写在两块石版上"（申命记5:22）。</w:t>
      </w:r>
    </w:p>
    <w:p w14:paraId="6E447B69">
      <w:pPr>
        <w:spacing w:before="296" w:line="285" w:lineRule="auto"/>
        <w:ind w:left="99" w:right="97" w:firstLine="0"/>
        <w:jc w:val="both"/>
        <w:rPr>
          <w:rFonts w:hint="eastAsia"/>
          <w:sz w:val="30"/>
        </w:rPr>
      </w:pPr>
    </w:p>
    <w:p w14:paraId="2F06CC05">
      <w:pPr>
        <w:spacing w:before="296" w:line="285" w:lineRule="auto"/>
        <w:ind w:left="99" w:right="97" w:firstLine="0"/>
        <w:jc w:val="both"/>
        <w:rPr>
          <w:rFonts w:hint="eastAsia"/>
          <w:sz w:val="30"/>
        </w:rPr>
      </w:pPr>
      <w:r>
        <w:rPr>
          <w:rFonts w:hint="eastAsia"/>
          <w:sz w:val="30"/>
        </w:rPr>
        <w:t>Others, however, argue that angels delivered the Law, noting instances where the Scriptures say God spoke through intermediaries such as angels or prophets (Genesis 18:2, Exodus 3:2, Acts 7:53). Augustine asserts that God did not speak directly to Israel in the Old Testament but through Christ, angels, or prophets.</w:t>
      </w:r>
    </w:p>
    <w:p w14:paraId="4F4CCF4B">
      <w:pPr>
        <w:spacing w:before="296" w:line="285" w:lineRule="auto"/>
        <w:ind w:left="99" w:right="97" w:firstLine="0"/>
        <w:jc w:val="both"/>
        <w:rPr>
          <w:rFonts w:hint="eastAsia"/>
          <w:sz w:val="30"/>
        </w:rPr>
      </w:pPr>
      <w:r>
        <w:rPr>
          <w:rFonts w:hint="eastAsia"/>
          <w:sz w:val="30"/>
        </w:rPr>
        <w:t>然而，其他人认为是天使传递了律法，他们注意到圣经中提到上帝通过中介如天使或先知说话的例子（创世记18:2，出埃及记3:2，使徒行传7:53）。奥古斯丁断言，上帝在旧约中并未直接向以色列人说话，而是通过基督、天使或先知。</w:t>
      </w:r>
    </w:p>
    <w:p w14:paraId="231C3830">
      <w:pPr>
        <w:spacing w:before="296" w:line="285" w:lineRule="auto"/>
        <w:ind w:left="99" w:right="97" w:firstLine="0"/>
        <w:jc w:val="both"/>
        <w:rPr>
          <w:rFonts w:hint="eastAsia"/>
          <w:sz w:val="30"/>
        </w:rPr>
      </w:pPr>
    </w:p>
    <w:p w14:paraId="735924B0">
      <w:pPr>
        <w:spacing w:before="296" w:line="285" w:lineRule="auto"/>
        <w:ind w:left="99" w:right="97" w:firstLine="0"/>
        <w:jc w:val="both"/>
        <w:rPr>
          <w:rFonts w:hint="eastAsia"/>
          <w:sz w:val="30"/>
        </w:rPr>
      </w:pPr>
      <w:r>
        <w:rPr>
          <w:rFonts w:hint="eastAsia"/>
          <w:sz w:val="30"/>
        </w:rPr>
        <w:t>Some support this view with texts like: "The Law… was put in place through angels by an intermediary" (Galatians 3:19) and "If the word spoken by angels proved steadfast…" (Hebrews 2:2).</w:t>
      </w:r>
    </w:p>
    <w:p w14:paraId="16E91697">
      <w:pPr>
        <w:spacing w:before="296" w:line="285" w:lineRule="auto"/>
        <w:ind w:left="99" w:right="97" w:firstLine="0"/>
        <w:jc w:val="both"/>
        <w:rPr>
          <w:rFonts w:hint="eastAsia"/>
          <w:sz w:val="30"/>
        </w:rPr>
      </w:pPr>
      <w:r>
        <w:rPr>
          <w:rFonts w:hint="eastAsia"/>
          <w:sz w:val="30"/>
        </w:rPr>
        <w:t>一些人用以下经文支持这一观点："律法...是借着天使经中保之手设立的"（加拉太书3:19）和"那借着天使所传的话若是确定的..."（希伯来书2:2）。</w:t>
      </w:r>
    </w:p>
    <w:p w14:paraId="3790B16D">
      <w:pPr>
        <w:spacing w:before="296" w:line="285" w:lineRule="auto"/>
        <w:ind w:left="99" w:right="97" w:firstLine="0"/>
        <w:jc w:val="both"/>
        <w:rPr>
          <w:rFonts w:hint="eastAsia"/>
          <w:sz w:val="30"/>
        </w:rPr>
      </w:pPr>
    </w:p>
    <w:p w14:paraId="6650B645">
      <w:pPr>
        <w:spacing w:before="296" w:line="285" w:lineRule="auto"/>
        <w:ind w:left="99" w:right="97" w:firstLine="0"/>
        <w:jc w:val="both"/>
        <w:rPr>
          <w:rFonts w:hint="eastAsia"/>
          <w:sz w:val="30"/>
        </w:rPr>
      </w:pPr>
      <w:r>
        <w:rPr>
          <w:rFonts w:hint="eastAsia"/>
          <w:sz w:val="30"/>
        </w:rPr>
        <w:t>Others believe that Christ, the second person of the Trinity, who is called the "Angel of the Covenant" (Malachi 3:1) and the "Angel of His presence" (Isaiah 63:9), delivered the Law to Moses. This view is supported by Acts 7:38: "This is the Moses who was in the assembly in the wilderness with the Angel who spoke to him on Mount Sinai." The Apostle Paul further clarifies: "Let us not test Christ, as some of them did and were destroyed by serpents" (1 Corinthians 10:9).</w:t>
      </w:r>
    </w:p>
    <w:p w14:paraId="5C4BB077">
      <w:pPr>
        <w:spacing w:before="296" w:line="285" w:lineRule="auto"/>
        <w:ind w:left="99" w:right="97" w:firstLine="0"/>
        <w:jc w:val="both"/>
        <w:rPr>
          <w:rFonts w:hint="eastAsia"/>
          <w:sz w:val="30"/>
        </w:rPr>
      </w:pPr>
      <w:r>
        <w:rPr>
          <w:rFonts w:hint="eastAsia"/>
          <w:sz w:val="30"/>
        </w:rPr>
        <w:t>还有人相信，三位一体的第二位格基督，被称为"立约的使者"（玛拉基书3:1）和"祂面前的使者"（以赛亚书63:9），将律法交给了摩西。这一观点得到使徒行传7:38的支持："这人曾在旷野会中，与那在西奈山上对他说话的使者同在。"使徒保罗进一步澄清："也不要试探基督，像他们中的一些人试探的，就被蛇所灭"（哥林多前书10:9）。</w:t>
      </w:r>
    </w:p>
    <w:p w14:paraId="62DA8D31">
      <w:pPr>
        <w:spacing w:before="296" w:line="285" w:lineRule="auto"/>
        <w:ind w:left="99" w:right="97" w:firstLine="0"/>
        <w:jc w:val="both"/>
        <w:rPr>
          <w:rFonts w:hint="eastAsia"/>
          <w:sz w:val="30"/>
        </w:rPr>
      </w:pPr>
    </w:p>
    <w:p w14:paraId="02180598">
      <w:pPr>
        <w:spacing w:before="296" w:line="285" w:lineRule="auto"/>
        <w:ind w:left="99" w:right="97" w:firstLine="0"/>
        <w:jc w:val="both"/>
        <w:rPr>
          <w:rFonts w:hint="eastAsia"/>
          <w:sz w:val="30"/>
        </w:rPr>
      </w:pPr>
      <w:r>
        <w:rPr>
          <w:rFonts w:hint="eastAsia"/>
          <w:sz w:val="30"/>
        </w:rPr>
        <w:t>Some even suggest that Christ delivered the Law in the form of a man. While I leave this matter for further reflection, the Scriptures undeniably testify that Christ, the eternal Word, was active in delivering God's revelation.</w:t>
      </w:r>
    </w:p>
    <w:p w14:paraId="445DBF8B">
      <w:pPr>
        <w:spacing w:before="296" w:line="285" w:lineRule="auto"/>
        <w:ind w:left="99" w:right="97" w:firstLine="0"/>
        <w:jc w:val="both"/>
        <w:rPr>
          <w:rFonts w:hint="eastAsia"/>
          <w:sz w:val="30"/>
        </w:rPr>
      </w:pPr>
      <w:r>
        <w:rPr>
          <w:rFonts w:hint="eastAsia"/>
          <w:sz w:val="30"/>
        </w:rPr>
        <w:t>有些人甚至认为基督以人的形式传递了律法。虽然我将这个问题留待进一步思考，但圣经无可否认地证明，基督，那永恒的道，积极参与传递上帝的启示。</w:t>
      </w:r>
    </w:p>
    <w:p w14:paraId="7485C931">
      <w:pPr>
        <w:spacing w:before="296" w:line="285" w:lineRule="auto"/>
        <w:ind w:left="99" w:right="97" w:firstLine="0"/>
        <w:jc w:val="both"/>
        <w:rPr>
          <w:rFonts w:hint="eastAsia"/>
          <w:sz w:val="30"/>
        </w:rPr>
      </w:pPr>
    </w:p>
    <w:p w14:paraId="1F377BAC">
      <w:pPr>
        <w:pStyle w:val="2"/>
        <w:bidi w:val="0"/>
        <w:rPr>
          <w:rFonts w:hint="eastAsia"/>
        </w:rPr>
      </w:pPr>
      <w:r>
        <w:rPr>
          <w:rFonts w:hint="eastAsia"/>
        </w:rPr>
        <w:t>### The Covenant of Promise as Manifested in the Law</w:t>
      </w:r>
    </w:p>
    <w:p w14:paraId="036DC962">
      <w:pPr>
        <w:pStyle w:val="2"/>
        <w:bidi w:val="0"/>
        <w:rPr>
          <w:rFonts w:hint="eastAsia"/>
        </w:rPr>
      </w:pPr>
      <w:r>
        <w:rPr>
          <w:rFonts w:hint="eastAsia"/>
        </w:rPr>
        <w:t>### 应许之约在律法中的显现</w:t>
      </w:r>
    </w:p>
    <w:p w14:paraId="35C9CAC7">
      <w:pPr>
        <w:spacing w:before="296" w:line="285" w:lineRule="auto"/>
        <w:ind w:left="99" w:right="97" w:firstLine="0"/>
        <w:jc w:val="both"/>
        <w:rPr>
          <w:rFonts w:hint="eastAsia"/>
          <w:sz w:val="30"/>
        </w:rPr>
      </w:pPr>
    </w:p>
    <w:p w14:paraId="470F9CFB">
      <w:pPr>
        <w:spacing w:before="296" w:line="285" w:lineRule="auto"/>
        <w:ind w:left="99" w:right="97" w:firstLine="0"/>
        <w:jc w:val="both"/>
        <w:rPr>
          <w:rFonts w:hint="eastAsia"/>
          <w:sz w:val="30"/>
        </w:rPr>
      </w:pPr>
      <w:r>
        <w:rPr>
          <w:rFonts w:hint="eastAsia"/>
          <w:sz w:val="30"/>
        </w:rPr>
        <w:t>2.In the Law itself, understood as a Covenant of Grace, we find much that points to Christ. In the preface, God proclaims Himself as our God. In the first commandment, we are bound to take this God to be our God. In the second commandment, He provides a double motive for obedience: "For I, the Lord your God, am a jealous God, showing mercy to thousands of those who love Me and keep My commandments." Similarly, in the fifth commandment, He promises long life in Canaan, which may be interpreted as a type of Heaven or understood literally as a prosperous life on earth. Either way, this promise is grounded in the covenant and serves as a testimony of God's love.</w:t>
      </w:r>
    </w:p>
    <w:p w14:paraId="6EC546C1">
      <w:pPr>
        <w:spacing w:before="296" w:line="285" w:lineRule="auto"/>
        <w:ind w:left="99" w:right="97" w:firstLine="0"/>
        <w:jc w:val="both"/>
        <w:rPr>
          <w:rFonts w:hint="eastAsia"/>
          <w:sz w:val="30"/>
        </w:rPr>
      </w:pPr>
      <w:r>
        <w:rPr>
          <w:rFonts w:hint="eastAsia"/>
          <w:sz w:val="30"/>
        </w:rPr>
        <w:t>2.在律法本身，被理解为恩典之约时，我们发现许多指向基督的内容。在序言中，上帝宣告自己是我们的上帝。在第一条诫命中，我们被约束要以这位上帝为我们的上帝。在第二条诫命中，祂提供了顺服的双重动机："因为我耶和华你的上帝是忌邪的上帝，向爱我、守我诫命的人，施慈爱直到千代。"同样，在第五条诫命中，祂应许在迦南地长寿，这可以被解释为天堂的预表，或按字面理解为在地上的繁荣生活。无论哪种方式，这个应许都植根于约，并作为上帝之爱的见证。</w:t>
      </w:r>
    </w:p>
    <w:p w14:paraId="5A62C1B3">
      <w:pPr>
        <w:spacing w:before="296" w:line="285" w:lineRule="auto"/>
        <w:ind w:left="99" w:right="97" w:firstLine="0"/>
        <w:jc w:val="both"/>
        <w:rPr>
          <w:rFonts w:hint="eastAsia"/>
          <w:sz w:val="30"/>
        </w:rPr>
      </w:pPr>
    </w:p>
    <w:p w14:paraId="152EBD63">
      <w:pPr>
        <w:spacing w:before="296" w:line="285" w:lineRule="auto"/>
        <w:ind w:left="99" w:right="97" w:firstLine="0"/>
        <w:jc w:val="both"/>
        <w:rPr>
          <w:rFonts w:hint="eastAsia"/>
          <w:sz w:val="30"/>
        </w:rPr>
      </w:pPr>
      <w:r>
        <w:rPr>
          <w:rFonts w:hint="eastAsia"/>
          <w:sz w:val="30"/>
        </w:rPr>
        <w:t>All these promises are fulfilled in Christ. God is not our God except through Christ. Mercy is shown to no one—not even one among the thousands of His saints—except in Jesus Christ. Eternal life hereafter, or even a blessed life on earth, is granted only in and through Christ. Moses may not have explicitly written the name "Christ," but his writings clearly imply Him. As Christ told the Jews: "If you believed Moses, you would believe Me, for he wrote about Me" (John 5:46). And as Philip said to Nathanael: "We have found Him of whom Moses in the Law, and also the prophets, wrote— Jesus of Nazareth" (John 1:45). Surely, if Christ was not the sole</w:t>
      </w:r>
    </w:p>
    <w:p w14:paraId="5BF09A61">
      <w:pPr>
        <w:spacing w:before="296" w:line="285" w:lineRule="auto"/>
        <w:ind w:left="99" w:right="97" w:firstLine="0"/>
        <w:jc w:val="both"/>
        <w:rPr>
          <w:rFonts w:hint="eastAsia"/>
          <w:sz w:val="30"/>
        </w:rPr>
      </w:pPr>
      <w:r>
        <w:rPr>
          <w:rFonts w:hint="eastAsia"/>
          <w:sz w:val="30"/>
        </w:rPr>
        <w:t>所有这些应许都在基督里得以成就。上帝不是我们的上帝，除非通过基督。没有人得蒙怜悯——即使是祂成千上万的圣徒中的一个——除非在耶稣基督里。来世的永生，甚至地上的蒙福生活，都只有在基督里并通过基督才能获得。摩西可能没有明确写下"基督"的名字，但他的著作清楚地暗示了祂。正如基督对犹太人说："你们如果信摩西，也必信我，因为他书上有指着我写的"（约翰福音5:46）。正如腓力对拿但业说："摩西在律法上所写的和众先知所记的那一位，我们遇见了，就是拿撒勒人耶稣"（约翰福音1:45）。诚然，如果基督不是摩西著作的唯一</w:t>
      </w:r>
    </w:p>
    <w:p w14:paraId="31DFB475">
      <w:pPr>
        <w:spacing w:before="296" w:line="285" w:lineRule="auto"/>
        <w:ind w:left="99" w:right="97" w:firstLine="0"/>
        <w:jc w:val="both"/>
        <w:rPr>
          <w:rFonts w:hint="eastAsia"/>
          <w:sz w:val="30"/>
        </w:rPr>
      </w:pPr>
    </w:p>
    <w:p w14:paraId="19D06781">
      <w:pPr>
        <w:spacing w:before="296" w:line="285" w:lineRule="auto"/>
        <w:ind w:left="99" w:right="97" w:firstLine="0"/>
        <w:jc w:val="both"/>
        <w:rPr>
          <w:rFonts w:hint="eastAsia"/>
          <w:sz w:val="30"/>
        </w:rPr>
      </w:pPr>
      <w:r>
        <w:rPr>
          <w:rFonts w:hint="eastAsia"/>
          <w:sz w:val="30"/>
        </w:rPr>
        <w:t>subject of Moses' writings, He was at least their primary aim. Thus, even in the Law itself, we find clear pointers to Christ.</w:t>
      </w:r>
    </w:p>
    <w:p w14:paraId="52862A38">
      <w:pPr>
        <w:spacing w:before="296" w:line="285" w:lineRule="auto"/>
        <w:ind w:left="99" w:right="97" w:firstLine="0"/>
        <w:jc w:val="both"/>
        <w:rPr>
          <w:rFonts w:hint="eastAsia"/>
          <w:sz w:val="30"/>
        </w:rPr>
      </w:pPr>
      <w:r>
        <w:rPr>
          <w:rFonts w:hint="eastAsia"/>
          <w:sz w:val="30"/>
        </w:rPr>
        <w:t>摩西著作的主题，祂至少是其主要目的。因此，即使在律法本身，我们也能找到明确指向基督的线索。</w:t>
      </w:r>
    </w:p>
    <w:p w14:paraId="2B543A67">
      <w:pPr>
        <w:spacing w:before="296" w:line="285" w:lineRule="auto"/>
        <w:ind w:left="99" w:right="97" w:firstLine="0"/>
        <w:jc w:val="both"/>
        <w:rPr>
          <w:rFonts w:hint="eastAsia"/>
          <w:sz w:val="30"/>
        </w:rPr>
      </w:pPr>
    </w:p>
    <w:p w14:paraId="7B5EA900">
      <w:pPr>
        <w:spacing w:before="296" w:line="285" w:lineRule="auto"/>
        <w:ind w:left="99" w:right="97" w:firstLine="0"/>
        <w:jc w:val="both"/>
        <w:rPr>
          <w:rFonts w:hint="eastAsia"/>
          <w:sz w:val="30"/>
        </w:rPr>
      </w:pPr>
      <w:r>
        <w:rPr>
          <w:rFonts w:hint="eastAsia"/>
          <w:sz w:val="30"/>
        </w:rPr>
        <w:t>3.In Moses' exposition of the Law, Christ is also revealed. Indeed, Moses adds more clarity to the promise of Christ than was previously given. In the first promise, Christ was revealed as the seed of the woman. In the second manifestation, He was revealed as the seed of Abraham. In Moses' time and writings, it becomes clear that Christ would be incarnate and dwell among His people.</w:t>
      </w:r>
    </w:p>
    <w:p w14:paraId="370CF6FE">
      <w:pPr>
        <w:spacing w:before="296" w:line="285" w:lineRule="auto"/>
        <w:ind w:left="99" w:right="97" w:firstLine="0"/>
        <w:jc w:val="both"/>
        <w:rPr>
          <w:rFonts w:hint="eastAsia"/>
          <w:sz w:val="30"/>
        </w:rPr>
      </w:pPr>
      <w:r>
        <w:rPr>
          <w:rFonts w:hint="eastAsia"/>
          <w:sz w:val="30"/>
        </w:rPr>
        <w:t>3.在摩西对律法的阐释中，基督也被启示出来。确实，摩西对基督的应许比先前所给的更加清晰。在第一个应许中，基督被启示为女人的后裔。在第二次显现中，祂被启示为亚伯拉罕的后裔。在摩西的时代和著作中，明确表明基督将道成肉身并住在祂的子民中间。</w:t>
      </w:r>
    </w:p>
    <w:p w14:paraId="52F9F2B9">
      <w:pPr>
        <w:spacing w:before="296" w:line="285" w:lineRule="auto"/>
        <w:ind w:left="99" w:right="97" w:firstLine="0"/>
        <w:jc w:val="both"/>
        <w:rPr>
          <w:rFonts w:hint="eastAsia"/>
          <w:sz w:val="30"/>
        </w:rPr>
      </w:pPr>
    </w:p>
    <w:p w14:paraId="35143BA1">
      <w:pPr>
        <w:pStyle w:val="4"/>
        <w:ind w:left="0"/>
        <w:jc w:val="left"/>
        <w:rPr>
          <w:rFonts w:hint="eastAsia"/>
          <w:sz w:val="30"/>
        </w:rPr>
      </w:pPr>
      <w:r>
        <w:rPr>
          <w:rFonts w:hint="eastAsia"/>
          <w:sz w:val="30"/>
        </w:rPr>
        <w:t>The promise declares: "I will dwell among the children of Israel, and will be their God. They shall know that I am the Lord their God, who brought them out of the land of Egypt, that I may dwell among them" (Exodus 29:45-46). This promise is fulfilled in the incarnation: "The Word became flesh and dwelt among us" (John 1:14).</w:t>
      </w:r>
    </w:p>
    <w:p w14:paraId="23E37413">
      <w:pPr>
        <w:pStyle w:val="4"/>
        <w:ind w:left="0"/>
        <w:jc w:val="left"/>
        <w:rPr>
          <w:rFonts w:hint="eastAsia"/>
          <w:sz w:val="30"/>
        </w:rPr>
      </w:pPr>
      <w:r>
        <w:rPr>
          <w:rFonts w:hint="eastAsia"/>
          <w:sz w:val="30"/>
        </w:rPr>
        <w:t>应许宣告："我要住在以色列人中间，作他们的神。他们必知道我是耶和华他们的神，是将他们从埃及地领出来的，为要住在他们中间"（出埃及记29:45-46）。这个应许在道成肉身中得以实现："道成了肉身，住在我们中间"（约翰福音1:14）。</w:t>
      </w:r>
    </w:p>
    <w:p w14:paraId="35122915">
      <w:pPr>
        <w:pStyle w:val="4"/>
        <w:ind w:left="0"/>
        <w:jc w:val="left"/>
        <w:rPr>
          <w:rFonts w:hint="eastAsia"/>
          <w:sz w:val="30"/>
        </w:rPr>
      </w:pPr>
    </w:p>
    <w:p w14:paraId="7A4EBA27">
      <w:pPr>
        <w:pStyle w:val="4"/>
        <w:ind w:left="0"/>
        <w:jc w:val="left"/>
        <w:rPr>
          <w:rFonts w:hint="eastAsia"/>
          <w:sz w:val="30"/>
        </w:rPr>
      </w:pPr>
      <w:r>
        <w:rPr>
          <w:rFonts w:hint="eastAsia"/>
          <w:sz w:val="30"/>
        </w:rPr>
        <w:t>Furthermore, Moses foretold the coming of Christ in these words: "The Lord your God will raise up for you a Prophet like me from your midst, from your brethren. Him you shall hear" (Deuteronomy 18:15). Peter, preaching to the Jews, identifies this Prophet as Jesus Christ, citing Moses directly: "For Moses truly said to the fathers, 'The Lord your God will raise up for you a Prophet like me from your brethren. Him you shall hear in all things'" (Acts 3:22).</w:t>
      </w:r>
    </w:p>
    <w:p w14:paraId="783412A3">
      <w:pPr>
        <w:pStyle w:val="4"/>
        <w:ind w:left="0"/>
        <w:jc w:val="left"/>
        <w:rPr>
          <w:rFonts w:hint="eastAsia"/>
          <w:sz w:val="30"/>
        </w:rPr>
      </w:pPr>
      <w:r>
        <w:rPr>
          <w:rFonts w:hint="eastAsia"/>
          <w:sz w:val="30"/>
        </w:rPr>
        <w:t>此外，摩西用这些话预言了基督的到来："耶和华你的神要从你们弟兄中间给你兴起一位先知像我，你们要听从祂"（申命记18:15）。彼得向犹太人传道时，直接引用摩西的话，确认这位先知就是耶稣基督："摩西曾对列祖说：'主你们的神要从你们弟兄中间给你们兴起一位先知像我，凡祂向你们所说的，你们都要听从'"（使徒行传3:22）。</w:t>
      </w:r>
    </w:p>
    <w:p w14:paraId="66FB4CE3">
      <w:pPr>
        <w:pStyle w:val="4"/>
        <w:ind w:left="0"/>
        <w:jc w:val="left"/>
        <w:rPr>
          <w:rFonts w:hint="eastAsia"/>
          <w:sz w:val="30"/>
        </w:rPr>
      </w:pPr>
    </w:p>
    <w:p w14:paraId="0E4977D4">
      <w:pPr>
        <w:pStyle w:val="4"/>
        <w:ind w:left="0"/>
        <w:jc w:val="left"/>
        <w:rPr>
          <w:rFonts w:hint="eastAsia"/>
          <w:sz w:val="30"/>
        </w:rPr>
      </w:pPr>
      <w:r>
        <w:rPr>
          <w:rFonts w:hint="eastAsia"/>
          <w:sz w:val="30"/>
        </w:rPr>
        <w:t>4.In the confirmation of the Law, we see further evidence of Christ. The Law was confirmed by seals and sacrifices, each pointing to Christ. To the seal of circumcision, God added the Passover, which symbolised Christ as the Lamb of God who takes away the sins of the world.</w:t>
      </w:r>
    </w:p>
    <w:p w14:paraId="2806A0B4">
      <w:pPr>
        <w:pStyle w:val="4"/>
        <w:ind w:left="0"/>
        <w:jc w:val="left"/>
        <w:rPr>
          <w:rFonts w:hint="eastAsia"/>
          <w:sz w:val="30"/>
        </w:rPr>
      </w:pPr>
      <w:r>
        <w:rPr>
          <w:rFonts w:hint="eastAsia"/>
          <w:sz w:val="30"/>
        </w:rPr>
        <w:t>4.在律法的确立中，我们看到更多关于基督的证据。律法是以印记和祭祀来确立的，每一样都指向基督。除了割礼这个印记外，神还加上了逾越节，象征基督是除去世人罪孽的神的羔羊。</w:t>
      </w:r>
    </w:p>
    <w:p w14:paraId="14251CAB">
      <w:pPr>
        <w:pStyle w:val="4"/>
        <w:ind w:left="0"/>
        <w:jc w:val="left"/>
        <w:rPr>
          <w:rFonts w:hint="eastAsia"/>
          <w:sz w:val="30"/>
        </w:rPr>
      </w:pPr>
    </w:p>
    <w:p w14:paraId="22A7559A">
      <w:pPr>
        <w:pStyle w:val="4"/>
        <w:ind w:left="0"/>
        <w:jc w:val="left"/>
        <w:rPr>
          <w:rFonts w:hint="eastAsia"/>
          <w:sz w:val="30"/>
        </w:rPr>
      </w:pPr>
      <w:r>
        <w:rPr>
          <w:rFonts w:hint="eastAsia"/>
          <w:sz w:val="30"/>
        </w:rPr>
        <w:t>Moses also instituted the priesthood as a settled ordinance for offering sacrifices. This priesthood and the sacrifices were types of Christ, our eternal High Priest. Consider the Jewish understanding of these rites:</w:t>
      </w:r>
    </w:p>
    <w:p w14:paraId="03D4EA01">
      <w:pPr>
        <w:pStyle w:val="4"/>
        <w:ind w:left="0"/>
        <w:jc w:val="left"/>
        <w:rPr>
          <w:rFonts w:hint="eastAsia"/>
          <w:sz w:val="30"/>
        </w:rPr>
      </w:pPr>
      <w:r>
        <w:rPr>
          <w:rFonts w:hint="eastAsia"/>
          <w:sz w:val="30"/>
        </w:rPr>
        <w:t>摩西还设立了祭司职分作为献祭的固定条例。这祭司职分和祭祀都是基督——我们永恒大祭司的预表。考虑犹太人对这些仪式的理解：</w:t>
      </w:r>
    </w:p>
    <w:p w14:paraId="33D5C53B">
      <w:pPr>
        <w:pStyle w:val="4"/>
        <w:ind w:left="0"/>
        <w:jc w:val="left"/>
        <w:rPr>
          <w:rFonts w:hint="eastAsia"/>
          <w:sz w:val="30"/>
        </w:rPr>
      </w:pPr>
    </w:p>
    <w:p w14:paraId="5C40216B">
      <w:pPr>
        <w:pStyle w:val="4"/>
        <w:ind w:left="0"/>
        <w:jc w:val="left"/>
        <w:rPr>
          <w:rFonts w:hint="eastAsia"/>
          <w:sz w:val="30"/>
        </w:rPr>
      </w:pPr>
      <w:r>
        <w:rPr>
          <w:rFonts w:hint="eastAsia"/>
          <w:sz w:val="30"/>
        </w:rPr>
        <w:t xml:space="preserve"> They saw in their continual sacrifices a Messiah who would die to make atonement for sin.</w:t>
      </w:r>
    </w:p>
    <w:p w14:paraId="21CE7F86">
      <w:pPr>
        <w:pStyle w:val="4"/>
        <w:ind w:left="0"/>
        <w:jc w:val="left"/>
        <w:rPr>
          <w:rFonts w:hint="eastAsia"/>
          <w:sz w:val="30"/>
        </w:rPr>
      </w:pPr>
      <w:r>
        <w:rPr>
          <w:rFonts w:hint="eastAsia"/>
          <w:sz w:val="30"/>
        </w:rPr>
        <w:t xml:space="preserve"> 他们在他们持续的祭祀中看到一位将要死以赎罪的弥赛亚。</w:t>
      </w:r>
    </w:p>
    <w:p w14:paraId="60F1CBAA">
      <w:pPr>
        <w:pStyle w:val="4"/>
        <w:ind w:left="0"/>
        <w:jc w:val="left"/>
        <w:rPr>
          <w:rFonts w:hint="eastAsia"/>
          <w:sz w:val="30"/>
        </w:rPr>
      </w:pPr>
    </w:p>
    <w:p w14:paraId="20F7D68D">
      <w:pPr>
        <w:pStyle w:val="4"/>
        <w:ind w:left="0"/>
        <w:jc w:val="left"/>
        <w:rPr>
          <w:rFonts w:hint="eastAsia"/>
          <w:sz w:val="30"/>
        </w:rPr>
      </w:pPr>
      <w:r>
        <w:rPr>
          <w:rFonts w:hint="eastAsia"/>
          <w:sz w:val="30"/>
        </w:rPr>
        <w:t xml:space="preserve"> They understood that this Messiah would not die for His own sins but for the sins of others, as symbolised by the spotless animals offered.</w:t>
      </w:r>
    </w:p>
    <w:p w14:paraId="3CEB6DE2">
      <w:pPr>
        <w:pStyle w:val="4"/>
        <w:ind w:left="0"/>
        <w:jc w:val="left"/>
        <w:rPr>
          <w:rFonts w:hint="eastAsia"/>
          <w:sz w:val="30"/>
        </w:rPr>
      </w:pPr>
      <w:r>
        <w:rPr>
          <w:rFonts w:hint="eastAsia"/>
          <w:sz w:val="30"/>
        </w:rPr>
        <w:t xml:space="preserve"> 他们理解这位弥赛亚不是为自己的罪而死，而是为他人的罪而死，正如那些被献上的无瑕疵的动物所象征的。</w:t>
      </w:r>
    </w:p>
    <w:p w14:paraId="0C511815">
      <w:pPr>
        <w:pStyle w:val="4"/>
        <w:ind w:left="0"/>
        <w:jc w:val="left"/>
        <w:rPr>
          <w:rFonts w:hint="eastAsia"/>
          <w:sz w:val="30"/>
        </w:rPr>
      </w:pPr>
    </w:p>
    <w:p w14:paraId="13D2BCD2">
      <w:pPr>
        <w:pStyle w:val="4"/>
        <w:ind w:left="0"/>
        <w:jc w:val="left"/>
        <w:rPr>
          <w:rFonts w:hint="eastAsia"/>
          <w:sz w:val="30"/>
        </w:rPr>
      </w:pPr>
      <w:r>
        <w:rPr>
          <w:rFonts w:hint="eastAsia"/>
          <w:sz w:val="30"/>
        </w:rPr>
        <w:t xml:space="preserve"> They learned to lay hold of His merits, represented by laying hands on the sacrificial animal or grasping the horns of the altar, a sanctuary from judgment.</w:t>
      </w:r>
    </w:p>
    <w:p w14:paraId="19710485">
      <w:pPr>
        <w:pStyle w:val="4"/>
        <w:ind w:left="0"/>
        <w:jc w:val="left"/>
        <w:rPr>
          <w:rFonts w:hint="eastAsia"/>
          <w:sz w:val="30"/>
        </w:rPr>
      </w:pPr>
      <w:r>
        <w:rPr>
          <w:rFonts w:hint="eastAsia"/>
          <w:sz w:val="30"/>
        </w:rPr>
        <w:t xml:space="preserve"> 他们学会抓住祂的功劳，这由按手在祭牲上或抓住祭坛的角（一个避免审判的避难所）所代表。</w:t>
      </w:r>
    </w:p>
    <w:p w14:paraId="0FE301C8">
      <w:pPr>
        <w:pStyle w:val="4"/>
        <w:ind w:left="0"/>
        <w:jc w:val="left"/>
        <w:rPr>
          <w:rFonts w:hint="eastAsia"/>
          <w:sz w:val="30"/>
        </w:rPr>
      </w:pPr>
    </w:p>
    <w:p w14:paraId="0FEC5E6C">
      <w:pPr>
        <w:pStyle w:val="4"/>
        <w:ind w:left="0"/>
        <w:jc w:val="left"/>
        <w:rPr>
          <w:rFonts w:hint="eastAsia"/>
          <w:sz w:val="30"/>
        </w:rPr>
      </w:pPr>
      <w:r>
        <w:rPr>
          <w:rFonts w:hint="eastAsia"/>
          <w:sz w:val="30"/>
        </w:rPr>
        <w:t>The death and resurrection of Christ, His priesthood, and His kingship were prefigured in the sacrifices, the bronze serpent, the priesthood of Aaron, and the kingdom of Israel. Godly Jews undoubtedly understood these symbols spiritually and by faith experienced Christ through them.</w:t>
      </w:r>
    </w:p>
    <w:p w14:paraId="11DC7E91">
      <w:pPr>
        <w:pStyle w:val="4"/>
        <w:ind w:left="0"/>
        <w:jc w:val="left"/>
        <w:rPr>
          <w:rFonts w:hint="eastAsia"/>
          <w:sz w:val="30"/>
        </w:rPr>
      </w:pPr>
      <w:r>
        <w:rPr>
          <w:rFonts w:hint="eastAsia"/>
          <w:sz w:val="30"/>
        </w:rPr>
        <w:t>基督的死与复活、祂的祭司职分和祂的王权，都在祭祀、铜蛇、亚伦的祭司职分和以色列王国中被预示。虔诚的犹太人无疑在灵里理解这些象征，并通过信心在其中经历基督。</w:t>
      </w:r>
    </w:p>
    <w:p w14:paraId="755FF384">
      <w:pPr>
        <w:pStyle w:val="4"/>
        <w:ind w:left="0"/>
        <w:jc w:val="left"/>
        <w:rPr>
          <w:rFonts w:hint="eastAsia"/>
          <w:sz w:val="30"/>
        </w:rPr>
      </w:pPr>
    </w:p>
    <w:p w14:paraId="6C143FCB">
      <w:pPr>
        <w:pStyle w:val="4"/>
        <w:ind w:left="0"/>
        <w:jc w:val="left"/>
        <w:rPr>
          <w:rFonts w:hint="eastAsia"/>
          <w:sz w:val="30"/>
        </w:rPr>
      </w:pPr>
      <w:r>
        <w:rPr>
          <w:rFonts w:hint="eastAsia"/>
          <w:sz w:val="30"/>
        </w:rPr>
        <w:t>5.In the intention of God's giving the Law, Christ is central. The very purpose of the Law was to reveal humanity's inability to keep it and to highlight the necessity of a Saviour. As the Apostle Paul writes: "Christ is the end of the Law for righteousness to everyone who believes" (Romans 10:4).</w:t>
      </w:r>
    </w:p>
    <w:p w14:paraId="4C864575">
      <w:pPr>
        <w:pStyle w:val="4"/>
        <w:ind w:left="0"/>
        <w:jc w:val="left"/>
        <w:rPr>
          <w:rFonts w:hint="eastAsia"/>
          <w:sz w:val="30"/>
        </w:rPr>
      </w:pPr>
      <w:r>
        <w:rPr>
          <w:rFonts w:hint="eastAsia"/>
          <w:sz w:val="30"/>
        </w:rPr>
        <w:t>5.在神赐下律法的意图中，基督是核心。律法的真正目的是揭示人类无力遵守它，并强调对救主的需要。正如使徒保罗所写："律法的总结就是基督，使凡信祂的都得着义"（罗马书10:4）。</w:t>
      </w:r>
    </w:p>
    <w:p w14:paraId="547EB763">
      <w:pPr>
        <w:pStyle w:val="4"/>
        <w:ind w:left="0"/>
        <w:jc w:val="left"/>
        <w:rPr>
          <w:rFonts w:hint="eastAsia"/>
          <w:sz w:val="30"/>
        </w:rPr>
      </w:pPr>
    </w:p>
    <w:p w14:paraId="6E8BE665">
      <w:pPr>
        <w:pStyle w:val="4"/>
        <w:ind w:left="0"/>
        <w:jc w:val="left"/>
        <w:rPr>
          <w:rFonts w:hint="eastAsia"/>
          <w:sz w:val="30"/>
        </w:rPr>
      </w:pPr>
      <w:r>
        <w:rPr>
          <w:rFonts w:hint="eastAsia"/>
          <w:sz w:val="30"/>
        </w:rPr>
        <w:t>By giving a holy Law and requiring perfect obedience, God humbled Israel, leading them to seek Christ earnestly. In this sense, the Law was a "schoolmaster to bring us to Christ" (Galatians 3:24). Like a teacher, the Law not only corrects and disciplines but also points to the source of help and power—Jesus Christ.</w:t>
      </w:r>
    </w:p>
    <w:p w14:paraId="654CCD4C">
      <w:pPr>
        <w:pStyle w:val="4"/>
        <w:ind w:left="0"/>
        <w:jc w:val="left"/>
        <w:rPr>
          <w:rFonts w:hint="eastAsia"/>
          <w:sz w:val="30"/>
        </w:rPr>
      </w:pPr>
      <w:r>
        <w:rPr>
          <w:rFonts w:hint="eastAsia"/>
          <w:sz w:val="30"/>
        </w:rPr>
        <w:t>通过赐下圣洁的律法并要求完全的顺服，神使以色列谦卑，引导他们热切寻求基督。在这个意义上，律法是"训蒙的师傅，引我们到基督那里"（加拉太书3:24）。像一位教师一样，律法不仅纠正和管教，还指向帮助和能力的源头——耶稣基督。</w:t>
      </w:r>
    </w:p>
    <w:p w14:paraId="34F3AE77">
      <w:pPr>
        <w:pStyle w:val="4"/>
        <w:ind w:left="0"/>
        <w:jc w:val="left"/>
        <w:rPr>
          <w:rFonts w:hint="eastAsia"/>
          <w:sz w:val="30"/>
        </w:rPr>
      </w:pPr>
    </w:p>
    <w:p w14:paraId="3416CA69">
      <w:pPr>
        <w:pStyle w:val="4"/>
        <w:ind w:left="0"/>
        <w:jc w:val="left"/>
        <w:rPr>
          <w:rFonts w:hint="eastAsia"/>
          <w:sz w:val="30"/>
        </w:rPr>
      </w:pPr>
      <w:r>
        <w:rPr>
          <w:rFonts w:hint="eastAsia"/>
          <w:sz w:val="30"/>
        </w:rPr>
        <w:t>This truth counters the error of those who, under the guise of free grace, disparage the Law. Instead, we should uphold the Law, as it magnifies both grace and Christ. The one who recognises his failings through the Law and whose soul is humbled by them will esteem and desire Christ above all.</w:t>
      </w:r>
    </w:p>
    <w:p w14:paraId="4060D896">
      <w:pPr>
        <w:pStyle w:val="4"/>
        <w:ind w:left="0"/>
        <w:jc w:val="left"/>
      </w:pPr>
      <w:r>
        <w:rPr>
          <w:rFonts w:hint="eastAsia"/>
          <w:sz w:val="30"/>
        </w:rPr>
        <w:t>这一真理反驳了那些借自由恩典之名贬低律法之人的错误。相反，我们应当维护律法，因为它同时彰显恩典和基督。那些通过律法认识到自己的失败并因此心灵谦卑的人，将会尊崇基督并渴慕祂超过一切。</w:t>
      </w:r>
    </w:p>
    <w:p w14:paraId="33C3779E">
      <w:pPr>
        <w:pStyle w:val="4"/>
        <w:ind w:left="0"/>
        <w:jc w:val="left"/>
      </w:pPr>
    </w:p>
    <w:p w14:paraId="4E5B31D2">
      <w:pPr>
        <w:pStyle w:val="4"/>
        <w:ind w:left="0"/>
        <w:jc w:val="left"/>
      </w:pPr>
    </w:p>
    <w:p w14:paraId="39E003C7">
      <w:pPr>
        <w:pStyle w:val="4"/>
        <w:ind w:left="0"/>
        <w:jc w:val="left"/>
      </w:pPr>
    </w:p>
    <w:p w14:paraId="25CBC61D">
      <w:pPr>
        <w:pStyle w:val="4"/>
        <w:spacing w:before="102"/>
        <w:ind w:left="0"/>
        <w:jc w:val="left"/>
      </w:pPr>
    </w:p>
    <w:p w14:paraId="51D91967">
      <w:pPr>
        <w:pStyle w:val="2"/>
        <w:spacing w:line="256" w:lineRule="auto"/>
        <w:ind w:left="2128" w:hanging="1885"/>
      </w:pPr>
      <w:bookmarkStart w:id="11" w:name="_bookmark5"/>
      <w:bookmarkEnd w:id="11"/>
      <w:bookmarkStart w:id="12" w:name="Sect. 5. Of the Covenant of Promise, as "/>
      <w:bookmarkEnd w:id="12"/>
      <w:r>
        <w:t>SECTION V. Of the Covenant of Promise, as manifested to David.</w:t>
      </w:r>
    </w:p>
    <w:p w14:paraId="5028B32E">
      <w:pPr>
        <w:pStyle w:val="4"/>
        <w:spacing w:before="298" w:line="285" w:lineRule="auto"/>
        <w:ind w:right="97"/>
        <w:rPr>
          <w:rFonts w:hint="eastAsia"/>
        </w:rPr>
      </w:pPr>
      <w:r>
        <w:rPr>
          <w:rFonts w:hint="eastAsia"/>
        </w:rPr>
        <w:t>SECTION V. Of the Covenant of Promise, as manifested to David.</w:t>
      </w:r>
    </w:p>
    <w:p w14:paraId="45500ED0">
      <w:pPr>
        <w:pStyle w:val="4"/>
        <w:spacing w:before="298" w:line="285" w:lineRule="auto"/>
        <w:ind w:right="97"/>
        <w:rPr>
          <w:rFonts w:hint="eastAsia"/>
        </w:rPr>
      </w:pPr>
      <w:r>
        <w:rPr>
          <w:rFonts w:hint="eastAsia"/>
        </w:rPr>
        <w:t>第五章 论应许之约，如何向大卫显明。</w:t>
      </w:r>
    </w:p>
    <w:p w14:paraId="71CED3A4">
      <w:pPr>
        <w:pStyle w:val="4"/>
        <w:spacing w:before="298" w:line="285" w:lineRule="auto"/>
        <w:ind w:right="97"/>
        <w:rPr>
          <w:rFonts w:hint="eastAsia"/>
        </w:rPr>
      </w:pPr>
    </w:p>
    <w:p w14:paraId="45AD59BF">
      <w:pPr>
        <w:pStyle w:val="4"/>
        <w:spacing w:before="298" w:line="285" w:lineRule="auto"/>
        <w:ind w:right="97"/>
        <w:rPr>
          <w:rFonts w:hint="eastAsia"/>
        </w:rPr>
      </w:pPr>
      <w:r>
        <w:rPr>
          <w:rFonts w:hint="eastAsia"/>
        </w:rPr>
        <w:t>The next revelation of this gracious Covenant was made to David; and in this manifestation, even more of Christ is revealed.</w:t>
      </w:r>
    </w:p>
    <w:p w14:paraId="2C213287">
      <w:pPr>
        <w:pStyle w:val="4"/>
        <w:spacing w:before="298" w:line="285" w:lineRule="auto"/>
        <w:ind w:right="97"/>
        <w:rPr>
          <w:rFonts w:hint="eastAsia"/>
        </w:rPr>
      </w:pPr>
      <w:r>
        <w:rPr>
          <w:rFonts w:hint="eastAsia"/>
        </w:rPr>
        <w:t>这恩典之约的下一次启示是向大卫显明的；在这次显明中，基督被更多地启示出来。</w:t>
      </w:r>
    </w:p>
    <w:p w14:paraId="5786C529">
      <w:pPr>
        <w:pStyle w:val="4"/>
        <w:spacing w:before="298" w:line="285" w:lineRule="auto"/>
        <w:ind w:right="97"/>
        <w:rPr>
          <w:rFonts w:hint="eastAsia"/>
        </w:rPr>
      </w:pPr>
    </w:p>
    <w:p w14:paraId="714AC6D3">
      <w:pPr>
        <w:pStyle w:val="4"/>
        <w:spacing w:before="298" w:line="285" w:lineRule="auto"/>
        <w:ind w:right="97"/>
        <w:rPr>
          <w:rFonts w:hint="eastAsia"/>
        </w:rPr>
      </w:pPr>
      <w:r>
        <w:rPr>
          <w:rFonts w:hint="eastAsia"/>
        </w:rPr>
        <w:t>The expression of it is chiefly found in these words:</w:t>
      </w:r>
    </w:p>
    <w:p w14:paraId="1473D9DD">
      <w:pPr>
        <w:pStyle w:val="4"/>
        <w:spacing w:before="298" w:line="285" w:lineRule="auto"/>
        <w:ind w:right="97"/>
        <w:rPr>
          <w:rFonts w:hint="eastAsia"/>
        </w:rPr>
      </w:pPr>
      <w:r>
        <w:rPr>
          <w:rFonts w:hint="eastAsia"/>
        </w:rPr>
        <w:t>它的表达主要见于这些话：</w:t>
      </w:r>
    </w:p>
    <w:p w14:paraId="25B54A80">
      <w:pPr>
        <w:pStyle w:val="4"/>
        <w:spacing w:before="298" w:line="285" w:lineRule="auto"/>
        <w:ind w:right="97"/>
        <w:rPr>
          <w:rFonts w:hint="eastAsia"/>
        </w:rPr>
      </w:pPr>
    </w:p>
    <w:p w14:paraId="6E921CCE">
      <w:pPr>
        <w:pStyle w:val="4"/>
        <w:spacing w:before="298" w:line="285" w:lineRule="auto"/>
        <w:ind w:right="97"/>
        <w:rPr>
          <w:rFonts w:hint="eastAsia"/>
        </w:rPr>
      </w:pPr>
      <w:r>
        <w:rPr>
          <w:rFonts w:hint="eastAsia"/>
        </w:rPr>
        <w:t>"Although my house be not so with God, yet He hath made with me an everlasting Covenant, ordered in all things and sure."</w:t>
      </w:r>
    </w:p>
    <w:p w14:paraId="459AD0ED">
      <w:pPr>
        <w:pStyle w:val="4"/>
        <w:spacing w:before="298" w:line="285" w:lineRule="auto"/>
        <w:ind w:right="97"/>
        <w:rPr>
          <w:rFonts w:hint="eastAsia"/>
        </w:rPr>
      </w:pPr>
      <w:r>
        <w:rPr>
          <w:rFonts w:hint="eastAsia"/>
        </w:rPr>
        <w:t>"虽然我的家在神面前不是如此，祂却与我立了永远的约，凡事都有安排，确实可靠。"</w:t>
      </w:r>
    </w:p>
    <w:p w14:paraId="267868E8">
      <w:pPr>
        <w:pStyle w:val="4"/>
        <w:spacing w:before="298" w:line="285" w:lineRule="auto"/>
        <w:ind w:right="97"/>
        <w:rPr>
          <w:rFonts w:hint="eastAsia"/>
        </w:rPr>
      </w:pPr>
    </w:p>
    <w:p w14:paraId="1A6B255C">
      <w:pPr>
        <w:pStyle w:val="4"/>
        <w:spacing w:before="298" w:line="285" w:lineRule="auto"/>
        <w:ind w:right="97"/>
        <w:rPr>
          <w:rFonts w:hint="eastAsia"/>
        </w:rPr>
      </w:pPr>
      <w:r>
        <w:rPr>
          <w:rFonts w:hint="eastAsia"/>
        </w:rPr>
        <w:t>To rightly understand this, we shall examine the following particulars:</w:t>
      </w:r>
    </w:p>
    <w:p w14:paraId="05A8677C">
      <w:pPr>
        <w:pStyle w:val="4"/>
        <w:spacing w:before="298" w:line="285" w:lineRule="auto"/>
        <w:ind w:right="97"/>
        <w:rPr>
          <w:rFonts w:hint="eastAsia"/>
        </w:rPr>
      </w:pPr>
      <w:r>
        <w:rPr>
          <w:rFonts w:hint="eastAsia"/>
        </w:rPr>
        <w:t>为正确理解这点，我们将考察以下几点：</w:t>
      </w:r>
    </w:p>
    <w:p w14:paraId="632F8977">
      <w:pPr>
        <w:pStyle w:val="4"/>
        <w:spacing w:before="298" w:line="285" w:lineRule="auto"/>
        <w:ind w:right="97"/>
        <w:rPr>
          <w:rFonts w:hint="eastAsia"/>
        </w:rPr>
      </w:pPr>
    </w:p>
    <w:p w14:paraId="7BBABAE2">
      <w:pPr>
        <w:pStyle w:val="4"/>
        <w:spacing w:before="298" w:line="285" w:lineRule="auto"/>
        <w:ind w:right="97"/>
        <w:rPr>
          <w:rFonts w:hint="eastAsia"/>
        </w:rPr>
      </w:pPr>
      <w:r>
        <w:rPr>
          <w:rFonts w:hint="eastAsia"/>
        </w:rPr>
        <w:t>1.Who is the author of this Covenant?</w:t>
      </w:r>
    </w:p>
    <w:p w14:paraId="5BCF9E94">
      <w:pPr>
        <w:pStyle w:val="4"/>
        <w:spacing w:before="298" w:line="285" w:lineRule="auto"/>
        <w:ind w:right="97"/>
        <w:rPr>
          <w:rFonts w:hint="eastAsia"/>
        </w:rPr>
      </w:pPr>
      <w:r>
        <w:rPr>
          <w:rFonts w:hint="eastAsia"/>
        </w:rPr>
        <w:t>1.谁是这约的创立者？</w:t>
      </w:r>
    </w:p>
    <w:p w14:paraId="58D9311D">
      <w:pPr>
        <w:pStyle w:val="4"/>
        <w:spacing w:before="298" w:line="285" w:lineRule="auto"/>
        <w:ind w:right="97"/>
        <w:rPr>
          <w:rFonts w:hint="eastAsia"/>
        </w:rPr>
      </w:pPr>
    </w:p>
    <w:p w14:paraId="7B832365">
      <w:pPr>
        <w:pStyle w:val="4"/>
        <w:spacing w:before="298" w:line="285" w:lineRule="auto"/>
        <w:ind w:right="97"/>
        <w:rPr>
          <w:rFonts w:hint="eastAsia"/>
        </w:rPr>
      </w:pPr>
      <w:r>
        <w:rPr>
          <w:rFonts w:hint="eastAsia"/>
        </w:rPr>
        <w:t>2.To whom is the Covenant made?</w:t>
      </w:r>
    </w:p>
    <w:p w14:paraId="36CABE06">
      <w:pPr>
        <w:pStyle w:val="4"/>
        <w:spacing w:before="298" w:line="285" w:lineRule="auto"/>
        <w:ind w:right="97"/>
        <w:rPr>
          <w:rFonts w:hint="eastAsia"/>
        </w:rPr>
      </w:pPr>
      <w:r>
        <w:rPr>
          <w:rFonts w:hint="eastAsia"/>
        </w:rPr>
        <w:t>2.这约是与谁立的？</w:t>
      </w:r>
    </w:p>
    <w:p w14:paraId="5298C440">
      <w:pPr>
        <w:pStyle w:val="4"/>
        <w:spacing w:before="298" w:line="285" w:lineRule="auto"/>
        <w:ind w:right="97"/>
        <w:rPr>
          <w:rFonts w:hint="eastAsia"/>
        </w:rPr>
      </w:pPr>
    </w:p>
    <w:p w14:paraId="4CC17A72">
      <w:pPr>
        <w:pStyle w:val="4"/>
        <w:spacing w:before="298" w:line="285" w:lineRule="auto"/>
        <w:ind w:right="97"/>
        <w:rPr>
          <w:rFonts w:hint="eastAsia"/>
        </w:rPr>
      </w:pPr>
      <w:r>
        <w:rPr>
          <w:rFonts w:hint="eastAsia"/>
        </w:rPr>
        <w:t>3.What does it mean that the Covenant is said to be made?</w:t>
      </w:r>
    </w:p>
    <w:p w14:paraId="51248294">
      <w:pPr>
        <w:pStyle w:val="4"/>
        <w:spacing w:before="298" w:line="285" w:lineRule="auto"/>
        <w:ind w:right="97"/>
        <w:rPr>
          <w:rFonts w:hint="eastAsia"/>
        </w:rPr>
      </w:pPr>
      <w:r>
        <w:rPr>
          <w:rFonts w:hint="eastAsia"/>
        </w:rPr>
        <w:t>3.所说的立约是什么意思？</w:t>
      </w:r>
    </w:p>
    <w:p w14:paraId="00F43685">
      <w:pPr>
        <w:pStyle w:val="4"/>
        <w:spacing w:before="298" w:line="285" w:lineRule="auto"/>
        <w:ind w:right="97"/>
        <w:rPr>
          <w:rFonts w:hint="eastAsia"/>
        </w:rPr>
      </w:pPr>
    </w:p>
    <w:p w14:paraId="679D8E5E">
      <w:pPr>
        <w:pStyle w:val="4"/>
        <w:spacing w:before="298" w:line="285" w:lineRule="auto"/>
        <w:ind w:right="97"/>
        <w:rPr>
          <w:rFonts w:hint="eastAsia"/>
        </w:rPr>
      </w:pPr>
      <w:r>
        <w:rPr>
          <w:rFonts w:hint="eastAsia"/>
        </w:rPr>
        <w:t>4.How is the Covenant ordered?</w:t>
      </w:r>
    </w:p>
    <w:p w14:paraId="4AEC43D0">
      <w:pPr>
        <w:pStyle w:val="4"/>
        <w:spacing w:before="298" w:line="285" w:lineRule="auto"/>
        <w:ind w:right="97"/>
        <w:rPr>
          <w:rFonts w:hint="eastAsia"/>
        </w:rPr>
      </w:pPr>
      <w:r>
        <w:rPr>
          <w:rFonts w:hint="eastAsia"/>
        </w:rPr>
        <w:t>4.这约如何被安排？</w:t>
      </w:r>
    </w:p>
    <w:p w14:paraId="3A8F1AFB">
      <w:pPr>
        <w:pStyle w:val="4"/>
        <w:spacing w:before="298" w:line="285" w:lineRule="auto"/>
        <w:ind w:right="97"/>
        <w:rPr>
          <w:rFonts w:hint="eastAsia"/>
        </w:rPr>
      </w:pPr>
    </w:p>
    <w:p w14:paraId="52F55D77">
      <w:pPr>
        <w:pStyle w:val="4"/>
        <w:spacing w:before="298" w:line="285" w:lineRule="auto"/>
        <w:ind w:right="97"/>
        <w:rPr>
          <w:rFonts w:hint="eastAsia"/>
        </w:rPr>
      </w:pPr>
      <w:r>
        <w:rPr>
          <w:rFonts w:hint="eastAsia"/>
        </w:rPr>
        <w:t>5.In what way is the Covenant sure?</w:t>
      </w:r>
    </w:p>
    <w:p w14:paraId="70084944">
      <w:pPr>
        <w:pStyle w:val="4"/>
        <w:spacing w:before="298" w:line="285" w:lineRule="auto"/>
        <w:ind w:right="97"/>
        <w:rPr>
          <w:rFonts w:hint="eastAsia"/>
        </w:rPr>
      </w:pPr>
      <w:r>
        <w:rPr>
          <w:rFonts w:hint="eastAsia"/>
        </w:rPr>
        <w:t>5.这约在何种方式上是确实可靠的？</w:t>
      </w:r>
    </w:p>
    <w:p w14:paraId="3329ABF3">
      <w:pPr>
        <w:pStyle w:val="4"/>
        <w:spacing w:before="298" w:line="285" w:lineRule="auto"/>
        <w:ind w:right="97"/>
        <w:rPr>
          <w:rFonts w:hint="eastAsia"/>
        </w:rPr>
      </w:pPr>
    </w:p>
    <w:p w14:paraId="23191BAA">
      <w:pPr>
        <w:pStyle w:val="4"/>
        <w:spacing w:before="298" w:line="285" w:lineRule="auto"/>
        <w:ind w:right="97"/>
        <w:rPr>
          <w:rFonts w:hint="eastAsia"/>
        </w:rPr>
      </w:pPr>
      <w:r>
        <w:rPr>
          <w:rFonts w:hint="eastAsia"/>
        </w:rPr>
        <w:t>6.Is Christ more clearly manifested in this revelation of the Covenant than in any of the earlier revelations?</w:t>
      </w:r>
    </w:p>
    <w:p w14:paraId="0CBEE0CA">
      <w:pPr>
        <w:pStyle w:val="4"/>
        <w:spacing w:before="298" w:line="285" w:lineRule="auto"/>
        <w:ind w:right="97"/>
        <w:rPr>
          <w:rFonts w:hint="eastAsia"/>
        </w:rPr>
      </w:pPr>
      <w:r>
        <w:rPr>
          <w:rFonts w:hint="eastAsia"/>
        </w:rPr>
        <w:t>6.基督在这次约的启示中比在先前任何启示中更清晰地显明吗？</w:t>
      </w:r>
    </w:p>
    <w:p w14:paraId="7F01773F">
      <w:pPr>
        <w:pStyle w:val="4"/>
        <w:spacing w:before="298" w:line="285" w:lineRule="auto"/>
        <w:ind w:right="97"/>
        <w:rPr>
          <w:rFonts w:hint="eastAsia"/>
        </w:rPr>
      </w:pPr>
    </w:p>
    <w:p w14:paraId="7E8664DA">
      <w:pPr>
        <w:pStyle w:val="2"/>
        <w:bidi w:val="0"/>
        <w:rPr>
          <w:rFonts w:hint="eastAsia"/>
        </w:rPr>
      </w:pPr>
      <w:r>
        <w:rPr>
          <w:rFonts w:hint="eastAsia"/>
        </w:rPr>
        <w:t>1.Who is the Author of this Covenant?</w:t>
      </w:r>
    </w:p>
    <w:p w14:paraId="3FBF9C2E">
      <w:pPr>
        <w:pStyle w:val="2"/>
        <w:bidi w:val="0"/>
        <w:rPr>
          <w:rFonts w:hint="eastAsia"/>
        </w:rPr>
      </w:pPr>
      <w:r>
        <w:rPr>
          <w:rFonts w:hint="eastAsia"/>
        </w:rPr>
        <w:t>1.谁是这约的创立者？</w:t>
      </w:r>
    </w:p>
    <w:p w14:paraId="6F89402C">
      <w:pPr>
        <w:pStyle w:val="4"/>
        <w:spacing w:before="298" w:line="285" w:lineRule="auto"/>
        <w:ind w:right="97"/>
        <w:rPr>
          <w:rFonts w:hint="eastAsia"/>
        </w:rPr>
      </w:pPr>
    </w:p>
    <w:p w14:paraId="39246F91">
      <w:pPr>
        <w:pStyle w:val="4"/>
        <w:spacing w:before="298" w:line="285" w:lineRule="auto"/>
        <w:ind w:right="97"/>
        <w:rPr>
          <w:rFonts w:hint="eastAsia"/>
        </w:rPr>
      </w:pPr>
      <w:r>
        <w:rPr>
          <w:rFonts w:hint="eastAsia"/>
        </w:rPr>
        <w:t>David declares, "He hath made it." He, that is, God—the Rock of Israel, the everlasting Rock, the Rock of their Salvation (Psalm 19:14), the Rock of their Strength (Psalm 62:7), the Rock of their Heart (Psalm 73:26), the Rock of their Refuge (Psalm 94:22).</w:t>
      </w:r>
    </w:p>
    <w:p w14:paraId="40F2A94B">
      <w:pPr>
        <w:pStyle w:val="4"/>
        <w:spacing w:before="298" w:line="285" w:lineRule="auto"/>
        <w:ind w:right="97"/>
        <w:rPr>
          <w:rFonts w:hint="eastAsia"/>
        </w:rPr>
      </w:pPr>
      <w:r>
        <w:rPr>
          <w:rFonts w:hint="eastAsia"/>
        </w:rPr>
        <w:t>大卫宣告："祂立了这约。"这里的"祂"，就是神——以色列的磐石，永恒的磐石，他们救恩的磐石（诗篇19:14），他们力量的磐石（诗篇62:7），他们心里的磐石（诗篇73:26），他们避难所的磐石（诗篇94:22）。</w:t>
      </w:r>
    </w:p>
    <w:p w14:paraId="252A3BA8">
      <w:pPr>
        <w:pStyle w:val="4"/>
        <w:spacing w:before="298" w:line="285" w:lineRule="auto"/>
        <w:ind w:right="97"/>
        <w:rPr>
          <w:rFonts w:hint="eastAsia"/>
        </w:rPr>
      </w:pPr>
    </w:p>
    <w:p w14:paraId="661CCF86">
      <w:pPr>
        <w:pStyle w:val="4"/>
        <w:spacing w:before="298" w:line="285" w:lineRule="auto"/>
        <w:ind w:right="97"/>
        <w:rPr>
          <w:rFonts w:hint="eastAsia"/>
        </w:rPr>
      </w:pPr>
      <w:r>
        <w:rPr>
          <w:rFonts w:hint="eastAsia"/>
        </w:rPr>
        <w:t>He is their Rock and Redeemer (Psalm 19:14).</w:t>
      </w:r>
    </w:p>
    <w:p w14:paraId="0616D09D">
      <w:pPr>
        <w:pStyle w:val="4"/>
        <w:spacing w:before="298" w:line="285" w:lineRule="auto"/>
        <w:ind w:right="97"/>
        <w:rPr>
          <w:rFonts w:hint="eastAsia"/>
        </w:rPr>
      </w:pPr>
      <w:r>
        <w:rPr>
          <w:rFonts w:hint="eastAsia"/>
        </w:rPr>
        <w:t>祂是他们的磐石和救赎主（诗篇19:14）。</w:t>
      </w:r>
    </w:p>
    <w:p w14:paraId="68E55464">
      <w:pPr>
        <w:pStyle w:val="4"/>
        <w:spacing w:before="298" w:line="285" w:lineRule="auto"/>
        <w:ind w:right="97"/>
        <w:rPr>
          <w:rFonts w:hint="eastAsia"/>
        </w:rPr>
      </w:pPr>
    </w:p>
    <w:p w14:paraId="33301945">
      <w:pPr>
        <w:pStyle w:val="4"/>
        <w:spacing w:before="298" w:line="285" w:lineRule="auto"/>
        <w:ind w:right="97"/>
        <w:rPr>
          <w:rFonts w:hint="eastAsia"/>
        </w:rPr>
      </w:pPr>
      <w:r>
        <w:rPr>
          <w:rFonts w:hint="eastAsia"/>
        </w:rPr>
        <w:t>The psalmist frequently uses this expression to show that God is the mighty, stable, and unchanging foundation and defence of all the faithful who flee to Him and trust in Him.</w:t>
      </w:r>
    </w:p>
    <w:p w14:paraId="011B72F2">
      <w:pPr>
        <w:pStyle w:val="4"/>
        <w:spacing w:before="298" w:line="285" w:lineRule="auto"/>
        <w:ind w:right="97"/>
        <w:rPr>
          <w:rFonts w:hint="eastAsia"/>
        </w:rPr>
      </w:pPr>
      <w:r>
        <w:rPr>
          <w:rFonts w:hint="eastAsia"/>
        </w:rPr>
        <w:t>诗人经常使用这表达来表明神是所有投靠祂并信靠祂之忠信者的强大、稳固且不变的根基和保障。</w:t>
      </w:r>
    </w:p>
    <w:p w14:paraId="7BBE038A">
      <w:pPr>
        <w:pStyle w:val="4"/>
        <w:spacing w:before="298" w:line="285" w:lineRule="auto"/>
        <w:ind w:right="97"/>
        <w:rPr>
          <w:rFonts w:hint="eastAsia"/>
        </w:rPr>
      </w:pPr>
    </w:p>
    <w:p w14:paraId="07AEF983">
      <w:pPr>
        <w:pStyle w:val="4"/>
        <w:spacing w:before="298" w:line="285" w:lineRule="auto"/>
        <w:ind w:right="97"/>
        <w:rPr>
          <w:rFonts w:hint="eastAsia"/>
        </w:rPr>
      </w:pPr>
      <w:r>
        <w:rPr>
          <w:rFonts w:hint="eastAsia"/>
        </w:rPr>
        <w:t>He is a Rock that will neither shrink nor fail His creatures.</w:t>
      </w:r>
    </w:p>
    <w:p w14:paraId="161FCFF3">
      <w:pPr>
        <w:pStyle w:val="4"/>
        <w:spacing w:before="298" w:line="285" w:lineRule="auto"/>
        <w:ind w:right="97"/>
        <w:rPr>
          <w:rFonts w:hint="eastAsia"/>
        </w:rPr>
      </w:pPr>
      <w:r>
        <w:rPr>
          <w:rFonts w:hint="eastAsia"/>
        </w:rPr>
        <w:t>祂是一块既不会退缩也不会辜负祂的受造物的磐石。</w:t>
      </w:r>
    </w:p>
    <w:p w14:paraId="666E57E6">
      <w:pPr>
        <w:pStyle w:val="4"/>
        <w:spacing w:before="298" w:line="285" w:lineRule="auto"/>
        <w:ind w:right="97"/>
        <w:rPr>
          <w:rFonts w:hint="eastAsia"/>
        </w:rPr>
      </w:pPr>
    </w:p>
    <w:p w14:paraId="5C2C5AE3">
      <w:pPr>
        <w:pStyle w:val="4"/>
        <w:spacing w:before="298" w:line="285" w:lineRule="auto"/>
        <w:ind w:right="97"/>
        <w:rPr>
          <w:rFonts w:hint="eastAsia"/>
        </w:rPr>
      </w:pPr>
      <w:r>
        <w:rPr>
          <w:rFonts w:hint="eastAsia"/>
        </w:rPr>
        <w:t>Man is unstable, but He is God and not man—the unchanging Author of this Covenant.</w:t>
      </w:r>
    </w:p>
    <w:p w14:paraId="61E562ED">
      <w:pPr>
        <w:pStyle w:val="4"/>
        <w:spacing w:before="298" w:line="285" w:lineRule="auto"/>
        <w:ind w:right="97"/>
        <w:rPr>
          <w:rFonts w:hint="eastAsia"/>
        </w:rPr>
      </w:pPr>
      <w:r>
        <w:rPr>
          <w:rFonts w:hint="eastAsia"/>
        </w:rPr>
        <w:t>人是不稳定的，但祂是神而非人——这约不变的创立者。</w:t>
      </w:r>
    </w:p>
    <w:p w14:paraId="272725C1">
      <w:pPr>
        <w:pStyle w:val="4"/>
        <w:spacing w:before="298" w:line="285" w:lineRule="auto"/>
        <w:ind w:right="97"/>
        <w:rPr>
          <w:rFonts w:hint="eastAsia"/>
        </w:rPr>
      </w:pPr>
    </w:p>
    <w:p w14:paraId="4E8B23EA">
      <w:pPr>
        <w:pStyle w:val="2"/>
        <w:bidi w:val="0"/>
        <w:rPr>
          <w:rFonts w:hint="eastAsia"/>
        </w:rPr>
      </w:pPr>
      <w:r>
        <w:rPr>
          <w:rFonts w:hint="eastAsia"/>
        </w:rPr>
        <w:t>2.To Whom is the Covenant Made?</w:t>
      </w:r>
    </w:p>
    <w:p w14:paraId="7379CFB6">
      <w:pPr>
        <w:pStyle w:val="2"/>
        <w:bidi w:val="0"/>
        <w:rPr>
          <w:rFonts w:hint="eastAsia"/>
        </w:rPr>
      </w:pPr>
      <w:r>
        <w:rPr>
          <w:rFonts w:hint="eastAsia"/>
        </w:rPr>
        <w:t>2.这约是与谁立的？</w:t>
      </w:r>
    </w:p>
    <w:p w14:paraId="427058A2">
      <w:pPr>
        <w:pStyle w:val="4"/>
        <w:spacing w:before="298" w:line="285" w:lineRule="auto"/>
        <w:ind w:right="97"/>
        <w:rPr>
          <w:rFonts w:hint="eastAsia"/>
        </w:rPr>
      </w:pPr>
    </w:p>
    <w:p w14:paraId="0D474533">
      <w:pPr>
        <w:pStyle w:val="4"/>
        <w:spacing w:before="298" w:line="285" w:lineRule="auto"/>
        <w:ind w:right="97"/>
        <w:rPr>
          <w:rFonts w:hint="eastAsia"/>
        </w:rPr>
      </w:pPr>
      <w:r>
        <w:rPr>
          <w:rFonts w:hint="eastAsia"/>
        </w:rPr>
        <w:t>David states, "He hath made with me an everlasting Covenant." This may either refer to Christ, the Antitype, or to David himself, the type of Christ.</w:t>
      </w:r>
    </w:p>
    <w:p w14:paraId="7D7541EB">
      <w:pPr>
        <w:pStyle w:val="4"/>
        <w:spacing w:before="298" w:line="285" w:lineRule="auto"/>
        <w:ind w:right="97"/>
        <w:rPr>
          <w:rFonts w:hint="eastAsia"/>
        </w:rPr>
      </w:pPr>
      <w:r>
        <w:rPr>
          <w:rFonts w:hint="eastAsia"/>
        </w:rPr>
        <w:t>大卫说："祂与我立了永远的约。"这可能指基督，即本体，或指大卫自己，即基督的预表。</w:t>
      </w:r>
    </w:p>
    <w:p w14:paraId="76487DE6">
      <w:pPr>
        <w:pStyle w:val="4"/>
        <w:spacing w:before="298" w:line="285" w:lineRule="auto"/>
        <w:ind w:right="97"/>
        <w:rPr>
          <w:rFonts w:hint="eastAsia"/>
        </w:rPr>
      </w:pPr>
    </w:p>
    <w:p w14:paraId="698F9E43">
      <w:pPr>
        <w:pStyle w:val="4"/>
        <w:spacing w:before="298" w:line="285" w:lineRule="auto"/>
        <w:ind w:right="97"/>
        <w:rPr>
          <w:rFonts w:hint="eastAsia"/>
        </w:rPr>
      </w:pPr>
      <w:r>
        <w:rPr>
          <w:rFonts w:hint="eastAsia"/>
        </w:rPr>
        <w:t>While the former interpretation has been discussed elsewhere, the latter seems more fitting here.</w:t>
      </w:r>
    </w:p>
    <w:p w14:paraId="6D988CD3">
      <w:pPr>
        <w:pStyle w:val="4"/>
        <w:spacing w:before="298" w:line="285" w:lineRule="auto"/>
        <w:ind w:right="97"/>
        <w:rPr>
          <w:rFonts w:hint="eastAsia"/>
        </w:rPr>
      </w:pPr>
      <w:r>
        <w:rPr>
          <w:rFonts w:hint="eastAsia"/>
        </w:rPr>
        <w:t>虽然前一种解释已在别处讨论过，但后一种在此处似乎更为合适。</w:t>
      </w:r>
    </w:p>
    <w:p w14:paraId="296A6035">
      <w:pPr>
        <w:pStyle w:val="4"/>
        <w:spacing w:before="298" w:line="285" w:lineRule="auto"/>
        <w:ind w:right="97"/>
        <w:rPr>
          <w:rFonts w:hint="eastAsia"/>
        </w:rPr>
      </w:pPr>
    </w:p>
    <w:p w14:paraId="1D317DAC">
      <w:pPr>
        <w:pStyle w:val="4"/>
        <w:spacing w:before="298" w:line="285" w:lineRule="auto"/>
        <w:ind w:right="97"/>
        <w:rPr>
          <w:rFonts w:hint="eastAsia"/>
        </w:rPr>
      </w:pPr>
      <w:r>
        <w:rPr>
          <w:rFonts w:hint="eastAsia"/>
        </w:rPr>
        <w:t>The Covenant was indeed first made with Christ and then with David as a member of Christ.</w:t>
      </w:r>
    </w:p>
    <w:p w14:paraId="78D78B34">
      <w:pPr>
        <w:pStyle w:val="4"/>
        <w:spacing w:before="298" w:line="285" w:lineRule="auto"/>
        <w:ind w:right="97"/>
        <w:rPr>
          <w:rFonts w:hint="eastAsia"/>
        </w:rPr>
      </w:pPr>
      <w:r>
        <w:rPr>
          <w:rFonts w:hint="eastAsia"/>
        </w:rPr>
        <w:t>这约确实首先与基督立的，然后与大卫作为基督的一个肢体而立。</w:t>
      </w:r>
    </w:p>
    <w:p w14:paraId="5C8DF810">
      <w:pPr>
        <w:pStyle w:val="4"/>
        <w:spacing w:before="298" w:line="285" w:lineRule="auto"/>
        <w:ind w:right="97"/>
        <w:rPr>
          <w:rFonts w:hint="eastAsia"/>
        </w:rPr>
      </w:pPr>
    </w:p>
    <w:p w14:paraId="0A4DABE4">
      <w:pPr>
        <w:pStyle w:val="4"/>
        <w:spacing w:before="298" w:line="285" w:lineRule="auto"/>
        <w:ind w:right="97"/>
        <w:rPr>
          <w:rFonts w:hint="eastAsia"/>
        </w:rPr>
      </w:pPr>
      <w:r>
        <w:rPr>
          <w:rFonts w:hint="eastAsia"/>
        </w:rPr>
        <w:t>Some argue that the Covenant exists solely between God and Christ, denying any such Covenant between God and man.</w:t>
      </w:r>
    </w:p>
    <w:p w14:paraId="6003C805">
      <w:pPr>
        <w:pStyle w:val="4"/>
        <w:spacing w:before="298" w:line="285" w:lineRule="auto"/>
        <w:ind w:right="97"/>
        <w:rPr>
          <w:rFonts w:hint="eastAsia"/>
        </w:rPr>
      </w:pPr>
      <w:r>
        <w:rPr>
          <w:rFonts w:hint="eastAsia"/>
        </w:rPr>
        <w:t>有些人认为这约仅存在于神与基督之间，否认神与人之间有任何这样的约。</w:t>
      </w:r>
    </w:p>
    <w:p w14:paraId="0565BB08">
      <w:pPr>
        <w:pStyle w:val="4"/>
        <w:spacing w:before="298" w:line="285" w:lineRule="auto"/>
        <w:ind w:right="97"/>
        <w:rPr>
          <w:rFonts w:hint="eastAsia"/>
        </w:rPr>
      </w:pPr>
    </w:p>
    <w:p w14:paraId="197E0475">
      <w:pPr>
        <w:pStyle w:val="4"/>
        <w:spacing w:before="298" w:line="285" w:lineRule="auto"/>
        <w:ind w:right="97"/>
        <w:rPr>
          <w:rFonts w:hint="eastAsia"/>
        </w:rPr>
      </w:pPr>
      <w:r>
        <w:rPr>
          <w:rFonts w:hint="eastAsia"/>
        </w:rPr>
        <w:t>However, is Scripture not explicit? "Take heed to yourselves, lest you forget the Covenant which the Lord hath made with you" (Deuteronomy 4:23).</w:t>
      </w:r>
    </w:p>
    <w:p w14:paraId="5F2B8C58">
      <w:pPr>
        <w:pStyle w:val="4"/>
        <w:spacing w:before="298" w:line="285" w:lineRule="auto"/>
        <w:ind w:right="97"/>
        <w:rPr>
          <w:rFonts w:hint="eastAsia"/>
        </w:rPr>
      </w:pPr>
      <w:r>
        <w:rPr>
          <w:rFonts w:hint="eastAsia"/>
        </w:rPr>
        <w:t>然而，圣经不是明确的吗？"你们要谨慎，免得忘记耶和华与你们所立的约"（申命记4:23）。</w:t>
      </w:r>
    </w:p>
    <w:p w14:paraId="33446E73">
      <w:pPr>
        <w:pStyle w:val="4"/>
        <w:spacing w:before="298" w:line="285" w:lineRule="auto"/>
        <w:ind w:right="97"/>
        <w:rPr>
          <w:rFonts w:hint="eastAsia"/>
        </w:rPr>
      </w:pPr>
    </w:p>
    <w:p w14:paraId="3EB63605">
      <w:pPr>
        <w:pStyle w:val="4"/>
        <w:spacing w:before="298" w:line="285" w:lineRule="auto"/>
        <w:ind w:right="97"/>
        <w:rPr>
          <w:rFonts w:hint="eastAsia"/>
        </w:rPr>
      </w:pPr>
      <w:r>
        <w:rPr>
          <w:rFonts w:hint="eastAsia"/>
        </w:rPr>
        <w:t>And again, "I will make a new Covenant with the house of Israel and with the house of Judah" (Jeremiah 31:31).</w:t>
      </w:r>
    </w:p>
    <w:p w14:paraId="440A7693">
      <w:pPr>
        <w:pStyle w:val="4"/>
        <w:spacing w:before="298" w:line="285" w:lineRule="auto"/>
        <w:ind w:right="97"/>
        <w:rPr>
          <w:rFonts w:hint="eastAsia"/>
        </w:rPr>
      </w:pPr>
      <w:r>
        <w:rPr>
          <w:rFonts w:hint="eastAsia"/>
        </w:rPr>
        <w:t>又说："我要与以色列家和犹大家立新约"（耶利米书31:31）。</w:t>
      </w:r>
    </w:p>
    <w:p w14:paraId="0DA82DAB">
      <w:pPr>
        <w:pStyle w:val="4"/>
        <w:spacing w:before="298" w:line="285" w:lineRule="auto"/>
        <w:ind w:right="97"/>
        <w:rPr>
          <w:rFonts w:hint="eastAsia"/>
        </w:rPr>
      </w:pPr>
    </w:p>
    <w:p w14:paraId="6B3A5FF7">
      <w:pPr>
        <w:pStyle w:val="4"/>
        <w:spacing w:before="298" w:line="285" w:lineRule="auto"/>
        <w:ind w:right="97"/>
        <w:rPr>
          <w:rFonts w:hint="eastAsia"/>
        </w:rPr>
      </w:pPr>
      <w:r>
        <w:rPr>
          <w:rFonts w:hint="eastAsia"/>
        </w:rPr>
        <w:t>Does Scripture not also name individuals, such as Abraham, Isaac, and Jacob, with whom God covenanted? (Genesis 17:7; Genesis 26:2; Genesis 35:12; Leviticus 26:42).</w:t>
      </w:r>
    </w:p>
    <w:p w14:paraId="60C0C23C">
      <w:pPr>
        <w:pStyle w:val="4"/>
        <w:spacing w:before="298" w:line="285" w:lineRule="auto"/>
        <w:ind w:right="97"/>
        <w:rPr>
          <w:rFonts w:hint="eastAsia"/>
        </w:rPr>
      </w:pPr>
      <w:r>
        <w:rPr>
          <w:rFonts w:hint="eastAsia"/>
        </w:rPr>
        <w:t>圣经不也指明了个人，如亚伯拉罕、以撒和雅各，是神与他们立约吗？（创世记17:7；创世记26:2；创世记35:12；利未记26:42）。</w:t>
      </w:r>
    </w:p>
    <w:p w14:paraId="662773D6">
      <w:pPr>
        <w:pStyle w:val="4"/>
        <w:spacing w:before="298" w:line="285" w:lineRule="auto"/>
        <w:ind w:right="97"/>
        <w:rPr>
          <w:rFonts w:hint="eastAsia"/>
        </w:rPr>
      </w:pPr>
    </w:p>
    <w:p w14:paraId="05AF0AD1">
      <w:pPr>
        <w:pStyle w:val="4"/>
        <w:spacing w:before="298" w:line="285" w:lineRule="auto"/>
        <w:ind w:right="97"/>
        <w:rPr>
          <w:rFonts w:hint="eastAsia"/>
        </w:rPr>
      </w:pPr>
      <w:r>
        <w:rPr>
          <w:rFonts w:hint="eastAsia"/>
        </w:rPr>
        <w:t>Here too, we see God covenanting with David: "I have made a Covenant with my chosen; I have sworn unto David" (Psalm 89:3).</w:t>
      </w:r>
    </w:p>
    <w:p w14:paraId="2D4FF56F">
      <w:pPr>
        <w:pStyle w:val="4"/>
        <w:spacing w:before="298" w:line="285" w:lineRule="auto"/>
        <w:ind w:right="97"/>
        <w:rPr>
          <w:rFonts w:hint="eastAsia"/>
        </w:rPr>
      </w:pPr>
      <w:r>
        <w:rPr>
          <w:rFonts w:hint="eastAsia"/>
        </w:rPr>
        <w:t>在这里，我们也看到神与大卫立约："我与我所拣选的人立了约，向我的仆人大卫起了誓"（诗篇89:3）。</w:t>
      </w:r>
    </w:p>
    <w:p w14:paraId="67F56C92">
      <w:pPr>
        <w:pStyle w:val="4"/>
        <w:spacing w:before="298" w:line="285" w:lineRule="auto"/>
        <w:ind w:right="97"/>
        <w:rPr>
          <w:rFonts w:hint="eastAsia"/>
        </w:rPr>
      </w:pPr>
    </w:p>
    <w:p w14:paraId="3ED94C23">
      <w:pPr>
        <w:pStyle w:val="4"/>
        <w:spacing w:before="298" w:line="285" w:lineRule="auto"/>
        <w:ind w:right="97"/>
        <w:rPr>
          <w:rFonts w:hint="eastAsia"/>
        </w:rPr>
      </w:pPr>
      <w:r>
        <w:rPr>
          <w:rFonts w:hint="eastAsia"/>
        </w:rPr>
        <w:t>"Once have I sworn by my holiness, that I will not lie unto David" (Psalm 89:35).</w:t>
      </w:r>
    </w:p>
    <w:p w14:paraId="1D836427">
      <w:pPr>
        <w:pStyle w:val="4"/>
        <w:spacing w:before="298" w:line="285" w:lineRule="auto"/>
        <w:ind w:right="97"/>
        <w:rPr>
          <w:rFonts w:hint="eastAsia"/>
        </w:rPr>
      </w:pPr>
      <w:r>
        <w:rPr>
          <w:rFonts w:hint="eastAsia"/>
        </w:rPr>
        <w:t>"我一次指着我的圣洁起誓，我必不向大卫说谎"（诗篇89:35）。</w:t>
      </w:r>
    </w:p>
    <w:p w14:paraId="3DC370AA">
      <w:pPr>
        <w:pStyle w:val="4"/>
        <w:spacing w:before="298" w:line="285" w:lineRule="auto"/>
        <w:ind w:right="97"/>
        <w:rPr>
          <w:rFonts w:hint="eastAsia"/>
        </w:rPr>
      </w:pPr>
    </w:p>
    <w:p w14:paraId="0645607B">
      <w:pPr>
        <w:pStyle w:val="4"/>
        <w:spacing w:before="298" w:line="285" w:lineRule="auto"/>
        <w:ind w:right="97"/>
        <w:rPr>
          <w:rFonts w:hint="eastAsia"/>
        </w:rPr>
      </w:pPr>
      <w:r>
        <w:rPr>
          <w:rFonts w:hint="eastAsia"/>
        </w:rPr>
        <w:t>"The Lord hath sworn in truth unto David; He will not turn from it" (Psalm 132:11).</w:t>
      </w:r>
    </w:p>
    <w:p w14:paraId="70168D22">
      <w:pPr>
        <w:pStyle w:val="4"/>
        <w:spacing w:before="298" w:line="285" w:lineRule="auto"/>
        <w:ind w:right="97"/>
        <w:rPr>
          <w:rFonts w:hint="eastAsia"/>
        </w:rPr>
      </w:pPr>
      <w:r>
        <w:rPr>
          <w:rFonts w:hint="eastAsia"/>
        </w:rPr>
        <w:t>"耶和华凭诚实向大卫起誓，祂必不反悔"（诗篇132:11）。</w:t>
      </w:r>
    </w:p>
    <w:p w14:paraId="50CAE58E">
      <w:pPr>
        <w:pStyle w:val="4"/>
        <w:spacing w:before="298" w:line="285" w:lineRule="auto"/>
        <w:ind w:right="97"/>
        <w:rPr>
          <w:rFonts w:hint="eastAsia"/>
        </w:rPr>
      </w:pPr>
    </w:p>
    <w:p w14:paraId="68172433">
      <w:pPr>
        <w:pStyle w:val="4"/>
        <w:spacing w:before="298" w:line="285" w:lineRule="auto"/>
        <w:ind w:right="97"/>
        <w:rPr>
          <w:rFonts w:hint="eastAsia"/>
        </w:rPr>
      </w:pPr>
      <w:r>
        <w:rPr>
          <w:rFonts w:hint="eastAsia"/>
        </w:rPr>
        <w:t>Beware of doctrines that lead to liberty and licentiousness!</w:t>
      </w:r>
    </w:p>
    <w:p w14:paraId="756CD741">
      <w:pPr>
        <w:pStyle w:val="4"/>
        <w:spacing w:before="298" w:line="285" w:lineRule="auto"/>
        <w:ind w:right="97"/>
        <w:rPr>
          <w:rFonts w:hint="eastAsia"/>
        </w:rPr>
      </w:pPr>
      <w:r>
        <w:rPr>
          <w:rFonts w:hint="eastAsia"/>
        </w:rPr>
        <w:t>当心那些导致放纵和淫乱的教义！</w:t>
      </w:r>
    </w:p>
    <w:p w14:paraId="1DE2C72F">
      <w:pPr>
        <w:pStyle w:val="4"/>
        <w:spacing w:before="298" w:line="285" w:lineRule="auto"/>
        <w:ind w:right="97"/>
        <w:rPr>
          <w:rFonts w:hint="eastAsia"/>
        </w:rPr>
      </w:pPr>
    </w:p>
    <w:p w14:paraId="590B0919">
      <w:pPr>
        <w:pStyle w:val="4"/>
        <w:spacing w:before="298" w:line="285" w:lineRule="auto"/>
        <w:ind w:right="97"/>
        <w:rPr>
          <w:rFonts w:hint="eastAsia"/>
        </w:rPr>
      </w:pPr>
      <w:r>
        <w:rPr>
          <w:rFonts w:hint="eastAsia"/>
        </w:rPr>
        <w:t>The Covenant that God makes with us binds us closer to Him.</w:t>
      </w:r>
    </w:p>
    <w:p w14:paraId="7685AF8D">
      <w:pPr>
        <w:pStyle w:val="4"/>
        <w:spacing w:before="298" w:line="285" w:lineRule="auto"/>
        <w:ind w:right="97"/>
        <w:rPr>
          <w:rFonts w:hint="eastAsia"/>
        </w:rPr>
      </w:pPr>
      <w:r>
        <w:rPr>
          <w:rFonts w:hint="eastAsia"/>
        </w:rPr>
        <w:t>神与我们所立的约使我们更紧密地与祂联结。</w:t>
      </w:r>
    </w:p>
    <w:p w14:paraId="06E868C8">
      <w:pPr>
        <w:pStyle w:val="4"/>
        <w:spacing w:before="298" w:line="285" w:lineRule="auto"/>
        <w:ind w:right="97"/>
        <w:rPr>
          <w:rFonts w:hint="eastAsia"/>
        </w:rPr>
      </w:pPr>
    </w:p>
    <w:p w14:paraId="17CB2D7A">
      <w:pPr>
        <w:pStyle w:val="4"/>
        <w:spacing w:before="298" w:line="285" w:lineRule="auto"/>
        <w:ind w:right="97"/>
        <w:rPr>
          <w:rFonts w:hint="eastAsia"/>
        </w:rPr>
      </w:pPr>
      <w:r>
        <w:rPr>
          <w:rFonts w:hint="eastAsia"/>
        </w:rPr>
        <w:t>If there were no Covenant between God and us, it would create a path to spiritual laxity.</w:t>
      </w:r>
    </w:p>
    <w:p w14:paraId="000FC505">
      <w:pPr>
        <w:pStyle w:val="4"/>
        <w:spacing w:before="298" w:line="285" w:lineRule="auto"/>
        <w:ind w:right="97"/>
        <w:rPr>
          <w:rFonts w:hint="eastAsia"/>
        </w:rPr>
      </w:pPr>
      <w:r>
        <w:rPr>
          <w:rFonts w:hint="eastAsia"/>
        </w:rPr>
        <w:t>若神与我们之间没有约，这将为属灵的松懈开辟道路。</w:t>
      </w:r>
    </w:p>
    <w:p w14:paraId="3E18D6C4">
      <w:pPr>
        <w:pStyle w:val="4"/>
        <w:spacing w:before="298" w:line="285" w:lineRule="auto"/>
        <w:ind w:right="97"/>
        <w:rPr>
          <w:rFonts w:hint="eastAsia"/>
        </w:rPr>
      </w:pPr>
    </w:p>
    <w:p w14:paraId="0EF98529">
      <w:pPr>
        <w:pStyle w:val="4"/>
        <w:spacing w:before="298" w:line="285" w:lineRule="auto"/>
        <w:ind w:right="97"/>
        <w:rPr>
          <w:rFonts w:hint="eastAsia"/>
        </w:rPr>
      </w:pPr>
      <w:r>
        <w:rPr>
          <w:rFonts w:hint="eastAsia"/>
        </w:rPr>
        <w:t>How could we be charged with unfaithfulness to God if we had not entered into a Covenant with Him?</w:t>
      </w:r>
    </w:p>
    <w:p w14:paraId="0E6C1356">
      <w:pPr>
        <w:pStyle w:val="4"/>
        <w:spacing w:before="298" w:line="285" w:lineRule="auto"/>
        <w:ind w:right="97"/>
        <w:rPr>
          <w:rFonts w:hint="eastAsia"/>
        </w:rPr>
      </w:pPr>
      <w:r>
        <w:rPr>
          <w:rFonts w:hint="eastAsia"/>
        </w:rPr>
        <w:t>若我们没有与祂立约，我们怎能被指控对神不忠呢？</w:t>
      </w:r>
    </w:p>
    <w:p w14:paraId="231E1E8F">
      <w:pPr>
        <w:pStyle w:val="4"/>
        <w:spacing w:before="298" w:line="285" w:lineRule="auto"/>
        <w:ind w:right="97"/>
        <w:rPr>
          <w:rFonts w:hint="eastAsia"/>
        </w:rPr>
      </w:pPr>
    </w:p>
    <w:p w14:paraId="1BCA4E52">
      <w:pPr>
        <w:pStyle w:val="3"/>
        <w:numPr>
          <w:ilvl w:val="0"/>
          <w:numId w:val="0"/>
        </w:numPr>
        <w:tabs>
          <w:tab w:val="left" w:pos="460"/>
        </w:tabs>
        <w:spacing w:before="297" w:after="0" w:line="240" w:lineRule="auto"/>
        <w:ind w:left="460" w:leftChars="0" w:right="0" w:rightChars="0" w:hanging="361" w:firstLineChars="0"/>
        <w:jc w:val="left"/>
      </w:pPr>
      <w:r>
        <w:rPr>
          <w:rFonts w:hint="default" w:ascii="Georgia" w:hAnsi="Georgia" w:eastAsia="Georgia" w:cs="Georgia"/>
          <w:b/>
          <w:bCs/>
          <w:i w:val="0"/>
          <w:iCs w:val="0"/>
          <w:spacing w:val="0"/>
          <w:w w:val="100"/>
          <w:sz w:val="30"/>
          <w:szCs w:val="30"/>
          <w:lang w:val="en-US" w:eastAsia="en-US" w:bidi="ar-SA"/>
        </w:rPr>
        <w:t>3.</w:t>
      </w:r>
      <w:r>
        <w:t xml:space="preserve">What Does it Mean That the Covenant is </w:t>
      </w:r>
      <w:r>
        <w:rPr>
          <w:spacing w:val="-2"/>
        </w:rPr>
        <w:t>Made?</w:t>
      </w:r>
    </w:p>
    <w:p w14:paraId="55C552AA">
      <w:pPr>
        <w:pStyle w:val="4"/>
        <w:spacing w:before="85" w:line="285" w:lineRule="auto"/>
        <w:jc w:val="left"/>
        <w:rPr>
          <w:rFonts w:hint="eastAsia"/>
        </w:rPr>
      </w:pPr>
      <w:r>
        <w:rPr>
          <w:rFonts w:hint="eastAsia"/>
        </w:rPr>
        <w:t>3.立约是什么意思？</w:t>
      </w:r>
    </w:p>
    <w:p w14:paraId="3B0A1254">
      <w:pPr>
        <w:pStyle w:val="4"/>
        <w:spacing w:before="85" w:line="285" w:lineRule="auto"/>
        <w:jc w:val="left"/>
        <w:rPr>
          <w:rFonts w:hint="eastAsia"/>
        </w:rPr>
      </w:pPr>
    </w:p>
    <w:p w14:paraId="6AB0D198">
      <w:pPr>
        <w:pStyle w:val="4"/>
        <w:spacing w:before="85" w:line="285" w:lineRule="auto"/>
        <w:jc w:val="left"/>
        <w:rPr>
          <w:rFonts w:hint="eastAsia"/>
        </w:rPr>
      </w:pPr>
      <w:r>
        <w:rPr>
          <w:rFonts w:hint="eastAsia"/>
        </w:rPr>
        <w:t>This phrase underscores the freeness of God's entering into Covenant with us: "I will make My Covenant between Me and thee," saith God. Or, as the original renders it, "I will give My Covenant; I will dispose My Covenant between Me and thee."</w:t>
      </w:r>
    </w:p>
    <w:p w14:paraId="7842A630">
      <w:pPr>
        <w:pStyle w:val="4"/>
        <w:spacing w:before="85" w:line="285" w:lineRule="auto"/>
        <w:jc w:val="left"/>
        <w:rPr>
          <w:rFonts w:hint="eastAsia"/>
        </w:rPr>
      </w:pPr>
      <w:r>
        <w:rPr>
          <w:rFonts w:hint="eastAsia"/>
        </w:rPr>
        <w:t>这个短语强调了神与我们立约的自由恩典："我要在我与你之间立我的约，"神如此说。或者，按照原文的意思："我要赐下我的约；我要将我的约安置在我与你之间。"</w:t>
      </w:r>
    </w:p>
    <w:p w14:paraId="6CC3BF00">
      <w:pPr>
        <w:pStyle w:val="4"/>
        <w:spacing w:before="85" w:line="285" w:lineRule="auto"/>
        <w:jc w:val="left"/>
        <w:rPr>
          <w:rFonts w:hint="eastAsia"/>
        </w:rPr>
      </w:pPr>
    </w:p>
    <w:p w14:paraId="069973DC">
      <w:pPr>
        <w:pStyle w:val="4"/>
        <w:spacing w:before="85" w:line="285" w:lineRule="auto"/>
        <w:jc w:val="left"/>
        <w:rPr>
          <w:rFonts w:hint="eastAsia"/>
        </w:rPr>
      </w:pPr>
      <w:r>
        <w:rPr>
          <w:rFonts w:hint="eastAsia"/>
        </w:rPr>
        <w:t>Elsewhere it is stated plainly, "Behold, I give unto him My Covenant of peace" (Numbers 25:12). When God makes a Covenant, He gives the Covenant of Grace to all He takes into Covenant with Him.</w:t>
      </w:r>
    </w:p>
    <w:p w14:paraId="594ECD44">
      <w:pPr>
        <w:pStyle w:val="4"/>
        <w:spacing w:before="85" w:line="285" w:lineRule="auto"/>
        <w:jc w:val="left"/>
        <w:rPr>
          <w:rFonts w:hint="eastAsia"/>
        </w:rPr>
      </w:pPr>
      <w:r>
        <w:rPr>
          <w:rFonts w:hint="eastAsia"/>
        </w:rPr>
        <w:t>在别处，经文明确地说："看哪，我将我平安的约赐给他"（民数记25:12）。当神立约时，祂将恩典之约赐给所有祂带入约中的人。</w:t>
      </w:r>
    </w:p>
    <w:p w14:paraId="0FCA48AC">
      <w:pPr>
        <w:pStyle w:val="4"/>
        <w:spacing w:before="85" w:line="285" w:lineRule="auto"/>
        <w:jc w:val="left"/>
        <w:rPr>
          <w:rFonts w:hint="eastAsia"/>
        </w:rPr>
      </w:pPr>
    </w:p>
    <w:p w14:paraId="18E7898B">
      <w:pPr>
        <w:pStyle w:val="4"/>
        <w:spacing w:before="85" w:line="285" w:lineRule="auto"/>
        <w:jc w:val="left"/>
        <w:rPr>
          <w:rFonts w:hint="eastAsia"/>
        </w:rPr>
      </w:pPr>
      <w:r>
        <w:rPr>
          <w:rFonts w:hint="eastAsia"/>
        </w:rPr>
        <w:t>As Moses said to Israel, "The Lord set His love upon you… to take you into Covenant with Him—not because you were more in number than other people, but because He loved you and chose your fathers" (Deuteronomy 7:7-8). This demonstrates the freeness of His love: He loved them because He loved them.</w:t>
      </w:r>
    </w:p>
    <w:p w14:paraId="1927A41C">
      <w:pPr>
        <w:pStyle w:val="4"/>
        <w:spacing w:before="85" w:line="285" w:lineRule="auto"/>
        <w:jc w:val="left"/>
        <w:rPr>
          <w:rFonts w:hint="eastAsia"/>
        </w:rPr>
      </w:pPr>
      <w:r>
        <w:rPr>
          <w:rFonts w:hint="eastAsia"/>
        </w:rPr>
        <w:t>正如摩西对以色列人所说："耶和华专爱你们……将你们带入与祂的约中——不是因为你们的人数多于别民，乃是因为祂爱你们，又因祂爱你们的先祖"（申命记7:7-8）。这表明了祂爱的自由恩典：祂爱他们，仅仅因为祂爱他们。</w:t>
      </w:r>
    </w:p>
    <w:p w14:paraId="689FF8CD">
      <w:pPr>
        <w:pStyle w:val="4"/>
        <w:spacing w:before="85" w:line="285" w:lineRule="auto"/>
        <w:jc w:val="left"/>
        <w:rPr>
          <w:rFonts w:hint="eastAsia"/>
        </w:rPr>
      </w:pPr>
    </w:p>
    <w:p w14:paraId="22B066CB">
      <w:pPr>
        <w:pStyle w:val="4"/>
        <w:spacing w:before="85" w:line="285" w:lineRule="auto"/>
        <w:jc w:val="left"/>
        <w:rPr>
          <w:rFonts w:hint="eastAsia"/>
        </w:rPr>
      </w:pPr>
      <w:r>
        <w:rPr>
          <w:rFonts w:hint="eastAsia"/>
        </w:rPr>
        <w:t>Evidences of the Freeness of God's Grace in the Covenant:</w:t>
      </w:r>
    </w:p>
    <w:p w14:paraId="6CD5F85D">
      <w:pPr>
        <w:pStyle w:val="4"/>
        <w:spacing w:before="85" w:line="285" w:lineRule="auto"/>
        <w:jc w:val="left"/>
        <w:rPr>
          <w:rFonts w:hint="eastAsia"/>
        </w:rPr>
      </w:pPr>
      <w:r>
        <w:rPr>
          <w:rFonts w:hint="eastAsia"/>
        </w:rPr>
        <w:t>神在约中恩典自由的证据：</w:t>
      </w:r>
    </w:p>
    <w:p w14:paraId="3436DD15">
      <w:pPr>
        <w:pStyle w:val="4"/>
        <w:spacing w:before="85" w:line="285" w:lineRule="auto"/>
        <w:jc w:val="left"/>
        <w:rPr>
          <w:rFonts w:hint="eastAsia"/>
        </w:rPr>
      </w:pPr>
    </w:p>
    <w:p w14:paraId="03A01238">
      <w:pPr>
        <w:pStyle w:val="4"/>
        <w:spacing w:before="85" w:line="285" w:lineRule="auto"/>
        <w:jc w:val="left"/>
        <w:rPr>
          <w:rFonts w:hint="eastAsia"/>
        </w:rPr>
      </w:pPr>
      <w:r>
        <w:rPr>
          <w:rFonts w:hint="eastAsia"/>
        </w:rPr>
        <w:t>1.God Seeks Us First</w:t>
      </w:r>
    </w:p>
    <w:p w14:paraId="3A9FDC68">
      <w:pPr>
        <w:pStyle w:val="4"/>
        <w:spacing w:before="85" w:line="285" w:lineRule="auto"/>
        <w:jc w:val="left"/>
        <w:rPr>
          <w:rFonts w:hint="eastAsia"/>
        </w:rPr>
      </w:pPr>
      <w:r>
        <w:rPr>
          <w:rFonts w:hint="eastAsia"/>
        </w:rPr>
        <w:t>1.神先寻找我们</w:t>
      </w:r>
    </w:p>
    <w:p w14:paraId="32F1BBA7">
      <w:pPr>
        <w:pStyle w:val="4"/>
        <w:spacing w:before="85" w:line="285" w:lineRule="auto"/>
        <w:jc w:val="left"/>
        <w:rPr>
          <w:rFonts w:hint="eastAsia"/>
        </w:rPr>
      </w:pPr>
    </w:p>
    <w:p w14:paraId="62E008BA">
      <w:pPr>
        <w:pStyle w:val="4"/>
        <w:spacing w:before="85" w:line="285" w:lineRule="auto"/>
        <w:jc w:val="left"/>
        <w:rPr>
          <w:rFonts w:hint="eastAsia"/>
        </w:rPr>
      </w:pPr>
      <w:r>
        <w:rPr>
          <w:rFonts w:hint="eastAsia"/>
        </w:rPr>
        <w:t>God is the one who seeks us to draw us into Covenant with Him. We do not seek Him; He seeks us. We do not choose Him; He chooses us. He loves us first: "I am found of them that sought Me not" (Isaiah 65:1). To a nation not called by His name, He said, "Behold Me, behold Me."</w:t>
      </w:r>
    </w:p>
    <w:p w14:paraId="273AAF1B">
      <w:pPr>
        <w:pStyle w:val="4"/>
        <w:spacing w:before="85" w:line="285" w:lineRule="auto"/>
        <w:jc w:val="left"/>
        <w:rPr>
          <w:rFonts w:hint="eastAsia"/>
        </w:rPr>
      </w:pPr>
      <w:r>
        <w:rPr>
          <w:rFonts w:hint="eastAsia"/>
        </w:rPr>
        <w:t>神是主动寻找我们，将我们带入与祂的约中。不是我们寻找祂；而是祂寻找我们。不是我们选择祂；而是祂选择我们。祂先爱我们："没有寻找我的，我让他们寻见"（以赛亚书65:1）。对一个不称为祂名下的国，祂说："看我，看我。"</w:t>
      </w:r>
    </w:p>
    <w:p w14:paraId="6F9A5F2F">
      <w:pPr>
        <w:pStyle w:val="4"/>
        <w:spacing w:before="85" w:line="285" w:lineRule="auto"/>
        <w:jc w:val="left"/>
        <w:rPr>
          <w:rFonts w:hint="eastAsia"/>
        </w:rPr>
      </w:pPr>
    </w:p>
    <w:p w14:paraId="62AF8921">
      <w:pPr>
        <w:pStyle w:val="4"/>
        <w:spacing w:before="85" w:line="285" w:lineRule="auto"/>
        <w:jc w:val="left"/>
        <w:rPr>
          <w:rFonts w:hint="eastAsia"/>
        </w:rPr>
      </w:pPr>
      <w:r>
        <w:rPr>
          <w:rFonts w:hint="eastAsia"/>
        </w:rPr>
        <w:t>2.There is Nothing in Us to Attract God</w:t>
      </w:r>
    </w:p>
    <w:p w14:paraId="3B1CFBEE">
      <w:pPr>
        <w:pStyle w:val="4"/>
        <w:spacing w:before="85" w:line="285" w:lineRule="auto"/>
        <w:jc w:val="left"/>
        <w:rPr>
          <w:rFonts w:hint="eastAsia"/>
        </w:rPr>
      </w:pPr>
      <w:r>
        <w:rPr>
          <w:rFonts w:hint="eastAsia"/>
        </w:rPr>
        <w:t>2.我们里面没有什么能吸引神</w:t>
      </w:r>
    </w:p>
    <w:p w14:paraId="357FD837">
      <w:pPr>
        <w:pStyle w:val="4"/>
        <w:spacing w:before="85" w:line="285" w:lineRule="auto"/>
        <w:jc w:val="left"/>
        <w:rPr>
          <w:rFonts w:hint="eastAsia"/>
        </w:rPr>
      </w:pPr>
    </w:p>
    <w:p w14:paraId="10D5B0E9">
      <w:pPr>
        <w:pStyle w:val="4"/>
        <w:spacing w:before="85" w:line="285" w:lineRule="auto"/>
        <w:jc w:val="left"/>
        <w:rPr>
          <w:rFonts w:hint="eastAsia"/>
        </w:rPr>
      </w:pPr>
      <w:r>
        <w:rPr>
          <w:rFonts w:hint="eastAsia"/>
        </w:rPr>
        <w:t>Unlike a man who pursues a bride for her beauty or dowry, there is no such merit in us. When David heard of God's Covenant with him, he exclaimed, "Who am I, O Lord God, and what is my father's house, that Thou hast brought me hitherto?" (2 Samuel 7:18). Such free grace makes any soul cry, "What is man, that Thou art mindful of him?" (Psalm 8:4).</w:t>
      </w:r>
    </w:p>
    <w:p w14:paraId="3F9BF4D5">
      <w:pPr>
        <w:pStyle w:val="4"/>
        <w:spacing w:before="85" w:line="285" w:lineRule="auto"/>
        <w:jc w:val="left"/>
        <w:rPr>
          <w:rFonts w:hint="eastAsia"/>
        </w:rPr>
      </w:pPr>
      <w:r>
        <w:rPr>
          <w:rFonts w:hint="eastAsia"/>
        </w:rPr>
        <w:t>与追求新娘是为了她的美貌或嫁妆的人不同，我们身上没有这样的价值。当大卫听到神与他立约时，他惊呼："主耶和华啊，我是谁，我的家算什么，你竟带我到这地步呢？"（撒母耳记下7:18）。这样的自由恩典使任何灵魂呼喊："人算什么，你竟顾念他？"（诗篇8:4）。</w:t>
      </w:r>
    </w:p>
    <w:p w14:paraId="23553134">
      <w:pPr>
        <w:pStyle w:val="4"/>
        <w:spacing w:before="85" w:line="285" w:lineRule="auto"/>
        <w:jc w:val="left"/>
        <w:rPr>
          <w:rFonts w:hint="eastAsia"/>
        </w:rPr>
      </w:pPr>
    </w:p>
    <w:p w14:paraId="0E1AFA85">
      <w:pPr>
        <w:pStyle w:val="4"/>
        <w:spacing w:before="85" w:line="285" w:lineRule="auto"/>
        <w:jc w:val="left"/>
        <w:rPr>
          <w:rFonts w:hint="eastAsia"/>
        </w:rPr>
      </w:pPr>
      <w:r>
        <w:rPr>
          <w:rFonts w:hint="eastAsia"/>
        </w:rPr>
        <w:t>3.There is Much in Us to Repel God</w:t>
      </w:r>
    </w:p>
    <w:p w14:paraId="0295F4C5">
      <w:pPr>
        <w:pStyle w:val="4"/>
        <w:spacing w:before="85" w:line="285" w:lineRule="auto"/>
        <w:jc w:val="left"/>
        <w:rPr>
          <w:rFonts w:hint="eastAsia"/>
        </w:rPr>
      </w:pPr>
      <w:r>
        <w:rPr>
          <w:rFonts w:hint="eastAsia"/>
        </w:rPr>
        <w:t>3.我们里面有很多使神厌恶的东西</w:t>
      </w:r>
    </w:p>
    <w:p w14:paraId="21D6BB45">
      <w:pPr>
        <w:pStyle w:val="4"/>
        <w:spacing w:before="85" w:line="285" w:lineRule="auto"/>
        <w:jc w:val="left"/>
        <w:rPr>
          <w:rFonts w:hint="eastAsia"/>
        </w:rPr>
      </w:pPr>
    </w:p>
    <w:p w14:paraId="2AE1CBC5">
      <w:pPr>
        <w:pStyle w:val="4"/>
        <w:spacing w:before="85" w:line="285" w:lineRule="auto"/>
        <w:jc w:val="left"/>
        <w:rPr>
          <w:rFonts w:hint="eastAsia"/>
        </w:rPr>
      </w:pPr>
      <w:r>
        <w:rPr>
          <w:rFonts w:hint="eastAsia"/>
        </w:rPr>
        <w:t>We are contrary to God by nature, like darkness to light. "The carnal mind is enmity against God" (Romans 8:7). Despite our sinfulness, God seeks us when we are least seeking Him. Thus, Saul was called while persecuting the Church (Acts 9:1-6), and the mocking Jews at Pentecost were brought to repentance (Acts 2:37). O, the unexpected grace of our God!</w:t>
      </w:r>
    </w:p>
    <w:p w14:paraId="7A95C16C">
      <w:pPr>
        <w:pStyle w:val="4"/>
        <w:spacing w:before="85" w:line="285" w:lineRule="auto"/>
        <w:jc w:val="left"/>
        <w:rPr>
          <w:rFonts w:hint="eastAsia"/>
        </w:rPr>
      </w:pPr>
      <w:r>
        <w:rPr>
          <w:rFonts w:hint="eastAsia"/>
        </w:rPr>
        <w:t>我们本性上与神相反，如同黑暗与光明。"属肉体的心与神为敌"（罗马书8:7）。尽管我们有罪，当我们最不寻求祂的时候，神却寻找我们。因此，扫罗在逼迫教会时被呼召（使徒行传9:1-6），嘲笑的犹太人在五旬节被带到悔改（使徒行传2:37）。啊，我们神那意想不到的恩典！</w:t>
      </w:r>
    </w:p>
    <w:p w14:paraId="1B43C117">
      <w:pPr>
        <w:pStyle w:val="4"/>
        <w:spacing w:before="85" w:line="285" w:lineRule="auto"/>
        <w:jc w:val="left"/>
        <w:rPr>
          <w:rFonts w:hint="eastAsia"/>
        </w:rPr>
      </w:pPr>
    </w:p>
    <w:p w14:paraId="2ECE2672">
      <w:pPr>
        <w:pStyle w:val="4"/>
        <w:spacing w:before="85" w:line="285" w:lineRule="auto"/>
        <w:jc w:val="left"/>
        <w:rPr>
          <w:rFonts w:hint="eastAsia"/>
        </w:rPr>
      </w:pPr>
      <w:r>
        <w:rPr>
          <w:rFonts w:hint="eastAsia"/>
        </w:rPr>
        <w:t>4.We are by Nature No Better than Others</w:t>
      </w:r>
    </w:p>
    <w:p w14:paraId="7ECB35E1">
      <w:pPr>
        <w:pStyle w:val="4"/>
        <w:spacing w:before="85" w:line="285" w:lineRule="auto"/>
        <w:jc w:val="left"/>
        <w:rPr>
          <w:rFonts w:hint="eastAsia"/>
        </w:rPr>
      </w:pPr>
      <w:r>
        <w:rPr>
          <w:rFonts w:hint="eastAsia"/>
        </w:rPr>
        <w:t>4.我们本性上并不比其他人更好</w:t>
      </w:r>
    </w:p>
    <w:p w14:paraId="5B6256A1">
      <w:pPr>
        <w:pStyle w:val="4"/>
        <w:spacing w:before="85" w:line="285" w:lineRule="auto"/>
        <w:jc w:val="left"/>
        <w:rPr>
          <w:rFonts w:hint="eastAsia"/>
        </w:rPr>
      </w:pPr>
    </w:p>
    <w:p w14:paraId="4471DE73">
      <w:pPr>
        <w:pStyle w:val="4"/>
        <w:spacing w:before="85" w:line="285" w:lineRule="auto"/>
        <w:jc w:val="left"/>
        <w:rPr>
          <w:rFonts w:hint="eastAsia"/>
        </w:rPr>
      </w:pPr>
      <w:r>
        <w:rPr>
          <w:rFonts w:hint="eastAsia"/>
        </w:rPr>
        <w:t>The difference between us and those without God is solely His grace. Publicans and harlots entered the Kingdom while self-righteous Pharisees were passed by (Matthew 21:31). God often chooses the weak and despised to display His free grace (1 Corinthians 1:27-29).</w:t>
      </w:r>
    </w:p>
    <w:p w14:paraId="059A031F">
      <w:pPr>
        <w:pStyle w:val="4"/>
        <w:spacing w:before="85" w:line="285" w:lineRule="auto"/>
        <w:jc w:val="left"/>
        <w:rPr>
          <w:rFonts w:hint="eastAsia"/>
        </w:rPr>
      </w:pPr>
      <w:r>
        <w:rPr>
          <w:rFonts w:hint="eastAsia"/>
        </w:rPr>
        <w:t>我们与那些没有神的人之间的区别，完全在于祂的恩典。税吏和妓女进入天国，而自以为义的法利赛人却被越过（马太福音21:31）。神常常拣选软弱和被藐视的，来彰显祂自由的恩典（哥林多前书1:27-29）。</w:t>
      </w:r>
    </w:p>
    <w:p w14:paraId="2E0EE9FC">
      <w:pPr>
        <w:pStyle w:val="4"/>
        <w:spacing w:before="85" w:line="285" w:lineRule="auto"/>
        <w:jc w:val="left"/>
        <w:rPr>
          <w:rFonts w:hint="eastAsia"/>
        </w:rPr>
      </w:pPr>
    </w:p>
    <w:p w14:paraId="2711D0B4">
      <w:pPr>
        <w:pStyle w:val="4"/>
        <w:spacing w:before="85" w:line="285" w:lineRule="auto"/>
        <w:jc w:val="left"/>
        <w:rPr>
          <w:rFonts w:hint="eastAsia"/>
        </w:rPr>
      </w:pPr>
      <w:r>
        <w:rPr>
          <w:rFonts w:hint="eastAsia"/>
        </w:rPr>
        <w:t>5.How is the Covenant Said to Be Ordered?</w:t>
      </w:r>
    </w:p>
    <w:p w14:paraId="4F1C7A94">
      <w:pPr>
        <w:pStyle w:val="4"/>
        <w:spacing w:before="85" w:line="285" w:lineRule="auto"/>
        <w:jc w:val="left"/>
        <w:rPr>
          <w:rFonts w:hint="eastAsia"/>
        </w:rPr>
      </w:pPr>
      <w:r>
        <w:rPr>
          <w:rFonts w:hint="eastAsia"/>
        </w:rPr>
        <w:t>5.约被说成是如何安排的？</w:t>
      </w:r>
    </w:p>
    <w:p w14:paraId="25AD5084">
      <w:pPr>
        <w:pStyle w:val="4"/>
        <w:spacing w:before="85" w:line="285" w:lineRule="auto"/>
        <w:jc w:val="left"/>
        <w:rPr>
          <w:rFonts w:hint="eastAsia"/>
        </w:rPr>
      </w:pPr>
    </w:p>
    <w:p w14:paraId="050DB810">
      <w:pPr>
        <w:pStyle w:val="4"/>
        <w:spacing w:before="85" w:line="285" w:lineRule="auto"/>
        <w:jc w:val="left"/>
        <w:rPr>
          <w:rFonts w:hint="eastAsia"/>
        </w:rPr>
      </w:pPr>
      <w:r>
        <w:rPr>
          <w:rFonts w:hint="eastAsia"/>
        </w:rPr>
        <w:t>The word "ordered" signifies a marshalling, an arrangement of things to oppose disorder and confusion. The Septuagint translates it as "marshalled, disposed, prepared," as in Judges 20:22: "The men of Israel… set their battle again in array."</w:t>
      </w:r>
    </w:p>
    <w:p w14:paraId="48AB2050">
      <w:pPr>
        <w:pStyle w:val="4"/>
        <w:spacing w:before="85" w:line="285" w:lineRule="auto"/>
        <w:jc w:val="left"/>
        <w:rPr>
          <w:rFonts w:hint="eastAsia"/>
        </w:rPr>
      </w:pPr>
      <w:r>
        <w:rPr>
          <w:rFonts w:hint="eastAsia"/>
        </w:rPr>
        <w:t>"安排"一词意味着排列，对事物的安排以对抗混乱和无序。七十士译本将其翻译为"部署，安置，预备，"如士师记20:22所说："以色列人...又摆阵迎敌。"</w:t>
      </w:r>
    </w:p>
    <w:p w14:paraId="60625EA6">
      <w:pPr>
        <w:pStyle w:val="4"/>
        <w:spacing w:before="85" w:line="285" w:lineRule="auto"/>
        <w:jc w:val="left"/>
        <w:rPr>
          <w:rFonts w:hint="eastAsia"/>
        </w:rPr>
      </w:pPr>
    </w:p>
    <w:p w14:paraId="6F4B6ADD">
      <w:pPr>
        <w:pStyle w:val="4"/>
        <w:spacing w:before="85" w:line="285" w:lineRule="auto"/>
        <w:jc w:val="left"/>
        <w:rPr>
          <w:rFonts w:hint="eastAsia"/>
        </w:rPr>
      </w:pPr>
      <w:r>
        <w:rPr>
          <w:rFonts w:hint="eastAsia"/>
        </w:rPr>
        <w:t>Like an army arranged in ranks, every part of this Covenant is so ordered as to withstand all objections. A troubled Christian may raise a thousand objections, yet the Covenant is like a marshalled army, prepared to receive and repel every assault.</w:t>
      </w:r>
    </w:p>
    <w:p w14:paraId="5EDC1F50">
      <w:pPr>
        <w:pStyle w:val="4"/>
        <w:spacing w:before="85" w:line="285" w:lineRule="auto"/>
        <w:jc w:val="left"/>
        <w:rPr>
          <w:rFonts w:hint="eastAsia"/>
        </w:rPr>
      </w:pPr>
      <w:r>
        <w:rPr>
          <w:rFonts w:hint="eastAsia"/>
        </w:rPr>
        <w:t>如同军队按军阶排列，这约的每一部分都被安排得足以抵挡一切反对。一个忧虑的基督徒可能提出千百个异议，然而这约如同一支整装待发的军队，准备接受并击退每一次攻击。</w:t>
      </w:r>
    </w:p>
    <w:p w14:paraId="4B884318">
      <w:pPr>
        <w:pStyle w:val="4"/>
        <w:spacing w:before="85" w:line="285" w:lineRule="auto"/>
        <w:jc w:val="left"/>
        <w:rPr>
          <w:rFonts w:hint="eastAsia"/>
        </w:rPr>
      </w:pPr>
    </w:p>
    <w:p w14:paraId="5E61150D">
      <w:pPr>
        <w:pStyle w:val="4"/>
        <w:spacing w:before="85" w:line="285" w:lineRule="auto"/>
        <w:jc w:val="left"/>
        <w:rPr>
          <w:rFonts w:hint="eastAsia"/>
        </w:rPr>
      </w:pPr>
      <w:r>
        <w:rPr>
          <w:rFonts w:hint="eastAsia"/>
        </w:rPr>
        <w:t>Let us see how this Covenant is ordered in all things, as will be demonstrated in the particulars that follow.</w:t>
      </w:r>
    </w:p>
    <w:p w14:paraId="208FB87F">
      <w:pPr>
        <w:pStyle w:val="4"/>
        <w:spacing w:before="85" w:line="285" w:lineRule="auto"/>
        <w:jc w:val="left"/>
        <w:rPr>
          <w:rFonts w:hint="eastAsia"/>
        </w:rPr>
      </w:pPr>
      <w:r>
        <w:rPr>
          <w:rFonts w:hint="eastAsia"/>
        </w:rPr>
        <w:t>让我们看看这约如何在一切事上被安排，正如接下来的细节将要展示的。</w:t>
      </w:r>
    </w:p>
    <w:p w14:paraId="34BC0C05">
      <w:pPr>
        <w:pStyle w:val="4"/>
        <w:spacing w:before="85" w:line="285" w:lineRule="auto"/>
        <w:jc w:val="left"/>
        <w:rPr>
          <w:rFonts w:hint="eastAsia"/>
        </w:rPr>
      </w:pPr>
    </w:p>
    <w:p w14:paraId="37A62EF6">
      <w:pPr>
        <w:pStyle w:val="2"/>
        <w:bidi w:val="0"/>
        <w:rPr>
          <w:rFonts w:hint="default"/>
          <w:lang w:val="en-US" w:eastAsia="en-US"/>
        </w:rPr>
      </w:pPr>
      <w:r>
        <w:rPr>
          <w:rFonts w:hint="default"/>
          <w:lang w:val="en-US" w:eastAsia="en-US"/>
        </w:rPr>
        <w:t>1.It is Well Ordered in Respect of the Root from Which It Grew</w:t>
      </w:r>
    </w:p>
    <w:p w14:paraId="70927278">
      <w:pPr>
        <w:pStyle w:val="2"/>
        <w:bidi w:val="0"/>
        <w:rPr>
          <w:rFonts w:hint="default"/>
          <w:szCs w:val="30"/>
          <w:lang w:val="en-US" w:eastAsia="en-US"/>
        </w:rPr>
      </w:pPr>
      <w:r>
        <w:rPr>
          <w:rFonts w:hint="default"/>
          <w:lang w:val="en-US" w:eastAsia="en-US"/>
        </w:rPr>
        <w:t>1.它在其根源方面安排得很好</w:t>
      </w:r>
    </w:p>
    <w:p w14:paraId="45E83C96">
      <w:pPr>
        <w:bidi w:val="0"/>
        <w:rPr>
          <w:rFonts w:hint="default"/>
          <w:sz w:val="30"/>
          <w:szCs w:val="30"/>
          <w:lang w:val="en-US" w:eastAsia="en-US"/>
        </w:rPr>
      </w:pPr>
    </w:p>
    <w:p w14:paraId="54A6EB63">
      <w:pPr>
        <w:bidi w:val="0"/>
        <w:rPr>
          <w:rFonts w:hint="default"/>
          <w:sz w:val="30"/>
          <w:szCs w:val="30"/>
          <w:lang w:val="en-US" w:eastAsia="en-US"/>
        </w:rPr>
      </w:pPr>
      <w:r>
        <w:rPr>
          <w:rFonts w:hint="default"/>
          <w:sz w:val="30"/>
          <w:szCs w:val="30"/>
          <w:lang w:val="en-US" w:eastAsia="en-US"/>
        </w:rPr>
        <w:t>This Covenant, as divines affirm, was founded on the infinite sovereignty, wisdom, and mercy of God.</w:t>
      </w:r>
    </w:p>
    <w:p w14:paraId="579FA9CD">
      <w:pPr>
        <w:bidi w:val="0"/>
        <w:rPr>
          <w:rFonts w:hint="default"/>
          <w:sz w:val="30"/>
          <w:szCs w:val="30"/>
          <w:lang w:val="en-US" w:eastAsia="en-US"/>
        </w:rPr>
      </w:pPr>
      <w:r>
        <w:rPr>
          <w:rFonts w:hint="default"/>
          <w:sz w:val="30"/>
          <w:szCs w:val="30"/>
          <w:lang w:val="en-US" w:eastAsia="en-US"/>
        </w:rPr>
        <w:t>这约，正如神学家所确认的，是建立在神无限的主权、智慧和怜悯之上的。</w:t>
      </w:r>
    </w:p>
    <w:p w14:paraId="665FF048">
      <w:pPr>
        <w:bidi w:val="0"/>
        <w:rPr>
          <w:rFonts w:hint="default"/>
          <w:sz w:val="30"/>
          <w:szCs w:val="30"/>
          <w:lang w:val="en-US" w:eastAsia="en-US"/>
        </w:rPr>
      </w:pPr>
    </w:p>
    <w:p w14:paraId="1BAC0B96">
      <w:pPr>
        <w:bidi w:val="0"/>
        <w:rPr>
          <w:rFonts w:hint="default"/>
          <w:sz w:val="30"/>
          <w:szCs w:val="30"/>
          <w:lang w:val="en-US" w:eastAsia="en-US"/>
        </w:rPr>
      </w:pPr>
      <w:r>
        <w:rPr>
          <w:rFonts w:hint="default"/>
          <w:sz w:val="30"/>
          <w:szCs w:val="30"/>
          <w:lang w:val="en-US" w:eastAsia="en-US"/>
        </w:rPr>
        <w:t>1.Sovereignty: The Covenant of Grace was rooted in God's absolute sovereignty. He had the right to deal with His fallen creatures as He pleased—either to save or to condemn. "Hath not the potter power over the clay, of the same lump to make one vessel unto honour, and another unto dishonour?" (Romans 9:21).</w:t>
      </w:r>
    </w:p>
    <w:p w14:paraId="7B4C08D3">
      <w:pPr>
        <w:bidi w:val="0"/>
        <w:rPr>
          <w:rFonts w:hint="default"/>
          <w:sz w:val="30"/>
          <w:szCs w:val="30"/>
          <w:lang w:val="en-US" w:eastAsia="en-US"/>
        </w:rPr>
      </w:pPr>
      <w:r>
        <w:rPr>
          <w:rFonts w:hint="default"/>
          <w:sz w:val="30"/>
          <w:szCs w:val="30"/>
          <w:lang w:val="en-US" w:eastAsia="en-US"/>
        </w:rPr>
        <w:t>1.主权：恩典之约植根于神绝对的主权。祂有权按照自己的意愿处置祂堕落的受造物——无论是拯救还是定罪。"窑匠难道没有权柄从一团泥里拿一块做成贵重的器皿，又拿一块做成卑贱的器皿吗？"（罗马书9:21）。</w:t>
      </w:r>
    </w:p>
    <w:p w14:paraId="73D0C727">
      <w:pPr>
        <w:bidi w:val="0"/>
        <w:rPr>
          <w:rFonts w:hint="default"/>
          <w:sz w:val="30"/>
          <w:szCs w:val="30"/>
          <w:lang w:val="en-US" w:eastAsia="en-US"/>
        </w:rPr>
      </w:pPr>
    </w:p>
    <w:p w14:paraId="4E52DD6F">
      <w:pPr>
        <w:bidi w:val="0"/>
        <w:rPr>
          <w:rFonts w:hint="default"/>
          <w:sz w:val="30"/>
          <w:szCs w:val="30"/>
          <w:lang w:val="en-US" w:eastAsia="en-US"/>
        </w:rPr>
      </w:pPr>
      <w:r>
        <w:rPr>
          <w:rFonts w:hint="default"/>
          <w:sz w:val="30"/>
          <w:szCs w:val="30"/>
          <w:lang w:val="en-US" w:eastAsia="en-US"/>
        </w:rPr>
        <w:t>2.Wisdom: This Covenant was the result of divine counsel, not a hasty or rash decision. It was a deliberate act, reflecting infinite wisdom. God, being the Sovereign of all His creatures, saw mankind in a perishing condition and determined, with perfect deliberation, to establish a Covenant of Peace—first with Christ, and then with all the elect in Him.</w:t>
      </w:r>
    </w:p>
    <w:p w14:paraId="39AE5A64">
      <w:pPr>
        <w:bidi w:val="0"/>
        <w:rPr>
          <w:rFonts w:hint="default"/>
          <w:sz w:val="30"/>
          <w:szCs w:val="30"/>
          <w:lang w:val="en-US" w:eastAsia="en-US"/>
        </w:rPr>
      </w:pPr>
      <w:r>
        <w:rPr>
          <w:rFonts w:hint="default"/>
          <w:sz w:val="30"/>
          <w:szCs w:val="30"/>
          <w:lang w:val="en-US" w:eastAsia="en-US"/>
        </w:rPr>
        <w:t>2.智慧：这约是神圣谋略的结果，而非仓促或草率的决定。这是一个深思熟虑的行为，反映了无限的智慧。神作为祂所有受造物的主宰，看到人类处于灭亡的境地，经过完全的深思熟虑，决定建立一个和平之约——首先与基督立约，然后与所有在基督里的选民立约。</w:t>
      </w:r>
    </w:p>
    <w:p w14:paraId="46825E4F">
      <w:pPr>
        <w:bidi w:val="0"/>
        <w:rPr>
          <w:rFonts w:hint="default"/>
          <w:sz w:val="30"/>
          <w:szCs w:val="30"/>
          <w:lang w:val="en-US" w:eastAsia="en-US"/>
        </w:rPr>
      </w:pPr>
    </w:p>
    <w:p w14:paraId="4E5560B1">
      <w:pPr>
        <w:bidi w:val="0"/>
        <w:rPr>
          <w:rFonts w:hint="default"/>
          <w:sz w:val="30"/>
          <w:szCs w:val="30"/>
          <w:lang w:val="en-US" w:eastAsia="en-US"/>
        </w:rPr>
      </w:pPr>
      <w:r>
        <w:rPr>
          <w:rFonts w:hint="default"/>
          <w:sz w:val="30"/>
          <w:szCs w:val="30"/>
          <w:lang w:val="en-US" w:eastAsia="en-US"/>
        </w:rPr>
        <w:t>3.Mercy: The Covenant was also rooted in mercy, defined as the free outpouring of God's goodness toward the miserable. Mercy involves two acts: first, identifying an object of misery, and second, extending goodness to it. In the Covenant of Grace:</w:t>
      </w:r>
    </w:p>
    <w:p w14:paraId="7F60B451">
      <w:pPr>
        <w:bidi w:val="0"/>
        <w:rPr>
          <w:rFonts w:hint="default"/>
          <w:sz w:val="30"/>
          <w:szCs w:val="30"/>
          <w:lang w:val="en-US" w:eastAsia="en-US"/>
        </w:rPr>
      </w:pPr>
      <w:r>
        <w:rPr>
          <w:rFonts w:hint="default"/>
          <w:sz w:val="30"/>
          <w:szCs w:val="30"/>
          <w:lang w:val="en-US" w:eastAsia="en-US"/>
        </w:rPr>
        <w:t>3.怜悯：这约也植根于怜悯，定义为神对可怜之人自由倾注的良善。怜悯包含两个行动：首先，确认一个悲惨的对象；其次，向其施予良善。在恩典之约中：</w:t>
      </w:r>
    </w:p>
    <w:p w14:paraId="605EA005">
      <w:pPr>
        <w:bidi w:val="0"/>
        <w:rPr>
          <w:rFonts w:hint="default"/>
          <w:sz w:val="30"/>
          <w:szCs w:val="30"/>
          <w:lang w:val="en-US" w:eastAsia="en-US"/>
        </w:rPr>
      </w:pPr>
    </w:p>
    <w:p w14:paraId="2A334155">
      <w:pPr>
        <w:pStyle w:val="2"/>
        <w:bidi w:val="0"/>
        <w:rPr>
          <w:rFonts w:hint="default"/>
          <w:lang w:val="en-US" w:eastAsia="en-US"/>
        </w:rPr>
      </w:pPr>
      <w:r>
        <w:rPr>
          <w:rFonts w:hint="default"/>
          <w:szCs w:val="30"/>
          <w:lang w:val="en-US" w:eastAsia="en-US"/>
        </w:rPr>
        <w:t xml:space="preserve"> </w:t>
      </w:r>
      <w:r>
        <w:rPr>
          <w:rFonts w:hint="default"/>
          <w:lang w:val="en-US" w:eastAsia="en-US"/>
        </w:rPr>
        <w:t>The object of misery was lost, wretched humanity, undone by sin.</w:t>
      </w:r>
    </w:p>
    <w:p w14:paraId="6431D8BB">
      <w:pPr>
        <w:pStyle w:val="2"/>
        <w:bidi w:val="0"/>
        <w:rPr>
          <w:rFonts w:hint="default"/>
          <w:szCs w:val="30"/>
          <w:lang w:val="en-US" w:eastAsia="en-US"/>
        </w:rPr>
      </w:pPr>
      <w:r>
        <w:rPr>
          <w:rFonts w:hint="default"/>
          <w:lang w:val="en-US" w:eastAsia="en-US"/>
        </w:rPr>
        <w:t xml:space="preserve"> 悲惨的对象是迷失的、可怜的人类，被罪所毁坏。</w:t>
      </w:r>
    </w:p>
    <w:p w14:paraId="38321DE1">
      <w:pPr>
        <w:bidi w:val="0"/>
        <w:rPr>
          <w:rFonts w:hint="default"/>
          <w:sz w:val="30"/>
          <w:szCs w:val="30"/>
          <w:lang w:val="en-US" w:eastAsia="en-US"/>
        </w:rPr>
      </w:pPr>
    </w:p>
    <w:p w14:paraId="3F2B6EC9">
      <w:pPr>
        <w:bidi w:val="0"/>
        <w:rPr>
          <w:rFonts w:hint="default"/>
          <w:sz w:val="30"/>
          <w:szCs w:val="30"/>
          <w:lang w:val="en-US" w:eastAsia="en-US"/>
        </w:rPr>
      </w:pPr>
      <w:r>
        <w:rPr>
          <w:rFonts w:hint="default"/>
          <w:sz w:val="30"/>
          <w:szCs w:val="30"/>
          <w:lang w:val="en-US" w:eastAsia="en-US"/>
        </w:rPr>
        <w:t xml:space="preserve"> God's goodness overflowed, as His very heart was moved with compassion. "I have loved thee with an everlasting love," saith God, "therefore with loving-kindness have I drawn thee" (Jeremiah 31:3).</w:t>
      </w:r>
    </w:p>
    <w:p w14:paraId="68ECDD46">
      <w:pPr>
        <w:bidi w:val="0"/>
        <w:rPr>
          <w:rFonts w:hint="default"/>
          <w:sz w:val="30"/>
          <w:szCs w:val="30"/>
          <w:lang w:val="en-US" w:eastAsia="en-US"/>
        </w:rPr>
      </w:pPr>
      <w:r>
        <w:rPr>
          <w:rFonts w:hint="default"/>
          <w:sz w:val="30"/>
          <w:szCs w:val="30"/>
          <w:lang w:val="en-US" w:eastAsia="en-US"/>
        </w:rPr>
        <w:t xml:space="preserve"> 神的良善泛滥，因祂的心充满怜悯。"我以永远的爱爱你，"神说，"因此我以慈爱吸引你。"（耶利米书31:3）。</w:t>
      </w:r>
    </w:p>
    <w:p w14:paraId="369342E3">
      <w:pPr>
        <w:bidi w:val="0"/>
        <w:rPr>
          <w:rFonts w:hint="default"/>
          <w:sz w:val="30"/>
          <w:szCs w:val="30"/>
          <w:lang w:val="en-US" w:eastAsia="en-US"/>
        </w:rPr>
      </w:pPr>
    </w:p>
    <w:p w14:paraId="68C6341A">
      <w:pPr>
        <w:bidi w:val="0"/>
        <w:rPr>
          <w:rFonts w:hint="default"/>
          <w:sz w:val="30"/>
          <w:szCs w:val="30"/>
          <w:lang w:val="en-US" w:eastAsia="en-US"/>
        </w:rPr>
      </w:pPr>
      <w:r>
        <w:rPr>
          <w:rFonts w:hint="default"/>
          <w:sz w:val="30"/>
          <w:szCs w:val="30"/>
          <w:lang w:val="en-US" w:eastAsia="en-US"/>
        </w:rPr>
        <w:t>Surely this was well ordered. A troubled soul might cry out in despair: "I am miserable; I shall die and not live. My sins will damn me; I am lost forever." Yet the Covenant, in its foundation, stands like a well-marshalled army to confront and dispel such doubts:</w:t>
      </w:r>
    </w:p>
    <w:p w14:paraId="25C9F472">
      <w:pPr>
        <w:bidi w:val="0"/>
        <w:rPr>
          <w:rFonts w:hint="default"/>
          <w:sz w:val="30"/>
          <w:szCs w:val="30"/>
          <w:lang w:val="en-US" w:eastAsia="en-US"/>
        </w:rPr>
      </w:pPr>
      <w:r>
        <w:rPr>
          <w:rFonts w:hint="default"/>
          <w:sz w:val="30"/>
          <w:szCs w:val="30"/>
          <w:lang w:val="en-US" w:eastAsia="en-US"/>
        </w:rPr>
        <w:t>确实，这是安排得很好的。一个忧伤的灵魂可能在绝望中呼喊："我很悲惨；我将死不能活。我的罪将定我的罪；我永远失丧了。"然而，这约在其根基上，如同一支编排有序的军队，迎战并驱散这些疑虑：</w:t>
      </w:r>
    </w:p>
    <w:p w14:paraId="6E74FB23">
      <w:pPr>
        <w:bidi w:val="0"/>
        <w:rPr>
          <w:rFonts w:hint="default"/>
          <w:sz w:val="30"/>
          <w:szCs w:val="30"/>
          <w:lang w:val="en-US" w:eastAsia="en-US"/>
        </w:rPr>
      </w:pPr>
    </w:p>
    <w:p w14:paraId="6CF4D7D6">
      <w:pPr>
        <w:bidi w:val="0"/>
        <w:rPr>
          <w:rFonts w:hint="default"/>
          <w:sz w:val="30"/>
          <w:szCs w:val="30"/>
          <w:lang w:val="en-US" w:eastAsia="en-US"/>
        </w:rPr>
      </w:pPr>
      <w:r>
        <w:rPr>
          <w:rFonts w:hint="default"/>
          <w:sz w:val="30"/>
          <w:szCs w:val="30"/>
          <w:lang w:val="en-US" w:eastAsia="en-US"/>
        </w:rPr>
        <w:t>1.Sovereignty: Cannot God, in His sovereign authority, save you if He wills?</w:t>
      </w:r>
    </w:p>
    <w:p w14:paraId="57A29466">
      <w:pPr>
        <w:bidi w:val="0"/>
        <w:rPr>
          <w:rFonts w:hint="default"/>
          <w:sz w:val="30"/>
          <w:szCs w:val="30"/>
          <w:lang w:val="en-US" w:eastAsia="en-US"/>
        </w:rPr>
      </w:pPr>
      <w:r>
        <w:rPr>
          <w:rFonts w:hint="default"/>
          <w:sz w:val="30"/>
          <w:szCs w:val="30"/>
          <w:lang w:val="en-US" w:eastAsia="en-US"/>
        </w:rPr>
        <w:t>1.主权：神在祂的主权中，若祂愿意，难道不能拯救你吗？</w:t>
      </w:r>
    </w:p>
    <w:p w14:paraId="5321D30B">
      <w:pPr>
        <w:bidi w:val="0"/>
        <w:rPr>
          <w:rFonts w:hint="default"/>
          <w:sz w:val="30"/>
          <w:szCs w:val="30"/>
          <w:lang w:val="en-US" w:eastAsia="en-US"/>
        </w:rPr>
      </w:pPr>
    </w:p>
    <w:p w14:paraId="17092E2C">
      <w:pPr>
        <w:bidi w:val="0"/>
        <w:rPr>
          <w:rFonts w:hint="default"/>
          <w:sz w:val="30"/>
          <w:szCs w:val="30"/>
          <w:lang w:val="en-US" w:eastAsia="en-US"/>
        </w:rPr>
      </w:pPr>
      <w:r>
        <w:rPr>
          <w:rFonts w:hint="default"/>
          <w:sz w:val="30"/>
          <w:szCs w:val="30"/>
          <w:lang w:val="en-US" w:eastAsia="en-US"/>
        </w:rPr>
        <w:t>2.Wisdom: Though you see no escape but death and damnation, cannot infinite wisdom devise another way?</w:t>
      </w:r>
    </w:p>
    <w:p w14:paraId="19217592">
      <w:pPr>
        <w:bidi w:val="0"/>
        <w:rPr>
          <w:rFonts w:hint="default"/>
          <w:sz w:val="30"/>
          <w:szCs w:val="30"/>
          <w:lang w:val="en-US" w:eastAsia="en-US"/>
        </w:rPr>
      </w:pPr>
      <w:r>
        <w:rPr>
          <w:rFonts w:hint="default"/>
          <w:sz w:val="30"/>
          <w:szCs w:val="30"/>
          <w:lang w:val="en-US" w:eastAsia="en-US"/>
        </w:rPr>
        <w:t>2.智慧：虽然你看不到除了死亡和咒诅之外的出路，难道无限的智慧不能设计另一条道路吗？</w:t>
      </w:r>
    </w:p>
    <w:p w14:paraId="44A31E87">
      <w:pPr>
        <w:bidi w:val="0"/>
        <w:rPr>
          <w:rFonts w:hint="default"/>
          <w:sz w:val="30"/>
          <w:szCs w:val="30"/>
          <w:lang w:val="en-US" w:eastAsia="en-US"/>
        </w:rPr>
      </w:pPr>
    </w:p>
    <w:p w14:paraId="006C7338">
      <w:pPr>
        <w:bidi w:val="0"/>
        <w:rPr>
          <w:rFonts w:hint="default"/>
          <w:sz w:val="30"/>
          <w:szCs w:val="30"/>
          <w:lang w:val="en-US" w:eastAsia="en-US"/>
        </w:rPr>
      </w:pPr>
      <w:r>
        <w:rPr>
          <w:rFonts w:hint="default"/>
          <w:sz w:val="30"/>
          <w:szCs w:val="30"/>
          <w:lang w:val="en-US" w:eastAsia="en-US"/>
        </w:rPr>
        <w:t>3.Mercy: Is not infinite mercy greater than your misery?</w:t>
      </w:r>
    </w:p>
    <w:p w14:paraId="645B6186">
      <w:pPr>
        <w:bidi w:val="0"/>
        <w:rPr>
          <w:rFonts w:hint="default"/>
          <w:sz w:val="30"/>
          <w:szCs w:val="30"/>
          <w:lang w:val="en-US" w:eastAsia="en-US"/>
        </w:rPr>
      </w:pPr>
      <w:r>
        <w:rPr>
          <w:rFonts w:hint="default"/>
          <w:sz w:val="30"/>
          <w:szCs w:val="30"/>
          <w:lang w:val="en-US" w:eastAsia="en-US"/>
        </w:rPr>
        <w:t>3.怜悯：无限的怜悯难道不比你的悲惨更大吗？</w:t>
      </w:r>
    </w:p>
    <w:p w14:paraId="06A9C81D">
      <w:pPr>
        <w:bidi w:val="0"/>
        <w:rPr>
          <w:rFonts w:hint="default"/>
          <w:sz w:val="30"/>
          <w:szCs w:val="30"/>
          <w:lang w:val="en-US" w:eastAsia="en-US"/>
        </w:rPr>
      </w:pPr>
    </w:p>
    <w:p w14:paraId="37159A4F">
      <w:pPr>
        <w:bidi w:val="0"/>
        <w:rPr>
          <w:rFonts w:hint="default"/>
          <w:sz w:val="30"/>
          <w:szCs w:val="30"/>
          <w:lang w:val="en-US" w:eastAsia="en-US"/>
        </w:rPr>
      </w:pPr>
      <w:r>
        <w:rPr>
          <w:rFonts w:hint="default"/>
          <w:sz w:val="30"/>
          <w:szCs w:val="30"/>
          <w:lang w:val="en-US" w:eastAsia="en-US"/>
        </w:rPr>
        <w:t>Behold, poor soul, how the Covenant rises to repel all your objections and fears!</w:t>
      </w:r>
    </w:p>
    <w:p w14:paraId="0C95AC6F">
      <w:pPr>
        <w:bidi w:val="0"/>
        <w:rPr>
          <w:rFonts w:hint="default"/>
          <w:sz w:val="30"/>
          <w:szCs w:val="30"/>
          <w:lang w:val="en-US" w:eastAsia="en-US"/>
        </w:rPr>
      </w:pPr>
      <w:r>
        <w:rPr>
          <w:rFonts w:hint="default"/>
          <w:sz w:val="30"/>
          <w:szCs w:val="30"/>
          <w:lang w:val="en-US" w:eastAsia="en-US"/>
        </w:rPr>
        <w:t>看哪，可怜的灵魂，这约如何兴起抵挡你所有的反对和恐惧！</w:t>
      </w:r>
    </w:p>
    <w:p w14:paraId="745A9F61">
      <w:pPr>
        <w:bidi w:val="0"/>
        <w:rPr>
          <w:rFonts w:hint="default"/>
          <w:sz w:val="30"/>
          <w:szCs w:val="30"/>
          <w:lang w:val="en-US" w:eastAsia="en-US"/>
        </w:rPr>
      </w:pPr>
    </w:p>
    <w:p w14:paraId="3AE9073C">
      <w:pPr>
        <w:bidi w:val="0"/>
        <w:rPr>
          <w:rFonts w:hint="default"/>
          <w:sz w:val="30"/>
          <w:szCs w:val="30"/>
          <w:lang w:val="en-US" w:eastAsia="en-US"/>
        </w:rPr>
      </w:pPr>
      <w:r>
        <w:rPr>
          <w:rFonts w:hint="default"/>
          <w:sz w:val="30"/>
          <w:szCs w:val="30"/>
          <w:lang w:val="en-US" w:eastAsia="en-US"/>
        </w:rPr>
        <w:t>2.It is Well Ordered in Respect of the Persons Interested in It</w:t>
      </w:r>
    </w:p>
    <w:p w14:paraId="7A13B3EA">
      <w:pPr>
        <w:bidi w:val="0"/>
        <w:rPr>
          <w:rFonts w:hint="default"/>
          <w:sz w:val="30"/>
          <w:szCs w:val="30"/>
          <w:lang w:val="en-US" w:eastAsia="en-US"/>
        </w:rPr>
      </w:pPr>
      <w:r>
        <w:rPr>
          <w:rFonts w:hint="default"/>
          <w:sz w:val="30"/>
          <w:szCs w:val="30"/>
          <w:lang w:val="en-US" w:eastAsia="en-US"/>
        </w:rPr>
        <w:t>2.它在涉及其中之人方面安排得很好</w:t>
      </w:r>
    </w:p>
    <w:p w14:paraId="0A73C7E7">
      <w:pPr>
        <w:bidi w:val="0"/>
        <w:rPr>
          <w:rFonts w:hint="default"/>
          <w:sz w:val="30"/>
          <w:szCs w:val="30"/>
          <w:lang w:val="en-US" w:eastAsia="en-US"/>
        </w:rPr>
      </w:pPr>
    </w:p>
    <w:p w14:paraId="60FA746E">
      <w:pPr>
        <w:bidi w:val="0"/>
        <w:rPr>
          <w:rFonts w:hint="default"/>
          <w:sz w:val="30"/>
          <w:szCs w:val="30"/>
          <w:lang w:val="en-US" w:eastAsia="en-US"/>
        </w:rPr>
      </w:pPr>
      <w:r>
        <w:rPr>
          <w:rFonts w:hint="default"/>
          <w:sz w:val="30"/>
          <w:szCs w:val="30"/>
          <w:lang w:val="en-US" w:eastAsia="en-US"/>
        </w:rPr>
        <w:t>From all eternity, the Covenant was established between God the Father and Jesus Christ, His Son. As for the elect, they did not yet exist, and thus the Covenant could not have been made immediately with them. This arrangement was essential, for if the Covenant had been struck directly between God the Father and the elect from eternity, a troubled soul might have raised objections such as:</w:t>
      </w:r>
    </w:p>
    <w:p w14:paraId="49746090">
      <w:pPr>
        <w:bidi w:val="0"/>
        <w:rPr>
          <w:rFonts w:hint="default"/>
          <w:sz w:val="30"/>
          <w:szCs w:val="30"/>
          <w:lang w:val="en-US" w:eastAsia="en-US"/>
        </w:rPr>
      </w:pPr>
      <w:r>
        <w:rPr>
          <w:rFonts w:hint="default"/>
          <w:sz w:val="30"/>
          <w:szCs w:val="30"/>
          <w:lang w:val="en-US" w:eastAsia="en-US"/>
        </w:rPr>
        <w:t>从亘古以来，这约是在父神和祂的儿子耶稣基督之间建立的。至于选民，他们那时还不存在，因此这约不可能直接与他们立定。这种安排是必要的，因为如果这约是从永恒中直接在父神和选民之间立定的，一个忧伤的灵魂可能会提出这样的反对：</w:t>
      </w:r>
    </w:p>
    <w:p w14:paraId="7A99A6C1">
      <w:pPr>
        <w:bidi w:val="0"/>
        <w:rPr>
          <w:rFonts w:hint="default"/>
          <w:sz w:val="30"/>
          <w:szCs w:val="30"/>
          <w:lang w:val="en-US" w:eastAsia="en-US"/>
        </w:rPr>
      </w:pPr>
    </w:p>
    <w:p w14:paraId="78AE6DEF">
      <w:pPr>
        <w:bidi w:val="0"/>
        <w:rPr>
          <w:rFonts w:hint="default"/>
          <w:sz w:val="30"/>
          <w:szCs w:val="30"/>
          <w:lang w:val="en-US" w:eastAsia="en-US"/>
        </w:rPr>
      </w:pPr>
      <w:r>
        <w:rPr>
          <w:rFonts w:hint="default"/>
          <w:sz w:val="30"/>
          <w:szCs w:val="30"/>
          <w:lang w:val="en-US" w:eastAsia="en-US"/>
        </w:rPr>
        <w:t>1."If the Covenant was eternal, how could I, who did not yet exist, partake of it?"</w:t>
      </w:r>
    </w:p>
    <w:p w14:paraId="228EE2CB">
      <w:pPr>
        <w:bidi w:val="0"/>
        <w:rPr>
          <w:rFonts w:hint="default"/>
          <w:sz w:val="30"/>
          <w:szCs w:val="30"/>
          <w:lang w:val="en-US" w:eastAsia="en-US"/>
        </w:rPr>
      </w:pPr>
      <w:r>
        <w:rPr>
          <w:rFonts w:hint="default"/>
          <w:sz w:val="30"/>
          <w:szCs w:val="30"/>
          <w:lang w:val="en-US" w:eastAsia="en-US"/>
        </w:rPr>
        <w:t>1."如果这约是永恒的，我这个当时还不存在的人，怎么能参与其中呢？"</w:t>
      </w:r>
    </w:p>
    <w:p w14:paraId="395D79F0">
      <w:pPr>
        <w:bidi w:val="0"/>
        <w:rPr>
          <w:rFonts w:hint="default"/>
          <w:sz w:val="30"/>
          <w:szCs w:val="30"/>
          <w:lang w:val="en-US" w:eastAsia="en-US"/>
        </w:rPr>
      </w:pPr>
    </w:p>
    <w:p w14:paraId="2A572EEA">
      <w:pPr>
        <w:bidi w:val="0"/>
        <w:rPr>
          <w:rFonts w:hint="default"/>
          <w:sz w:val="30"/>
          <w:szCs w:val="30"/>
          <w:lang w:val="en-US" w:eastAsia="en-US"/>
        </w:rPr>
      </w:pPr>
      <w:r>
        <w:rPr>
          <w:rFonts w:hint="default"/>
          <w:sz w:val="30"/>
          <w:szCs w:val="30"/>
          <w:lang w:val="en-US" w:eastAsia="en-US"/>
        </w:rPr>
        <w:t>2."If the Covenant was made directly with me, would it not depend on my own power and strength to fulfil it? But alas, I have utterly failed and can do nothing!"</w:t>
      </w:r>
    </w:p>
    <w:p w14:paraId="14169F3F">
      <w:pPr>
        <w:bidi w:val="0"/>
        <w:rPr>
          <w:rFonts w:hint="default"/>
          <w:sz w:val="30"/>
          <w:szCs w:val="30"/>
          <w:lang w:val="en-US" w:eastAsia="en-US"/>
        </w:rPr>
      </w:pPr>
      <w:r>
        <w:rPr>
          <w:rFonts w:hint="default"/>
          <w:sz w:val="30"/>
          <w:szCs w:val="30"/>
          <w:lang w:val="en-US" w:eastAsia="en-US"/>
        </w:rPr>
        <w:t>2."如果这约是直接与我立的，难道不是依靠我自己的能力和力量来履行吗？但是，唉，我已经完全失败，什么也做不了！"</w:t>
      </w:r>
    </w:p>
    <w:p w14:paraId="74AE6BEA">
      <w:pPr>
        <w:bidi w:val="0"/>
        <w:rPr>
          <w:rFonts w:hint="default"/>
          <w:sz w:val="30"/>
          <w:szCs w:val="30"/>
          <w:lang w:val="en-US" w:eastAsia="en-US"/>
        </w:rPr>
      </w:pPr>
    </w:p>
    <w:p w14:paraId="6AD43B42">
      <w:pPr>
        <w:pStyle w:val="2"/>
        <w:bidi w:val="0"/>
        <w:rPr>
          <w:rFonts w:hint="default"/>
          <w:lang w:val="en-US" w:eastAsia="en-US"/>
        </w:rPr>
      </w:pPr>
      <w:r>
        <w:rPr>
          <w:rFonts w:hint="default"/>
          <w:lang w:val="en-US" w:eastAsia="en-US"/>
        </w:rPr>
        <w:t>However, the Covenant is well ordered in these respects:</w:t>
      </w:r>
    </w:p>
    <w:p w14:paraId="02D0A654">
      <w:pPr>
        <w:pStyle w:val="2"/>
        <w:bidi w:val="0"/>
        <w:rPr>
          <w:rFonts w:hint="default"/>
          <w:lang w:val="en-US" w:eastAsia="en-US"/>
        </w:rPr>
      </w:pPr>
      <w:r>
        <w:rPr>
          <w:rFonts w:hint="default"/>
          <w:lang w:val="en-US" w:eastAsia="en-US"/>
        </w:rPr>
        <w:t>然而，这约在这些方面安排得很好：</w:t>
      </w:r>
    </w:p>
    <w:p w14:paraId="1984551C">
      <w:pPr>
        <w:bidi w:val="0"/>
        <w:rPr>
          <w:rFonts w:hint="default"/>
          <w:sz w:val="30"/>
          <w:szCs w:val="30"/>
          <w:lang w:val="en-US" w:eastAsia="en-US"/>
        </w:rPr>
      </w:pPr>
    </w:p>
    <w:p w14:paraId="14AB6650">
      <w:pPr>
        <w:bidi w:val="0"/>
        <w:rPr>
          <w:rFonts w:hint="default"/>
          <w:sz w:val="30"/>
          <w:szCs w:val="30"/>
          <w:lang w:val="en-US" w:eastAsia="en-US"/>
        </w:rPr>
      </w:pPr>
      <w:r>
        <w:rPr>
          <w:rFonts w:hint="default"/>
          <w:sz w:val="30"/>
          <w:szCs w:val="30"/>
          <w:lang w:val="en-US" w:eastAsia="en-US"/>
        </w:rPr>
        <w:t>1.Christ's Eternal Existence: Christ existed from eternity, and the elect were included in Him as their Head.</w:t>
      </w:r>
    </w:p>
    <w:p w14:paraId="306BB661">
      <w:pPr>
        <w:bidi w:val="0"/>
        <w:rPr>
          <w:rFonts w:hint="default"/>
          <w:sz w:val="30"/>
          <w:szCs w:val="30"/>
          <w:lang w:val="en-US" w:eastAsia="en-US"/>
        </w:rPr>
      </w:pPr>
      <w:r>
        <w:rPr>
          <w:rFonts w:hint="default"/>
          <w:sz w:val="30"/>
          <w:szCs w:val="30"/>
          <w:lang w:val="en-US" w:eastAsia="en-US"/>
        </w:rPr>
        <w:t>1.基督的永恒存在：基督从永恒中就存在，选民作为祂的肢体被包含在祂里面。</w:t>
      </w:r>
    </w:p>
    <w:p w14:paraId="5EEFAA6D">
      <w:pPr>
        <w:bidi w:val="0"/>
        <w:rPr>
          <w:rFonts w:hint="default"/>
          <w:sz w:val="30"/>
          <w:szCs w:val="30"/>
          <w:lang w:val="en-US" w:eastAsia="en-US"/>
        </w:rPr>
      </w:pPr>
    </w:p>
    <w:p w14:paraId="45139774">
      <w:pPr>
        <w:bidi w:val="0"/>
        <w:rPr>
          <w:rFonts w:hint="default"/>
          <w:sz w:val="30"/>
          <w:szCs w:val="30"/>
          <w:lang w:val="en-US" w:eastAsia="en-US"/>
        </w:rPr>
      </w:pPr>
      <w:r>
        <w:rPr>
          <w:rFonts w:hint="default"/>
          <w:sz w:val="30"/>
          <w:szCs w:val="30"/>
          <w:lang w:val="en-US" w:eastAsia="en-US"/>
        </w:rPr>
        <w:t>2.Christ as Mediator: Christ, as the Mediator and Surety of the Covenant, bears the responsibility to fulfil it. The burden of satisfying the Father lies upon Him. Any obedience or faith on our part is only possible through Him. "Without Me, ye can do nothing" (John 15:5).</w:t>
      </w:r>
    </w:p>
    <w:p w14:paraId="4593F8FF">
      <w:pPr>
        <w:bidi w:val="0"/>
        <w:rPr>
          <w:rFonts w:hint="default"/>
          <w:sz w:val="30"/>
          <w:szCs w:val="30"/>
          <w:lang w:val="en-US" w:eastAsia="en-US"/>
        </w:rPr>
      </w:pPr>
      <w:r>
        <w:rPr>
          <w:rFonts w:hint="default"/>
          <w:sz w:val="30"/>
          <w:szCs w:val="30"/>
          <w:lang w:val="en-US" w:eastAsia="en-US"/>
        </w:rPr>
        <w:t>2.基督作为中保：基督作为这约的中保和担保，承担了履行它的责任。满足父神的重担落在祂身上。我们这方面的任何顺服或信心都只能通过祂才可能。"离了我，你们就不能做什么。"（约翰福音15:5）。</w:t>
      </w:r>
    </w:p>
    <w:p w14:paraId="21B06DC2">
      <w:pPr>
        <w:bidi w:val="0"/>
        <w:rPr>
          <w:rFonts w:hint="default"/>
          <w:sz w:val="30"/>
          <w:szCs w:val="30"/>
          <w:lang w:val="en-US" w:eastAsia="en-US"/>
        </w:rPr>
      </w:pPr>
    </w:p>
    <w:p w14:paraId="417CD3A8">
      <w:pPr>
        <w:bidi w:val="0"/>
        <w:rPr>
          <w:rFonts w:hint="default"/>
          <w:sz w:val="30"/>
          <w:szCs w:val="30"/>
          <w:lang w:val="en-US" w:eastAsia="en-US"/>
        </w:rPr>
      </w:pPr>
      <w:r>
        <w:rPr>
          <w:rFonts w:hint="default"/>
          <w:sz w:val="30"/>
          <w:szCs w:val="30"/>
          <w:lang w:val="en-US" w:eastAsia="en-US"/>
        </w:rPr>
        <w:t>Thus, the Covenant is perfectly ordered: the Father has His role, Christ His role, and the sinner, through faith, receives his place.</w:t>
      </w:r>
    </w:p>
    <w:p w14:paraId="26915444">
      <w:pPr>
        <w:bidi w:val="0"/>
        <w:rPr>
          <w:rFonts w:hint="default"/>
          <w:sz w:val="30"/>
          <w:szCs w:val="30"/>
          <w:lang w:val="en-US" w:eastAsia="en-US"/>
        </w:rPr>
      </w:pPr>
      <w:r>
        <w:rPr>
          <w:rFonts w:hint="default"/>
          <w:sz w:val="30"/>
          <w:szCs w:val="30"/>
          <w:lang w:val="en-US" w:eastAsia="en-US"/>
        </w:rPr>
        <w:t>因此，这约安排得完美：父神有祂的角色，基督有祂的角色，罪人通过信心获得他的位置。</w:t>
      </w:r>
    </w:p>
    <w:p w14:paraId="29399821">
      <w:pPr>
        <w:bidi w:val="0"/>
        <w:rPr>
          <w:rFonts w:hint="default"/>
          <w:sz w:val="30"/>
          <w:szCs w:val="30"/>
          <w:lang w:val="en-US" w:eastAsia="en-US"/>
        </w:rPr>
      </w:pPr>
    </w:p>
    <w:p w14:paraId="371E9F86">
      <w:pPr>
        <w:bidi w:val="0"/>
        <w:rPr>
          <w:rFonts w:hint="default"/>
          <w:sz w:val="30"/>
          <w:szCs w:val="30"/>
          <w:lang w:val="en-US" w:eastAsia="en-US"/>
        </w:rPr>
      </w:pPr>
      <w:r>
        <w:rPr>
          <w:rFonts w:hint="default"/>
          <w:sz w:val="30"/>
          <w:szCs w:val="30"/>
          <w:lang w:val="en-US" w:eastAsia="en-US"/>
        </w:rPr>
        <w:t>Christ has existed from all eternity, and you, as an elect vessel, had your being in Him, as He was your Head. Christ is fully able to perform the Covenant, and as the Contractor, the responsibility lies upon Him to satisfy His Father. He who first made the agreement must fulfil it. For your part, if you do anything, it must be through Him: "Without Me ye can do nothing" (John 15:5). See now how the Covenant stands to repel all objections regarding the persons involved from eternity: God has His place, Christ has His place, faith has its place, and the sinner has his place.</w:t>
      </w:r>
    </w:p>
    <w:p w14:paraId="637676A0">
      <w:pPr>
        <w:bidi w:val="0"/>
        <w:rPr>
          <w:rFonts w:hint="default" w:ascii="Georgia" w:hAnsi="Georgia" w:eastAsia="Georgia" w:cs="Georgia"/>
          <w:b/>
          <w:bCs/>
          <w:i w:val="0"/>
          <w:iCs w:val="0"/>
          <w:spacing w:val="0"/>
          <w:w w:val="100"/>
          <w:szCs w:val="30"/>
          <w:lang w:val="en-US" w:eastAsia="en-US" w:bidi="ar-SA"/>
        </w:rPr>
      </w:pPr>
      <w:r>
        <w:rPr>
          <w:rFonts w:hint="default"/>
          <w:sz w:val="30"/>
          <w:szCs w:val="30"/>
          <w:lang w:val="en-US" w:eastAsia="en-US"/>
        </w:rPr>
        <w:t>基督从亘古就存在，你作为蒙拣选的器皿，在祂里面有你的存在，因祂是你的元首。基督完全能够履行这约，作为立约者，责任落在祂身上来满足祂的父。首先立下协议的那位必须履行它。就你而言，如果你要做任何事，必须通过祂："离了我，你们就不能做什么。"（约翰福音15:5）。现在看看这约如何抵挡关于从永恒中涉及之人的所有反对：神有祂的位置，基督有祂的位置，信心有它的位置，罪人有他的位置。</w:t>
      </w:r>
    </w:p>
    <w:p w14:paraId="69443EBB">
      <w:pPr>
        <w:pStyle w:val="3"/>
        <w:bidi w:val="0"/>
        <w:rPr>
          <w:rFonts w:hint="default"/>
          <w:lang w:val="en-US" w:eastAsia="en-US"/>
        </w:rPr>
      </w:pPr>
      <w:r>
        <w:rPr>
          <w:rFonts w:hint="default"/>
          <w:lang w:val="en-US" w:eastAsia="en-US"/>
        </w:rPr>
        <w:t>3.It Is Well Ordered in Respect of the Method of Its Articles in Their Workings</w:t>
      </w:r>
    </w:p>
    <w:p w14:paraId="2CF5A239">
      <w:pPr>
        <w:pStyle w:val="3"/>
        <w:bidi w:val="0"/>
        <w:rPr>
          <w:rFonts w:hint="default"/>
          <w:lang w:val="en-US" w:eastAsia="en-US"/>
        </w:rPr>
      </w:pPr>
      <w:r>
        <w:rPr>
          <w:rFonts w:hint="default"/>
          <w:lang w:val="en-US" w:eastAsia="en-US"/>
        </w:rPr>
        <w:t>3.约是在其条款运作方式上井然有序</w:t>
      </w:r>
    </w:p>
    <w:p w14:paraId="143CEEA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B5A0BDB">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operates in an orderly manner: first, God acts, and then we respond. God, on His part, grants grace and glory; then, on our part, we exercise faith and obedience. God always takes the first step:</w:t>
      </w:r>
    </w:p>
    <w:p w14:paraId="2216D3BD">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约的运作方式是井然有序的：首先是神行动，然后我们回应。神的部分是赐下恩典和荣耀；而我们的部分则是操练信心和顺服。神总是先迈出第一步：</w:t>
      </w:r>
    </w:p>
    <w:p w14:paraId="7936AF2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CAC9B8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be your God, and then ye shall be My people" (Jeremiah 31:33).</w:t>
      </w:r>
    </w:p>
    <w:p w14:paraId="6A16CDF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"我要作你们的神，然后你们要作我的子民"（耶利米书31:33）。</w:t>
      </w:r>
    </w:p>
    <w:p w14:paraId="79E4F3D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5A0FF3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take away the stony heart, and give you a heart of flesh; and then you shall loathe yourselves for your iniquities and abominations" (Ezekiel 36:26-31).</w:t>
      </w:r>
    </w:p>
    <w:p w14:paraId="359EAE9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"我必除掉你们的石心，赐给你们肉心；然后你们必因自己的罪孽和可憎的事厌恶自己"（以西结书36:26-31）。</w:t>
      </w:r>
    </w:p>
    <w:p w14:paraId="04C844B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81CF4C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sprinkle clean water upon you, and ye shall be clean" (Ezekiel 36:25).</w:t>
      </w:r>
    </w:p>
    <w:p w14:paraId="164269A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"我必用清水洒在你们身上，你们就洁净了"（以西结书36:25）。</w:t>
      </w:r>
    </w:p>
    <w:p w14:paraId="35561B5D">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7F3CDE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put My Spirit within you, and cause you to walk in My statutes; and ye shall keep My judgments and do them" (Ezekiel 36:27).</w:t>
      </w:r>
    </w:p>
    <w:p w14:paraId="6B99C35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"我必将我的灵放在你们里面，使你们顺从我的律例；你们必谨守我的典章并遵行"（以西结书36:27）。</w:t>
      </w:r>
    </w:p>
    <w:p w14:paraId="41EE9AB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886172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pour upon you the Spirit of grace and supplication, and ye shall mourn as one mourns for an only son" (Zechariah 12:10).</w:t>
      </w:r>
    </w:p>
    <w:p w14:paraId="07D547E5">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"我必将恩典和祈祷的灵浇灌你们，你们必悲哀，如同人为独生子悲哀"（撒迦利亚书12:10）。</w:t>
      </w:r>
    </w:p>
    <w:p w14:paraId="183FCCF9">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DC0D08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do all, and then ye shall do something."</w:t>
      </w:r>
    </w:p>
    <w:p w14:paraId="5FE94D7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"我必成就一切，然后你们要做一些事。"</w:t>
      </w:r>
    </w:p>
    <w:p w14:paraId="7151D016">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5056EF5">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perplexed and troubled soul may cry, "O, alas! I can do nothing. I might as well try to dissolve a rock as turn my heart of stone into a heart of flesh!" But see how the Covenant stands, well ordered like an army: "I will do all," says God, "and then thou shalt do something." God promises, "I will strengthen and quicken you, and then ye shall serve Me."</w:t>
      </w:r>
    </w:p>
    <w:p w14:paraId="5CDD259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困惑忧虑的灵魂可能呼喊："哎，唉！我什么也做不了。我要使我的石心变为肉心，就如同试图溶解一块岩石一样不可能！"但请看这约是如何井然有序地立定，如同军队一般："我必成就一切，"神说，"然后你要做一些事。"神应许："我必坚固你，使你苏醒，然后你要事奉我。"</w:t>
      </w:r>
    </w:p>
    <w:p w14:paraId="1A1CC9D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DEC1E39">
      <w:pPr>
        <w:pStyle w:val="3"/>
        <w:bidi w:val="0"/>
        <w:rPr>
          <w:rFonts w:hint="default"/>
          <w:lang w:val="en-US" w:eastAsia="en-US"/>
        </w:rPr>
      </w:pPr>
      <w:r>
        <w:rPr>
          <w:rFonts w:hint="default"/>
          <w:lang w:val="en-US" w:eastAsia="en-US"/>
        </w:rPr>
        <w:t>4.It Is Well Ordered in Respect of Its End and Aim</w:t>
      </w:r>
    </w:p>
    <w:p w14:paraId="3496D89E">
      <w:pPr>
        <w:pStyle w:val="3"/>
        <w:bidi w:val="0"/>
        <w:rPr>
          <w:rFonts w:hint="default"/>
          <w:lang w:val="en-US" w:eastAsia="en-US"/>
        </w:rPr>
      </w:pPr>
      <w:r>
        <w:rPr>
          <w:rFonts w:hint="default"/>
          <w:lang w:val="en-US" w:eastAsia="en-US"/>
        </w:rPr>
        <w:t>4.约是在其目的和宗旨上井然有序</w:t>
      </w:r>
    </w:p>
    <w:p w14:paraId="5CBDB4D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6186D0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ultimate purpose of the Covenant is "the praise of the glory of His grace" (Ephesians 1:6). The parts of the Covenant—promise and stipulation—are directed toward this goal:</w:t>
      </w:r>
    </w:p>
    <w:p w14:paraId="257DA776">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约的最终目的是"使祂荣耀的恩典得着称赞"（以弗所书1:6）。约的各个部分——应许和条款——都指向这一目标：</w:t>
      </w:r>
    </w:p>
    <w:p w14:paraId="3750B4F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A64298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The principal promise is God and Christ; secondary promises include pardon, justification, reconciliation, sanctification, and glorification.</w:t>
      </w:r>
    </w:p>
    <w:p w14:paraId="01AD8D5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应许：主要的应许是神自己和基督；次要的应许包括赦免、称义、和好、成圣和得荣耀。</w:t>
      </w:r>
    </w:p>
    <w:p w14:paraId="25D588D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5506D3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Stipulation: On our part, we are called to exercise faith and obedience—believing in Him who justifies the ungodly and walking before Him in all well-pleasing.</w:t>
      </w:r>
    </w:p>
    <w:p w14:paraId="07AECAAB">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条款：在我们这方面，我们被呼召操练信心和顺服——相信那称不敬虔之人为义的神，在祂面前行事为人，凡事蒙祂喜悦。</w:t>
      </w:r>
    </w:p>
    <w:p w14:paraId="3DE9EDC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F633E7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the main design and aim of the Covenant and see how all its streams flow toward the great ocean of grace:</w:t>
      </w:r>
    </w:p>
    <w:p w14:paraId="180F8466">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观察约的主要设计和目标，看看它所有的溪流如何流向恩典的大洋：</w:t>
      </w:r>
    </w:p>
    <w:p w14:paraId="7182A48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65F2D9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gives Himself for the praise of the glory of His grace.</w:t>
      </w:r>
    </w:p>
    <w:p w14:paraId="34F177B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神将自己赐给我们，为要使祂荣耀的恩典得着称赞。</w:t>
      </w:r>
    </w:p>
    <w:p w14:paraId="017983C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7788AD6">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gives Christ for the praise of the glory of His grace.</w:t>
      </w:r>
    </w:p>
    <w:p w14:paraId="74FE29D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神赐下基督，为要使祂荣耀的恩典得着称赞。</w:t>
      </w:r>
    </w:p>
    <w:p w14:paraId="620847B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DE8FB8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grants pardon, justification, sanctification, and salvation for the praise of the glory of His grace.</w:t>
      </w:r>
    </w:p>
    <w:p w14:paraId="0028E02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神赐下赦免、称义、成圣和救恩，为要使祂荣耀的恩典得着称赞。</w:t>
      </w:r>
    </w:p>
    <w:p w14:paraId="1859984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A864F20">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and obey for the praise of the glory of His grace.</w:t>
      </w:r>
    </w:p>
    <w:p w14:paraId="0A9AD4C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我们信靠并顺服，为要使祂荣耀的恩典得着称赞。</w:t>
      </w:r>
    </w:p>
    <w:p w14:paraId="36E775EB">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D879F19">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reasonable, for all is of grace, and therefore all must tend to the praise of the glory of His grace. It is by grace that God has given Himself, Christ, pardon, justification, reconciliation, sanctification, and salvation to any soul. It is by grace that we believe: "By grace are ye saved through faith; and that not of yourselves, it is the gift of God" (Ephesians 2:8).</w:t>
      </w:r>
    </w:p>
    <w:p w14:paraId="2693A19F">
      <w:pPr>
        <w:pStyle w:val="4"/>
        <w:spacing w:line="285" w:lineRule="auto"/>
        <w:ind w:right="97"/>
      </w:pPr>
      <w:r>
        <w:rPr>
          <w:rFonts w:hint="default" w:ascii="Georgia" w:hAnsi="Georgia" w:eastAsia="Georgia" w:cs="Georgia"/>
          <w:b w:val="0"/>
          <w:bCs w:val="0"/>
          <w:i w:val="0"/>
          <w:iCs w:val="0"/>
          <w:spacing w:val="0"/>
          <w:w w:val="100"/>
          <w:sz w:val="30"/>
          <w:szCs w:val="30"/>
          <w:lang w:val="en-US" w:eastAsia="en-US" w:bidi="ar-SA"/>
        </w:rPr>
        <w:t>这是合理的，因为一切都是出于恩典，所以一切必须趋向于使祂荣耀的恩典得着称赞。神将自己、基督、赦免、称义、和好、成圣和救恩赐给任何灵魂，都是出于恩典。我们之所以相信，也是出于恩典："你们得救是本乎恩，也因着信；这并不是出于自己，乃是神所赐的"（以弗所书2:8）。</w:t>
      </w:r>
    </w:p>
    <w:p w14:paraId="6FDAB655">
      <w:pPr>
        <w:bidi w:val="0"/>
        <w:rPr>
          <w:rFonts w:hint="eastAsia"/>
          <w:sz w:val="30"/>
          <w:szCs w:val="30"/>
        </w:rPr>
      </w:pPr>
      <w:r>
        <w:rPr>
          <w:rFonts w:hint="eastAsia"/>
          <w:sz w:val="30"/>
          <w:szCs w:val="30"/>
        </w:rPr>
        <w:t>O, the sweet and beautiful order of this Covenant! All is of grace, and all leads to the praise of this grace, which is why it is called a Covenant of Grace. Many a dear soul is compelled to cry, "I cannot believe! I might as well try to reach heaven with my finger as lay hold on Christ by faith." Yet the Covenant, like a well-marshalled army, repels this doubt. If you cannot believe, God will enable you to believe: "To you it is given to believe" (Philippians 1:29).</w:t>
      </w:r>
    </w:p>
    <w:p w14:paraId="0103D856">
      <w:pPr>
        <w:bidi w:val="0"/>
        <w:rPr>
          <w:rFonts w:hint="eastAsia"/>
          <w:sz w:val="30"/>
          <w:szCs w:val="30"/>
        </w:rPr>
      </w:pPr>
    </w:p>
    <w:p w14:paraId="1BDB34C8">
      <w:pPr>
        <w:bidi w:val="0"/>
        <w:rPr>
          <w:rFonts w:hint="eastAsia"/>
          <w:sz w:val="30"/>
          <w:szCs w:val="30"/>
        </w:rPr>
      </w:pPr>
      <w:r>
        <w:rPr>
          <w:rFonts w:hint="eastAsia"/>
          <w:sz w:val="30"/>
          <w:szCs w:val="30"/>
        </w:rPr>
        <w:t>啊，这约何等甜美而美丽的次序！一切都是恩典，一切都引向对这恩典的赞美，这就是为什么它被称为恩典之约。许多亲爱的灵魂不禁呼喊："我无法相信！我用手指够天堂，与凭信心抓住基督一样不可能。"然而，这约如同一支列阵整齐的军队，击退了这种疑虑。如果你不能相信，神会使你能够相信："因为你们蒙恩，不但得以信服基督"（腓立比书1:29）。</w:t>
      </w:r>
    </w:p>
    <w:p w14:paraId="0162F2D9">
      <w:pPr>
        <w:bidi w:val="0"/>
        <w:rPr>
          <w:rFonts w:hint="eastAsia"/>
          <w:sz w:val="30"/>
          <w:szCs w:val="30"/>
        </w:rPr>
      </w:pPr>
    </w:p>
    <w:p w14:paraId="29DD695F">
      <w:pPr>
        <w:bidi w:val="0"/>
        <w:rPr>
          <w:rFonts w:hint="eastAsia"/>
          <w:sz w:val="30"/>
          <w:szCs w:val="30"/>
        </w:rPr>
      </w:pPr>
      <w:r>
        <w:rPr>
          <w:rFonts w:hint="eastAsia"/>
          <w:sz w:val="30"/>
          <w:szCs w:val="30"/>
        </w:rPr>
        <w:t>O, the Covenant of Grace is indeed a gracious Covenant! God not only promises good things but, by His Spirit, enables us to fulfil the condition. He works in our hearts to believe in Him and in Christ. All is of grace, so that everything may lead to the praise of the glory of His grace.</w:t>
      </w:r>
    </w:p>
    <w:p w14:paraId="2C86F4BF">
      <w:pPr>
        <w:bidi w:val="0"/>
        <w:rPr>
          <w:rFonts w:hint="eastAsia"/>
          <w:sz w:val="30"/>
          <w:szCs w:val="30"/>
        </w:rPr>
      </w:pPr>
    </w:p>
    <w:p w14:paraId="3EE96054">
      <w:pPr>
        <w:bidi w:val="0"/>
        <w:rPr>
          <w:rFonts w:hint="eastAsia"/>
          <w:sz w:val="30"/>
          <w:szCs w:val="30"/>
        </w:rPr>
      </w:pPr>
      <w:r>
        <w:rPr>
          <w:rFonts w:hint="eastAsia"/>
          <w:sz w:val="30"/>
          <w:szCs w:val="30"/>
        </w:rPr>
        <w:t>啊，恩典之约确实是满有恩典的约！神不仅应许美好的事物，而且借着祂的灵使我们能够满足条件。祂在我们心中动工，使我们相信祂和基督。一切都是出于恩典，使一切都归向祂恩典荣耀的颂赞。</w:t>
      </w:r>
    </w:p>
    <w:p w14:paraId="6662B90C">
      <w:pPr>
        <w:bidi w:val="0"/>
        <w:rPr>
          <w:rFonts w:hint="eastAsia"/>
          <w:sz w:val="30"/>
          <w:szCs w:val="30"/>
        </w:rPr>
      </w:pPr>
    </w:p>
    <w:p w14:paraId="669D6005">
      <w:pPr>
        <w:pStyle w:val="3"/>
        <w:bidi w:val="0"/>
        <w:rPr>
          <w:rFonts w:hint="eastAsia"/>
        </w:rPr>
      </w:pPr>
      <w:r>
        <w:rPr>
          <w:rFonts w:hint="eastAsia"/>
        </w:rPr>
        <w:t>5.Wherein Is the Covenant Sure?</w:t>
      </w:r>
    </w:p>
    <w:p w14:paraId="4160B369">
      <w:pPr>
        <w:pStyle w:val="3"/>
        <w:bidi w:val="0"/>
        <w:rPr>
          <w:rFonts w:hint="eastAsia"/>
          <w:szCs w:val="30"/>
        </w:rPr>
      </w:pPr>
      <w:r>
        <w:rPr>
          <w:rFonts w:hint="eastAsia"/>
        </w:rPr>
        <w:t>5.此约在何处确定？</w:t>
      </w:r>
    </w:p>
    <w:p w14:paraId="31DC97B6">
      <w:pPr>
        <w:bidi w:val="0"/>
        <w:rPr>
          <w:rFonts w:hint="eastAsia"/>
          <w:sz w:val="30"/>
          <w:szCs w:val="30"/>
        </w:rPr>
      </w:pPr>
    </w:p>
    <w:p w14:paraId="4EB28B26">
      <w:pPr>
        <w:bidi w:val="0"/>
        <w:rPr>
          <w:rFonts w:hint="eastAsia"/>
          <w:sz w:val="30"/>
          <w:szCs w:val="30"/>
        </w:rPr>
      </w:pPr>
      <w:r>
        <w:rPr>
          <w:rFonts w:hint="eastAsia"/>
          <w:sz w:val="30"/>
          <w:szCs w:val="30"/>
        </w:rPr>
        <w:t>I answer: it is sure in its performance and accomplishment. Hence, the promises of the Covenant are called the "sure mercies of David," not because they are certain only to David, but because they are sure to all the seed of David who are in Covenant with God as David was. The promises of God's Covenant are not "yea and nay," uncertain or variable, but they are "yea and amen," certain to be fulfilled.</w:t>
      </w:r>
    </w:p>
    <w:p w14:paraId="5619C87F">
      <w:pPr>
        <w:bidi w:val="0"/>
        <w:rPr>
          <w:rFonts w:hint="eastAsia"/>
          <w:sz w:val="30"/>
          <w:szCs w:val="30"/>
        </w:rPr>
      </w:pPr>
    </w:p>
    <w:p w14:paraId="649BA018">
      <w:pPr>
        <w:bidi w:val="0"/>
        <w:rPr>
          <w:rFonts w:hint="eastAsia"/>
          <w:sz w:val="30"/>
          <w:szCs w:val="30"/>
        </w:rPr>
      </w:pPr>
      <w:r>
        <w:rPr>
          <w:rFonts w:hint="eastAsia"/>
          <w:sz w:val="30"/>
          <w:szCs w:val="30"/>
        </w:rPr>
        <w:t>我回答：它在其执行和成就上是确定的。因此，这约的应许被称为"大卫确实的恩典"，不是因为它们只对大卫确定，而是因为它们对所有像大卫一样与神立约的大卫后裔都是确定的。神之约的应许不是"是而又非"，不确定或变化无常，而是"是的，阿们"，必定会实现。</w:t>
      </w:r>
    </w:p>
    <w:p w14:paraId="1A80480E">
      <w:pPr>
        <w:bidi w:val="0"/>
        <w:rPr>
          <w:rFonts w:hint="eastAsia"/>
          <w:sz w:val="30"/>
          <w:szCs w:val="30"/>
        </w:rPr>
      </w:pPr>
    </w:p>
    <w:p w14:paraId="685940AF">
      <w:pPr>
        <w:bidi w:val="0"/>
        <w:rPr>
          <w:rFonts w:hint="eastAsia"/>
          <w:sz w:val="30"/>
          <w:szCs w:val="30"/>
        </w:rPr>
      </w:pPr>
      <w:r>
        <w:rPr>
          <w:rFonts w:hint="eastAsia"/>
          <w:sz w:val="30"/>
          <w:szCs w:val="30"/>
        </w:rPr>
        <w:t>The stability of God's Covenant is compared to the firmness and immovability of the mighty mountains: "The mountains may depart, and the hills be removed by a miracle, but My kindness shall not depart from thee, neither shall the Covenant of My peace be removed, saith the Lord, who hath mercy on thee" (Isaiah 54:10). Sooner shall the rocks be uprooted, the fire cease to burn, the sun be turned into darkness, and the heavens be confounded with the earth, than the promise of God shall fail. "The testimony of the Lord is sure," saith David (Psalm 19:7). Christ Himself established it and sealed it with His own blood. To this very end was Christ appointed, and it has been His constant work to secure Heaven for His saints.</w:t>
      </w:r>
    </w:p>
    <w:p w14:paraId="40BE4777">
      <w:pPr>
        <w:bidi w:val="0"/>
        <w:rPr>
          <w:rFonts w:hint="eastAsia"/>
          <w:sz w:val="30"/>
          <w:szCs w:val="30"/>
        </w:rPr>
      </w:pPr>
    </w:p>
    <w:p w14:paraId="0F62B61C">
      <w:pPr>
        <w:bidi w:val="0"/>
        <w:rPr>
          <w:rFonts w:hint="eastAsia"/>
          <w:sz w:val="30"/>
          <w:szCs w:val="30"/>
        </w:rPr>
      </w:pPr>
      <w:r>
        <w:rPr>
          <w:rFonts w:hint="eastAsia"/>
          <w:sz w:val="30"/>
          <w:szCs w:val="30"/>
        </w:rPr>
        <w:t>神之约的稳固被比作巍峨山脉的坚固与不可动摇："大山可以挪开，小山可以迁移，但我的慈爱必不离开你，我平安的约也不迁移，这是怜恤你的耶和华说的。"（以赛亚书54:10）。岩石被拔起，火不再燃烧，太阳变为黑暗，天地混淆，都比神的应许落空更容易发生。"耶和华的法度确定，"大卫如此说（诗篇19:7）。基督自己建立了它，并用祂自己的血封印了它。基督被任命正是为了这个目的，而且祂一直在为祂的圣徒确保天堂。</w:t>
      </w:r>
    </w:p>
    <w:p w14:paraId="6387BD91">
      <w:pPr>
        <w:bidi w:val="0"/>
        <w:rPr>
          <w:rFonts w:hint="eastAsia"/>
          <w:sz w:val="30"/>
          <w:szCs w:val="30"/>
        </w:rPr>
      </w:pPr>
    </w:p>
    <w:p w14:paraId="46490FE1">
      <w:pPr>
        <w:bidi w:val="0"/>
        <w:rPr>
          <w:rFonts w:hint="eastAsia"/>
          <w:sz w:val="30"/>
          <w:szCs w:val="30"/>
        </w:rPr>
      </w:pPr>
      <w:r>
        <w:rPr>
          <w:rFonts w:hint="eastAsia"/>
          <w:sz w:val="30"/>
          <w:szCs w:val="30"/>
        </w:rPr>
        <w:t>Some question whether it is within God's present power to blot a name out of the Book of Life. We say no: His initial action was free, but now it is necessary—not absolutely, but ex hypothesi, upon the supposition of His eternal Covenant. Hence the Apostle declares: "If we confess our sins, He is faithful and just to forgive us our sins" (1 John 1:9). It is now an act of divine justice to pardon the sins of the elect, given the current state of the Covenant. Mercy was the foundation of our salvation initially, but now truth works with mercy to secure Heaven for us.</w:t>
      </w:r>
    </w:p>
    <w:p w14:paraId="30104E30">
      <w:pPr>
        <w:bidi w:val="0"/>
        <w:rPr>
          <w:rFonts w:hint="eastAsia"/>
          <w:sz w:val="30"/>
          <w:szCs w:val="30"/>
        </w:rPr>
      </w:pPr>
    </w:p>
    <w:p w14:paraId="3A8E20F9">
      <w:pPr>
        <w:bidi w:val="0"/>
        <w:rPr>
          <w:rFonts w:hint="eastAsia"/>
          <w:sz w:val="30"/>
          <w:szCs w:val="30"/>
        </w:rPr>
      </w:pPr>
      <w:r>
        <w:rPr>
          <w:rFonts w:hint="eastAsia"/>
          <w:sz w:val="30"/>
          <w:szCs w:val="30"/>
        </w:rPr>
        <w:t>有人质疑神是否有能力从生命册上涂抹一个名字。我们说不能：祂最初的行动是自由的，但现在是必然的——不是绝对的必然，而是根据假设，基于祂永恒之约的假设。因此，使徒宣告："我们若认自己的罪，神是信实的，是公义的，必要赦免我们的罪"（约翰一书1:9）。考虑到约现在的状态，赦免选民的罪现在是一种神圣公义的行为。怜悯最初是我们救恩的基础，但现在真理与怜悯一同工作，为我们确保天堂。</w:t>
      </w:r>
    </w:p>
    <w:p w14:paraId="4D49662E">
      <w:pPr>
        <w:bidi w:val="0"/>
        <w:rPr>
          <w:rFonts w:hint="eastAsia"/>
          <w:sz w:val="30"/>
          <w:szCs w:val="30"/>
        </w:rPr>
      </w:pPr>
    </w:p>
    <w:p w14:paraId="182CF348">
      <w:pPr>
        <w:bidi w:val="0"/>
        <w:rPr>
          <w:rFonts w:hint="eastAsia"/>
          <w:sz w:val="30"/>
          <w:szCs w:val="30"/>
        </w:rPr>
      </w:pPr>
      <w:r>
        <w:rPr>
          <w:rFonts w:hint="eastAsia"/>
          <w:sz w:val="30"/>
          <w:szCs w:val="30"/>
        </w:rPr>
        <w:t>Thus, David prays, "Send forth Thy mercy and Thy truth, and save me" (Psalm 57:3). He often prays similarly: "Deliver me in Thy righteousness";  "Judge  me  according  to  Thy  righteousness";</w:t>
      </w:r>
    </w:p>
    <w:p w14:paraId="6B1828A6">
      <w:pPr>
        <w:bidi w:val="0"/>
        <w:rPr>
          <w:rFonts w:hint="eastAsia"/>
          <w:sz w:val="30"/>
          <w:szCs w:val="30"/>
        </w:rPr>
      </w:pPr>
    </w:p>
    <w:p w14:paraId="20E76F0E">
      <w:pPr>
        <w:bidi w:val="0"/>
        <w:rPr>
          <w:rFonts w:hint="eastAsia"/>
          <w:sz w:val="30"/>
          <w:szCs w:val="30"/>
        </w:rPr>
      </w:pPr>
      <w:r>
        <w:rPr>
          <w:rFonts w:hint="eastAsia"/>
          <w:sz w:val="30"/>
          <w:szCs w:val="30"/>
        </w:rPr>
        <w:t>因此，大卫祈祷："求神从天上发出祂的慈爱和诚实，救我"（诗篇57:3）。他经常这样祷告："求你凭你的公义搭救我"；"求你按你的公义审判我"；</w:t>
      </w:r>
    </w:p>
    <w:p w14:paraId="0535D2A0">
      <w:pPr>
        <w:bidi w:val="0"/>
        <w:rPr>
          <w:rFonts w:hint="eastAsia"/>
          <w:sz w:val="30"/>
          <w:szCs w:val="30"/>
        </w:rPr>
      </w:pPr>
    </w:p>
    <w:p w14:paraId="4501F182">
      <w:pPr>
        <w:bidi w:val="0"/>
        <w:rPr>
          <w:rFonts w:hint="eastAsia"/>
          <w:sz w:val="30"/>
          <w:szCs w:val="30"/>
        </w:rPr>
      </w:pPr>
      <w:r>
        <w:rPr>
          <w:rFonts w:hint="eastAsia"/>
          <w:sz w:val="30"/>
          <w:szCs w:val="30"/>
        </w:rPr>
        <w:t>"Quicken me in Thy righteousness"; "Answer me in Thy faithfulness" (Psalms 31:1; 143:1; 119:40). Without the Covenant of Grace, surely David would not have dared to make such prayers.</w:t>
      </w:r>
    </w:p>
    <w:p w14:paraId="5D3BADF2">
      <w:pPr>
        <w:bidi w:val="0"/>
        <w:rPr>
          <w:rFonts w:hint="eastAsia"/>
          <w:sz w:val="30"/>
          <w:szCs w:val="30"/>
        </w:rPr>
      </w:pPr>
    </w:p>
    <w:p w14:paraId="5CED28AC">
      <w:pPr>
        <w:bidi w:val="0"/>
        <w:rPr>
          <w:rFonts w:hint="eastAsia"/>
          <w:sz w:val="30"/>
          <w:szCs w:val="30"/>
        </w:rPr>
      </w:pPr>
      <w:r>
        <w:rPr>
          <w:rFonts w:hint="eastAsia"/>
          <w:sz w:val="30"/>
          <w:szCs w:val="30"/>
        </w:rPr>
        <w:t>"求你因你的公义使我活"；"求你凭你的信实应允我"（诗篇31:1；143:1；119:40）。若没有恩典之约，大卫肯定不敢作如此的祷告。</w:t>
      </w:r>
    </w:p>
    <w:p w14:paraId="6D46EA56">
      <w:pPr>
        <w:bidi w:val="0"/>
        <w:rPr>
          <w:rFonts w:hint="eastAsia"/>
          <w:sz w:val="30"/>
          <w:szCs w:val="30"/>
        </w:rPr>
      </w:pPr>
    </w:p>
    <w:p w14:paraId="3DCD8D5A">
      <w:pPr>
        <w:bidi w:val="0"/>
        <w:rPr>
          <w:rFonts w:hint="eastAsia"/>
          <w:sz w:val="30"/>
          <w:szCs w:val="30"/>
        </w:rPr>
      </w:pPr>
      <w:r>
        <w:rPr>
          <w:rFonts w:hint="eastAsia"/>
          <w:sz w:val="30"/>
          <w:szCs w:val="30"/>
        </w:rPr>
        <w:t>The Covenant is sure in every respect: "I will make an everlasting Covenant with you," saith God, "even the sure mercies of David" (Isaiah 55:3).</w:t>
      </w:r>
    </w:p>
    <w:p w14:paraId="3B51DA14">
      <w:pPr>
        <w:bidi w:val="0"/>
        <w:rPr>
          <w:rFonts w:hint="eastAsia"/>
          <w:sz w:val="30"/>
          <w:szCs w:val="30"/>
        </w:rPr>
      </w:pPr>
    </w:p>
    <w:p w14:paraId="42129BF1">
      <w:pPr>
        <w:bidi w:val="0"/>
        <w:rPr>
          <w:rFonts w:hint="eastAsia"/>
          <w:sz w:val="30"/>
          <w:szCs w:val="30"/>
        </w:rPr>
      </w:pPr>
      <w:r>
        <w:rPr>
          <w:rFonts w:hint="eastAsia"/>
          <w:sz w:val="30"/>
          <w:szCs w:val="30"/>
        </w:rPr>
        <w:t>这约在各方面都是确定的："我必与你们立永约，就是应许大卫那可靠的恩典。"神如此说（以赛亚书55:3）。</w:t>
      </w:r>
    </w:p>
    <w:p w14:paraId="4CA0E833">
      <w:pPr>
        <w:bidi w:val="0"/>
        <w:rPr>
          <w:rFonts w:hint="eastAsia"/>
        </w:rPr>
      </w:pPr>
    </w:p>
    <w:p w14:paraId="6857A9A4">
      <w:pPr>
        <w:pStyle w:val="3"/>
        <w:bidi w:val="0"/>
        <w:rPr>
          <w:rFonts w:hint="default"/>
          <w:lang w:val="en-US" w:eastAsia="en-US"/>
        </w:rPr>
      </w:pPr>
      <w:r>
        <w:rPr>
          <w:rFonts w:hint="default"/>
          <w:lang w:val="en-US" w:eastAsia="en-US"/>
        </w:rPr>
        <w:t>6.Is Christ More Clearly Manifested in This Revelation of the Covenant Than in Former Ones?</w:t>
      </w:r>
    </w:p>
    <w:p w14:paraId="2150B0AE">
      <w:pPr>
        <w:pStyle w:val="3"/>
        <w:bidi w:val="0"/>
        <w:rPr>
          <w:rFonts w:hint="default"/>
          <w:szCs w:val="30"/>
          <w:lang w:val="en-US" w:eastAsia="en-US"/>
        </w:rPr>
      </w:pPr>
      <w:r>
        <w:rPr>
          <w:rFonts w:hint="default"/>
          <w:lang w:val="en-US" w:eastAsia="en-US"/>
        </w:rPr>
        <w:t>6.在这个约的启示中，基督比在先前的启示中更清晰地显明了吗？</w:t>
      </w:r>
    </w:p>
    <w:p w14:paraId="39CF23F1">
      <w:pPr>
        <w:bidi w:val="0"/>
        <w:rPr>
          <w:rFonts w:hint="default"/>
          <w:sz w:val="30"/>
          <w:szCs w:val="30"/>
          <w:lang w:val="en-US" w:eastAsia="en-US"/>
        </w:rPr>
      </w:pPr>
    </w:p>
    <w:p w14:paraId="082A8351">
      <w:pPr>
        <w:bidi w:val="0"/>
        <w:rPr>
          <w:rFonts w:hint="default"/>
          <w:sz w:val="30"/>
          <w:szCs w:val="30"/>
          <w:lang w:val="en-US" w:eastAsia="en-US"/>
        </w:rPr>
      </w:pPr>
      <w:r>
        <w:rPr>
          <w:rFonts w:hint="default"/>
          <w:sz w:val="30"/>
          <w:szCs w:val="30"/>
          <w:lang w:val="en-US" w:eastAsia="en-US"/>
        </w:rPr>
        <w:t>The answer is affirmative, as evidenced by the following particulars:</w:t>
      </w:r>
    </w:p>
    <w:p w14:paraId="6FD3919A">
      <w:pPr>
        <w:bidi w:val="0"/>
        <w:rPr>
          <w:rFonts w:hint="default"/>
          <w:sz w:val="30"/>
          <w:szCs w:val="30"/>
          <w:lang w:val="en-US" w:eastAsia="en-US"/>
        </w:rPr>
      </w:pPr>
      <w:r>
        <w:rPr>
          <w:rFonts w:hint="default"/>
          <w:sz w:val="30"/>
          <w:szCs w:val="30"/>
          <w:lang w:val="en-US" w:eastAsia="en-US"/>
        </w:rPr>
        <w:t>答案是肯定的，这由以下几点证明：</w:t>
      </w:r>
    </w:p>
    <w:p w14:paraId="2664A1D6">
      <w:pPr>
        <w:bidi w:val="0"/>
        <w:rPr>
          <w:rFonts w:hint="default"/>
          <w:sz w:val="30"/>
          <w:szCs w:val="30"/>
          <w:lang w:val="en-US" w:eastAsia="en-US"/>
        </w:rPr>
      </w:pPr>
    </w:p>
    <w:p w14:paraId="4D413088">
      <w:pPr>
        <w:bidi w:val="0"/>
        <w:rPr>
          <w:rFonts w:hint="default"/>
          <w:sz w:val="30"/>
          <w:szCs w:val="30"/>
          <w:lang w:val="en-US" w:eastAsia="en-US"/>
        </w:rPr>
      </w:pPr>
      <w:r>
        <w:rPr>
          <w:rFonts w:hint="default"/>
          <w:sz w:val="30"/>
          <w:szCs w:val="30"/>
          <w:lang w:val="en-US" w:eastAsia="en-US"/>
        </w:rPr>
        <w:t>1.His Dual Nature: He is both God and man in one person— David's Son and yet David's Lord: "The Lord said unto my Lord, Sit Thou at My right hand until I make Thine enemies Thy footstool" (Psalm 110:1).</w:t>
      </w:r>
    </w:p>
    <w:p w14:paraId="381BD9D4">
      <w:pPr>
        <w:bidi w:val="0"/>
        <w:rPr>
          <w:rFonts w:hint="default"/>
          <w:sz w:val="30"/>
          <w:szCs w:val="30"/>
          <w:lang w:val="en-US" w:eastAsia="en-US"/>
        </w:rPr>
      </w:pPr>
      <w:r>
        <w:rPr>
          <w:rFonts w:hint="default"/>
          <w:sz w:val="30"/>
          <w:szCs w:val="30"/>
          <w:lang w:val="en-US" w:eastAsia="en-US"/>
        </w:rPr>
        <w:t>1.祂的双重本性：祂在一个位格中既是神又是人——既是大卫的子孙又是大卫的主："耶和华对我主说，你坐在我的右边，等我使你的仇敌作你的脚凳。"（诗篇110:1）</w:t>
      </w:r>
    </w:p>
    <w:p w14:paraId="17EC17B6">
      <w:pPr>
        <w:bidi w:val="0"/>
        <w:rPr>
          <w:rFonts w:hint="default"/>
          <w:sz w:val="30"/>
          <w:szCs w:val="30"/>
          <w:lang w:val="en-US" w:eastAsia="en-US"/>
        </w:rPr>
      </w:pPr>
    </w:p>
    <w:p w14:paraId="099B7F0F">
      <w:pPr>
        <w:bidi w:val="0"/>
        <w:rPr>
          <w:rFonts w:hint="default"/>
          <w:sz w:val="30"/>
          <w:szCs w:val="30"/>
          <w:lang w:val="en-US" w:eastAsia="en-US"/>
        </w:rPr>
      </w:pPr>
      <w:r>
        <w:rPr>
          <w:rFonts w:hint="default"/>
          <w:sz w:val="30"/>
          <w:szCs w:val="30"/>
          <w:lang w:val="en-US" w:eastAsia="en-US"/>
        </w:rPr>
        <w:t>2.His Sufferings: These reveal numerous details:</w:t>
      </w:r>
    </w:p>
    <w:p w14:paraId="0AA10F6E">
      <w:pPr>
        <w:bidi w:val="0"/>
        <w:rPr>
          <w:rFonts w:hint="default"/>
          <w:sz w:val="30"/>
          <w:szCs w:val="30"/>
          <w:lang w:val="en-US" w:eastAsia="en-US"/>
        </w:rPr>
      </w:pPr>
      <w:r>
        <w:rPr>
          <w:rFonts w:hint="default"/>
          <w:sz w:val="30"/>
          <w:szCs w:val="30"/>
          <w:lang w:val="en-US" w:eastAsia="en-US"/>
        </w:rPr>
        <w:t>2.祂的受苦：这些揭示了许多细节：</w:t>
      </w:r>
    </w:p>
    <w:p w14:paraId="4A7161FC">
      <w:pPr>
        <w:bidi w:val="0"/>
        <w:rPr>
          <w:rFonts w:hint="default"/>
          <w:sz w:val="30"/>
          <w:szCs w:val="30"/>
          <w:lang w:val="en-US" w:eastAsia="en-US"/>
        </w:rPr>
      </w:pPr>
    </w:p>
    <w:p w14:paraId="59C0777C">
      <w:pPr>
        <w:bidi w:val="0"/>
        <w:rPr>
          <w:rFonts w:hint="default"/>
          <w:sz w:val="30"/>
          <w:szCs w:val="30"/>
          <w:lang w:val="en-US" w:eastAsia="en-US"/>
        </w:rPr>
      </w:pPr>
      <w:r>
        <w:rPr>
          <w:rFonts w:hint="default"/>
          <w:sz w:val="30"/>
          <w:szCs w:val="30"/>
          <w:lang w:val="en-US" w:eastAsia="en-US"/>
        </w:rPr>
        <w:t xml:space="preserve"> His cry: "My God, My God, why hast Thou forsaken Me?" (Psalm 22:1).</w:t>
      </w:r>
    </w:p>
    <w:p w14:paraId="373E7E7A">
      <w:pPr>
        <w:bidi w:val="0"/>
        <w:rPr>
          <w:rFonts w:hint="default"/>
          <w:sz w:val="30"/>
          <w:szCs w:val="30"/>
          <w:lang w:val="en-US" w:eastAsia="en-US"/>
        </w:rPr>
      </w:pPr>
      <w:r>
        <w:rPr>
          <w:rFonts w:hint="default"/>
          <w:sz w:val="30"/>
          <w:szCs w:val="30"/>
          <w:lang w:val="en-US" w:eastAsia="en-US"/>
        </w:rPr>
        <w:t xml:space="preserve"> 祂的呼喊："我的神，我的神，为什么离弃我？"（诗篇22:1）</w:t>
      </w:r>
    </w:p>
    <w:p w14:paraId="21E9A585">
      <w:pPr>
        <w:bidi w:val="0"/>
        <w:rPr>
          <w:rFonts w:hint="default"/>
          <w:sz w:val="30"/>
          <w:szCs w:val="30"/>
          <w:lang w:val="en-US" w:eastAsia="en-US"/>
        </w:rPr>
      </w:pPr>
    </w:p>
    <w:p w14:paraId="20EE3347">
      <w:pPr>
        <w:bidi w:val="0"/>
        <w:rPr>
          <w:rFonts w:hint="default"/>
          <w:sz w:val="30"/>
          <w:szCs w:val="30"/>
          <w:lang w:val="en-US" w:eastAsia="en-US"/>
        </w:rPr>
      </w:pPr>
      <w:r>
        <w:rPr>
          <w:rFonts w:hint="default"/>
          <w:sz w:val="30"/>
          <w:szCs w:val="30"/>
          <w:lang w:val="en-US" w:eastAsia="en-US"/>
        </w:rPr>
        <w:t xml:space="preserve"> The taunts of the Jews: "He trusted on the Lord that He would deliver Him; let Him deliver Him, if He delights in Him" (Psalm 22:8).</w:t>
      </w:r>
    </w:p>
    <w:p w14:paraId="56C4F6DA">
      <w:pPr>
        <w:bidi w:val="0"/>
        <w:rPr>
          <w:rFonts w:hint="default"/>
          <w:sz w:val="30"/>
          <w:szCs w:val="30"/>
          <w:lang w:val="en-US" w:eastAsia="en-US"/>
        </w:rPr>
      </w:pPr>
      <w:r>
        <w:rPr>
          <w:rFonts w:hint="default"/>
          <w:sz w:val="30"/>
          <w:szCs w:val="30"/>
          <w:lang w:val="en-US" w:eastAsia="en-US"/>
        </w:rPr>
        <w:t xml:space="preserve"> 犹太人的嘲讽："祂倚靠耶和华，耶和华可以救祂；耶和华既喜悦祂，可以搭救祂。"（诗篇22:8）</w:t>
      </w:r>
    </w:p>
    <w:p w14:paraId="12302BD2">
      <w:pPr>
        <w:bidi w:val="0"/>
        <w:rPr>
          <w:rFonts w:hint="default"/>
          <w:sz w:val="30"/>
          <w:szCs w:val="30"/>
          <w:lang w:val="en-US" w:eastAsia="en-US"/>
        </w:rPr>
      </w:pPr>
    </w:p>
    <w:p w14:paraId="43B34A51">
      <w:pPr>
        <w:bidi w:val="0"/>
        <w:rPr>
          <w:rFonts w:hint="default"/>
          <w:sz w:val="30"/>
          <w:szCs w:val="30"/>
          <w:lang w:val="en-US" w:eastAsia="en-US"/>
        </w:rPr>
      </w:pPr>
      <w:r>
        <w:rPr>
          <w:rFonts w:hint="default"/>
          <w:sz w:val="30"/>
          <w:szCs w:val="30"/>
          <w:lang w:val="en-US" w:eastAsia="en-US"/>
        </w:rPr>
        <w:t xml:space="preserve"> The manner of His death: "They pierced My hands and My feet. I may count all My bones; they stare and gloat over Me. They divide My garments among them, and for My clothing they cast lots" (Psalm 22:16-18).</w:t>
      </w:r>
    </w:p>
    <w:p w14:paraId="5008C8F4">
      <w:pPr>
        <w:bidi w:val="0"/>
        <w:rPr>
          <w:rFonts w:hint="default"/>
          <w:sz w:val="30"/>
          <w:szCs w:val="30"/>
          <w:lang w:val="en-US" w:eastAsia="en-US"/>
        </w:rPr>
      </w:pPr>
      <w:r>
        <w:rPr>
          <w:rFonts w:hint="default"/>
          <w:sz w:val="30"/>
          <w:szCs w:val="30"/>
          <w:lang w:val="en-US" w:eastAsia="en-US"/>
        </w:rPr>
        <w:t xml:space="preserve"> 祂死亡的方式："他们扎了我的手，我的脚。我的骨头，我都能数过；他们瞪着眼看我。他们分我的外衣，为我的里衣拈阄。"（诗篇22:16-18）</w:t>
      </w:r>
    </w:p>
    <w:p w14:paraId="68BACDB6">
      <w:pPr>
        <w:bidi w:val="0"/>
        <w:rPr>
          <w:rFonts w:hint="default"/>
          <w:sz w:val="30"/>
          <w:szCs w:val="30"/>
          <w:lang w:val="en-US" w:eastAsia="en-US"/>
        </w:rPr>
      </w:pPr>
    </w:p>
    <w:p w14:paraId="6B8859F9">
      <w:pPr>
        <w:bidi w:val="0"/>
        <w:rPr>
          <w:rFonts w:hint="default"/>
          <w:sz w:val="30"/>
          <w:szCs w:val="30"/>
          <w:lang w:val="en-US" w:eastAsia="en-US"/>
        </w:rPr>
      </w:pPr>
      <w:r>
        <w:rPr>
          <w:rFonts w:hint="default"/>
          <w:sz w:val="30"/>
          <w:szCs w:val="30"/>
          <w:lang w:val="en-US" w:eastAsia="en-US"/>
        </w:rPr>
        <w:t>3.His Resurrection: "Thou wilt not abandon My soul to Sheol, nor let Thy Holy One see corruption" (Psalm 16:10).</w:t>
      </w:r>
    </w:p>
    <w:p w14:paraId="53C9FE3C">
      <w:pPr>
        <w:bidi w:val="0"/>
        <w:rPr>
          <w:rFonts w:hint="default"/>
          <w:sz w:val="30"/>
          <w:szCs w:val="30"/>
          <w:lang w:val="en-US" w:eastAsia="en-US"/>
        </w:rPr>
      </w:pPr>
      <w:r>
        <w:rPr>
          <w:rFonts w:hint="default"/>
          <w:sz w:val="30"/>
          <w:szCs w:val="30"/>
          <w:lang w:val="en-US" w:eastAsia="en-US"/>
        </w:rPr>
        <w:t>3.祂的复活："因为你必不将我的灵魂撇在阴间，也不叫你的圣者见朽坏。"（诗篇16:10）</w:t>
      </w:r>
    </w:p>
    <w:p w14:paraId="3216B355">
      <w:pPr>
        <w:bidi w:val="0"/>
        <w:rPr>
          <w:rFonts w:hint="default"/>
          <w:sz w:val="30"/>
          <w:szCs w:val="30"/>
          <w:lang w:val="en-US" w:eastAsia="en-US"/>
        </w:rPr>
      </w:pPr>
    </w:p>
    <w:p w14:paraId="0B6634A3">
      <w:pPr>
        <w:bidi w:val="0"/>
        <w:rPr>
          <w:rFonts w:hint="default"/>
          <w:sz w:val="30"/>
          <w:szCs w:val="30"/>
          <w:lang w:val="en-US" w:eastAsia="en-US"/>
        </w:rPr>
      </w:pPr>
      <w:r>
        <w:rPr>
          <w:rFonts w:hint="default"/>
          <w:sz w:val="30"/>
          <w:szCs w:val="30"/>
          <w:lang w:val="en-US" w:eastAsia="en-US"/>
        </w:rPr>
        <w:t>4.His Ascension: "Thou hast ascended on high, leading a host of captives in Thy train, and receiving gifts among men" (Psalm 68:18).</w:t>
      </w:r>
    </w:p>
    <w:p w14:paraId="1BB8006F">
      <w:pPr>
        <w:bidi w:val="0"/>
        <w:rPr>
          <w:rFonts w:hint="default"/>
          <w:sz w:val="30"/>
          <w:szCs w:val="30"/>
          <w:lang w:val="en-US" w:eastAsia="en-US"/>
        </w:rPr>
      </w:pPr>
      <w:r>
        <w:rPr>
          <w:rFonts w:hint="default"/>
          <w:sz w:val="30"/>
          <w:szCs w:val="30"/>
          <w:lang w:val="en-US" w:eastAsia="en-US"/>
        </w:rPr>
        <w:t>4.祂的升天："你已经升上高处，掳掠了仇敌，你在人间，就是在悖逆的人间，受了供献。"（诗篇68:18）</w:t>
      </w:r>
    </w:p>
    <w:p w14:paraId="300D270E">
      <w:pPr>
        <w:bidi w:val="0"/>
        <w:rPr>
          <w:rFonts w:hint="default"/>
          <w:sz w:val="30"/>
          <w:szCs w:val="30"/>
          <w:lang w:val="en-US" w:eastAsia="en-US"/>
        </w:rPr>
      </w:pPr>
    </w:p>
    <w:p w14:paraId="6FDD9512">
      <w:pPr>
        <w:bidi w:val="0"/>
        <w:rPr>
          <w:rFonts w:hint="default"/>
          <w:sz w:val="30"/>
          <w:szCs w:val="30"/>
          <w:lang w:val="en-US" w:eastAsia="en-US"/>
        </w:rPr>
      </w:pPr>
      <w:r>
        <w:rPr>
          <w:rFonts w:hint="default"/>
          <w:sz w:val="30"/>
          <w:szCs w:val="30"/>
          <w:lang w:val="en-US" w:eastAsia="en-US"/>
        </w:rPr>
        <w:t>5.His Kingship: He is both King and Governor of His elect, as well as the one who subdues His enemies: "I have set My King on Zion, My holy hill" (Psalm 2:6). "The Lord said unto My Lord, Sit Thou at My right hand until I make Thine enemies Thy footstool" (Psalm 110:1). "The Lord will extend Your mighty sceptre from Zion, saying, 'Rule in the midst of Your enemies'" (Psalm 110:2).</w:t>
      </w:r>
    </w:p>
    <w:p w14:paraId="44D2C7FC">
      <w:pPr>
        <w:bidi w:val="0"/>
      </w:pPr>
      <w:r>
        <w:rPr>
          <w:rFonts w:hint="default"/>
          <w:sz w:val="30"/>
          <w:szCs w:val="30"/>
          <w:lang w:val="en-US" w:eastAsia="en-US"/>
        </w:rPr>
        <w:t>5.祂的君王身份：祂既是祂选民的王和统治者，也是制服祂仇敌的那一位："我已经立我的君在锡安我的圣山上了。"（诗篇2:6）"耶和华对我主说，你坐在我的右边，等我使你的仇敌作你的脚凳。"（诗篇110:1）"耶和华必使你从锡安伸出能力的杖来，说：'你要在你仇敌中掌权。'"（诗篇110:2）</w:t>
      </w:r>
    </w:p>
    <w:p w14:paraId="5178936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6.His Priesthood: He is Priest as well as King and Sacrifice as well as Priest. "The Lord has sworn and will not change His mind: 'You are a priest forever, in the order of Melchizedek'" (Psalm 110:4).</w:t>
      </w:r>
    </w:p>
    <w:p w14:paraId="2B7B7EC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6.祂的祭司职分：祂既是祭司也是君王，既是祭物也是祭司。"耶和华起了誓，决不后悔：'你是照着麦基洗德的等次永远为祭司'"（诗篇110:4）。</w:t>
      </w:r>
    </w:p>
    <w:p w14:paraId="78F8DE9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352F19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love righteousness and hate wickedness; therefore God, Your God, has anointed You with the oil of gladness beyond Your companions" (Psalm 45:7).</w:t>
      </w:r>
    </w:p>
    <w:p w14:paraId="37DA877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"你喜爱公义，恨恶罪恶；所以神，就是你的神，用喜乐油膏你，胜过膏你的同伴"（诗篇45:7）。</w:t>
      </w:r>
    </w:p>
    <w:p w14:paraId="3E1068A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2DC9E7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Sacrifices and burnt offerings were not God's ultimate desire, but Christ's body was prepared as the true sacrifice: "Behold, I have come; in the scroll of the book it is written of Me, I delight to do Your will, O My God" (Psalm 40:7-8).</w:t>
      </w:r>
    </w:p>
    <w:p w14:paraId="179F8B1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祭物和燔祭并非神最终的心意，而是基督的身体被预备作为真正的祭物："看哪，我来了；经卷上已经记载我的事，我乐意遵行你的旨意，我的神"（诗篇40:7-8）。</w:t>
      </w:r>
    </w:p>
    <w:p w14:paraId="21246B5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A0DF8B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Septuagint renders "Mine ears hast Thou opened" as "A body hast Thou prepared for Me," signifying that His body was ordained as a sacrifice for the sins of the world when other legal sacrifices proved inadequate.</w:t>
      </w:r>
    </w:p>
    <w:p w14:paraId="05858A1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七十士译本将"你已经开通我的耳朵"译为"你已为我预备了身体"，表明当其他律法规定的祭物证明不足时，祂的身体被命定为世人罪的祭物。</w:t>
      </w:r>
    </w:p>
    <w:p w14:paraId="45B593C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691B6A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see how clearly Christ is revealed in this unfolding of the Covenant! Never before was He so expressly manifested.</w:t>
      </w:r>
    </w:p>
    <w:p w14:paraId="16889D3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啊，看基督在这约的展开中是多么清晰地显明！祂从未如此明确地彰显过。</w:t>
      </w:r>
    </w:p>
    <w:p w14:paraId="046D134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BF93DE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concludes the consideration of the Covenant of Promise, as it was revealed from David to the time of the Captivity.</w:t>
      </w:r>
    </w:p>
    <w:p w14:paraId="38BC42F4">
      <w:pPr>
        <w:pStyle w:val="4"/>
        <w:ind w:left="0"/>
        <w:jc w:val="left"/>
        <w:rPr>
          <w:sz w:val="42"/>
        </w:rPr>
      </w:pPr>
      <w:r>
        <w:rPr>
          <w:rFonts w:hint="default" w:ascii="Georgia" w:hAnsi="Georgia" w:eastAsia="Georgia" w:cs="Georgia"/>
          <w:b w:val="0"/>
          <w:bCs w:val="0"/>
          <w:i w:val="0"/>
          <w:iCs w:val="0"/>
          <w:spacing w:val="0"/>
          <w:w w:val="100"/>
          <w:sz w:val="30"/>
          <w:szCs w:val="30"/>
          <w:lang w:val="en-US" w:eastAsia="en-US" w:bidi="ar-SA"/>
        </w:rPr>
        <w:t>至此，应许之约的思考告一段落，正如它从大卫到被掳时期所启示的那样。</w:t>
      </w:r>
    </w:p>
    <w:p w14:paraId="6CA635F2">
      <w:pPr>
        <w:pStyle w:val="4"/>
        <w:spacing w:before="200"/>
        <w:ind w:left="0"/>
        <w:jc w:val="left"/>
        <w:rPr>
          <w:sz w:val="42"/>
        </w:rPr>
      </w:pPr>
    </w:p>
    <w:p w14:paraId="17FB03C5">
      <w:pPr>
        <w:pStyle w:val="2"/>
        <w:spacing w:line="256" w:lineRule="auto"/>
        <w:ind w:left="225" w:right="141" w:hanging="83"/>
        <w:jc w:val="both"/>
      </w:pPr>
      <w:bookmarkStart w:id="13" w:name="_bookmark6"/>
      <w:bookmarkEnd w:id="13"/>
      <w:bookmarkStart w:id="14" w:name="Sect. 6. Of the Covenant of Promise, as "/>
      <w:bookmarkEnd w:id="14"/>
      <w:r>
        <w:t>Section VI: Of the Covenant of Promise as Manifested to Israel During the Captivity</w:t>
      </w:r>
    </w:p>
    <w:p w14:paraId="7587DDAE">
      <w:pPr>
        <w:pStyle w:val="2"/>
        <w:bidi w:val="0"/>
        <w:rPr>
          <w:rFonts w:hint="eastAsia"/>
        </w:rPr>
      </w:pPr>
      <w:r>
        <w:rPr>
          <w:rFonts w:hint="eastAsia"/>
        </w:rPr>
        <w:t>第六节：应许之约在以色列被掳期间的彰显</w:t>
      </w:r>
    </w:p>
    <w:p w14:paraId="01F5D171">
      <w:pPr>
        <w:pStyle w:val="4"/>
        <w:spacing w:line="285" w:lineRule="auto"/>
        <w:ind w:left="699" w:hanging="280"/>
        <w:jc w:val="left"/>
        <w:rPr>
          <w:rFonts w:hint="eastAsia"/>
        </w:rPr>
      </w:pPr>
    </w:p>
    <w:p w14:paraId="551CF87D">
      <w:pPr>
        <w:pStyle w:val="4"/>
        <w:spacing w:line="285" w:lineRule="auto"/>
        <w:ind w:left="699" w:hanging="280"/>
        <w:jc w:val="left"/>
        <w:rPr>
          <w:rFonts w:hint="eastAsia"/>
        </w:rPr>
      </w:pPr>
      <w:r>
        <w:rPr>
          <w:rFonts w:hint="eastAsia"/>
        </w:rPr>
        <w:t>The great breaking forth of this gracious Covenant occurred to Israel during their captivity in Babylon. By reason of this captivity, Israel was almost completely destroyed. It was therefore high time for the Lord to appear like the sun after a stormy rain, bringing clear light of Christ and the Covenant of Grace in a manner more radiant than ever before.</w:t>
      </w:r>
    </w:p>
    <w:p w14:paraId="3E2B7269">
      <w:pPr>
        <w:pStyle w:val="4"/>
        <w:spacing w:line="285" w:lineRule="auto"/>
        <w:ind w:left="699" w:hanging="280"/>
        <w:jc w:val="left"/>
        <w:rPr>
          <w:rFonts w:hint="eastAsia"/>
        </w:rPr>
      </w:pPr>
      <w:r>
        <w:rPr>
          <w:rFonts w:hint="eastAsia"/>
        </w:rPr>
        <w:t>这恩典之约的伟大突破发生在以色列人被掳巴比伦期间。由于这次被掳，以色列几乎完全被毁灭。因此，这正是主如暴风雨后的太阳一般出现的最佳时机，以前所未有的辉煌方式带来基督和恩典之约的清晰之光。</w:t>
      </w:r>
    </w:p>
    <w:p w14:paraId="64D6DF6F">
      <w:pPr>
        <w:pStyle w:val="4"/>
        <w:spacing w:line="285" w:lineRule="auto"/>
        <w:ind w:left="699" w:hanging="280"/>
        <w:jc w:val="left"/>
        <w:rPr>
          <w:rFonts w:hint="eastAsia"/>
        </w:rPr>
      </w:pPr>
    </w:p>
    <w:p w14:paraId="67F4B1BC">
      <w:pPr>
        <w:pStyle w:val="4"/>
        <w:spacing w:line="285" w:lineRule="auto"/>
        <w:ind w:left="699" w:hanging="280"/>
        <w:jc w:val="left"/>
        <w:rPr>
          <w:rFonts w:hint="eastAsia"/>
        </w:rPr>
      </w:pPr>
      <w:r>
        <w:rPr>
          <w:rFonts w:hint="eastAsia"/>
        </w:rPr>
        <w:t>He did so, as revealed especially in these words:</w:t>
      </w:r>
    </w:p>
    <w:p w14:paraId="71C99154">
      <w:pPr>
        <w:pStyle w:val="4"/>
        <w:spacing w:line="285" w:lineRule="auto"/>
        <w:ind w:left="699" w:hanging="280"/>
        <w:jc w:val="left"/>
        <w:rPr>
          <w:rFonts w:hint="eastAsia"/>
        </w:rPr>
      </w:pPr>
      <w:r>
        <w:rPr>
          <w:rFonts w:hint="eastAsia"/>
        </w:rPr>
        <w:t>祂确实如此行了，特别在以下经文中启示：</w:t>
      </w:r>
    </w:p>
    <w:p w14:paraId="61625E43">
      <w:pPr>
        <w:pStyle w:val="4"/>
        <w:spacing w:line="285" w:lineRule="auto"/>
        <w:ind w:left="699" w:hanging="280"/>
        <w:jc w:val="left"/>
        <w:rPr>
          <w:rFonts w:hint="eastAsia"/>
        </w:rPr>
      </w:pPr>
    </w:p>
    <w:p w14:paraId="36DEF206">
      <w:pPr>
        <w:pStyle w:val="4"/>
        <w:spacing w:line="285" w:lineRule="auto"/>
        <w:ind w:left="699" w:hanging="280"/>
        <w:jc w:val="left"/>
        <w:rPr>
          <w:rFonts w:hint="eastAsia"/>
        </w:rPr>
      </w:pPr>
      <w:r>
        <w:rPr>
          <w:rFonts w:hint="eastAsia"/>
        </w:rPr>
        <w:t>"Behold, the days come, saith the Lord, that I will make a new Covenant with the house of Israel, and with the house of Judah; not according to the Covenant that I made with their fathers in the day that I took them by the hand to bring them out of the land of Egypt, which my Covenant they broke, although I was a husband unto them, saith the Lord. But this shall be the Covenant that I will make with the house of Israel: After those days, saith the Lord, I will put my law in their inward parts, and write it in their hearts; and I will be their God, and they shall be my people. And they shall teach no more every man his neighbour, and every man his brother, saying, 'Know the Lord'; for they shall all know me, from the least of them to the greatest of them, saith the Lord. For I will forgive their iniquity and remember their sin no more" (Jeremiah 31:31-34).</w:t>
      </w:r>
    </w:p>
    <w:p w14:paraId="4420F32C">
      <w:pPr>
        <w:pStyle w:val="4"/>
        <w:spacing w:line="285" w:lineRule="auto"/>
        <w:ind w:left="699" w:hanging="280"/>
        <w:jc w:val="left"/>
        <w:rPr>
          <w:rFonts w:hint="eastAsia"/>
        </w:rPr>
      </w:pPr>
      <w:r>
        <w:rPr>
          <w:rFonts w:hint="eastAsia"/>
        </w:rPr>
        <w:t>"看哪，日子将到，我要与以色列家和犹大家另立新约，不像我拉着他们祖宗的手，领他们出埃及地的时候，与他们所立的约。我虽作他们的丈夫，他们却背了我的约。这是耶和华说的。耶和华说，那些日子以后，我与以色列家所立的约乃是这样：我要将我的律法放在他们里面，写在他们心上。我要作他们的神，他们要作我的子民。他们各人不再教导自己的邻舍和自己的弟兄说：'你该认识耶和华'，因为他们从最小的到至大的都必认识我。我要赦免他们的罪孽，不再记念他们的罪恶。这是耶和华说的。"（耶利米书31:31-34）</w:t>
      </w:r>
    </w:p>
    <w:p w14:paraId="3CEC80DA">
      <w:pPr>
        <w:pStyle w:val="4"/>
        <w:spacing w:line="285" w:lineRule="auto"/>
        <w:ind w:left="699" w:hanging="280"/>
        <w:jc w:val="left"/>
        <w:rPr>
          <w:rFonts w:hint="eastAsia"/>
        </w:rPr>
      </w:pPr>
    </w:p>
    <w:p w14:paraId="337336A7">
      <w:pPr>
        <w:pStyle w:val="4"/>
        <w:spacing w:line="285" w:lineRule="auto"/>
        <w:ind w:left="699" w:hanging="280"/>
        <w:jc w:val="left"/>
        <w:rPr>
          <w:rFonts w:hint="eastAsia"/>
        </w:rPr>
      </w:pPr>
      <w:r>
        <w:rPr>
          <w:rFonts w:hint="eastAsia"/>
        </w:rPr>
        <w:t>In this revelation of the Covenant, we shall examine the following particulars:</w:t>
      </w:r>
    </w:p>
    <w:p w14:paraId="4BFBD0F1">
      <w:pPr>
        <w:pStyle w:val="4"/>
        <w:spacing w:line="285" w:lineRule="auto"/>
        <w:ind w:left="699" w:hanging="280"/>
        <w:jc w:val="left"/>
        <w:rPr>
          <w:rFonts w:hint="eastAsia"/>
        </w:rPr>
      </w:pPr>
      <w:r>
        <w:rPr>
          <w:rFonts w:hint="eastAsia"/>
        </w:rPr>
        <w:t>在这约的启示中，我们将探讨以下几个方面：</w:t>
      </w:r>
    </w:p>
    <w:p w14:paraId="481738EC">
      <w:pPr>
        <w:pStyle w:val="4"/>
        <w:spacing w:line="285" w:lineRule="auto"/>
        <w:ind w:left="699" w:hanging="280"/>
        <w:jc w:val="left"/>
        <w:rPr>
          <w:rFonts w:hint="eastAsia"/>
        </w:rPr>
      </w:pPr>
    </w:p>
    <w:p w14:paraId="01E0935A">
      <w:pPr>
        <w:pStyle w:val="4"/>
        <w:spacing w:line="285" w:lineRule="auto"/>
        <w:ind w:left="699" w:hanging="280"/>
        <w:jc w:val="left"/>
        <w:rPr>
          <w:rFonts w:hint="eastAsia"/>
        </w:rPr>
      </w:pPr>
      <w:r>
        <w:rPr>
          <w:rFonts w:hint="eastAsia"/>
        </w:rPr>
        <w:t>1.Why it is called a New-Covenant?</w:t>
      </w:r>
    </w:p>
    <w:p w14:paraId="08139808">
      <w:pPr>
        <w:pStyle w:val="4"/>
        <w:spacing w:line="285" w:lineRule="auto"/>
        <w:ind w:left="699" w:hanging="280"/>
        <w:jc w:val="left"/>
        <w:rPr>
          <w:rFonts w:hint="eastAsia"/>
        </w:rPr>
      </w:pPr>
      <w:r>
        <w:rPr>
          <w:rFonts w:hint="eastAsia"/>
        </w:rPr>
        <w:t>1.为什么它被称为新约？</w:t>
      </w:r>
    </w:p>
    <w:p w14:paraId="33C44384">
      <w:pPr>
        <w:pStyle w:val="4"/>
        <w:spacing w:line="285" w:lineRule="auto"/>
        <w:ind w:left="699" w:hanging="280"/>
        <w:jc w:val="left"/>
        <w:rPr>
          <w:rFonts w:hint="eastAsia"/>
        </w:rPr>
      </w:pPr>
    </w:p>
    <w:p w14:paraId="6D2455E0">
      <w:pPr>
        <w:pStyle w:val="4"/>
        <w:spacing w:line="285" w:lineRule="auto"/>
        <w:ind w:left="699" w:hanging="280"/>
        <w:jc w:val="left"/>
        <w:rPr>
          <w:rFonts w:hint="eastAsia"/>
        </w:rPr>
      </w:pPr>
      <w:r>
        <w:rPr>
          <w:rFonts w:hint="eastAsia"/>
        </w:rPr>
        <w:t>2.Wherein the Expressure of this Covenant doth excel the former, which God made with their Fathers?</w:t>
      </w:r>
    </w:p>
    <w:p w14:paraId="64E3279E">
      <w:pPr>
        <w:pStyle w:val="4"/>
        <w:spacing w:line="285" w:lineRule="auto"/>
        <w:ind w:left="699" w:hanging="280"/>
        <w:jc w:val="left"/>
        <w:rPr>
          <w:rFonts w:hint="eastAsia"/>
        </w:rPr>
      </w:pPr>
      <w:r>
        <w:rPr>
          <w:rFonts w:hint="eastAsia"/>
        </w:rPr>
        <w:t>2.这约的表达在何处超越了神与他们祖先所立的前约？</w:t>
      </w:r>
    </w:p>
    <w:p w14:paraId="5FBDCDB1">
      <w:pPr>
        <w:pStyle w:val="4"/>
        <w:spacing w:line="285" w:lineRule="auto"/>
        <w:ind w:left="699" w:hanging="280"/>
        <w:jc w:val="left"/>
        <w:rPr>
          <w:rFonts w:hint="eastAsia"/>
        </w:rPr>
      </w:pPr>
    </w:p>
    <w:p w14:paraId="4D15073C">
      <w:pPr>
        <w:pStyle w:val="4"/>
        <w:spacing w:line="285" w:lineRule="auto"/>
        <w:ind w:left="699" w:hanging="280"/>
        <w:jc w:val="left"/>
        <w:rPr>
          <w:rFonts w:hint="eastAsia"/>
        </w:rPr>
      </w:pPr>
      <w:r>
        <w:rPr>
          <w:rFonts w:hint="eastAsia"/>
        </w:rPr>
        <w:t>3.How doth God put the Law into our inward Parts?</w:t>
      </w:r>
    </w:p>
    <w:p w14:paraId="75B88C53">
      <w:pPr>
        <w:pStyle w:val="4"/>
        <w:spacing w:line="285" w:lineRule="auto"/>
        <w:ind w:left="699" w:hanging="280"/>
        <w:jc w:val="left"/>
        <w:rPr>
          <w:rFonts w:hint="eastAsia"/>
        </w:rPr>
      </w:pPr>
      <w:r>
        <w:rPr>
          <w:rFonts w:hint="eastAsia"/>
        </w:rPr>
        <w:t>3.神如何将律法放在我们内心深处？</w:t>
      </w:r>
    </w:p>
    <w:p w14:paraId="773B7A16">
      <w:pPr>
        <w:pStyle w:val="4"/>
        <w:spacing w:line="285" w:lineRule="auto"/>
        <w:ind w:left="699" w:hanging="280"/>
        <w:jc w:val="left"/>
        <w:rPr>
          <w:rFonts w:hint="eastAsia"/>
        </w:rPr>
      </w:pPr>
    </w:p>
    <w:p w14:paraId="563B3A04">
      <w:pPr>
        <w:pStyle w:val="4"/>
        <w:spacing w:line="285" w:lineRule="auto"/>
        <w:ind w:left="699" w:hanging="280"/>
        <w:jc w:val="left"/>
        <w:rPr>
          <w:rFonts w:hint="eastAsia"/>
        </w:rPr>
      </w:pPr>
      <w:r>
        <w:rPr>
          <w:rFonts w:hint="eastAsia"/>
        </w:rPr>
        <w:t>4.What is it to have the Law written in our Hearts?</w:t>
      </w:r>
    </w:p>
    <w:p w14:paraId="5E81A8EA">
      <w:pPr>
        <w:pStyle w:val="4"/>
        <w:spacing w:line="285" w:lineRule="auto"/>
        <w:ind w:left="699" w:hanging="280"/>
        <w:jc w:val="left"/>
        <w:rPr>
          <w:rFonts w:hint="eastAsia"/>
        </w:rPr>
      </w:pPr>
      <w:r>
        <w:rPr>
          <w:rFonts w:hint="eastAsia"/>
        </w:rPr>
        <w:t>4.律法写在我们心上是什么意思？</w:t>
      </w:r>
    </w:p>
    <w:p w14:paraId="53E1C2B0">
      <w:pPr>
        <w:pStyle w:val="4"/>
        <w:spacing w:line="285" w:lineRule="auto"/>
        <w:ind w:left="699" w:hanging="280"/>
        <w:jc w:val="left"/>
        <w:rPr>
          <w:rFonts w:hint="eastAsia"/>
        </w:rPr>
      </w:pPr>
    </w:p>
    <w:p w14:paraId="7AEB7864">
      <w:pPr>
        <w:pStyle w:val="4"/>
        <w:spacing w:line="285" w:lineRule="auto"/>
        <w:ind w:left="699" w:hanging="280"/>
        <w:jc w:val="left"/>
        <w:rPr>
          <w:rFonts w:hint="eastAsia"/>
        </w:rPr>
      </w:pPr>
      <w:r>
        <w:rPr>
          <w:rFonts w:hint="eastAsia"/>
        </w:rPr>
        <w:t>5.How are we taught of God, so as not to need any other kind of Teaching comparatively?</w:t>
      </w:r>
    </w:p>
    <w:p w14:paraId="4CA9834A">
      <w:pPr>
        <w:pStyle w:val="4"/>
        <w:spacing w:line="285" w:lineRule="auto"/>
        <w:ind w:left="699" w:hanging="280"/>
        <w:jc w:val="left"/>
        <w:rPr>
          <w:rFonts w:hint="eastAsia"/>
        </w:rPr>
      </w:pPr>
      <w:r>
        <w:rPr>
          <w:rFonts w:hint="eastAsia"/>
        </w:rPr>
        <w:t>5.我们如何被神教导，以至于相比之下不需要其他任何形式的教导？</w:t>
      </w:r>
    </w:p>
    <w:p w14:paraId="4AC957B1">
      <w:pPr>
        <w:pStyle w:val="4"/>
        <w:spacing w:line="285" w:lineRule="auto"/>
        <w:ind w:left="699" w:hanging="280"/>
        <w:jc w:val="left"/>
        <w:rPr>
          <w:rFonts w:hint="eastAsia"/>
        </w:rPr>
      </w:pPr>
    </w:p>
    <w:p w14:paraId="7B44E116">
      <w:pPr>
        <w:pStyle w:val="4"/>
        <w:spacing w:line="285" w:lineRule="auto"/>
        <w:ind w:left="699" w:hanging="280"/>
        <w:jc w:val="left"/>
        <w:rPr>
          <w:rFonts w:hint="eastAsia"/>
        </w:rPr>
      </w:pPr>
      <w:r>
        <w:rPr>
          <w:rFonts w:hint="eastAsia"/>
        </w:rPr>
        <w:t>6.What is the Universality of this Knowledge, in that All shall know me, saith the Lord?</w:t>
      </w:r>
    </w:p>
    <w:p w14:paraId="26217622">
      <w:pPr>
        <w:pStyle w:val="4"/>
        <w:spacing w:line="285" w:lineRule="auto"/>
        <w:ind w:left="699" w:hanging="280"/>
        <w:jc w:val="left"/>
        <w:rPr>
          <w:rFonts w:hint="eastAsia"/>
        </w:rPr>
      </w:pPr>
      <w:r>
        <w:rPr>
          <w:rFonts w:hint="eastAsia"/>
        </w:rPr>
        <w:t>6.主说"他们都必认识我"，这种知识的普遍性是什么？</w:t>
      </w:r>
    </w:p>
    <w:p w14:paraId="10747FD9">
      <w:pPr>
        <w:pStyle w:val="4"/>
        <w:spacing w:line="285" w:lineRule="auto"/>
        <w:ind w:left="699" w:hanging="280"/>
        <w:jc w:val="left"/>
        <w:rPr>
          <w:rFonts w:hint="eastAsia"/>
        </w:rPr>
      </w:pPr>
    </w:p>
    <w:p w14:paraId="5121FF6D">
      <w:pPr>
        <w:pStyle w:val="4"/>
        <w:spacing w:line="285" w:lineRule="auto"/>
        <w:ind w:left="699" w:hanging="280"/>
        <w:jc w:val="left"/>
        <w:rPr>
          <w:rFonts w:hint="eastAsia"/>
        </w:rPr>
      </w:pPr>
      <w:r>
        <w:rPr>
          <w:rFonts w:hint="eastAsia"/>
        </w:rPr>
        <w:t>7.How is God said to forgive Iniquity, and never more to remeber sin?</w:t>
      </w:r>
    </w:p>
    <w:p w14:paraId="34317EA0">
      <w:pPr>
        <w:pStyle w:val="4"/>
        <w:spacing w:line="285" w:lineRule="auto"/>
        <w:ind w:left="699" w:hanging="280"/>
        <w:jc w:val="left"/>
        <w:rPr>
          <w:rFonts w:hint="eastAsia"/>
        </w:rPr>
      </w:pPr>
      <w:r>
        <w:rPr>
          <w:rFonts w:hint="eastAsia"/>
        </w:rPr>
        <w:t>7.神如何被称为赦免罪孽，并不再记念罪恶？</w:t>
      </w:r>
    </w:p>
    <w:p w14:paraId="0CE0F7F9">
      <w:pPr>
        <w:pStyle w:val="4"/>
        <w:spacing w:line="285" w:lineRule="auto"/>
        <w:ind w:left="699" w:hanging="280"/>
        <w:jc w:val="left"/>
        <w:rPr>
          <w:rFonts w:hint="eastAsia"/>
        </w:rPr>
      </w:pPr>
    </w:p>
    <w:p w14:paraId="15510249">
      <w:pPr>
        <w:pStyle w:val="4"/>
        <w:spacing w:line="285" w:lineRule="auto"/>
        <w:ind w:left="699" w:hanging="280"/>
        <w:jc w:val="left"/>
        <w:rPr>
          <w:rFonts w:hint="eastAsia"/>
          <w:b/>
          <w:bCs/>
        </w:rPr>
      </w:pPr>
      <w:r>
        <w:rPr>
          <w:rFonts w:hint="eastAsia"/>
          <w:b/>
          <w:bCs/>
        </w:rPr>
        <w:t>1.Why Is It Called a New Covenant?</w:t>
      </w:r>
    </w:p>
    <w:p w14:paraId="43144311">
      <w:pPr>
        <w:pStyle w:val="4"/>
        <w:spacing w:line="285" w:lineRule="auto"/>
        <w:ind w:left="699" w:hanging="280"/>
        <w:jc w:val="left"/>
        <w:rPr>
          <w:rFonts w:hint="eastAsia"/>
        </w:rPr>
      </w:pPr>
      <w:r>
        <w:rPr>
          <w:rFonts w:hint="eastAsia"/>
          <w:b/>
          <w:bCs/>
        </w:rPr>
        <w:t>1.为什么它被称为新约？</w:t>
      </w:r>
    </w:p>
    <w:p w14:paraId="3755A2BE">
      <w:pPr>
        <w:pStyle w:val="4"/>
        <w:spacing w:line="285" w:lineRule="auto"/>
        <w:ind w:left="699" w:hanging="280"/>
        <w:jc w:val="left"/>
        <w:rPr>
          <w:rFonts w:hint="eastAsia"/>
        </w:rPr>
      </w:pPr>
    </w:p>
    <w:p w14:paraId="60CBFA15">
      <w:pPr>
        <w:pStyle w:val="4"/>
        <w:spacing w:line="285" w:lineRule="auto"/>
        <w:ind w:left="699" w:hanging="280"/>
        <w:jc w:val="left"/>
        <w:rPr>
          <w:rFonts w:hint="eastAsia"/>
        </w:rPr>
      </w:pPr>
      <w:r>
        <w:rPr>
          <w:rFonts w:hint="eastAsia"/>
        </w:rPr>
        <w:t>I answer: It is called "new" either in respect of the recent and fresh blessings God bestowed upon Israel when He brought back their captivity with joy and replanted them in their own land, or because of the excellence of this Covenant. Among the Hebrews, anything excellent was often called "new." For example, "O sing unto the Lord a new song" (Psalm 96:1), meaning an excellent song.</w:t>
      </w:r>
    </w:p>
    <w:p w14:paraId="4530E642">
      <w:pPr>
        <w:pStyle w:val="4"/>
        <w:spacing w:line="285" w:lineRule="auto"/>
        <w:ind w:left="699" w:hanging="280"/>
        <w:jc w:val="left"/>
        <w:rPr>
          <w:rFonts w:hint="eastAsia"/>
        </w:rPr>
      </w:pPr>
      <w:r>
        <w:rPr>
          <w:rFonts w:hint="eastAsia"/>
        </w:rPr>
        <w:t>我回答：它被称为"新"，或是因为神在喜乐中带领以色列人结束被掳并重新安置在他们自己的土地上时所赐予的新近和新鲜的祝福，或是因为这约的卓越性。在希伯来人中，任何卓越的事物常被称为"新"。例如，"你们要向耶和华唱新歌"（诗篇96:1），意思是卓越的歌。</w:t>
      </w:r>
    </w:p>
    <w:p w14:paraId="5B98F7E1">
      <w:pPr>
        <w:pStyle w:val="4"/>
        <w:spacing w:line="285" w:lineRule="auto"/>
        <w:ind w:left="699" w:hanging="280"/>
        <w:jc w:val="left"/>
        <w:rPr>
          <w:rFonts w:hint="eastAsia"/>
        </w:rPr>
      </w:pPr>
    </w:p>
    <w:p w14:paraId="66DA6E72">
      <w:pPr>
        <w:pStyle w:val="4"/>
        <w:spacing w:line="285" w:lineRule="auto"/>
        <w:ind w:left="699" w:hanging="280"/>
        <w:jc w:val="left"/>
        <w:rPr>
          <w:rFonts w:hint="eastAsia"/>
        </w:rPr>
      </w:pPr>
      <w:r>
        <w:rPr>
          <w:rFonts w:hint="eastAsia"/>
        </w:rPr>
        <w:t>Alternatively, it is called "new" in contrast to the Covenant of Promise given before Christ's coming. In this latter sense, the same words are repeated in the Epistle to the Hebrews:</w:t>
      </w:r>
    </w:p>
    <w:p w14:paraId="226031E3">
      <w:pPr>
        <w:pStyle w:val="4"/>
        <w:spacing w:line="285" w:lineRule="auto"/>
        <w:ind w:left="699" w:hanging="280"/>
        <w:jc w:val="left"/>
        <w:rPr>
          <w:rFonts w:hint="eastAsia"/>
        </w:rPr>
      </w:pPr>
      <w:r>
        <w:rPr>
          <w:rFonts w:hint="eastAsia"/>
        </w:rPr>
        <w:t>或者，它被称为"新"是与基督来临前所赐的应许之约形成对比。在后一种意义上，同样的话在希伯来书中被重复：</w:t>
      </w:r>
    </w:p>
    <w:p w14:paraId="37A737B6">
      <w:pPr>
        <w:pStyle w:val="4"/>
        <w:spacing w:line="285" w:lineRule="auto"/>
        <w:ind w:left="699" w:hanging="280"/>
        <w:jc w:val="left"/>
        <w:rPr>
          <w:rFonts w:hint="eastAsia"/>
        </w:rPr>
      </w:pPr>
    </w:p>
    <w:p w14:paraId="71D98160">
      <w:pPr>
        <w:pStyle w:val="4"/>
        <w:spacing w:line="285" w:lineRule="auto"/>
        <w:ind w:left="699" w:hanging="280"/>
        <w:jc w:val="left"/>
        <w:rPr>
          <w:rFonts w:hint="eastAsia"/>
        </w:rPr>
      </w:pPr>
      <w:r>
        <w:rPr>
          <w:rFonts w:hint="eastAsia"/>
        </w:rPr>
        <w:t>"Behold, the days come, saith the Lord, when I will make a new Covenant with the house of Israel, and with the house of Judah. In that He saith a new Covenant, He hath made the first old. Now that which decayeth and waxeth old is ready to vanish away" (Hebrews 8:8, 13).</w:t>
      </w:r>
    </w:p>
    <w:p w14:paraId="2E385DC8">
      <w:pPr>
        <w:pStyle w:val="4"/>
        <w:spacing w:line="285" w:lineRule="auto"/>
        <w:ind w:left="699" w:hanging="280"/>
        <w:jc w:val="left"/>
        <w:rPr>
          <w:rFonts w:hint="eastAsia"/>
        </w:rPr>
      </w:pPr>
      <w:r>
        <w:rPr>
          <w:rFonts w:hint="eastAsia"/>
        </w:rPr>
        <w:t>"看哪，日子将到，我要与以色列家和犹大家另立新约。祂说新约，就使前约为旧了；但那渐旧渐衰的，就必快归无有了。"（希伯来书8:8,13）</w:t>
      </w:r>
    </w:p>
    <w:p w14:paraId="093D8D44">
      <w:pPr>
        <w:pStyle w:val="4"/>
        <w:spacing w:line="285" w:lineRule="auto"/>
        <w:ind w:left="699" w:hanging="280"/>
        <w:jc w:val="left"/>
        <w:rPr>
          <w:rFonts w:hint="eastAsia"/>
        </w:rPr>
      </w:pPr>
    </w:p>
    <w:p w14:paraId="623F8BBC">
      <w:pPr>
        <w:pStyle w:val="4"/>
        <w:spacing w:line="285" w:lineRule="auto"/>
        <w:ind w:left="699" w:hanging="280"/>
        <w:jc w:val="left"/>
        <w:rPr>
          <w:rFonts w:hint="eastAsia"/>
        </w:rPr>
      </w:pPr>
      <w:r>
        <w:rPr>
          <w:rFonts w:hint="eastAsia"/>
        </w:rPr>
        <w:t>The New Covenant is typically understood in this latter sense. It is "new" because it differs from the Covenant made with the fathers before Christ. It introduces:</w:t>
      </w:r>
    </w:p>
    <w:p w14:paraId="10C73D16">
      <w:pPr>
        <w:pStyle w:val="4"/>
        <w:spacing w:line="285" w:lineRule="auto"/>
        <w:ind w:left="699" w:hanging="280"/>
        <w:jc w:val="left"/>
        <w:rPr>
          <w:rFonts w:hint="eastAsia"/>
        </w:rPr>
      </w:pPr>
      <w:r>
        <w:rPr>
          <w:rFonts w:hint="eastAsia"/>
        </w:rPr>
        <w:t>新约通常在这后一种意义上被理解。它是"新的"，因为它与基督之前与列祖所立的约不同。它引入了：</w:t>
      </w:r>
    </w:p>
    <w:p w14:paraId="59C3728C">
      <w:pPr>
        <w:pStyle w:val="4"/>
        <w:spacing w:line="285" w:lineRule="auto"/>
        <w:ind w:left="699" w:hanging="280"/>
        <w:jc w:val="left"/>
        <w:rPr>
          <w:rFonts w:hint="eastAsia"/>
        </w:rPr>
      </w:pPr>
    </w:p>
    <w:p w14:paraId="2C25CDA5">
      <w:pPr>
        <w:pStyle w:val="4"/>
        <w:spacing w:line="285" w:lineRule="auto"/>
        <w:ind w:left="699" w:hanging="280"/>
        <w:jc w:val="left"/>
        <w:rPr>
          <w:rFonts w:hint="eastAsia"/>
        </w:rPr>
      </w:pPr>
      <w:r>
        <w:rPr>
          <w:rFonts w:hint="eastAsia"/>
        </w:rPr>
        <w:t xml:space="preserve"> New worship,</w:t>
      </w:r>
    </w:p>
    <w:p w14:paraId="620360B0">
      <w:pPr>
        <w:pStyle w:val="4"/>
        <w:spacing w:line="285" w:lineRule="auto"/>
        <w:ind w:left="699" w:hanging="280"/>
        <w:jc w:val="left"/>
        <w:rPr>
          <w:rFonts w:hint="eastAsia"/>
        </w:rPr>
      </w:pPr>
      <w:r>
        <w:rPr>
          <w:rFonts w:hint="eastAsia"/>
        </w:rPr>
        <w:t xml:space="preserve"> 新的敬拜，</w:t>
      </w:r>
    </w:p>
    <w:p w14:paraId="499E9B63">
      <w:pPr>
        <w:pStyle w:val="4"/>
        <w:spacing w:line="285" w:lineRule="auto"/>
        <w:ind w:left="699" w:hanging="280"/>
        <w:jc w:val="left"/>
        <w:rPr>
          <w:rFonts w:hint="eastAsia"/>
        </w:rPr>
      </w:pPr>
    </w:p>
    <w:p w14:paraId="585B83A8">
      <w:pPr>
        <w:pStyle w:val="4"/>
        <w:spacing w:line="285" w:lineRule="auto"/>
        <w:ind w:left="699" w:hanging="280"/>
        <w:jc w:val="left"/>
        <w:rPr>
          <w:rFonts w:hint="eastAsia"/>
        </w:rPr>
      </w:pPr>
      <w:r>
        <w:rPr>
          <w:rFonts w:hint="eastAsia"/>
        </w:rPr>
        <w:t xml:space="preserve"> New adoration,</w:t>
      </w:r>
    </w:p>
    <w:p w14:paraId="340F18AC">
      <w:pPr>
        <w:pStyle w:val="4"/>
        <w:spacing w:line="285" w:lineRule="auto"/>
        <w:ind w:left="699" w:hanging="280"/>
        <w:jc w:val="left"/>
        <w:rPr>
          <w:rFonts w:hint="eastAsia"/>
        </w:rPr>
      </w:pPr>
      <w:r>
        <w:rPr>
          <w:rFonts w:hint="eastAsia"/>
        </w:rPr>
        <w:t xml:space="preserve"> 新的崇拜，</w:t>
      </w:r>
    </w:p>
    <w:p w14:paraId="5AFB782C">
      <w:pPr>
        <w:pStyle w:val="4"/>
        <w:spacing w:line="285" w:lineRule="auto"/>
        <w:ind w:left="699" w:hanging="280"/>
        <w:jc w:val="left"/>
        <w:rPr>
          <w:rFonts w:hint="eastAsia"/>
        </w:rPr>
      </w:pPr>
    </w:p>
    <w:p w14:paraId="4E180EE1">
      <w:pPr>
        <w:pStyle w:val="4"/>
        <w:spacing w:line="285" w:lineRule="auto"/>
        <w:ind w:left="699" w:hanging="280"/>
        <w:jc w:val="left"/>
        <w:rPr>
          <w:rFonts w:hint="eastAsia"/>
        </w:rPr>
      </w:pPr>
      <w:r>
        <w:rPr>
          <w:rFonts w:hint="eastAsia"/>
        </w:rPr>
        <w:t xml:space="preserve"> A new form of the Church,  New witnesses,</w:t>
      </w:r>
    </w:p>
    <w:p w14:paraId="013E0F12">
      <w:pPr>
        <w:pStyle w:val="4"/>
        <w:spacing w:line="285" w:lineRule="auto"/>
        <w:ind w:left="699" w:hanging="280"/>
        <w:jc w:val="left"/>
        <w:rPr>
          <w:rFonts w:hint="eastAsia"/>
        </w:rPr>
      </w:pPr>
      <w:r>
        <w:rPr>
          <w:rFonts w:hint="eastAsia"/>
        </w:rPr>
        <w:t xml:space="preserve"> 新的教会形式，新的见证，</w:t>
      </w:r>
    </w:p>
    <w:p w14:paraId="4F1371A0">
      <w:pPr>
        <w:pStyle w:val="4"/>
        <w:spacing w:line="285" w:lineRule="auto"/>
        <w:ind w:left="699" w:hanging="280"/>
        <w:jc w:val="left"/>
        <w:rPr>
          <w:rFonts w:hint="eastAsia"/>
        </w:rPr>
      </w:pPr>
    </w:p>
    <w:p w14:paraId="7ACB3572">
      <w:pPr>
        <w:pStyle w:val="4"/>
        <w:spacing w:line="285" w:lineRule="auto"/>
        <w:ind w:left="699" w:hanging="280"/>
        <w:jc w:val="left"/>
        <w:rPr>
          <w:rFonts w:hint="eastAsia"/>
        </w:rPr>
      </w:pPr>
      <w:r>
        <w:rPr>
          <w:rFonts w:hint="eastAsia"/>
        </w:rPr>
        <w:t xml:space="preserve"> New tables, sacraments, and ordinances—none of which will ever be abrogated or grow old, as the Apostle declares.</w:t>
      </w:r>
    </w:p>
    <w:p w14:paraId="64EA0966">
      <w:pPr>
        <w:pStyle w:val="4"/>
        <w:spacing w:line="285" w:lineRule="auto"/>
        <w:ind w:left="699" w:hanging="280"/>
        <w:jc w:val="left"/>
      </w:pPr>
      <w:r>
        <w:rPr>
          <w:rFonts w:hint="eastAsia"/>
        </w:rPr>
        <w:t xml:space="preserve"> 新的法版、圣礼和条例——这些都永远不会被废除或变旧，正如使徒所宣告的。</w:t>
      </w:r>
    </w:p>
    <w:p w14:paraId="5E32C3F9">
      <w:pPr>
        <w:bidi w:val="0"/>
        <w:rPr>
          <w:rFonts w:hint="eastAsia"/>
          <w:sz w:val="30"/>
          <w:szCs w:val="30"/>
        </w:rPr>
      </w:pPr>
      <w:r>
        <w:rPr>
          <w:rFonts w:hint="eastAsia"/>
          <w:sz w:val="30"/>
          <w:szCs w:val="30"/>
        </w:rPr>
        <w:t>Yet, in respect of the fresh blessings God bestowed upon Israel immediately after their captivity, this manifestation may also be called "new."</w:t>
      </w:r>
    </w:p>
    <w:p w14:paraId="27CDFE80">
      <w:pPr>
        <w:bidi w:val="0"/>
        <w:rPr>
          <w:rFonts w:hint="eastAsia"/>
          <w:sz w:val="30"/>
          <w:szCs w:val="30"/>
        </w:rPr>
      </w:pPr>
      <w:r>
        <w:rPr>
          <w:rFonts w:hint="eastAsia"/>
          <w:sz w:val="30"/>
          <w:szCs w:val="30"/>
        </w:rPr>
        <w:t>然而，就神在以色列人被掳之后立即赐予他们的新鲜祝福而言，这种显现也可称为"新的"。</w:t>
      </w:r>
    </w:p>
    <w:p w14:paraId="699BBF49">
      <w:pPr>
        <w:bidi w:val="0"/>
        <w:rPr>
          <w:rFonts w:hint="eastAsia"/>
          <w:sz w:val="30"/>
          <w:szCs w:val="30"/>
        </w:rPr>
      </w:pPr>
    </w:p>
    <w:p w14:paraId="36AB65F2">
      <w:pPr>
        <w:bidi w:val="0"/>
        <w:rPr>
          <w:rFonts w:hint="eastAsia"/>
          <w:sz w:val="30"/>
          <w:szCs w:val="30"/>
        </w:rPr>
      </w:pPr>
      <w:r>
        <w:rPr>
          <w:rFonts w:hint="eastAsia"/>
          <w:sz w:val="30"/>
          <w:szCs w:val="30"/>
        </w:rPr>
        <w:t>For example, in reference to their return, the Lord said:</w:t>
      </w:r>
    </w:p>
    <w:p w14:paraId="2DD07C1F">
      <w:pPr>
        <w:bidi w:val="0"/>
        <w:rPr>
          <w:rFonts w:hint="eastAsia"/>
          <w:sz w:val="30"/>
          <w:szCs w:val="30"/>
        </w:rPr>
      </w:pPr>
      <w:r>
        <w:rPr>
          <w:rFonts w:hint="eastAsia"/>
          <w:sz w:val="30"/>
          <w:szCs w:val="30"/>
        </w:rPr>
        <w:t>例如，关于他们的归回，主说：</w:t>
      </w:r>
    </w:p>
    <w:p w14:paraId="597F69A0">
      <w:pPr>
        <w:bidi w:val="0"/>
        <w:rPr>
          <w:rFonts w:hint="eastAsia"/>
          <w:sz w:val="30"/>
          <w:szCs w:val="30"/>
        </w:rPr>
      </w:pPr>
    </w:p>
    <w:p w14:paraId="0A17AFA8">
      <w:pPr>
        <w:bidi w:val="0"/>
        <w:rPr>
          <w:rFonts w:hint="eastAsia"/>
          <w:sz w:val="30"/>
          <w:szCs w:val="30"/>
        </w:rPr>
      </w:pPr>
      <w:r>
        <w:rPr>
          <w:rFonts w:hint="eastAsia"/>
          <w:sz w:val="30"/>
          <w:szCs w:val="30"/>
        </w:rPr>
        <w:t>"Behold, the days come, saith the Lord, that they shall no more say, 'The Lord liveth, which brought up the children of Israel out of the land of Egypt,' but, 'The Lord liveth, which brought up and led the seed of the house of Israel out of the north country, and from all countries whither I had driven them; and they shall dwell in their own land'" (Jeremiah 23:7-8).</w:t>
      </w:r>
    </w:p>
    <w:p w14:paraId="58C6DCC9">
      <w:pPr>
        <w:bidi w:val="0"/>
        <w:rPr>
          <w:rFonts w:hint="eastAsia"/>
          <w:sz w:val="30"/>
          <w:szCs w:val="30"/>
        </w:rPr>
      </w:pPr>
      <w:r>
        <w:rPr>
          <w:rFonts w:hint="eastAsia"/>
          <w:sz w:val="30"/>
          <w:szCs w:val="30"/>
        </w:rPr>
        <w:t>"看哪，日子将到，这是耶和华说的，人必不再说'那领以色列人出埃及地的永生耶和华'，却要说'那将以色列家的后裔从北方之地，并从祂所赶他们到的各国领回来的永生耶和华'，他们必住在本地。"（耶利米书23:7-8）</w:t>
      </w:r>
    </w:p>
    <w:p w14:paraId="762CC545">
      <w:pPr>
        <w:bidi w:val="0"/>
        <w:rPr>
          <w:rFonts w:hint="eastAsia"/>
          <w:sz w:val="30"/>
          <w:szCs w:val="30"/>
        </w:rPr>
      </w:pPr>
    </w:p>
    <w:p w14:paraId="38D25153">
      <w:pPr>
        <w:pStyle w:val="3"/>
        <w:bidi w:val="0"/>
        <w:rPr>
          <w:rFonts w:hint="eastAsia"/>
        </w:rPr>
      </w:pPr>
      <w:r>
        <w:rPr>
          <w:rFonts w:hint="eastAsia"/>
        </w:rPr>
        <w:t>2.How Does This Expression of the Covenant Excel the Former?</w:t>
      </w:r>
    </w:p>
    <w:p w14:paraId="3169E8FB">
      <w:pPr>
        <w:pStyle w:val="3"/>
        <w:bidi w:val="0"/>
        <w:rPr>
          <w:rFonts w:hint="eastAsia"/>
          <w:szCs w:val="30"/>
        </w:rPr>
      </w:pPr>
      <w:r>
        <w:rPr>
          <w:rFonts w:hint="eastAsia"/>
        </w:rPr>
        <w:t>2.这种约的表达如何超越先前的约？</w:t>
      </w:r>
    </w:p>
    <w:p w14:paraId="54062811">
      <w:pPr>
        <w:bidi w:val="0"/>
        <w:rPr>
          <w:rFonts w:hint="eastAsia"/>
          <w:sz w:val="30"/>
          <w:szCs w:val="30"/>
        </w:rPr>
      </w:pPr>
    </w:p>
    <w:p w14:paraId="598FAC77">
      <w:pPr>
        <w:bidi w:val="0"/>
        <w:rPr>
          <w:rFonts w:hint="eastAsia"/>
          <w:sz w:val="30"/>
          <w:szCs w:val="30"/>
        </w:rPr>
      </w:pPr>
      <w:r>
        <w:rPr>
          <w:rFonts w:hint="eastAsia"/>
          <w:sz w:val="30"/>
          <w:szCs w:val="30"/>
        </w:rPr>
        <w:t>I answer:</w:t>
      </w:r>
    </w:p>
    <w:p w14:paraId="146346E6">
      <w:pPr>
        <w:bidi w:val="0"/>
        <w:rPr>
          <w:rFonts w:hint="eastAsia"/>
          <w:sz w:val="30"/>
          <w:szCs w:val="30"/>
        </w:rPr>
      </w:pPr>
      <w:r>
        <w:rPr>
          <w:rFonts w:hint="eastAsia"/>
          <w:sz w:val="30"/>
          <w:szCs w:val="30"/>
        </w:rPr>
        <w:t>我回答：</w:t>
      </w:r>
    </w:p>
    <w:p w14:paraId="245F9F4D">
      <w:pPr>
        <w:bidi w:val="0"/>
        <w:rPr>
          <w:rFonts w:hint="eastAsia"/>
          <w:sz w:val="30"/>
          <w:szCs w:val="30"/>
        </w:rPr>
      </w:pPr>
    </w:p>
    <w:p w14:paraId="37BD3F58">
      <w:pPr>
        <w:bidi w:val="0"/>
        <w:rPr>
          <w:rFonts w:hint="eastAsia"/>
          <w:sz w:val="30"/>
          <w:szCs w:val="30"/>
        </w:rPr>
      </w:pPr>
      <w:r>
        <w:rPr>
          <w:rFonts w:hint="eastAsia"/>
          <w:sz w:val="30"/>
          <w:szCs w:val="30"/>
        </w:rPr>
        <w:t>1.It Excels in Continuity</w:t>
      </w:r>
    </w:p>
    <w:p w14:paraId="4687D371">
      <w:pPr>
        <w:bidi w:val="0"/>
        <w:rPr>
          <w:rFonts w:hint="eastAsia"/>
          <w:sz w:val="30"/>
          <w:szCs w:val="30"/>
        </w:rPr>
      </w:pPr>
      <w:r>
        <w:rPr>
          <w:rFonts w:hint="eastAsia"/>
          <w:sz w:val="30"/>
          <w:szCs w:val="30"/>
        </w:rPr>
        <w:t>1.它在连续性上超越</w:t>
      </w:r>
    </w:p>
    <w:p w14:paraId="7434CD52">
      <w:pPr>
        <w:bidi w:val="0"/>
        <w:rPr>
          <w:rFonts w:hint="eastAsia"/>
          <w:sz w:val="30"/>
          <w:szCs w:val="30"/>
        </w:rPr>
      </w:pPr>
    </w:p>
    <w:p w14:paraId="1D6B16DA">
      <w:pPr>
        <w:bidi w:val="0"/>
        <w:rPr>
          <w:rFonts w:hint="eastAsia"/>
          <w:sz w:val="30"/>
          <w:szCs w:val="30"/>
        </w:rPr>
      </w:pPr>
      <w:r>
        <w:rPr>
          <w:rFonts w:hint="eastAsia"/>
          <w:sz w:val="30"/>
          <w:szCs w:val="30"/>
        </w:rPr>
        <w:t>This Covenant, once established, continued without interruption until Christ, whereas the former Covenants were often broken or expired.</w:t>
      </w:r>
    </w:p>
    <w:p w14:paraId="05604DA2">
      <w:pPr>
        <w:bidi w:val="0"/>
        <w:rPr>
          <w:rFonts w:hint="eastAsia"/>
          <w:sz w:val="30"/>
          <w:szCs w:val="30"/>
        </w:rPr>
      </w:pPr>
      <w:r>
        <w:rPr>
          <w:rFonts w:hint="eastAsia"/>
          <w:sz w:val="30"/>
          <w:szCs w:val="30"/>
        </w:rPr>
        <w:t>这约一旦建立，就不间断地持续到基督的时代，而先前的诸约常常被破坏或终止。</w:t>
      </w:r>
    </w:p>
    <w:p w14:paraId="3F897D0B">
      <w:pPr>
        <w:bidi w:val="0"/>
        <w:rPr>
          <w:rFonts w:hint="eastAsia"/>
          <w:sz w:val="30"/>
          <w:szCs w:val="30"/>
        </w:rPr>
      </w:pPr>
    </w:p>
    <w:p w14:paraId="0FA4D13D">
      <w:pPr>
        <w:bidi w:val="0"/>
        <w:rPr>
          <w:rFonts w:hint="eastAsia"/>
          <w:sz w:val="30"/>
          <w:szCs w:val="30"/>
        </w:rPr>
      </w:pPr>
      <w:r>
        <w:rPr>
          <w:rFonts w:hint="eastAsia"/>
          <w:sz w:val="30"/>
          <w:szCs w:val="30"/>
        </w:rPr>
        <w:t>This is why God calls it a New Covenant:</w:t>
      </w:r>
    </w:p>
    <w:p w14:paraId="3720E3CF">
      <w:pPr>
        <w:bidi w:val="0"/>
        <w:rPr>
          <w:rFonts w:hint="eastAsia"/>
          <w:sz w:val="30"/>
          <w:szCs w:val="30"/>
        </w:rPr>
      </w:pPr>
      <w:r>
        <w:rPr>
          <w:rFonts w:hint="eastAsia"/>
          <w:sz w:val="30"/>
          <w:szCs w:val="30"/>
        </w:rPr>
        <w:t>这就是为什么神称之为新约：</w:t>
      </w:r>
    </w:p>
    <w:p w14:paraId="78122E50">
      <w:pPr>
        <w:bidi w:val="0"/>
        <w:rPr>
          <w:rFonts w:hint="eastAsia"/>
          <w:sz w:val="30"/>
          <w:szCs w:val="30"/>
        </w:rPr>
      </w:pPr>
    </w:p>
    <w:p w14:paraId="352EA4D7">
      <w:pPr>
        <w:bidi w:val="0"/>
        <w:rPr>
          <w:rFonts w:hint="eastAsia"/>
          <w:sz w:val="30"/>
          <w:szCs w:val="30"/>
        </w:rPr>
      </w:pPr>
      <w:r>
        <w:rPr>
          <w:rFonts w:hint="eastAsia"/>
          <w:sz w:val="30"/>
          <w:szCs w:val="30"/>
        </w:rPr>
        <w:t>"Not according to the Covenant that I made with their fathers in the day that I took them by the hand to bring them out of the land of Egypt, which My Covenant they broke, although I was a husband to them, saith the Lord" (Jeremiah 31:32).</w:t>
      </w:r>
    </w:p>
    <w:p w14:paraId="3566D5AF">
      <w:pPr>
        <w:bidi w:val="0"/>
        <w:rPr>
          <w:rFonts w:hint="eastAsia"/>
          <w:sz w:val="30"/>
          <w:szCs w:val="30"/>
        </w:rPr>
      </w:pPr>
      <w:r>
        <w:rPr>
          <w:rFonts w:hint="eastAsia"/>
          <w:sz w:val="30"/>
          <w:szCs w:val="30"/>
        </w:rPr>
        <w:t>"不像我拉着他们祖宗的手，领他们出埃及地的时候，与他们所立的约。我虽作他们的丈夫，他们却背了我的约。这是耶和华说的。"（耶利米书31:32）</w:t>
      </w:r>
    </w:p>
    <w:p w14:paraId="09D25D9D">
      <w:pPr>
        <w:bidi w:val="0"/>
        <w:rPr>
          <w:rFonts w:hint="eastAsia"/>
          <w:sz w:val="30"/>
          <w:szCs w:val="30"/>
        </w:rPr>
      </w:pPr>
    </w:p>
    <w:p w14:paraId="0F97E763">
      <w:pPr>
        <w:bidi w:val="0"/>
        <w:rPr>
          <w:rFonts w:hint="eastAsia"/>
          <w:sz w:val="30"/>
          <w:szCs w:val="30"/>
        </w:rPr>
      </w:pPr>
      <w:r>
        <w:rPr>
          <w:rFonts w:hint="eastAsia"/>
          <w:sz w:val="30"/>
          <w:szCs w:val="30"/>
        </w:rPr>
        <w:t>In this sense, it may be considered the beginning of the New Covenant, as it remained in force until Christ, a quality unmatched by previous expressions of the Covenant.</w:t>
      </w:r>
    </w:p>
    <w:p w14:paraId="2539CCC5">
      <w:pPr>
        <w:bidi w:val="0"/>
        <w:rPr>
          <w:rFonts w:hint="eastAsia"/>
          <w:sz w:val="30"/>
          <w:szCs w:val="30"/>
        </w:rPr>
      </w:pPr>
      <w:r>
        <w:rPr>
          <w:rFonts w:hint="eastAsia"/>
          <w:sz w:val="30"/>
          <w:szCs w:val="30"/>
        </w:rPr>
        <w:t>从这个意义上说，它可被视为新约的开始，因为它一直有效直到基督到来，这是先前约的表达所无法比拟的特质。</w:t>
      </w:r>
    </w:p>
    <w:p w14:paraId="5EA07EB5">
      <w:pPr>
        <w:bidi w:val="0"/>
        <w:rPr>
          <w:rFonts w:hint="eastAsia"/>
          <w:sz w:val="30"/>
          <w:szCs w:val="30"/>
        </w:rPr>
      </w:pPr>
    </w:p>
    <w:p w14:paraId="3C64E0DB">
      <w:pPr>
        <w:pStyle w:val="3"/>
        <w:bidi w:val="0"/>
        <w:rPr>
          <w:rFonts w:hint="eastAsia"/>
        </w:rPr>
      </w:pPr>
      <w:r>
        <w:rPr>
          <w:rFonts w:hint="eastAsia"/>
        </w:rPr>
        <w:t>2.It Excels in Spiritual Benefits and the Graces of the Spirit</w:t>
      </w:r>
    </w:p>
    <w:p w14:paraId="30424F3B">
      <w:pPr>
        <w:pStyle w:val="3"/>
        <w:bidi w:val="0"/>
        <w:rPr>
          <w:rFonts w:hint="eastAsia"/>
          <w:szCs w:val="30"/>
        </w:rPr>
      </w:pPr>
      <w:r>
        <w:rPr>
          <w:rFonts w:hint="eastAsia"/>
        </w:rPr>
        <w:t>2.它在属灵的益处和圣灵的恩典上超越</w:t>
      </w:r>
    </w:p>
    <w:p w14:paraId="52AB2B2C">
      <w:pPr>
        <w:bidi w:val="0"/>
        <w:rPr>
          <w:rFonts w:hint="eastAsia"/>
          <w:sz w:val="30"/>
          <w:szCs w:val="30"/>
        </w:rPr>
      </w:pPr>
    </w:p>
    <w:p w14:paraId="2114F9ED">
      <w:pPr>
        <w:bidi w:val="0"/>
        <w:rPr>
          <w:rFonts w:hint="eastAsia"/>
          <w:sz w:val="30"/>
          <w:szCs w:val="30"/>
        </w:rPr>
      </w:pPr>
      <w:r>
        <w:rPr>
          <w:rFonts w:hint="eastAsia"/>
          <w:sz w:val="30"/>
          <w:szCs w:val="30"/>
        </w:rPr>
        <w:t>Under this Covenant, spiritual blessings were poured out upon the Church more abundantly than before.</w:t>
      </w:r>
    </w:p>
    <w:p w14:paraId="5D69E117">
      <w:pPr>
        <w:bidi w:val="0"/>
        <w:rPr>
          <w:rFonts w:hint="eastAsia"/>
          <w:sz w:val="30"/>
          <w:szCs w:val="30"/>
        </w:rPr>
      </w:pPr>
      <w:r>
        <w:rPr>
          <w:rFonts w:hint="eastAsia"/>
          <w:sz w:val="30"/>
          <w:szCs w:val="30"/>
        </w:rPr>
        <w:t>在这约之下，属灵的祝福比以前更丰盛地浇灌在教会上。</w:t>
      </w:r>
    </w:p>
    <w:p w14:paraId="46E37825">
      <w:pPr>
        <w:bidi w:val="0"/>
        <w:rPr>
          <w:rFonts w:hint="eastAsia"/>
          <w:sz w:val="30"/>
          <w:szCs w:val="30"/>
        </w:rPr>
      </w:pPr>
    </w:p>
    <w:p w14:paraId="3A3ED528">
      <w:pPr>
        <w:bidi w:val="0"/>
        <w:rPr>
          <w:rFonts w:hint="eastAsia"/>
          <w:sz w:val="30"/>
          <w:szCs w:val="30"/>
        </w:rPr>
      </w:pPr>
      <w:r>
        <w:rPr>
          <w:rFonts w:hint="eastAsia"/>
          <w:sz w:val="30"/>
          <w:szCs w:val="30"/>
        </w:rPr>
        <w:t>Consider the promises:</w:t>
      </w:r>
    </w:p>
    <w:p w14:paraId="52F3ACAF">
      <w:pPr>
        <w:bidi w:val="0"/>
        <w:rPr>
          <w:rFonts w:hint="eastAsia"/>
          <w:sz w:val="30"/>
          <w:szCs w:val="30"/>
        </w:rPr>
      </w:pPr>
      <w:r>
        <w:rPr>
          <w:rFonts w:hint="eastAsia"/>
          <w:sz w:val="30"/>
          <w:szCs w:val="30"/>
        </w:rPr>
        <w:t>考虑这些应许：</w:t>
      </w:r>
    </w:p>
    <w:p w14:paraId="6626FA0A">
      <w:pPr>
        <w:bidi w:val="0"/>
        <w:rPr>
          <w:rFonts w:hint="eastAsia"/>
          <w:sz w:val="30"/>
          <w:szCs w:val="30"/>
        </w:rPr>
      </w:pPr>
    </w:p>
    <w:p w14:paraId="5CA1DB10">
      <w:pPr>
        <w:bidi w:val="0"/>
        <w:rPr>
          <w:rFonts w:hint="eastAsia"/>
          <w:sz w:val="30"/>
          <w:szCs w:val="30"/>
        </w:rPr>
      </w:pPr>
      <w:r>
        <w:rPr>
          <w:rFonts w:hint="eastAsia"/>
          <w:sz w:val="30"/>
          <w:szCs w:val="30"/>
        </w:rPr>
        <w:t>"I will set My eye upon them for good, and I will bring them again to this land. I will build them and not pull them down; I will plant them and not uproot them. I will give them a heart to know Me, that I am the Lord. They shall be My people, and I will be their God, for they shall return to Me with their whole heart" (Jeremiah 24:6-7).</w:t>
      </w:r>
    </w:p>
    <w:p w14:paraId="3726693F">
      <w:pPr>
        <w:bidi w:val="0"/>
        <w:rPr>
          <w:rFonts w:hint="eastAsia"/>
          <w:sz w:val="30"/>
          <w:szCs w:val="30"/>
        </w:rPr>
      </w:pPr>
      <w:r>
        <w:rPr>
          <w:rFonts w:hint="eastAsia"/>
          <w:sz w:val="30"/>
          <w:szCs w:val="30"/>
        </w:rPr>
        <w:t>"我要眷顾他们，使他们得好处，领他们归回这地。我要建立他们，必不拆毁；栽植他们，必不拔出。我要赐他们认识我的心，知道我是耶和华。他们要作我的子民，我要作他们的神，因为他们要一心归向我。"（耶利米书24:6-7）</w:t>
      </w:r>
    </w:p>
    <w:p w14:paraId="571980A5">
      <w:pPr>
        <w:bidi w:val="0"/>
        <w:rPr>
          <w:rFonts w:hint="eastAsia"/>
          <w:sz w:val="30"/>
          <w:szCs w:val="30"/>
        </w:rPr>
      </w:pPr>
    </w:p>
    <w:p w14:paraId="09FA23B9">
      <w:pPr>
        <w:bidi w:val="0"/>
        <w:rPr>
          <w:rFonts w:hint="eastAsia"/>
          <w:sz w:val="30"/>
          <w:szCs w:val="30"/>
        </w:rPr>
      </w:pPr>
      <w:r>
        <w:rPr>
          <w:rFonts w:hint="eastAsia"/>
          <w:sz w:val="30"/>
          <w:szCs w:val="30"/>
        </w:rPr>
        <w:t>Further, the Lord declares:</w:t>
      </w:r>
    </w:p>
    <w:p w14:paraId="1C562B77">
      <w:pPr>
        <w:bidi w:val="0"/>
        <w:rPr>
          <w:rFonts w:hint="eastAsia"/>
          <w:sz w:val="30"/>
          <w:szCs w:val="30"/>
        </w:rPr>
      </w:pPr>
      <w:r>
        <w:rPr>
          <w:rFonts w:hint="eastAsia"/>
          <w:sz w:val="30"/>
          <w:szCs w:val="30"/>
        </w:rPr>
        <w:t>此外，主宣告：</w:t>
      </w:r>
    </w:p>
    <w:p w14:paraId="4DA37CA0">
      <w:pPr>
        <w:bidi w:val="0"/>
        <w:rPr>
          <w:rFonts w:hint="eastAsia"/>
          <w:sz w:val="30"/>
          <w:szCs w:val="30"/>
        </w:rPr>
      </w:pPr>
    </w:p>
    <w:p w14:paraId="6410F474">
      <w:pPr>
        <w:bidi w:val="0"/>
        <w:rPr>
          <w:rFonts w:hint="eastAsia"/>
          <w:sz w:val="30"/>
          <w:szCs w:val="30"/>
        </w:rPr>
      </w:pPr>
      <w:r>
        <w:rPr>
          <w:rFonts w:hint="eastAsia"/>
          <w:sz w:val="30"/>
          <w:szCs w:val="30"/>
        </w:rPr>
        <w:t>"I will shake all nations, and the Desire of all nations shall come, and I will fill this house with glory, saith the Lord of Hosts. The silver is Mine, and the gold is Mine, saith the Lord of Hosts. The glory of this latter house shall be greater than of the former, saith the Lord of Hosts" (Haggai 2:7-9).</w:t>
      </w:r>
    </w:p>
    <w:p w14:paraId="53AE971D">
      <w:pPr>
        <w:bidi w:val="0"/>
        <w:rPr>
          <w:rFonts w:hint="eastAsia"/>
          <w:sz w:val="30"/>
          <w:szCs w:val="30"/>
        </w:rPr>
      </w:pPr>
      <w:r>
        <w:rPr>
          <w:rFonts w:hint="eastAsia"/>
          <w:sz w:val="30"/>
          <w:szCs w:val="30"/>
        </w:rPr>
        <w:t>"我必震动万国，万国所羡慕的必来到，我就使这殿满了荣耀，这是万军之耶和华说的。万军之耶和华说，银子是我的，金子也是我的。万军之耶和华说，这殿后来的荣耀必大过先前的荣耀。"（哈该书2:7-9）</w:t>
      </w:r>
    </w:p>
    <w:p w14:paraId="2914CD18">
      <w:pPr>
        <w:bidi w:val="0"/>
        <w:rPr>
          <w:rFonts w:hint="eastAsia"/>
          <w:sz w:val="30"/>
          <w:szCs w:val="30"/>
        </w:rPr>
      </w:pPr>
    </w:p>
    <w:p w14:paraId="5BADA2BD">
      <w:pPr>
        <w:bidi w:val="0"/>
        <w:rPr>
          <w:rFonts w:hint="eastAsia"/>
          <w:sz w:val="30"/>
          <w:szCs w:val="30"/>
        </w:rPr>
      </w:pPr>
      <w:r>
        <w:rPr>
          <w:rFonts w:hint="eastAsia"/>
          <w:sz w:val="30"/>
          <w:szCs w:val="30"/>
        </w:rPr>
        <w:t>The promises of inward transformation also abound:</w:t>
      </w:r>
    </w:p>
    <w:p w14:paraId="39EC30AD">
      <w:pPr>
        <w:bidi w:val="0"/>
        <w:rPr>
          <w:rFonts w:hint="eastAsia"/>
          <w:sz w:val="30"/>
          <w:szCs w:val="30"/>
        </w:rPr>
      </w:pPr>
      <w:r>
        <w:rPr>
          <w:rFonts w:hint="eastAsia"/>
          <w:sz w:val="30"/>
          <w:szCs w:val="30"/>
        </w:rPr>
        <w:t>内在转变的应许也很丰富：</w:t>
      </w:r>
    </w:p>
    <w:p w14:paraId="7C6D79E8">
      <w:pPr>
        <w:bidi w:val="0"/>
        <w:rPr>
          <w:rFonts w:hint="eastAsia"/>
          <w:sz w:val="30"/>
          <w:szCs w:val="30"/>
        </w:rPr>
      </w:pPr>
    </w:p>
    <w:p w14:paraId="3624873C">
      <w:pPr>
        <w:bidi w:val="0"/>
        <w:rPr>
          <w:rFonts w:hint="eastAsia"/>
          <w:sz w:val="30"/>
          <w:szCs w:val="30"/>
        </w:rPr>
      </w:pPr>
      <w:r>
        <w:rPr>
          <w:rFonts w:hint="eastAsia"/>
          <w:sz w:val="30"/>
          <w:szCs w:val="30"/>
        </w:rPr>
        <w:t>"I will put My law in their inward parts and write it in their hearts. I will be their God, and they shall be My people. They shall teach no more every man his neighbour and every man his brother, saying, 'Know the Lord,' for they shall all know Me, from the least of them to the greatest of them, saith the Lord. For I will forgive their iniquity and remember their sin no more" (Jeremiah 31:33-34).</w:t>
      </w:r>
    </w:p>
    <w:p w14:paraId="74484EFD">
      <w:pPr>
        <w:bidi w:val="0"/>
        <w:rPr>
          <w:rFonts w:hint="eastAsia"/>
          <w:sz w:val="30"/>
          <w:szCs w:val="30"/>
        </w:rPr>
      </w:pPr>
      <w:r>
        <w:rPr>
          <w:rFonts w:hint="eastAsia"/>
          <w:sz w:val="30"/>
          <w:szCs w:val="30"/>
        </w:rPr>
        <w:t>"我要将我的律法放在他们里面，写在他们心上。我要作他们的神，他们要作我的子民。他们各人不再教导自己的邻舍和自己的弟兄说：'你该认识耶和华'，因为他们从最小的到至大的，都必认识我。这是耶和华说的。我要赦免他们的罪孽，不再记念他们的罪恶。"（耶利米书31:33-34）</w:t>
      </w:r>
    </w:p>
    <w:p w14:paraId="608A3840">
      <w:pPr>
        <w:bidi w:val="0"/>
        <w:rPr>
          <w:rFonts w:hint="eastAsia"/>
          <w:sz w:val="30"/>
          <w:szCs w:val="30"/>
        </w:rPr>
      </w:pPr>
    </w:p>
    <w:p w14:paraId="5F736875">
      <w:pPr>
        <w:bidi w:val="0"/>
        <w:rPr>
          <w:rFonts w:hint="eastAsia"/>
          <w:sz w:val="30"/>
          <w:szCs w:val="30"/>
        </w:rPr>
      </w:pPr>
      <w:r>
        <w:rPr>
          <w:rFonts w:hint="eastAsia"/>
          <w:sz w:val="30"/>
          <w:szCs w:val="30"/>
        </w:rPr>
        <w:t>These promises highlight the spiritual richness and permanence of the blessings provided under this Covenant, far surpassing those of the former.</w:t>
      </w:r>
    </w:p>
    <w:p w14:paraId="2EF257ED">
      <w:pPr>
        <w:bidi w:val="0"/>
        <w:rPr>
          <w:rFonts w:hint="eastAsia"/>
          <w:sz w:val="30"/>
          <w:szCs w:val="30"/>
        </w:rPr>
      </w:pPr>
      <w:r>
        <w:rPr>
          <w:rFonts w:hint="eastAsia"/>
          <w:sz w:val="30"/>
          <w:szCs w:val="30"/>
        </w:rPr>
        <w:t>这些应许强调了在这约之下所提供的属灵丰富和祝福的永久性，远远超越了先前的约。</w:t>
      </w:r>
    </w:p>
    <w:p w14:paraId="330B1D38">
      <w:pPr>
        <w:bidi w:val="0"/>
        <w:rPr>
          <w:rFonts w:hint="eastAsia"/>
          <w:sz w:val="30"/>
          <w:szCs w:val="30"/>
        </w:rPr>
      </w:pPr>
    </w:p>
    <w:p w14:paraId="6F085353">
      <w:pPr>
        <w:pStyle w:val="3"/>
        <w:numPr>
          <w:ilvl w:val="0"/>
          <w:numId w:val="0"/>
        </w:numPr>
        <w:tabs>
          <w:tab w:val="left" w:pos="460"/>
        </w:tabs>
        <w:spacing w:before="298" w:after="0" w:line="240" w:lineRule="auto"/>
        <w:ind w:left="460" w:leftChars="0" w:right="0" w:rightChars="0" w:hanging="361" w:firstLineChars="0"/>
        <w:jc w:val="left"/>
        <w:rPr>
          <w:b/>
        </w:rPr>
      </w:pPr>
      <w:r>
        <w:rPr>
          <w:rFonts w:hint="default" w:ascii="Georgia" w:hAnsi="Georgia" w:eastAsia="Georgia" w:cs="Georgia"/>
          <w:b/>
          <w:bCs/>
          <w:i w:val="0"/>
          <w:iCs w:val="0"/>
          <w:spacing w:val="0"/>
          <w:w w:val="100"/>
          <w:sz w:val="30"/>
          <w:szCs w:val="30"/>
          <w:lang w:val="en-US" w:eastAsia="en-US" w:bidi="ar-SA"/>
        </w:rPr>
        <w:t>3.</w:t>
      </w:r>
      <w:r>
        <w:t xml:space="preserve">It Excels in the Revelation of the </w:t>
      </w:r>
      <w:r>
        <w:rPr>
          <w:spacing w:val="-2"/>
        </w:rPr>
        <w:t>Mediator</w:t>
      </w:r>
    </w:p>
    <w:p w14:paraId="677B282E">
      <w:pPr>
        <w:pStyle w:val="3"/>
        <w:bidi w:val="0"/>
        <w:rPr>
          <w:rFonts w:hint="eastAsia"/>
        </w:rPr>
      </w:pPr>
      <w:r>
        <w:rPr>
          <w:rFonts w:hint="eastAsia"/>
        </w:rPr>
        <w:t>3.它在中保的启示上更为卓越</w:t>
      </w:r>
    </w:p>
    <w:p w14:paraId="2B3AAB09">
      <w:pPr>
        <w:pStyle w:val="4"/>
        <w:spacing w:before="296"/>
        <w:ind w:left="699"/>
        <w:jc w:val="left"/>
        <w:rPr>
          <w:rFonts w:hint="eastAsia"/>
        </w:rPr>
      </w:pPr>
    </w:p>
    <w:p w14:paraId="0E80D3B4">
      <w:pPr>
        <w:pStyle w:val="4"/>
        <w:spacing w:before="296"/>
        <w:ind w:left="699"/>
        <w:jc w:val="left"/>
        <w:rPr>
          <w:rFonts w:hint="eastAsia"/>
        </w:rPr>
      </w:pPr>
      <w:r>
        <w:rPr>
          <w:rFonts w:hint="eastAsia"/>
        </w:rPr>
        <w:t>This Covenant surpasses the former in its discovery and revelation of the Mediator, through whom the Covenant was made. In earlier expressions of the Covenant, much was revealed, but in none was the time of His coming, the place of His birth, His name, the events surrounding His nativity, His humiliation, and His kingdom so plainly foretold as they are here.</w:t>
      </w:r>
    </w:p>
    <w:p w14:paraId="03D0C6DD">
      <w:pPr>
        <w:pStyle w:val="4"/>
        <w:spacing w:before="296"/>
        <w:ind w:left="699"/>
        <w:jc w:val="left"/>
        <w:rPr>
          <w:rFonts w:hint="eastAsia"/>
        </w:rPr>
      </w:pPr>
      <w:r>
        <w:rPr>
          <w:rFonts w:hint="eastAsia"/>
        </w:rPr>
        <w:t>这约超越先前的约，在于它对中保的发现和启示，这中保正是立约的媒介。在早期的约的表达中，已有许多启示，但没有一个像这里这样清楚地预言祂来临的时间、祂出生的地点、祂的名字、祂诞生的周围事件、祂的降卑和祂的国度。</w:t>
      </w:r>
    </w:p>
    <w:p w14:paraId="34E3EEA5">
      <w:pPr>
        <w:pStyle w:val="4"/>
        <w:spacing w:before="296"/>
        <w:ind w:left="699"/>
        <w:jc w:val="left"/>
        <w:rPr>
          <w:rFonts w:hint="eastAsia"/>
        </w:rPr>
      </w:pPr>
    </w:p>
    <w:p w14:paraId="4B5AA90D">
      <w:pPr>
        <w:pStyle w:val="4"/>
        <w:spacing w:before="296"/>
        <w:ind w:left="699"/>
        <w:jc w:val="left"/>
        <w:rPr>
          <w:rFonts w:hint="eastAsia"/>
        </w:rPr>
      </w:pPr>
      <w:r>
        <w:rPr>
          <w:rFonts w:hint="eastAsia"/>
        </w:rPr>
        <w:t>1.Concerning the Time of His Coming</w:t>
      </w:r>
    </w:p>
    <w:p w14:paraId="308144CD">
      <w:pPr>
        <w:pStyle w:val="4"/>
        <w:spacing w:before="296"/>
        <w:ind w:left="699"/>
        <w:jc w:val="left"/>
        <w:rPr>
          <w:rFonts w:hint="eastAsia"/>
        </w:rPr>
      </w:pPr>
      <w:r>
        <w:rPr>
          <w:rFonts w:hint="eastAsia"/>
        </w:rPr>
        <w:t>1.关于祂来临的时间</w:t>
      </w:r>
    </w:p>
    <w:p w14:paraId="039A46E6">
      <w:pPr>
        <w:pStyle w:val="4"/>
        <w:spacing w:before="296"/>
        <w:ind w:left="699"/>
        <w:jc w:val="left"/>
        <w:rPr>
          <w:rFonts w:hint="eastAsia"/>
        </w:rPr>
      </w:pPr>
    </w:p>
    <w:p w14:paraId="5DACBAB5">
      <w:pPr>
        <w:pStyle w:val="4"/>
        <w:spacing w:before="296"/>
        <w:ind w:left="699"/>
        <w:jc w:val="left"/>
        <w:rPr>
          <w:rFonts w:hint="eastAsia"/>
        </w:rPr>
      </w:pPr>
      <w:r>
        <w:rPr>
          <w:rFonts w:hint="eastAsia"/>
        </w:rPr>
        <w:t>"Seventy weeks are determined upon thy people, and upon thy holy city, to finish the transgression, to make an end of sins, to make reconciliation for iniquity, to bring in everlasting righteousness, to seal up the vision and prophecy, and to anoint the Most Holy" (Daniel 9:24).</w:t>
      </w:r>
    </w:p>
    <w:p w14:paraId="0D340157">
      <w:pPr>
        <w:pStyle w:val="4"/>
        <w:spacing w:before="296"/>
        <w:ind w:left="699"/>
        <w:jc w:val="left"/>
        <w:rPr>
          <w:rFonts w:hint="eastAsia"/>
        </w:rPr>
      </w:pPr>
      <w:r>
        <w:rPr>
          <w:rFonts w:hint="eastAsia"/>
        </w:rPr>
        <w:t>"为你的百姓和你的圣城，已经定了七十个七，要止住罪过，除净罪恶，赎尽罪孽，引进永义，封住异象和预言，并膏至圣者。"（但以理书9:24）</w:t>
      </w:r>
    </w:p>
    <w:p w14:paraId="51F179FB">
      <w:pPr>
        <w:pStyle w:val="4"/>
        <w:spacing w:before="296"/>
        <w:ind w:left="699"/>
        <w:jc w:val="left"/>
        <w:rPr>
          <w:rFonts w:hint="eastAsia"/>
        </w:rPr>
      </w:pPr>
    </w:p>
    <w:p w14:paraId="5E7E4C7A">
      <w:pPr>
        <w:pStyle w:val="3"/>
        <w:bidi w:val="0"/>
        <w:rPr>
          <w:rFonts w:hint="eastAsia"/>
        </w:rPr>
      </w:pPr>
      <w:r>
        <w:rPr>
          <w:rFonts w:hint="eastAsia"/>
        </w:rPr>
        <w:t>2.Concerning the Place of His Birth</w:t>
      </w:r>
    </w:p>
    <w:p w14:paraId="73A2559B">
      <w:pPr>
        <w:pStyle w:val="3"/>
        <w:bidi w:val="0"/>
        <w:rPr>
          <w:rFonts w:hint="eastAsia"/>
        </w:rPr>
      </w:pPr>
      <w:r>
        <w:rPr>
          <w:rFonts w:hint="eastAsia"/>
        </w:rPr>
        <w:t>2.关于祂出生的地点</w:t>
      </w:r>
    </w:p>
    <w:p w14:paraId="48A323E4">
      <w:pPr>
        <w:pStyle w:val="4"/>
        <w:spacing w:before="296"/>
        <w:ind w:left="699"/>
        <w:jc w:val="left"/>
        <w:rPr>
          <w:rFonts w:hint="eastAsia"/>
        </w:rPr>
      </w:pPr>
    </w:p>
    <w:p w14:paraId="293C300F">
      <w:pPr>
        <w:pStyle w:val="4"/>
        <w:spacing w:before="296"/>
        <w:ind w:left="699"/>
        <w:jc w:val="left"/>
        <w:rPr>
          <w:rFonts w:hint="eastAsia"/>
        </w:rPr>
      </w:pPr>
      <w:r>
        <w:rPr>
          <w:rFonts w:hint="eastAsia"/>
        </w:rPr>
        <w:t>"But thou, Bethlehem Ephrathah, though thou be little among the thousands of Judah, yet out of thee shall He come forth unto Me, that is to be ruler in Israel, whose goings forth have been from of old, from everlasting" (Micah 5:2).</w:t>
      </w:r>
    </w:p>
    <w:p w14:paraId="023C3A6E">
      <w:pPr>
        <w:pStyle w:val="4"/>
        <w:spacing w:before="296"/>
        <w:ind w:left="699"/>
        <w:jc w:val="left"/>
        <w:rPr>
          <w:rFonts w:hint="eastAsia"/>
        </w:rPr>
      </w:pPr>
      <w:r>
        <w:rPr>
          <w:rFonts w:hint="eastAsia"/>
        </w:rPr>
        <w:t>"伯利恒以法他啊，你在犹大诸城中为小，将来必有一位从你那里出来，到我面前作以色列的统治者。祂的根源从亘古，从太初就有。"（弥迦书5:2）</w:t>
      </w:r>
    </w:p>
    <w:p w14:paraId="57F77CDC">
      <w:pPr>
        <w:pStyle w:val="4"/>
        <w:spacing w:before="296"/>
        <w:ind w:left="699"/>
        <w:jc w:val="left"/>
        <w:rPr>
          <w:rFonts w:hint="eastAsia"/>
        </w:rPr>
      </w:pPr>
    </w:p>
    <w:p w14:paraId="0D4A5D85">
      <w:pPr>
        <w:pStyle w:val="3"/>
        <w:bidi w:val="0"/>
        <w:rPr>
          <w:rFonts w:hint="eastAsia"/>
        </w:rPr>
      </w:pPr>
      <w:r>
        <w:rPr>
          <w:rFonts w:hint="eastAsia"/>
        </w:rPr>
        <w:t>3.Concerning His Name</w:t>
      </w:r>
    </w:p>
    <w:p w14:paraId="7917BA44">
      <w:pPr>
        <w:pStyle w:val="3"/>
        <w:bidi w:val="0"/>
        <w:rPr>
          <w:rFonts w:hint="eastAsia"/>
        </w:rPr>
      </w:pPr>
      <w:r>
        <w:rPr>
          <w:rFonts w:hint="eastAsia"/>
        </w:rPr>
        <w:t>3.关于祂的名字</w:t>
      </w:r>
    </w:p>
    <w:p w14:paraId="2D8B4006">
      <w:pPr>
        <w:pStyle w:val="4"/>
        <w:spacing w:before="296"/>
        <w:ind w:left="699"/>
        <w:jc w:val="left"/>
        <w:rPr>
          <w:rFonts w:hint="eastAsia"/>
        </w:rPr>
      </w:pPr>
    </w:p>
    <w:p w14:paraId="6D146E64">
      <w:pPr>
        <w:pStyle w:val="4"/>
        <w:spacing w:before="296"/>
        <w:ind w:left="699"/>
        <w:jc w:val="left"/>
        <w:rPr>
          <w:rFonts w:hint="eastAsia"/>
        </w:rPr>
      </w:pPr>
      <w:r>
        <w:rPr>
          <w:rFonts w:hint="eastAsia"/>
        </w:rPr>
        <w:t>"Unto us a child is born, unto us a son is given, and the government shall be upon His shoulder; and His name shall be called Wonderful, Counsellor, The Mighty God, The Everlasting Father, The Prince of Peace" (Isaiah 9:6).</w:t>
      </w:r>
    </w:p>
    <w:p w14:paraId="5DAABFEF">
      <w:pPr>
        <w:pStyle w:val="4"/>
        <w:spacing w:before="296"/>
        <w:ind w:left="699"/>
        <w:jc w:val="left"/>
        <w:rPr>
          <w:rFonts w:hint="eastAsia"/>
        </w:rPr>
      </w:pPr>
      <w:r>
        <w:rPr>
          <w:rFonts w:hint="eastAsia"/>
        </w:rPr>
        <w:t>"因有一婴孩为我们而生，有一子赐给我们，政权必担在祂的肩头上。祂的名必称为奇妙、策士、全能的神、永在的父、和平的君。"（以赛亚书9:6）</w:t>
      </w:r>
    </w:p>
    <w:p w14:paraId="574D95B9">
      <w:pPr>
        <w:pStyle w:val="4"/>
        <w:spacing w:before="296"/>
        <w:ind w:left="699"/>
        <w:jc w:val="left"/>
        <w:rPr>
          <w:rFonts w:hint="eastAsia"/>
        </w:rPr>
      </w:pPr>
    </w:p>
    <w:p w14:paraId="01209729">
      <w:pPr>
        <w:pStyle w:val="4"/>
        <w:spacing w:before="296"/>
        <w:ind w:left="699"/>
        <w:jc w:val="left"/>
        <w:rPr>
          <w:rFonts w:hint="eastAsia"/>
        </w:rPr>
      </w:pPr>
      <w:r>
        <w:rPr>
          <w:rFonts w:hint="eastAsia"/>
        </w:rPr>
        <w:t>"In His days Judah shall be saved, and Israel shall dwell safely; and this is His name whereby He shall be called, The Lord Our Righteousness" (Jeremiah 23:6).</w:t>
      </w:r>
    </w:p>
    <w:p w14:paraId="5E6EEB53">
      <w:pPr>
        <w:pStyle w:val="4"/>
        <w:spacing w:before="296"/>
        <w:ind w:left="699"/>
        <w:jc w:val="left"/>
        <w:rPr>
          <w:rFonts w:hint="eastAsia"/>
        </w:rPr>
      </w:pPr>
      <w:r>
        <w:rPr>
          <w:rFonts w:hint="eastAsia"/>
        </w:rPr>
        <w:t>"在祂的日子，犹大必得救，以色列也安然居住。祂的名必称为'耶和华我们的义'。"（耶利米书23:6）</w:t>
      </w:r>
    </w:p>
    <w:p w14:paraId="0DE25D5B">
      <w:pPr>
        <w:pStyle w:val="4"/>
        <w:spacing w:before="296"/>
        <w:ind w:left="699"/>
        <w:jc w:val="left"/>
        <w:rPr>
          <w:rFonts w:hint="eastAsia"/>
        </w:rPr>
      </w:pPr>
    </w:p>
    <w:p w14:paraId="72B22B85">
      <w:pPr>
        <w:pStyle w:val="4"/>
        <w:spacing w:before="296"/>
        <w:ind w:left="699"/>
        <w:jc w:val="left"/>
        <w:rPr>
          <w:rFonts w:hint="eastAsia"/>
        </w:rPr>
      </w:pPr>
      <w:r>
        <w:rPr>
          <w:rFonts w:hint="eastAsia"/>
        </w:rPr>
        <w:t>"Behold, a virgin shall conceive, and bear a son, and thou, O virgin, shalt call His name Immanuel" (Isaiah 7:14).</w:t>
      </w:r>
    </w:p>
    <w:p w14:paraId="51DD56EA">
      <w:pPr>
        <w:pStyle w:val="4"/>
        <w:spacing w:before="296"/>
        <w:ind w:left="699"/>
        <w:jc w:val="left"/>
        <w:rPr>
          <w:rFonts w:hint="eastAsia"/>
        </w:rPr>
      </w:pPr>
      <w:r>
        <w:rPr>
          <w:rFonts w:hint="eastAsia"/>
        </w:rPr>
        <w:t>"看哪，必有童女怀孕生子，你，童女啊，要给祂起名叫以马内利。"（以赛亚书7:14）</w:t>
      </w:r>
    </w:p>
    <w:p w14:paraId="3C644A88">
      <w:pPr>
        <w:pStyle w:val="4"/>
        <w:spacing w:before="296"/>
        <w:ind w:left="699"/>
        <w:jc w:val="left"/>
        <w:rPr>
          <w:rFonts w:hint="eastAsia"/>
        </w:rPr>
      </w:pPr>
    </w:p>
    <w:p w14:paraId="23DCCC47">
      <w:pPr>
        <w:pStyle w:val="3"/>
        <w:bidi w:val="0"/>
        <w:rPr>
          <w:rFonts w:hint="eastAsia"/>
        </w:rPr>
      </w:pPr>
      <w:r>
        <w:rPr>
          <w:rFonts w:hint="eastAsia"/>
        </w:rPr>
        <w:t>4.Concerning the Events of His Nativity</w:t>
      </w:r>
    </w:p>
    <w:p w14:paraId="58C33AB6">
      <w:pPr>
        <w:pStyle w:val="3"/>
        <w:bidi w:val="0"/>
        <w:rPr>
          <w:rFonts w:hint="eastAsia"/>
        </w:rPr>
      </w:pPr>
      <w:r>
        <w:rPr>
          <w:rFonts w:hint="eastAsia"/>
        </w:rPr>
        <w:t>4.关于祂诞生的事件</w:t>
      </w:r>
    </w:p>
    <w:p w14:paraId="6814B8F7">
      <w:pPr>
        <w:pStyle w:val="4"/>
        <w:spacing w:before="296"/>
        <w:ind w:left="699"/>
        <w:jc w:val="left"/>
        <w:rPr>
          <w:rFonts w:hint="eastAsia"/>
        </w:rPr>
      </w:pPr>
    </w:p>
    <w:p w14:paraId="1B8A5C59">
      <w:pPr>
        <w:pStyle w:val="4"/>
        <w:spacing w:before="296"/>
        <w:ind w:left="699"/>
        <w:jc w:val="left"/>
        <w:rPr>
          <w:rFonts w:hint="eastAsia"/>
        </w:rPr>
      </w:pPr>
      <w:r>
        <w:rPr>
          <w:rFonts w:hint="eastAsia"/>
        </w:rPr>
        <w:t>He would be born of a virgin (Isaiah 7:14).</w:t>
      </w:r>
    </w:p>
    <w:p w14:paraId="0D721AC9">
      <w:pPr>
        <w:bidi w:val="0"/>
        <w:rPr>
          <w:rFonts w:hint="eastAsia"/>
          <w:sz w:val="30"/>
          <w:szCs w:val="30"/>
        </w:rPr>
      </w:pPr>
      <w:r>
        <w:rPr>
          <w:rFonts w:hint="eastAsia"/>
          <w:sz w:val="30"/>
          <w:szCs w:val="30"/>
        </w:rPr>
        <w:t>祂将由童女所生（以赛亚书7:14）。</w:t>
      </w:r>
    </w:p>
    <w:p w14:paraId="524DB217">
      <w:pPr>
        <w:bidi w:val="0"/>
        <w:rPr>
          <w:rFonts w:hint="eastAsia"/>
          <w:sz w:val="30"/>
          <w:szCs w:val="30"/>
        </w:rPr>
      </w:pPr>
    </w:p>
    <w:p w14:paraId="34371D5E">
      <w:pPr>
        <w:bidi w:val="0"/>
        <w:rPr>
          <w:rFonts w:hint="eastAsia"/>
          <w:sz w:val="30"/>
          <w:szCs w:val="30"/>
        </w:rPr>
      </w:pPr>
      <w:r>
        <w:rPr>
          <w:rFonts w:hint="eastAsia"/>
          <w:sz w:val="30"/>
          <w:szCs w:val="30"/>
        </w:rPr>
        <w:t>At His birth, all the infants around Bethlehem would be slain (Jeremiah 31:15).</w:t>
      </w:r>
    </w:p>
    <w:p w14:paraId="0B74C31D">
      <w:pPr>
        <w:bidi w:val="0"/>
        <w:rPr>
          <w:rFonts w:hint="eastAsia"/>
          <w:sz w:val="30"/>
          <w:szCs w:val="30"/>
        </w:rPr>
      </w:pPr>
      <w:r>
        <w:rPr>
          <w:rFonts w:hint="eastAsia"/>
          <w:sz w:val="30"/>
          <w:szCs w:val="30"/>
        </w:rPr>
        <w:t>在祂诞生时，伯利恒周围所有的婴孩都将被杀害（耶利米书31:15）。</w:t>
      </w:r>
    </w:p>
    <w:p w14:paraId="2DF67BDF">
      <w:pPr>
        <w:bidi w:val="0"/>
        <w:rPr>
          <w:rFonts w:hint="eastAsia"/>
          <w:sz w:val="30"/>
          <w:szCs w:val="30"/>
        </w:rPr>
      </w:pPr>
    </w:p>
    <w:p w14:paraId="311D1B64">
      <w:pPr>
        <w:bidi w:val="0"/>
        <w:rPr>
          <w:rFonts w:hint="eastAsia"/>
          <w:sz w:val="30"/>
          <w:szCs w:val="30"/>
        </w:rPr>
      </w:pPr>
      <w:r>
        <w:rPr>
          <w:rFonts w:hint="eastAsia"/>
          <w:sz w:val="30"/>
          <w:szCs w:val="30"/>
        </w:rPr>
        <w:t>John the Baptist would be His forerunner, preparing His way (Malachi 3:1).</w:t>
      </w:r>
    </w:p>
    <w:p w14:paraId="6F07E61D">
      <w:pPr>
        <w:bidi w:val="0"/>
        <w:rPr>
          <w:rFonts w:hint="eastAsia"/>
          <w:sz w:val="30"/>
          <w:szCs w:val="30"/>
        </w:rPr>
      </w:pPr>
      <w:r>
        <w:rPr>
          <w:rFonts w:hint="eastAsia"/>
          <w:sz w:val="30"/>
          <w:szCs w:val="30"/>
        </w:rPr>
        <w:t>施洗约翰将作祂的先锋，预备祂的道路（玛拉基书3:1）。</w:t>
      </w:r>
    </w:p>
    <w:p w14:paraId="4E8A8925">
      <w:pPr>
        <w:bidi w:val="0"/>
        <w:rPr>
          <w:rFonts w:hint="eastAsia"/>
          <w:sz w:val="30"/>
          <w:szCs w:val="30"/>
        </w:rPr>
      </w:pPr>
    </w:p>
    <w:p w14:paraId="5769073B">
      <w:pPr>
        <w:bidi w:val="0"/>
        <w:rPr>
          <w:rFonts w:hint="eastAsia"/>
          <w:sz w:val="30"/>
          <w:szCs w:val="30"/>
        </w:rPr>
      </w:pPr>
      <w:r>
        <w:rPr>
          <w:rFonts w:hint="eastAsia"/>
          <w:sz w:val="30"/>
          <w:szCs w:val="30"/>
        </w:rPr>
        <w:t>He would flee to Egypt and be recalled from there (Hosea 11:1).</w:t>
      </w:r>
    </w:p>
    <w:p w14:paraId="435EB148">
      <w:pPr>
        <w:bidi w:val="0"/>
        <w:rPr>
          <w:rFonts w:hint="eastAsia"/>
          <w:sz w:val="30"/>
          <w:szCs w:val="30"/>
        </w:rPr>
      </w:pPr>
      <w:r>
        <w:rPr>
          <w:rFonts w:hint="eastAsia"/>
          <w:sz w:val="30"/>
          <w:szCs w:val="30"/>
        </w:rPr>
        <w:t>祂将逃往埃及，并从那里被召回（何西阿书11:1）。</w:t>
      </w:r>
    </w:p>
    <w:p w14:paraId="588DB11A">
      <w:pPr>
        <w:bidi w:val="0"/>
        <w:rPr>
          <w:rFonts w:hint="eastAsia"/>
          <w:sz w:val="30"/>
          <w:szCs w:val="30"/>
        </w:rPr>
      </w:pPr>
    </w:p>
    <w:p w14:paraId="5F5D187B">
      <w:pPr>
        <w:bidi w:val="0"/>
        <w:rPr>
          <w:rFonts w:hint="eastAsia"/>
          <w:sz w:val="30"/>
          <w:szCs w:val="30"/>
        </w:rPr>
      </w:pPr>
      <w:r>
        <w:rPr>
          <w:rFonts w:hint="eastAsia"/>
          <w:sz w:val="30"/>
          <w:szCs w:val="30"/>
        </w:rPr>
        <w:t>Many more details could be added of this nature.</w:t>
      </w:r>
    </w:p>
    <w:p w14:paraId="2F740028">
      <w:pPr>
        <w:bidi w:val="0"/>
        <w:rPr>
          <w:rFonts w:hint="eastAsia"/>
          <w:sz w:val="30"/>
          <w:szCs w:val="30"/>
        </w:rPr>
      </w:pPr>
      <w:r>
        <w:rPr>
          <w:rFonts w:hint="eastAsia"/>
          <w:sz w:val="30"/>
          <w:szCs w:val="30"/>
        </w:rPr>
        <w:t>关于这方面的内容还可以添加更多细节。</w:t>
      </w:r>
    </w:p>
    <w:p w14:paraId="768AB41A">
      <w:pPr>
        <w:bidi w:val="0"/>
        <w:rPr>
          <w:rFonts w:hint="eastAsia"/>
          <w:sz w:val="30"/>
          <w:szCs w:val="30"/>
        </w:rPr>
      </w:pPr>
    </w:p>
    <w:p w14:paraId="55129F21">
      <w:pPr>
        <w:bidi w:val="0"/>
        <w:rPr>
          <w:sz w:val="30"/>
          <w:szCs w:val="30"/>
        </w:rPr>
      </w:pPr>
    </w:p>
    <w:p w14:paraId="4F0842AB">
      <w:pPr>
        <w:pStyle w:val="3"/>
        <w:bidi w:val="0"/>
        <w:rPr>
          <w:rFonts w:hint="default"/>
          <w:lang w:val="en-US" w:eastAsia="en-US"/>
        </w:rPr>
      </w:pPr>
      <w:r>
        <w:rPr>
          <w:rFonts w:hint="default"/>
          <w:lang w:val="en-US" w:eastAsia="en-US"/>
        </w:rPr>
        <w:t>5.Concerning His Humiliation</w:t>
      </w:r>
    </w:p>
    <w:p w14:paraId="01E05D10">
      <w:pPr>
        <w:pStyle w:val="3"/>
        <w:bidi w:val="0"/>
        <w:rPr>
          <w:rFonts w:hint="default"/>
          <w:szCs w:val="30"/>
          <w:lang w:val="en-US" w:eastAsia="en-US"/>
        </w:rPr>
      </w:pPr>
      <w:r>
        <w:rPr>
          <w:rFonts w:hint="default"/>
          <w:lang w:val="en-US" w:eastAsia="en-US"/>
        </w:rPr>
        <w:t>5.关于祂的降卑</w:t>
      </w:r>
    </w:p>
    <w:p w14:paraId="27562145">
      <w:pPr>
        <w:bidi w:val="0"/>
        <w:rPr>
          <w:rFonts w:hint="default"/>
          <w:sz w:val="30"/>
          <w:szCs w:val="30"/>
          <w:lang w:val="en-US" w:eastAsia="en-US"/>
        </w:rPr>
      </w:pPr>
    </w:p>
    <w:p w14:paraId="139A1B98">
      <w:pPr>
        <w:bidi w:val="0"/>
        <w:rPr>
          <w:rFonts w:hint="default"/>
          <w:sz w:val="30"/>
          <w:szCs w:val="30"/>
          <w:lang w:val="en-US" w:eastAsia="en-US"/>
        </w:rPr>
      </w:pPr>
      <w:r>
        <w:rPr>
          <w:rFonts w:hint="default"/>
          <w:sz w:val="30"/>
          <w:szCs w:val="30"/>
          <w:lang w:val="en-US" w:eastAsia="en-US"/>
        </w:rPr>
        <w:t>"Surely He hath borne our griefs and carried our sorrows, yet we esteemed Him stricken, smitten of God, and afflicted. But He was wounded for our transgressions,</w:t>
      </w:r>
    </w:p>
    <w:p w14:paraId="481C9A87">
      <w:pPr>
        <w:bidi w:val="0"/>
        <w:rPr>
          <w:rFonts w:hint="default"/>
          <w:sz w:val="30"/>
          <w:szCs w:val="30"/>
          <w:lang w:val="en-US" w:eastAsia="en-US"/>
        </w:rPr>
      </w:pPr>
      <w:r>
        <w:rPr>
          <w:rFonts w:hint="default"/>
          <w:sz w:val="30"/>
          <w:szCs w:val="30"/>
          <w:lang w:val="en-US" w:eastAsia="en-US"/>
        </w:rPr>
        <w:t>"祂诚然担当我们的忧患，背负我们的痛苦，我们却以为祂受责罚，被神击打苦待。但祂为我们的过犯受害，</w:t>
      </w:r>
    </w:p>
    <w:p w14:paraId="08C08871">
      <w:pPr>
        <w:bidi w:val="0"/>
        <w:rPr>
          <w:rFonts w:hint="default"/>
          <w:sz w:val="30"/>
          <w:szCs w:val="30"/>
          <w:lang w:val="en-US" w:eastAsia="en-US"/>
        </w:rPr>
      </w:pPr>
    </w:p>
    <w:p w14:paraId="591C0F66">
      <w:pPr>
        <w:bidi w:val="0"/>
        <w:rPr>
          <w:rFonts w:hint="default"/>
          <w:sz w:val="30"/>
          <w:szCs w:val="30"/>
          <w:lang w:val="en-US" w:eastAsia="en-US"/>
        </w:rPr>
      </w:pPr>
      <w:r>
        <w:rPr>
          <w:rFonts w:hint="default"/>
          <w:sz w:val="30"/>
          <w:szCs w:val="30"/>
          <w:lang w:val="en-US" w:eastAsia="en-US"/>
        </w:rPr>
        <w:t>bruised for our iniquities; the chastisement of our peace was upon Him, and with His stripes we are healed. He was oppressed, and He was afflicted, yet He opened not His mouth. He was taken from prison and from judgment, and who shall declare His generation? For He was cut off out of the land of the living; for the transgression of My people was He stricken. Yet it pleased the Lord to bruise Him; He hath put Him to grief. Therefore will I divide Him a portion with the great, and He shall divide the spoil with the strong, because He hath poured out His soul unto death. He was numbered with the transgressors, and He bore the sin of many, and made intercession for the transgressors" (Isaiah 53:4-12).</w:t>
      </w:r>
    </w:p>
    <w:p w14:paraId="14D917C2">
      <w:pPr>
        <w:bidi w:val="0"/>
        <w:rPr>
          <w:rFonts w:hint="default"/>
          <w:sz w:val="30"/>
          <w:szCs w:val="30"/>
          <w:lang w:val="en-US" w:eastAsia="en-US"/>
        </w:rPr>
      </w:pPr>
      <w:r>
        <w:rPr>
          <w:rFonts w:hint="default"/>
          <w:sz w:val="30"/>
          <w:szCs w:val="30"/>
          <w:lang w:val="en-US" w:eastAsia="en-US"/>
        </w:rPr>
        <w:t>为我们的罪孽压伤；因祂受的刑罚，我们得平安；因祂受的鞭伤，我们得医治。祂被欺压，在受苦的时候却不开口。祂被从监牢和审判中带走，谁能述说祂的世代？因为祂从活人之地被剪除；为我民的罪过祂被击打。然而，耶和华却喜悦将祂压伤，使祂受痛苦。所以我要使祂与位大的人同分，祂也要与强盛的均分掳物，因为祂将命倾倒，以致于死。祂被列在罪犯之中，祂却担当多人的罪，又为罪犯代求。"（以赛亚书53:4-12）。</w:t>
      </w:r>
    </w:p>
    <w:p w14:paraId="32E162DB">
      <w:pPr>
        <w:bidi w:val="0"/>
        <w:rPr>
          <w:rFonts w:hint="default"/>
          <w:lang w:val="en-US" w:eastAsia="en-US"/>
        </w:rPr>
      </w:pPr>
    </w:p>
    <w:p w14:paraId="1619375A">
      <w:pPr>
        <w:bidi w:val="0"/>
        <w:rPr>
          <w:rFonts w:hint="default"/>
          <w:sz w:val="30"/>
          <w:szCs w:val="30"/>
          <w:lang w:val="en-US" w:eastAsia="en-US"/>
        </w:rPr>
      </w:pPr>
      <w:r>
        <w:rPr>
          <w:rFonts w:hint="default"/>
          <w:sz w:val="30"/>
          <w:szCs w:val="30"/>
          <w:lang w:val="en-US" w:eastAsia="en-US"/>
        </w:rPr>
        <w:t>This passage reads more like a history than a prophecy of Christ's sufferings. If you examine the details, you will find:</w:t>
      </w:r>
    </w:p>
    <w:p w14:paraId="7E0CC7E1">
      <w:pPr>
        <w:bidi w:val="0"/>
        <w:rPr>
          <w:rFonts w:hint="default"/>
          <w:sz w:val="30"/>
          <w:szCs w:val="30"/>
          <w:lang w:val="en-US" w:eastAsia="en-US"/>
        </w:rPr>
      </w:pPr>
      <w:r>
        <w:rPr>
          <w:rFonts w:hint="default"/>
          <w:sz w:val="30"/>
          <w:szCs w:val="30"/>
          <w:lang w:val="en-US" w:eastAsia="en-US"/>
        </w:rPr>
        <w:t>这段经文读起来更像是一段历史，而非对基督受难的预言。若仔细查考其中细节，你会发现：</w:t>
      </w:r>
    </w:p>
    <w:p w14:paraId="51E321F4">
      <w:pPr>
        <w:bidi w:val="0"/>
        <w:rPr>
          <w:rFonts w:hint="default"/>
          <w:sz w:val="30"/>
          <w:szCs w:val="30"/>
          <w:lang w:val="en-US" w:eastAsia="en-US"/>
        </w:rPr>
      </w:pPr>
    </w:p>
    <w:p w14:paraId="1DF8450F">
      <w:pPr>
        <w:bidi w:val="0"/>
        <w:rPr>
          <w:rFonts w:hint="default"/>
          <w:sz w:val="30"/>
          <w:szCs w:val="30"/>
          <w:lang w:val="en-US" w:eastAsia="en-US"/>
        </w:rPr>
      </w:pPr>
      <w:r>
        <w:rPr>
          <w:rFonts w:hint="default"/>
          <w:sz w:val="30"/>
          <w:szCs w:val="30"/>
          <w:lang w:val="en-US" w:eastAsia="en-US"/>
        </w:rPr>
        <w:t>He was sold for thirty pieces of silver (Zechariah 11:12).</w:t>
      </w:r>
    </w:p>
    <w:p w14:paraId="1AAC25FB">
      <w:pPr>
        <w:bidi w:val="0"/>
        <w:rPr>
          <w:rFonts w:hint="default"/>
          <w:sz w:val="30"/>
          <w:szCs w:val="30"/>
          <w:lang w:val="en-US" w:eastAsia="en-US"/>
        </w:rPr>
      </w:pPr>
      <w:r>
        <w:rPr>
          <w:rFonts w:hint="default"/>
          <w:sz w:val="30"/>
          <w:szCs w:val="30"/>
          <w:lang w:val="en-US" w:eastAsia="en-US"/>
        </w:rPr>
        <w:t>祂被卖，价银三十块（撒迦利亚书11:12）。</w:t>
      </w:r>
    </w:p>
    <w:p w14:paraId="114D48B4">
      <w:pPr>
        <w:bidi w:val="0"/>
        <w:rPr>
          <w:rFonts w:hint="default"/>
          <w:sz w:val="30"/>
          <w:szCs w:val="30"/>
          <w:lang w:val="en-US" w:eastAsia="en-US"/>
        </w:rPr>
      </w:pPr>
    </w:p>
    <w:p w14:paraId="7DF32B3B">
      <w:pPr>
        <w:bidi w:val="0"/>
        <w:rPr>
          <w:rFonts w:hint="default"/>
          <w:sz w:val="30"/>
          <w:szCs w:val="30"/>
          <w:lang w:val="en-US" w:eastAsia="en-US"/>
        </w:rPr>
      </w:pPr>
      <w:r>
        <w:rPr>
          <w:rFonts w:hint="default"/>
          <w:sz w:val="30"/>
          <w:szCs w:val="30"/>
          <w:lang w:val="en-US" w:eastAsia="en-US"/>
        </w:rPr>
        <w:t>With that silver, a potter's field was purchased (Zechariah 11:13).</w:t>
      </w:r>
    </w:p>
    <w:p w14:paraId="185DEAFB">
      <w:pPr>
        <w:bidi w:val="0"/>
        <w:rPr>
          <w:rFonts w:hint="default"/>
          <w:sz w:val="30"/>
          <w:szCs w:val="30"/>
          <w:lang w:val="en-US" w:eastAsia="en-US"/>
        </w:rPr>
      </w:pPr>
      <w:r>
        <w:rPr>
          <w:rFonts w:hint="default"/>
          <w:sz w:val="30"/>
          <w:szCs w:val="30"/>
          <w:lang w:val="en-US" w:eastAsia="en-US"/>
        </w:rPr>
        <w:t>用那些银子买了窑户的田地（撒迦利亚书11:13）。</w:t>
      </w:r>
    </w:p>
    <w:p w14:paraId="248AD39E">
      <w:pPr>
        <w:bidi w:val="0"/>
        <w:rPr>
          <w:rFonts w:hint="default"/>
          <w:sz w:val="30"/>
          <w:szCs w:val="30"/>
          <w:lang w:val="en-US" w:eastAsia="en-US"/>
        </w:rPr>
      </w:pPr>
    </w:p>
    <w:p w14:paraId="23EEE9A3">
      <w:pPr>
        <w:bidi w:val="0"/>
        <w:rPr>
          <w:rFonts w:hint="default"/>
          <w:sz w:val="30"/>
          <w:szCs w:val="30"/>
          <w:lang w:val="en-US" w:eastAsia="en-US"/>
        </w:rPr>
      </w:pPr>
      <w:r>
        <w:rPr>
          <w:rFonts w:hint="default"/>
          <w:sz w:val="30"/>
          <w:szCs w:val="30"/>
          <w:lang w:val="en-US" w:eastAsia="en-US"/>
        </w:rPr>
        <w:t>Before His passion, He rode into Jerusalem on a donkey (Zechariah 9:9).</w:t>
      </w:r>
    </w:p>
    <w:p w14:paraId="4D44DBA8">
      <w:pPr>
        <w:bidi w:val="0"/>
        <w:rPr>
          <w:rFonts w:hint="default"/>
          <w:sz w:val="30"/>
          <w:szCs w:val="30"/>
          <w:lang w:val="en-US" w:eastAsia="en-US"/>
        </w:rPr>
      </w:pPr>
      <w:r>
        <w:rPr>
          <w:rFonts w:hint="default"/>
          <w:sz w:val="30"/>
          <w:szCs w:val="30"/>
          <w:lang w:val="en-US" w:eastAsia="en-US"/>
        </w:rPr>
        <w:t>在祂受难前，祂骑着驴进入耶路撒冷（撒迦利亚书9:9）。</w:t>
      </w:r>
    </w:p>
    <w:p w14:paraId="38D6FE47">
      <w:pPr>
        <w:bidi w:val="0"/>
        <w:rPr>
          <w:rFonts w:hint="default"/>
          <w:sz w:val="30"/>
          <w:szCs w:val="30"/>
          <w:lang w:val="en-US" w:eastAsia="en-US"/>
        </w:rPr>
      </w:pPr>
    </w:p>
    <w:p w14:paraId="165BE76C">
      <w:pPr>
        <w:bidi w:val="0"/>
        <w:rPr>
          <w:rFonts w:hint="default"/>
          <w:sz w:val="30"/>
          <w:szCs w:val="30"/>
          <w:lang w:val="en-US" w:eastAsia="en-US"/>
        </w:rPr>
      </w:pPr>
      <w:r>
        <w:rPr>
          <w:rFonts w:hint="default"/>
          <w:sz w:val="30"/>
          <w:szCs w:val="30"/>
          <w:lang w:val="en-US" w:eastAsia="en-US"/>
        </w:rPr>
        <w:t>I could elaborate further, but it might prove tedious.</w:t>
      </w:r>
    </w:p>
    <w:p w14:paraId="1888AB0F">
      <w:pPr>
        <w:bidi w:val="0"/>
        <w:rPr>
          <w:rFonts w:hint="default"/>
          <w:sz w:val="30"/>
          <w:szCs w:val="30"/>
          <w:lang w:val="en-US" w:eastAsia="en-US"/>
        </w:rPr>
      </w:pPr>
      <w:r>
        <w:rPr>
          <w:rFonts w:hint="default"/>
          <w:sz w:val="30"/>
          <w:szCs w:val="30"/>
          <w:lang w:val="en-US" w:eastAsia="en-US"/>
        </w:rPr>
        <w:t>我可以进一步详述，但恐怕会显得冗长乏味。</w:t>
      </w:r>
    </w:p>
    <w:p w14:paraId="6B3AD3DF">
      <w:pPr>
        <w:bidi w:val="0"/>
        <w:rPr>
          <w:rFonts w:hint="default"/>
          <w:sz w:val="30"/>
          <w:szCs w:val="30"/>
          <w:lang w:val="en-US" w:eastAsia="en-US"/>
        </w:rPr>
      </w:pPr>
    </w:p>
    <w:p w14:paraId="44F4AFDB">
      <w:pPr>
        <w:pStyle w:val="3"/>
        <w:bidi w:val="0"/>
        <w:rPr>
          <w:rFonts w:hint="default"/>
          <w:lang w:val="en-US" w:eastAsia="en-US"/>
        </w:rPr>
      </w:pPr>
      <w:r>
        <w:rPr>
          <w:rFonts w:hint="default"/>
          <w:lang w:val="en-US" w:eastAsia="en-US"/>
        </w:rPr>
        <w:t>6.Concerning His Kingdom</w:t>
      </w:r>
    </w:p>
    <w:p w14:paraId="3980C9FD">
      <w:pPr>
        <w:pStyle w:val="3"/>
        <w:bidi w:val="0"/>
        <w:rPr>
          <w:rFonts w:hint="default"/>
          <w:szCs w:val="30"/>
          <w:lang w:val="en-US" w:eastAsia="en-US"/>
        </w:rPr>
      </w:pPr>
      <w:r>
        <w:rPr>
          <w:rFonts w:hint="default"/>
          <w:lang w:val="en-US" w:eastAsia="en-US"/>
        </w:rPr>
        <w:t>6.关于祂的国度</w:t>
      </w:r>
    </w:p>
    <w:p w14:paraId="35B2B31F">
      <w:pPr>
        <w:bidi w:val="0"/>
        <w:rPr>
          <w:rFonts w:hint="default"/>
          <w:sz w:val="30"/>
          <w:szCs w:val="30"/>
          <w:lang w:val="en-US" w:eastAsia="en-US"/>
        </w:rPr>
      </w:pPr>
    </w:p>
    <w:p w14:paraId="24AEFB88">
      <w:pPr>
        <w:bidi w:val="0"/>
        <w:rPr>
          <w:rFonts w:hint="default"/>
          <w:sz w:val="30"/>
          <w:szCs w:val="30"/>
          <w:lang w:val="en-US" w:eastAsia="en-US"/>
        </w:rPr>
      </w:pPr>
      <w:r>
        <w:rPr>
          <w:rFonts w:hint="default"/>
          <w:sz w:val="30"/>
          <w:szCs w:val="30"/>
          <w:lang w:val="en-US" w:eastAsia="en-US"/>
        </w:rPr>
        <w:t>"Rejoice greatly, O daughter of Zion; shout, O daughter of Jerusalem: Behold, thy King cometh unto thee; He is just and having salvation, lowly and riding upon an ass, and upon a colt, the foal of an ass" (Zechariah 9:9).</w:t>
      </w:r>
    </w:p>
    <w:p w14:paraId="48AC6A9F">
      <w:pPr>
        <w:bidi w:val="0"/>
        <w:rPr>
          <w:rFonts w:hint="default"/>
          <w:sz w:val="30"/>
          <w:szCs w:val="30"/>
          <w:lang w:val="en-US" w:eastAsia="en-US"/>
        </w:rPr>
      </w:pPr>
      <w:r>
        <w:rPr>
          <w:rFonts w:hint="default"/>
          <w:sz w:val="30"/>
          <w:szCs w:val="30"/>
          <w:lang w:val="en-US" w:eastAsia="en-US"/>
        </w:rPr>
        <w:t>"锡安的民哪，应当大大喜乐；耶路撒冷的民哪，应当欢呼：看哪，你的王来到你这里，祂是公义的，并且施行拯救，谦谦和和地骑着驴，就是骑着驴的驹子。"（撒迦利亚书9:9）。</w:t>
      </w:r>
    </w:p>
    <w:p w14:paraId="0167CCBB">
      <w:pPr>
        <w:bidi w:val="0"/>
        <w:rPr>
          <w:rFonts w:hint="default"/>
          <w:sz w:val="30"/>
          <w:szCs w:val="30"/>
          <w:lang w:val="en-US" w:eastAsia="en-US"/>
        </w:rPr>
      </w:pPr>
    </w:p>
    <w:p w14:paraId="0F6AE252">
      <w:pPr>
        <w:bidi w:val="0"/>
        <w:rPr>
          <w:rFonts w:hint="default"/>
          <w:sz w:val="30"/>
          <w:szCs w:val="30"/>
          <w:lang w:val="en-US" w:eastAsia="en-US"/>
        </w:rPr>
      </w:pPr>
      <w:r>
        <w:rPr>
          <w:rFonts w:hint="default"/>
          <w:sz w:val="30"/>
          <w:szCs w:val="30"/>
          <w:lang w:val="en-US" w:eastAsia="en-US"/>
        </w:rPr>
        <w:t>Consider the repeated emphasis: Behold, a King! Behold, thy King! He comes to you:</w:t>
      </w:r>
    </w:p>
    <w:p w14:paraId="0F9FB10F">
      <w:pPr>
        <w:bidi w:val="0"/>
        <w:rPr>
          <w:rFonts w:hint="default"/>
          <w:sz w:val="30"/>
          <w:szCs w:val="30"/>
          <w:lang w:val="en-US" w:eastAsia="en-US"/>
        </w:rPr>
      </w:pPr>
      <w:r>
        <w:rPr>
          <w:rFonts w:hint="default"/>
          <w:sz w:val="30"/>
          <w:szCs w:val="30"/>
          <w:lang w:val="en-US" w:eastAsia="en-US"/>
        </w:rPr>
        <w:t>想想这重复的强调：看哪，一位王！看哪，你的王！祂来到你这里：</w:t>
      </w:r>
    </w:p>
    <w:p w14:paraId="05CD5EE3">
      <w:pPr>
        <w:bidi w:val="0"/>
        <w:rPr>
          <w:rFonts w:hint="default"/>
          <w:sz w:val="30"/>
          <w:szCs w:val="30"/>
          <w:lang w:val="en-US" w:eastAsia="en-US"/>
        </w:rPr>
      </w:pPr>
    </w:p>
    <w:p w14:paraId="0D713767">
      <w:pPr>
        <w:bidi w:val="0"/>
        <w:rPr>
          <w:rFonts w:hint="default"/>
          <w:sz w:val="30"/>
          <w:szCs w:val="30"/>
          <w:lang w:val="en-US" w:eastAsia="en-US"/>
        </w:rPr>
      </w:pPr>
      <w:r>
        <w:rPr>
          <w:rFonts w:hint="default"/>
          <w:sz w:val="30"/>
          <w:szCs w:val="30"/>
          <w:lang w:val="en-US" w:eastAsia="en-US"/>
        </w:rPr>
        <w:t>He is a King and therefore able to save.</w:t>
      </w:r>
    </w:p>
    <w:p w14:paraId="79ABDE7F">
      <w:pPr>
        <w:bidi w:val="0"/>
        <w:rPr>
          <w:rFonts w:hint="default"/>
          <w:sz w:val="30"/>
          <w:szCs w:val="30"/>
          <w:lang w:val="en-US" w:eastAsia="en-US"/>
        </w:rPr>
      </w:pPr>
      <w:r>
        <w:rPr>
          <w:rFonts w:hint="default"/>
          <w:sz w:val="30"/>
          <w:szCs w:val="30"/>
          <w:lang w:val="en-US" w:eastAsia="en-US"/>
        </w:rPr>
        <w:t>祂是王，因此有能力拯救。</w:t>
      </w:r>
    </w:p>
    <w:p w14:paraId="1B9D74DB">
      <w:pPr>
        <w:bidi w:val="0"/>
        <w:rPr>
          <w:rFonts w:hint="default"/>
          <w:sz w:val="30"/>
          <w:szCs w:val="30"/>
          <w:lang w:val="en-US" w:eastAsia="en-US"/>
        </w:rPr>
      </w:pPr>
    </w:p>
    <w:p w14:paraId="1D66B870">
      <w:pPr>
        <w:bidi w:val="0"/>
        <w:rPr>
          <w:rFonts w:hint="default"/>
          <w:sz w:val="30"/>
          <w:szCs w:val="30"/>
          <w:lang w:val="en-US" w:eastAsia="en-US"/>
        </w:rPr>
      </w:pPr>
      <w:r>
        <w:rPr>
          <w:rFonts w:hint="default"/>
          <w:sz w:val="30"/>
          <w:szCs w:val="30"/>
          <w:lang w:val="en-US" w:eastAsia="en-US"/>
        </w:rPr>
        <w:t>He is your King and therefore willing to save.</w:t>
      </w:r>
    </w:p>
    <w:p w14:paraId="5D1FB0AF">
      <w:pPr>
        <w:bidi w:val="0"/>
        <w:rPr>
          <w:rFonts w:hint="default"/>
          <w:sz w:val="30"/>
          <w:szCs w:val="30"/>
          <w:lang w:val="en-US" w:eastAsia="en-US"/>
        </w:rPr>
      </w:pPr>
      <w:r>
        <w:rPr>
          <w:rFonts w:hint="default"/>
          <w:sz w:val="30"/>
          <w:szCs w:val="30"/>
          <w:lang w:val="en-US" w:eastAsia="en-US"/>
        </w:rPr>
        <w:t>祂是你的王，因此愿意拯救。</w:t>
      </w:r>
    </w:p>
    <w:p w14:paraId="35509A70">
      <w:pPr>
        <w:bidi w:val="0"/>
        <w:rPr>
          <w:rFonts w:hint="default"/>
          <w:sz w:val="30"/>
          <w:szCs w:val="30"/>
          <w:lang w:val="en-US" w:eastAsia="en-US"/>
        </w:rPr>
      </w:pPr>
    </w:p>
    <w:p w14:paraId="648AF0D3">
      <w:pPr>
        <w:bidi w:val="0"/>
        <w:rPr>
          <w:rFonts w:hint="default"/>
          <w:sz w:val="30"/>
          <w:szCs w:val="30"/>
          <w:lang w:val="en-US" w:eastAsia="en-US"/>
        </w:rPr>
      </w:pPr>
      <w:r>
        <w:rPr>
          <w:rFonts w:hint="default"/>
          <w:sz w:val="30"/>
          <w:szCs w:val="30"/>
          <w:lang w:val="en-US" w:eastAsia="en-US"/>
        </w:rPr>
        <w:t>Such love is wondrous—that He would come at all. Even more wondrous is the manner of His coming: He who made man in the image of God humbled Himself to take a body in the image of man.</w:t>
      </w:r>
    </w:p>
    <w:p w14:paraId="3FB9C812">
      <w:pPr>
        <w:bidi w:val="0"/>
        <w:rPr>
          <w:rFonts w:hint="default"/>
          <w:sz w:val="30"/>
          <w:szCs w:val="30"/>
          <w:lang w:val="en-US" w:eastAsia="en-US"/>
        </w:rPr>
      </w:pPr>
      <w:r>
        <w:rPr>
          <w:rFonts w:hint="default"/>
          <w:sz w:val="30"/>
          <w:szCs w:val="30"/>
          <w:lang w:val="en-US" w:eastAsia="en-US"/>
        </w:rPr>
        <w:t>这样的爱是何等奇妙——祂竟然亲自来到。更奇妙的是祂来临的方式：那位按神形象造人的主，谦卑自己取了人的形象成为肉身。</w:t>
      </w:r>
    </w:p>
    <w:p w14:paraId="7E4FF14B">
      <w:pPr>
        <w:bidi w:val="0"/>
        <w:rPr>
          <w:rFonts w:hint="default"/>
          <w:sz w:val="30"/>
          <w:szCs w:val="30"/>
          <w:lang w:val="en-US" w:eastAsia="en-US"/>
        </w:rPr>
      </w:pPr>
    </w:p>
    <w:p w14:paraId="6515EFFF">
      <w:pPr>
        <w:bidi w:val="0"/>
        <w:rPr>
          <w:rFonts w:hint="default"/>
          <w:sz w:val="30"/>
          <w:szCs w:val="30"/>
          <w:lang w:val="en-US" w:eastAsia="en-US"/>
        </w:rPr>
      </w:pPr>
      <w:r>
        <w:rPr>
          <w:rFonts w:hint="default"/>
          <w:sz w:val="30"/>
          <w:szCs w:val="30"/>
          <w:lang w:val="en-US" w:eastAsia="en-US"/>
        </w:rPr>
        <w:t>Thus, we see how this Covenant excels the former in every one of these respects.</w:t>
      </w:r>
    </w:p>
    <w:p w14:paraId="0640B41D">
      <w:pPr>
        <w:bidi w:val="0"/>
        <w:rPr>
          <w:rFonts w:hint="default"/>
          <w:sz w:val="30"/>
          <w:szCs w:val="30"/>
          <w:lang w:val="en-US" w:eastAsia="en-US"/>
        </w:rPr>
      </w:pPr>
      <w:r>
        <w:rPr>
          <w:rFonts w:hint="default"/>
          <w:sz w:val="30"/>
          <w:szCs w:val="30"/>
          <w:lang w:val="en-US" w:eastAsia="en-US"/>
        </w:rPr>
        <w:t>因此，我们看到这个约在以上各方面都超越了先前的约。</w:t>
      </w:r>
    </w:p>
    <w:p w14:paraId="5B94A153">
      <w:pPr>
        <w:bidi w:val="0"/>
        <w:rPr>
          <w:rFonts w:hint="default"/>
          <w:lang w:val="en-US" w:eastAsia="en-US"/>
        </w:rPr>
      </w:pPr>
    </w:p>
    <w:p w14:paraId="77CFA317">
      <w:pPr>
        <w:pStyle w:val="3"/>
        <w:spacing w:before="299"/>
        <w:ind w:left="99"/>
      </w:pPr>
      <w:r>
        <w:t xml:space="preserve">How Does God Put the Law into Our Inward </w:t>
      </w:r>
      <w:r>
        <w:rPr>
          <w:spacing w:val="-2"/>
        </w:rPr>
        <w:t>Parts?</w:t>
      </w:r>
    </w:p>
    <w:p w14:paraId="77955EEC">
      <w:pPr>
        <w:pStyle w:val="3"/>
        <w:bidi w:val="0"/>
        <w:rPr>
          <w:rFonts w:hint="eastAsia"/>
        </w:rPr>
      </w:pPr>
      <w:r>
        <w:rPr>
          <w:rFonts w:hint="eastAsia"/>
        </w:rPr>
        <w:t>神如何将律法放在我们内心深处？</w:t>
      </w:r>
    </w:p>
    <w:p w14:paraId="0E071681">
      <w:pPr>
        <w:pStyle w:val="4"/>
        <w:spacing w:after="0" w:line="285" w:lineRule="auto"/>
        <w:rPr>
          <w:rFonts w:hint="eastAsia"/>
        </w:rPr>
      </w:pPr>
    </w:p>
    <w:p w14:paraId="33FB10C9">
      <w:pPr>
        <w:pStyle w:val="4"/>
        <w:spacing w:after="0" w:line="285" w:lineRule="auto"/>
        <w:rPr>
          <w:rFonts w:hint="eastAsia"/>
        </w:rPr>
      </w:pPr>
      <w:r>
        <w:rPr>
          <w:rFonts w:hint="eastAsia"/>
        </w:rPr>
        <w:t>I answer: God puts the law into our inward parts by infusing a person with the graces of His Spirit, making them inclined and enabled to obey His commandments. First, we encounter the law of God externally, as we read it in Scripture. But when the law is placed within us, God works an inward disposition in our hearts that corresponds to the law written outside of us.</w:t>
      </w:r>
    </w:p>
    <w:p w14:paraId="1B5F85F5">
      <w:pPr>
        <w:pStyle w:val="4"/>
        <w:spacing w:after="0" w:line="285" w:lineRule="auto"/>
        <w:rPr>
          <w:rFonts w:hint="eastAsia"/>
        </w:rPr>
      </w:pPr>
      <w:r>
        <w:rPr>
          <w:rFonts w:hint="eastAsia"/>
        </w:rPr>
        <w:t>我回答：神通过将祂灵的恩典注入一个人，使他们倾向并有能力遵守祂的诫命，从而将律法放在他们内心深处。首先，我们在外部遇到神的律法，当我们在圣经中阅读它时。但当律法被放在我们里面时，神在我们心中作工，产生一种内在的倾向，与写在我们外部的律法相对应。</w:t>
      </w:r>
    </w:p>
    <w:p w14:paraId="43AD5EB4">
      <w:pPr>
        <w:pStyle w:val="4"/>
        <w:spacing w:after="0" w:line="285" w:lineRule="auto"/>
        <w:rPr>
          <w:rFonts w:hint="eastAsia"/>
        </w:rPr>
      </w:pPr>
    </w:p>
    <w:p w14:paraId="24A1C2D5">
      <w:pPr>
        <w:pStyle w:val="4"/>
        <w:spacing w:after="0" w:line="285" w:lineRule="auto"/>
        <w:rPr>
          <w:rFonts w:hint="eastAsia"/>
        </w:rPr>
      </w:pPr>
      <w:r>
        <w:rPr>
          <w:rFonts w:hint="eastAsia"/>
        </w:rPr>
        <w:t>For example, the law states:</w:t>
      </w:r>
    </w:p>
    <w:p w14:paraId="06EF5517">
      <w:pPr>
        <w:pStyle w:val="4"/>
        <w:spacing w:after="0" w:line="285" w:lineRule="auto"/>
        <w:rPr>
          <w:rFonts w:hint="eastAsia"/>
        </w:rPr>
      </w:pPr>
      <w:r>
        <w:rPr>
          <w:rFonts w:hint="eastAsia"/>
        </w:rPr>
        <w:t>例如，律法说：</w:t>
      </w:r>
    </w:p>
    <w:p w14:paraId="43D7BB44">
      <w:pPr>
        <w:pStyle w:val="4"/>
        <w:spacing w:after="0" w:line="285" w:lineRule="auto"/>
        <w:rPr>
          <w:rFonts w:hint="eastAsia"/>
        </w:rPr>
      </w:pPr>
    </w:p>
    <w:p w14:paraId="6490BC51">
      <w:pPr>
        <w:pStyle w:val="4"/>
        <w:spacing w:after="0" w:line="285" w:lineRule="auto"/>
        <w:rPr>
          <w:rFonts w:hint="eastAsia"/>
        </w:rPr>
      </w:pPr>
      <w:r>
        <w:rPr>
          <w:rFonts w:hint="eastAsia"/>
        </w:rPr>
        <w:t>"Thou shalt love the Lord thy God with all thy heart, and with all thy soul, and with all thy strength" (Deuteronomy 6:5).</w:t>
      </w:r>
    </w:p>
    <w:p w14:paraId="65898746">
      <w:pPr>
        <w:pStyle w:val="4"/>
        <w:spacing w:after="0" w:line="285" w:lineRule="auto"/>
        <w:rPr>
          <w:rFonts w:hint="eastAsia"/>
        </w:rPr>
      </w:pPr>
      <w:r>
        <w:rPr>
          <w:rFonts w:hint="eastAsia"/>
        </w:rPr>
        <w:t>"你要尽心、尽性、尽力爱耶和华你的神"（申命记6:5）。</w:t>
      </w:r>
    </w:p>
    <w:p w14:paraId="4FAC0EE5">
      <w:pPr>
        <w:pStyle w:val="4"/>
        <w:spacing w:after="0" w:line="285" w:lineRule="auto"/>
        <w:rPr>
          <w:rFonts w:hint="eastAsia"/>
        </w:rPr>
      </w:pPr>
    </w:p>
    <w:p w14:paraId="4A329B95">
      <w:pPr>
        <w:pStyle w:val="4"/>
        <w:spacing w:after="0" w:line="285" w:lineRule="auto"/>
        <w:rPr>
          <w:rFonts w:hint="eastAsia"/>
        </w:rPr>
      </w:pPr>
      <w:r>
        <w:rPr>
          <w:rFonts w:hint="eastAsia"/>
        </w:rPr>
        <w:t>To fulfil this, God makes a promise:</w:t>
      </w:r>
    </w:p>
    <w:p w14:paraId="2C78CF01">
      <w:pPr>
        <w:pStyle w:val="4"/>
        <w:spacing w:after="0" w:line="285" w:lineRule="auto"/>
        <w:rPr>
          <w:rFonts w:hint="eastAsia"/>
        </w:rPr>
      </w:pPr>
      <w:r>
        <w:rPr>
          <w:rFonts w:hint="eastAsia"/>
        </w:rPr>
        <w:t>为了成就这一点，神作出承诺：</w:t>
      </w:r>
    </w:p>
    <w:p w14:paraId="12C7D203">
      <w:pPr>
        <w:pStyle w:val="4"/>
        <w:spacing w:after="0" w:line="285" w:lineRule="auto"/>
        <w:rPr>
          <w:rFonts w:hint="eastAsia"/>
        </w:rPr>
      </w:pPr>
    </w:p>
    <w:p w14:paraId="7C4EDC8B">
      <w:pPr>
        <w:pStyle w:val="4"/>
        <w:spacing w:after="0" w:line="285" w:lineRule="auto"/>
        <w:rPr>
          <w:rFonts w:hint="eastAsia"/>
        </w:rPr>
      </w:pPr>
      <w:r>
        <w:rPr>
          <w:rFonts w:hint="eastAsia"/>
        </w:rPr>
        <w:t>"I will circumcise thy heart, and the heart of thy seed, to love the Lord thy God with all thy heart, and with all thy soul" (Deuteronomy 30:6).</w:t>
      </w:r>
    </w:p>
    <w:p w14:paraId="258665B4">
      <w:pPr>
        <w:pStyle w:val="4"/>
        <w:spacing w:after="0" w:line="285" w:lineRule="auto"/>
        <w:rPr>
          <w:rFonts w:hint="eastAsia"/>
        </w:rPr>
      </w:pPr>
      <w:r>
        <w:rPr>
          <w:rFonts w:hint="eastAsia"/>
        </w:rPr>
        <w:t>"耶和华你神必将你心里和你后裔心里的污秽除掉，好叫你尽心尽性爱耶和华你的神"（申命记30:6）。</w:t>
      </w:r>
    </w:p>
    <w:p w14:paraId="214ECFEA">
      <w:pPr>
        <w:pStyle w:val="4"/>
        <w:spacing w:after="0" w:line="285" w:lineRule="auto"/>
        <w:rPr>
          <w:rFonts w:hint="eastAsia"/>
        </w:rPr>
      </w:pPr>
    </w:p>
    <w:p w14:paraId="5016D7DA">
      <w:pPr>
        <w:pStyle w:val="4"/>
        <w:spacing w:after="0" w:line="285" w:lineRule="auto"/>
        <w:rPr>
          <w:rFonts w:hint="eastAsia"/>
        </w:rPr>
      </w:pPr>
      <w:r>
        <w:rPr>
          <w:rFonts w:hint="eastAsia"/>
        </w:rPr>
        <w:t>When this promise is accomplished, when God places within us the affection and grace of love, when the habit of love resides in our hearts in harmony with the external command, then the law is truly put into our inward parts.</w:t>
      </w:r>
    </w:p>
    <w:p w14:paraId="52202CDE">
      <w:pPr>
        <w:pStyle w:val="4"/>
        <w:spacing w:after="0" w:line="285" w:lineRule="auto"/>
        <w:rPr>
          <w:rFonts w:hint="eastAsia"/>
        </w:rPr>
      </w:pPr>
      <w:r>
        <w:rPr>
          <w:rFonts w:hint="eastAsia"/>
        </w:rPr>
        <w:t>当这个应许成就时，当神将爱的情感和恩典放在我们里面，当爱的习惯与外部的命令和谐一致地居住在我们心中时，律法就真正被放在了我们内心深处。</w:t>
      </w:r>
    </w:p>
    <w:p w14:paraId="64166917">
      <w:pPr>
        <w:pStyle w:val="4"/>
        <w:spacing w:after="0" w:line="285" w:lineRule="auto"/>
        <w:rPr>
          <w:rFonts w:hint="eastAsia"/>
        </w:rPr>
      </w:pPr>
    </w:p>
    <w:p w14:paraId="1DFCCFFB">
      <w:pPr>
        <w:pStyle w:val="4"/>
        <w:spacing w:after="0" w:line="285" w:lineRule="auto"/>
        <w:rPr>
          <w:rFonts w:hint="eastAsia"/>
        </w:rPr>
      </w:pPr>
      <w:r>
        <w:rPr>
          <w:rFonts w:hint="eastAsia"/>
        </w:rPr>
        <w:t>Similarly, the law says:</w:t>
      </w:r>
    </w:p>
    <w:p w14:paraId="5A281D77">
      <w:pPr>
        <w:pStyle w:val="4"/>
        <w:spacing w:after="0" w:line="285" w:lineRule="auto"/>
        <w:rPr>
          <w:rFonts w:hint="eastAsia"/>
        </w:rPr>
      </w:pPr>
      <w:r>
        <w:rPr>
          <w:rFonts w:hint="eastAsia"/>
        </w:rPr>
        <w:t>同样地，律法说：</w:t>
      </w:r>
    </w:p>
    <w:p w14:paraId="622D9709">
      <w:pPr>
        <w:pStyle w:val="4"/>
        <w:spacing w:after="0" w:line="285" w:lineRule="auto"/>
        <w:rPr>
          <w:rFonts w:hint="eastAsia"/>
        </w:rPr>
      </w:pPr>
    </w:p>
    <w:p w14:paraId="460FFA2E">
      <w:pPr>
        <w:pStyle w:val="4"/>
        <w:spacing w:after="0" w:line="285" w:lineRule="auto"/>
        <w:rPr>
          <w:rFonts w:hint="eastAsia"/>
        </w:rPr>
      </w:pPr>
      <w:r>
        <w:rPr>
          <w:rFonts w:hint="eastAsia"/>
        </w:rPr>
        <w:t>"Thou shalt fear the Lord, and keep His ordinances, and His statutes, and His commandments to do them" (Deuteronomy 6:2).</w:t>
      </w:r>
    </w:p>
    <w:p w14:paraId="1E855B24">
      <w:pPr>
        <w:pStyle w:val="4"/>
        <w:spacing w:after="0" w:line="285" w:lineRule="auto"/>
        <w:rPr>
          <w:rFonts w:hint="eastAsia"/>
        </w:rPr>
      </w:pPr>
      <w:r>
        <w:rPr>
          <w:rFonts w:hint="eastAsia"/>
        </w:rPr>
        <w:t>"你要敬畏耶和华你的神，谨守祂的律例、诫命，就是我所吩咐你的"（申命记6:2）。</w:t>
      </w:r>
    </w:p>
    <w:p w14:paraId="60AA5E86">
      <w:pPr>
        <w:pStyle w:val="4"/>
        <w:spacing w:after="0" w:line="285" w:lineRule="auto"/>
        <w:rPr>
          <w:rFonts w:hint="eastAsia"/>
        </w:rPr>
      </w:pPr>
    </w:p>
    <w:p w14:paraId="42D83784">
      <w:pPr>
        <w:pStyle w:val="4"/>
        <w:spacing w:after="0" w:line="285" w:lineRule="auto"/>
        <w:rPr>
          <w:rFonts w:hint="eastAsia"/>
        </w:rPr>
      </w:pPr>
      <w:r>
        <w:rPr>
          <w:rFonts w:hint="eastAsia"/>
        </w:rPr>
        <w:t>To correspond with this, God promises:</w:t>
      </w:r>
    </w:p>
    <w:p w14:paraId="560CD745">
      <w:pPr>
        <w:pStyle w:val="4"/>
        <w:spacing w:after="0" w:line="285" w:lineRule="auto"/>
        <w:rPr>
          <w:rFonts w:hint="eastAsia"/>
        </w:rPr>
      </w:pPr>
      <w:r>
        <w:rPr>
          <w:rFonts w:hint="eastAsia"/>
        </w:rPr>
        <w:t>与此相对应，神应许：</w:t>
      </w:r>
    </w:p>
    <w:p w14:paraId="53487C8B">
      <w:pPr>
        <w:pStyle w:val="4"/>
        <w:spacing w:after="0" w:line="285" w:lineRule="auto"/>
        <w:rPr>
          <w:rFonts w:hint="eastAsia"/>
        </w:rPr>
      </w:pPr>
    </w:p>
    <w:p w14:paraId="0AAAF2AA">
      <w:pPr>
        <w:pStyle w:val="4"/>
        <w:spacing w:after="0" w:line="285" w:lineRule="auto"/>
        <w:rPr>
          <w:rFonts w:hint="eastAsia"/>
        </w:rPr>
      </w:pPr>
      <w:r>
        <w:rPr>
          <w:rFonts w:hint="eastAsia"/>
        </w:rPr>
        <w:t>"I will make a Covenant with you, and I will not turn away from you to do you good; but I will put My fear into your hearts, and you shall not depart from Me" (Jeremiah 32:40).</w:t>
      </w:r>
    </w:p>
    <w:p w14:paraId="557D5FAA">
      <w:pPr>
        <w:pStyle w:val="4"/>
        <w:spacing w:after="0" w:line="285" w:lineRule="auto"/>
        <w:rPr>
          <w:rFonts w:hint="eastAsia"/>
        </w:rPr>
      </w:pPr>
      <w:r>
        <w:rPr>
          <w:rFonts w:hint="eastAsia"/>
        </w:rPr>
        <w:t>"我要与他们立永远的约，必随着他们施恩，并不离开他们；我要将敬畏我的心放在他们里面，使他们不离开我"（耶利米书32:40）。</w:t>
      </w:r>
    </w:p>
    <w:p w14:paraId="2336ADCA">
      <w:pPr>
        <w:pStyle w:val="4"/>
        <w:spacing w:after="0" w:line="285" w:lineRule="auto"/>
        <w:rPr>
          <w:rFonts w:hint="eastAsia"/>
        </w:rPr>
      </w:pPr>
    </w:p>
    <w:p w14:paraId="5AEB4987">
      <w:pPr>
        <w:pStyle w:val="4"/>
        <w:spacing w:after="0" w:line="285" w:lineRule="auto"/>
        <w:rPr>
          <w:rFonts w:hint="eastAsia"/>
        </w:rPr>
      </w:pPr>
      <w:r>
        <w:rPr>
          <w:rFonts w:hint="eastAsia"/>
        </w:rPr>
        <w:t>When this promise is fulfilled, when God implants within us the affection and grace of fear, when the habit of holy fear dwells in our hearts and aligns with the command, then the law is written in our hearts.</w:t>
      </w:r>
    </w:p>
    <w:p w14:paraId="038C760C">
      <w:pPr>
        <w:pStyle w:val="4"/>
        <w:spacing w:after="0" w:line="285" w:lineRule="auto"/>
        <w:rPr>
          <w:rFonts w:hint="eastAsia"/>
        </w:rPr>
      </w:pPr>
      <w:r>
        <w:rPr>
          <w:rFonts w:hint="eastAsia"/>
        </w:rPr>
        <w:t>当这个应许实现时，当神将敬畏的情感和恩典植入我们内心，当圣洁敬畏的习惯居住在我们心中并与诫命一致时，律法就被写在我们心上了。</w:t>
      </w:r>
    </w:p>
    <w:p w14:paraId="02213260">
      <w:pPr>
        <w:pStyle w:val="4"/>
        <w:spacing w:after="0" w:line="285" w:lineRule="auto"/>
        <w:rPr>
          <w:rFonts w:hint="eastAsia"/>
        </w:rPr>
      </w:pPr>
    </w:p>
    <w:p w14:paraId="66EBC1E8">
      <w:pPr>
        <w:pStyle w:val="4"/>
        <w:spacing w:after="0" w:line="285" w:lineRule="auto"/>
        <w:rPr>
          <w:rFonts w:hint="eastAsia"/>
        </w:rPr>
      </w:pPr>
      <w:r>
        <w:rPr>
          <w:rFonts w:hint="eastAsia"/>
        </w:rPr>
        <w:t>Surely this is a great mercy, that God declares in His Covenant: "I will put My law in their inward parts" (Jeremiah 31:33).</w:t>
      </w:r>
    </w:p>
    <w:p w14:paraId="1E18CC47">
      <w:pPr>
        <w:pStyle w:val="4"/>
        <w:spacing w:after="0" w:line="285" w:lineRule="auto"/>
        <w:rPr>
          <w:rFonts w:hint="eastAsia"/>
        </w:rPr>
      </w:pPr>
      <w:r>
        <w:rPr>
          <w:rFonts w:hint="eastAsia"/>
        </w:rPr>
        <w:t>这确实是极大的怜悯，神在祂的约中宣告："我要将我的律法放在他们里面"（耶利米书31:33）。</w:t>
      </w:r>
    </w:p>
    <w:p w14:paraId="53AB4835">
      <w:pPr>
        <w:pStyle w:val="4"/>
        <w:spacing w:after="0" w:line="285" w:lineRule="auto"/>
        <w:rPr>
          <w:rFonts w:hint="eastAsia"/>
        </w:rPr>
      </w:pPr>
    </w:p>
    <w:p w14:paraId="57BF4706">
      <w:pPr>
        <w:pStyle w:val="4"/>
        <w:spacing w:after="0" w:line="285" w:lineRule="auto"/>
        <w:rPr>
          <w:rFonts w:hint="eastAsia"/>
        </w:rPr>
      </w:pPr>
      <w:r>
        <w:rPr>
          <w:rFonts w:hint="eastAsia"/>
        </w:rPr>
        <w:t>Many times, a poor soul laments: "I am troubled with such-and-such a lust; I cannot keep this commandment or that. I cannot overcome these strong inclinations to evil." O, but in such a condition, go to God and plead with Him: "Lord, it is part of Thy Covenant. Thou hast promised to circumcise my heart. Thou hast promised to put Thy law in my inward parts. Thou hast said that Thou wilt dissolve these lusts. Lord, I beseech Thee, do it for the sake of Thy Covenant."</w:t>
      </w:r>
    </w:p>
    <w:p w14:paraId="0824D81A">
      <w:pPr>
        <w:pStyle w:val="4"/>
        <w:spacing w:after="0" w:line="285" w:lineRule="auto"/>
        <w:sectPr>
          <w:pgSz w:w="12240" w:h="15840"/>
          <w:pgMar w:top="1380" w:right="1440" w:bottom="280" w:left="1440" w:header="720" w:footer="720" w:gutter="0"/>
          <w:cols w:space="720" w:num="1"/>
        </w:sectPr>
      </w:pPr>
      <w:r>
        <w:rPr>
          <w:rFonts w:hint="eastAsia"/>
        </w:rPr>
        <w:t>很多时候，一个可怜的灵魂哀叹："我被某种某种情欲所困扰；我无法遵守这条或那条诫命。我无法克服这些向恶的强烈倾向。"但是，在这种情况下，去到神面前，向祂恳求："主啊，这是祢立约的一部分。祢已应许要为我行心里的割礼。祢已应许要将祢的律法放在我内心深处。祢曾说祢要消除这些情欲。主啊，我恳求祢，为了祢的约的缘故成就这事。"</w:t>
      </w:r>
    </w:p>
    <w:p w14:paraId="312CA9E4">
      <w:pPr>
        <w:pStyle w:val="3"/>
        <w:spacing w:before="85" w:line="285" w:lineRule="auto"/>
        <w:ind w:left="99" w:right="99"/>
        <w:jc w:val="both"/>
      </w:pPr>
      <w:r>
        <w:t>How Can We Know This Inward Work of Grace, This Law</w:t>
      </w:r>
      <w:r>
        <w:rPr>
          <w:spacing w:val="40"/>
        </w:rPr>
        <w:t xml:space="preserve"> </w:t>
      </w:r>
      <w:r>
        <w:t>in Our Inward Parts?</w:t>
      </w:r>
    </w:p>
    <w:p w14:paraId="2E8A3567">
      <w:pPr>
        <w:pStyle w:val="2"/>
        <w:bidi w:val="0"/>
        <w:rPr>
          <w:rFonts w:hint="eastAsia"/>
        </w:rPr>
      </w:pPr>
      <w:r>
        <w:rPr>
          <w:rFonts w:hint="eastAsia"/>
        </w:rPr>
        <w:t>我们如何能知道这内在的恩典工作，这写在我们内心的律法？</w:t>
      </w:r>
    </w:p>
    <w:p w14:paraId="76A0308B">
      <w:pPr>
        <w:pStyle w:val="4"/>
        <w:spacing w:before="23"/>
        <w:ind w:left="0"/>
        <w:jc w:val="left"/>
        <w:rPr>
          <w:rFonts w:hint="eastAsia"/>
        </w:rPr>
      </w:pPr>
    </w:p>
    <w:p w14:paraId="03A824EE">
      <w:pPr>
        <w:pStyle w:val="4"/>
        <w:spacing w:before="23"/>
        <w:ind w:left="0"/>
        <w:jc w:val="left"/>
        <w:rPr>
          <w:rFonts w:hint="eastAsia"/>
        </w:rPr>
      </w:pPr>
      <w:r>
        <w:rPr>
          <w:rFonts w:hint="eastAsia"/>
        </w:rPr>
        <w:t>The best way to resolve doubts about this is to examine ourselves. Let us open the door to the closet of our hearts and see what lies nearest and dearest there. That which is most intimate and central to us resides closest to our hearts.</w:t>
      </w:r>
    </w:p>
    <w:p w14:paraId="19CC0377">
      <w:pPr>
        <w:pStyle w:val="4"/>
        <w:spacing w:before="23"/>
        <w:ind w:left="0"/>
        <w:jc w:val="left"/>
        <w:rPr>
          <w:rFonts w:hint="eastAsia"/>
        </w:rPr>
      </w:pPr>
      <w:r>
        <w:rPr>
          <w:rFonts w:hint="eastAsia"/>
        </w:rPr>
        <w:t>解决这些疑虑的最佳方式是省察自己。让我们打开心灵密室的门，看看什么东西最亲近、最珍贵地存在那里。那些对我们最亲密和核心的事物，就住在我们心灵最近之处。</w:t>
      </w:r>
    </w:p>
    <w:p w14:paraId="0476B2C5">
      <w:pPr>
        <w:pStyle w:val="4"/>
        <w:spacing w:before="23"/>
        <w:ind w:left="0"/>
        <w:jc w:val="left"/>
        <w:rPr>
          <w:rFonts w:hint="eastAsia"/>
        </w:rPr>
      </w:pPr>
    </w:p>
    <w:p w14:paraId="667CB807">
      <w:pPr>
        <w:pStyle w:val="4"/>
        <w:spacing w:before="23"/>
        <w:ind w:left="0"/>
        <w:jc w:val="left"/>
        <w:rPr>
          <w:rFonts w:hint="eastAsia"/>
        </w:rPr>
      </w:pPr>
      <w:r>
        <w:rPr>
          <w:rFonts w:hint="eastAsia"/>
        </w:rPr>
        <w:t>Christ says:</w:t>
      </w:r>
    </w:p>
    <w:p w14:paraId="1C18A431">
      <w:pPr>
        <w:pStyle w:val="4"/>
        <w:spacing w:before="23"/>
        <w:ind w:left="0"/>
        <w:jc w:val="left"/>
        <w:rPr>
          <w:rFonts w:hint="eastAsia"/>
        </w:rPr>
      </w:pPr>
      <w:r>
        <w:rPr>
          <w:rFonts w:hint="eastAsia"/>
        </w:rPr>
        <w:t>基督说：</w:t>
      </w:r>
    </w:p>
    <w:p w14:paraId="6E34056A">
      <w:pPr>
        <w:pStyle w:val="4"/>
        <w:spacing w:before="23"/>
        <w:ind w:left="0"/>
        <w:jc w:val="left"/>
        <w:rPr>
          <w:rFonts w:hint="eastAsia"/>
        </w:rPr>
      </w:pPr>
    </w:p>
    <w:p w14:paraId="1D6EDC83">
      <w:pPr>
        <w:pStyle w:val="4"/>
        <w:spacing w:before="23"/>
        <w:ind w:left="0"/>
        <w:jc w:val="left"/>
        <w:rPr>
          <w:rFonts w:hint="eastAsia"/>
        </w:rPr>
      </w:pPr>
      <w:r>
        <w:rPr>
          <w:rFonts w:hint="eastAsia"/>
        </w:rPr>
        <w:t>"He that loveth father or mother more than Me is not worthy of Me" (Matthew 10:37).</w:t>
      </w:r>
    </w:p>
    <w:p w14:paraId="0164F853">
      <w:pPr>
        <w:pStyle w:val="4"/>
        <w:spacing w:before="23"/>
        <w:ind w:left="0"/>
        <w:jc w:val="left"/>
        <w:rPr>
          <w:rFonts w:hint="eastAsia"/>
        </w:rPr>
      </w:pPr>
      <w:r>
        <w:rPr>
          <w:rFonts w:hint="eastAsia"/>
        </w:rPr>
        <w:t>"爱父母过于爱我的，不配作我的门徒"（马太福音10:37）。</w:t>
      </w:r>
    </w:p>
    <w:p w14:paraId="6950BD2C">
      <w:pPr>
        <w:pStyle w:val="4"/>
        <w:spacing w:before="23"/>
        <w:ind w:left="0"/>
        <w:jc w:val="left"/>
        <w:rPr>
          <w:rFonts w:hint="eastAsia"/>
        </w:rPr>
      </w:pPr>
    </w:p>
    <w:p w14:paraId="287D4FF6">
      <w:pPr>
        <w:pStyle w:val="4"/>
        <w:spacing w:before="23"/>
        <w:ind w:left="0"/>
        <w:jc w:val="left"/>
        <w:rPr>
          <w:rFonts w:hint="eastAsia"/>
        </w:rPr>
      </w:pPr>
      <w:r>
        <w:rPr>
          <w:rFonts w:hint="eastAsia"/>
        </w:rPr>
        <w:t>The love of one's parents is deeply natural; it does not need to be taught but is inborn from birth. Yet, if we do not love Christ more than these—if Christ does not dwell closer to our hearts than father or mother—we are not worthy of Him.</w:t>
      </w:r>
    </w:p>
    <w:p w14:paraId="0B6A947A">
      <w:pPr>
        <w:pStyle w:val="4"/>
        <w:spacing w:before="23"/>
        <w:ind w:left="0"/>
        <w:jc w:val="left"/>
        <w:rPr>
          <w:rFonts w:hint="eastAsia"/>
        </w:rPr>
      </w:pPr>
      <w:r>
        <w:rPr>
          <w:rFonts w:hint="eastAsia"/>
        </w:rPr>
        <w:t>爱父母是极其自然的；这不需要被教导，而是从出生就天生具有的。然而，如果我们爱基督不超过这些——如果基督在我们心中的位置不比父母更亲近——我们就不配作祂的门徒。</w:t>
      </w:r>
    </w:p>
    <w:p w14:paraId="5A56B571">
      <w:pPr>
        <w:pStyle w:val="4"/>
        <w:spacing w:before="23"/>
        <w:ind w:left="0"/>
        <w:jc w:val="left"/>
        <w:rPr>
          <w:rFonts w:hint="eastAsia"/>
        </w:rPr>
      </w:pPr>
    </w:p>
    <w:p w14:paraId="6B331D6E">
      <w:pPr>
        <w:pStyle w:val="4"/>
        <w:spacing w:before="23"/>
        <w:ind w:left="0"/>
        <w:jc w:val="left"/>
        <w:rPr>
          <w:rFonts w:hint="eastAsia"/>
        </w:rPr>
      </w:pPr>
      <w:r>
        <w:rPr>
          <w:rFonts w:hint="eastAsia"/>
        </w:rPr>
        <w:t>Even our natural life, which is most inward and precious, lies near the heart. As the Devil once rightly observed:</w:t>
      </w:r>
    </w:p>
    <w:p w14:paraId="5589AC44">
      <w:pPr>
        <w:pStyle w:val="4"/>
        <w:spacing w:before="23"/>
        <w:ind w:left="0"/>
        <w:jc w:val="left"/>
        <w:rPr>
          <w:rFonts w:hint="eastAsia"/>
        </w:rPr>
      </w:pPr>
      <w:r>
        <w:rPr>
          <w:rFonts w:hint="eastAsia"/>
        </w:rPr>
        <w:t>即使是我们最内在且珍贵的自然生命，也是贴近心灵的。正如魔鬼曾经正确地观察到：</w:t>
      </w:r>
    </w:p>
    <w:p w14:paraId="4AF2075B">
      <w:pPr>
        <w:pStyle w:val="4"/>
        <w:spacing w:before="23"/>
        <w:ind w:left="0"/>
        <w:jc w:val="left"/>
        <w:rPr>
          <w:rFonts w:hint="eastAsia"/>
        </w:rPr>
      </w:pPr>
    </w:p>
    <w:p w14:paraId="0AF32097">
      <w:pPr>
        <w:pStyle w:val="4"/>
        <w:spacing w:before="23"/>
        <w:ind w:left="0"/>
        <w:jc w:val="left"/>
        <w:rPr>
          <w:rFonts w:hint="eastAsia"/>
        </w:rPr>
      </w:pPr>
      <w:r>
        <w:rPr>
          <w:rFonts w:hint="eastAsia"/>
        </w:rPr>
        <w:t>"Skin for skin, and all that a man hath will he give for his life" (Job 2:4).</w:t>
      </w:r>
    </w:p>
    <w:p w14:paraId="2FE8BE00">
      <w:pPr>
        <w:pStyle w:val="4"/>
        <w:spacing w:before="23"/>
        <w:ind w:left="0"/>
        <w:jc w:val="left"/>
        <w:rPr>
          <w:rFonts w:hint="eastAsia"/>
        </w:rPr>
      </w:pPr>
      <w:r>
        <w:rPr>
          <w:rFonts w:hint="eastAsia"/>
        </w:rPr>
        <w:t>"人以皮代皮，情愿舍去一切所有的，保全性命"（约伯记2:4）。</w:t>
      </w:r>
    </w:p>
    <w:p w14:paraId="593A4ACB">
      <w:pPr>
        <w:pStyle w:val="4"/>
        <w:spacing w:before="23"/>
        <w:ind w:left="0"/>
        <w:jc w:val="left"/>
        <w:rPr>
          <w:rFonts w:hint="eastAsia"/>
        </w:rPr>
      </w:pPr>
    </w:p>
    <w:p w14:paraId="7AA49F33">
      <w:pPr>
        <w:pStyle w:val="4"/>
        <w:spacing w:before="23"/>
        <w:ind w:left="0"/>
        <w:jc w:val="left"/>
        <w:rPr>
          <w:rFonts w:hint="eastAsia"/>
        </w:rPr>
      </w:pPr>
      <w:r>
        <w:rPr>
          <w:rFonts w:hint="eastAsia"/>
        </w:rPr>
        <w:t>Yet Christ says:</w:t>
      </w:r>
    </w:p>
    <w:p w14:paraId="5829960B">
      <w:pPr>
        <w:pStyle w:val="4"/>
        <w:spacing w:before="23"/>
        <w:ind w:left="0"/>
        <w:jc w:val="left"/>
        <w:rPr>
          <w:rFonts w:hint="eastAsia"/>
        </w:rPr>
      </w:pPr>
      <w:r>
        <w:rPr>
          <w:rFonts w:hint="eastAsia"/>
        </w:rPr>
        <w:t>然而基督说：</w:t>
      </w:r>
    </w:p>
    <w:p w14:paraId="5ACBF49F">
      <w:pPr>
        <w:pStyle w:val="4"/>
        <w:spacing w:before="23"/>
        <w:ind w:left="0"/>
        <w:jc w:val="left"/>
        <w:rPr>
          <w:rFonts w:hint="eastAsia"/>
        </w:rPr>
      </w:pPr>
    </w:p>
    <w:p w14:paraId="64D54EFC">
      <w:pPr>
        <w:pStyle w:val="4"/>
        <w:spacing w:before="23"/>
        <w:ind w:left="0"/>
        <w:jc w:val="left"/>
        <w:rPr>
          <w:rFonts w:hint="eastAsia"/>
        </w:rPr>
      </w:pPr>
      <w:r>
        <w:rPr>
          <w:rFonts w:hint="eastAsia"/>
        </w:rPr>
        <w:t>"If any man hate not his father and mother—yea, and his own life also—he cannot be My disciple" (Luke 14:26).</w:t>
      </w:r>
    </w:p>
    <w:p w14:paraId="57C12A8D">
      <w:pPr>
        <w:pStyle w:val="4"/>
        <w:spacing w:before="23"/>
        <w:ind w:left="0"/>
        <w:jc w:val="left"/>
        <w:rPr>
          <w:rFonts w:hint="eastAsia"/>
        </w:rPr>
      </w:pPr>
      <w:r>
        <w:rPr>
          <w:rFonts w:hint="eastAsia"/>
        </w:rPr>
        <w:t>"人到我这里来，若不爱我胜过爱自己的父母...甚至自己的性命，就不能作我的门徒"（路加福音14:26）。</w:t>
      </w:r>
    </w:p>
    <w:p w14:paraId="327C942B">
      <w:pPr>
        <w:pStyle w:val="4"/>
        <w:spacing w:before="23"/>
        <w:ind w:left="0"/>
        <w:jc w:val="left"/>
        <w:rPr>
          <w:rFonts w:hint="eastAsia"/>
        </w:rPr>
      </w:pPr>
    </w:p>
    <w:p w14:paraId="5B268FEF">
      <w:pPr>
        <w:pStyle w:val="4"/>
        <w:spacing w:before="23"/>
        <w:ind w:left="0"/>
        <w:jc w:val="left"/>
        <w:rPr>
          <w:rFonts w:hint="eastAsia"/>
        </w:rPr>
      </w:pPr>
      <w:r>
        <w:rPr>
          <w:rFonts w:hint="eastAsia"/>
        </w:rPr>
        <w:t>The Apostle Paul expresses this intimate, inward life of grace in these words:</w:t>
      </w:r>
    </w:p>
    <w:p w14:paraId="1EE9E529">
      <w:pPr>
        <w:pStyle w:val="4"/>
        <w:spacing w:before="23"/>
        <w:ind w:left="0"/>
        <w:jc w:val="left"/>
        <w:rPr>
          <w:rFonts w:hint="eastAsia"/>
        </w:rPr>
      </w:pPr>
      <w:r>
        <w:rPr>
          <w:rFonts w:hint="eastAsia"/>
        </w:rPr>
        <w:t>使徒保罗用这些话表达了这种亲密、内在的恩典生命：</w:t>
      </w:r>
    </w:p>
    <w:p w14:paraId="674DD569">
      <w:pPr>
        <w:pStyle w:val="4"/>
        <w:spacing w:before="23"/>
        <w:ind w:left="0"/>
        <w:jc w:val="left"/>
        <w:rPr>
          <w:rFonts w:hint="eastAsia"/>
        </w:rPr>
      </w:pPr>
    </w:p>
    <w:p w14:paraId="2A46AAC7">
      <w:pPr>
        <w:pStyle w:val="4"/>
        <w:spacing w:before="23"/>
        <w:ind w:left="0"/>
        <w:jc w:val="left"/>
        <w:rPr>
          <w:rFonts w:hint="eastAsia"/>
        </w:rPr>
      </w:pPr>
      <w:r>
        <w:rPr>
          <w:rFonts w:hint="eastAsia"/>
        </w:rPr>
        <w:t>"I live, yet not I, but Christ liveth in me. The life which I now live in the flesh, I live by the faith of the Son of God, who loved me and gave Himself for me" (Galatians 2:20).</w:t>
      </w:r>
    </w:p>
    <w:p w14:paraId="5D1BF6DA">
      <w:pPr>
        <w:pStyle w:val="4"/>
        <w:spacing w:before="23"/>
        <w:ind w:left="0"/>
        <w:jc w:val="left"/>
        <w:rPr>
          <w:rFonts w:hint="eastAsia"/>
        </w:rPr>
      </w:pPr>
      <w:r>
        <w:rPr>
          <w:rFonts w:hint="eastAsia"/>
        </w:rPr>
        <w:t>"现在活着的不再是我，乃是基督在我里面活着；并且我如今在肉身活着，是因信神的儿子而活，祂是爱我，为我舍己"（加拉太书2:20）。</w:t>
      </w:r>
    </w:p>
    <w:p w14:paraId="26D67255">
      <w:pPr>
        <w:pStyle w:val="4"/>
        <w:spacing w:before="23"/>
        <w:ind w:left="0"/>
        <w:jc w:val="left"/>
        <w:rPr>
          <w:rFonts w:hint="eastAsia"/>
        </w:rPr>
      </w:pPr>
    </w:p>
    <w:p w14:paraId="6603332D">
      <w:pPr>
        <w:pStyle w:val="4"/>
        <w:spacing w:before="23"/>
        <w:ind w:left="0"/>
        <w:jc w:val="left"/>
        <w:rPr>
          <w:rFonts w:hint="eastAsia"/>
        </w:rPr>
      </w:pPr>
      <w:r>
        <w:rPr>
          <w:rFonts w:hint="eastAsia"/>
        </w:rPr>
        <w:t>What a profound and striking expression! Paul essentially says: "I do not live the life of the senses, nor do I merely breathe physical breath, for such things are nothing compared to the life of faith." In comparison, his natural life—though deeply personal—is described as though it were not lived at all, because the life of grace is more inward and vital.</w:t>
      </w:r>
    </w:p>
    <w:p w14:paraId="582CF079">
      <w:pPr>
        <w:pStyle w:val="4"/>
        <w:spacing w:before="23"/>
        <w:ind w:left="0"/>
        <w:jc w:val="left"/>
        <w:rPr>
          <w:rFonts w:hint="eastAsia"/>
        </w:rPr>
      </w:pPr>
      <w:r>
        <w:rPr>
          <w:rFonts w:hint="eastAsia"/>
        </w:rPr>
        <w:t>多么深刻而震撼的表达！保罗实质上是说："我不再活在感官的生命中，也不只是呼吸物质的气息，因为与信心的生命相比，这些都算不得什么。"相比之下，他的自然生命——尽管极其个人化——被描述为似乎根本没有活过，因为恩典的生命更为内在和重要。</w:t>
      </w:r>
    </w:p>
    <w:p w14:paraId="6445AC8E">
      <w:pPr>
        <w:pStyle w:val="4"/>
        <w:spacing w:before="23"/>
        <w:ind w:left="0"/>
        <w:jc w:val="left"/>
        <w:rPr>
          <w:rFonts w:hint="eastAsia"/>
        </w:rPr>
      </w:pPr>
    </w:p>
    <w:p w14:paraId="21E73868">
      <w:pPr>
        <w:pStyle w:val="4"/>
        <w:spacing w:before="23"/>
        <w:ind w:left="0"/>
        <w:jc w:val="left"/>
        <w:rPr>
          <w:rFonts w:hint="eastAsia"/>
        </w:rPr>
      </w:pPr>
      <w:r>
        <w:rPr>
          <w:rFonts w:hint="eastAsia"/>
        </w:rPr>
        <w:t>Let this suffice as an answer to the question.</w:t>
      </w:r>
    </w:p>
    <w:p w14:paraId="37AC883D">
      <w:pPr>
        <w:pStyle w:val="4"/>
        <w:spacing w:before="23"/>
        <w:ind w:left="0"/>
        <w:jc w:val="left"/>
        <w:rPr>
          <w:rFonts w:hint="eastAsia"/>
        </w:rPr>
      </w:pPr>
      <w:r>
        <w:rPr>
          <w:rFonts w:hint="eastAsia"/>
        </w:rPr>
        <w:t>就让这作为对问题的回答吧。</w:t>
      </w:r>
    </w:p>
    <w:p w14:paraId="68325492">
      <w:pPr>
        <w:pStyle w:val="4"/>
        <w:spacing w:before="23"/>
        <w:ind w:left="0"/>
        <w:jc w:val="left"/>
        <w:rPr>
          <w:rFonts w:hint="eastAsia"/>
        </w:rPr>
      </w:pPr>
    </w:p>
    <w:p w14:paraId="0479D940">
      <w:pPr>
        <w:pStyle w:val="3"/>
        <w:numPr>
          <w:ilvl w:val="1"/>
          <w:numId w:val="0"/>
        </w:numPr>
        <w:tabs>
          <w:tab w:val="left" w:pos="699"/>
        </w:tabs>
        <w:spacing w:before="85" w:after="0" w:line="240" w:lineRule="auto"/>
        <w:ind w:left="699" w:leftChars="0" w:right="0" w:rightChars="0" w:hanging="318" w:firstLineChars="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4.What Is It to Have the Law Written in Our Hearts?</w:t>
      </w:r>
    </w:p>
    <w:p w14:paraId="3B0B4ED4">
      <w:pPr>
        <w:pStyle w:val="3"/>
        <w:numPr>
          <w:ilvl w:val="1"/>
          <w:numId w:val="0"/>
        </w:numPr>
        <w:tabs>
          <w:tab w:val="left" w:pos="699"/>
        </w:tabs>
        <w:spacing w:before="85" w:after="0" w:line="240" w:lineRule="auto"/>
        <w:ind w:left="699" w:leftChars="0" w:right="0" w:rightChars="0" w:hanging="318" w:firstLineChars="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4.将律法写在我们心里是什么意思？</w:t>
      </w:r>
    </w:p>
    <w:p w14:paraId="641F4368">
      <w:pPr>
        <w:bidi w:val="0"/>
        <w:rPr>
          <w:rFonts w:hint="default"/>
          <w:lang w:val="en-US" w:eastAsia="en-US"/>
        </w:rPr>
      </w:pPr>
    </w:p>
    <w:p w14:paraId="58642B14">
      <w:pPr>
        <w:bidi w:val="0"/>
        <w:rPr>
          <w:rFonts w:hint="default"/>
          <w:sz w:val="30"/>
          <w:szCs w:val="30"/>
          <w:lang w:val="en-US" w:eastAsia="en-US"/>
        </w:rPr>
      </w:pPr>
      <w:r>
        <w:rPr>
          <w:rFonts w:hint="default"/>
          <w:sz w:val="30"/>
          <w:szCs w:val="30"/>
          <w:lang w:val="en-US" w:eastAsia="en-US"/>
        </w:rPr>
        <w:t>This "writing" includes the previous explanation of the law within us but goes further. The metaphor is explained as follows:</w:t>
      </w:r>
    </w:p>
    <w:p w14:paraId="71BA25DD">
      <w:pPr>
        <w:bidi w:val="0"/>
        <w:rPr>
          <w:rFonts w:hint="default"/>
          <w:sz w:val="30"/>
          <w:szCs w:val="30"/>
          <w:lang w:val="en-US" w:eastAsia="en-US"/>
        </w:rPr>
      </w:pPr>
      <w:r>
        <w:rPr>
          <w:rFonts w:hint="default"/>
          <w:sz w:val="30"/>
          <w:szCs w:val="30"/>
          <w:lang w:val="en-US" w:eastAsia="en-US"/>
        </w:rPr>
        <w:t>这种"书写"包含了之前对我们内在律法的解释，但更进一步。这个比喻解释如下：</w:t>
      </w:r>
    </w:p>
    <w:p w14:paraId="71586C2D">
      <w:pPr>
        <w:bidi w:val="0"/>
        <w:rPr>
          <w:rFonts w:hint="default"/>
          <w:sz w:val="30"/>
          <w:szCs w:val="30"/>
          <w:lang w:val="en-US" w:eastAsia="en-US"/>
        </w:rPr>
      </w:pPr>
    </w:p>
    <w:p w14:paraId="6A7BF4F0">
      <w:pPr>
        <w:pStyle w:val="3"/>
        <w:bidi w:val="0"/>
        <w:rPr>
          <w:rFonts w:hint="default"/>
          <w:lang w:val="en-US" w:eastAsia="en-US"/>
        </w:rPr>
      </w:pPr>
      <w:r>
        <w:rPr>
          <w:rFonts w:hint="default"/>
          <w:lang w:val="en-US" w:eastAsia="en-US"/>
        </w:rPr>
        <w:t>1.A Correspondence Between the Law Without and the Law Within</w:t>
      </w:r>
    </w:p>
    <w:p w14:paraId="5AE7A95F">
      <w:pPr>
        <w:pStyle w:val="3"/>
        <w:bidi w:val="0"/>
        <w:rPr>
          <w:rFonts w:hint="default"/>
          <w:lang w:val="en-US" w:eastAsia="en-US"/>
        </w:rPr>
      </w:pPr>
      <w:r>
        <w:rPr>
          <w:rFonts w:hint="default"/>
          <w:lang w:val="en-US" w:eastAsia="en-US"/>
        </w:rPr>
        <w:t>1.外在律法与内在律法的对应</w:t>
      </w:r>
    </w:p>
    <w:p w14:paraId="393A7B9A">
      <w:pPr>
        <w:bidi w:val="0"/>
        <w:rPr>
          <w:rFonts w:hint="default"/>
          <w:sz w:val="30"/>
          <w:szCs w:val="30"/>
          <w:lang w:val="en-US" w:eastAsia="en-US"/>
        </w:rPr>
      </w:pPr>
    </w:p>
    <w:p w14:paraId="01306DFA">
      <w:pPr>
        <w:bidi w:val="0"/>
        <w:rPr>
          <w:rFonts w:hint="default"/>
          <w:sz w:val="30"/>
          <w:szCs w:val="30"/>
          <w:lang w:val="en-US" w:eastAsia="en-US"/>
        </w:rPr>
      </w:pPr>
      <w:r>
        <w:rPr>
          <w:rFonts w:hint="default"/>
          <w:sz w:val="30"/>
          <w:szCs w:val="30"/>
          <w:lang w:val="en-US" w:eastAsia="en-US"/>
        </w:rPr>
        <w:t>The law is said to be written in our hearts so that there is something within us that corresponds to the law outside of us. The external law is written in Scripture, while the internal law is inscribed within our hearts. This writing is akin to copying or transcribing. Just as the law is written outwardly, so it is mirrored inwardly. What a mercy it is that the same God who wrote the law with His own finger on tablets of stone should also write it with the finger of His Spirit on the tablets of our hearts!</w:t>
      </w:r>
    </w:p>
    <w:p w14:paraId="14774AE3">
      <w:pPr>
        <w:bidi w:val="0"/>
        <w:rPr>
          <w:rFonts w:hint="default"/>
          <w:sz w:val="30"/>
          <w:szCs w:val="30"/>
          <w:lang w:val="en-US" w:eastAsia="en-US"/>
        </w:rPr>
      </w:pPr>
      <w:r>
        <w:rPr>
          <w:rFonts w:hint="default"/>
          <w:sz w:val="30"/>
          <w:szCs w:val="30"/>
          <w:lang w:val="en-US" w:eastAsia="en-US"/>
        </w:rPr>
        <w:t>律法被称为写在我们心里，是因为我们内心有某种东西与外在的律法相对应。外在律法写在圣经上，而内在律法则铭刻在我们心中。这种书写类似于复制或抄写。正如律法在外部被记录下来，它也在内心被映照。多么大的怜悯啊，那位亲手在石版上写下律法的神，也用祂圣灵的手指将律法写在我们心版上！</w:t>
      </w:r>
    </w:p>
    <w:p w14:paraId="4D046C0C">
      <w:pPr>
        <w:bidi w:val="0"/>
        <w:rPr>
          <w:rFonts w:hint="default"/>
          <w:sz w:val="30"/>
          <w:szCs w:val="30"/>
          <w:lang w:val="en-US" w:eastAsia="en-US"/>
        </w:rPr>
      </w:pPr>
    </w:p>
    <w:p w14:paraId="745375FD">
      <w:pPr>
        <w:bidi w:val="0"/>
        <w:rPr>
          <w:rFonts w:hint="default"/>
          <w:sz w:val="30"/>
          <w:szCs w:val="30"/>
          <w:lang w:val="en-US" w:eastAsia="en-US"/>
        </w:rPr>
      </w:pPr>
      <w:r>
        <w:rPr>
          <w:rFonts w:hint="default"/>
          <w:sz w:val="30"/>
          <w:szCs w:val="30"/>
          <w:lang w:val="en-US" w:eastAsia="en-US"/>
        </w:rPr>
        <w:t>Consider the impression left by a seal on wax: when the seal is removed, its exact imprint remains on the wax. Similarly, when the Spirit softens our hearts, He impresses upon them a disposition corresponding to every detail of the law. This is what the Apostle calls "the law of the mind":</w:t>
      </w:r>
    </w:p>
    <w:p w14:paraId="5E9430DC">
      <w:pPr>
        <w:bidi w:val="0"/>
        <w:rPr>
          <w:rFonts w:hint="default"/>
          <w:sz w:val="30"/>
          <w:szCs w:val="30"/>
          <w:lang w:val="en-US" w:eastAsia="en-US"/>
        </w:rPr>
      </w:pPr>
      <w:r>
        <w:rPr>
          <w:rFonts w:hint="default"/>
          <w:sz w:val="30"/>
          <w:szCs w:val="30"/>
          <w:lang w:val="en-US" w:eastAsia="en-US"/>
        </w:rPr>
        <w:t>想想印章在蜡上留下的印记：当印章被移开时，它的确切印痕仍留在蜡上。同样，当圣灵软化我们的心时，祂将与律法每一细节相对应的性情印在其上。这就是使徒所称的"心中的律"：</w:t>
      </w:r>
    </w:p>
    <w:p w14:paraId="4E74D9F7">
      <w:pPr>
        <w:bidi w:val="0"/>
        <w:rPr>
          <w:rFonts w:hint="default"/>
          <w:sz w:val="30"/>
          <w:szCs w:val="30"/>
          <w:lang w:val="en-US" w:eastAsia="en-US"/>
        </w:rPr>
      </w:pPr>
    </w:p>
    <w:p w14:paraId="2B4FE786">
      <w:pPr>
        <w:bidi w:val="0"/>
        <w:rPr>
          <w:rFonts w:hint="default"/>
          <w:sz w:val="30"/>
          <w:szCs w:val="30"/>
          <w:lang w:val="en-US" w:eastAsia="en-US"/>
        </w:rPr>
      </w:pPr>
      <w:r>
        <w:rPr>
          <w:rFonts w:hint="default"/>
          <w:sz w:val="30"/>
          <w:szCs w:val="30"/>
          <w:lang w:val="en-US" w:eastAsia="en-US"/>
        </w:rPr>
        <w:t>"I see another law in my members, warring against the law of my mind" (Romans 7:23).</w:t>
      </w:r>
    </w:p>
    <w:p w14:paraId="58444622">
      <w:pPr>
        <w:bidi w:val="0"/>
        <w:rPr>
          <w:rFonts w:hint="default"/>
          <w:sz w:val="30"/>
          <w:szCs w:val="30"/>
          <w:lang w:val="en-US" w:eastAsia="en-US"/>
        </w:rPr>
      </w:pPr>
      <w:r>
        <w:rPr>
          <w:rFonts w:hint="default"/>
          <w:sz w:val="30"/>
          <w:szCs w:val="30"/>
          <w:lang w:val="en-US" w:eastAsia="en-US"/>
        </w:rPr>
        <w:t>"我看到肢体中另有个律，和我心中的律交战"（罗马书7:23）。</w:t>
      </w:r>
    </w:p>
    <w:p w14:paraId="6A3831CC">
      <w:pPr>
        <w:bidi w:val="0"/>
        <w:rPr>
          <w:rFonts w:hint="default"/>
          <w:sz w:val="30"/>
          <w:szCs w:val="30"/>
          <w:lang w:val="en-US" w:eastAsia="en-US"/>
        </w:rPr>
      </w:pPr>
    </w:p>
    <w:p w14:paraId="1ACFCF1B">
      <w:pPr>
        <w:bidi w:val="0"/>
        <w:rPr>
          <w:rFonts w:hint="default"/>
          <w:sz w:val="30"/>
          <w:szCs w:val="30"/>
          <w:lang w:val="en-US" w:eastAsia="en-US"/>
        </w:rPr>
      </w:pPr>
      <w:r>
        <w:rPr>
          <w:rFonts w:hint="default"/>
          <w:sz w:val="30"/>
          <w:szCs w:val="30"/>
          <w:lang w:val="en-US" w:eastAsia="en-US"/>
        </w:rPr>
        <w:t>This "law of the mind" is an inner disposition enabling us, even imperfectly, to keep the commandments. This is the writing of the law within us, a divine transcription of the external law onto our hearts.</w:t>
      </w:r>
    </w:p>
    <w:p w14:paraId="26125074">
      <w:pPr>
        <w:bidi w:val="0"/>
        <w:rPr>
          <w:rFonts w:hint="default"/>
          <w:sz w:val="30"/>
          <w:szCs w:val="30"/>
          <w:lang w:val="en-US" w:eastAsia="en-US"/>
        </w:rPr>
      </w:pPr>
      <w:r>
        <w:rPr>
          <w:rFonts w:hint="default"/>
          <w:sz w:val="30"/>
          <w:szCs w:val="30"/>
          <w:lang w:val="en-US" w:eastAsia="en-US"/>
        </w:rPr>
        <w:t>这"心中的律"是一种内在倾向，使我们能够，即使不完全地，遵守诫命。这就是律法在我们里面的书写，是将外在律法神圣地转录到我们心中。</w:t>
      </w:r>
    </w:p>
    <w:p w14:paraId="3AD7E91C">
      <w:pPr>
        <w:bidi w:val="0"/>
        <w:rPr>
          <w:rFonts w:hint="default"/>
          <w:sz w:val="30"/>
          <w:szCs w:val="30"/>
          <w:lang w:val="en-US" w:eastAsia="en-US"/>
        </w:rPr>
      </w:pPr>
    </w:p>
    <w:p w14:paraId="64307317">
      <w:pPr>
        <w:pStyle w:val="3"/>
        <w:bidi w:val="0"/>
        <w:rPr>
          <w:rFonts w:hint="default"/>
          <w:lang w:val="en-US" w:eastAsia="en-US"/>
        </w:rPr>
      </w:pPr>
      <w:r>
        <w:rPr>
          <w:rFonts w:hint="default"/>
          <w:lang w:val="en-US" w:eastAsia="en-US"/>
        </w:rPr>
        <w:t>2.Engraved and Permanent</w:t>
      </w:r>
    </w:p>
    <w:p w14:paraId="01B15DA7">
      <w:pPr>
        <w:pStyle w:val="3"/>
        <w:bidi w:val="0"/>
        <w:rPr>
          <w:rFonts w:hint="default"/>
          <w:lang w:val="en-US" w:eastAsia="en-US"/>
        </w:rPr>
      </w:pPr>
      <w:r>
        <w:rPr>
          <w:rFonts w:hint="default"/>
          <w:lang w:val="en-US" w:eastAsia="en-US"/>
        </w:rPr>
        <w:t>2.铭刻与永久</w:t>
      </w:r>
    </w:p>
    <w:p w14:paraId="1D4A6FB8">
      <w:pPr>
        <w:bidi w:val="0"/>
        <w:rPr>
          <w:rFonts w:hint="default"/>
          <w:sz w:val="30"/>
          <w:szCs w:val="30"/>
          <w:lang w:val="en-US" w:eastAsia="en-US"/>
        </w:rPr>
      </w:pPr>
    </w:p>
    <w:p w14:paraId="147DE955">
      <w:pPr>
        <w:bidi w:val="0"/>
        <w:rPr>
          <w:rFonts w:hint="default"/>
          <w:sz w:val="30"/>
          <w:szCs w:val="30"/>
          <w:lang w:val="en-US" w:eastAsia="en-US"/>
        </w:rPr>
      </w:pPr>
      <w:r>
        <w:rPr>
          <w:rFonts w:hint="default"/>
          <w:sz w:val="30"/>
          <w:szCs w:val="30"/>
          <w:lang w:val="en-US" w:eastAsia="en-US"/>
        </w:rPr>
        <w:t>The law is said to be written to signify its deep rooting and permanence, like letters engraved on marble. When God writes, His writing cannot be erased. Letters engraved on stone are not easily worn away, and even more so are the writings of God's Spirit enduring and immutable.</w:t>
      </w:r>
    </w:p>
    <w:p w14:paraId="5CB36014">
      <w:pPr>
        <w:bidi w:val="0"/>
        <w:rPr>
          <w:rFonts w:hint="default"/>
          <w:sz w:val="30"/>
          <w:szCs w:val="30"/>
          <w:lang w:val="en-US" w:eastAsia="en-US"/>
        </w:rPr>
      </w:pPr>
      <w:r>
        <w:rPr>
          <w:rFonts w:hint="default"/>
          <w:sz w:val="30"/>
          <w:szCs w:val="30"/>
          <w:lang w:val="en-US" w:eastAsia="en-US"/>
        </w:rPr>
        <w:t>律法被称为"写下"是表明其深深扎根和永久性，如同字母铭刻在大理石上。当神书写时，祂的书写无法被擦除。刻在石头上的文字不易磨灭，更何况神的灵所写的更是持久不变的。</w:t>
      </w:r>
    </w:p>
    <w:p w14:paraId="1AAB2E6A">
      <w:pPr>
        <w:bidi w:val="0"/>
        <w:rPr>
          <w:rFonts w:hint="default"/>
          <w:sz w:val="30"/>
          <w:szCs w:val="30"/>
          <w:lang w:val="en-US" w:eastAsia="en-US"/>
        </w:rPr>
      </w:pPr>
    </w:p>
    <w:p w14:paraId="32911210">
      <w:pPr>
        <w:bidi w:val="0"/>
        <w:rPr>
          <w:rFonts w:hint="default"/>
          <w:sz w:val="30"/>
          <w:szCs w:val="30"/>
          <w:lang w:val="en-US" w:eastAsia="en-US"/>
        </w:rPr>
      </w:pPr>
      <w:r>
        <w:rPr>
          <w:rFonts w:hint="default"/>
          <w:sz w:val="30"/>
          <w:szCs w:val="30"/>
          <w:lang w:val="en-US" w:eastAsia="en-US"/>
        </w:rPr>
        <w:t>Some might consider these writings to be as fragile as letters in the dust, but if Pilate could say, "What I have written, I have written," how much more can God declare the permanence of His work! Hence, the promises of perseverance:</w:t>
      </w:r>
    </w:p>
    <w:p w14:paraId="348288DF">
      <w:pPr>
        <w:bidi w:val="0"/>
        <w:rPr>
          <w:rFonts w:hint="default"/>
          <w:sz w:val="30"/>
          <w:szCs w:val="30"/>
          <w:lang w:val="en-US" w:eastAsia="en-US"/>
        </w:rPr>
      </w:pPr>
      <w:r>
        <w:rPr>
          <w:rFonts w:hint="default"/>
          <w:sz w:val="30"/>
          <w:szCs w:val="30"/>
          <w:lang w:val="en-US" w:eastAsia="en-US"/>
        </w:rPr>
        <w:t>有些人可能认为这些书写像尘土中的字迹一样脆弱，但如果彼拉多都能说"我所写的，我已经写上了"，神更能宣告祂工作的永久性！因此，有这些关于恒久的应许：</w:t>
      </w:r>
    </w:p>
    <w:p w14:paraId="7C335335">
      <w:pPr>
        <w:bidi w:val="0"/>
        <w:rPr>
          <w:rFonts w:hint="default"/>
          <w:sz w:val="30"/>
          <w:szCs w:val="30"/>
          <w:lang w:val="en-US" w:eastAsia="en-US"/>
        </w:rPr>
      </w:pPr>
    </w:p>
    <w:p w14:paraId="6EE3B02D">
      <w:pPr>
        <w:bidi w:val="0"/>
        <w:rPr>
          <w:rFonts w:hint="default"/>
          <w:sz w:val="30"/>
          <w:szCs w:val="30"/>
          <w:lang w:val="en-US" w:eastAsia="en-US"/>
        </w:rPr>
      </w:pPr>
      <w:r>
        <w:rPr>
          <w:rFonts w:hint="default"/>
          <w:sz w:val="30"/>
          <w:szCs w:val="30"/>
          <w:lang w:val="en-US" w:eastAsia="en-US"/>
        </w:rPr>
        <w:t>"My covenant will I not break" (Psalm 89:34).</w:t>
      </w:r>
    </w:p>
    <w:p w14:paraId="7739912A">
      <w:pPr>
        <w:bidi w:val="0"/>
        <w:rPr>
          <w:rFonts w:hint="default"/>
          <w:sz w:val="30"/>
          <w:szCs w:val="30"/>
          <w:lang w:val="en-US" w:eastAsia="en-US"/>
        </w:rPr>
      </w:pPr>
      <w:r>
        <w:rPr>
          <w:rFonts w:hint="default"/>
          <w:sz w:val="30"/>
          <w:szCs w:val="30"/>
          <w:lang w:val="en-US" w:eastAsia="en-US"/>
        </w:rPr>
        <w:t>"我必不背弃我的约"（诗篇89:34）。</w:t>
      </w:r>
    </w:p>
    <w:p w14:paraId="160B3C18">
      <w:pPr>
        <w:bidi w:val="0"/>
        <w:rPr>
          <w:rFonts w:hint="default"/>
          <w:sz w:val="30"/>
          <w:szCs w:val="30"/>
          <w:lang w:val="en-US" w:eastAsia="en-US"/>
        </w:rPr>
      </w:pPr>
    </w:p>
    <w:p w14:paraId="03F2E97C">
      <w:pPr>
        <w:bidi w:val="0"/>
        <w:rPr>
          <w:rFonts w:hint="default"/>
          <w:sz w:val="30"/>
          <w:szCs w:val="30"/>
          <w:lang w:val="en-US" w:eastAsia="en-US"/>
        </w:rPr>
      </w:pPr>
      <w:r>
        <w:rPr>
          <w:rFonts w:hint="default"/>
          <w:sz w:val="30"/>
          <w:szCs w:val="30"/>
          <w:lang w:val="en-US" w:eastAsia="en-US"/>
        </w:rPr>
        <w:t>"The root of the righteous shall not be moved" (Proverbs 12:3).</w:t>
      </w:r>
    </w:p>
    <w:p w14:paraId="01993950">
      <w:pPr>
        <w:bidi w:val="0"/>
        <w:rPr>
          <w:rFonts w:hint="default"/>
          <w:sz w:val="30"/>
          <w:szCs w:val="30"/>
          <w:lang w:val="en-US" w:eastAsia="en-US"/>
        </w:rPr>
      </w:pPr>
      <w:r>
        <w:rPr>
          <w:rFonts w:hint="default"/>
          <w:sz w:val="30"/>
          <w:szCs w:val="30"/>
          <w:lang w:val="en-US" w:eastAsia="en-US"/>
        </w:rPr>
        <w:t>"义人的根必不动摇"（箴言12:3）。</w:t>
      </w:r>
    </w:p>
    <w:p w14:paraId="4E602A6F">
      <w:pPr>
        <w:bidi w:val="0"/>
        <w:rPr>
          <w:rFonts w:hint="default"/>
          <w:sz w:val="30"/>
          <w:szCs w:val="30"/>
          <w:lang w:val="en-US" w:eastAsia="en-US"/>
        </w:rPr>
      </w:pPr>
    </w:p>
    <w:p w14:paraId="21A5C617">
      <w:pPr>
        <w:bidi w:val="0"/>
        <w:rPr>
          <w:rFonts w:hint="default"/>
          <w:sz w:val="30"/>
          <w:szCs w:val="30"/>
          <w:lang w:val="en-US" w:eastAsia="en-US"/>
        </w:rPr>
      </w:pPr>
      <w:r>
        <w:rPr>
          <w:rFonts w:hint="default"/>
          <w:sz w:val="30"/>
          <w:szCs w:val="30"/>
          <w:lang w:val="en-US" w:eastAsia="en-US"/>
        </w:rPr>
        <w:t>"Even to your old age I am He; and even to hoary hairs will I carry you" (Isaiah 46:4).</w:t>
      </w:r>
    </w:p>
    <w:p w14:paraId="0DF2BE56">
      <w:pPr>
        <w:bidi w:val="0"/>
        <w:rPr>
          <w:rFonts w:hint="default"/>
          <w:sz w:val="30"/>
          <w:szCs w:val="30"/>
          <w:lang w:val="en-US" w:eastAsia="en-US"/>
        </w:rPr>
      </w:pPr>
      <w:r>
        <w:rPr>
          <w:rFonts w:hint="default"/>
          <w:sz w:val="30"/>
          <w:szCs w:val="30"/>
          <w:lang w:val="en-US" w:eastAsia="en-US"/>
        </w:rPr>
        <w:t>"直到你们年老，我仍这样；直到你们发白，我仍怀搂"（以赛亚书46:4）。</w:t>
      </w:r>
    </w:p>
    <w:p w14:paraId="29348B15">
      <w:pPr>
        <w:bidi w:val="0"/>
        <w:rPr>
          <w:rFonts w:hint="default"/>
          <w:sz w:val="30"/>
          <w:szCs w:val="30"/>
          <w:lang w:val="en-US" w:eastAsia="en-US"/>
        </w:rPr>
      </w:pPr>
    </w:p>
    <w:p w14:paraId="2DE67001">
      <w:pPr>
        <w:bidi w:val="0"/>
        <w:rPr>
          <w:rFonts w:hint="default"/>
          <w:sz w:val="30"/>
          <w:szCs w:val="30"/>
          <w:lang w:val="en-US" w:eastAsia="en-US"/>
        </w:rPr>
      </w:pPr>
      <w:r>
        <w:rPr>
          <w:rFonts w:hint="default"/>
          <w:sz w:val="30"/>
          <w:szCs w:val="30"/>
          <w:lang w:val="en-US" w:eastAsia="en-US"/>
        </w:rPr>
        <w:t>While people with great outward gifts may fall away, the poorest Christian with even the smallest measure of true grace will never fall away. If the law is written in our hearts, it will remain there. Grace, once implanted, is not removable. The sun is more likely to cease shining than Christ to abandon the smallest spark of grace in His people.</w:t>
      </w:r>
    </w:p>
    <w:p w14:paraId="002CC7FD">
      <w:pPr>
        <w:bidi w:val="0"/>
        <w:rPr>
          <w:rFonts w:hint="default"/>
          <w:sz w:val="30"/>
          <w:szCs w:val="30"/>
          <w:lang w:val="en-US" w:eastAsia="en-US"/>
        </w:rPr>
      </w:pPr>
      <w:r>
        <w:rPr>
          <w:rFonts w:hint="default"/>
          <w:sz w:val="30"/>
          <w:szCs w:val="30"/>
          <w:lang w:val="en-US" w:eastAsia="en-US"/>
        </w:rPr>
        <w:t>虽然拥有伟大外在恩赐的人可能会堕落，但即使拥有最小程度真恩典的最卑微基督徒也永不会堕落。如果律法写在我们心里，它就会留在那里。恩典一旦植入，就不能被移除。太阳停止发光的可能性，都大于基督放弃祂子民中最小的恩典火花。</w:t>
      </w:r>
    </w:p>
    <w:p w14:paraId="4061B5D0">
      <w:pPr>
        <w:bidi w:val="0"/>
        <w:rPr>
          <w:rFonts w:hint="default"/>
          <w:sz w:val="30"/>
          <w:szCs w:val="30"/>
          <w:lang w:val="en-US" w:eastAsia="en-US"/>
        </w:rPr>
      </w:pPr>
    </w:p>
    <w:p w14:paraId="7A4D89B8">
      <w:pPr>
        <w:bidi w:val="0"/>
        <w:rPr>
          <w:rFonts w:hint="default"/>
          <w:sz w:val="30"/>
          <w:szCs w:val="30"/>
          <w:lang w:val="en-US" w:eastAsia="en-US"/>
        </w:rPr>
      </w:pPr>
      <w:r>
        <w:rPr>
          <w:rFonts w:hint="default"/>
          <w:sz w:val="30"/>
          <w:szCs w:val="30"/>
          <w:lang w:val="en-US" w:eastAsia="en-US"/>
        </w:rPr>
        <w:t>3.Legible to God, Others, and Ourselves</w:t>
      </w:r>
    </w:p>
    <w:p w14:paraId="1BA64422">
      <w:pPr>
        <w:bidi w:val="0"/>
        <w:rPr>
          <w:rFonts w:hint="default"/>
          <w:sz w:val="30"/>
          <w:szCs w:val="30"/>
          <w:lang w:val="en-US" w:eastAsia="en-US"/>
        </w:rPr>
      </w:pPr>
      <w:r>
        <w:rPr>
          <w:rFonts w:hint="default"/>
          <w:sz w:val="30"/>
          <w:szCs w:val="30"/>
          <w:lang w:val="en-US" w:eastAsia="en-US"/>
        </w:rPr>
        <w:t>3.对神、对他人和对我们自己都可辨认</w:t>
      </w:r>
    </w:p>
    <w:p w14:paraId="40CE8DC5">
      <w:pPr>
        <w:bidi w:val="0"/>
        <w:rPr>
          <w:rFonts w:hint="default"/>
          <w:sz w:val="30"/>
          <w:szCs w:val="30"/>
          <w:lang w:val="en-US" w:eastAsia="en-US"/>
        </w:rPr>
      </w:pPr>
    </w:p>
    <w:p w14:paraId="1CBED50E">
      <w:pPr>
        <w:bidi w:val="0"/>
        <w:rPr>
          <w:rFonts w:hint="default"/>
          <w:sz w:val="30"/>
          <w:szCs w:val="30"/>
          <w:lang w:val="en-US" w:eastAsia="en-US"/>
        </w:rPr>
      </w:pPr>
      <w:r>
        <w:rPr>
          <w:rFonts w:hint="default"/>
          <w:sz w:val="30"/>
          <w:szCs w:val="30"/>
          <w:lang w:val="en-US" w:eastAsia="en-US"/>
        </w:rPr>
        <w:t>The law is written in our hearts so it may be readable:</w:t>
      </w:r>
    </w:p>
    <w:p w14:paraId="1EE9154F">
      <w:pPr>
        <w:bidi w:val="0"/>
        <w:rPr>
          <w:rFonts w:hint="default"/>
          <w:sz w:val="30"/>
          <w:szCs w:val="30"/>
          <w:lang w:val="en-US" w:eastAsia="en-US"/>
        </w:rPr>
      </w:pPr>
      <w:r>
        <w:rPr>
          <w:rFonts w:hint="default"/>
          <w:sz w:val="30"/>
          <w:szCs w:val="30"/>
          <w:lang w:val="en-US" w:eastAsia="en-US"/>
        </w:rPr>
        <w:t>律法写在我们心里是为了使它可被辨认：</w:t>
      </w:r>
    </w:p>
    <w:p w14:paraId="0CC22206">
      <w:pPr>
        <w:bidi w:val="0"/>
        <w:rPr>
          <w:rFonts w:hint="default"/>
          <w:sz w:val="30"/>
          <w:szCs w:val="30"/>
          <w:lang w:val="en-US" w:eastAsia="en-US"/>
        </w:rPr>
      </w:pPr>
    </w:p>
    <w:p w14:paraId="59BD0155">
      <w:pPr>
        <w:bidi w:val="0"/>
        <w:rPr>
          <w:rFonts w:hint="default"/>
          <w:sz w:val="30"/>
          <w:szCs w:val="30"/>
          <w:lang w:val="en-US" w:eastAsia="en-US"/>
        </w:rPr>
      </w:pPr>
      <w:r>
        <w:rPr>
          <w:rFonts w:hint="default"/>
          <w:sz w:val="30"/>
          <w:szCs w:val="30"/>
          <w:lang w:val="en-US" w:eastAsia="en-US"/>
        </w:rPr>
        <w:t>To God: God writes the law so that He may read it and delight in it. He takes pleasure in the graces of His own Spirit. The Church, as His spouse, invites Him to read His work:</w:t>
      </w:r>
    </w:p>
    <w:p w14:paraId="03FEF8FF">
      <w:pPr>
        <w:bidi w:val="0"/>
        <w:rPr>
          <w:rFonts w:hint="default"/>
          <w:sz w:val="30"/>
          <w:szCs w:val="30"/>
          <w:lang w:val="en-US" w:eastAsia="en-US"/>
        </w:rPr>
      </w:pPr>
      <w:r>
        <w:rPr>
          <w:rFonts w:hint="default"/>
          <w:sz w:val="30"/>
          <w:szCs w:val="30"/>
          <w:lang w:val="en-US" w:eastAsia="en-US"/>
        </w:rPr>
        <w:t>对神：神写下律法是为了祂可以阅读并以此为乐。祂喜悦祂自己圣灵的恩典。教会作为祂的新妇，邀请祂来读祂的作品：</w:t>
      </w:r>
    </w:p>
    <w:p w14:paraId="3D0F5603">
      <w:pPr>
        <w:bidi w:val="0"/>
        <w:rPr>
          <w:rFonts w:hint="default"/>
          <w:lang w:val="en-US" w:eastAsia="en-US"/>
        </w:rPr>
      </w:pPr>
    </w:p>
    <w:p w14:paraId="4564B44A">
      <w:pPr>
        <w:bidi w:val="0"/>
        <w:rPr>
          <w:rFonts w:hint="default"/>
          <w:sz w:val="30"/>
          <w:szCs w:val="30"/>
          <w:lang w:val="en-US" w:eastAsia="en-US"/>
        </w:rPr>
      </w:pPr>
      <w:r>
        <w:rPr>
          <w:rFonts w:hint="default"/>
          <w:sz w:val="30"/>
          <w:szCs w:val="30"/>
          <w:lang w:val="en-US" w:eastAsia="en-US"/>
        </w:rPr>
        <w:t>"Come into Thy garden, and eat Thy pleasant fruits" (Song of Solomon 4:16).</w:t>
      </w:r>
    </w:p>
    <w:p w14:paraId="0F262DD2">
      <w:pPr>
        <w:bidi w:val="0"/>
        <w:rPr>
          <w:rFonts w:hint="default"/>
          <w:sz w:val="30"/>
          <w:szCs w:val="30"/>
          <w:lang w:val="en-US" w:eastAsia="en-US"/>
        </w:rPr>
      </w:pPr>
      <w:r>
        <w:rPr>
          <w:rFonts w:hint="default"/>
          <w:sz w:val="30"/>
          <w:szCs w:val="30"/>
          <w:lang w:val="en-US" w:eastAsia="en-US"/>
        </w:rPr>
        <w:t>"愿我的良人进入自己的园中，吃祂佳美的果子。"（雅歌4:16）</w:t>
      </w:r>
    </w:p>
    <w:p w14:paraId="765B1C9A">
      <w:pPr>
        <w:bidi w:val="0"/>
        <w:rPr>
          <w:rFonts w:hint="default"/>
          <w:sz w:val="30"/>
          <w:szCs w:val="30"/>
          <w:lang w:val="en-US" w:eastAsia="en-US"/>
        </w:rPr>
      </w:pPr>
    </w:p>
    <w:p w14:paraId="7BF45A3C">
      <w:pPr>
        <w:bidi w:val="0"/>
        <w:rPr>
          <w:rFonts w:hint="default"/>
          <w:sz w:val="30"/>
          <w:szCs w:val="30"/>
          <w:lang w:val="en-US" w:eastAsia="en-US"/>
        </w:rPr>
      </w:pPr>
      <w:r>
        <w:rPr>
          <w:rFonts w:hint="default"/>
          <w:sz w:val="30"/>
          <w:szCs w:val="30"/>
          <w:lang w:val="en-US" w:eastAsia="en-US"/>
        </w:rPr>
        <w:t>The fruits of grace are precious to God because they are planted by His own hand and reflect His Spirit, making them fitting for His delight.</w:t>
      </w:r>
    </w:p>
    <w:p w14:paraId="1C72FF20">
      <w:pPr>
        <w:bidi w:val="0"/>
        <w:rPr>
          <w:rFonts w:hint="default"/>
          <w:sz w:val="30"/>
          <w:szCs w:val="30"/>
          <w:lang w:val="en-US" w:eastAsia="en-US"/>
        </w:rPr>
      </w:pPr>
      <w:r>
        <w:rPr>
          <w:rFonts w:hint="default"/>
          <w:sz w:val="30"/>
          <w:szCs w:val="30"/>
          <w:lang w:val="en-US" w:eastAsia="en-US"/>
        </w:rPr>
        <w:t>恩典的果子对神是宝贵的，因为它们是由祂亲手栽种，反映了祂的灵，使它们适合祂的喜悦。</w:t>
      </w:r>
    </w:p>
    <w:p w14:paraId="043D4CB5">
      <w:pPr>
        <w:bidi w:val="0"/>
        <w:rPr>
          <w:rFonts w:hint="default"/>
          <w:sz w:val="30"/>
          <w:szCs w:val="30"/>
          <w:lang w:val="en-US" w:eastAsia="en-US"/>
        </w:rPr>
      </w:pPr>
    </w:p>
    <w:p w14:paraId="4A36D088">
      <w:pPr>
        <w:bidi w:val="0"/>
        <w:rPr>
          <w:rFonts w:hint="default"/>
          <w:sz w:val="30"/>
          <w:szCs w:val="30"/>
          <w:lang w:val="en-US" w:eastAsia="en-US"/>
        </w:rPr>
      </w:pPr>
      <w:r>
        <w:rPr>
          <w:rFonts w:hint="default"/>
          <w:sz w:val="30"/>
          <w:szCs w:val="30"/>
          <w:lang w:val="en-US" w:eastAsia="en-US"/>
        </w:rPr>
        <w:t>To Others: The law within us is manifest to others. As Paul says to the Corinthians:</w:t>
      </w:r>
    </w:p>
    <w:p w14:paraId="4CB9EED9">
      <w:pPr>
        <w:bidi w:val="0"/>
        <w:rPr>
          <w:rFonts w:hint="default"/>
          <w:sz w:val="30"/>
          <w:szCs w:val="30"/>
          <w:lang w:val="en-US" w:eastAsia="en-US"/>
        </w:rPr>
      </w:pPr>
      <w:r>
        <w:rPr>
          <w:rFonts w:hint="default"/>
          <w:sz w:val="30"/>
          <w:szCs w:val="30"/>
          <w:lang w:val="en-US" w:eastAsia="en-US"/>
        </w:rPr>
        <w:t>对他人：我们里面的律法向他人显明。正如保罗对哥林多人说：</w:t>
      </w:r>
    </w:p>
    <w:p w14:paraId="38154A60">
      <w:pPr>
        <w:bidi w:val="0"/>
        <w:rPr>
          <w:rFonts w:hint="default"/>
          <w:sz w:val="30"/>
          <w:szCs w:val="30"/>
          <w:lang w:val="en-US" w:eastAsia="en-US"/>
        </w:rPr>
      </w:pPr>
    </w:p>
    <w:p w14:paraId="55F4A241">
      <w:pPr>
        <w:bidi w:val="0"/>
        <w:rPr>
          <w:rFonts w:hint="default"/>
          <w:sz w:val="30"/>
          <w:szCs w:val="30"/>
          <w:lang w:val="en-US" w:eastAsia="en-US"/>
        </w:rPr>
      </w:pPr>
      <w:r>
        <w:rPr>
          <w:rFonts w:hint="default"/>
          <w:sz w:val="30"/>
          <w:szCs w:val="30"/>
          <w:lang w:val="en-US" w:eastAsia="en-US"/>
        </w:rPr>
        <w:t>"Ye are manifestly declared to be the epistle of Christ, known and read of all men" (2 Corinthians 3:3).</w:t>
      </w:r>
    </w:p>
    <w:p w14:paraId="0AF65D22">
      <w:pPr>
        <w:bidi w:val="0"/>
        <w:rPr>
          <w:rFonts w:hint="default"/>
          <w:sz w:val="30"/>
          <w:szCs w:val="30"/>
          <w:lang w:val="en-US" w:eastAsia="en-US"/>
        </w:rPr>
      </w:pPr>
      <w:r>
        <w:rPr>
          <w:rFonts w:hint="default"/>
          <w:sz w:val="30"/>
          <w:szCs w:val="30"/>
          <w:lang w:val="en-US" w:eastAsia="en-US"/>
        </w:rPr>
        <w:t>"你们明显是基督的信，被众人所知道、所念诵的。"（哥林多后书3:3）</w:t>
      </w:r>
    </w:p>
    <w:p w14:paraId="494E3288">
      <w:pPr>
        <w:bidi w:val="0"/>
        <w:rPr>
          <w:rFonts w:hint="default"/>
          <w:sz w:val="30"/>
          <w:szCs w:val="30"/>
          <w:lang w:val="en-US" w:eastAsia="en-US"/>
        </w:rPr>
      </w:pPr>
    </w:p>
    <w:p w14:paraId="6C2D0C95">
      <w:pPr>
        <w:bidi w:val="0"/>
        <w:rPr>
          <w:rFonts w:hint="default"/>
          <w:sz w:val="30"/>
          <w:szCs w:val="30"/>
          <w:lang w:val="en-US" w:eastAsia="en-US"/>
        </w:rPr>
      </w:pPr>
      <w:r>
        <w:rPr>
          <w:rFonts w:hint="default"/>
          <w:sz w:val="30"/>
          <w:szCs w:val="30"/>
          <w:lang w:val="en-US" w:eastAsia="en-US"/>
        </w:rPr>
        <w:t>Just as letters engraved on stone are visible, so the fruits of grace are evident in a believer's life. Wherever God implants grace, it shows itself outwardly in conduct and conversation:</w:t>
      </w:r>
    </w:p>
    <w:p w14:paraId="7DA4D8E0">
      <w:pPr>
        <w:bidi w:val="0"/>
        <w:rPr>
          <w:rFonts w:hint="default"/>
          <w:sz w:val="30"/>
          <w:szCs w:val="30"/>
          <w:lang w:val="en-US" w:eastAsia="en-US"/>
        </w:rPr>
      </w:pPr>
      <w:r>
        <w:rPr>
          <w:rFonts w:hint="default"/>
          <w:sz w:val="30"/>
          <w:szCs w:val="30"/>
          <w:lang w:val="en-US" w:eastAsia="en-US"/>
        </w:rPr>
        <w:t>正如刻在石头上的字是可见的，恩典的果子在信徒的生活中也是明显的。无论神在哪里植入恩典，它都会在行为和谈话中外在地显明自己：</w:t>
      </w:r>
    </w:p>
    <w:p w14:paraId="1B4F287C">
      <w:pPr>
        <w:bidi w:val="0"/>
        <w:rPr>
          <w:rFonts w:hint="default"/>
          <w:sz w:val="30"/>
          <w:szCs w:val="30"/>
          <w:lang w:val="en-US" w:eastAsia="en-US"/>
        </w:rPr>
      </w:pPr>
    </w:p>
    <w:p w14:paraId="32DE2E41">
      <w:pPr>
        <w:bidi w:val="0"/>
        <w:rPr>
          <w:rFonts w:hint="default"/>
          <w:sz w:val="30"/>
          <w:szCs w:val="30"/>
          <w:lang w:val="en-US" w:eastAsia="en-US"/>
        </w:rPr>
      </w:pPr>
      <w:r>
        <w:rPr>
          <w:rFonts w:hint="default"/>
          <w:sz w:val="30"/>
          <w:szCs w:val="30"/>
          <w:lang w:val="en-US" w:eastAsia="en-US"/>
        </w:rPr>
        <w:t>"I will put My Spirit within you and cause you to walk in My statutes" (Ezekiel 36:27).</w:t>
      </w:r>
    </w:p>
    <w:p w14:paraId="782A70E0">
      <w:pPr>
        <w:bidi w:val="0"/>
        <w:rPr>
          <w:rFonts w:hint="default"/>
          <w:sz w:val="30"/>
          <w:szCs w:val="30"/>
          <w:lang w:val="en-US" w:eastAsia="en-US"/>
        </w:rPr>
      </w:pPr>
      <w:r>
        <w:rPr>
          <w:rFonts w:hint="default"/>
          <w:sz w:val="30"/>
          <w:szCs w:val="30"/>
          <w:lang w:val="en-US" w:eastAsia="en-US"/>
        </w:rPr>
        <w:t>"我必将我的灵放在你们里面，使你们顺从我的律例。"（以西结书36:27）</w:t>
      </w:r>
    </w:p>
    <w:p w14:paraId="05ADC014">
      <w:pPr>
        <w:bidi w:val="0"/>
        <w:rPr>
          <w:rFonts w:hint="default"/>
          <w:sz w:val="30"/>
          <w:szCs w:val="30"/>
          <w:lang w:val="en-US" w:eastAsia="en-US"/>
        </w:rPr>
      </w:pPr>
    </w:p>
    <w:p w14:paraId="1E085D4D">
      <w:pPr>
        <w:bidi w:val="0"/>
        <w:rPr>
          <w:rFonts w:hint="default"/>
          <w:sz w:val="30"/>
          <w:szCs w:val="30"/>
          <w:lang w:val="en-US" w:eastAsia="en-US"/>
        </w:rPr>
      </w:pPr>
      <w:r>
        <w:rPr>
          <w:rFonts w:hint="default"/>
          <w:sz w:val="30"/>
          <w:szCs w:val="30"/>
          <w:lang w:val="en-US" w:eastAsia="en-US"/>
        </w:rPr>
        <w:t>"Out of the abundance of the heart, the mouth speaketh" (Matthew 12:34).</w:t>
      </w:r>
    </w:p>
    <w:p w14:paraId="1A9121C9">
      <w:pPr>
        <w:bidi w:val="0"/>
        <w:rPr>
          <w:rFonts w:hint="default"/>
          <w:sz w:val="30"/>
          <w:szCs w:val="30"/>
          <w:lang w:val="en-US" w:eastAsia="en-US"/>
        </w:rPr>
      </w:pPr>
      <w:r>
        <w:rPr>
          <w:rFonts w:hint="default"/>
          <w:sz w:val="30"/>
          <w:szCs w:val="30"/>
          <w:lang w:val="en-US" w:eastAsia="en-US"/>
        </w:rPr>
        <w:t>"心里所充满的，口里就说出来。"（马太福音12:34）</w:t>
      </w:r>
    </w:p>
    <w:p w14:paraId="40DFB802">
      <w:pPr>
        <w:bidi w:val="0"/>
        <w:rPr>
          <w:rFonts w:hint="default"/>
          <w:sz w:val="30"/>
          <w:szCs w:val="30"/>
          <w:lang w:val="en-US" w:eastAsia="en-US"/>
        </w:rPr>
      </w:pPr>
    </w:p>
    <w:p w14:paraId="5D80B6A7">
      <w:pPr>
        <w:bidi w:val="0"/>
        <w:rPr>
          <w:rFonts w:hint="default"/>
          <w:sz w:val="30"/>
          <w:szCs w:val="30"/>
          <w:lang w:val="en-US" w:eastAsia="en-US"/>
        </w:rPr>
      </w:pPr>
      <w:r>
        <w:rPr>
          <w:rFonts w:hint="default"/>
          <w:sz w:val="30"/>
          <w:szCs w:val="30"/>
          <w:lang w:val="en-US" w:eastAsia="en-US"/>
        </w:rPr>
        <w:t>To Ourselves: A gracious heart is privy to its own sincerity and grace when in a right frame. If others can discern grace by its outward fruits, how much more can we, who not only</w:t>
      </w:r>
    </w:p>
    <w:p w14:paraId="46C1E256">
      <w:pPr>
        <w:bidi w:val="0"/>
        <w:rPr>
          <w:rFonts w:hint="default"/>
          <w:sz w:val="30"/>
          <w:szCs w:val="30"/>
          <w:lang w:val="en-US" w:eastAsia="en-US"/>
        </w:rPr>
      </w:pPr>
      <w:r>
        <w:rPr>
          <w:rFonts w:hint="default"/>
          <w:sz w:val="30"/>
          <w:szCs w:val="30"/>
          <w:lang w:val="en-US" w:eastAsia="en-US"/>
        </w:rPr>
        <w:t>对我们自己：一颗恩典的心在正确的状态下能觉察自己的真诚和恩典。如果他人能通过外在的果子辨别恩典，那么我们岂不更能，因为我们不仅</w:t>
      </w:r>
    </w:p>
    <w:p w14:paraId="38297372">
      <w:pPr>
        <w:bidi w:val="0"/>
        <w:rPr>
          <w:rFonts w:hint="default"/>
          <w:sz w:val="30"/>
          <w:szCs w:val="30"/>
          <w:lang w:val="en-US" w:eastAsia="en-US"/>
        </w:rPr>
      </w:pPr>
    </w:p>
    <w:p w14:paraId="54B13AD4">
      <w:pPr>
        <w:bidi w:val="0"/>
        <w:rPr>
          <w:rFonts w:hint="default"/>
          <w:sz w:val="30"/>
          <w:szCs w:val="30"/>
          <w:lang w:val="en-US" w:eastAsia="en-US"/>
        </w:rPr>
      </w:pPr>
      <w:r>
        <w:rPr>
          <w:rFonts w:hint="default"/>
          <w:sz w:val="30"/>
          <w:szCs w:val="30"/>
          <w:lang w:val="en-US" w:eastAsia="en-US"/>
        </w:rPr>
        <w:t>observe the fruits but feel the inward disposition! This self-awareness gives comforting assurance of both God's love for us and our love for Him.</w:t>
      </w:r>
    </w:p>
    <w:p w14:paraId="385E6AE2">
      <w:pPr>
        <w:bidi w:val="0"/>
        <w:rPr>
          <w:rFonts w:hint="default"/>
          <w:sz w:val="30"/>
          <w:szCs w:val="30"/>
          <w:lang w:val="en-US" w:eastAsia="en-US"/>
        </w:rPr>
      </w:pPr>
      <w:r>
        <w:rPr>
          <w:rFonts w:hint="default"/>
          <w:sz w:val="30"/>
          <w:szCs w:val="30"/>
          <w:lang w:val="en-US" w:eastAsia="en-US"/>
        </w:rPr>
        <w:t>观察果子，还能感受内在的心意！这种自我意识给我们带来安慰的确据，既确信神对我们的爱，也确信我们对祂的爱。</w:t>
      </w:r>
    </w:p>
    <w:p w14:paraId="7B813D6E">
      <w:pPr>
        <w:bidi w:val="0"/>
        <w:rPr>
          <w:rFonts w:hint="default"/>
          <w:sz w:val="30"/>
          <w:szCs w:val="30"/>
          <w:lang w:val="en-US" w:eastAsia="en-US"/>
        </w:rPr>
      </w:pPr>
    </w:p>
    <w:p w14:paraId="2A948B3B">
      <w:pPr>
        <w:bidi w:val="0"/>
        <w:rPr>
          <w:rFonts w:hint="default"/>
          <w:sz w:val="30"/>
          <w:szCs w:val="30"/>
          <w:lang w:val="en-US" w:eastAsia="en-US"/>
        </w:rPr>
      </w:pPr>
      <w:r>
        <w:rPr>
          <w:rFonts w:hint="default"/>
          <w:sz w:val="30"/>
          <w:szCs w:val="30"/>
          <w:lang w:val="en-US" w:eastAsia="en-US"/>
        </w:rPr>
        <w:t>Thus, we understand what is meant by the writing of the law in our hearts.</w:t>
      </w:r>
    </w:p>
    <w:p w14:paraId="4ED07FF6">
      <w:pPr>
        <w:bidi w:val="0"/>
        <w:rPr>
          <w:rFonts w:hint="default"/>
          <w:sz w:val="30"/>
          <w:szCs w:val="30"/>
          <w:lang w:val="en-US" w:eastAsia="en-US"/>
        </w:rPr>
      </w:pPr>
      <w:r>
        <w:rPr>
          <w:rFonts w:hint="default"/>
          <w:sz w:val="30"/>
          <w:szCs w:val="30"/>
          <w:lang w:val="en-US" w:eastAsia="en-US"/>
        </w:rPr>
        <w:t>因此，我们明白律法写在我们心中的意义。</w:t>
      </w:r>
    </w:p>
    <w:p w14:paraId="29BDC670">
      <w:pPr>
        <w:bidi w:val="0"/>
        <w:rPr>
          <w:rFonts w:hint="default"/>
          <w:sz w:val="30"/>
          <w:szCs w:val="30"/>
          <w:lang w:val="en-US" w:eastAsia="en-US"/>
        </w:rPr>
      </w:pPr>
    </w:p>
    <w:p w14:paraId="6295B1E1">
      <w:pPr>
        <w:bidi w:val="0"/>
        <w:rPr>
          <w:rFonts w:hint="default"/>
          <w:sz w:val="30"/>
          <w:szCs w:val="30"/>
          <w:lang w:val="en-US" w:eastAsia="en-US"/>
        </w:rPr>
      </w:pPr>
      <w:r>
        <w:rPr>
          <w:rFonts w:hint="default"/>
          <w:sz w:val="30"/>
          <w:szCs w:val="30"/>
          <w:lang w:val="en-US" w:eastAsia="en-US"/>
        </w:rPr>
        <w:t>5.How Are We Taught of God, So as Not to Need Any Other Teaching Comparatively?</w:t>
      </w:r>
    </w:p>
    <w:p w14:paraId="49886756">
      <w:pPr>
        <w:bidi w:val="0"/>
        <w:rPr>
          <w:rFonts w:hint="default"/>
          <w:sz w:val="30"/>
          <w:szCs w:val="30"/>
          <w:lang w:val="en-US" w:eastAsia="en-US"/>
        </w:rPr>
      </w:pPr>
      <w:r>
        <w:rPr>
          <w:rFonts w:hint="default"/>
          <w:sz w:val="30"/>
          <w:szCs w:val="30"/>
          <w:lang w:val="en-US" w:eastAsia="en-US"/>
        </w:rPr>
        <w:t>5.我们如何被神教导，以至于相比之下不需要任何其他教导？</w:t>
      </w:r>
    </w:p>
    <w:p w14:paraId="6CD7339C">
      <w:pPr>
        <w:bidi w:val="0"/>
        <w:rPr>
          <w:rFonts w:hint="default"/>
          <w:sz w:val="30"/>
          <w:szCs w:val="30"/>
          <w:lang w:val="en-US" w:eastAsia="en-US"/>
        </w:rPr>
      </w:pPr>
    </w:p>
    <w:p w14:paraId="22D1ED9E">
      <w:pPr>
        <w:bidi w:val="0"/>
        <w:rPr>
          <w:rFonts w:hint="default"/>
          <w:sz w:val="30"/>
          <w:szCs w:val="30"/>
          <w:lang w:val="en-US" w:eastAsia="en-US"/>
        </w:rPr>
      </w:pPr>
      <w:r>
        <w:rPr>
          <w:rFonts w:hint="default"/>
          <w:sz w:val="30"/>
          <w:szCs w:val="30"/>
          <w:lang w:val="en-US" w:eastAsia="en-US"/>
        </w:rPr>
        <w:t>I answer:</w:t>
      </w:r>
    </w:p>
    <w:p w14:paraId="7FD265E5">
      <w:pPr>
        <w:bidi w:val="0"/>
        <w:rPr>
          <w:rFonts w:hint="default"/>
          <w:sz w:val="30"/>
          <w:szCs w:val="30"/>
          <w:lang w:val="en-US" w:eastAsia="en-US"/>
        </w:rPr>
      </w:pPr>
      <w:r>
        <w:rPr>
          <w:rFonts w:hint="default"/>
          <w:sz w:val="30"/>
          <w:szCs w:val="30"/>
          <w:lang w:val="en-US" w:eastAsia="en-US"/>
        </w:rPr>
        <w:t>我回答：</w:t>
      </w:r>
    </w:p>
    <w:p w14:paraId="2BFCBB01">
      <w:pPr>
        <w:bidi w:val="0"/>
        <w:rPr>
          <w:rFonts w:hint="default"/>
          <w:sz w:val="30"/>
          <w:szCs w:val="30"/>
          <w:lang w:val="en-US" w:eastAsia="en-US"/>
        </w:rPr>
      </w:pPr>
    </w:p>
    <w:p w14:paraId="5F33CD6C">
      <w:pPr>
        <w:pStyle w:val="3"/>
        <w:bidi w:val="0"/>
        <w:rPr>
          <w:rFonts w:hint="default"/>
          <w:lang w:val="en-US" w:eastAsia="en-US"/>
        </w:rPr>
      </w:pPr>
      <w:r>
        <w:rPr>
          <w:rFonts w:hint="default"/>
          <w:lang w:val="en-US" w:eastAsia="en-US"/>
        </w:rPr>
        <w:t>1.Inward Teaching</w:t>
      </w:r>
    </w:p>
    <w:p w14:paraId="0F7C2C03">
      <w:pPr>
        <w:pStyle w:val="3"/>
        <w:bidi w:val="0"/>
        <w:rPr>
          <w:rFonts w:hint="default"/>
          <w:lang w:val="en-US" w:eastAsia="en-US"/>
        </w:rPr>
      </w:pPr>
      <w:r>
        <w:rPr>
          <w:rFonts w:hint="default"/>
          <w:lang w:val="en-US" w:eastAsia="en-US"/>
        </w:rPr>
        <w:t>1.内在教导</w:t>
      </w:r>
    </w:p>
    <w:p w14:paraId="7DBCF090">
      <w:pPr>
        <w:bidi w:val="0"/>
        <w:rPr>
          <w:rFonts w:hint="default"/>
          <w:sz w:val="30"/>
          <w:szCs w:val="30"/>
          <w:lang w:val="en-US" w:eastAsia="en-US"/>
        </w:rPr>
      </w:pPr>
    </w:p>
    <w:p w14:paraId="7AED3DE7">
      <w:pPr>
        <w:bidi w:val="0"/>
        <w:rPr>
          <w:rFonts w:hint="default"/>
          <w:sz w:val="30"/>
          <w:szCs w:val="30"/>
          <w:lang w:val="en-US" w:eastAsia="en-US"/>
        </w:rPr>
      </w:pPr>
      <w:r>
        <w:rPr>
          <w:rFonts w:hint="default"/>
          <w:sz w:val="30"/>
          <w:szCs w:val="30"/>
          <w:lang w:val="en-US" w:eastAsia="en-US"/>
        </w:rPr>
        <w:t>God teaches us inwardly:</w:t>
      </w:r>
    </w:p>
    <w:p w14:paraId="25D77CC1">
      <w:pPr>
        <w:bidi w:val="0"/>
        <w:rPr>
          <w:rFonts w:hint="default"/>
          <w:sz w:val="30"/>
          <w:szCs w:val="30"/>
          <w:lang w:val="en-US" w:eastAsia="en-US"/>
        </w:rPr>
      </w:pPr>
      <w:r>
        <w:rPr>
          <w:rFonts w:hint="default"/>
          <w:sz w:val="30"/>
          <w:szCs w:val="30"/>
          <w:lang w:val="en-US" w:eastAsia="en-US"/>
        </w:rPr>
        <w:t>神在内心教导我们：</w:t>
      </w:r>
    </w:p>
    <w:p w14:paraId="78DC1C73">
      <w:pPr>
        <w:bidi w:val="0"/>
        <w:rPr>
          <w:rFonts w:hint="default"/>
          <w:sz w:val="30"/>
          <w:szCs w:val="30"/>
          <w:lang w:val="en-US" w:eastAsia="en-US"/>
        </w:rPr>
      </w:pPr>
    </w:p>
    <w:p w14:paraId="25AE0F6B">
      <w:pPr>
        <w:bidi w:val="0"/>
        <w:rPr>
          <w:rFonts w:hint="default"/>
          <w:sz w:val="30"/>
          <w:szCs w:val="30"/>
          <w:lang w:val="en-US" w:eastAsia="en-US"/>
        </w:rPr>
      </w:pPr>
      <w:r>
        <w:rPr>
          <w:rFonts w:hint="default"/>
          <w:sz w:val="30"/>
          <w:szCs w:val="30"/>
          <w:lang w:val="en-US" w:eastAsia="en-US"/>
        </w:rPr>
        <w:t>"In the hidden part, Thou shalt make me to know wisdom" (Psalm 51:6).</w:t>
      </w:r>
    </w:p>
    <w:p w14:paraId="7BB699FD">
      <w:pPr>
        <w:bidi w:val="0"/>
        <w:rPr>
          <w:rFonts w:hint="default"/>
          <w:sz w:val="30"/>
          <w:szCs w:val="30"/>
          <w:lang w:val="en-US" w:eastAsia="en-US"/>
        </w:rPr>
      </w:pPr>
      <w:r>
        <w:rPr>
          <w:rFonts w:hint="default"/>
          <w:sz w:val="30"/>
          <w:szCs w:val="30"/>
          <w:lang w:val="en-US" w:eastAsia="en-US"/>
        </w:rPr>
        <w:t>"在我隐密处，祢必使我得智慧。"（诗篇51:6）</w:t>
      </w:r>
    </w:p>
    <w:p w14:paraId="0DBFF259">
      <w:pPr>
        <w:bidi w:val="0"/>
        <w:rPr>
          <w:rFonts w:hint="default"/>
          <w:sz w:val="30"/>
          <w:szCs w:val="30"/>
          <w:lang w:val="en-US" w:eastAsia="en-US"/>
        </w:rPr>
      </w:pPr>
    </w:p>
    <w:p w14:paraId="6DAAC5FD">
      <w:pPr>
        <w:bidi w:val="0"/>
        <w:rPr>
          <w:rFonts w:hint="default"/>
          <w:sz w:val="30"/>
          <w:szCs w:val="30"/>
          <w:lang w:val="en-US" w:eastAsia="en-US"/>
        </w:rPr>
      </w:pPr>
      <w:r>
        <w:rPr>
          <w:rFonts w:hint="default"/>
          <w:sz w:val="30"/>
          <w:szCs w:val="30"/>
          <w:lang w:val="en-US" w:eastAsia="en-US"/>
        </w:rPr>
        <w:t>David also declares:</w:t>
      </w:r>
    </w:p>
    <w:p w14:paraId="0F29AC36">
      <w:pPr>
        <w:bidi w:val="0"/>
        <w:rPr>
          <w:rFonts w:hint="default"/>
          <w:sz w:val="30"/>
          <w:szCs w:val="30"/>
          <w:lang w:val="en-US" w:eastAsia="en-US"/>
        </w:rPr>
      </w:pPr>
      <w:r>
        <w:rPr>
          <w:rFonts w:hint="default"/>
          <w:sz w:val="30"/>
          <w:szCs w:val="30"/>
          <w:lang w:val="en-US" w:eastAsia="en-US"/>
        </w:rPr>
        <w:t>大卫还宣告：</w:t>
      </w:r>
    </w:p>
    <w:p w14:paraId="26641B3B">
      <w:pPr>
        <w:bidi w:val="0"/>
        <w:rPr>
          <w:rFonts w:hint="default"/>
          <w:sz w:val="30"/>
          <w:szCs w:val="30"/>
          <w:lang w:val="en-US" w:eastAsia="en-US"/>
        </w:rPr>
      </w:pPr>
    </w:p>
    <w:p w14:paraId="3B19D088">
      <w:pPr>
        <w:bidi w:val="0"/>
        <w:rPr>
          <w:rFonts w:hint="default"/>
          <w:sz w:val="30"/>
          <w:szCs w:val="30"/>
          <w:lang w:val="en-US" w:eastAsia="en-US"/>
        </w:rPr>
      </w:pPr>
      <w:r>
        <w:rPr>
          <w:rFonts w:hint="default"/>
          <w:sz w:val="30"/>
          <w:szCs w:val="30"/>
          <w:lang w:val="en-US" w:eastAsia="en-US"/>
        </w:rPr>
        <w:t>"I bless the Lord who gives me counsel; in the night also, my heart instructs me" (Psalm 16:7).</w:t>
      </w:r>
    </w:p>
    <w:p w14:paraId="0414D9F8">
      <w:pPr>
        <w:bidi w:val="0"/>
        <w:rPr>
          <w:rFonts w:hint="default"/>
          <w:sz w:val="30"/>
          <w:szCs w:val="30"/>
          <w:lang w:val="en-US" w:eastAsia="en-US"/>
        </w:rPr>
      </w:pPr>
      <w:r>
        <w:rPr>
          <w:rFonts w:hint="default"/>
          <w:sz w:val="30"/>
          <w:szCs w:val="30"/>
          <w:lang w:val="en-US" w:eastAsia="en-US"/>
        </w:rPr>
        <w:t>"我必称颂那指教我的耶和华；在夜间，我的心也指教我。"（诗篇16:7）</w:t>
      </w:r>
    </w:p>
    <w:p w14:paraId="3194D12B">
      <w:pPr>
        <w:bidi w:val="0"/>
        <w:rPr>
          <w:rFonts w:hint="default"/>
          <w:sz w:val="30"/>
          <w:szCs w:val="30"/>
          <w:lang w:val="en-US" w:eastAsia="en-US"/>
        </w:rPr>
      </w:pPr>
    </w:p>
    <w:p w14:paraId="1BB0234A">
      <w:pPr>
        <w:bidi w:val="0"/>
        <w:rPr>
          <w:rFonts w:hint="default"/>
          <w:sz w:val="30"/>
          <w:szCs w:val="30"/>
          <w:lang w:val="en-US" w:eastAsia="en-US"/>
        </w:rPr>
      </w:pPr>
      <w:r>
        <w:rPr>
          <w:rFonts w:hint="default"/>
          <w:sz w:val="30"/>
          <w:szCs w:val="30"/>
          <w:lang w:val="en-US" w:eastAsia="en-US"/>
        </w:rPr>
        <w:t>The "heart" and the "night season" suggest divine teaching is intimate and personal. While man may teach the mind, only God can teach the heart. Human instruction provides a surface-level knowledge, but God's teaching penetrates deeply:</w:t>
      </w:r>
    </w:p>
    <w:p w14:paraId="145A6C53">
      <w:pPr>
        <w:bidi w:val="0"/>
        <w:rPr>
          <w:rFonts w:hint="default"/>
          <w:sz w:val="30"/>
          <w:szCs w:val="30"/>
          <w:lang w:val="en-US" w:eastAsia="en-US"/>
        </w:rPr>
      </w:pPr>
      <w:r>
        <w:rPr>
          <w:rFonts w:hint="default"/>
          <w:sz w:val="30"/>
          <w:szCs w:val="30"/>
          <w:lang w:val="en-US" w:eastAsia="en-US"/>
        </w:rPr>
        <w:t>"心"和"夜间"表明神的教导是亲密和个人性的。人可以教导思想，但只有神能教导心灵。人的教导提供表面的知识，但神的教导深入人心：</w:t>
      </w:r>
    </w:p>
    <w:p w14:paraId="2CD28214">
      <w:pPr>
        <w:bidi w:val="0"/>
        <w:rPr>
          <w:rFonts w:hint="default"/>
          <w:sz w:val="30"/>
          <w:szCs w:val="30"/>
          <w:lang w:val="en-US" w:eastAsia="en-US"/>
        </w:rPr>
      </w:pPr>
    </w:p>
    <w:p w14:paraId="72A0FE64">
      <w:pPr>
        <w:bidi w:val="0"/>
        <w:rPr>
          <w:rFonts w:hint="default"/>
          <w:sz w:val="30"/>
          <w:szCs w:val="30"/>
          <w:lang w:val="en-US" w:eastAsia="en-US"/>
        </w:rPr>
      </w:pPr>
      <w:r>
        <w:rPr>
          <w:rFonts w:hint="default"/>
          <w:sz w:val="30"/>
          <w:szCs w:val="30"/>
          <w:lang w:val="en-US" w:eastAsia="en-US"/>
        </w:rPr>
        <w:t>"God, who commanded the light to shine out of darkness, hath shined into our hearts" (2 Corinthians 4:6).</w:t>
      </w:r>
    </w:p>
    <w:p w14:paraId="789DB462">
      <w:pPr>
        <w:bidi w:val="0"/>
        <w:rPr>
          <w:rFonts w:hint="default"/>
          <w:sz w:val="30"/>
          <w:szCs w:val="30"/>
          <w:lang w:val="en-US" w:eastAsia="en-US"/>
        </w:rPr>
      </w:pPr>
      <w:r>
        <w:rPr>
          <w:rFonts w:hint="default"/>
          <w:sz w:val="30"/>
          <w:szCs w:val="30"/>
          <w:lang w:val="en-US" w:eastAsia="en-US"/>
        </w:rPr>
        <w:t>"那吩咐光从黑暗里照出来的神，已经照在我们心里。"（哥林多后书4:6）</w:t>
      </w:r>
    </w:p>
    <w:p w14:paraId="3BAD03D9">
      <w:pPr>
        <w:bidi w:val="0"/>
        <w:rPr>
          <w:rFonts w:hint="default"/>
          <w:sz w:val="30"/>
          <w:szCs w:val="30"/>
          <w:lang w:val="en-US" w:eastAsia="en-US"/>
        </w:rPr>
      </w:pPr>
    </w:p>
    <w:p w14:paraId="3407B2A1">
      <w:pPr>
        <w:bidi w:val="0"/>
        <w:rPr>
          <w:rFonts w:hint="default"/>
          <w:sz w:val="30"/>
          <w:szCs w:val="30"/>
          <w:lang w:val="en-US" w:eastAsia="en-US"/>
        </w:rPr>
      </w:pPr>
      <w:r>
        <w:rPr>
          <w:rFonts w:hint="default"/>
          <w:sz w:val="30"/>
          <w:szCs w:val="30"/>
          <w:lang w:val="en-US" w:eastAsia="en-US"/>
        </w:rPr>
        <w:t>As Augustine said, "His chair is in Heaven, but He teaches hearts."</w:t>
      </w:r>
    </w:p>
    <w:p w14:paraId="4D0F0468">
      <w:pPr>
        <w:bidi w:val="0"/>
        <w:rPr>
          <w:rFonts w:hint="default"/>
          <w:sz w:val="30"/>
          <w:szCs w:val="30"/>
          <w:lang w:val="en-US" w:eastAsia="en-US"/>
        </w:rPr>
      </w:pPr>
      <w:r>
        <w:rPr>
          <w:rFonts w:hint="default"/>
          <w:sz w:val="30"/>
          <w:szCs w:val="30"/>
          <w:lang w:val="en-US" w:eastAsia="en-US"/>
        </w:rPr>
        <w:t>正如奥古斯丁所说："祂的宝座在天上，但祂教导人心。"</w:t>
      </w:r>
    </w:p>
    <w:p w14:paraId="173E6948">
      <w:pPr>
        <w:bidi w:val="0"/>
        <w:rPr>
          <w:rFonts w:hint="default"/>
          <w:sz w:val="30"/>
          <w:szCs w:val="30"/>
          <w:lang w:val="en-US" w:eastAsia="en-US"/>
        </w:rPr>
      </w:pPr>
    </w:p>
    <w:p w14:paraId="33A698D0">
      <w:pPr>
        <w:pStyle w:val="3"/>
        <w:bidi w:val="0"/>
        <w:rPr>
          <w:rFonts w:hint="default"/>
          <w:lang w:val="en-US" w:eastAsia="en-US"/>
        </w:rPr>
      </w:pPr>
      <w:r>
        <w:rPr>
          <w:rFonts w:hint="default"/>
          <w:lang w:val="en-US" w:eastAsia="en-US"/>
        </w:rPr>
        <w:t>2.Clear Teaching</w:t>
      </w:r>
    </w:p>
    <w:p w14:paraId="5477E56F">
      <w:pPr>
        <w:pStyle w:val="3"/>
        <w:bidi w:val="0"/>
        <w:rPr>
          <w:rFonts w:hint="default"/>
          <w:lang w:val="en-US" w:eastAsia="en-US"/>
        </w:rPr>
      </w:pPr>
      <w:r>
        <w:rPr>
          <w:rFonts w:hint="default"/>
          <w:lang w:val="en-US" w:eastAsia="en-US"/>
        </w:rPr>
        <w:t>2.清晰的教导</w:t>
      </w:r>
    </w:p>
    <w:p w14:paraId="1C43198B">
      <w:pPr>
        <w:bidi w:val="0"/>
        <w:rPr>
          <w:rFonts w:hint="default"/>
          <w:sz w:val="30"/>
          <w:szCs w:val="30"/>
          <w:lang w:val="en-US" w:eastAsia="en-US"/>
        </w:rPr>
      </w:pPr>
    </w:p>
    <w:p w14:paraId="3E080196">
      <w:pPr>
        <w:bidi w:val="0"/>
        <w:rPr>
          <w:rFonts w:hint="default"/>
          <w:sz w:val="30"/>
          <w:szCs w:val="30"/>
          <w:lang w:val="en-US" w:eastAsia="en-US"/>
        </w:rPr>
      </w:pPr>
      <w:r>
        <w:rPr>
          <w:rFonts w:hint="default"/>
          <w:sz w:val="30"/>
          <w:szCs w:val="30"/>
          <w:lang w:val="en-US" w:eastAsia="en-US"/>
        </w:rPr>
        <w:t>God teaches with clarity. Elihu, offering to reason with Job, said:</w:t>
      </w:r>
    </w:p>
    <w:p w14:paraId="786B5964">
      <w:pPr>
        <w:bidi w:val="0"/>
        <w:rPr>
          <w:rFonts w:hint="default"/>
          <w:sz w:val="30"/>
          <w:szCs w:val="30"/>
          <w:lang w:val="en-US" w:eastAsia="en-US"/>
        </w:rPr>
      </w:pPr>
      <w:r>
        <w:rPr>
          <w:rFonts w:hint="default"/>
          <w:sz w:val="30"/>
          <w:szCs w:val="30"/>
          <w:lang w:val="en-US" w:eastAsia="en-US"/>
        </w:rPr>
        <w:t>神教导得清晰明了。以利户向约伯提出理论时说：</w:t>
      </w:r>
    </w:p>
    <w:p w14:paraId="4ACE0D46">
      <w:pPr>
        <w:bidi w:val="0"/>
        <w:rPr>
          <w:rFonts w:hint="default"/>
          <w:sz w:val="30"/>
          <w:szCs w:val="30"/>
          <w:lang w:val="en-US" w:eastAsia="en-US"/>
        </w:rPr>
      </w:pPr>
    </w:p>
    <w:p w14:paraId="49EF430A">
      <w:pPr>
        <w:bidi w:val="0"/>
        <w:rPr>
          <w:rFonts w:hint="default"/>
          <w:sz w:val="30"/>
          <w:szCs w:val="30"/>
          <w:lang w:val="en-US" w:eastAsia="en-US"/>
        </w:rPr>
      </w:pPr>
      <w:r>
        <w:rPr>
          <w:rFonts w:hint="default"/>
          <w:sz w:val="30"/>
          <w:szCs w:val="30"/>
          <w:lang w:val="en-US" w:eastAsia="en-US"/>
        </w:rPr>
        <w:t>"My words shall be of the uprightness of my heart, and my lips shall utter knowledge clearly" (Job 33:3).</w:t>
      </w:r>
    </w:p>
    <w:p w14:paraId="2B19C442">
      <w:pPr>
        <w:bidi w:val="0"/>
        <w:rPr>
          <w:rFonts w:hint="default"/>
          <w:sz w:val="30"/>
          <w:szCs w:val="30"/>
          <w:lang w:val="en-US" w:eastAsia="en-US"/>
        </w:rPr>
      </w:pPr>
      <w:r>
        <w:rPr>
          <w:rFonts w:hint="default"/>
          <w:sz w:val="30"/>
          <w:szCs w:val="30"/>
          <w:lang w:val="en-US" w:eastAsia="en-US"/>
        </w:rPr>
        <w:t>"我的言语必显我心中的正直；我所知道的，我的嘴唇必清楚地说出。"（约伯记33:3）</w:t>
      </w:r>
    </w:p>
    <w:p w14:paraId="18452C64">
      <w:pPr>
        <w:bidi w:val="0"/>
        <w:rPr>
          <w:rFonts w:hint="default"/>
          <w:sz w:val="30"/>
          <w:szCs w:val="30"/>
          <w:lang w:val="en-US" w:eastAsia="en-US"/>
        </w:rPr>
      </w:pPr>
    </w:p>
    <w:p w14:paraId="392BC4D0">
      <w:pPr>
        <w:bidi w:val="0"/>
        <w:rPr>
          <w:rFonts w:hint="default"/>
          <w:sz w:val="30"/>
          <w:szCs w:val="30"/>
          <w:lang w:val="en-US" w:eastAsia="en-US"/>
        </w:rPr>
      </w:pPr>
      <w:r>
        <w:rPr>
          <w:rFonts w:hint="default"/>
          <w:sz w:val="30"/>
          <w:szCs w:val="30"/>
          <w:lang w:val="en-US" w:eastAsia="en-US"/>
        </w:rPr>
        <w:t>When the Word of God reaches the heart, it does so with unmistakable clarity, bringing full conviction:</w:t>
      </w:r>
    </w:p>
    <w:p w14:paraId="32209BA6">
      <w:pPr>
        <w:bidi w:val="0"/>
        <w:rPr>
          <w:rFonts w:hint="default"/>
          <w:sz w:val="30"/>
          <w:szCs w:val="30"/>
          <w:lang w:val="en-US" w:eastAsia="en-US"/>
        </w:rPr>
      </w:pPr>
      <w:r>
        <w:rPr>
          <w:rFonts w:hint="default"/>
          <w:sz w:val="30"/>
          <w:szCs w:val="30"/>
          <w:lang w:val="en-US" w:eastAsia="en-US"/>
        </w:rPr>
        <w:t>当神的话语达到心灵时，它带着无可置疑的清晰，带来完全的确信：</w:t>
      </w:r>
    </w:p>
    <w:p w14:paraId="7459A49A">
      <w:pPr>
        <w:bidi w:val="0"/>
        <w:rPr>
          <w:rFonts w:hint="default"/>
          <w:sz w:val="30"/>
          <w:szCs w:val="30"/>
          <w:lang w:val="en-US" w:eastAsia="en-US"/>
        </w:rPr>
      </w:pPr>
    </w:p>
    <w:p w14:paraId="467B3909">
      <w:pPr>
        <w:bidi w:val="0"/>
        <w:rPr>
          <w:rFonts w:hint="default"/>
          <w:sz w:val="30"/>
          <w:szCs w:val="30"/>
          <w:lang w:val="en-US" w:eastAsia="en-US"/>
        </w:rPr>
      </w:pPr>
      <w:r>
        <w:rPr>
          <w:rFonts w:hint="default"/>
          <w:sz w:val="30"/>
          <w:szCs w:val="30"/>
          <w:lang w:val="en-US" w:eastAsia="en-US"/>
        </w:rPr>
        <w:t>"Our gospel came not unto you in word only, but also in power, and in the Holy Ghost, and in much assurance" (1 Thessalonians 1:5).</w:t>
      </w:r>
    </w:p>
    <w:p w14:paraId="4E475758">
      <w:pPr>
        <w:bidi w:val="0"/>
        <w:rPr>
          <w:rFonts w:hint="default"/>
          <w:sz w:val="30"/>
          <w:szCs w:val="30"/>
          <w:lang w:val="en-US" w:eastAsia="en-US"/>
        </w:rPr>
      </w:pPr>
      <w:r>
        <w:rPr>
          <w:rFonts w:hint="default"/>
          <w:sz w:val="30"/>
          <w:szCs w:val="30"/>
          <w:lang w:val="en-US" w:eastAsia="en-US"/>
        </w:rPr>
        <w:t>"因为我们的福音传到你们那里，不独在乎言语，也在乎权能和圣灵，并充足的确信。"（帖撒罗尼迦前书1:5）</w:t>
      </w:r>
    </w:p>
    <w:p w14:paraId="606FE964">
      <w:pPr>
        <w:bidi w:val="0"/>
        <w:rPr>
          <w:rFonts w:hint="default"/>
          <w:sz w:val="30"/>
          <w:szCs w:val="30"/>
          <w:lang w:val="en-US" w:eastAsia="en-US"/>
        </w:rPr>
      </w:pPr>
    </w:p>
    <w:p w14:paraId="1EC924D5">
      <w:pPr>
        <w:bidi w:val="0"/>
        <w:rPr>
          <w:rFonts w:hint="default"/>
          <w:sz w:val="30"/>
          <w:szCs w:val="30"/>
          <w:lang w:val="en-US" w:eastAsia="en-US"/>
        </w:rPr>
      </w:pPr>
      <w:r>
        <w:rPr>
          <w:rFonts w:hint="default"/>
          <w:sz w:val="30"/>
          <w:szCs w:val="30"/>
          <w:lang w:val="en-US" w:eastAsia="en-US"/>
        </w:rPr>
        <w:t>This assurance is described with triple emphasis: assurance, full assurance, and much full assurance. Such is the clarity of God's teaching when it reaches the heart.</w:t>
      </w:r>
    </w:p>
    <w:p w14:paraId="0188C7B1">
      <w:pPr>
        <w:bidi w:val="0"/>
        <w:rPr>
          <w:rFonts w:hint="default"/>
          <w:sz w:val="30"/>
          <w:szCs w:val="30"/>
          <w:lang w:val="en-US" w:eastAsia="en-US"/>
        </w:rPr>
      </w:pPr>
      <w:r>
        <w:rPr>
          <w:rFonts w:hint="default"/>
          <w:sz w:val="30"/>
          <w:szCs w:val="30"/>
          <w:lang w:val="en-US" w:eastAsia="en-US"/>
        </w:rPr>
        <w:t>这种确信以三重强调来描述：确信、充足的确信和极大充足的确信。这就是神的教导达到心灵时的清晰度。</w:t>
      </w:r>
    </w:p>
    <w:p w14:paraId="6108A736">
      <w:pPr>
        <w:bidi w:val="0"/>
        <w:rPr>
          <w:rFonts w:hint="default"/>
          <w:sz w:val="30"/>
          <w:szCs w:val="30"/>
          <w:lang w:val="en-US" w:eastAsia="en-US"/>
        </w:rPr>
      </w:pPr>
    </w:p>
    <w:p w14:paraId="407CB661">
      <w:pPr>
        <w:pStyle w:val="3"/>
        <w:bidi w:val="0"/>
        <w:rPr>
          <w:rFonts w:hint="default"/>
          <w:lang w:val="en-US" w:eastAsia="en-US"/>
        </w:rPr>
      </w:pPr>
      <w:r>
        <w:rPr>
          <w:rFonts w:hint="default"/>
          <w:lang w:val="en-US" w:eastAsia="en-US"/>
        </w:rPr>
        <w:t>3.God Teaches Experimentally</w:t>
      </w:r>
    </w:p>
    <w:p w14:paraId="3128F048">
      <w:pPr>
        <w:pStyle w:val="3"/>
        <w:bidi w:val="0"/>
        <w:rPr>
          <w:rFonts w:hint="default"/>
          <w:szCs w:val="30"/>
          <w:lang w:val="en-US" w:eastAsia="en-US"/>
        </w:rPr>
      </w:pPr>
      <w:r>
        <w:rPr>
          <w:rFonts w:hint="default"/>
          <w:lang w:val="en-US" w:eastAsia="en-US"/>
        </w:rPr>
        <w:t>3.神藉经历教导人</w:t>
      </w:r>
    </w:p>
    <w:p w14:paraId="19E26802">
      <w:pPr>
        <w:bidi w:val="0"/>
        <w:rPr>
          <w:rFonts w:hint="default"/>
          <w:sz w:val="30"/>
          <w:szCs w:val="30"/>
          <w:lang w:val="en-US" w:eastAsia="en-US"/>
        </w:rPr>
      </w:pPr>
    </w:p>
    <w:p w14:paraId="684D9D88">
      <w:pPr>
        <w:bidi w:val="0"/>
        <w:rPr>
          <w:rFonts w:hint="default"/>
          <w:sz w:val="30"/>
          <w:szCs w:val="30"/>
          <w:lang w:val="en-US" w:eastAsia="en-US"/>
        </w:rPr>
      </w:pPr>
      <w:r>
        <w:rPr>
          <w:rFonts w:hint="default"/>
          <w:sz w:val="30"/>
          <w:szCs w:val="30"/>
          <w:lang w:val="en-US" w:eastAsia="en-US"/>
        </w:rPr>
        <w:t>The soul taught by God speaks of truths it knows through experience. Paul declares:</w:t>
      </w:r>
    </w:p>
    <w:p w14:paraId="6F8CEF48">
      <w:pPr>
        <w:bidi w:val="0"/>
        <w:rPr>
          <w:rFonts w:hint="default"/>
          <w:sz w:val="30"/>
          <w:szCs w:val="30"/>
          <w:lang w:val="en-US" w:eastAsia="en-US"/>
        </w:rPr>
      </w:pPr>
      <w:r>
        <w:rPr>
          <w:rFonts w:hint="default"/>
          <w:sz w:val="30"/>
          <w:szCs w:val="30"/>
          <w:lang w:val="en-US" w:eastAsia="en-US"/>
        </w:rPr>
        <w:t>被神教导的灵魂能述说它通过经历所知道的真理。保罗宣告：</w:t>
      </w:r>
    </w:p>
    <w:p w14:paraId="00CBD348">
      <w:pPr>
        <w:bidi w:val="0"/>
        <w:rPr>
          <w:rFonts w:hint="default"/>
          <w:sz w:val="30"/>
          <w:szCs w:val="30"/>
          <w:lang w:val="en-US" w:eastAsia="en-US"/>
        </w:rPr>
      </w:pPr>
    </w:p>
    <w:p w14:paraId="5F45D4B9">
      <w:pPr>
        <w:bidi w:val="0"/>
        <w:rPr>
          <w:rFonts w:hint="default"/>
          <w:sz w:val="30"/>
          <w:szCs w:val="30"/>
          <w:lang w:val="en-US" w:eastAsia="en-US"/>
        </w:rPr>
      </w:pPr>
      <w:r>
        <w:rPr>
          <w:rFonts w:hint="default"/>
          <w:sz w:val="30"/>
          <w:szCs w:val="30"/>
          <w:lang w:val="en-US" w:eastAsia="en-US"/>
        </w:rPr>
        <w:t>"I know whom I have believed" (2 Timothy 1:12).</w:t>
      </w:r>
    </w:p>
    <w:p w14:paraId="00492CAA">
      <w:pPr>
        <w:bidi w:val="0"/>
        <w:rPr>
          <w:rFonts w:hint="default"/>
          <w:sz w:val="30"/>
          <w:szCs w:val="30"/>
          <w:lang w:val="en-US" w:eastAsia="en-US"/>
        </w:rPr>
      </w:pPr>
      <w:r>
        <w:rPr>
          <w:rFonts w:hint="default"/>
          <w:sz w:val="30"/>
          <w:szCs w:val="30"/>
          <w:lang w:val="en-US" w:eastAsia="en-US"/>
        </w:rPr>
        <w:t>"我知道我所信的是谁"（提摩太后书1:12）。</w:t>
      </w:r>
    </w:p>
    <w:p w14:paraId="545DD743">
      <w:pPr>
        <w:bidi w:val="0"/>
        <w:rPr>
          <w:rFonts w:hint="default"/>
          <w:sz w:val="30"/>
          <w:szCs w:val="30"/>
          <w:lang w:val="en-US" w:eastAsia="en-US"/>
        </w:rPr>
      </w:pPr>
    </w:p>
    <w:p w14:paraId="3F2454A9">
      <w:pPr>
        <w:bidi w:val="0"/>
        <w:rPr>
          <w:rFonts w:hint="default"/>
          <w:sz w:val="30"/>
          <w:szCs w:val="30"/>
          <w:lang w:val="en-US" w:eastAsia="en-US"/>
        </w:rPr>
      </w:pPr>
      <w:r>
        <w:rPr>
          <w:rFonts w:hint="default"/>
          <w:sz w:val="30"/>
          <w:szCs w:val="30"/>
          <w:lang w:val="en-US" w:eastAsia="en-US"/>
        </w:rPr>
        <w:t>Paul had experienced God's faithfulness and sufficiency and trusted Him completely, confident that God would keep what he entrusted to Him until the last day.</w:t>
      </w:r>
    </w:p>
    <w:p w14:paraId="4A151679">
      <w:pPr>
        <w:bidi w:val="0"/>
        <w:rPr>
          <w:rFonts w:hint="default"/>
          <w:sz w:val="30"/>
          <w:szCs w:val="30"/>
          <w:lang w:val="en-US" w:eastAsia="en-US"/>
        </w:rPr>
      </w:pPr>
      <w:r>
        <w:rPr>
          <w:rFonts w:hint="default"/>
          <w:sz w:val="30"/>
          <w:szCs w:val="30"/>
          <w:lang w:val="en-US" w:eastAsia="en-US"/>
        </w:rPr>
        <w:t>保罗已经经历了神的信实和丰富，并完全信靠祂，确信神会保守他所交托给祂的，直到末日。</w:t>
      </w:r>
    </w:p>
    <w:p w14:paraId="22EE6FBB">
      <w:pPr>
        <w:bidi w:val="0"/>
        <w:rPr>
          <w:rFonts w:hint="default"/>
          <w:sz w:val="30"/>
          <w:szCs w:val="30"/>
          <w:lang w:val="en-US" w:eastAsia="en-US"/>
        </w:rPr>
      </w:pPr>
    </w:p>
    <w:p w14:paraId="729EC0D7">
      <w:pPr>
        <w:bidi w:val="0"/>
        <w:rPr>
          <w:rFonts w:hint="default"/>
          <w:sz w:val="30"/>
          <w:szCs w:val="30"/>
          <w:lang w:val="en-US" w:eastAsia="en-US"/>
        </w:rPr>
      </w:pPr>
      <w:r>
        <w:rPr>
          <w:rFonts w:hint="default"/>
          <w:sz w:val="30"/>
          <w:szCs w:val="30"/>
          <w:lang w:val="en-US" w:eastAsia="en-US"/>
        </w:rPr>
        <w:t>Common knowledge rests in generalities, but those taught by God can say:</w:t>
      </w:r>
    </w:p>
    <w:p w14:paraId="0A874C08">
      <w:pPr>
        <w:bidi w:val="0"/>
        <w:rPr>
          <w:rFonts w:hint="default"/>
          <w:sz w:val="30"/>
          <w:szCs w:val="30"/>
          <w:lang w:val="en-US" w:eastAsia="en-US"/>
        </w:rPr>
      </w:pPr>
      <w:r>
        <w:rPr>
          <w:rFonts w:hint="default"/>
          <w:sz w:val="30"/>
          <w:szCs w:val="30"/>
          <w:lang w:val="en-US" w:eastAsia="en-US"/>
        </w:rPr>
        <w:t>一般的知识停留在泛泛而谈，但那些被神教导的人能说：</w:t>
      </w:r>
    </w:p>
    <w:p w14:paraId="2B5AAF3C">
      <w:pPr>
        <w:bidi w:val="0"/>
        <w:rPr>
          <w:rFonts w:hint="default"/>
          <w:sz w:val="30"/>
          <w:szCs w:val="30"/>
          <w:lang w:val="en-US" w:eastAsia="en-US"/>
        </w:rPr>
      </w:pPr>
    </w:p>
    <w:p w14:paraId="70C0F126">
      <w:pPr>
        <w:bidi w:val="0"/>
        <w:rPr>
          <w:rFonts w:hint="default"/>
          <w:sz w:val="30"/>
          <w:szCs w:val="30"/>
          <w:lang w:val="en-US" w:eastAsia="en-US"/>
        </w:rPr>
      </w:pPr>
      <w:r>
        <w:rPr>
          <w:rFonts w:hint="default"/>
          <w:sz w:val="30"/>
          <w:szCs w:val="30"/>
          <w:lang w:val="en-US" w:eastAsia="en-US"/>
        </w:rPr>
        <w:t>"As we have heard, so we have seen" (Psalm 48:8).</w:t>
      </w:r>
    </w:p>
    <w:p w14:paraId="42B05EDD">
      <w:pPr>
        <w:bidi w:val="0"/>
        <w:rPr>
          <w:rFonts w:hint="default"/>
          <w:sz w:val="30"/>
          <w:szCs w:val="30"/>
          <w:lang w:val="en-US" w:eastAsia="en-US"/>
        </w:rPr>
      </w:pPr>
      <w:r>
        <w:rPr>
          <w:rFonts w:hint="default"/>
          <w:sz w:val="30"/>
          <w:szCs w:val="30"/>
          <w:lang w:val="en-US" w:eastAsia="en-US"/>
        </w:rPr>
        <w:t>"我们怎样听见，也怎样看见"（诗篇48:8）。</w:t>
      </w:r>
    </w:p>
    <w:p w14:paraId="66630AE1">
      <w:pPr>
        <w:bidi w:val="0"/>
        <w:rPr>
          <w:rFonts w:hint="default"/>
          <w:sz w:val="30"/>
          <w:szCs w:val="30"/>
          <w:lang w:val="en-US" w:eastAsia="en-US"/>
        </w:rPr>
      </w:pPr>
    </w:p>
    <w:p w14:paraId="11345A20">
      <w:pPr>
        <w:bidi w:val="0"/>
        <w:rPr>
          <w:rFonts w:hint="default"/>
          <w:sz w:val="30"/>
          <w:szCs w:val="30"/>
          <w:lang w:val="en-US" w:eastAsia="en-US"/>
        </w:rPr>
      </w:pPr>
      <w:r>
        <w:rPr>
          <w:rFonts w:hint="default"/>
          <w:sz w:val="30"/>
          <w:szCs w:val="30"/>
          <w:lang w:val="en-US" w:eastAsia="en-US"/>
        </w:rPr>
        <w:t>They affirm with personal conviction: "It is so indeed; I have experienced this and that word working upon my own heart."</w:t>
      </w:r>
    </w:p>
    <w:p w14:paraId="184AC871">
      <w:pPr>
        <w:bidi w:val="0"/>
        <w:rPr>
          <w:rFonts w:hint="default"/>
          <w:sz w:val="30"/>
          <w:szCs w:val="30"/>
          <w:lang w:val="en-US" w:eastAsia="en-US"/>
        </w:rPr>
      </w:pPr>
      <w:r>
        <w:rPr>
          <w:rFonts w:hint="default"/>
          <w:sz w:val="30"/>
          <w:szCs w:val="30"/>
          <w:lang w:val="en-US" w:eastAsia="en-US"/>
        </w:rPr>
        <w:t>他们以个人的确信肯定："确实如此；我已经经历了这话和那话在我自己心中的工作。"</w:t>
      </w:r>
    </w:p>
    <w:p w14:paraId="402CAC07">
      <w:pPr>
        <w:bidi w:val="0"/>
        <w:rPr>
          <w:rFonts w:hint="default"/>
          <w:sz w:val="30"/>
          <w:szCs w:val="30"/>
          <w:lang w:val="en-US" w:eastAsia="en-US"/>
        </w:rPr>
      </w:pPr>
    </w:p>
    <w:p w14:paraId="51C64542">
      <w:pPr>
        <w:bidi w:val="0"/>
        <w:rPr>
          <w:rFonts w:hint="default"/>
          <w:sz w:val="30"/>
          <w:szCs w:val="30"/>
          <w:lang w:val="en-US" w:eastAsia="en-US"/>
        </w:rPr>
      </w:pPr>
      <w:r>
        <w:rPr>
          <w:rFonts w:hint="default"/>
          <w:sz w:val="30"/>
          <w:szCs w:val="30"/>
          <w:lang w:val="en-US" w:eastAsia="en-US"/>
        </w:rPr>
        <w:t>In such cases, Scripture is the original, and the heart becomes its copy.</w:t>
      </w:r>
    </w:p>
    <w:p w14:paraId="51831FEF">
      <w:pPr>
        <w:bidi w:val="0"/>
        <w:rPr>
          <w:rFonts w:hint="default"/>
          <w:sz w:val="30"/>
          <w:szCs w:val="30"/>
          <w:lang w:val="en-US" w:eastAsia="en-US"/>
        </w:rPr>
      </w:pPr>
      <w:r>
        <w:rPr>
          <w:rFonts w:hint="default"/>
          <w:sz w:val="30"/>
          <w:szCs w:val="30"/>
          <w:lang w:val="en-US" w:eastAsia="en-US"/>
        </w:rPr>
        <w:t>在这种情况下，圣经是原本，而心灵成为其副本。</w:t>
      </w:r>
    </w:p>
    <w:p w14:paraId="0E17A007">
      <w:pPr>
        <w:bidi w:val="0"/>
        <w:rPr>
          <w:rFonts w:hint="default"/>
          <w:sz w:val="30"/>
          <w:szCs w:val="30"/>
          <w:lang w:val="en-US" w:eastAsia="en-US"/>
        </w:rPr>
      </w:pPr>
    </w:p>
    <w:p w14:paraId="059E6B13">
      <w:pPr>
        <w:bidi w:val="0"/>
        <w:rPr>
          <w:rFonts w:hint="default"/>
          <w:sz w:val="30"/>
          <w:szCs w:val="30"/>
          <w:lang w:val="en-US" w:eastAsia="en-US"/>
        </w:rPr>
      </w:pPr>
      <w:r>
        <w:rPr>
          <w:rFonts w:hint="default"/>
          <w:sz w:val="30"/>
          <w:szCs w:val="30"/>
          <w:lang w:val="en-US" w:eastAsia="en-US"/>
        </w:rPr>
        <w:t>They can read the promises and warnings in Scripture and say, Probatum est (it is proven).</w:t>
      </w:r>
    </w:p>
    <w:p w14:paraId="782B740A">
      <w:pPr>
        <w:bidi w:val="0"/>
        <w:rPr>
          <w:rFonts w:hint="default"/>
          <w:sz w:val="30"/>
          <w:szCs w:val="30"/>
          <w:lang w:val="en-US" w:eastAsia="en-US"/>
        </w:rPr>
      </w:pPr>
      <w:r>
        <w:rPr>
          <w:rFonts w:hint="default"/>
          <w:sz w:val="30"/>
          <w:szCs w:val="30"/>
          <w:lang w:val="en-US" w:eastAsia="en-US"/>
        </w:rPr>
        <w:t>他们能阅读圣经中的应许和警告，并说，Probatum est（这是已经证实的）。</w:t>
      </w:r>
    </w:p>
    <w:p w14:paraId="56700FE3">
      <w:pPr>
        <w:bidi w:val="0"/>
        <w:rPr>
          <w:rFonts w:hint="default"/>
          <w:sz w:val="30"/>
          <w:szCs w:val="30"/>
          <w:lang w:val="en-US" w:eastAsia="en-US"/>
        </w:rPr>
      </w:pPr>
    </w:p>
    <w:p w14:paraId="10200D4B">
      <w:pPr>
        <w:bidi w:val="0"/>
        <w:rPr>
          <w:rFonts w:hint="default"/>
          <w:sz w:val="30"/>
          <w:szCs w:val="30"/>
          <w:lang w:val="en-US" w:eastAsia="en-US"/>
        </w:rPr>
      </w:pPr>
      <w:r>
        <w:rPr>
          <w:rFonts w:hint="default"/>
          <w:sz w:val="30"/>
          <w:szCs w:val="30"/>
          <w:lang w:val="en-US" w:eastAsia="en-US"/>
        </w:rPr>
        <w:t>David in his Psalms and Paul in his epistles speak directly to the hearts of believers, reflecting their temptations, objections, and experiences.</w:t>
      </w:r>
    </w:p>
    <w:p w14:paraId="390C026B">
      <w:pPr>
        <w:bidi w:val="0"/>
        <w:rPr>
          <w:rFonts w:hint="default"/>
          <w:sz w:val="30"/>
          <w:szCs w:val="30"/>
          <w:lang w:val="en-US" w:eastAsia="en-US"/>
        </w:rPr>
      </w:pPr>
      <w:r>
        <w:rPr>
          <w:rFonts w:hint="default"/>
          <w:sz w:val="30"/>
          <w:szCs w:val="30"/>
          <w:lang w:val="en-US" w:eastAsia="en-US"/>
        </w:rPr>
        <w:t>大卫在他的诗篇中，保罗在他的书信中，直接对信徒的心说话，反映了他们的试探、异议和经历。</w:t>
      </w:r>
    </w:p>
    <w:p w14:paraId="3BD9F824">
      <w:pPr>
        <w:bidi w:val="0"/>
        <w:rPr>
          <w:rFonts w:hint="default"/>
          <w:sz w:val="30"/>
          <w:szCs w:val="30"/>
          <w:lang w:val="en-US" w:eastAsia="en-US"/>
        </w:rPr>
      </w:pPr>
    </w:p>
    <w:p w14:paraId="64AEFE8C">
      <w:pPr>
        <w:bidi w:val="0"/>
        <w:rPr>
          <w:rFonts w:hint="default"/>
          <w:sz w:val="30"/>
          <w:szCs w:val="30"/>
          <w:lang w:val="en-US" w:eastAsia="en-US"/>
        </w:rPr>
      </w:pPr>
      <w:r>
        <w:rPr>
          <w:rFonts w:hint="default"/>
          <w:sz w:val="30"/>
          <w:szCs w:val="30"/>
          <w:lang w:val="en-US" w:eastAsia="en-US"/>
        </w:rPr>
        <w:t>These believers can set their seal to this truth: "God is true."</w:t>
      </w:r>
    </w:p>
    <w:p w14:paraId="02D27DC3">
      <w:pPr>
        <w:bidi w:val="0"/>
        <w:rPr>
          <w:rFonts w:hint="default"/>
          <w:sz w:val="30"/>
          <w:szCs w:val="30"/>
          <w:lang w:val="en-US" w:eastAsia="en-US"/>
        </w:rPr>
      </w:pPr>
      <w:r>
        <w:rPr>
          <w:rFonts w:hint="default"/>
          <w:sz w:val="30"/>
          <w:szCs w:val="30"/>
          <w:lang w:val="en-US" w:eastAsia="en-US"/>
        </w:rPr>
        <w:t>这些信徒可以为这真理盖上印记："神是真实的。"</w:t>
      </w:r>
    </w:p>
    <w:p w14:paraId="601162AD">
      <w:pPr>
        <w:bidi w:val="0"/>
        <w:rPr>
          <w:rFonts w:hint="default"/>
          <w:sz w:val="30"/>
          <w:szCs w:val="30"/>
          <w:lang w:val="en-US" w:eastAsia="en-US"/>
        </w:rPr>
      </w:pPr>
    </w:p>
    <w:p w14:paraId="5955F827">
      <w:pPr>
        <w:bidi w:val="0"/>
        <w:rPr>
          <w:rFonts w:hint="default"/>
          <w:sz w:val="30"/>
          <w:szCs w:val="30"/>
          <w:lang w:val="en-US" w:eastAsia="en-US"/>
        </w:rPr>
      </w:pPr>
      <w:r>
        <w:rPr>
          <w:rFonts w:hint="default"/>
          <w:sz w:val="30"/>
          <w:szCs w:val="30"/>
          <w:lang w:val="en-US" w:eastAsia="en-US"/>
        </w:rPr>
        <w:t>Their lives and conduct solemnly declare God's truth and faithfulness in His word and promises.</w:t>
      </w:r>
    </w:p>
    <w:p w14:paraId="4AC0CF28">
      <w:pPr>
        <w:bidi w:val="0"/>
        <w:rPr>
          <w:rFonts w:hint="default"/>
          <w:sz w:val="30"/>
          <w:szCs w:val="30"/>
          <w:lang w:val="en-US" w:eastAsia="en-US"/>
        </w:rPr>
      </w:pPr>
      <w:r>
        <w:rPr>
          <w:rFonts w:hint="default"/>
          <w:sz w:val="30"/>
          <w:szCs w:val="30"/>
          <w:lang w:val="en-US" w:eastAsia="en-US"/>
        </w:rPr>
        <w:t>他们的生活和行为庄严地宣告神在祂的话语和应许中的真实和信实。</w:t>
      </w:r>
    </w:p>
    <w:p w14:paraId="2E2DE5A4">
      <w:pPr>
        <w:bidi w:val="0"/>
        <w:rPr>
          <w:rFonts w:hint="default"/>
          <w:sz w:val="30"/>
          <w:szCs w:val="30"/>
          <w:lang w:val="en-US" w:eastAsia="en-US"/>
        </w:rPr>
      </w:pPr>
    </w:p>
    <w:p w14:paraId="4AABA87D">
      <w:pPr>
        <w:pStyle w:val="3"/>
        <w:bidi w:val="0"/>
        <w:rPr>
          <w:rFonts w:hint="default"/>
          <w:lang w:val="en-US" w:eastAsia="en-US"/>
        </w:rPr>
      </w:pPr>
      <w:r>
        <w:rPr>
          <w:rFonts w:hint="default"/>
          <w:lang w:val="en-US" w:eastAsia="en-US"/>
        </w:rPr>
        <w:t>4.God Teaches Sweetly and Comfortably</w:t>
      </w:r>
    </w:p>
    <w:p w14:paraId="6C11DC80">
      <w:pPr>
        <w:pStyle w:val="3"/>
        <w:bidi w:val="0"/>
        <w:rPr>
          <w:rFonts w:hint="default"/>
          <w:szCs w:val="30"/>
          <w:lang w:val="en-US" w:eastAsia="en-US"/>
        </w:rPr>
      </w:pPr>
      <w:r>
        <w:rPr>
          <w:rFonts w:hint="default"/>
          <w:lang w:val="en-US" w:eastAsia="en-US"/>
        </w:rPr>
        <w:t>4.神教导人甜美而舒适</w:t>
      </w:r>
    </w:p>
    <w:p w14:paraId="5B912424">
      <w:pPr>
        <w:bidi w:val="0"/>
        <w:rPr>
          <w:rFonts w:hint="default"/>
          <w:sz w:val="30"/>
          <w:szCs w:val="30"/>
          <w:lang w:val="en-US" w:eastAsia="en-US"/>
        </w:rPr>
      </w:pPr>
    </w:p>
    <w:p w14:paraId="1541F21D">
      <w:pPr>
        <w:bidi w:val="0"/>
        <w:rPr>
          <w:rFonts w:hint="default"/>
          <w:sz w:val="30"/>
          <w:szCs w:val="30"/>
          <w:lang w:val="en-US" w:eastAsia="en-US"/>
        </w:rPr>
      </w:pPr>
      <w:r>
        <w:rPr>
          <w:rFonts w:hint="default"/>
          <w:sz w:val="30"/>
          <w:szCs w:val="30"/>
          <w:lang w:val="en-US" w:eastAsia="en-US"/>
        </w:rPr>
        <w:t>David testifies:</w:t>
      </w:r>
    </w:p>
    <w:p w14:paraId="665E1EE3">
      <w:pPr>
        <w:bidi w:val="0"/>
        <w:rPr>
          <w:rFonts w:hint="default"/>
          <w:sz w:val="30"/>
          <w:szCs w:val="30"/>
          <w:lang w:val="en-US" w:eastAsia="en-US"/>
        </w:rPr>
      </w:pPr>
      <w:r>
        <w:rPr>
          <w:rFonts w:hint="default"/>
          <w:sz w:val="30"/>
          <w:szCs w:val="30"/>
          <w:lang w:val="en-US" w:eastAsia="en-US"/>
        </w:rPr>
        <w:t>大卫见证：</w:t>
      </w:r>
    </w:p>
    <w:p w14:paraId="413F9C56">
      <w:pPr>
        <w:bidi w:val="0"/>
        <w:rPr>
          <w:rFonts w:hint="default"/>
          <w:sz w:val="30"/>
          <w:szCs w:val="30"/>
          <w:lang w:val="en-US" w:eastAsia="en-US"/>
        </w:rPr>
      </w:pPr>
    </w:p>
    <w:p w14:paraId="63B95C63">
      <w:pPr>
        <w:bidi w:val="0"/>
        <w:rPr>
          <w:rFonts w:hint="default"/>
          <w:sz w:val="30"/>
          <w:szCs w:val="30"/>
          <w:lang w:val="en-US" w:eastAsia="en-US"/>
        </w:rPr>
      </w:pPr>
      <w:r>
        <w:rPr>
          <w:rFonts w:hint="default"/>
          <w:sz w:val="30"/>
          <w:szCs w:val="30"/>
          <w:lang w:val="en-US" w:eastAsia="en-US"/>
        </w:rPr>
        <w:t>"Thou hast taught me" (Psalm 119:102).</w:t>
      </w:r>
    </w:p>
    <w:p w14:paraId="0CA5D63D">
      <w:pPr>
        <w:bidi w:val="0"/>
        <w:rPr>
          <w:rFonts w:hint="default"/>
          <w:sz w:val="30"/>
          <w:szCs w:val="30"/>
          <w:lang w:val="en-US" w:eastAsia="en-US"/>
        </w:rPr>
      </w:pPr>
      <w:r>
        <w:rPr>
          <w:rFonts w:hint="default"/>
          <w:sz w:val="30"/>
          <w:szCs w:val="30"/>
          <w:lang w:val="en-US" w:eastAsia="en-US"/>
        </w:rPr>
        <w:t>"你教训了我"（诗篇119:102）。</w:t>
      </w:r>
    </w:p>
    <w:p w14:paraId="4F3A0C95">
      <w:pPr>
        <w:bidi w:val="0"/>
        <w:rPr>
          <w:rFonts w:hint="default"/>
          <w:sz w:val="30"/>
          <w:szCs w:val="30"/>
          <w:lang w:val="en-US" w:eastAsia="en-US"/>
        </w:rPr>
      </w:pPr>
    </w:p>
    <w:p w14:paraId="4F78DC96">
      <w:pPr>
        <w:bidi w:val="0"/>
        <w:rPr>
          <w:rFonts w:hint="default"/>
          <w:sz w:val="30"/>
          <w:szCs w:val="30"/>
          <w:lang w:val="en-US" w:eastAsia="en-US"/>
        </w:rPr>
      </w:pPr>
      <w:r>
        <w:rPr>
          <w:rFonts w:hint="default"/>
          <w:sz w:val="30"/>
          <w:szCs w:val="30"/>
          <w:lang w:val="en-US" w:eastAsia="en-US"/>
        </w:rPr>
        <w:t>He follows this with:</w:t>
      </w:r>
    </w:p>
    <w:p w14:paraId="59A0E981">
      <w:pPr>
        <w:bidi w:val="0"/>
        <w:rPr>
          <w:rFonts w:hint="default"/>
          <w:sz w:val="30"/>
          <w:szCs w:val="30"/>
          <w:lang w:val="en-US" w:eastAsia="en-US"/>
        </w:rPr>
      </w:pPr>
      <w:r>
        <w:rPr>
          <w:rFonts w:hint="default"/>
          <w:sz w:val="30"/>
          <w:szCs w:val="30"/>
          <w:lang w:val="en-US" w:eastAsia="en-US"/>
        </w:rPr>
        <w:t>他接着说：</w:t>
      </w:r>
    </w:p>
    <w:p w14:paraId="344D4C01">
      <w:pPr>
        <w:bidi w:val="0"/>
        <w:rPr>
          <w:rFonts w:hint="default"/>
          <w:sz w:val="30"/>
          <w:szCs w:val="30"/>
          <w:lang w:val="en-US" w:eastAsia="en-US"/>
        </w:rPr>
      </w:pPr>
    </w:p>
    <w:p w14:paraId="01C3978C">
      <w:pPr>
        <w:bidi w:val="0"/>
        <w:rPr>
          <w:rFonts w:hint="default"/>
          <w:sz w:val="30"/>
          <w:szCs w:val="30"/>
          <w:lang w:val="en-US" w:eastAsia="en-US"/>
        </w:rPr>
      </w:pPr>
      <w:r>
        <w:rPr>
          <w:rFonts w:hint="default"/>
          <w:sz w:val="30"/>
          <w:szCs w:val="30"/>
          <w:lang w:val="en-US" w:eastAsia="en-US"/>
        </w:rPr>
        <w:t>"How sweet are thy words unto my taste! Yea, sweeter than honey to my mouth" (Psalm 119:103).</w:t>
      </w:r>
    </w:p>
    <w:p w14:paraId="2310F52E">
      <w:pPr>
        <w:bidi w:val="0"/>
        <w:rPr>
          <w:rFonts w:hint="default"/>
          <w:sz w:val="30"/>
          <w:szCs w:val="30"/>
          <w:lang w:val="en-US" w:eastAsia="en-US"/>
        </w:rPr>
      </w:pPr>
      <w:r>
        <w:rPr>
          <w:rFonts w:hint="default"/>
          <w:sz w:val="30"/>
          <w:szCs w:val="30"/>
          <w:lang w:val="en-US" w:eastAsia="en-US"/>
        </w:rPr>
        <w:t>"你的言语在我上膛何等甘美，在我口中比蜜更甜"（诗篇119:103）。</w:t>
      </w:r>
    </w:p>
    <w:p w14:paraId="7DDF3A63">
      <w:pPr>
        <w:bidi w:val="0"/>
        <w:rPr>
          <w:rFonts w:hint="default"/>
          <w:sz w:val="30"/>
          <w:szCs w:val="30"/>
          <w:lang w:val="en-US" w:eastAsia="en-US"/>
        </w:rPr>
      </w:pPr>
    </w:p>
    <w:p w14:paraId="6F2B41B3">
      <w:pPr>
        <w:bidi w:val="0"/>
        <w:rPr>
          <w:rFonts w:hint="default"/>
          <w:sz w:val="30"/>
          <w:szCs w:val="30"/>
          <w:lang w:val="en-US" w:eastAsia="en-US"/>
        </w:rPr>
      </w:pPr>
      <w:r>
        <w:rPr>
          <w:rFonts w:hint="default"/>
          <w:sz w:val="30"/>
          <w:szCs w:val="30"/>
          <w:lang w:val="en-US" w:eastAsia="en-US"/>
        </w:rPr>
        <w:t>He delighted in God's word and promises, savouring them like sugar under his tongue, drawing from them a sweetness greater than Samson found in his honeycomb.</w:t>
      </w:r>
    </w:p>
    <w:p w14:paraId="19097BF5">
      <w:pPr>
        <w:bidi w:val="0"/>
        <w:rPr>
          <w:rFonts w:hint="default"/>
          <w:sz w:val="30"/>
          <w:szCs w:val="30"/>
          <w:lang w:val="en-US" w:eastAsia="en-US"/>
        </w:rPr>
      </w:pPr>
      <w:r>
        <w:rPr>
          <w:rFonts w:hint="default"/>
          <w:sz w:val="30"/>
          <w:szCs w:val="30"/>
          <w:lang w:val="en-US" w:eastAsia="en-US"/>
        </w:rPr>
        <w:t>他喜悦神的话语和应许，品尝它们如同舌下的糖，从中得到的甘甜比参孙在蜂房中找到的更大。</w:t>
      </w:r>
    </w:p>
    <w:p w14:paraId="27028B69">
      <w:pPr>
        <w:bidi w:val="0"/>
        <w:rPr>
          <w:rFonts w:hint="default"/>
          <w:sz w:val="30"/>
          <w:szCs w:val="30"/>
          <w:lang w:val="en-US" w:eastAsia="en-US"/>
        </w:rPr>
      </w:pPr>
    </w:p>
    <w:p w14:paraId="093125B2">
      <w:pPr>
        <w:bidi w:val="0"/>
        <w:rPr>
          <w:rFonts w:hint="default"/>
          <w:sz w:val="30"/>
          <w:szCs w:val="30"/>
          <w:lang w:val="en-US" w:eastAsia="en-US"/>
        </w:rPr>
      </w:pPr>
      <w:r>
        <w:rPr>
          <w:rFonts w:hint="default"/>
          <w:sz w:val="30"/>
          <w:szCs w:val="30"/>
          <w:lang w:val="en-US" w:eastAsia="en-US"/>
        </w:rPr>
        <w:t>Martin Luther once said he would not want to live in paradise without the Word, but with the Word, he could endure even hell.</w:t>
      </w:r>
    </w:p>
    <w:p w14:paraId="023C854A">
      <w:pPr>
        <w:bidi w:val="0"/>
        <w:rPr>
          <w:rFonts w:hint="default"/>
          <w:sz w:val="30"/>
          <w:szCs w:val="30"/>
          <w:lang w:val="en-US" w:eastAsia="en-US"/>
        </w:rPr>
      </w:pPr>
      <w:r>
        <w:rPr>
          <w:rFonts w:hint="default"/>
          <w:sz w:val="30"/>
          <w:szCs w:val="30"/>
          <w:lang w:val="en-US" w:eastAsia="en-US"/>
        </w:rPr>
        <w:t>马丁·路德曾说，他不愿意没有神的话语而活在天堂，但有了神的话语，他甚至能忍受地狱。</w:t>
      </w:r>
    </w:p>
    <w:p w14:paraId="1A3E8022">
      <w:pPr>
        <w:bidi w:val="0"/>
        <w:rPr>
          <w:rFonts w:hint="default"/>
          <w:sz w:val="30"/>
          <w:szCs w:val="30"/>
          <w:lang w:val="en-US" w:eastAsia="en-US"/>
        </w:rPr>
      </w:pPr>
    </w:p>
    <w:p w14:paraId="07755760">
      <w:pPr>
        <w:bidi w:val="0"/>
        <w:rPr>
          <w:rFonts w:hint="default"/>
          <w:sz w:val="30"/>
          <w:szCs w:val="30"/>
          <w:lang w:val="en-US" w:eastAsia="en-US"/>
        </w:rPr>
      </w:pPr>
      <w:r>
        <w:rPr>
          <w:rFonts w:hint="default"/>
          <w:sz w:val="30"/>
          <w:szCs w:val="30"/>
          <w:lang w:val="en-US" w:eastAsia="en-US"/>
        </w:rPr>
        <w:t>When Christ moves the heart, as described in The Song of Solomon, the soul is profoundly stirred:</w:t>
      </w:r>
    </w:p>
    <w:p w14:paraId="064E70D4">
      <w:pPr>
        <w:bidi w:val="0"/>
        <w:rPr>
          <w:rFonts w:hint="default"/>
          <w:sz w:val="30"/>
          <w:szCs w:val="30"/>
          <w:lang w:val="en-US" w:eastAsia="en-US"/>
        </w:rPr>
      </w:pPr>
      <w:r>
        <w:rPr>
          <w:rFonts w:hint="default"/>
          <w:sz w:val="30"/>
          <w:szCs w:val="30"/>
          <w:lang w:val="en-US" w:eastAsia="en-US"/>
        </w:rPr>
        <w:t>当基督感动人心，如《雅歌》中所描述的，灵魂深受触动：</w:t>
      </w:r>
    </w:p>
    <w:p w14:paraId="5D48EECC">
      <w:pPr>
        <w:bidi w:val="0"/>
        <w:rPr>
          <w:rFonts w:hint="default"/>
          <w:sz w:val="30"/>
          <w:szCs w:val="30"/>
          <w:lang w:val="en-US" w:eastAsia="en-US"/>
        </w:rPr>
      </w:pPr>
    </w:p>
    <w:p w14:paraId="2BC77F2A">
      <w:pPr>
        <w:bidi w:val="0"/>
        <w:rPr>
          <w:rFonts w:hint="default"/>
          <w:sz w:val="30"/>
          <w:szCs w:val="30"/>
          <w:lang w:val="en-US" w:eastAsia="en-US"/>
        </w:rPr>
      </w:pPr>
      <w:r>
        <w:rPr>
          <w:rFonts w:hint="default"/>
          <w:sz w:val="30"/>
          <w:szCs w:val="30"/>
          <w:lang w:val="en-US" w:eastAsia="en-US"/>
        </w:rPr>
        <w:t>"My beloved put his hand by the hole of the door, and my bowels were moved for him. I rose up to open to my beloved, and my hands dropped with myrrh, and my fingers with sweet-smelling myrrh" (Song of Solomon 5:4-5).</w:t>
      </w:r>
    </w:p>
    <w:p w14:paraId="52F1C2CB">
      <w:pPr>
        <w:bidi w:val="0"/>
        <w:rPr>
          <w:rFonts w:hint="default"/>
          <w:sz w:val="30"/>
          <w:szCs w:val="30"/>
          <w:lang w:val="en-US" w:eastAsia="en-US"/>
        </w:rPr>
      </w:pPr>
      <w:r>
        <w:rPr>
          <w:rFonts w:hint="default"/>
          <w:sz w:val="30"/>
          <w:szCs w:val="30"/>
          <w:lang w:val="en-US" w:eastAsia="en-US"/>
        </w:rPr>
        <w:t>"我的良人从门孔里伸进手来，我便因他动了心。我起来，要给我的良人开门，我的两手滴下没药，我的指头有没药汁滴在门闩上"（雅歌5:4-5）。</w:t>
      </w:r>
    </w:p>
    <w:p w14:paraId="3B894318">
      <w:pPr>
        <w:bidi w:val="0"/>
        <w:rPr>
          <w:rFonts w:hint="default"/>
          <w:sz w:val="30"/>
          <w:szCs w:val="30"/>
          <w:lang w:val="en-US" w:eastAsia="en-US"/>
        </w:rPr>
      </w:pPr>
    </w:p>
    <w:p w14:paraId="464C60D6">
      <w:pPr>
        <w:bidi w:val="0"/>
        <w:rPr>
          <w:rFonts w:hint="default"/>
          <w:sz w:val="30"/>
          <w:szCs w:val="30"/>
          <w:lang w:val="en-US" w:eastAsia="en-US"/>
        </w:rPr>
      </w:pPr>
      <w:r>
        <w:rPr>
          <w:rFonts w:hint="default"/>
          <w:sz w:val="30"/>
          <w:szCs w:val="30"/>
          <w:lang w:val="en-US" w:eastAsia="en-US"/>
        </w:rPr>
        <w:t>These teachings of Christ leave a fragrant blessing upon the soul, refreshing and comforting the believer.</w:t>
      </w:r>
    </w:p>
    <w:p w14:paraId="782C4A59">
      <w:pPr>
        <w:bidi w:val="0"/>
        <w:rPr>
          <w:rFonts w:hint="default"/>
          <w:sz w:val="30"/>
          <w:szCs w:val="30"/>
          <w:lang w:val="en-US" w:eastAsia="en-US"/>
        </w:rPr>
      </w:pPr>
      <w:r>
        <w:rPr>
          <w:rFonts w:hint="default"/>
          <w:sz w:val="30"/>
          <w:szCs w:val="30"/>
          <w:lang w:val="en-US" w:eastAsia="en-US"/>
        </w:rPr>
        <w:t>基督的这些教导在灵魂上留下芬芳的祝福，使信徒焕然一新并得安慰。</w:t>
      </w:r>
    </w:p>
    <w:p w14:paraId="105C1782">
      <w:pPr>
        <w:bidi w:val="0"/>
        <w:rPr>
          <w:rFonts w:hint="default"/>
          <w:sz w:val="30"/>
          <w:szCs w:val="30"/>
          <w:lang w:val="en-US" w:eastAsia="en-US"/>
        </w:rPr>
      </w:pPr>
    </w:p>
    <w:p w14:paraId="1F4FB0A7">
      <w:pPr>
        <w:bidi w:val="0"/>
        <w:rPr>
          <w:rFonts w:hint="default"/>
          <w:sz w:val="30"/>
          <w:szCs w:val="30"/>
          <w:lang w:val="en-US" w:eastAsia="en-US"/>
        </w:rPr>
      </w:pPr>
      <w:r>
        <w:rPr>
          <w:rFonts w:hint="default"/>
          <w:sz w:val="30"/>
          <w:szCs w:val="30"/>
          <w:lang w:val="en-US" w:eastAsia="en-US"/>
        </w:rPr>
        <w:t>As Augustine said:</w:t>
      </w:r>
    </w:p>
    <w:p w14:paraId="6A97F48C">
      <w:pPr>
        <w:bidi w:val="0"/>
        <w:rPr>
          <w:rFonts w:hint="default"/>
          <w:sz w:val="30"/>
          <w:szCs w:val="30"/>
          <w:lang w:val="en-US" w:eastAsia="en-US"/>
        </w:rPr>
      </w:pPr>
      <w:r>
        <w:rPr>
          <w:rFonts w:hint="default"/>
          <w:sz w:val="30"/>
          <w:szCs w:val="30"/>
          <w:lang w:val="en-US" w:eastAsia="en-US"/>
        </w:rPr>
        <w:t>正如奥古斯丁所说：</w:t>
      </w:r>
    </w:p>
    <w:p w14:paraId="11F2F17D">
      <w:pPr>
        <w:bidi w:val="0"/>
        <w:rPr>
          <w:rFonts w:hint="default"/>
          <w:sz w:val="30"/>
          <w:szCs w:val="30"/>
          <w:lang w:val="en-US" w:eastAsia="en-US"/>
        </w:rPr>
      </w:pPr>
    </w:p>
    <w:p w14:paraId="73D38370">
      <w:pPr>
        <w:bidi w:val="0"/>
        <w:rPr>
          <w:rFonts w:hint="default"/>
          <w:sz w:val="30"/>
          <w:szCs w:val="30"/>
          <w:lang w:val="en-US" w:eastAsia="en-US"/>
        </w:rPr>
      </w:pPr>
      <w:r>
        <w:rPr>
          <w:rFonts w:hint="default"/>
          <w:sz w:val="30"/>
          <w:szCs w:val="30"/>
          <w:lang w:val="en-US" w:eastAsia="en-US"/>
        </w:rPr>
        <w:t>"Sometimes, O Lord, Thou givest me a strange motion or affection, which, if perfected in me, could only be eternal life."</w:t>
      </w:r>
    </w:p>
    <w:p w14:paraId="7713149F">
      <w:pPr>
        <w:bidi w:val="0"/>
        <w:rPr>
          <w:rFonts w:hint="default"/>
          <w:sz w:val="30"/>
          <w:szCs w:val="30"/>
          <w:lang w:val="en-US" w:eastAsia="en-US"/>
        </w:rPr>
      </w:pPr>
      <w:r>
        <w:rPr>
          <w:rFonts w:hint="default"/>
          <w:sz w:val="30"/>
          <w:szCs w:val="30"/>
          <w:lang w:val="en-US" w:eastAsia="en-US"/>
        </w:rPr>
        <w:t>"有时候，主啊，祢赐给我一种奇特的感动或情感，若在我里面完全，只能是永生。"</w:t>
      </w:r>
    </w:p>
    <w:p w14:paraId="00D246D7">
      <w:pPr>
        <w:bidi w:val="0"/>
        <w:rPr>
          <w:rFonts w:hint="default"/>
          <w:sz w:val="30"/>
          <w:szCs w:val="30"/>
          <w:lang w:val="en-US" w:eastAsia="en-US"/>
        </w:rPr>
      </w:pPr>
    </w:p>
    <w:p w14:paraId="5EB7BBD4">
      <w:pPr>
        <w:bidi w:val="0"/>
        <w:rPr>
          <w:rFonts w:hint="default"/>
          <w:sz w:val="30"/>
          <w:szCs w:val="30"/>
          <w:lang w:val="en-US" w:eastAsia="en-US"/>
        </w:rPr>
      </w:pPr>
      <w:r>
        <w:rPr>
          <w:rFonts w:hint="default"/>
          <w:sz w:val="30"/>
          <w:szCs w:val="30"/>
          <w:lang w:val="en-US" w:eastAsia="en-US"/>
        </w:rPr>
        <w:t>Such divine teaching surpasses all human instruction, leading to the promise that:</w:t>
      </w:r>
    </w:p>
    <w:p w14:paraId="6ACD8954">
      <w:pPr>
        <w:bidi w:val="0"/>
        <w:rPr>
          <w:rFonts w:hint="default"/>
          <w:sz w:val="30"/>
          <w:szCs w:val="30"/>
          <w:lang w:val="en-US" w:eastAsia="en-US"/>
        </w:rPr>
      </w:pPr>
      <w:r>
        <w:rPr>
          <w:rFonts w:hint="default"/>
          <w:sz w:val="30"/>
          <w:szCs w:val="30"/>
          <w:lang w:val="en-US" w:eastAsia="en-US"/>
        </w:rPr>
        <w:t>这种神圣的教导超越所有人的教导，引向这应许：</w:t>
      </w:r>
    </w:p>
    <w:p w14:paraId="75592D77">
      <w:pPr>
        <w:bidi w:val="0"/>
        <w:rPr>
          <w:rFonts w:hint="default"/>
          <w:sz w:val="30"/>
          <w:szCs w:val="30"/>
          <w:lang w:val="en-US" w:eastAsia="en-US"/>
        </w:rPr>
      </w:pPr>
    </w:p>
    <w:p w14:paraId="4FB79F0D">
      <w:pPr>
        <w:bidi w:val="0"/>
        <w:rPr>
          <w:rFonts w:hint="default"/>
          <w:sz w:val="30"/>
          <w:szCs w:val="30"/>
          <w:lang w:val="en-US" w:eastAsia="en-US"/>
        </w:rPr>
      </w:pPr>
      <w:r>
        <w:rPr>
          <w:rFonts w:hint="default"/>
          <w:sz w:val="30"/>
          <w:szCs w:val="30"/>
          <w:lang w:val="en-US" w:eastAsia="en-US"/>
        </w:rPr>
        <w:t>"They shall no more teach every man his neighbour, and every man his brother, saying, 'Know the Lord'" (Jeremiah 31:34).</w:t>
      </w:r>
    </w:p>
    <w:p w14:paraId="2915A005">
      <w:pPr>
        <w:bidi w:val="0"/>
        <w:rPr>
          <w:rFonts w:hint="default"/>
          <w:sz w:val="30"/>
          <w:szCs w:val="30"/>
          <w:lang w:val="en-US" w:eastAsia="en-US"/>
        </w:rPr>
      </w:pPr>
      <w:r>
        <w:rPr>
          <w:rFonts w:hint="default"/>
          <w:sz w:val="30"/>
          <w:szCs w:val="30"/>
          <w:lang w:val="en-US" w:eastAsia="en-US"/>
        </w:rPr>
        <w:t>"他们各人不再教导自己的邻舍和自己的弟兄说：'你该认识耶和华'"（耶利米书31:34）。</w:t>
      </w:r>
    </w:p>
    <w:p w14:paraId="747EFA8A">
      <w:pPr>
        <w:bidi w:val="0"/>
        <w:rPr>
          <w:rFonts w:hint="default"/>
          <w:sz w:val="30"/>
          <w:szCs w:val="30"/>
          <w:lang w:val="en-US" w:eastAsia="en-US"/>
        </w:rPr>
      </w:pPr>
    </w:p>
    <w:p w14:paraId="4AA67BC3">
      <w:pPr>
        <w:bidi w:val="0"/>
        <w:rPr>
          <w:rFonts w:hint="default"/>
          <w:sz w:val="30"/>
          <w:szCs w:val="30"/>
          <w:lang w:val="en-US" w:eastAsia="en-US"/>
        </w:rPr>
      </w:pPr>
      <w:r>
        <w:rPr>
          <w:rFonts w:hint="default"/>
          <w:sz w:val="30"/>
          <w:szCs w:val="30"/>
          <w:lang w:val="en-US" w:eastAsia="en-US"/>
        </w:rPr>
        <w:t>This does not mean human teaching is unnecessary, but God's teaching is incomparable, working in ways no man can.</w:t>
      </w:r>
    </w:p>
    <w:p w14:paraId="509BE8FE">
      <w:pPr>
        <w:bidi w:val="0"/>
        <w:rPr>
          <w:rFonts w:hint="default"/>
          <w:sz w:val="30"/>
          <w:szCs w:val="30"/>
          <w:lang w:val="en-US" w:eastAsia="en-US"/>
        </w:rPr>
      </w:pPr>
      <w:r>
        <w:rPr>
          <w:rFonts w:hint="default"/>
          <w:sz w:val="30"/>
          <w:szCs w:val="30"/>
          <w:lang w:val="en-US" w:eastAsia="en-US"/>
        </w:rPr>
        <w:t>这并不意味着人的教导是不必要的，但神的教导是无与伦比的，以人不能做到的方式工作。</w:t>
      </w:r>
    </w:p>
    <w:p w14:paraId="31C6103E">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5.What Is the Universality of This Knowledge?</w:t>
      </w:r>
    </w:p>
    <w:p w14:paraId="7CD51B20">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5.这种知识的普遍性是什么？</w:t>
      </w:r>
    </w:p>
    <w:p w14:paraId="0BFFE476">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7DA6ED5D">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The phrase, "They shall all know Me, from the least of them to the greatest of them," means that all who are in the Covenant of Grace will be taught by God.</w:t>
      </w:r>
    </w:p>
    <w:p w14:paraId="430FC03F">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"他们都必认识我，从他们中最小的到最大的，"这句话意味着所有在恩典之约中的人都将受到神的教导。</w:t>
      </w:r>
    </w:p>
    <w:p w14:paraId="531F9ADF">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63D336D0">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Each will know Him inwardly, clearly, experimentally, sweetly, and savingly.</w:t>
      </w:r>
    </w:p>
    <w:p w14:paraId="38462FC7">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每个人都将在内心深处、清晰地、经验性地、甜蜜地、得救地认识祂。</w:t>
      </w:r>
    </w:p>
    <w:p w14:paraId="4CF15652">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47F14D7F">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While there are varying degrees of knowledge—fathers for experience, young men for strength, and babes for the truth and being of grace—every member of Christ's school knows God to some extent.</w:t>
      </w:r>
    </w:p>
    <w:p w14:paraId="30B22DD0">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虽然知识程度各不相同——父老们因经验，少年人因力量，婴孩们因恩典的真理和存在——但基督学校的每个成员都在某种程度上认识神。</w:t>
      </w:r>
    </w:p>
    <w:p w14:paraId="60A2293D">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0E515651">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As one star differs from another in glory, so does each Christian differ in their knowledge.</w:t>
      </w:r>
    </w:p>
    <w:p w14:paraId="66DD66B1">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正如一颗星与另一颗星在荣耀上有所不同，每个基督徒在他们对神的认识上也各有差异。</w:t>
      </w:r>
    </w:p>
    <w:p w14:paraId="5EDCB900">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31B3631A">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To Those Who Feel They Know Little:</w:t>
      </w:r>
    </w:p>
    <w:p w14:paraId="2A82EE73">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对那些感到自己知之甚少的人：</w:t>
      </w:r>
    </w:p>
    <w:p w14:paraId="50C4B866">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791AA3CD">
      <w:pPr>
        <w:pStyle w:val="3"/>
        <w:bidi w:val="0"/>
        <w:rPr>
          <w:rFonts w:hint="default"/>
          <w:lang w:val="en-US" w:eastAsia="en-US"/>
        </w:rPr>
      </w:pPr>
      <w:r>
        <w:rPr>
          <w:rFonts w:hint="default"/>
          <w:lang w:val="en-US" w:eastAsia="en-US"/>
        </w:rPr>
        <w:t>Take heart, dear souls, even if your knowledge seems small.</w:t>
      </w:r>
    </w:p>
    <w:p w14:paraId="67DA9217">
      <w:pPr>
        <w:pStyle w:val="3"/>
        <w:bidi w:val="0"/>
        <w:rPr>
          <w:rFonts w:hint="default"/>
          <w:lang w:val="en-US" w:eastAsia="en-US"/>
        </w:rPr>
      </w:pPr>
      <w:r>
        <w:rPr>
          <w:rFonts w:hint="default"/>
          <w:lang w:val="en-US" w:eastAsia="en-US"/>
        </w:rPr>
        <w:t>亲爱的灵魂们，即使你们的知识看似微小，也要振作起来。</w:t>
      </w:r>
    </w:p>
    <w:p w14:paraId="688A79A3">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26841F14">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Consider these points:</w:t>
      </w:r>
    </w:p>
    <w:p w14:paraId="573F51EC">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请考虑以下几点：</w:t>
      </w:r>
    </w:p>
    <w:p w14:paraId="363F2CDE">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289DEA48">
      <w:pPr>
        <w:pStyle w:val="3"/>
        <w:bidi w:val="0"/>
        <w:rPr>
          <w:rFonts w:hint="default"/>
          <w:lang w:val="en-US" w:eastAsia="en-US"/>
        </w:rPr>
      </w:pPr>
      <w:r>
        <w:rPr>
          <w:rFonts w:hint="default"/>
          <w:lang w:val="en-US" w:eastAsia="en-US"/>
        </w:rPr>
        <w:t>1.It is by grace that you are a star at all, even if not one of the first magnitude.</w:t>
      </w:r>
    </w:p>
    <w:p w14:paraId="62291CB0">
      <w:pPr>
        <w:pStyle w:val="3"/>
        <w:bidi w:val="0"/>
        <w:rPr>
          <w:rFonts w:hint="default" w:ascii="Georgia" w:hAnsi="Georgia" w:eastAsia="Georgia" w:cs="Georgia"/>
          <w:b w:val="0"/>
          <w:bCs/>
          <w:spacing w:val="0"/>
          <w:w w:val="100"/>
          <w:szCs w:val="30"/>
          <w:lang w:val="en-US" w:eastAsia="en-US" w:bidi="ar-SA"/>
        </w:rPr>
      </w:pPr>
      <w:r>
        <w:rPr>
          <w:rFonts w:hint="default"/>
          <w:lang w:val="en-US" w:eastAsia="en-US"/>
        </w:rPr>
        <w:t>1.你能成为一颗星，即使不是最明亮的那颗，这完全是出于恩典。</w:t>
      </w:r>
    </w:p>
    <w:p w14:paraId="258A77CB">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1A6B7EE6">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The Covenant of Grace allows even the faintest glimmer of light in your soul.</w:t>
      </w:r>
    </w:p>
    <w:p w14:paraId="7662AC87">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恩典之约甚至允许你灵魂中最微弱的光芒存在。</w:t>
      </w:r>
    </w:p>
    <w:p w14:paraId="662291DF">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2E5A1E2E">
      <w:pPr>
        <w:pStyle w:val="3"/>
        <w:bidi w:val="0"/>
        <w:rPr>
          <w:rFonts w:hint="default"/>
          <w:lang w:val="en-US" w:eastAsia="en-US"/>
        </w:rPr>
      </w:pPr>
      <w:r>
        <w:rPr>
          <w:rFonts w:hint="default"/>
          <w:lang w:val="en-US" w:eastAsia="en-US"/>
        </w:rPr>
        <w:t>2.If your knowledge is small now, it may grow with time.</w:t>
      </w:r>
    </w:p>
    <w:p w14:paraId="1E80EFE4">
      <w:pPr>
        <w:pStyle w:val="3"/>
        <w:bidi w:val="0"/>
        <w:rPr>
          <w:rFonts w:hint="default" w:ascii="Georgia" w:hAnsi="Georgia" w:eastAsia="Georgia" w:cs="Georgia"/>
          <w:b w:val="0"/>
          <w:bCs/>
          <w:spacing w:val="0"/>
          <w:w w:val="100"/>
          <w:szCs w:val="30"/>
          <w:lang w:val="en-US" w:eastAsia="en-US" w:bidi="ar-SA"/>
        </w:rPr>
      </w:pPr>
      <w:r>
        <w:rPr>
          <w:rFonts w:hint="default"/>
          <w:lang w:val="en-US" w:eastAsia="en-US"/>
        </w:rPr>
        <w:t>2.如果你现在的知识有限，随着时间的推移它可能会增长。</w:t>
      </w:r>
    </w:p>
    <w:p w14:paraId="7E7101C8">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328F3BAB">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God does not reveal all His lessons at once.</w:t>
      </w:r>
    </w:p>
    <w:p w14:paraId="18A654F5">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神并不会一次性揭示祂所有的教导。</w:t>
      </w:r>
    </w:p>
    <w:p w14:paraId="0FFE8E9E">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186E61FE">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His light enters the soul gradually.</w:t>
      </w:r>
    </w:p>
    <w:p w14:paraId="45D28510">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祂的光逐渐进入灵魂。</w:t>
      </w:r>
    </w:p>
    <w:p w14:paraId="2D238CF0">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165E8F7E">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Do not despise small beginnings, for even a heart longing for knowledge is precious:</w:t>
      </w:r>
    </w:p>
    <w:p w14:paraId="2564342F">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不要轻视微小的开端，因为即使是一颗渴望知识的心也是宝贵的：</w:t>
      </w:r>
    </w:p>
    <w:p w14:paraId="4BA70948">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502B5136">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"My soul breaketh for the longing it hath unto Thy judgments at all times" (Psalm 119:20).</w:t>
      </w:r>
    </w:p>
    <w:p w14:paraId="1065940E">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"我时常切慕祢的典章，甚至心碎。"（诗篇119:20）</w:t>
      </w:r>
    </w:p>
    <w:p w14:paraId="6F354811">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5D3847A0">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To Those Who Use This Promise to Reject Human Teaching:</w:t>
      </w:r>
    </w:p>
    <w:p w14:paraId="7D491FA0">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对那些利用这个应许拒绝人的教导的人：</w:t>
      </w:r>
    </w:p>
    <w:p w14:paraId="77549879">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3A8F42B3">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Some claim that because the Spirit teaches all things, human teachers are unnecessary, citing:</w:t>
      </w:r>
    </w:p>
    <w:p w14:paraId="2CA494E8">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有些人声称因为圣灵教导一切，人的教导是不必要的，他们引用：</w:t>
      </w:r>
    </w:p>
    <w:p w14:paraId="0227A5FA">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0D666491">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"Ye need not that any man teach you" (1 John 2:27).</w:t>
      </w:r>
    </w:p>
    <w:p w14:paraId="08D568F8">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"你们不用人教训你们"（约翰一书2:27）。</w:t>
      </w:r>
    </w:p>
    <w:p w14:paraId="2EC33E02">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64FD0352">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However, these words must be understood in context.</w:t>
      </w:r>
    </w:p>
    <w:p w14:paraId="7AA14DB5">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然而，这些话必须在上下文中理解。</w:t>
      </w:r>
    </w:p>
    <w:p w14:paraId="79B30C08">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3D1F5BC0">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They either refer to the foundational truths of religion, which are universally known among Christians under the Gospel, or they are a Hebraism— a way of speaking that makes a comparative point.</w:t>
      </w:r>
    </w:p>
    <w:p w14:paraId="17AD701F">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它们要么指的是宗教的基本真理，这些真理在福音下的基督徒中普遍为人所知，要么是一种希伯来表达方式——一种作比较性陈述的说话方式。</w:t>
      </w:r>
    </w:p>
    <w:p w14:paraId="00B697BB">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66F3C3F5">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In Gospel times, knowledge is so abundant that God is said to be the teacher Himself, rather than men needing to instruct one another as they did in the days of darkness under the Mosaic Covenant.</w:t>
      </w:r>
    </w:p>
    <w:p w14:paraId="342ECA48">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在福音时代，知识如此丰富，以至于神被称为亲自教导的老师，而不像在摩西之约下的黑暗时期那样需要人们互相指教。</w:t>
      </w:r>
    </w:p>
    <w:p w14:paraId="7506EC6B">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088B0AAF">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Back then, the rudiments of religion had to be taught continually, as the Spirit was given sparingly.</w:t>
      </w:r>
    </w:p>
    <w:p w14:paraId="7CB12C7C">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那时，宗教的基本要素必须不断地教导，因为圣灵是有限地赐下的。</w:t>
      </w:r>
    </w:p>
    <w:p w14:paraId="6F33131A">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6FA21410">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But in the Gospel age, the Spirit of grace and knowledge is so abundantly poured out that believers are taught directly by God in comparison to the limited understanding under the Old Covenant.</w:t>
      </w:r>
    </w:p>
    <w:p w14:paraId="79FB3DF2">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但在福音时代，恩典和知识的圣灵如此丰盛地浇灌下来，相比旧约下有限的理解，信徒们是直接被神教导的。</w:t>
      </w:r>
    </w:p>
    <w:p w14:paraId="357A2496">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27E2C569">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The Prophet Isaiah captures this beautifully:</w:t>
      </w:r>
    </w:p>
    <w:p w14:paraId="2506F7CF">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先知以赛亚美丽地捕捉到了这一点：</w:t>
      </w:r>
    </w:p>
    <w:p w14:paraId="11B30D19">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0E2972D0">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"An highway shall be there, and it shall be called the way of holiness; the wayfaring men, though fools, shall not err therein" (Isaiah 35:8).</w:t>
      </w:r>
    </w:p>
    <w:p w14:paraId="4E315D33">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"在那里必有一条大道，称为圣路；污秽人不得经过，必专为赎民行走；行路的人虽愚昧，也不至失迷。"（以赛亚书35:8）</w:t>
      </w:r>
    </w:p>
    <w:p w14:paraId="49993853">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20381B8C">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Thus, all who are taught of God, from the least to the greatest, will come to know Him.</w:t>
      </w:r>
    </w:p>
    <w:p w14:paraId="3DC02AF5">
      <w:pPr>
        <w:pStyle w:val="4"/>
        <w:spacing w:before="298" w:line="285" w:lineRule="auto"/>
        <w:ind w:right="97"/>
        <w:rPr>
          <w:rFonts w:hint="default" w:ascii="Georgia" w:hAnsi="Georgia" w:eastAsia="Georgia" w:cs="Georgia"/>
          <w:b w:val="0"/>
          <w:bCs/>
          <w:spacing w:val="0"/>
          <w:w w:val="100"/>
          <w:sz w:val="30"/>
          <w:szCs w:val="30"/>
          <w:lang w:val="en-US" w:eastAsia="en-US" w:bidi="ar-SA"/>
        </w:rPr>
      </w:pPr>
      <w:r>
        <w:rPr>
          <w:rFonts w:hint="default" w:ascii="Georgia" w:hAnsi="Georgia" w:eastAsia="Georgia" w:cs="Georgia"/>
          <w:b w:val="0"/>
          <w:bCs/>
          <w:spacing w:val="0"/>
          <w:w w:val="100"/>
          <w:sz w:val="30"/>
          <w:szCs w:val="30"/>
          <w:lang w:val="en-US" w:eastAsia="en-US" w:bidi="ar-SA"/>
        </w:rPr>
        <w:t>因此，所有蒙神教导的人，从最小的到最大的，都将认识祂。</w:t>
      </w:r>
    </w:p>
    <w:p w14:paraId="3C406262">
      <w:pPr>
        <w:pStyle w:val="4"/>
        <w:spacing w:before="298" w:line="285" w:lineRule="auto"/>
        <w:ind w:right="97"/>
        <w:rPr>
          <w:rFonts w:hint="default" w:ascii="Georgia" w:hAnsi="Georgia" w:eastAsia="Georgia" w:cs="Georgia"/>
          <w:b w:val="0"/>
          <w:bCs/>
          <w:spacing w:val="0"/>
          <w:w w:val="100"/>
          <w:sz w:val="30"/>
          <w:szCs w:val="30"/>
          <w:lang w:val="en-US" w:eastAsia="en-US" w:bidi="ar-SA"/>
        </w:rPr>
      </w:pPr>
    </w:p>
    <w:p w14:paraId="6F8E6AE1">
      <w:pPr>
        <w:pStyle w:val="3"/>
        <w:numPr>
          <w:ilvl w:val="0"/>
          <w:numId w:val="0"/>
        </w:numPr>
        <w:tabs>
          <w:tab w:val="left" w:pos="516"/>
        </w:tabs>
        <w:spacing w:before="299" w:after="0" w:line="285" w:lineRule="auto"/>
        <w:ind w:left="99" w:leftChars="0" w:right="98" w:rightChars="0" w:firstLine="0" w:firstLineChars="0"/>
        <w:jc w:val="left"/>
      </w:pPr>
      <w:r>
        <w:rPr>
          <w:rFonts w:hint="default" w:ascii="Georgia" w:hAnsi="Georgia" w:eastAsia="Georgia" w:cs="Georgia"/>
          <w:b/>
          <w:bCs/>
          <w:i w:val="0"/>
          <w:iCs w:val="0"/>
          <w:spacing w:val="0"/>
          <w:w w:val="100"/>
          <w:sz w:val="30"/>
          <w:szCs w:val="30"/>
          <w:lang w:val="en-US" w:eastAsia="en-US" w:bidi="ar-SA"/>
        </w:rPr>
        <w:t>7.</w:t>
      </w:r>
      <w:r>
        <w:t>How</w:t>
      </w:r>
      <w:r>
        <w:rPr>
          <w:spacing w:val="40"/>
        </w:rPr>
        <w:t xml:space="preserve"> </w:t>
      </w:r>
      <w:r>
        <w:t>Is</w:t>
      </w:r>
      <w:r>
        <w:rPr>
          <w:spacing w:val="40"/>
        </w:rPr>
        <w:t xml:space="preserve"> </w:t>
      </w:r>
      <w:r>
        <w:t>God</w:t>
      </w:r>
      <w:r>
        <w:rPr>
          <w:spacing w:val="40"/>
        </w:rPr>
        <w:t xml:space="preserve"> </w:t>
      </w:r>
      <w:r>
        <w:t>Said</w:t>
      </w:r>
      <w:r>
        <w:rPr>
          <w:spacing w:val="40"/>
        </w:rPr>
        <w:t xml:space="preserve"> </w:t>
      </w:r>
      <w:r>
        <w:t>to</w:t>
      </w:r>
      <w:r>
        <w:rPr>
          <w:spacing w:val="40"/>
        </w:rPr>
        <w:t xml:space="preserve"> </w:t>
      </w:r>
      <w:r>
        <w:t>Forgive</w:t>
      </w:r>
      <w:r>
        <w:rPr>
          <w:spacing w:val="40"/>
        </w:rPr>
        <w:t xml:space="preserve"> </w:t>
      </w:r>
      <w:r>
        <w:t>Iniquity</w:t>
      </w:r>
      <w:r>
        <w:rPr>
          <w:spacing w:val="40"/>
        </w:rPr>
        <w:t xml:space="preserve"> </w:t>
      </w:r>
      <w:r>
        <w:t>and</w:t>
      </w:r>
      <w:r>
        <w:rPr>
          <w:spacing w:val="40"/>
        </w:rPr>
        <w:t xml:space="preserve"> </w:t>
      </w:r>
      <w:r>
        <w:t>Never</w:t>
      </w:r>
      <w:r>
        <w:rPr>
          <w:spacing w:val="40"/>
        </w:rPr>
        <w:t xml:space="preserve"> </w:t>
      </w:r>
      <w:r>
        <w:t>More</w:t>
      </w:r>
      <w:r>
        <w:rPr>
          <w:spacing w:val="80"/>
        </w:rPr>
        <w:t xml:space="preserve"> </w:t>
      </w:r>
      <w:r>
        <w:t>Remember Sin?</w:t>
      </w:r>
    </w:p>
    <w:p w14:paraId="59F00250">
      <w:pPr>
        <w:pStyle w:val="3"/>
        <w:bidi w:val="0"/>
        <w:rPr>
          <w:rFonts w:hint="eastAsia"/>
        </w:rPr>
      </w:pPr>
      <w:r>
        <w:rPr>
          <w:rFonts w:hint="eastAsia"/>
        </w:rPr>
        <w:t># 7。神是怎样赦免罪孽，不再记念罪的？</w:t>
      </w:r>
    </w:p>
    <w:p w14:paraId="5C0CBFA3">
      <w:pPr>
        <w:pStyle w:val="4"/>
        <w:spacing w:before="297" w:line="285" w:lineRule="auto"/>
        <w:ind w:right="97"/>
        <w:rPr>
          <w:rFonts w:hint="eastAsia"/>
        </w:rPr>
      </w:pPr>
      <w:r>
        <w:rPr>
          <w:rFonts w:hint="eastAsia"/>
        </w:rPr>
        <w:t>First, God is said to forgive iniquity when the guilt of sin is removed. Second, God is said never more to remember sin because, after pardon, the sinner is no longer regarded as a sinner. Is this not the Covenant? As if to say: "I will remove your sins and do away with them as if they had never been. I will blot them out of the book of My memory; I will erase the record so that none can read it."</w:t>
      </w:r>
    </w:p>
    <w:p w14:paraId="26AA2BA4">
      <w:pPr>
        <w:pStyle w:val="4"/>
        <w:spacing w:before="297" w:line="285" w:lineRule="auto"/>
        <w:ind w:right="97"/>
        <w:rPr>
          <w:rFonts w:hint="eastAsia"/>
        </w:rPr>
      </w:pPr>
      <w:r>
        <w:rPr>
          <w:rFonts w:hint="eastAsia"/>
        </w:rPr>
        <w:t>首先，当罪的罪责被除去时，人们说神赦免罪孽。其次，人们说神不再记念罪，因为在赦免之后，罪人不再被视为罪人。这不正是圣约吗？就好像在说："我将除去你的罪，使它们消失，如同从未存在过。我将它们从我记忆的册子中涂抹；我将抹去记录，使无人能读到。"</w:t>
      </w:r>
    </w:p>
    <w:p w14:paraId="5A9BF5F6">
      <w:pPr>
        <w:pStyle w:val="4"/>
        <w:spacing w:before="297" w:line="285" w:lineRule="auto"/>
        <w:ind w:right="97"/>
        <w:rPr>
          <w:rFonts w:hint="eastAsia"/>
        </w:rPr>
      </w:pPr>
    </w:p>
    <w:p w14:paraId="129D8D96">
      <w:pPr>
        <w:pStyle w:val="4"/>
        <w:spacing w:before="297" w:line="285" w:lineRule="auto"/>
        <w:ind w:right="97"/>
        <w:rPr>
          <w:rFonts w:hint="eastAsia"/>
        </w:rPr>
      </w:pPr>
      <w:r>
        <w:rPr>
          <w:rFonts w:hint="eastAsia"/>
        </w:rPr>
        <w:t>But you may ask, "If sin remains in the regenerate, how are they forgiven so completely that their sins are remembered no more?" Divines explain that there are two aspects to every sin: macula (the stain) and reatus (the guilt). Guilt can be further divided into two types: the inherent demerit of sin, which deserves damnation, and the actual obligation to punishment, which ordains the sinner to damnation.</w:t>
      </w:r>
    </w:p>
    <w:p w14:paraId="40139D95">
      <w:pPr>
        <w:pStyle w:val="4"/>
        <w:spacing w:before="297" w:line="285" w:lineRule="auto"/>
        <w:ind w:right="97"/>
        <w:rPr>
          <w:rFonts w:hint="eastAsia"/>
        </w:rPr>
      </w:pPr>
      <w:r>
        <w:rPr>
          <w:rFonts w:hint="eastAsia"/>
        </w:rPr>
        <w:t>但你可能会问："如果罪仍存在于重生之人中，他们怎能得到如此完全的赦免，以至于他们的罪不再被记念？"神学家解释说，每一种罪都有两个方面：macula（污点）和reatus（罪责）。罪责可以进一步分为两种：罪的内在过失，应当受到咒诅，以及实际的刑罚义务，命定罪人受咒诅。</w:t>
      </w:r>
    </w:p>
    <w:p w14:paraId="207BADF0">
      <w:pPr>
        <w:pStyle w:val="4"/>
        <w:spacing w:before="297" w:line="285" w:lineRule="auto"/>
        <w:ind w:right="97"/>
        <w:rPr>
          <w:rFonts w:hint="eastAsia"/>
        </w:rPr>
      </w:pPr>
    </w:p>
    <w:p w14:paraId="56013C1F">
      <w:pPr>
        <w:pStyle w:val="4"/>
        <w:spacing w:before="297" w:line="285" w:lineRule="auto"/>
        <w:ind w:right="97"/>
        <w:rPr>
          <w:rFonts w:hint="eastAsia"/>
        </w:rPr>
      </w:pPr>
      <w:r>
        <w:rPr>
          <w:rFonts w:hint="eastAsia"/>
        </w:rPr>
        <w:t>In different respects, we can say that sin both remains and does not remain in believers. If we speak of the stain of sin or its demerit, these remain even in the regenerate. But if we speak of the obligation to condemnation, this is entirely removed after pardon. The sinner is as free as if he had never sinned.</w:t>
      </w:r>
    </w:p>
    <w:p w14:paraId="23C29E5B">
      <w:pPr>
        <w:pStyle w:val="4"/>
        <w:spacing w:before="297" w:line="285" w:lineRule="auto"/>
        <w:ind w:right="97"/>
        <w:rPr>
          <w:rFonts w:hint="eastAsia"/>
        </w:rPr>
      </w:pPr>
      <w:r>
        <w:rPr>
          <w:rFonts w:hint="eastAsia"/>
        </w:rPr>
        <w:t>从不同的角度看，我们可以说罪既存在于信徒中，又不存在于信徒中。如果我们谈论罪的污点或其过失，这些即使在重生之人中也仍然存在。但如果我们谈论受咒诅的义务，这在赦免后就完全被除去了。罪人得以自由，如同他从未犯过罪一样。</w:t>
      </w:r>
    </w:p>
    <w:p w14:paraId="6B6F59F7">
      <w:pPr>
        <w:pStyle w:val="4"/>
        <w:spacing w:before="297" w:line="285" w:lineRule="auto"/>
        <w:ind w:right="97"/>
        <w:rPr>
          <w:rFonts w:hint="eastAsia"/>
        </w:rPr>
      </w:pPr>
    </w:p>
    <w:p w14:paraId="1647CEF8">
      <w:pPr>
        <w:pStyle w:val="4"/>
        <w:spacing w:before="297" w:line="285" w:lineRule="auto"/>
        <w:ind w:right="97"/>
        <w:rPr>
          <w:rFonts w:hint="eastAsia"/>
        </w:rPr>
      </w:pPr>
      <w:r>
        <w:rPr>
          <w:rFonts w:hint="eastAsia"/>
        </w:rPr>
        <w:t>You may ask, "Is not the stain of sin removed when sin is forgiven?" I answer: The stain of sin is not removed by forgiveness but by sanctification and renewal. In this life, because we do not have perfect inherent holiness (sanctification being gradual and incomplete), some remnants of sin, especially the effects of original sin, still cling to us.</w:t>
      </w:r>
    </w:p>
    <w:p w14:paraId="7EEEF7E8">
      <w:pPr>
        <w:pStyle w:val="4"/>
        <w:spacing w:before="297" w:line="285" w:lineRule="auto"/>
        <w:ind w:right="97"/>
        <w:rPr>
          <w:rFonts w:hint="eastAsia"/>
        </w:rPr>
      </w:pPr>
      <w:r>
        <w:rPr>
          <w:rFonts w:hint="eastAsia"/>
        </w:rPr>
        <w:t>你可能会问："当罪被赦免时，罪的污点不是也被除去了吗？"我回答：罪的污点不是通过赦免被除去的，而是通过成圣和更新。在今生，因为我们没有完美的内在圣洁（成圣是渐进的且不完全的），一些罪的残余，特别是原罪的影响，仍然附着在我们身上。</w:t>
      </w:r>
    </w:p>
    <w:p w14:paraId="3560A751">
      <w:pPr>
        <w:pStyle w:val="4"/>
        <w:spacing w:before="297" w:line="285" w:lineRule="auto"/>
        <w:ind w:right="97"/>
        <w:rPr>
          <w:rFonts w:hint="eastAsia"/>
        </w:rPr>
      </w:pPr>
    </w:p>
    <w:p w14:paraId="6C33C2C4">
      <w:pPr>
        <w:pStyle w:val="4"/>
        <w:spacing w:before="297" w:line="285" w:lineRule="auto"/>
        <w:ind w:right="97"/>
        <w:rPr>
          <w:rFonts w:hint="eastAsia"/>
        </w:rPr>
      </w:pPr>
      <w:r>
        <w:rPr>
          <w:rFonts w:hint="eastAsia"/>
        </w:rPr>
        <w:t>Yet here is our comfort: when God pardons sin, He removes the guilt in terms of condemnation. He absolves the sinner from any obligation to punishment, viewing him no longer as a sinner but as righteous. In this sense, God forgives and remembers sin no more.</w:t>
      </w:r>
    </w:p>
    <w:p w14:paraId="39ACC1FC">
      <w:pPr>
        <w:pStyle w:val="4"/>
        <w:spacing w:before="297" w:line="285" w:lineRule="auto"/>
        <w:ind w:right="97"/>
        <w:rPr>
          <w:rFonts w:hint="eastAsia"/>
        </w:rPr>
      </w:pPr>
    </w:p>
    <w:p w14:paraId="7DCF603F">
      <w:pPr>
        <w:pStyle w:val="4"/>
        <w:spacing w:before="297" w:line="285" w:lineRule="auto"/>
        <w:ind w:right="97"/>
        <w:rPr>
          <w:rFonts w:hint="eastAsia"/>
        </w:rPr>
      </w:pPr>
      <w:r>
        <w:rPr>
          <w:rFonts w:hint="eastAsia"/>
        </w:rPr>
        <w:t>然而这是我们的安慰：当神赦免罪时，祂除去了定罪方面的罪责。祂免除罪人承受任何刑罚的义务，不再将他视为罪人，而是视为义人。从这个意义上说，神赦免并不再记念罪。</w:t>
      </w:r>
    </w:p>
    <w:p w14:paraId="2EA5F704">
      <w:pPr>
        <w:pStyle w:val="4"/>
        <w:spacing w:before="297" w:line="285" w:lineRule="auto"/>
        <w:ind w:right="97"/>
        <w:rPr>
          <w:rFonts w:hint="eastAsia"/>
        </w:rPr>
      </w:pPr>
    </w:p>
    <w:p w14:paraId="6D2265CC">
      <w:pPr>
        <w:pStyle w:val="4"/>
        <w:spacing w:before="297" w:line="285" w:lineRule="auto"/>
        <w:ind w:right="97"/>
        <w:rPr>
          <w:rFonts w:hint="eastAsia"/>
        </w:rPr>
      </w:pPr>
      <w:r>
        <w:rPr>
          <w:rFonts w:hint="eastAsia"/>
        </w:rPr>
        <w:t>Ah, Christians! Beware of the doctrine that claims justification eliminates the essence and presence of sin entirely. Let us rather align with Scripture, which teaches that even justified saints must humble themselves and acknowledge their indwelling sin. They carry the "bolts and fetters" of sin through the fields of free grace to the gates of glory, with Christ washing them daily as they daily defile themselves. This ensures that grace remains grace.</w:t>
      </w:r>
    </w:p>
    <w:p w14:paraId="71F89B40">
      <w:pPr>
        <w:pStyle w:val="4"/>
        <w:spacing w:before="297" w:line="285" w:lineRule="auto"/>
        <w:ind w:right="97"/>
      </w:pPr>
      <w:r>
        <w:rPr>
          <w:rFonts w:hint="eastAsia"/>
        </w:rPr>
        <w:t>啊，基督徒们！当心那些宣称称义完全消除了罪的本质和存在的教义。让我们宁愿与圣经保持一致，圣经教导即使是被称义的圣徒也必须谦卑自己并承认他们内住的罪。他们带着罪的"枷锁和镣铐"穿过自由恩典的田野，直到荣耀的大门，基督每天洗净他们，因为他们每天玷污自己。这确保了恩典仍然是恩典。</w:t>
      </w:r>
    </w:p>
    <w:p w14:paraId="32B1814F">
      <w:pPr>
        <w:pStyle w:val="4"/>
        <w:spacing w:before="55"/>
        <w:ind w:left="0"/>
        <w:jc w:val="left"/>
      </w:pPr>
    </w:p>
    <w:p w14:paraId="4F47EFFF">
      <w:pPr>
        <w:pStyle w:val="2"/>
        <w:spacing w:line="256" w:lineRule="auto"/>
        <w:ind w:left="2761" w:hanging="2059"/>
      </w:pPr>
      <w:r>
        <w:t>The Covenant of Grace: A Continuity Through the Ages</w:t>
      </w:r>
    </w:p>
    <w:p w14:paraId="7BA79E69">
      <w:pPr>
        <w:pStyle w:val="2"/>
        <w:bidi w:val="0"/>
        <w:rPr>
          <w:rFonts w:hint="eastAsia"/>
        </w:rPr>
      </w:pPr>
      <w:r>
        <w:rPr>
          <w:rFonts w:hint="eastAsia"/>
        </w:rPr>
        <w:t># 恩典之约：贯穿各时代的连续性</w:t>
      </w:r>
    </w:p>
    <w:p w14:paraId="330B8923">
      <w:pPr>
        <w:pStyle w:val="4"/>
        <w:spacing w:before="297" w:line="285" w:lineRule="auto"/>
        <w:ind w:right="98"/>
        <w:rPr>
          <w:rFonts w:hint="eastAsia"/>
        </w:rPr>
      </w:pPr>
    </w:p>
    <w:p w14:paraId="13D77A4F">
      <w:pPr>
        <w:pStyle w:val="4"/>
        <w:spacing w:before="297" w:line="285" w:lineRule="auto"/>
        <w:ind w:right="98"/>
        <w:rPr>
          <w:rFonts w:hint="eastAsia"/>
        </w:rPr>
      </w:pPr>
      <w:r>
        <w:rPr>
          <w:rFonts w:hint="eastAsia"/>
        </w:rPr>
        <w:t>Having surveyed the manifestations of the Covenant of Grace in the Old Testament, let us now consider two important questions to see how these truths concern us:</w:t>
      </w:r>
    </w:p>
    <w:p w14:paraId="1C64A05E">
      <w:pPr>
        <w:pStyle w:val="4"/>
        <w:spacing w:before="297" w:line="285" w:lineRule="auto"/>
        <w:ind w:right="98"/>
        <w:rPr>
          <w:rFonts w:hint="eastAsia"/>
        </w:rPr>
      </w:pPr>
      <w:r>
        <w:rPr>
          <w:rFonts w:hint="eastAsia"/>
        </w:rPr>
        <w:t>在考察了恩典之约在旧约中的体现后，让我们现在思考两个重要问题，看看这些真理与我们有何关联：</w:t>
      </w:r>
    </w:p>
    <w:p w14:paraId="1266C95F">
      <w:pPr>
        <w:pStyle w:val="4"/>
        <w:spacing w:before="297" w:line="285" w:lineRule="auto"/>
        <w:ind w:right="98"/>
        <w:rPr>
          <w:rFonts w:hint="eastAsia"/>
        </w:rPr>
      </w:pPr>
    </w:p>
    <w:p w14:paraId="16F568FE">
      <w:pPr>
        <w:pStyle w:val="4"/>
        <w:spacing w:before="297" w:line="285" w:lineRule="auto"/>
        <w:ind w:right="98"/>
        <w:rPr>
          <w:rFonts w:hint="eastAsia"/>
        </w:rPr>
      </w:pPr>
      <w:r>
        <w:rPr>
          <w:rFonts w:hint="eastAsia"/>
        </w:rPr>
        <w:t>1.Is the Covenant of Grace the Same in Substance Across All Ages?</w:t>
      </w:r>
    </w:p>
    <w:p w14:paraId="3EA26F9E">
      <w:pPr>
        <w:pStyle w:val="4"/>
        <w:spacing w:before="297" w:line="285" w:lineRule="auto"/>
        <w:ind w:right="98"/>
        <w:rPr>
          <w:rFonts w:hint="eastAsia"/>
        </w:rPr>
      </w:pPr>
      <w:r>
        <w:rPr>
          <w:rFonts w:hint="eastAsia"/>
        </w:rPr>
        <w:t>1.恩典之约在各个时代的实质是否相同？</w:t>
      </w:r>
    </w:p>
    <w:p w14:paraId="4239FA0B">
      <w:pPr>
        <w:pStyle w:val="4"/>
        <w:spacing w:before="297" w:line="285" w:lineRule="auto"/>
        <w:ind w:right="98"/>
        <w:rPr>
          <w:rFonts w:hint="eastAsia"/>
        </w:rPr>
      </w:pPr>
    </w:p>
    <w:p w14:paraId="57C8C4FB">
      <w:pPr>
        <w:pStyle w:val="4"/>
        <w:spacing w:before="297" w:line="285" w:lineRule="auto"/>
        <w:ind w:right="98"/>
        <w:rPr>
          <w:rFonts w:hint="eastAsia"/>
        </w:rPr>
      </w:pPr>
      <w:r>
        <w:rPr>
          <w:rFonts w:hint="eastAsia"/>
        </w:rPr>
        <w:t>We answer: Yes. Though the fathers before Christ and we after Christ may appear to have different covenants, the Covenant of Grace is one and the same for both. This is evident in two ways:</w:t>
      </w:r>
    </w:p>
    <w:p w14:paraId="2E37A1B0">
      <w:pPr>
        <w:pStyle w:val="4"/>
        <w:spacing w:before="297" w:line="285" w:lineRule="auto"/>
        <w:ind w:right="98"/>
        <w:rPr>
          <w:rFonts w:hint="eastAsia"/>
        </w:rPr>
      </w:pPr>
      <w:r>
        <w:rPr>
          <w:rFonts w:hint="eastAsia"/>
        </w:rPr>
        <w:t>我们的回答是：是的。虽然基督之前的先祖和基督之后的我们看似有不同的约，但恩典之约对双方而言是完全相同的。这从两方面可以看出：</w:t>
      </w:r>
    </w:p>
    <w:p w14:paraId="72CC625D">
      <w:pPr>
        <w:pStyle w:val="4"/>
        <w:spacing w:before="297" w:line="285" w:lineRule="auto"/>
        <w:ind w:right="98"/>
        <w:rPr>
          <w:rFonts w:hint="eastAsia"/>
        </w:rPr>
      </w:pPr>
    </w:p>
    <w:p w14:paraId="6F0F5C86">
      <w:pPr>
        <w:pStyle w:val="4"/>
        <w:spacing w:before="297" w:line="285" w:lineRule="auto"/>
        <w:ind w:right="98"/>
        <w:rPr>
          <w:rFonts w:hint="eastAsia"/>
        </w:rPr>
      </w:pPr>
      <w:r>
        <w:rPr>
          <w:rFonts w:hint="eastAsia"/>
        </w:rPr>
        <w:t>1.They Had the Same Promise</w:t>
      </w:r>
    </w:p>
    <w:p w14:paraId="324DA2F5">
      <w:pPr>
        <w:pStyle w:val="4"/>
        <w:spacing w:before="297" w:line="285" w:lineRule="auto"/>
        <w:ind w:right="98"/>
        <w:rPr>
          <w:rFonts w:hint="eastAsia"/>
        </w:rPr>
      </w:pPr>
      <w:r>
        <w:rPr>
          <w:rFonts w:hint="eastAsia"/>
        </w:rPr>
        <w:t>1.他们拥有相同的应许</w:t>
      </w:r>
    </w:p>
    <w:p w14:paraId="3D7C23A2">
      <w:pPr>
        <w:pStyle w:val="4"/>
        <w:spacing w:before="297" w:line="285" w:lineRule="auto"/>
        <w:ind w:right="98"/>
        <w:rPr>
          <w:rFonts w:hint="eastAsia"/>
        </w:rPr>
      </w:pPr>
    </w:p>
    <w:p w14:paraId="3DCDBBF7">
      <w:pPr>
        <w:pStyle w:val="4"/>
        <w:spacing w:before="297" w:line="285" w:lineRule="auto"/>
        <w:ind w:right="98"/>
        <w:rPr>
          <w:rFonts w:hint="eastAsia"/>
        </w:rPr>
      </w:pPr>
      <w:r>
        <w:rPr>
          <w:rFonts w:hint="eastAsia"/>
        </w:rPr>
        <w:t>The promise was:</w:t>
      </w:r>
    </w:p>
    <w:p w14:paraId="55D03D6D">
      <w:pPr>
        <w:pStyle w:val="4"/>
        <w:spacing w:before="297" w:line="285" w:lineRule="auto"/>
        <w:ind w:right="98"/>
        <w:rPr>
          <w:rFonts w:hint="eastAsia"/>
        </w:rPr>
      </w:pPr>
      <w:r>
        <w:rPr>
          <w:rFonts w:hint="eastAsia"/>
        </w:rPr>
        <w:t>这应许是：</w:t>
      </w:r>
    </w:p>
    <w:p w14:paraId="498AF86C">
      <w:pPr>
        <w:pStyle w:val="4"/>
        <w:spacing w:before="297" w:line="285" w:lineRule="auto"/>
        <w:ind w:right="98"/>
        <w:rPr>
          <w:rFonts w:hint="eastAsia"/>
        </w:rPr>
      </w:pPr>
    </w:p>
    <w:p w14:paraId="66DE17B5">
      <w:pPr>
        <w:pStyle w:val="4"/>
        <w:spacing w:before="297" w:line="285" w:lineRule="auto"/>
        <w:ind w:right="98"/>
        <w:rPr>
          <w:rFonts w:hint="eastAsia"/>
        </w:rPr>
      </w:pPr>
      <w:r>
        <w:rPr>
          <w:rFonts w:hint="eastAsia"/>
        </w:rPr>
        <w:t>"I will be your God, and you shall be My people" (Jeremiah 31:33).</w:t>
      </w:r>
    </w:p>
    <w:p w14:paraId="41192446">
      <w:pPr>
        <w:pStyle w:val="4"/>
        <w:spacing w:before="297" w:line="285" w:lineRule="auto"/>
        <w:ind w:right="98"/>
        <w:rPr>
          <w:rFonts w:hint="eastAsia"/>
        </w:rPr>
      </w:pPr>
      <w:r>
        <w:rPr>
          <w:rFonts w:hint="eastAsia"/>
        </w:rPr>
        <w:t>"我要作你们的神，你们要作我的子民"（耶利米书31:33）。</w:t>
      </w:r>
    </w:p>
    <w:p w14:paraId="3A875FE4">
      <w:pPr>
        <w:pStyle w:val="4"/>
        <w:spacing w:before="297" w:line="285" w:lineRule="auto"/>
        <w:ind w:right="98"/>
        <w:rPr>
          <w:rFonts w:hint="eastAsia"/>
        </w:rPr>
      </w:pPr>
    </w:p>
    <w:p w14:paraId="62204ED7">
      <w:pPr>
        <w:pStyle w:val="4"/>
        <w:spacing w:before="297" w:line="285" w:lineRule="auto"/>
        <w:ind w:right="98"/>
        <w:rPr>
          <w:rFonts w:hint="eastAsia"/>
        </w:rPr>
      </w:pPr>
      <w:r>
        <w:rPr>
          <w:rFonts w:hint="eastAsia"/>
        </w:rPr>
        <w:t>"Happy art thou, O Israel, saved by the Lord!" (Deuteronomy 33:29).</w:t>
      </w:r>
    </w:p>
    <w:p w14:paraId="490D1283">
      <w:pPr>
        <w:pStyle w:val="4"/>
        <w:spacing w:before="297" w:line="285" w:lineRule="auto"/>
        <w:ind w:right="98"/>
        <w:rPr>
          <w:rFonts w:hint="eastAsia"/>
        </w:rPr>
      </w:pPr>
      <w:r>
        <w:rPr>
          <w:rFonts w:hint="eastAsia"/>
        </w:rPr>
        <w:t>"以色列啊，你是有福的，你是蒙耶和华拯救的！"（申命记33:29）。</w:t>
      </w:r>
    </w:p>
    <w:p w14:paraId="7CAF6A7B">
      <w:pPr>
        <w:pStyle w:val="4"/>
        <w:spacing w:before="297" w:line="285" w:lineRule="auto"/>
        <w:ind w:right="98"/>
        <w:rPr>
          <w:rFonts w:hint="eastAsia"/>
        </w:rPr>
      </w:pPr>
    </w:p>
    <w:p w14:paraId="43CAD14A">
      <w:pPr>
        <w:pStyle w:val="4"/>
        <w:spacing w:before="297" w:line="285" w:lineRule="auto"/>
        <w:ind w:right="98"/>
        <w:rPr>
          <w:rFonts w:hint="eastAsia"/>
        </w:rPr>
      </w:pPr>
      <w:r>
        <w:rPr>
          <w:rFonts w:hint="eastAsia"/>
        </w:rPr>
        <w:t>"The Lord is our King; He will save us" (Isaiah 33:22).</w:t>
      </w:r>
    </w:p>
    <w:p w14:paraId="640EFDF9">
      <w:pPr>
        <w:pStyle w:val="4"/>
        <w:spacing w:before="297" w:line="285" w:lineRule="auto"/>
        <w:ind w:right="98"/>
        <w:rPr>
          <w:rFonts w:hint="eastAsia"/>
        </w:rPr>
      </w:pPr>
      <w:r>
        <w:rPr>
          <w:rFonts w:hint="eastAsia"/>
        </w:rPr>
        <w:t>"耶和华是我们的王；祂必拯救我们"（以赛亚书33:22）。</w:t>
      </w:r>
    </w:p>
    <w:p w14:paraId="68D3EEFD">
      <w:pPr>
        <w:pStyle w:val="4"/>
        <w:spacing w:before="297" w:line="285" w:lineRule="auto"/>
        <w:ind w:right="98"/>
        <w:rPr>
          <w:rFonts w:hint="eastAsia"/>
        </w:rPr>
      </w:pPr>
    </w:p>
    <w:p w14:paraId="7DDF1666">
      <w:pPr>
        <w:pStyle w:val="4"/>
        <w:spacing w:before="297" w:line="285" w:lineRule="auto"/>
        <w:ind w:right="98"/>
        <w:rPr>
          <w:rFonts w:hint="eastAsia"/>
        </w:rPr>
      </w:pPr>
      <w:r>
        <w:rPr>
          <w:rFonts w:hint="eastAsia"/>
        </w:rPr>
        <w:t>Their hope was not merely for an earthly inheritance in Canaan, as some wrongly assume, but for a heavenly inheritance in the Kingdom of God. Jesus Himself declared:</w:t>
      </w:r>
    </w:p>
    <w:p w14:paraId="67F2760E">
      <w:pPr>
        <w:pStyle w:val="4"/>
        <w:spacing w:before="297" w:line="285" w:lineRule="auto"/>
        <w:ind w:right="98"/>
        <w:rPr>
          <w:rFonts w:hint="eastAsia"/>
        </w:rPr>
      </w:pPr>
      <w:r>
        <w:rPr>
          <w:rFonts w:hint="eastAsia"/>
        </w:rPr>
        <w:t>他们的盼望并非仅仅是迦南地上的产业，正如一些人错误假设的那样，而是神国度中天上的产业。耶稣自己宣告：</w:t>
      </w:r>
    </w:p>
    <w:p w14:paraId="7E54CBAD">
      <w:pPr>
        <w:pStyle w:val="4"/>
        <w:spacing w:before="297" w:line="285" w:lineRule="auto"/>
        <w:ind w:right="98"/>
        <w:rPr>
          <w:rFonts w:hint="eastAsia"/>
        </w:rPr>
      </w:pPr>
    </w:p>
    <w:p w14:paraId="33F31CED">
      <w:pPr>
        <w:pStyle w:val="4"/>
        <w:spacing w:before="297" w:line="285" w:lineRule="auto"/>
        <w:ind w:right="98"/>
        <w:rPr>
          <w:rFonts w:hint="eastAsia"/>
        </w:rPr>
      </w:pPr>
      <w:r>
        <w:rPr>
          <w:rFonts w:hint="eastAsia"/>
        </w:rPr>
        <w:t>"Many shall come from the east and west, and shall sit down with Abraham, Isaac, and Jacob in the Kingdom of Heaven" (Matthew 8:11).</w:t>
      </w:r>
    </w:p>
    <w:p w14:paraId="5FCDC056">
      <w:pPr>
        <w:pStyle w:val="4"/>
        <w:spacing w:before="297" w:line="285" w:lineRule="auto"/>
        <w:ind w:right="98"/>
        <w:rPr>
          <w:rFonts w:hint="eastAsia"/>
        </w:rPr>
      </w:pPr>
      <w:r>
        <w:rPr>
          <w:rFonts w:hint="eastAsia"/>
        </w:rPr>
        <w:t>"我告诉你们，将有许多人从东从西来，在天国里与亚伯拉罕、以撒、雅各一同坐席"（马太福音8:11）。</w:t>
      </w:r>
    </w:p>
    <w:p w14:paraId="546D66FB">
      <w:pPr>
        <w:pStyle w:val="4"/>
        <w:spacing w:before="297" w:line="285" w:lineRule="auto"/>
        <w:ind w:right="98"/>
        <w:rPr>
          <w:rFonts w:hint="eastAsia"/>
        </w:rPr>
      </w:pPr>
    </w:p>
    <w:p w14:paraId="18783D22">
      <w:pPr>
        <w:pStyle w:val="4"/>
        <w:spacing w:before="297" w:line="285" w:lineRule="auto"/>
        <w:ind w:right="98"/>
        <w:rPr>
          <w:rFonts w:hint="eastAsia"/>
        </w:rPr>
      </w:pPr>
      <w:r>
        <w:rPr>
          <w:rFonts w:hint="eastAsia"/>
        </w:rPr>
        <w:t>2.They Had the Same Ground for the Promise</w:t>
      </w:r>
    </w:p>
    <w:p w14:paraId="1017BA33">
      <w:pPr>
        <w:pStyle w:val="4"/>
        <w:spacing w:before="297" w:line="285" w:lineRule="auto"/>
        <w:ind w:right="98"/>
        <w:rPr>
          <w:rFonts w:hint="eastAsia"/>
        </w:rPr>
      </w:pPr>
      <w:r>
        <w:rPr>
          <w:rFonts w:hint="eastAsia"/>
        </w:rPr>
        <w:t>2.他们拥有相同的应许基础</w:t>
      </w:r>
    </w:p>
    <w:p w14:paraId="0F517F98">
      <w:pPr>
        <w:pStyle w:val="4"/>
        <w:spacing w:before="297" w:line="285" w:lineRule="auto"/>
        <w:ind w:right="98"/>
        <w:rPr>
          <w:rFonts w:hint="eastAsia"/>
        </w:rPr>
      </w:pPr>
    </w:p>
    <w:p w14:paraId="42B2877F">
      <w:pPr>
        <w:pStyle w:val="4"/>
        <w:spacing w:before="297" w:line="285" w:lineRule="auto"/>
        <w:ind w:right="98"/>
        <w:rPr>
          <w:rFonts w:hint="eastAsia"/>
        </w:rPr>
      </w:pPr>
      <w:r>
        <w:rPr>
          <w:rFonts w:hint="eastAsia"/>
        </w:rPr>
        <w:t>The promise was grounded in faith in Christ Jesus, just as it is for us. Christ said:</w:t>
      </w:r>
    </w:p>
    <w:p w14:paraId="171E26E4">
      <w:pPr>
        <w:pStyle w:val="4"/>
        <w:spacing w:before="297" w:line="285" w:lineRule="auto"/>
        <w:ind w:right="98"/>
        <w:rPr>
          <w:rFonts w:hint="eastAsia"/>
        </w:rPr>
      </w:pPr>
      <w:r>
        <w:rPr>
          <w:rFonts w:hint="eastAsia"/>
        </w:rPr>
        <w:t>这应许建立在对基督耶稣的信心上，正如对我们一样。基督说：</w:t>
      </w:r>
    </w:p>
    <w:p w14:paraId="3DA60477">
      <w:pPr>
        <w:pStyle w:val="4"/>
        <w:spacing w:before="297" w:line="285" w:lineRule="auto"/>
        <w:ind w:right="98"/>
        <w:rPr>
          <w:rFonts w:hint="eastAsia"/>
        </w:rPr>
      </w:pPr>
    </w:p>
    <w:p w14:paraId="0ADD32EA">
      <w:pPr>
        <w:pStyle w:val="4"/>
        <w:spacing w:before="297" w:line="285" w:lineRule="auto"/>
        <w:ind w:right="98"/>
        <w:rPr>
          <w:rFonts w:hint="eastAsia"/>
        </w:rPr>
      </w:pPr>
      <w:r>
        <w:rPr>
          <w:rFonts w:hint="eastAsia"/>
        </w:rPr>
        <w:t>"Abraham rejoiced to see My day; and he saw it and was glad" (John 8:56).</w:t>
      </w:r>
    </w:p>
    <w:p w14:paraId="0765B216">
      <w:pPr>
        <w:pStyle w:val="4"/>
        <w:spacing w:before="297" w:line="285" w:lineRule="auto"/>
        <w:ind w:right="98"/>
        <w:rPr>
          <w:rFonts w:hint="eastAsia"/>
        </w:rPr>
      </w:pPr>
      <w:r>
        <w:rPr>
          <w:rFonts w:hint="eastAsia"/>
        </w:rPr>
        <w:t>"你们的祖宗亚伯拉罕欢欢喜喜地仰望我的日子，既看见了就快乐"（约翰福音8:56）。</w:t>
      </w:r>
    </w:p>
    <w:p w14:paraId="4B6364D5">
      <w:pPr>
        <w:pStyle w:val="4"/>
        <w:spacing w:before="297" w:line="285" w:lineRule="auto"/>
        <w:ind w:right="98"/>
        <w:rPr>
          <w:rFonts w:hint="eastAsia"/>
        </w:rPr>
      </w:pPr>
    </w:p>
    <w:p w14:paraId="413706E8">
      <w:pPr>
        <w:pStyle w:val="4"/>
        <w:spacing w:before="297" w:line="285" w:lineRule="auto"/>
        <w:ind w:right="98"/>
        <w:rPr>
          <w:rFonts w:hint="eastAsia"/>
        </w:rPr>
      </w:pPr>
      <w:r>
        <w:rPr>
          <w:rFonts w:hint="eastAsia"/>
        </w:rPr>
        <w:t>And Scripture declares:</w:t>
      </w:r>
    </w:p>
    <w:p w14:paraId="574504E1">
      <w:pPr>
        <w:pStyle w:val="4"/>
        <w:spacing w:before="297" w:line="285" w:lineRule="auto"/>
        <w:ind w:right="98"/>
        <w:rPr>
          <w:rFonts w:hint="eastAsia"/>
        </w:rPr>
      </w:pPr>
      <w:r>
        <w:rPr>
          <w:rFonts w:hint="eastAsia"/>
        </w:rPr>
        <w:t>圣经宣告：</w:t>
      </w:r>
    </w:p>
    <w:p w14:paraId="5A334FDA">
      <w:pPr>
        <w:pStyle w:val="4"/>
        <w:spacing w:before="297" w:line="285" w:lineRule="auto"/>
        <w:ind w:right="98"/>
        <w:rPr>
          <w:rFonts w:hint="eastAsia"/>
        </w:rPr>
      </w:pPr>
    </w:p>
    <w:p w14:paraId="2DEE4813">
      <w:pPr>
        <w:pStyle w:val="4"/>
        <w:spacing w:before="297" w:line="285" w:lineRule="auto"/>
        <w:ind w:right="98"/>
        <w:rPr>
          <w:rFonts w:hint="eastAsia"/>
        </w:rPr>
      </w:pPr>
      <w:r>
        <w:rPr>
          <w:rFonts w:hint="eastAsia"/>
        </w:rPr>
        <w:t>"Jesus Christ is the same yesterday, today, and forever" (Hebrews 13:8).</w:t>
      </w:r>
    </w:p>
    <w:p w14:paraId="015AB3CB">
      <w:pPr>
        <w:pStyle w:val="4"/>
        <w:spacing w:before="297" w:line="285" w:lineRule="auto"/>
        <w:ind w:right="98"/>
        <w:rPr>
          <w:rFonts w:hint="eastAsia"/>
        </w:rPr>
      </w:pPr>
      <w:r>
        <w:rPr>
          <w:rFonts w:hint="eastAsia"/>
        </w:rPr>
        <w:t>"耶稣基督昨日、今日、一直到永远，是一样的"（希伯来书13:8）。</w:t>
      </w:r>
    </w:p>
    <w:p w14:paraId="32DD1CC3">
      <w:pPr>
        <w:pStyle w:val="4"/>
        <w:spacing w:before="297" w:line="285" w:lineRule="auto"/>
        <w:ind w:right="98"/>
        <w:rPr>
          <w:rFonts w:hint="eastAsia"/>
        </w:rPr>
      </w:pPr>
    </w:p>
    <w:p w14:paraId="76C9DEC6">
      <w:pPr>
        <w:pStyle w:val="4"/>
        <w:spacing w:before="297" w:line="285" w:lineRule="auto"/>
        <w:ind w:right="98"/>
        <w:rPr>
          <w:rFonts w:hint="eastAsia"/>
        </w:rPr>
      </w:pPr>
      <w:r>
        <w:rPr>
          <w:rFonts w:hint="eastAsia"/>
        </w:rPr>
        <w:t>He is the same not only in essence but also in the efficacy of His office from the beginning to the end of the world. Peter affirms:</w:t>
      </w:r>
    </w:p>
    <w:p w14:paraId="51DB4B7D">
      <w:pPr>
        <w:pStyle w:val="4"/>
        <w:spacing w:before="297" w:line="285" w:lineRule="auto"/>
        <w:ind w:right="98"/>
        <w:rPr>
          <w:rFonts w:hint="eastAsia"/>
        </w:rPr>
      </w:pPr>
      <w:r>
        <w:rPr>
          <w:rFonts w:hint="eastAsia"/>
        </w:rPr>
        <w:t>祂不仅在本质上相同，而且从世界的开始到终结，祂职分的功效也是相同的。彼得确认：</w:t>
      </w:r>
    </w:p>
    <w:p w14:paraId="76739DAF">
      <w:pPr>
        <w:pStyle w:val="4"/>
        <w:spacing w:before="297" w:line="285" w:lineRule="auto"/>
        <w:ind w:right="98"/>
        <w:rPr>
          <w:rFonts w:hint="eastAsia"/>
        </w:rPr>
      </w:pPr>
    </w:p>
    <w:p w14:paraId="4770F75E">
      <w:pPr>
        <w:pStyle w:val="4"/>
        <w:spacing w:before="297" w:line="285" w:lineRule="auto"/>
        <w:ind w:right="98"/>
        <w:rPr>
          <w:rFonts w:hint="eastAsia"/>
        </w:rPr>
      </w:pPr>
      <w:r>
        <w:rPr>
          <w:rFonts w:hint="eastAsia"/>
        </w:rPr>
        <w:t>"We believe that through the grace of the Lord Jesus Christ, we shall be saved, even as they" (Acts 15:11).</w:t>
      </w:r>
    </w:p>
    <w:p w14:paraId="3CAFB2B2">
      <w:pPr>
        <w:pStyle w:val="4"/>
        <w:spacing w:before="297" w:line="285" w:lineRule="auto"/>
        <w:ind w:right="98"/>
        <w:rPr>
          <w:rFonts w:hint="eastAsia"/>
        </w:rPr>
      </w:pPr>
      <w:r>
        <w:rPr>
          <w:rFonts w:hint="eastAsia"/>
        </w:rPr>
        <w:t>"我们得救乃是因主耶稣的恩，和他们一样"（使徒行传15:11）。</w:t>
      </w:r>
    </w:p>
    <w:p w14:paraId="6A4ED964">
      <w:pPr>
        <w:pStyle w:val="4"/>
        <w:spacing w:before="297" w:line="285" w:lineRule="auto"/>
        <w:ind w:right="98"/>
        <w:rPr>
          <w:rFonts w:hint="eastAsia"/>
        </w:rPr>
      </w:pPr>
    </w:p>
    <w:p w14:paraId="4C9E96DF">
      <w:pPr>
        <w:pStyle w:val="4"/>
        <w:spacing w:before="297" w:line="285" w:lineRule="auto"/>
        <w:ind w:right="98"/>
        <w:rPr>
          <w:rFonts w:hint="eastAsia"/>
        </w:rPr>
      </w:pPr>
      <w:r>
        <w:rPr>
          <w:rFonts w:hint="eastAsia"/>
        </w:rPr>
        <w:t>Paul likewise states:</w:t>
      </w:r>
    </w:p>
    <w:p w14:paraId="1A2C5672">
      <w:pPr>
        <w:pStyle w:val="4"/>
        <w:spacing w:before="297" w:line="285" w:lineRule="auto"/>
        <w:ind w:right="98"/>
        <w:rPr>
          <w:rFonts w:hint="eastAsia"/>
        </w:rPr>
      </w:pPr>
      <w:r>
        <w:rPr>
          <w:rFonts w:hint="eastAsia"/>
        </w:rPr>
        <w:t>保罗同样陈述：</w:t>
      </w:r>
    </w:p>
    <w:p w14:paraId="4336B526">
      <w:pPr>
        <w:pStyle w:val="4"/>
        <w:spacing w:before="297" w:line="285" w:lineRule="auto"/>
        <w:ind w:right="98"/>
        <w:rPr>
          <w:rFonts w:hint="eastAsia"/>
        </w:rPr>
      </w:pPr>
    </w:p>
    <w:p w14:paraId="0284B11F">
      <w:pPr>
        <w:pStyle w:val="4"/>
        <w:spacing w:before="297" w:line="285" w:lineRule="auto"/>
        <w:ind w:right="98"/>
        <w:rPr>
          <w:rFonts w:hint="eastAsia"/>
        </w:rPr>
      </w:pPr>
      <w:r>
        <w:rPr>
          <w:rFonts w:hint="eastAsia"/>
        </w:rPr>
        <w:t>"The Gospel was preached unto us, as well as unto them" (Hebrews 4:2).</w:t>
      </w:r>
    </w:p>
    <w:p w14:paraId="6AF41BA9">
      <w:pPr>
        <w:pStyle w:val="4"/>
        <w:spacing w:before="297" w:line="285" w:lineRule="auto"/>
        <w:ind w:right="98"/>
        <w:rPr>
          <w:rFonts w:hint="eastAsia"/>
        </w:rPr>
      </w:pPr>
      <w:r>
        <w:rPr>
          <w:rFonts w:hint="eastAsia"/>
        </w:rPr>
        <w:t>"因为有福音传给我们，像传给他们一样"（希伯来书4:2）。</w:t>
      </w:r>
    </w:p>
    <w:p w14:paraId="055A80F2">
      <w:pPr>
        <w:pStyle w:val="4"/>
        <w:spacing w:before="297" w:line="285" w:lineRule="auto"/>
        <w:ind w:right="98"/>
        <w:rPr>
          <w:rFonts w:hint="eastAsia"/>
        </w:rPr>
      </w:pPr>
    </w:p>
    <w:p w14:paraId="34E32B8C">
      <w:pPr>
        <w:pStyle w:val="4"/>
        <w:spacing w:before="297" w:line="285" w:lineRule="auto"/>
        <w:ind w:right="98"/>
        <w:rPr>
          <w:rFonts w:hint="eastAsia"/>
        </w:rPr>
      </w:pPr>
      <w:r>
        <w:rPr>
          <w:rFonts w:hint="eastAsia"/>
        </w:rPr>
        <w:t>Some may think the fathers had no Gospel, only the law. But have we not seen the Gospel thread running through the Old Testament from beginning to end? The Apostle Peter speaks plainly:</w:t>
      </w:r>
    </w:p>
    <w:p w14:paraId="6C5B3C9B">
      <w:pPr>
        <w:pStyle w:val="4"/>
        <w:spacing w:before="297" w:line="285" w:lineRule="auto"/>
        <w:ind w:right="98"/>
        <w:rPr>
          <w:rFonts w:hint="eastAsia"/>
        </w:rPr>
      </w:pPr>
      <w:r>
        <w:rPr>
          <w:rFonts w:hint="eastAsia"/>
        </w:rPr>
        <w:t>有些人可能认为先祖们没有福音，只有律法。但我们难道没有看到福音的线索从旧约的开始贯穿到结束吗？使徒彼得清楚地说：</w:t>
      </w:r>
    </w:p>
    <w:p w14:paraId="3EB8D7B0">
      <w:pPr>
        <w:pStyle w:val="4"/>
        <w:spacing w:before="297" w:line="285" w:lineRule="auto"/>
        <w:ind w:right="98"/>
        <w:rPr>
          <w:rFonts w:hint="eastAsia"/>
        </w:rPr>
      </w:pPr>
    </w:p>
    <w:p w14:paraId="2A6C772E">
      <w:pPr>
        <w:pStyle w:val="4"/>
        <w:spacing w:before="297" w:line="285" w:lineRule="auto"/>
        <w:ind w:right="98"/>
        <w:rPr>
          <w:rFonts w:hint="eastAsia"/>
        </w:rPr>
      </w:pPr>
      <w:r>
        <w:rPr>
          <w:rFonts w:hint="eastAsia"/>
        </w:rPr>
        <w:t>"For this cause was the Gospel preached also to them that are dead" (1 Peter 4:6).</w:t>
      </w:r>
    </w:p>
    <w:p w14:paraId="5E1EBE3D">
      <w:pPr>
        <w:pStyle w:val="4"/>
        <w:spacing w:before="297" w:line="285" w:lineRule="auto"/>
        <w:ind w:right="98"/>
        <w:rPr>
          <w:rFonts w:hint="eastAsia"/>
        </w:rPr>
      </w:pPr>
      <w:r>
        <w:rPr>
          <w:rFonts w:hint="eastAsia"/>
        </w:rPr>
        <w:t>"为此，就是死人也曾有福音传给他们"（彼得前书4:6）。</w:t>
      </w:r>
    </w:p>
    <w:p w14:paraId="7BF4D7D1">
      <w:pPr>
        <w:pStyle w:val="4"/>
        <w:spacing w:before="297" w:line="285" w:lineRule="auto"/>
        <w:ind w:right="98"/>
        <w:rPr>
          <w:rFonts w:hint="eastAsia"/>
        </w:rPr>
      </w:pPr>
    </w:p>
    <w:p w14:paraId="2F3CD62F">
      <w:pPr>
        <w:pStyle w:val="4"/>
        <w:spacing w:before="297" w:line="285" w:lineRule="auto"/>
        <w:ind w:right="98"/>
        <w:rPr>
          <w:rFonts w:hint="eastAsia"/>
        </w:rPr>
      </w:pPr>
      <w:r>
        <w:rPr>
          <w:rFonts w:hint="eastAsia"/>
        </w:rPr>
        <w:t>Here he refers to those who lived in Noah's time. Furthermore, the writer of Hebrews provides a catalogue of Old Testament believers:</w:t>
      </w:r>
    </w:p>
    <w:p w14:paraId="7C573E80">
      <w:pPr>
        <w:pStyle w:val="4"/>
        <w:spacing w:before="297" w:line="285" w:lineRule="auto"/>
        <w:ind w:right="98"/>
        <w:rPr>
          <w:rFonts w:hint="eastAsia"/>
        </w:rPr>
      </w:pPr>
      <w:r>
        <w:rPr>
          <w:rFonts w:hint="eastAsia"/>
        </w:rPr>
        <w:t>这里他指的是挪亚时代的人。此外，希伯来书的作者提供了一份旧约信徒的名单：</w:t>
      </w:r>
    </w:p>
    <w:p w14:paraId="723CB54C">
      <w:pPr>
        <w:pStyle w:val="4"/>
        <w:spacing w:before="297" w:line="285" w:lineRule="auto"/>
        <w:ind w:right="98"/>
        <w:rPr>
          <w:rFonts w:hint="eastAsia"/>
        </w:rPr>
      </w:pPr>
    </w:p>
    <w:p w14:paraId="407EEC22">
      <w:pPr>
        <w:pStyle w:val="4"/>
        <w:spacing w:before="297" w:line="285" w:lineRule="auto"/>
        <w:ind w:right="98"/>
        <w:rPr>
          <w:rFonts w:hint="eastAsia"/>
        </w:rPr>
      </w:pPr>
      <w:r>
        <w:rPr>
          <w:rFonts w:hint="eastAsia"/>
        </w:rPr>
        <w:t>"By faith, Abel offered unto God a more excellent sacrifice than Cain. By faith, Enoch was translated that he should not see death. By faith, Noah, being warned of God, prepared an ark. By faith, Abraham obeyed and went out, not knowing whither he went" (Hebrews 11:4-8).</w:t>
      </w:r>
    </w:p>
    <w:p w14:paraId="59B47BF7">
      <w:pPr>
        <w:pStyle w:val="4"/>
        <w:spacing w:before="297" w:line="285" w:lineRule="auto"/>
        <w:ind w:right="98"/>
        <w:rPr>
          <w:rFonts w:hint="eastAsia"/>
        </w:rPr>
      </w:pPr>
      <w:r>
        <w:rPr>
          <w:rFonts w:hint="eastAsia"/>
        </w:rPr>
        <w:t>"亚伯因着信，献祭与神，比该隐所献的更美。以诺因着信，被接去，不至于见死。挪亚因着信，既蒙神指示他未见的事，动了敬畏的心，预备了一只方舟。亚伯拉罕因着信，蒙召的时候就遵命出去，往将来要得为业的地方去；出去的时候，还不知往哪里去"（希伯来书11:4-8）。</w:t>
      </w:r>
    </w:p>
    <w:p w14:paraId="4C17E040">
      <w:pPr>
        <w:pStyle w:val="4"/>
        <w:spacing w:before="297" w:line="285" w:lineRule="auto"/>
        <w:ind w:right="98"/>
        <w:rPr>
          <w:rFonts w:hint="eastAsia"/>
        </w:rPr>
      </w:pPr>
    </w:p>
    <w:p w14:paraId="4B3BA8C7">
      <w:pPr>
        <w:pStyle w:val="4"/>
        <w:spacing w:before="297" w:line="285" w:lineRule="auto"/>
        <w:ind w:right="98"/>
        <w:rPr>
          <w:rFonts w:hint="eastAsia"/>
        </w:rPr>
      </w:pPr>
      <w:r>
        <w:rPr>
          <w:rFonts w:hint="eastAsia"/>
        </w:rPr>
        <w:t>These all died in faith, having seen the promises afar off and embraced them. The list continues with Isaac, Jacob, Joseph, Moses, Rahab, Gideon, Barak, Samson, Jephthah, David, Samuel, and all the prophets, who through faith performed great acts.</w:t>
      </w:r>
    </w:p>
    <w:p w14:paraId="6B4C070F">
      <w:pPr>
        <w:pStyle w:val="4"/>
        <w:spacing w:before="297" w:line="285" w:lineRule="auto"/>
        <w:ind w:right="98"/>
        <w:rPr>
          <w:rFonts w:hint="eastAsia"/>
        </w:rPr>
      </w:pPr>
      <w:r>
        <w:rPr>
          <w:rFonts w:hint="eastAsia"/>
        </w:rPr>
        <w:t>这些人都是存着信心死的，并没有得着所应许的，却从远处望见，且欢喜迎接。名单继续列出以撒、雅各、约瑟、摩西、喇合、基甸、巴拉、参孙、耶弗他、大卫、撒母耳和众先知，他们都因着信行了大事。</w:t>
      </w:r>
    </w:p>
    <w:p w14:paraId="18BD0621">
      <w:pPr>
        <w:pStyle w:val="4"/>
        <w:spacing w:before="297" w:line="285" w:lineRule="auto"/>
        <w:ind w:right="98"/>
        <w:rPr>
          <w:rFonts w:hint="eastAsia"/>
        </w:rPr>
      </w:pPr>
    </w:p>
    <w:p w14:paraId="734F06D7">
      <w:pPr>
        <w:pStyle w:val="4"/>
        <w:spacing w:before="297" w:line="285" w:lineRule="auto"/>
        <w:ind w:right="98"/>
        <w:rPr>
          <w:rFonts w:hint="eastAsia"/>
        </w:rPr>
      </w:pPr>
      <w:r>
        <w:rPr>
          <w:rFonts w:hint="eastAsia"/>
        </w:rPr>
        <w:t>Surely, they had the same Doctrine of Grace as we do. The Covenant of Grace is identical in substance across all ages.</w:t>
      </w:r>
    </w:p>
    <w:p w14:paraId="3E02918F">
      <w:pPr>
        <w:pStyle w:val="4"/>
        <w:spacing w:before="297" w:line="285" w:lineRule="auto"/>
        <w:ind w:right="98"/>
      </w:pPr>
      <w:r>
        <w:rPr>
          <w:rFonts w:hint="eastAsia"/>
        </w:rPr>
        <w:t>毫无疑问，他们拥有与我们相同的恩典教义。恩典之约在各个时代的实质是相同的。</w:t>
      </w:r>
      <w:r>
        <w:t>.</w:t>
      </w:r>
    </w:p>
    <w:p w14:paraId="035E70B1">
      <w:pPr>
        <w:pStyle w:val="4"/>
        <w:spacing w:after="0" w:line="285" w:lineRule="auto"/>
        <w:sectPr>
          <w:pgSz w:w="12240" w:h="15840"/>
          <w:pgMar w:top="1380" w:right="1440" w:bottom="280" w:left="1440" w:header="720" w:footer="720" w:gutter="0"/>
          <w:cols w:space="720" w:num="1"/>
        </w:sectPr>
      </w:pPr>
    </w:p>
    <w:p w14:paraId="429971CC">
      <w:pPr>
        <w:pStyle w:val="2"/>
        <w:numPr>
          <w:ilvl w:val="0"/>
          <w:numId w:val="0"/>
        </w:numPr>
        <w:tabs>
          <w:tab w:val="left" w:pos="224"/>
          <w:tab w:val="left" w:pos="630"/>
        </w:tabs>
        <w:spacing w:before="85" w:after="0" w:line="256" w:lineRule="auto"/>
        <w:ind w:left="224" w:leftChars="0" w:right="116" w:rightChars="0" w:hanging="106" w:firstLineChars="0"/>
        <w:jc w:val="left"/>
      </w:pPr>
      <w:r>
        <w:rPr>
          <w:rFonts w:hint="default" w:ascii="Georgia" w:hAnsi="Georgia" w:eastAsia="Georgia" w:cs="Georgia"/>
          <w:b/>
          <w:bCs/>
          <w:spacing w:val="0"/>
          <w:w w:val="100"/>
          <w:sz w:val="42"/>
          <w:szCs w:val="42"/>
          <w:lang w:val="en-US" w:eastAsia="en-US" w:bidi="ar-SA"/>
        </w:rPr>
        <w:t>2.</w:t>
      </w:r>
      <w:r>
        <w:t>What Is the Difference Between the Old and New Testament, or Between the Old and New Administration of the Covenant</w:t>
      </w:r>
    </w:p>
    <w:p w14:paraId="2109E9A3">
      <w:pPr>
        <w:spacing w:before="0" w:line="475" w:lineRule="exact"/>
        <w:ind w:left="3648" w:right="0" w:firstLine="0"/>
        <w:jc w:val="left"/>
        <w:rPr>
          <w:b/>
          <w:sz w:val="42"/>
        </w:rPr>
      </w:pPr>
      <w:r>
        <w:rPr>
          <w:b/>
          <w:sz w:val="42"/>
        </w:rPr>
        <w:t>of</w:t>
      </w:r>
      <w:r>
        <w:rPr>
          <w:b/>
          <w:spacing w:val="4"/>
          <w:sz w:val="42"/>
        </w:rPr>
        <w:t xml:space="preserve"> </w:t>
      </w:r>
      <w:r>
        <w:rPr>
          <w:b/>
          <w:spacing w:val="-2"/>
          <w:sz w:val="42"/>
        </w:rPr>
        <w:t>Grace?</w:t>
      </w:r>
    </w:p>
    <w:p w14:paraId="3CC3DA35">
      <w:pPr>
        <w:pStyle w:val="2"/>
        <w:bidi w:val="0"/>
        <w:rPr>
          <w:rFonts w:hint="eastAsia"/>
        </w:rPr>
      </w:pPr>
      <w:r>
        <w:rPr>
          <w:rFonts w:hint="eastAsia"/>
        </w:rPr>
        <w:t>2.旧约和新约之间，或恩典之约的旧管理和新管理之间有什么区别？</w:t>
      </w:r>
    </w:p>
    <w:p w14:paraId="48A0105C">
      <w:pPr>
        <w:pStyle w:val="4"/>
        <w:spacing w:before="63"/>
        <w:ind w:left="0"/>
        <w:jc w:val="left"/>
        <w:rPr>
          <w:rFonts w:hint="eastAsia"/>
        </w:rPr>
      </w:pPr>
    </w:p>
    <w:p w14:paraId="4D2DD579">
      <w:pPr>
        <w:pStyle w:val="4"/>
        <w:spacing w:before="63"/>
        <w:ind w:left="0"/>
        <w:jc w:val="left"/>
        <w:rPr>
          <w:rFonts w:hint="eastAsia"/>
        </w:rPr>
      </w:pPr>
      <w:r>
        <w:rPr>
          <w:rFonts w:hint="eastAsia"/>
        </w:rPr>
        <w:t>The Covenant is one in substance, but there is a difference in the manner of its dispensation and revelation across various times, ages, states, and conditions of the Church. This distinction can be summarised in the following particulars:</w:t>
      </w:r>
    </w:p>
    <w:p w14:paraId="5AAC5990">
      <w:pPr>
        <w:pStyle w:val="4"/>
        <w:spacing w:before="63"/>
        <w:ind w:left="0"/>
        <w:jc w:val="left"/>
        <w:rPr>
          <w:rFonts w:hint="eastAsia"/>
        </w:rPr>
      </w:pPr>
      <w:r>
        <w:rPr>
          <w:rFonts w:hint="eastAsia"/>
        </w:rPr>
        <w:t>这约在实质上是同一个，但在其施行和启示的方式上，随着教会不同的时期、年代、状态和条件而有所不同。这种区别可以总结为以下几点：</w:t>
      </w:r>
    </w:p>
    <w:p w14:paraId="64F765F3">
      <w:pPr>
        <w:pStyle w:val="4"/>
        <w:spacing w:before="63"/>
        <w:ind w:left="0"/>
        <w:jc w:val="left"/>
        <w:rPr>
          <w:rFonts w:hint="eastAsia"/>
        </w:rPr>
      </w:pPr>
    </w:p>
    <w:p w14:paraId="679B0501">
      <w:pPr>
        <w:pStyle w:val="4"/>
        <w:spacing w:before="63"/>
        <w:ind w:left="0"/>
        <w:jc w:val="left"/>
        <w:rPr>
          <w:rFonts w:hint="eastAsia"/>
          <w:b/>
          <w:bCs/>
        </w:rPr>
      </w:pPr>
      <w:r>
        <w:rPr>
          <w:rFonts w:hint="eastAsia"/>
          <w:b/>
          <w:bCs/>
        </w:rPr>
        <w:t>1.In the Object</w:t>
      </w:r>
    </w:p>
    <w:p w14:paraId="4ECF7E35">
      <w:pPr>
        <w:pStyle w:val="4"/>
        <w:spacing w:before="63"/>
        <w:ind w:left="0"/>
        <w:jc w:val="left"/>
        <w:rPr>
          <w:rFonts w:hint="eastAsia"/>
          <w:b/>
          <w:bCs/>
        </w:rPr>
      </w:pPr>
      <w:r>
        <w:rPr>
          <w:rFonts w:hint="eastAsia"/>
          <w:b/>
          <w:bCs/>
        </w:rPr>
        <w:t>1.在对象上</w:t>
      </w:r>
    </w:p>
    <w:p w14:paraId="551DD42D">
      <w:pPr>
        <w:pStyle w:val="4"/>
        <w:spacing w:before="63"/>
        <w:ind w:left="0"/>
        <w:jc w:val="left"/>
        <w:rPr>
          <w:rFonts w:hint="eastAsia"/>
        </w:rPr>
      </w:pPr>
    </w:p>
    <w:p w14:paraId="01AFF8F0">
      <w:pPr>
        <w:pStyle w:val="4"/>
        <w:spacing w:before="63"/>
        <w:ind w:left="0"/>
        <w:jc w:val="left"/>
        <w:rPr>
          <w:rFonts w:hint="eastAsia"/>
        </w:rPr>
      </w:pPr>
      <w:r>
        <w:rPr>
          <w:rFonts w:hint="eastAsia"/>
        </w:rPr>
        <w:t>In the Old Testament, Christ was promised; in the New Testament, Christ is revealed and exhibited. It was fitting that the promise should precede the Gospel and be fulfilled in it, so that such a great blessing might first be earnestly desired before being bestowed.</w:t>
      </w:r>
    </w:p>
    <w:p w14:paraId="0E115279">
      <w:pPr>
        <w:pStyle w:val="4"/>
        <w:spacing w:before="63"/>
        <w:ind w:left="0"/>
        <w:jc w:val="left"/>
        <w:rPr>
          <w:rFonts w:hint="eastAsia"/>
        </w:rPr>
      </w:pPr>
      <w:r>
        <w:rPr>
          <w:rFonts w:hint="eastAsia"/>
        </w:rPr>
        <w:t>在旧约中，基督被应许；在新约中，基督被启示和彰显。应许在福音之前并在福音中得以实现是合宜的，这样如此大的祝福才能在被赐下之前先被热切渴望。</w:t>
      </w:r>
    </w:p>
    <w:p w14:paraId="5DDFDE31">
      <w:pPr>
        <w:pStyle w:val="4"/>
        <w:spacing w:before="63"/>
        <w:ind w:left="0"/>
        <w:jc w:val="left"/>
        <w:rPr>
          <w:rFonts w:hint="eastAsia"/>
        </w:rPr>
      </w:pPr>
    </w:p>
    <w:p w14:paraId="75C5A1D7">
      <w:pPr>
        <w:pStyle w:val="4"/>
        <w:spacing w:before="63"/>
        <w:ind w:left="0"/>
        <w:jc w:val="left"/>
        <w:rPr>
          <w:rFonts w:hint="eastAsia"/>
          <w:b/>
          <w:bCs/>
        </w:rPr>
      </w:pPr>
      <w:r>
        <w:rPr>
          <w:rFonts w:hint="eastAsia"/>
          <w:b/>
          <w:bCs/>
        </w:rPr>
        <w:t>2.In the Federates</w:t>
      </w:r>
    </w:p>
    <w:p w14:paraId="0118497B">
      <w:pPr>
        <w:pStyle w:val="4"/>
        <w:spacing w:before="63"/>
        <w:ind w:left="0"/>
        <w:jc w:val="left"/>
        <w:rPr>
          <w:rFonts w:hint="eastAsia"/>
          <w:b/>
          <w:bCs/>
        </w:rPr>
      </w:pPr>
      <w:r>
        <w:rPr>
          <w:rFonts w:hint="eastAsia"/>
          <w:b/>
          <w:bCs/>
        </w:rPr>
        <w:t>2.在立约者上</w:t>
      </w:r>
    </w:p>
    <w:p w14:paraId="22263AE9">
      <w:pPr>
        <w:pStyle w:val="4"/>
        <w:spacing w:before="63"/>
        <w:ind w:left="0"/>
        <w:jc w:val="left"/>
        <w:rPr>
          <w:rFonts w:hint="eastAsia"/>
        </w:rPr>
      </w:pPr>
    </w:p>
    <w:p w14:paraId="777C385C">
      <w:pPr>
        <w:pStyle w:val="4"/>
        <w:spacing w:before="63"/>
        <w:ind w:left="0"/>
        <w:jc w:val="left"/>
        <w:rPr>
          <w:rFonts w:hint="eastAsia"/>
        </w:rPr>
      </w:pPr>
      <w:r>
        <w:rPr>
          <w:rFonts w:hint="eastAsia"/>
        </w:rPr>
        <w:t>Under the Old Covenant, believers are likened to an heir in childhood, needing a guardian, tutor, or schoolmaster, differing little from a servant. In the New Testament, believers are compared to an heir who has come of age and attained maturity. The Apostle explains this in Galatians 4:1–7.</w:t>
      </w:r>
    </w:p>
    <w:p w14:paraId="50C0D70C">
      <w:pPr>
        <w:pStyle w:val="4"/>
        <w:spacing w:before="63"/>
        <w:ind w:left="0"/>
        <w:jc w:val="left"/>
        <w:rPr>
          <w:rFonts w:hint="eastAsia"/>
        </w:rPr>
      </w:pPr>
      <w:r>
        <w:rPr>
          <w:rFonts w:hint="eastAsia"/>
        </w:rPr>
        <w:t>在旧约下，信徒被比作童年时期的继承人，需要监护人、导师或训蒙师，与仆人几乎没有区别。在新约中，信徒被比作已经成年并达到成熟的继承人。使徒在加拉太书4:1-7中对此作了解释。</w:t>
      </w:r>
    </w:p>
    <w:p w14:paraId="088375C6">
      <w:pPr>
        <w:pStyle w:val="4"/>
        <w:spacing w:before="63"/>
        <w:ind w:left="0"/>
        <w:jc w:val="left"/>
        <w:rPr>
          <w:rFonts w:hint="eastAsia"/>
        </w:rPr>
      </w:pPr>
    </w:p>
    <w:p w14:paraId="0FF512FE">
      <w:pPr>
        <w:pStyle w:val="4"/>
        <w:spacing w:before="63"/>
        <w:ind w:left="0"/>
        <w:jc w:val="left"/>
        <w:rPr>
          <w:rFonts w:hint="eastAsia"/>
          <w:b/>
          <w:bCs/>
        </w:rPr>
      </w:pPr>
      <w:r>
        <w:rPr>
          <w:rFonts w:hint="eastAsia"/>
          <w:b/>
          <w:bCs/>
        </w:rPr>
        <w:t>3.In the Manner of Worship</w:t>
      </w:r>
    </w:p>
    <w:p w14:paraId="46C51CDB">
      <w:pPr>
        <w:pStyle w:val="4"/>
        <w:spacing w:before="63"/>
        <w:ind w:left="0"/>
        <w:jc w:val="left"/>
        <w:rPr>
          <w:rFonts w:hint="eastAsia"/>
          <w:b/>
          <w:bCs/>
        </w:rPr>
      </w:pPr>
      <w:r>
        <w:rPr>
          <w:rFonts w:hint="eastAsia"/>
          <w:b/>
          <w:bCs/>
        </w:rPr>
        <w:t>3.在敬拜方式上</w:t>
      </w:r>
    </w:p>
    <w:p w14:paraId="51B9CDE7">
      <w:pPr>
        <w:pStyle w:val="4"/>
        <w:spacing w:before="63"/>
        <w:ind w:left="0"/>
        <w:jc w:val="left"/>
        <w:rPr>
          <w:rFonts w:hint="eastAsia"/>
        </w:rPr>
      </w:pPr>
    </w:p>
    <w:p w14:paraId="3D151833">
      <w:pPr>
        <w:pStyle w:val="4"/>
        <w:spacing w:before="63"/>
        <w:ind w:left="0"/>
        <w:jc w:val="left"/>
        <w:rPr>
          <w:rFonts w:hint="eastAsia"/>
        </w:rPr>
      </w:pPr>
      <w:r>
        <w:rPr>
          <w:rFonts w:hint="eastAsia"/>
        </w:rPr>
        <w:t>In the Old Testament, worship was conducted under the ceremonial law, involving a multitude of ceremonies, rites, figures, and shadows. These reflected the infancy of the Church. The people of that time, being unable to grasp the deeper mysteries of the Gospel, were taught through their eyes as well as their ears. These ceremonies served as rudiments, preparing them gradually through symbols and figures for the true substance and reality to come.</w:t>
      </w:r>
    </w:p>
    <w:p w14:paraId="00AAD820">
      <w:pPr>
        <w:pStyle w:val="4"/>
        <w:spacing w:before="63"/>
        <w:ind w:left="0"/>
        <w:jc w:val="left"/>
        <w:rPr>
          <w:rFonts w:hint="eastAsia"/>
        </w:rPr>
      </w:pPr>
      <w:r>
        <w:rPr>
          <w:rFonts w:hint="eastAsia"/>
        </w:rPr>
        <w:t>在旧约中，敬拜是在礼仪律法下进行的，包含众多的仪式、礼节、形象和影子。这些反映了教会的婴儿期。那时的人们无法理解福音的深奥奥秘，所以通过眼睛和耳朵来接受教导。这些仪式作为基础，通过符号和形象逐渐预备他们迎接即将到来的真实实体和现实。</w:t>
      </w:r>
    </w:p>
    <w:p w14:paraId="1669B595">
      <w:pPr>
        <w:pStyle w:val="4"/>
        <w:spacing w:before="63"/>
        <w:ind w:left="0"/>
        <w:jc w:val="left"/>
        <w:rPr>
          <w:rFonts w:hint="eastAsia"/>
        </w:rPr>
      </w:pPr>
    </w:p>
    <w:p w14:paraId="04AD9D2D">
      <w:pPr>
        <w:pStyle w:val="4"/>
        <w:spacing w:before="63"/>
        <w:ind w:left="0"/>
        <w:jc w:val="left"/>
        <w:rPr>
          <w:rFonts w:hint="eastAsia"/>
        </w:rPr>
      </w:pPr>
      <w:r>
        <w:rPr>
          <w:rFonts w:hint="eastAsia"/>
        </w:rPr>
        <w:t>In contrast, worship under the New Covenant is more spiritual. Jesus declared:</w:t>
      </w:r>
    </w:p>
    <w:p w14:paraId="5AEC8AE0">
      <w:pPr>
        <w:pStyle w:val="4"/>
        <w:spacing w:before="63"/>
        <w:ind w:left="0"/>
        <w:jc w:val="left"/>
        <w:rPr>
          <w:rFonts w:hint="eastAsia"/>
        </w:rPr>
      </w:pPr>
      <w:r>
        <w:rPr>
          <w:rFonts w:hint="eastAsia"/>
        </w:rPr>
        <w:t>"God is a Spirit, and they that worship Him must worship Him in spirit and in truth. The hour cometh, and now is, when the true worshippers shall worship the Father in spirit and in truth; for the Father seeketh such to worship Him" (John 4:23–24).</w:t>
      </w:r>
    </w:p>
    <w:p w14:paraId="72B5F765">
      <w:pPr>
        <w:pStyle w:val="4"/>
        <w:spacing w:before="63"/>
        <w:ind w:left="0"/>
        <w:jc w:val="left"/>
        <w:rPr>
          <w:rFonts w:hint="eastAsia"/>
        </w:rPr>
      </w:pPr>
      <w:r>
        <w:rPr>
          <w:rFonts w:hint="eastAsia"/>
        </w:rPr>
        <w:t>相比之下，新约下的敬拜更加属灵。耶稣宣告：</w:t>
      </w:r>
    </w:p>
    <w:p w14:paraId="24BDC283">
      <w:pPr>
        <w:pStyle w:val="4"/>
        <w:spacing w:before="63"/>
        <w:ind w:left="0"/>
        <w:jc w:val="left"/>
        <w:rPr>
          <w:rFonts w:hint="eastAsia"/>
        </w:rPr>
      </w:pPr>
      <w:r>
        <w:rPr>
          <w:rFonts w:hint="eastAsia"/>
        </w:rPr>
        <w:t>"神是个灵，所以拜祂的必须用心灵和诚实拜祂。时候将到，如今就是了，那真正拜父的，要用心灵和诚实拜祂，因为父要这样的人拜祂。"（约翰福音4:23-24）</w:t>
      </w:r>
    </w:p>
    <w:p w14:paraId="02EC683F">
      <w:pPr>
        <w:pStyle w:val="4"/>
        <w:spacing w:before="63"/>
        <w:ind w:left="0"/>
        <w:jc w:val="left"/>
        <w:rPr>
          <w:rFonts w:hint="eastAsia"/>
        </w:rPr>
      </w:pPr>
    </w:p>
    <w:p w14:paraId="7B541173">
      <w:pPr>
        <w:pStyle w:val="4"/>
        <w:spacing w:before="63"/>
        <w:ind w:left="0"/>
        <w:jc w:val="left"/>
        <w:rPr>
          <w:rFonts w:hint="eastAsia"/>
          <w:b/>
          <w:bCs/>
        </w:rPr>
      </w:pPr>
      <w:r>
        <w:rPr>
          <w:rFonts w:hint="eastAsia"/>
          <w:b/>
          <w:bCs/>
        </w:rPr>
        <w:t>4.In the Burden of Ceremonies</w:t>
      </w:r>
    </w:p>
    <w:p w14:paraId="0F845A02">
      <w:pPr>
        <w:pStyle w:val="4"/>
        <w:spacing w:before="63"/>
        <w:ind w:left="0"/>
        <w:jc w:val="left"/>
        <w:rPr>
          <w:rFonts w:hint="eastAsia"/>
          <w:b/>
          <w:bCs/>
        </w:rPr>
      </w:pPr>
      <w:r>
        <w:rPr>
          <w:rFonts w:hint="eastAsia"/>
          <w:b/>
          <w:bCs/>
        </w:rPr>
        <w:t>4.在仪式的负担上</w:t>
      </w:r>
    </w:p>
    <w:p w14:paraId="6630601B">
      <w:pPr>
        <w:pStyle w:val="4"/>
        <w:spacing w:before="63"/>
        <w:ind w:left="0"/>
        <w:jc w:val="left"/>
        <w:rPr>
          <w:rFonts w:hint="eastAsia"/>
        </w:rPr>
      </w:pPr>
    </w:p>
    <w:p w14:paraId="5F74322F">
      <w:pPr>
        <w:pStyle w:val="4"/>
        <w:spacing w:before="63"/>
        <w:ind w:left="0"/>
        <w:jc w:val="left"/>
        <w:rPr>
          <w:rFonts w:hint="eastAsia"/>
        </w:rPr>
      </w:pPr>
      <w:r>
        <w:rPr>
          <w:rFonts w:hint="eastAsia"/>
        </w:rPr>
        <w:t>Peter describes the Old Testament ceremonies as:</w:t>
      </w:r>
    </w:p>
    <w:p w14:paraId="3FB8B6C0">
      <w:pPr>
        <w:pStyle w:val="4"/>
        <w:spacing w:before="63"/>
        <w:ind w:left="0"/>
        <w:jc w:val="left"/>
        <w:rPr>
          <w:rFonts w:hint="eastAsia"/>
        </w:rPr>
      </w:pPr>
      <w:r>
        <w:rPr>
          <w:rFonts w:hint="eastAsia"/>
        </w:rPr>
        <w:t>彼得这样描述旧约的仪式：</w:t>
      </w:r>
    </w:p>
    <w:p w14:paraId="2DB443C5">
      <w:pPr>
        <w:pStyle w:val="4"/>
        <w:spacing w:before="63"/>
        <w:ind w:left="0"/>
        <w:jc w:val="left"/>
        <w:rPr>
          <w:rFonts w:hint="eastAsia"/>
        </w:rPr>
      </w:pPr>
    </w:p>
    <w:p w14:paraId="489F3FAC">
      <w:pPr>
        <w:pStyle w:val="4"/>
        <w:spacing w:before="63"/>
        <w:ind w:left="0"/>
        <w:jc w:val="left"/>
        <w:rPr>
          <w:rFonts w:hint="eastAsia"/>
        </w:rPr>
      </w:pPr>
      <w:r>
        <w:rPr>
          <w:rFonts w:hint="eastAsia"/>
        </w:rPr>
        <w:t>"A yoke which neither our fathers nor we were able to bear" (Acts 15:10).</w:t>
      </w:r>
    </w:p>
    <w:p w14:paraId="3BF73381">
      <w:pPr>
        <w:pStyle w:val="4"/>
        <w:spacing w:before="63"/>
        <w:ind w:left="0"/>
        <w:jc w:val="left"/>
        <w:rPr>
          <w:rFonts w:hint="eastAsia"/>
        </w:rPr>
      </w:pPr>
      <w:r>
        <w:rPr>
          <w:rFonts w:hint="eastAsia"/>
        </w:rPr>
        <w:t>"这是我们祖宗和我们所不能负的轭"（使徒行传15:10）。</w:t>
      </w:r>
    </w:p>
    <w:p w14:paraId="5064111D">
      <w:pPr>
        <w:pStyle w:val="4"/>
        <w:spacing w:before="63"/>
        <w:ind w:left="0"/>
        <w:jc w:val="left"/>
        <w:rPr>
          <w:rFonts w:hint="eastAsia"/>
        </w:rPr>
      </w:pPr>
    </w:p>
    <w:p w14:paraId="7926C3E0">
      <w:pPr>
        <w:pStyle w:val="3"/>
        <w:bidi w:val="0"/>
        <w:rPr>
          <w:rFonts w:hint="eastAsia"/>
        </w:rPr>
      </w:pPr>
      <w:r>
        <w:rPr>
          <w:rFonts w:hint="eastAsia"/>
        </w:rPr>
        <w:t>This burden was significant, as seen in these examples:</w:t>
      </w:r>
    </w:p>
    <w:p w14:paraId="68BC2769">
      <w:pPr>
        <w:pStyle w:val="3"/>
        <w:bidi w:val="0"/>
        <w:rPr>
          <w:rFonts w:hint="eastAsia"/>
        </w:rPr>
      </w:pPr>
      <w:r>
        <w:rPr>
          <w:rFonts w:hint="eastAsia"/>
        </w:rPr>
        <w:t>这负担是沉重的，从以下例子可见：</w:t>
      </w:r>
    </w:p>
    <w:p w14:paraId="3FC95357">
      <w:pPr>
        <w:pStyle w:val="4"/>
        <w:spacing w:before="63"/>
        <w:ind w:left="0"/>
        <w:jc w:val="left"/>
        <w:rPr>
          <w:rFonts w:hint="eastAsia"/>
        </w:rPr>
      </w:pPr>
    </w:p>
    <w:p w14:paraId="3A6BA1A6">
      <w:pPr>
        <w:pStyle w:val="4"/>
        <w:spacing w:before="63"/>
        <w:ind w:left="0"/>
        <w:jc w:val="left"/>
        <w:rPr>
          <w:rFonts w:hint="eastAsia"/>
        </w:rPr>
      </w:pPr>
      <w:r>
        <w:rPr>
          <w:rFonts w:hint="eastAsia"/>
        </w:rPr>
        <w:t>1.Costly Sacrifices: If someone touched anything unclean, they were required to offer sacrifices, such as a bullock or a lamb. Imagine the burden if every offence today required such sacrifices!</w:t>
      </w:r>
    </w:p>
    <w:p w14:paraId="748B59DA">
      <w:pPr>
        <w:pStyle w:val="4"/>
        <w:spacing w:before="63"/>
        <w:ind w:left="0"/>
        <w:jc w:val="left"/>
        <w:rPr>
          <w:rFonts w:hint="eastAsia"/>
        </w:rPr>
      </w:pPr>
      <w:r>
        <w:rPr>
          <w:rFonts w:hint="eastAsia"/>
        </w:rPr>
        <w:t>1.昂贵的祭物：如果有人触摸了不洁净的物，他们就必须献祭，如公牛或羊羔。想象一下，如果今天每一次过犯都需要这样的祭物，这将是何等的负担！</w:t>
      </w:r>
    </w:p>
    <w:p w14:paraId="197A3597">
      <w:pPr>
        <w:pStyle w:val="4"/>
        <w:spacing w:before="63"/>
        <w:ind w:left="0"/>
        <w:jc w:val="left"/>
        <w:rPr>
          <w:rFonts w:hint="eastAsia"/>
        </w:rPr>
      </w:pPr>
    </w:p>
    <w:p w14:paraId="6338383B">
      <w:pPr>
        <w:pStyle w:val="4"/>
        <w:spacing w:before="63"/>
        <w:ind w:left="0"/>
        <w:jc w:val="left"/>
        <w:rPr>
          <w:rFonts w:hint="eastAsia"/>
        </w:rPr>
      </w:pPr>
      <w:r>
        <w:rPr>
          <w:rFonts w:hint="eastAsia"/>
        </w:rPr>
        <w:t>2.Long Journeys: All males were required to travel to Jerusalem three times a year. As the land was long and narrow, and Jerusalem was near one end, these journeys were tedious and difficult.</w:t>
      </w:r>
    </w:p>
    <w:p w14:paraId="7ABF727E">
      <w:pPr>
        <w:pStyle w:val="4"/>
        <w:spacing w:before="63"/>
        <w:ind w:left="0"/>
        <w:jc w:val="left"/>
        <w:rPr>
          <w:rFonts w:hint="eastAsia"/>
        </w:rPr>
      </w:pPr>
      <w:r>
        <w:rPr>
          <w:rFonts w:hint="eastAsia"/>
        </w:rPr>
        <w:t>2.长途旅行：所有男子每年必须三次前往耶路撒冷。由于土地狭长，而耶路撒冷位于一端，这些旅程既乏味又艰难。</w:t>
      </w:r>
    </w:p>
    <w:p w14:paraId="30F2D0F3">
      <w:pPr>
        <w:pStyle w:val="4"/>
        <w:spacing w:before="63"/>
        <w:ind w:left="0"/>
        <w:jc w:val="left"/>
        <w:rPr>
          <w:rFonts w:hint="eastAsia"/>
        </w:rPr>
      </w:pPr>
    </w:p>
    <w:p w14:paraId="740E922E">
      <w:pPr>
        <w:pStyle w:val="4"/>
        <w:spacing w:before="63"/>
        <w:ind w:left="0"/>
        <w:jc w:val="left"/>
        <w:rPr>
          <w:rFonts w:hint="eastAsia"/>
        </w:rPr>
      </w:pPr>
      <w:r>
        <w:rPr>
          <w:rFonts w:hint="eastAsia"/>
        </w:rPr>
        <w:t>3.Frequent Observances: They were bound to observe many days, including new moons and ceremonial sabbaths, and were restricted from various liberties, such as certain foods.</w:t>
      </w:r>
    </w:p>
    <w:p w14:paraId="28C26329">
      <w:pPr>
        <w:pStyle w:val="4"/>
        <w:spacing w:before="63"/>
        <w:ind w:left="0"/>
        <w:jc w:val="left"/>
        <w:rPr>
          <w:rFonts w:hint="eastAsia"/>
        </w:rPr>
      </w:pPr>
      <w:r>
        <w:rPr>
          <w:rFonts w:hint="eastAsia"/>
        </w:rPr>
        <w:t>3.频繁的仪式：他们必须遵守许多日子，包括月朔和仪式性的安息日，并且在各种自由上受到限制，例如某些食物。</w:t>
      </w:r>
    </w:p>
    <w:p w14:paraId="72F7BC24">
      <w:pPr>
        <w:pStyle w:val="4"/>
        <w:spacing w:before="63"/>
        <w:ind w:left="0"/>
        <w:jc w:val="left"/>
        <w:rPr>
          <w:rFonts w:hint="eastAsia"/>
        </w:rPr>
      </w:pPr>
    </w:p>
    <w:p w14:paraId="3D3017ED">
      <w:pPr>
        <w:pStyle w:val="4"/>
        <w:spacing w:before="63"/>
        <w:ind w:left="0"/>
        <w:jc w:val="left"/>
        <w:rPr>
          <w:rFonts w:hint="eastAsia"/>
        </w:rPr>
      </w:pPr>
      <w:r>
        <w:rPr>
          <w:rFonts w:hint="eastAsia"/>
        </w:rPr>
        <w:t>These burdens were heavy indeed. In contrast, under the New Covenant, the yoke is lighter:</w:t>
      </w:r>
    </w:p>
    <w:p w14:paraId="45F343E4">
      <w:pPr>
        <w:pStyle w:val="4"/>
        <w:spacing w:before="63"/>
        <w:ind w:left="0"/>
        <w:jc w:val="left"/>
        <w:rPr>
          <w:rFonts w:hint="eastAsia"/>
        </w:rPr>
      </w:pPr>
      <w:r>
        <w:rPr>
          <w:rFonts w:hint="eastAsia"/>
        </w:rPr>
        <w:t>这些负担确实沉重。相比之下，在新约下，轭是更轻的：</w:t>
      </w:r>
    </w:p>
    <w:p w14:paraId="16C49500">
      <w:pPr>
        <w:pStyle w:val="4"/>
        <w:spacing w:before="63"/>
        <w:ind w:left="0"/>
        <w:jc w:val="left"/>
        <w:rPr>
          <w:rFonts w:hint="eastAsia"/>
        </w:rPr>
      </w:pPr>
    </w:p>
    <w:p w14:paraId="3583A72C">
      <w:pPr>
        <w:pStyle w:val="4"/>
        <w:spacing w:before="63"/>
        <w:ind w:left="0"/>
        <w:jc w:val="left"/>
        <w:rPr>
          <w:rFonts w:hint="eastAsia"/>
        </w:rPr>
      </w:pPr>
      <w:r>
        <w:rPr>
          <w:rFonts w:hint="eastAsia"/>
        </w:rPr>
        <w:t>"Take My yoke upon you, for My yoke is easy, and My burden is light" (Matthew 11:29–30).</w:t>
      </w:r>
    </w:p>
    <w:p w14:paraId="503F3D32">
      <w:pPr>
        <w:pStyle w:val="4"/>
        <w:spacing w:before="63"/>
        <w:ind w:left="0"/>
        <w:jc w:val="left"/>
        <w:rPr>
          <w:rFonts w:hint="eastAsia"/>
        </w:rPr>
      </w:pPr>
      <w:r>
        <w:rPr>
          <w:rFonts w:hint="eastAsia"/>
        </w:rPr>
        <w:t>"你们当负我的轭，因为我的轭是容易的，我的担子是轻省的。"（马太福音11:29-30）</w:t>
      </w:r>
    </w:p>
    <w:p w14:paraId="011AF4FF">
      <w:pPr>
        <w:pStyle w:val="4"/>
        <w:spacing w:before="63"/>
        <w:ind w:left="0"/>
        <w:jc w:val="left"/>
        <w:rPr>
          <w:rFonts w:hint="eastAsia"/>
        </w:rPr>
      </w:pPr>
    </w:p>
    <w:p w14:paraId="203081FD">
      <w:pPr>
        <w:pStyle w:val="4"/>
        <w:spacing w:before="63"/>
        <w:ind w:left="0"/>
        <w:jc w:val="left"/>
        <w:rPr>
          <w:rFonts w:hint="eastAsia"/>
        </w:rPr>
      </w:pPr>
      <w:r>
        <w:rPr>
          <w:rFonts w:hint="eastAsia"/>
        </w:rPr>
        <w:t>Though we are still bound to the moral law, much of the ceremonial burden has been lifted.</w:t>
      </w:r>
    </w:p>
    <w:p w14:paraId="11511A5A">
      <w:pPr>
        <w:pStyle w:val="4"/>
        <w:spacing w:before="63"/>
        <w:ind w:left="0"/>
        <w:jc w:val="left"/>
        <w:rPr>
          <w:rFonts w:hint="eastAsia"/>
        </w:rPr>
      </w:pPr>
      <w:r>
        <w:rPr>
          <w:rFonts w:hint="eastAsia"/>
        </w:rPr>
        <w:t>虽然我们仍然受道德律法的约束，但大部分礼仪负担已经被解除。</w:t>
      </w:r>
    </w:p>
    <w:p w14:paraId="02341A60">
      <w:pPr>
        <w:pStyle w:val="4"/>
        <w:spacing w:before="63"/>
        <w:ind w:left="0"/>
        <w:jc w:val="left"/>
        <w:rPr>
          <w:rFonts w:hint="eastAsia"/>
        </w:rPr>
      </w:pPr>
    </w:p>
    <w:p w14:paraId="2B9FE54E">
      <w:pPr>
        <w:pStyle w:val="4"/>
        <w:spacing w:before="63"/>
        <w:ind w:left="0"/>
        <w:jc w:val="left"/>
        <w:rPr>
          <w:rFonts w:hint="eastAsia"/>
        </w:rPr>
      </w:pPr>
    </w:p>
    <w:p w14:paraId="360AB19D">
      <w:pPr>
        <w:pStyle w:val="3"/>
        <w:numPr>
          <w:ilvl w:val="2"/>
          <w:numId w:val="0"/>
        </w:numPr>
        <w:tabs>
          <w:tab w:val="left" w:pos="698"/>
        </w:tabs>
        <w:spacing w:before="298" w:after="0" w:line="240" w:lineRule="auto"/>
        <w:ind w:left="698" w:leftChars="0" w:right="0" w:rightChars="0" w:hanging="320" w:firstLineChars="0"/>
        <w:jc w:val="left"/>
        <w:rPr>
          <w:rFonts w:hint="default" w:ascii="Georgia" w:hAnsi="Georgia" w:eastAsia="Georgia" w:cs="Georgia"/>
          <w:b/>
          <w:bCs/>
          <w:spacing w:val="0"/>
          <w:w w:val="100"/>
          <w:sz w:val="30"/>
          <w:szCs w:val="30"/>
          <w:lang w:val="en-US" w:eastAsia="en-US" w:bidi="ar-SA"/>
        </w:rPr>
      </w:pPr>
      <w:r>
        <w:rPr>
          <w:rFonts w:hint="default" w:ascii="Georgia" w:hAnsi="Georgia" w:eastAsia="Georgia" w:cs="Georgia"/>
          <w:b/>
          <w:bCs/>
          <w:spacing w:val="0"/>
          <w:w w:val="100"/>
          <w:sz w:val="30"/>
          <w:szCs w:val="30"/>
          <w:lang w:val="en-US" w:eastAsia="en-US" w:bidi="ar-SA"/>
        </w:rPr>
        <w:t>5.In the Weakness of the Old Law</w:t>
      </w:r>
    </w:p>
    <w:p w14:paraId="10A31B66">
      <w:pPr>
        <w:pStyle w:val="3"/>
        <w:numPr>
          <w:ilvl w:val="2"/>
          <w:numId w:val="0"/>
        </w:numPr>
        <w:tabs>
          <w:tab w:val="left" w:pos="698"/>
        </w:tabs>
        <w:spacing w:before="298" w:after="0" w:line="240" w:lineRule="auto"/>
        <w:ind w:left="698" w:leftChars="0" w:right="0" w:rightChars="0" w:hanging="320" w:firstLineChars="0"/>
        <w:jc w:val="left"/>
        <w:rPr>
          <w:rFonts w:hint="default" w:ascii="Georgia" w:hAnsi="Georgia" w:eastAsia="Georgia" w:cs="Georgia"/>
          <w:b/>
          <w:bCs/>
          <w:spacing w:val="0"/>
          <w:w w:val="100"/>
          <w:sz w:val="30"/>
          <w:szCs w:val="30"/>
          <w:lang w:val="en-US" w:eastAsia="en-US" w:bidi="ar-SA"/>
        </w:rPr>
      </w:pPr>
      <w:r>
        <w:rPr>
          <w:rFonts w:hint="default" w:ascii="Georgia" w:hAnsi="Georgia" w:eastAsia="Georgia" w:cs="Georgia"/>
          <w:b/>
          <w:bCs/>
          <w:spacing w:val="0"/>
          <w:w w:val="100"/>
          <w:sz w:val="30"/>
          <w:szCs w:val="30"/>
          <w:lang w:val="en-US" w:eastAsia="en-US" w:bidi="ar-SA"/>
        </w:rPr>
        <w:t>5.在旧律法的软弱中</w:t>
      </w:r>
    </w:p>
    <w:p w14:paraId="30C4CD15">
      <w:pPr>
        <w:bidi w:val="0"/>
        <w:rPr>
          <w:rFonts w:hint="default"/>
          <w:lang w:val="en-US" w:eastAsia="en-US"/>
        </w:rPr>
      </w:pPr>
    </w:p>
    <w:p w14:paraId="32DD0A87">
      <w:pPr>
        <w:bidi w:val="0"/>
        <w:rPr>
          <w:rFonts w:hint="default"/>
          <w:sz w:val="30"/>
          <w:szCs w:val="30"/>
          <w:lang w:val="en-US" w:eastAsia="en-US"/>
        </w:rPr>
      </w:pPr>
      <w:r>
        <w:rPr>
          <w:rFonts w:hint="default"/>
          <w:sz w:val="30"/>
          <w:szCs w:val="30"/>
          <w:lang w:val="en-US" w:eastAsia="en-US"/>
        </w:rPr>
        <w:t>The Old Testament law was incapable of granting life, purging the conscience, or fully satisfying God's wrath.</w:t>
      </w:r>
    </w:p>
    <w:p w14:paraId="10560A52">
      <w:pPr>
        <w:bidi w:val="0"/>
        <w:rPr>
          <w:rFonts w:hint="default"/>
          <w:sz w:val="30"/>
          <w:szCs w:val="30"/>
          <w:lang w:val="en-US" w:eastAsia="en-US"/>
        </w:rPr>
      </w:pPr>
      <w:r>
        <w:rPr>
          <w:rFonts w:hint="default"/>
          <w:sz w:val="30"/>
          <w:szCs w:val="30"/>
          <w:lang w:val="en-US" w:eastAsia="en-US"/>
        </w:rPr>
        <w:t>旧约律法无法赐予生命、洁净良心或完全满足神的忿怒。</w:t>
      </w:r>
    </w:p>
    <w:p w14:paraId="5DF76BA7">
      <w:pPr>
        <w:bidi w:val="0"/>
        <w:rPr>
          <w:rFonts w:hint="default"/>
          <w:sz w:val="30"/>
          <w:szCs w:val="30"/>
          <w:lang w:val="en-US" w:eastAsia="en-US"/>
        </w:rPr>
      </w:pPr>
    </w:p>
    <w:p w14:paraId="762BC3F0">
      <w:pPr>
        <w:bidi w:val="0"/>
        <w:rPr>
          <w:rFonts w:hint="default"/>
          <w:sz w:val="30"/>
          <w:szCs w:val="30"/>
          <w:lang w:val="en-US" w:eastAsia="en-US"/>
        </w:rPr>
      </w:pPr>
      <w:r>
        <w:rPr>
          <w:rFonts w:hint="default"/>
          <w:sz w:val="30"/>
          <w:szCs w:val="30"/>
          <w:lang w:val="en-US" w:eastAsia="en-US"/>
        </w:rPr>
        <w:t>As the Apostle says:</w:t>
      </w:r>
    </w:p>
    <w:p w14:paraId="51B50E56">
      <w:pPr>
        <w:bidi w:val="0"/>
        <w:rPr>
          <w:rFonts w:hint="default"/>
          <w:sz w:val="30"/>
          <w:szCs w:val="30"/>
          <w:lang w:val="en-US" w:eastAsia="en-US"/>
        </w:rPr>
      </w:pPr>
      <w:r>
        <w:rPr>
          <w:rFonts w:hint="default"/>
          <w:sz w:val="30"/>
          <w:szCs w:val="30"/>
          <w:lang w:val="en-US" w:eastAsia="en-US"/>
        </w:rPr>
        <w:t>正如使徒所说：</w:t>
      </w:r>
    </w:p>
    <w:p w14:paraId="557AEF4D">
      <w:pPr>
        <w:bidi w:val="0"/>
        <w:rPr>
          <w:rFonts w:hint="default"/>
          <w:sz w:val="30"/>
          <w:szCs w:val="30"/>
          <w:lang w:val="en-US" w:eastAsia="en-US"/>
        </w:rPr>
      </w:pPr>
    </w:p>
    <w:p w14:paraId="7764CDA4">
      <w:pPr>
        <w:bidi w:val="0"/>
        <w:rPr>
          <w:rFonts w:hint="default"/>
          <w:sz w:val="30"/>
          <w:szCs w:val="30"/>
          <w:lang w:val="en-US" w:eastAsia="en-US"/>
        </w:rPr>
      </w:pPr>
      <w:r>
        <w:rPr>
          <w:rFonts w:hint="default"/>
          <w:sz w:val="30"/>
          <w:szCs w:val="30"/>
          <w:lang w:val="en-US" w:eastAsia="en-US"/>
        </w:rPr>
        <w:t>"There is verily a disannulling of the commandment going before, for the weakness and unprofitableness thereof" (Hebrews 7:18).</w:t>
      </w:r>
    </w:p>
    <w:p w14:paraId="704AC093">
      <w:pPr>
        <w:bidi w:val="0"/>
        <w:rPr>
          <w:rFonts w:hint="default"/>
          <w:sz w:val="30"/>
          <w:szCs w:val="30"/>
          <w:lang w:val="en-US" w:eastAsia="en-US"/>
        </w:rPr>
      </w:pPr>
      <w:r>
        <w:rPr>
          <w:rFonts w:hint="default"/>
          <w:sz w:val="30"/>
          <w:szCs w:val="30"/>
          <w:lang w:val="en-US" w:eastAsia="en-US"/>
        </w:rPr>
        <w:t>"前行的诫命，因其软弱无益，所以废掉了"（希伯来书7:18）。</w:t>
      </w:r>
    </w:p>
    <w:p w14:paraId="570D7C66">
      <w:pPr>
        <w:bidi w:val="0"/>
        <w:rPr>
          <w:rFonts w:hint="default"/>
          <w:sz w:val="30"/>
          <w:szCs w:val="30"/>
          <w:lang w:val="en-US" w:eastAsia="en-US"/>
        </w:rPr>
      </w:pPr>
    </w:p>
    <w:p w14:paraId="133FD8A6">
      <w:pPr>
        <w:bidi w:val="0"/>
        <w:rPr>
          <w:rFonts w:hint="default"/>
          <w:sz w:val="30"/>
          <w:szCs w:val="30"/>
          <w:lang w:val="en-US" w:eastAsia="en-US"/>
        </w:rPr>
      </w:pPr>
      <w:r>
        <w:rPr>
          <w:rFonts w:hint="default"/>
          <w:sz w:val="30"/>
          <w:szCs w:val="30"/>
          <w:lang w:val="en-US" w:eastAsia="en-US"/>
        </w:rPr>
        <w:t>Thus, the Old Testament ceremonies are called "weak and beggarly elements" compared to the New Testament.</w:t>
      </w:r>
    </w:p>
    <w:p w14:paraId="7EC197A7">
      <w:pPr>
        <w:bidi w:val="0"/>
        <w:rPr>
          <w:rFonts w:hint="default"/>
          <w:sz w:val="30"/>
          <w:szCs w:val="30"/>
          <w:lang w:val="en-US" w:eastAsia="en-US"/>
        </w:rPr>
      </w:pPr>
      <w:r>
        <w:rPr>
          <w:rFonts w:hint="default"/>
          <w:sz w:val="30"/>
          <w:szCs w:val="30"/>
          <w:lang w:val="en-US" w:eastAsia="en-US"/>
        </w:rPr>
        <w:t>因此，与新约相比，旧约的礼仪被称为"软弱贫穷的小学"。</w:t>
      </w:r>
    </w:p>
    <w:p w14:paraId="1E35BB2E">
      <w:pPr>
        <w:bidi w:val="0"/>
        <w:rPr>
          <w:rFonts w:hint="default"/>
          <w:sz w:val="30"/>
          <w:szCs w:val="30"/>
          <w:lang w:val="en-US" w:eastAsia="en-US"/>
        </w:rPr>
      </w:pPr>
    </w:p>
    <w:p w14:paraId="6CAF9A7E">
      <w:pPr>
        <w:bidi w:val="0"/>
        <w:rPr>
          <w:rFonts w:hint="default"/>
          <w:sz w:val="30"/>
          <w:szCs w:val="30"/>
          <w:lang w:val="en-US" w:eastAsia="en-US"/>
        </w:rPr>
      </w:pPr>
      <w:r>
        <w:rPr>
          <w:rFonts w:hint="default"/>
          <w:sz w:val="30"/>
          <w:szCs w:val="30"/>
          <w:lang w:val="en-US" w:eastAsia="en-US"/>
        </w:rPr>
        <w:t>The Spirit's influence was less powerful under the Old Covenant because the Spirit had not been given in full measure:</w:t>
      </w:r>
    </w:p>
    <w:p w14:paraId="5B0B8F34">
      <w:pPr>
        <w:bidi w:val="0"/>
        <w:rPr>
          <w:rFonts w:hint="default"/>
          <w:sz w:val="30"/>
          <w:szCs w:val="30"/>
          <w:lang w:val="en-US" w:eastAsia="en-US"/>
        </w:rPr>
      </w:pPr>
      <w:r>
        <w:rPr>
          <w:rFonts w:hint="default"/>
          <w:sz w:val="30"/>
          <w:szCs w:val="30"/>
          <w:lang w:val="en-US" w:eastAsia="en-US"/>
        </w:rPr>
        <w:t>在旧约之下，圣灵的影响力较弱，因为那时圣灵尚未完全赐下：</w:t>
      </w:r>
    </w:p>
    <w:p w14:paraId="1557F458">
      <w:pPr>
        <w:bidi w:val="0"/>
        <w:rPr>
          <w:rFonts w:hint="default"/>
          <w:sz w:val="30"/>
          <w:szCs w:val="30"/>
          <w:lang w:val="en-US" w:eastAsia="en-US"/>
        </w:rPr>
      </w:pPr>
    </w:p>
    <w:p w14:paraId="46181C2E">
      <w:pPr>
        <w:bidi w:val="0"/>
        <w:rPr>
          <w:rFonts w:hint="default"/>
          <w:sz w:val="30"/>
          <w:szCs w:val="30"/>
          <w:lang w:val="en-US" w:eastAsia="en-US"/>
        </w:rPr>
      </w:pPr>
      <w:r>
        <w:rPr>
          <w:rFonts w:hint="default"/>
          <w:sz w:val="30"/>
          <w:szCs w:val="30"/>
          <w:lang w:val="en-US" w:eastAsia="en-US"/>
        </w:rPr>
        <w:t>"The Spirit was not yet given, because Jesus was not yet glorified" (John 7:39).</w:t>
      </w:r>
    </w:p>
    <w:p w14:paraId="7FFD2B91">
      <w:pPr>
        <w:bidi w:val="0"/>
        <w:rPr>
          <w:rFonts w:hint="default"/>
          <w:sz w:val="30"/>
          <w:szCs w:val="30"/>
          <w:lang w:val="en-US" w:eastAsia="en-US"/>
        </w:rPr>
      </w:pPr>
      <w:r>
        <w:rPr>
          <w:rFonts w:hint="default"/>
          <w:sz w:val="30"/>
          <w:szCs w:val="30"/>
          <w:lang w:val="en-US" w:eastAsia="en-US"/>
        </w:rPr>
        <w:t>"那时还没有赐下圣灵，因为耶稣尚未得着荣耀"（约翰福音7:39）。</w:t>
      </w:r>
    </w:p>
    <w:p w14:paraId="21DF5378">
      <w:pPr>
        <w:bidi w:val="0"/>
        <w:rPr>
          <w:rFonts w:hint="default"/>
          <w:sz w:val="30"/>
          <w:szCs w:val="30"/>
          <w:lang w:val="en-US" w:eastAsia="en-US"/>
        </w:rPr>
      </w:pPr>
    </w:p>
    <w:p w14:paraId="7E87DBD7">
      <w:pPr>
        <w:bidi w:val="0"/>
        <w:rPr>
          <w:rFonts w:hint="default"/>
          <w:sz w:val="30"/>
          <w:szCs w:val="30"/>
          <w:lang w:val="en-US" w:eastAsia="en-US"/>
        </w:rPr>
      </w:pPr>
      <w:r>
        <w:rPr>
          <w:rFonts w:hint="default"/>
          <w:sz w:val="30"/>
          <w:szCs w:val="30"/>
          <w:lang w:val="en-US" w:eastAsia="en-US"/>
        </w:rPr>
        <w:t>This difference is evident in the following:</w:t>
      </w:r>
    </w:p>
    <w:p w14:paraId="0D85649D">
      <w:pPr>
        <w:bidi w:val="0"/>
        <w:rPr>
          <w:rFonts w:hint="default"/>
          <w:sz w:val="30"/>
          <w:szCs w:val="30"/>
          <w:lang w:val="en-US" w:eastAsia="en-US"/>
        </w:rPr>
      </w:pPr>
      <w:r>
        <w:rPr>
          <w:rFonts w:hint="default"/>
          <w:sz w:val="30"/>
          <w:szCs w:val="30"/>
          <w:lang w:val="en-US" w:eastAsia="en-US"/>
        </w:rPr>
        <w:t>这种差异在以下方面显而易见：</w:t>
      </w:r>
    </w:p>
    <w:p w14:paraId="2FD22A63">
      <w:pPr>
        <w:bidi w:val="0"/>
        <w:rPr>
          <w:rFonts w:hint="default"/>
          <w:sz w:val="30"/>
          <w:szCs w:val="30"/>
          <w:lang w:val="en-US" w:eastAsia="en-US"/>
        </w:rPr>
      </w:pPr>
    </w:p>
    <w:p w14:paraId="4C7F085A">
      <w:pPr>
        <w:bidi w:val="0"/>
        <w:rPr>
          <w:rFonts w:hint="default"/>
          <w:sz w:val="30"/>
          <w:szCs w:val="30"/>
          <w:lang w:val="en-US" w:eastAsia="en-US"/>
        </w:rPr>
      </w:pPr>
      <w:r>
        <w:rPr>
          <w:rFonts w:hint="default"/>
          <w:sz w:val="30"/>
          <w:szCs w:val="30"/>
          <w:lang w:val="en-US" w:eastAsia="en-US"/>
        </w:rPr>
        <w:t>1.Less Power of Faith</w:t>
      </w:r>
    </w:p>
    <w:p w14:paraId="43EF879C">
      <w:pPr>
        <w:bidi w:val="0"/>
        <w:rPr>
          <w:rFonts w:hint="default"/>
          <w:sz w:val="30"/>
          <w:szCs w:val="30"/>
          <w:lang w:val="en-US" w:eastAsia="en-US"/>
        </w:rPr>
      </w:pPr>
      <w:r>
        <w:rPr>
          <w:rFonts w:hint="default"/>
          <w:sz w:val="30"/>
          <w:szCs w:val="30"/>
          <w:lang w:val="en-US" w:eastAsia="en-US"/>
        </w:rPr>
        <w:t>1.较弱的信心能力</w:t>
      </w:r>
    </w:p>
    <w:p w14:paraId="25B7100D">
      <w:pPr>
        <w:bidi w:val="0"/>
        <w:rPr>
          <w:rFonts w:hint="default"/>
          <w:sz w:val="30"/>
          <w:szCs w:val="30"/>
          <w:lang w:val="en-US" w:eastAsia="en-US"/>
        </w:rPr>
      </w:pPr>
    </w:p>
    <w:p w14:paraId="72BF94D8">
      <w:pPr>
        <w:bidi w:val="0"/>
        <w:rPr>
          <w:rFonts w:hint="default"/>
          <w:sz w:val="30"/>
          <w:szCs w:val="30"/>
          <w:lang w:val="en-US" w:eastAsia="en-US"/>
        </w:rPr>
      </w:pPr>
      <w:r>
        <w:rPr>
          <w:rFonts w:hint="default"/>
          <w:sz w:val="30"/>
          <w:szCs w:val="30"/>
          <w:lang w:val="en-US" w:eastAsia="en-US"/>
        </w:rPr>
        <w:t>The saints before Christ had less power of faith because the doctrine of faith was less fully revealed.</w:t>
      </w:r>
    </w:p>
    <w:p w14:paraId="58056086">
      <w:pPr>
        <w:bidi w:val="0"/>
        <w:rPr>
          <w:rFonts w:hint="default"/>
          <w:sz w:val="30"/>
          <w:szCs w:val="30"/>
          <w:lang w:val="en-US" w:eastAsia="en-US"/>
        </w:rPr>
      </w:pPr>
      <w:r>
        <w:rPr>
          <w:rFonts w:hint="default"/>
          <w:sz w:val="30"/>
          <w:szCs w:val="30"/>
          <w:lang w:val="en-US" w:eastAsia="en-US"/>
        </w:rPr>
        <w:t>在基督之前的圣徒信心能力较弱，因为信心的教义尚未完全启示。</w:t>
      </w:r>
    </w:p>
    <w:p w14:paraId="3039B1A5">
      <w:pPr>
        <w:bidi w:val="0"/>
        <w:rPr>
          <w:rFonts w:hint="default"/>
          <w:sz w:val="30"/>
          <w:szCs w:val="30"/>
          <w:lang w:val="en-US" w:eastAsia="en-US"/>
        </w:rPr>
      </w:pPr>
    </w:p>
    <w:p w14:paraId="670081E9">
      <w:pPr>
        <w:bidi w:val="0"/>
        <w:rPr>
          <w:rFonts w:hint="default"/>
          <w:sz w:val="30"/>
          <w:szCs w:val="30"/>
          <w:lang w:val="en-US" w:eastAsia="en-US"/>
        </w:rPr>
      </w:pPr>
      <w:r>
        <w:rPr>
          <w:rFonts w:hint="default"/>
          <w:sz w:val="30"/>
          <w:szCs w:val="30"/>
          <w:lang w:val="en-US" w:eastAsia="en-US"/>
        </w:rPr>
        <w:t>As Paul writes:</w:t>
      </w:r>
    </w:p>
    <w:p w14:paraId="4BFAD317">
      <w:pPr>
        <w:bidi w:val="0"/>
        <w:rPr>
          <w:rFonts w:hint="default"/>
          <w:sz w:val="30"/>
          <w:szCs w:val="30"/>
          <w:lang w:val="en-US" w:eastAsia="en-US"/>
        </w:rPr>
      </w:pPr>
      <w:r>
        <w:rPr>
          <w:rFonts w:hint="default"/>
          <w:sz w:val="30"/>
          <w:szCs w:val="30"/>
          <w:lang w:val="en-US" w:eastAsia="en-US"/>
        </w:rPr>
        <w:t>正如保罗所写：</w:t>
      </w:r>
    </w:p>
    <w:p w14:paraId="45BFA036">
      <w:pPr>
        <w:bidi w:val="0"/>
        <w:rPr>
          <w:rFonts w:hint="default"/>
          <w:sz w:val="30"/>
          <w:szCs w:val="30"/>
          <w:lang w:val="en-US" w:eastAsia="en-US"/>
        </w:rPr>
      </w:pPr>
    </w:p>
    <w:p w14:paraId="16021D22">
      <w:pPr>
        <w:bidi w:val="0"/>
        <w:rPr>
          <w:rFonts w:hint="default"/>
          <w:sz w:val="30"/>
          <w:szCs w:val="30"/>
          <w:lang w:val="en-US" w:eastAsia="en-US"/>
        </w:rPr>
      </w:pPr>
      <w:r>
        <w:rPr>
          <w:rFonts w:hint="default"/>
          <w:sz w:val="30"/>
          <w:szCs w:val="30"/>
          <w:lang w:val="en-US" w:eastAsia="en-US"/>
        </w:rPr>
        <w:t>"Before faith came, we were kept under the law, shut up unto the faith which should afterwards be revealed" (Galatians 3:23).</w:t>
      </w:r>
    </w:p>
    <w:p w14:paraId="4C54A023">
      <w:pPr>
        <w:bidi w:val="0"/>
        <w:rPr>
          <w:rFonts w:hint="default"/>
          <w:sz w:val="30"/>
          <w:szCs w:val="30"/>
          <w:lang w:val="en-US" w:eastAsia="en-US"/>
        </w:rPr>
      </w:pPr>
      <w:r>
        <w:rPr>
          <w:rFonts w:hint="default"/>
          <w:sz w:val="30"/>
          <w:szCs w:val="30"/>
          <w:lang w:val="en-US" w:eastAsia="en-US"/>
        </w:rPr>
        <w:t>"但这因信得救的理还未来以先，我们被看守在律法之下，直圈到那将来的真道显明出来"（加拉太书3:23）。</w:t>
      </w:r>
    </w:p>
    <w:p w14:paraId="77252945">
      <w:pPr>
        <w:bidi w:val="0"/>
        <w:rPr>
          <w:rFonts w:hint="default"/>
          <w:sz w:val="30"/>
          <w:szCs w:val="30"/>
          <w:lang w:val="en-US" w:eastAsia="en-US"/>
        </w:rPr>
      </w:pPr>
    </w:p>
    <w:p w14:paraId="4875E8DD">
      <w:pPr>
        <w:bidi w:val="0"/>
        <w:rPr>
          <w:rFonts w:hint="default"/>
          <w:sz w:val="30"/>
          <w:szCs w:val="30"/>
          <w:lang w:val="en-US" w:eastAsia="en-US"/>
        </w:rPr>
      </w:pPr>
      <w:r>
        <w:rPr>
          <w:rFonts w:hint="default"/>
          <w:sz w:val="30"/>
          <w:szCs w:val="30"/>
          <w:lang w:val="en-US" w:eastAsia="en-US"/>
        </w:rPr>
        <w:t>This implies that there was a time of weaker faith among God's people, namely, during the time of the law.</w:t>
      </w:r>
    </w:p>
    <w:p w14:paraId="0B4B75AE">
      <w:pPr>
        <w:bidi w:val="0"/>
        <w:rPr>
          <w:rFonts w:hint="default"/>
          <w:sz w:val="30"/>
          <w:szCs w:val="30"/>
          <w:lang w:val="en-US" w:eastAsia="en-US"/>
        </w:rPr>
      </w:pPr>
      <w:r>
        <w:rPr>
          <w:rFonts w:hint="default"/>
          <w:sz w:val="30"/>
          <w:szCs w:val="30"/>
          <w:lang w:val="en-US" w:eastAsia="en-US"/>
        </w:rPr>
        <w:t>这意味着神的子民曾经历过信心较弱的时期，即律法时代。</w:t>
      </w:r>
    </w:p>
    <w:p w14:paraId="51F1E9BA">
      <w:pPr>
        <w:bidi w:val="0"/>
        <w:rPr>
          <w:rFonts w:hint="default"/>
          <w:sz w:val="30"/>
          <w:szCs w:val="30"/>
          <w:lang w:val="en-US" w:eastAsia="en-US"/>
        </w:rPr>
      </w:pPr>
    </w:p>
    <w:p w14:paraId="29B92DE9">
      <w:pPr>
        <w:bidi w:val="0"/>
        <w:rPr>
          <w:rFonts w:hint="default"/>
          <w:sz w:val="30"/>
          <w:szCs w:val="30"/>
          <w:lang w:val="en-US" w:eastAsia="en-US"/>
        </w:rPr>
      </w:pPr>
      <w:r>
        <w:rPr>
          <w:rFonts w:hint="default"/>
          <w:sz w:val="30"/>
          <w:szCs w:val="30"/>
          <w:lang w:val="en-US" w:eastAsia="en-US"/>
        </w:rPr>
        <w:t>2.Less Power of Love</w:t>
      </w:r>
    </w:p>
    <w:p w14:paraId="6C08D797">
      <w:pPr>
        <w:bidi w:val="0"/>
        <w:rPr>
          <w:rFonts w:hint="default"/>
          <w:sz w:val="30"/>
          <w:szCs w:val="30"/>
          <w:lang w:val="en-US" w:eastAsia="en-US"/>
        </w:rPr>
      </w:pPr>
      <w:r>
        <w:rPr>
          <w:rFonts w:hint="default"/>
          <w:sz w:val="30"/>
          <w:szCs w:val="30"/>
          <w:lang w:val="en-US" w:eastAsia="en-US"/>
        </w:rPr>
        <w:t>2.较弱的爱的能力</w:t>
      </w:r>
    </w:p>
    <w:p w14:paraId="533CDB1D">
      <w:pPr>
        <w:bidi w:val="0"/>
        <w:rPr>
          <w:rFonts w:hint="default"/>
          <w:sz w:val="30"/>
          <w:szCs w:val="30"/>
          <w:lang w:val="en-US" w:eastAsia="en-US"/>
        </w:rPr>
      </w:pPr>
    </w:p>
    <w:p w14:paraId="5AF9E0D6">
      <w:pPr>
        <w:bidi w:val="0"/>
        <w:rPr>
          <w:rFonts w:hint="default"/>
          <w:sz w:val="30"/>
          <w:szCs w:val="30"/>
          <w:lang w:val="en-US" w:eastAsia="en-US"/>
        </w:rPr>
      </w:pPr>
      <w:r>
        <w:rPr>
          <w:rFonts w:hint="default"/>
          <w:sz w:val="30"/>
          <w:szCs w:val="30"/>
          <w:lang w:val="en-US" w:eastAsia="en-US"/>
        </w:rPr>
        <w:t>Faith and love are proportionate.</w:t>
      </w:r>
    </w:p>
    <w:p w14:paraId="17387034">
      <w:pPr>
        <w:bidi w:val="0"/>
        <w:rPr>
          <w:rFonts w:hint="default"/>
          <w:sz w:val="30"/>
          <w:szCs w:val="30"/>
          <w:lang w:val="en-US" w:eastAsia="en-US"/>
        </w:rPr>
      </w:pPr>
      <w:r>
        <w:rPr>
          <w:rFonts w:hint="default"/>
          <w:sz w:val="30"/>
          <w:szCs w:val="30"/>
          <w:lang w:val="en-US" w:eastAsia="en-US"/>
        </w:rPr>
        <w:t>信心与爱成正比。</w:t>
      </w:r>
    </w:p>
    <w:p w14:paraId="02968F07">
      <w:pPr>
        <w:bidi w:val="0"/>
        <w:rPr>
          <w:rFonts w:hint="default"/>
          <w:sz w:val="30"/>
          <w:szCs w:val="30"/>
          <w:lang w:val="en-US" w:eastAsia="en-US"/>
        </w:rPr>
      </w:pPr>
    </w:p>
    <w:p w14:paraId="23DA635A">
      <w:pPr>
        <w:bidi w:val="0"/>
        <w:rPr>
          <w:rFonts w:hint="default"/>
          <w:sz w:val="30"/>
          <w:szCs w:val="30"/>
          <w:lang w:val="en-US" w:eastAsia="en-US"/>
        </w:rPr>
      </w:pPr>
      <w:r>
        <w:rPr>
          <w:rFonts w:hint="default"/>
          <w:sz w:val="30"/>
          <w:szCs w:val="30"/>
          <w:lang w:val="en-US" w:eastAsia="en-US"/>
        </w:rPr>
        <w:t>The less the saints understood God's loving-kindness in Christ, the less they loved Him.</w:t>
      </w:r>
    </w:p>
    <w:p w14:paraId="6FD88332">
      <w:pPr>
        <w:bidi w:val="0"/>
        <w:rPr>
          <w:rFonts w:hint="default"/>
          <w:sz w:val="30"/>
          <w:szCs w:val="30"/>
          <w:lang w:val="en-US" w:eastAsia="en-US"/>
        </w:rPr>
      </w:pPr>
      <w:r>
        <w:rPr>
          <w:rFonts w:hint="default"/>
          <w:sz w:val="30"/>
          <w:szCs w:val="30"/>
          <w:lang w:val="en-US" w:eastAsia="en-US"/>
        </w:rPr>
        <w:t>圣徒对基督里神慈爱的理解越少，他们对祂的爱就越少。</w:t>
      </w:r>
    </w:p>
    <w:p w14:paraId="510CFDA3">
      <w:pPr>
        <w:bidi w:val="0"/>
        <w:rPr>
          <w:rFonts w:hint="default"/>
          <w:sz w:val="30"/>
          <w:szCs w:val="30"/>
          <w:lang w:val="en-US" w:eastAsia="en-US"/>
        </w:rPr>
      </w:pPr>
    </w:p>
    <w:p w14:paraId="182A8BF2">
      <w:pPr>
        <w:bidi w:val="0"/>
        <w:rPr>
          <w:rFonts w:hint="default"/>
          <w:sz w:val="30"/>
          <w:szCs w:val="30"/>
          <w:lang w:val="en-US" w:eastAsia="en-US"/>
        </w:rPr>
      </w:pPr>
      <w:r>
        <w:rPr>
          <w:rFonts w:hint="default"/>
          <w:sz w:val="30"/>
          <w:szCs w:val="30"/>
          <w:lang w:val="en-US" w:eastAsia="en-US"/>
        </w:rPr>
        <w:t>Under the law, they were likely drawn more by the terrors of judgment than by the promises of grace.</w:t>
      </w:r>
    </w:p>
    <w:p w14:paraId="68B99456">
      <w:pPr>
        <w:bidi w:val="0"/>
        <w:rPr>
          <w:rFonts w:hint="default"/>
          <w:sz w:val="30"/>
          <w:szCs w:val="30"/>
          <w:lang w:val="en-US" w:eastAsia="en-US"/>
        </w:rPr>
      </w:pPr>
      <w:r>
        <w:rPr>
          <w:rFonts w:hint="default"/>
          <w:sz w:val="30"/>
          <w:szCs w:val="30"/>
          <w:lang w:val="en-US" w:eastAsia="en-US"/>
        </w:rPr>
        <w:t>在律法之下，他们更可能是被审判的恐惧所吸引，而非恩典的应许。</w:t>
      </w:r>
    </w:p>
    <w:p w14:paraId="36DF4D46">
      <w:pPr>
        <w:bidi w:val="0"/>
        <w:rPr>
          <w:rFonts w:hint="default"/>
          <w:sz w:val="30"/>
          <w:szCs w:val="30"/>
          <w:lang w:val="en-US" w:eastAsia="en-US"/>
        </w:rPr>
      </w:pPr>
    </w:p>
    <w:p w14:paraId="1D7FFCD3">
      <w:pPr>
        <w:bidi w:val="0"/>
        <w:rPr>
          <w:rFonts w:hint="default"/>
          <w:sz w:val="30"/>
          <w:szCs w:val="30"/>
          <w:lang w:val="en-US" w:eastAsia="en-US"/>
        </w:rPr>
      </w:pPr>
      <w:r>
        <w:rPr>
          <w:rFonts w:hint="default"/>
          <w:sz w:val="30"/>
          <w:szCs w:val="30"/>
          <w:lang w:val="en-US" w:eastAsia="en-US"/>
        </w:rPr>
        <w:t>3.Less Measure of Comfort</w:t>
      </w:r>
    </w:p>
    <w:p w14:paraId="5C625F5D">
      <w:pPr>
        <w:bidi w:val="0"/>
        <w:rPr>
          <w:rFonts w:hint="default"/>
          <w:sz w:val="30"/>
          <w:szCs w:val="30"/>
          <w:lang w:val="en-US" w:eastAsia="en-US"/>
        </w:rPr>
      </w:pPr>
      <w:r>
        <w:rPr>
          <w:rFonts w:hint="default"/>
          <w:sz w:val="30"/>
          <w:szCs w:val="30"/>
          <w:lang w:val="en-US" w:eastAsia="en-US"/>
        </w:rPr>
        <w:t>3.较少的安慰</w:t>
      </w:r>
    </w:p>
    <w:p w14:paraId="61C26C72">
      <w:pPr>
        <w:bidi w:val="0"/>
        <w:rPr>
          <w:rFonts w:hint="default"/>
          <w:sz w:val="30"/>
          <w:szCs w:val="30"/>
          <w:lang w:val="en-US" w:eastAsia="en-US"/>
        </w:rPr>
      </w:pPr>
    </w:p>
    <w:p w14:paraId="491F05B0">
      <w:pPr>
        <w:bidi w:val="0"/>
        <w:rPr>
          <w:rFonts w:hint="default"/>
          <w:sz w:val="30"/>
          <w:szCs w:val="30"/>
          <w:lang w:val="en-US" w:eastAsia="en-US"/>
        </w:rPr>
      </w:pPr>
      <w:r>
        <w:rPr>
          <w:rFonts w:hint="default"/>
          <w:sz w:val="30"/>
          <w:szCs w:val="30"/>
          <w:lang w:val="en-US" w:eastAsia="en-US"/>
        </w:rPr>
        <w:t>Christ is called "the consolation of Israel" (Luke 2:25).</w:t>
      </w:r>
    </w:p>
    <w:p w14:paraId="7812651A">
      <w:pPr>
        <w:bidi w:val="0"/>
        <w:rPr>
          <w:rFonts w:hint="default"/>
          <w:sz w:val="30"/>
          <w:szCs w:val="30"/>
          <w:lang w:val="en-US" w:eastAsia="en-US"/>
        </w:rPr>
      </w:pPr>
      <w:r>
        <w:rPr>
          <w:rFonts w:hint="default"/>
          <w:sz w:val="30"/>
          <w:szCs w:val="30"/>
          <w:lang w:val="en-US" w:eastAsia="en-US"/>
        </w:rPr>
        <w:t>基督被称为"以色列的安慰者"（路加福音2:25）。</w:t>
      </w:r>
    </w:p>
    <w:p w14:paraId="379585EE">
      <w:pPr>
        <w:bidi w:val="0"/>
        <w:rPr>
          <w:rFonts w:hint="default"/>
          <w:sz w:val="30"/>
          <w:szCs w:val="30"/>
          <w:lang w:val="en-US" w:eastAsia="en-US"/>
        </w:rPr>
      </w:pPr>
    </w:p>
    <w:p w14:paraId="4F4F386B">
      <w:pPr>
        <w:bidi w:val="0"/>
        <w:rPr>
          <w:rFonts w:hint="default"/>
          <w:sz w:val="30"/>
          <w:szCs w:val="30"/>
          <w:lang w:val="en-US" w:eastAsia="en-US"/>
        </w:rPr>
      </w:pPr>
      <w:r>
        <w:rPr>
          <w:rFonts w:hint="default"/>
          <w:sz w:val="30"/>
          <w:szCs w:val="30"/>
          <w:lang w:val="en-US" w:eastAsia="en-US"/>
        </w:rPr>
        <w:t>The more Christ is revealed, the greater the comfort.</w:t>
      </w:r>
    </w:p>
    <w:p w14:paraId="57C46673">
      <w:pPr>
        <w:bidi w:val="0"/>
        <w:rPr>
          <w:rFonts w:hint="default"/>
          <w:sz w:val="30"/>
          <w:szCs w:val="30"/>
          <w:lang w:val="en-US" w:eastAsia="en-US"/>
        </w:rPr>
      </w:pPr>
      <w:r>
        <w:rPr>
          <w:rFonts w:hint="default"/>
          <w:sz w:val="30"/>
          <w:szCs w:val="30"/>
          <w:lang w:val="en-US" w:eastAsia="en-US"/>
        </w:rPr>
        <w:t>基督启示得越多，安慰就越大。</w:t>
      </w:r>
    </w:p>
    <w:p w14:paraId="6BBEE59E">
      <w:pPr>
        <w:bidi w:val="0"/>
        <w:rPr>
          <w:rFonts w:hint="default"/>
          <w:sz w:val="30"/>
          <w:szCs w:val="30"/>
          <w:lang w:val="en-US" w:eastAsia="en-US"/>
        </w:rPr>
      </w:pPr>
    </w:p>
    <w:p w14:paraId="6004484F">
      <w:pPr>
        <w:bidi w:val="0"/>
        <w:rPr>
          <w:rFonts w:hint="default"/>
          <w:sz w:val="30"/>
          <w:szCs w:val="30"/>
          <w:lang w:val="en-US" w:eastAsia="en-US"/>
        </w:rPr>
      </w:pPr>
      <w:r>
        <w:rPr>
          <w:rFonts w:hint="default"/>
          <w:sz w:val="30"/>
          <w:szCs w:val="30"/>
          <w:lang w:val="en-US" w:eastAsia="en-US"/>
        </w:rPr>
        <w:t>After Christ's coming, the saints are described as:</w:t>
      </w:r>
    </w:p>
    <w:p w14:paraId="5BEF4A0E">
      <w:pPr>
        <w:bidi w:val="0"/>
        <w:rPr>
          <w:rFonts w:hint="default"/>
          <w:sz w:val="30"/>
          <w:szCs w:val="30"/>
          <w:lang w:val="en-US" w:eastAsia="en-US"/>
        </w:rPr>
      </w:pPr>
      <w:r>
        <w:rPr>
          <w:rFonts w:hint="default"/>
          <w:sz w:val="30"/>
          <w:szCs w:val="30"/>
          <w:lang w:val="en-US" w:eastAsia="en-US"/>
        </w:rPr>
        <w:t>在基督降临之后，圣徒被描述为：</w:t>
      </w:r>
    </w:p>
    <w:p w14:paraId="33AC6FD5">
      <w:pPr>
        <w:bidi w:val="0"/>
        <w:rPr>
          <w:rFonts w:hint="default"/>
          <w:sz w:val="30"/>
          <w:szCs w:val="30"/>
          <w:lang w:val="en-US" w:eastAsia="en-US"/>
        </w:rPr>
      </w:pPr>
    </w:p>
    <w:p w14:paraId="46BF24EA">
      <w:pPr>
        <w:bidi w:val="0"/>
        <w:rPr>
          <w:rFonts w:hint="default"/>
          <w:sz w:val="30"/>
          <w:szCs w:val="30"/>
          <w:lang w:val="en-US" w:eastAsia="en-US"/>
        </w:rPr>
      </w:pPr>
      <w:r>
        <w:rPr>
          <w:rFonts w:hint="default"/>
          <w:sz w:val="30"/>
          <w:szCs w:val="30"/>
          <w:lang w:val="en-US" w:eastAsia="en-US"/>
        </w:rPr>
        <w:t>"Walking in the fear of the Lord, and in the comfort of the Holy Ghost" (Acts 9:31).</w:t>
      </w:r>
    </w:p>
    <w:p w14:paraId="1A8EA1B4">
      <w:pPr>
        <w:bidi w:val="0"/>
        <w:rPr>
          <w:rFonts w:hint="default"/>
          <w:sz w:val="30"/>
          <w:szCs w:val="30"/>
          <w:lang w:val="en-US" w:eastAsia="en-US"/>
        </w:rPr>
      </w:pPr>
      <w:r>
        <w:rPr>
          <w:rFonts w:hint="default"/>
          <w:sz w:val="30"/>
          <w:szCs w:val="30"/>
          <w:lang w:val="en-US" w:eastAsia="en-US"/>
        </w:rPr>
        <w:t>"在主的敬畏和圣灵的安慰中行事"（使徒行传9:31）。</w:t>
      </w:r>
    </w:p>
    <w:p w14:paraId="6B26AFBA">
      <w:pPr>
        <w:bidi w:val="0"/>
        <w:rPr>
          <w:rFonts w:hint="default"/>
          <w:sz w:val="30"/>
          <w:szCs w:val="30"/>
          <w:lang w:val="en-US" w:eastAsia="en-US"/>
        </w:rPr>
      </w:pPr>
    </w:p>
    <w:p w14:paraId="5CDC53FC">
      <w:pPr>
        <w:bidi w:val="0"/>
        <w:rPr>
          <w:rFonts w:hint="default"/>
          <w:sz w:val="30"/>
          <w:szCs w:val="30"/>
          <w:lang w:val="en-US" w:eastAsia="en-US"/>
        </w:rPr>
      </w:pPr>
      <w:r>
        <w:rPr>
          <w:rFonts w:hint="default"/>
          <w:sz w:val="30"/>
          <w:szCs w:val="30"/>
          <w:lang w:val="en-US" w:eastAsia="en-US"/>
        </w:rPr>
        <w:t>In the Old Testament, the Spirit was given less abundantly, as this blessing was reserved for the time of Christ.</w:t>
      </w:r>
    </w:p>
    <w:p w14:paraId="381C2019">
      <w:pPr>
        <w:bidi w:val="0"/>
        <w:rPr>
          <w:rFonts w:hint="default"/>
          <w:sz w:val="30"/>
          <w:szCs w:val="30"/>
          <w:lang w:val="en-US" w:eastAsia="en-US"/>
        </w:rPr>
      </w:pPr>
      <w:r>
        <w:rPr>
          <w:rFonts w:hint="default"/>
          <w:sz w:val="30"/>
          <w:szCs w:val="30"/>
          <w:lang w:val="en-US" w:eastAsia="en-US"/>
        </w:rPr>
        <w:t>在旧约中，圣灵赐下得较少，因为这祝福是为基督的时代所预留的。</w:t>
      </w:r>
    </w:p>
    <w:p w14:paraId="70EA7B0E">
      <w:pPr>
        <w:bidi w:val="0"/>
        <w:rPr>
          <w:rFonts w:hint="default"/>
          <w:sz w:val="30"/>
          <w:szCs w:val="30"/>
          <w:lang w:val="en-US" w:eastAsia="en-US"/>
        </w:rPr>
      </w:pPr>
    </w:p>
    <w:p w14:paraId="11573590">
      <w:pPr>
        <w:bidi w:val="0"/>
        <w:rPr>
          <w:rFonts w:hint="default"/>
          <w:sz w:val="30"/>
          <w:szCs w:val="30"/>
          <w:lang w:val="en-US" w:eastAsia="en-US"/>
        </w:rPr>
      </w:pPr>
      <w:r>
        <w:rPr>
          <w:rFonts w:hint="default"/>
          <w:sz w:val="30"/>
          <w:szCs w:val="30"/>
          <w:lang w:val="en-US" w:eastAsia="en-US"/>
        </w:rPr>
        <w:t>Christ first received the Spirit without measure in His human nature and then distributed His grace to His people.</w:t>
      </w:r>
    </w:p>
    <w:p w14:paraId="30D29D11">
      <w:pPr>
        <w:bidi w:val="0"/>
        <w:rPr>
          <w:rFonts w:hint="default"/>
          <w:sz w:val="30"/>
          <w:szCs w:val="30"/>
          <w:lang w:val="en-US" w:eastAsia="en-US"/>
        </w:rPr>
      </w:pPr>
      <w:r>
        <w:rPr>
          <w:rFonts w:hint="default"/>
          <w:sz w:val="30"/>
          <w:szCs w:val="30"/>
          <w:lang w:val="en-US" w:eastAsia="en-US"/>
        </w:rPr>
        <w:t>基督首先在祂的人性中无限量地领受了圣灵，然后将祂的恩典分赐给祂的子民。</w:t>
      </w:r>
    </w:p>
    <w:p w14:paraId="3285CDEA">
      <w:pPr>
        <w:bidi w:val="0"/>
        <w:rPr>
          <w:rFonts w:hint="default"/>
          <w:sz w:val="30"/>
          <w:szCs w:val="30"/>
          <w:lang w:val="en-US" w:eastAsia="en-US"/>
        </w:rPr>
      </w:pPr>
    </w:p>
    <w:p w14:paraId="5FC88244">
      <w:pPr>
        <w:pStyle w:val="3"/>
        <w:bidi w:val="0"/>
        <w:rPr>
          <w:rFonts w:hint="default"/>
          <w:lang w:val="en-US" w:eastAsia="en-US"/>
        </w:rPr>
      </w:pPr>
      <w:r>
        <w:rPr>
          <w:rFonts w:hint="default"/>
          <w:lang w:val="en-US" w:eastAsia="en-US"/>
        </w:rPr>
        <w:t>6.In the Darkness of the Old Administration</w:t>
      </w:r>
    </w:p>
    <w:p w14:paraId="62F5B995">
      <w:pPr>
        <w:pStyle w:val="3"/>
        <w:bidi w:val="0"/>
        <w:rPr>
          <w:rFonts w:hint="default"/>
          <w:lang w:val="en-US" w:eastAsia="en-US"/>
        </w:rPr>
      </w:pPr>
      <w:r>
        <w:rPr>
          <w:rFonts w:hint="default"/>
          <w:lang w:val="en-US" w:eastAsia="en-US"/>
        </w:rPr>
        <w:t>6.在旧约治理的黑暗中</w:t>
      </w:r>
    </w:p>
    <w:p w14:paraId="639CBA7C">
      <w:pPr>
        <w:bidi w:val="0"/>
        <w:rPr>
          <w:rFonts w:hint="default"/>
          <w:sz w:val="30"/>
          <w:szCs w:val="30"/>
          <w:lang w:val="en-US" w:eastAsia="en-US"/>
        </w:rPr>
      </w:pPr>
    </w:p>
    <w:p w14:paraId="61C8DE7D">
      <w:pPr>
        <w:bidi w:val="0"/>
        <w:rPr>
          <w:rFonts w:hint="default"/>
          <w:sz w:val="30"/>
          <w:szCs w:val="30"/>
          <w:lang w:val="en-US" w:eastAsia="en-US"/>
        </w:rPr>
      </w:pPr>
      <w:r>
        <w:rPr>
          <w:rFonts w:hint="default"/>
          <w:sz w:val="30"/>
          <w:szCs w:val="30"/>
          <w:lang w:val="en-US" w:eastAsia="en-US"/>
        </w:rPr>
        <w:t>Under the old dispensation, Christ was presented to the fathers through types, figures, and dark prophecies.</w:t>
      </w:r>
    </w:p>
    <w:p w14:paraId="65399DEA">
      <w:pPr>
        <w:bidi w:val="0"/>
        <w:rPr>
          <w:rFonts w:hint="default"/>
          <w:sz w:val="30"/>
          <w:szCs w:val="30"/>
          <w:lang w:val="en-US" w:eastAsia="en-US"/>
        </w:rPr>
      </w:pPr>
      <w:r>
        <w:rPr>
          <w:rFonts w:hint="default"/>
          <w:sz w:val="30"/>
          <w:szCs w:val="30"/>
          <w:lang w:val="en-US" w:eastAsia="en-US"/>
        </w:rPr>
        <w:t>在旧时代，基督是通过预表、象征和晦涩的预言向先祖们显明的。</w:t>
      </w:r>
    </w:p>
    <w:p w14:paraId="41464235">
      <w:pPr>
        <w:bidi w:val="0"/>
        <w:rPr>
          <w:rFonts w:hint="default"/>
          <w:sz w:val="30"/>
          <w:szCs w:val="30"/>
          <w:lang w:val="en-US" w:eastAsia="en-US"/>
        </w:rPr>
      </w:pPr>
    </w:p>
    <w:p w14:paraId="2B84BE5F">
      <w:pPr>
        <w:bidi w:val="0"/>
        <w:rPr>
          <w:rFonts w:hint="default"/>
          <w:sz w:val="30"/>
          <w:szCs w:val="30"/>
          <w:lang w:val="en-US" w:eastAsia="en-US"/>
        </w:rPr>
      </w:pPr>
      <w:r>
        <w:rPr>
          <w:rFonts w:hint="default"/>
          <w:sz w:val="30"/>
          <w:szCs w:val="30"/>
          <w:lang w:val="en-US" w:eastAsia="en-US"/>
        </w:rPr>
        <w:t>Now, we see Him with unveiled clarity.</w:t>
      </w:r>
    </w:p>
    <w:p w14:paraId="4E99E857">
      <w:pPr>
        <w:bidi w:val="0"/>
        <w:rPr>
          <w:rFonts w:hint="default"/>
          <w:sz w:val="30"/>
          <w:szCs w:val="30"/>
          <w:lang w:val="en-US" w:eastAsia="en-US"/>
        </w:rPr>
      </w:pPr>
      <w:r>
        <w:rPr>
          <w:rFonts w:hint="default"/>
          <w:sz w:val="30"/>
          <w:szCs w:val="30"/>
          <w:lang w:val="en-US" w:eastAsia="en-US"/>
        </w:rPr>
        <w:t>如今，我们清晰地看见祂，毫无遮蔽。</w:t>
      </w:r>
    </w:p>
    <w:p w14:paraId="6AFE2DD8">
      <w:pPr>
        <w:bidi w:val="0"/>
        <w:rPr>
          <w:rFonts w:hint="default"/>
          <w:sz w:val="30"/>
          <w:szCs w:val="30"/>
          <w:lang w:val="en-US" w:eastAsia="en-US"/>
        </w:rPr>
      </w:pPr>
    </w:p>
    <w:p w14:paraId="776E6AB0">
      <w:pPr>
        <w:bidi w:val="0"/>
        <w:rPr>
          <w:rFonts w:hint="default"/>
          <w:sz w:val="30"/>
          <w:szCs w:val="30"/>
          <w:lang w:val="en-US" w:eastAsia="en-US"/>
        </w:rPr>
      </w:pPr>
      <w:r>
        <w:rPr>
          <w:rFonts w:hint="default"/>
          <w:sz w:val="30"/>
          <w:szCs w:val="30"/>
          <w:lang w:val="en-US" w:eastAsia="en-US"/>
        </w:rPr>
        <w:t>Consider the differences concerning the person of Christ, the offices of Christ, and the benefits that come by Christ:</w:t>
      </w:r>
    </w:p>
    <w:p w14:paraId="49D2A4BA">
      <w:pPr>
        <w:bidi w:val="0"/>
        <w:rPr>
          <w:rFonts w:hint="default"/>
          <w:sz w:val="30"/>
          <w:szCs w:val="30"/>
          <w:lang w:val="en-US" w:eastAsia="en-US"/>
        </w:rPr>
      </w:pPr>
      <w:r>
        <w:rPr>
          <w:rFonts w:hint="default"/>
          <w:sz w:val="30"/>
          <w:szCs w:val="30"/>
          <w:lang w:val="en-US" w:eastAsia="en-US"/>
        </w:rPr>
        <w:t>思考关于基督的位格、基督的职分以及藉着基督而来的益处的区别：</w:t>
      </w:r>
    </w:p>
    <w:p w14:paraId="14DF5A69">
      <w:pPr>
        <w:bidi w:val="0"/>
        <w:rPr>
          <w:rFonts w:hint="default"/>
          <w:sz w:val="30"/>
          <w:szCs w:val="30"/>
          <w:lang w:val="en-US" w:eastAsia="en-US"/>
        </w:rPr>
      </w:pPr>
    </w:p>
    <w:p w14:paraId="367D8391">
      <w:pPr>
        <w:bidi w:val="0"/>
        <w:rPr>
          <w:rFonts w:hint="default"/>
          <w:b/>
          <w:bCs/>
          <w:sz w:val="30"/>
          <w:szCs w:val="30"/>
          <w:lang w:val="en-US" w:eastAsia="en-US"/>
        </w:rPr>
      </w:pPr>
      <w:r>
        <w:rPr>
          <w:rFonts w:hint="default"/>
          <w:b/>
          <w:bCs/>
          <w:sz w:val="30"/>
          <w:szCs w:val="30"/>
          <w:lang w:val="en-US" w:eastAsia="en-US"/>
        </w:rPr>
        <w:t>1.Concerning the Person of Christ</w:t>
      </w:r>
    </w:p>
    <w:p w14:paraId="0C463E6D">
      <w:pPr>
        <w:bidi w:val="0"/>
        <w:rPr>
          <w:rFonts w:hint="default"/>
          <w:b/>
          <w:bCs/>
          <w:sz w:val="30"/>
          <w:szCs w:val="30"/>
          <w:lang w:val="en-US" w:eastAsia="en-US"/>
        </w:rPr>
      </w:pPr>
      <w:r>
        <w:rPr>
          <w:rFonts w:hint="default"/>
          <w:b/>
          <w:bCs/>
          <w:sz w:val="30"/>
          <w:szCs w:val="30"/>
          <w:lang w:val="en-US" w:eastAsia="en-US"/>
        </w:rPr>
        <w:t>1.关于基督的位格</w:t>
      </w:r>
    </w:p>
    <w:p w14:paraId="5A9EA132">
      <w:pPr>
        <w:bidi w:val="0"/>
        <w:rPr>
          <w:rFonts w:hint="default"/>
          <w:sz w:val="30"/>
          <w:szCs w:val="30"/>
          <w:lang w:val="en-US" w:eastAsia="en-US"/>
        </w:rPr>
      </w:pPr>
    </w:p>
    <w:p w14:paraId="2E892079">
      <w:pPr>
        <w:bidi w:val="0"/>
        <w:rPr>
          <w:rFonts w:hint="default"/>
          <w:sz w:val="30"/>
          <w:szCs w:val="30"/>
          <w:lang w:val="en-US" w:eastAsia="en-US"/>
        </w:rPr>
      </w:pPr>
      <w:r>
        <w:rPr>
          <w:rFonts w:hint="default"/>
          <w:sz w:val="30"/>
          <w:szCs w:val="30"/>
          <w:lang w:val="en-US" w:eastAsia="en-US"/>
        </w:rPr>
        <w:t>It was revealed to them that He would be both God and man:</w:t>
      </w:r>
    </w:p>
    <w:p w14:paraId="0CFC728A">
      <w:pPr>
        <w:bidi w:val="0"/>
        <w:rPr>
          <w:rFonts w:hint="default"/>
          <w:sz w:val="30"/>
          <w:szCs w:val="30"/>
          <w:lang w:val="en-US" w:eastAsia="en-US"/>
        </w:rPr>
      </w:pPr>
      <w:r>
        <w:rPr>
          <w:rFonts w:hint="default"/>
          <w:sz w:val="30"/>
          <w:szCs w:val="30"/>
          <w:lang w:val="en-US" w:eastAsia="en-US"/>
        </w:rPr>
        <w:t>已向他们启示祂将既是神又是人：</w:t>
      </w:r>
    </w:p>
    <w:p w14:paraId="06EF3202">
      <w:pPr>
        <w:bidi w:val="0"/>
        <w:rPr>
          <w:rFonts w:hint="default"/>
          <w:sz w:val="30"/>
          <w:szCs w:val="30"/>
          <w:lang w:val="en-US" w:eastAsia="en-US"/>
        </w:rPr>
      </w:pPr>
    </w:p>
    <w:p w14:paraId="58A16EE1">
      <w:pPr>
        <w:bidi w:val="0"/>
        <w:rPr>
          <w:rFonts w:hint="default"/>
          <w:sz w:val="30"/>
          <w:szCs w:val="30"/>
          <w:lang w:val="en-US" w:eastAsia="en-US"/>
        </w:rPr>
      </w:pPr>
      <w:r>
        <w:rPr>
          <w:rFonts w:hint="default"/>
          <w:sz w:val="30"/>
          <w:szCs w:val="30"/>
          <w:lang w:val="en-US" w:eastAsia="en-US"/>
        </w:rPr>
        <w:t>"For unto us a child is born, unto us a son is given… and His name shall be called Wonderful, Counsellor, The Mighty God, The Everlasting Father, The Prince of Peace" (Isaiah 9:6).</w:t>
      </w:r>
    </w:p>
    <w:p w14:paraId="1CFCB479">
      <w:pPr>
        <w:bidi w:val="0"/>
        <w:rPr>
          <w:rFonts w:hint="default"/>
          <w:sz w:val="30"/>
          <w:szCs w:val="30"/>
          <w:lang w:val="en-US" w:eastAsia="en-US"/>
        </w:rPr>
      </w:pPr>
      <w:r>
        <w:rPr>
          <w:rFonts w:hint="default"/>
          <w:sz w:val="30"/>
          <w:szCs w:val="30"/>
          <w:lang w:val="en-US" w:eastAsia="en-US"/>
        </w:rPr>
        <w:t>"因有一婴孩为我们而生，有一子赐给我们...祂的名必称为奇妙、策士、全能的神、永在的父、和平的君"（以赛亚书9:6）。</w:t>
      </w:r>
    </w:p>
    <w:p w14:paraId="5D792A60">
      <w:pPr>
        <w:bidi w:val="0"/>
        <w:rPr>
          <w:rFonts w:hint="default"/>
          <w:sz w:val="30"/>
          <w:szCs w:val="30"/>
          <w:lang w:val="en-US" w:eastAsia="en-US"/>
        </w:rPr>
      </w:pPr>
    </w:p>
    <w:p w14:paraId="4E72A79D">
      <w:pPr>
        <w:bidi w:val="0"/>
        <w:rPr>
          <w:rFonts w:hint="default"/>
          <w:sz w:val="30"/>
          <w:szCs w:val="30"/>
          <w:lang w:val="en-US" w:eastAsia="en-US"/>
        </w:rPr>
      </w:pPr>
      <w:r>
        <w:rPr>
          <w:rFonts w:hint="default"/>
          <w:sz w:val="30"/>
          <w:szCs w:val="30"/>
          <w:lang w:val="en-US" w:eastAsia="en-US"/>
        </w:rPr>
        <w:t>The same verse speaks of a child born and a mighty God.</w:t>
      </w:r>
    </w:p>
    <w:p w14:paraId="3F8647CD">
      <w:pPr>
        <w:bidi w:val="0"/>
        <w:rPr>
          <w:rFonts w:hint="default"/>
          <w:sz w:val="30"/>
          <w:szCs w:val="30"/>
          <w:lang w:val="en-US" w:eastAsia="en-US"/>
        </w:rPr>
      </w:pPr>
      <w:r>
        <w:rPr>
          <w:rFonts w:hint="default"/>
          <w:sz w:val="30"/>
          <w:szCs w:val="30"/>
          <w:lang w:val="en-US" w:eastAsia="en-US"/>
        </w:rPr>
        <w:t>同一节经文既提到所生的婴孩，又提到全能的神。</w:t>
      </w:r>
    </w:p>
    <w:p w14:paraId="2152E04B">
      <w:pPr>
        <w:bidi w:val="0"/>
        <w:rPr>
          <w:rFonts w:hint="default"/>
          <w:sz w:val="30"/>
          <w:szCs w:val="30"/>
          <w:lang w:val="en-US" w:eastAsia="en-US"/>
        </w:rPr>
      </w:pPr>
    </w:p>
    <w:p w14:paraId="3444AC6D">
      <w:pPr>
        <w:bidi w:val="0"/>
        <w:rPr>
          <w:rFonts w:hint="default"/>
          <w:sz w:val="30"/>
          <w:szCs w:val="30"/>
          <w:lang w:val="en-US" w:eastAsia="en-US"/>
        </w:rPr>
      </w:pPr>
      <w:r>
        <w:rPr>
          <w:rFonts w:hint="default"/>
          <w:sz w:val="30"/>
          <w:szCs w:val="30"/>
          <w:lang w:val="en-US" w:eastAsia="en-US"/>
        </w:rPr>
        <w:t>Yet how He would be God and man in one person was revealed only dimly.</w:t>
      </w:r>
    </w:p>
    <w:p w14:paraId="0022BA46">
      <w:pPr>
        <w:bidi w:val="0"/>
        <w:rPr>
          <w:rFonts w:hint="default"/>
          <w:sz w:val="30"/>
          <w:szCs w:val="30"/>
          <w:lang w:val="en-US" w:eastAsia="en-US"/>
        </w:rPr>
      </w:pPr>
      <w:r>
        <w:rPr>
          <w:rFonts w:hint="default"/>
          <w:sz w:val="30"/>
          <w:szCs w:val="30"/>
          <w:lang w:val="en-US" w:eastAsia="en-US"/>
        </w:rPr>
        <w:t>然而，祂如何在一个位格中同时为神又为人，这启示得只是模糊不清。</w:t>
      </w:r>
    </w:p>
    <w:p w14:paraId="4EE2D7E0">
      <w:pPr>
        <w:bidi w:val="0"/>
        <w:rPr>
          <w:rFonts w:hint="default"/>
          <w:lang w:val="en-US" w:eastAsia="en-US"/>
        </w:rPr>
      </w:pPr>
    </w:p>
    <w:p w14:paraId="47751E0B">
      <w:pPr>
        <w:pStyle w:val="3"/>
        <w:numPr>
          <w:ilvl w:val="2"/>
          <w:numId w:val="0"/>
        </w:numPr>
        <w:tabs>
          <w:tab w:val="left" w:pos="698"/>
        </w:tabs>
        <w:spacing w:before="298" w:after="0" w:line="240" w:lineRule="auto"/>
        <w:ind w:left="698" w:leftChars="0" w:right="0" w:rightChars="0" w:hanging="320" w:firstLineChars="0"/>
        <w:jc w:val="left"/>
      </w:pPr>
      <w:r>
        <w:rPr>
          <w:rFonts w:hint="default" w:ascii="Georgia" w:hAnsi="Georgia" w:eastAsia="Georgia" w:cs="Georgia"/>
          <w:b w:val="0"/>
          <w:bCs w:val="0"/>
          <w:i w:val="0"/>
          <w:iCs w:val="0"/>
          <w:spacing w:val="0"/>
          <w:w w:val="100"/>
          <w:sz w:val="30"/>
          <w:szCs w:val="30"/>
          <w:lang w:val="en-US" w:eastAsia="en-US" w:bidi="ar-SA"/>
        </w:rPr>
        <w:t>2.</w:t>
      </w:r>
      <w:r>
        <w:t xml:space="preserve">Concerning the Offices of </w:t>
      </w:r>
      <w:r>
        <w:rPr>
          <w:spacing w:val="-2"/>
        </w:rPr>
        <w:t>Christ</w:t>
      </w:r>
    </w:p>
    <w:p w14:paraId="3D9D40F0">
      <w:pPr>
        <w:pStyle w:val="4"/>
        <w:spacing w:before="298" w:line="285" w:lineRule="auto"/>
        <w:ind w:right="97"/>
        <w:rPr>
          <w:rFonts w:hint="eastAsia"/>
          <w:position w:val="4"/>
        </w:rPr>
      </w:pPr>
      <w:r>
        <w:rPr>
          <w:rFonts w:hint="eastAsia"/>
          <w:b/>
        </w:rPr>
        <w:t>2.论基督的职分</w:t>
      </w:r>
    </w:p>
    <w:p w14:paraId="2560FBDE">
      <w:pPr>
        <w:pStyle w:val="4"/>
        <w:spacing w:before="298" w:line="285" w:lineRule="auto"/>
        <w:ind w:right="97"/>
        <w:rPr>
          <w:rFonts w:hint="eastAsia"/>
          <w:position w:val="4"/>
        </w:rPr>
      </w:pPr>
      <w:r>
        <w:rPr>
          <w:rFonts w:hint="eastAsia"/>
          <w:position w:val="4"/>
        </w:rPr>
        <w:t>His mediatorial role was typified by Moses.</w:t>
      </w:r>
    </w:p>
    <w:p w14:paraId="4DAE9601">
      <w:pPr>
        <w:pStyle w:val="4"/>
        <w:spacing w:before="298" w:line="285" w:lineRule="auto"/>
        <w:ind w:right="97"/>
        <w:rPr>
          <w:rFonts w:hint="eastAsia"/>
          <w:position w:val="4"/>
        </w:rPr>
      </w:pPr>
      <w:r>
        <w:rPr>
          <w:rFonts w:hint="eastAsia"/>
          <w:position w:val="4"/>
        </w:rPr>
        <w:t>祂的中保角色由摩西预表。</w:t>
      </w:r>
    </w:p>
    <w:p w14:paraId="6A088171">
      <w:pPr>
        <w:pStyle w:val="4"/>
        <w:spacing w:before="298" w:line="285" w:lineRule="auto"/>
        <w:ind w:right="97"/>
        <w:rPr>
          <w:rFonts w:hint="eastAsia"/>
          <w:position w:val="4"/>
        </w:rPr>
      </w:pPr>
    </w:p>
    <w:p w14:paraId="72D4AABF">
      <w:pPr>
        <w:pStyle w:val="4"/>
        <w:spacing w:before="298" w:line="285" w:lineRule="auto"/>
        <w:ind w:right="97"/>
        <w:rPr>
          <w:rFonts w:hint="eastAsia"/>
          <w:position w:val="4"/>
        </w:rPr>
      </w:pPr>
      <w:r>
        <w:rPr>
          <w:rFonts w:hint="eastAsia"/>
          <w:position w:val="4"/>
        </w:rPr>
        <w:t>His priesthood was foreshadowed by Melchizedek among the Canaanites and Aaron among the Jews.</w:t>
      </w:r>
    </w:p>
    <w:p w14:paraId="4D2C04BB">
      <w:pPr>
        <w:pStyle w:val="4"/>
        <w:spacing w:before="298" w:line="285" w:lineRule="auto"/>
        <w:ind w:right="97"/>
        <w:rPr>
          <w:rFonts w:hint="eastAsia"/>
          <w:position w:val="4"/>
        </w:rPr>
      </w:pPr>
      <w:r>
        <w:rPr>
          <w:rFonts w:hint="eastAsia"/>
          <w:position w:val="4"/>
        </w:rPr>
        <w:t>祂的祭司职分在迦南人中由麦基洗德预表，在犹太人中由亚伦预表。</w:t>
      </w:r>
    </w:p>
    <w:p w14:paraId="52AC7539">
      <w:pPr>
        <w:pStyle w:val="4"/>
        <w:spacing w:before="298" w:line="285" w:lineRule="auto"/>
        <w:ind w:right="97"/>
        <w:rPr>
          <w:rFonts w:hint="eastAsia"/>
          <w:position w:val="4"/>
        </w:rPr>
      </w:pPr>
    </w:p>
    <w:p w14:paraId="6C0C92F5">
      <w:pPr>
        <w:pStyle w:val="4"/>
        <w:spacing w:before="298" w:line="285" w:lineRule="auto"/>
        <w:ind w:right="97"/>
        <w:rPr>
          <w:rFonts w:hint="eastAsia"/>
          <w:position w:val="4"/>
        </w:rPr>
      </w:pPr>
      <w:r>
        <w:rPr>
          <w:rFonts w:hint="eastAsia"/>
          <w:position w:val="4"/>
        </w:rPr>
        <w:t>His prophetic office was prefigured by Noah, a preacher of righteousness.</w:t>
      </w:r>
    </w:p>
    <w:p w14:paraId="3261AB41">
      <w:pPr>
        <w:pStyle w:val="4"/>
        <w:spacing w:before="298" w:line="285" w:lineRule="auto"/>
        <w:ind w:right="97"/>
        <w:rPr>
          <w:rFonts w:hint="eastAsia"/>
          <w:position w:val="4"/>
        </w:rPr>
      </w:pPr>
      <w:r>
        <w:rPr>
          <w:rFonts w:hint="eastAsia"/>
          <w:position w:val="4"/>
        </w:rPr>
        <w:t>祂的先知职分由义道传讲者挪亚预表。</w:t>
      </w:r>
    </w:p>
    <w:p w14:paraId="2CDC9689">
      <w:pPr>
        <w:pStyle w:val="4"/>
        <w:spacing w:before="298" w:line="285" w:lineRule="auto"/>
        <w:ind w:right="97"/>
        <w:rPr>
          <w:rFonts w:hint="eastAsia"/>
          <w:position w:val="4"/>
        </w:rPr>
      </w:pPr>
    </w:p>
    <w:p w14:paraId="7C56522E">
      <w:pPr>
        <w:pStyle w:val="4"/>
        <w:spacing w:before="298" w:line="285" w:lineRule="auto"/>
        <w:ind w:right="97"/>
        <w:rPr>
          <w:rFonts w:hint="eastAsia"/>
          <w:position w:val="4"/>
        </w:rPr>
      </w:pPr>
      <w:r>
        <w:rPr>
          <w:rFonts w:hint="eastAsia"/>
          <w:position w:val="4"/>
        </w:rPr>
        <w:t>His kingly office was shadowed in David.</w:t>
      </w:r>
    </w:p>
    <w:p w14:paraId="6E94BA0A">
      <w:pPr>
        <w:pStyle w:val="4"/>
        <w:spacing w:before="298" w:line="285" w:lineRule="auto"/>
        <w:ind w:right="97"/>
        <w:rPr>
          <w:rFonts w:hint="eastAsia"/>
          <w:position w:val="4"/>
        </w:rPr>
      </w:pPr>
      <w:r>
        <w:rPr>
          <w:rFonts w:hint="eastAsia"/>
          <w:position w:val="4"/>
        </w:rPr>
        <w:t>祂的君王职分在大卫身上有所预表。</w:t>
      </w:r>
    </w:p>
    <w:p w14:paraId="3A23E7EB">
      <w:pPr>
        <w:pStyle w:val="4"/>
        <w:spacing w:before="298" w:line="285" w:lineRule="auto"/>
        <w:ind w:right="97"/>
        <w:rPr>
          <w:rFonts w:hint="eastAsia"/>
          <w:position w:val="4"/>
        </w:rPr>
      </w:pPr>
    </w:p>
    <w:p w14:paraId="1720414B">
      <w:pPr>
        <w:pStyle w:val="4"/>
        <w:spacing w:before="298" w:line="285" w:lineRule="auto"/>
        <w:ind w:right="97"/>
        <w:rPr>
          <w:rFonts w:hint="eastAsia"/>
          <w:position w:val="4"/>
        </w:rPr>
      </w:pPr>
      <w:r>
        <w:rPr>
          <w:rFonts w:hint="eastAsia"/>
          <w:position w:val="4"/>
        </w:rPr>
        <w:t>Yet these types were not fully understood. Consider the Apostles: they did not comprehend that He would die, imagined an earthly kingdom, and remained ignorant of many truths concerning the Kingdom of God until the Holy Spirit came.</w:t>
      </w:r>
    </w:p>
    <w:p w14:paraId="3146DC12">
      <w:pPr>
        <w:pStyle w:val="4"/>
        <w:spacing w:before="298" w:line="285" w:lineRule="auto"/>
        <w:ind w:right="97"/>
        <w:rPr>
          <w:rFonts w:hint="eastAsia"/>
          <w:position w:val="4"/>
        </w:rPr>
      </w:pPr>
      <w:r>
        <w:rPr>
          <w:rFonts w:hint="eastAsia"/>
          <w:position w:val="4"/>
        </w:rPr>
        <w:t>然而这些预表并未被完全理解。想想使徒们：他们不明白祂将会死，想象的是一个地上的国度，并且在圣灵降临之前，对于神国的许多真理仍然一无所知。</w:t>
      </w:r>
    </w:p>
    <w:p w14:paraId="4A8ABA25">
      <w:pPr>
        <w:pStyle w:val="4"/>
        <w:spacing w:before="298" w:line="285" w:lineRule="auto"/>
        <w:ind w:right="97"/>
        <w:rPr>
          <w:rFonts w:hint="eastAsia"/>
          <w:position w:val="4"/>
        </w:rPr>
      </w:pPr>
    </w:p>
    <w:p w14:paraId="7ECD4415">
      <w:pPr>
        <w:pStyle w:val="4"/>
        <w:spacing w:before="298" w:line="285" w:lineRule="auto"/>
        <w:ind w:right="97"/>
        <w:rPr>
          <w:rFonts w:hint="eastAsia"/>
          <w:position w:val="4"/>
        </w:rPr>
      </w:pPr>
      <w:r>
        <w:rPr>
          <w:rFonts w:hint="eastAsia"/>
          <w:position w:val="4"/>
        </w:rPr>
        <w:t>3.Concerning the Benefits That Come by Christ</w:t>
      </w:r>
    </w:p>
    <w:p w14:paraId="619043D1">
      <w:pPr>
        <w:pStyle w:val="4"/>
        <w:spacing w:before="298" w:line="285" w:lineRule="auto"/>
        <w:ind w:right="97"/>
        <w:rPr>
          <w:rFonts w:hint="eastAsia"/>
          <w:position w:val="4"/>
        </w:rPr>
      </w:pPr>
    </w:p>
    <w:p w14:paraId="73C48492">
      <w:pPr>
        <w:pStyle w:val="4"/>
        <w:spacing w:before="298" w:line="285" w:lineRule="auto"/>
        <w:ind w:right="97"/>
        <w:rPr>
          <w:rFonts w:hint="eastAsia"/>
          <w:position w:val="4"/>
        </w:rPr>
      </w:pPr>
      <w:r>
        <w:rPr>
          <w:rFonts w:hint="eastAsia"/>
          <w:position w:val="4"/>
        </w:rPr>
        <w:t>Justification was symbolised by the sprinkling of blood.</w:t>
      </w:r>
    </w:p>
    <w:p w14:paraId="32F333E2">
      <w:pPr>
        <w:pStyle w:val="4"/>
        <w:spacing w:before="298" w:line="285" w:lineRule="auto"/>
        <w:ind w:right="97"/>
        <w:rPr>
          <w:rFonts w:hint="eastAsia"/>
          <w:position w:val="4"/>
        </w:rPr>
      </w:pPr>
      <w:r>
        <w:rPr>
          <w:rFonts w:hint="eastAsia"/>
          <w:position w:val="4"/>
        </w:rPr>
        <w:t>称义由洒血所象征。</w:t>
      </w:r>
    </w:p>
    <w:p w14:paraId="4F3E1E29">
      <w:pPr>
        <w:pStyle w:val="4"/>
        <w:spacing w:before="298" w:line="285" w:lineRule="auto"/>
        <w:ind w:right="97"/>
        <w:rPr>
          <w:rFonts w:hint="eastAsia"/>
          <w:position w:val="4"/>
        </w:rPr>
      </w:pPr>
    </w:p>
    <w:p w14:paraId="7B768DA0">
      <w:pPr>
        <w:pStyle w:val="4"/>
        <w:spacing w:before="298" w:line="285" w:lineRule="auto"/>
        <w:ind w:right="97"/>
        <w:rPr>
          <w:rFonts w:hint="eastAsia"/>
          <w:position w:val="4"/>
        </w:rPr>
      </w:pPr>
      <w:r>
        <w:rPr>
          <w:rFonts w:hint="eastAsia"/>
          <w:position w:val="4"/>
        </w:rPr>
        <w:t>Sanctification was represented by the water of purification.</w:t>
      </w:r>
    </w:p>
    <w:p w14:paraId="74FA19B8">
      <w:pPr>
        <w:pStyle w:val="4"/>
        <w:spacing w:before="298" w:line="285" w:lineRule="auto"/>
        <w:ind w:right="97"/>
        <w:rPr>
          <w:rFonts w:hint="eastAsia"/>
          <w:position w:val="4"/>
        </w:rPr>
      </w:pPr>
      <w:r>
        <w:rPr>
          <w:rFonts w:hint="eastAsia"/>
          <w:position w:val="4"/>
        </w:rPr>
        <w:t>成圣由洁净的水所代表。</w:t>
      </w:r>
    </w:p>
    <w:p w14:paraId="3C5ACBC6">
      <w:pPr>
        <w:pStyle w:val="4"/>
        <w:spacing w:before="298" w:line="285" w:lineRule="auto"/>
        <w:ind w:right="97"/>
        <w:rPr>
          <w:rFonts w:hint="eastAsia"/>
          <w:position w:val="4"/>
        </w:rPr>
      </w:pPr>
    </w:p>
    <w:p w14:paraId="0D5F404A">
      <w:pPr>
        <w:pStyle w:val="4"/>
        <w:spacing w:before="298" w:line="285" w:lineRule="auto"/>
        <w:ind w:right="97"/>
        <w:rPr>
          <w:rFonts w:hint="eastAsia"/>
          <w:position w:val="4"/>
        </w:rPr>
      </w:pPr>
      <w:r>
        <w:rPr>
          <w:rFonts w:hint="eastAsia"/>
          <w:position w:val="4"/>
        </w:rPr>
        <w:t>Heaven and glorification were depicted by their promised land, flowing with oil, olive, and honey.</w:t>
      </w:r>
    </w:p>
    <w:p w14:paraId="340603B8">
      <w:pPr>
        <w:pStyle w:val="4"/>
        <w:spacing w:before="298" w:line="285" w:lineRule="auto"/>
        <w:ind w:right="97"/>
        <w:rPr>
          <w:rFonts w:hint="eastAsia"/>
          <w:position w:val="4"/>
        </w:rPr>
      </w:pPr>
      <w:r>
        <w:rPr>
          <w:rFonts w:hint="eastAsia"/>
          <w:position w:val="4"/>
        </w:rPr>
        <w:t>天堂和得荣耀由他们所应许之地来描绘，那里流淌着油、橄榄和蜜。</w:t>
      </w:r>
    </w:p>
    <w:p w14:paraId="7F5106CA">
      <w:pPr>
        <w:pStyle w:val="4"/>
        <w:spacing w:before="298" w:line="285" w:lineRule="auto"/>
        <w:ind w:right="97"/>
        <w:rPr>
          <w:rFonts w:hint="eastAsia"/>
          <w:position w:val="4"/>
        </w:rPr>
      </w:pPr>
    </w:p>
    <w:p w14:paraId="214A0FC1">
      <w:pPr>
        <w:pStyle w:val="4"/>
        <w:spacing w:before="298" w:line="285" w:lineRule="auto"/>
        <w:ind w:right="97"/>
        <w:rPr>
          <w:rFonts w:hint="eastAsia"/>
          <w:position w:val="4"/>
        </w:rPr>
      </w:pPr>
      <w:r>
        <w:rPr>
          <w:rFonts w:hint="eastAsia"/>
          <w:position w:val="4"/>
        </w:rPr>
        <w:t>The Lord revealed these principal mysteries to the Jews not directly but through types and shadows, as they were able to grasp them day by day.</w:t>
      </w:r>
    </w:p>
    <w:p w14:paraId="77F41FFB">
      <w:pPr>
        <w:pStyle w:val="4"/>
        <w:spacing w:before="298" w:line="285" w:lineRule="auto"/>
        <w:ind w:right="97"/>
        <w:rPr>
          <w:rFonts w:hint="eastAsia"/>
          <w:position w:val="4"/>
        </w:rPr>
      </w:pPr>
      <w:r>
        <w:rPr>
          <w:rFonts w:hint="eastAsia"/>
          <w:position w:val="4"/>
        </w:rPr>
        <w:t>主将这些主要的奥秘向犹太人启示，不是直接的，而是通过预表和影子，因为他们只能日复一日地逐渐理解。</w:t>
      </w:r>
    </w:p>
    <w:p w14:paraId="15754435">
      <w:pPr>
        <w:pStyle w:val="4"/>
        <w:spacing w:before="298" w:line="285" w:lineRule="auto"/>
        <w:ind w:right="97"/>
        <w:rPr>
          <w:rFonts w:hint="eastAsia"/>
          <w:position w:val="4"/>
        </w:rPr>
      </w:pPr>
    </w:p>
    <w:p w14:paraId="4B6EFD05">
      <w:pPr>
        <w:pStyle w:val="4"/>
        <w:spacing w:before="298" w:line="285" w:lineRule="auto"/>
        <w:ind w:right="97"/>
        <w:rPr>
          <w:rFonts w:hint="eastAsia"/>
          <w:position w:val="4"/>
        </w:rPr>
      </w:pPr>
      <w:r>
        <w:rPr>
          <w:rFonts w:hint="eastAsia"/>
          <w:position w:val="4"/>
        </w:rPr>
        <w:t>However, in the New Covenant, Christ is presented in His fullness. The truth, substance, and reality of these things are now made clear. Christ is openly revealed, without any type or shadow, as our wisdom, righteousness, sanctification, and redemption.</w:t>
      </w:r>
    </w:p>
    <w:p w14:paraId="543D42B3">
      <w:pPr>
        <w:pStyle w:val="4"/>
        <w:spacing w:before="298" w:line="285" w:lineRule="auto"/>
        <w:ind w:right="97"/>
        <w:rPr>
          <w:rFonts w:hint="eastAsia"/>
          <w:position w:val="4"/>
        </w:rPr>
      </w:pPr>
      <w:r>
        <w:rPr>
          <w:rFonts w:hint="eastAsia"/>
          <w:position w:val="4"/>
        </w:rPr>
        <w:t>然而，在新约中，基督以祂的丰满显明出来。这些事物的真理、实质和现实如今都清晰可见。基督被公开启示，不再有任何预表或影子，作为我们的智慧、公义、成圣和救赎。</w:t>
      </w:r>
    </w:p>
    <w:p w14:paraId="041AADAB">
      <w:pPr>
        <w:pStyle w:val="4"/>
        <w:spacing w:before="298" w:line="285" w:lineRule="auto"/>
        <w:ind w:right="97"/>
        <w:rPr>
          <w:rFonts w:hint="eastAsia"/>
          <w:position w:val="4"/>
        </w:rPr>
      </w:pPr>
    </w:p>
    <w:p w14:paraId="3F24E67F">
      <w:pPr>
        <w:pStyle w:val="4"/>
        <w:spacing w:before="298" w:line="285" w:lineRule="auto"/>
        <w:ind w:right="97"/>
        <w:rPr>
          <w:rFonts w:hint="eastAsia"/>
          <w:position w:val="4"/>
        </w:rPr>
      </w:pPr>
      <w:r>
        <w:rPr>
          <w:rFonts w:hint="eastAsia"/>
          <w:position w:val="4"/>
        </w:rPr>
        <w:t>7.In the Number of Those Who Partake in the Covenant</w:t>
      </w:r>
    </w:p>
    <w:p w14:paraId="22C1EDE0">
      <w:pPr>
        <w:pStyle w:val="4"/>
        <w:spacing w:before="298" w:line="285" w:lineRule="auto"/>
        <w:ind w:right="97"/>
        <w:rPr>
          <w:rFonts w:hint="eastAsia"/>
          <w:position w:val="4"/>
        </w:rPr>
      </w:pPr>
    </w:p>
    <w:p w14:paraId="62232631">
      <w:pPr>
        <w:pStyle w:val="4"/>
        <w:spacing w:before="298" w:line="285" w:lineRule="auto"/>
        <w:ind w:right="97"/>
        <w:rPr>
          <w:rFonts w:hint="eastAsia"/>
          <w:position w:val="4"/>
        </w:rPr>
      </w:pPr>
      <w:r>
        <w:rPr>
          <w:rFonts w:hint="eastAsia"/>
          <w:position w:val="4"/>
        </w:rPr>
        <w:t>At first, the Covenant was limited to the families of the patriarchs. Later, it was confined to the borders of Judea. But now the partition wall between Jew and Gentile has been broken down, and the Covenant of Grace is extended to all nations. He is the God of the Gentiles as well as of the Jews.</w:t>
      </w:r>
    </w:p>
    <w:p w14:paraId="00CF1376">
      <w:pPr>
        <w:pStyle w:val="4"/>
        <w:spacing w:before="298" w:line="285" w:lineRule="auto"/>
        <w:ind w:right="97"/>
        <w:rPr>
          <w:rFonts w:hint="eastAsia"/>
          <w:position w:val="4"/>
        </w:rPr>
      </w:pPr>
      <w:r>
        <w:rPr>
          <w:rFonts w:hint="eastAsia"/>
          <w:position w:val="4"/>
        </w:rPr>
        <w:t>起初，这约仅限于族长们的家族。后来，它被局限在犹太地的边界内。但如今犹太人和外邦人之间的隔墙已被拆毁，恩典之约已扩展至万国。祂既是外邦人的神，也是犹太人的神。</w:t>
      </w:r>
    </w:p>
    <w:p w14:paraId="2FDCE6DE">
      <w:pPr>
        <w:pStyle w:val="4"/>
        <w:spacing w:before="298" w:line="285" w:lineRule="auto"/>
        <w:ind w:right="97"/>
        <w:rPr>
          <w:rFonts w:hint="eastAsia"/>
          <w:position w:val="4"/>
        </w:rPr>
      </w:pPr>
    </w:p>
    <w:p w14:paraId="74357A39">
      <w:pPr>
        <w:pStyle w:val="4"/>
        <w:spacing w:before="298" w:line="285" w:lineRule="auto"/>
        <w:ind w:right="97"/>
        <w:rPr>
          <w:rFonts w:hint="eastAsia"/>
          <w:position w:val="4"/>
        </w:rPr>
      </w:pPr>
      <w:r>
        <w:rPr>
          <w:rFonts w:hint="eastAsia"/>
          <w:position w:val="4"/>
        </w:rPr>
        <w:t>Christians! Herein lies our great happiness. How thankful should we be that for hundreds and thousands of years, our forefathers sat in darkness, while we now partake of this grace! That</w:t>
      </w:r>
    </w:p>
    <w:p w14:paraId="015C37E6">
      <w:pPr>
        <w:pStyle w:val="4"/>
        <w:spacing w:before="298" w:line="285" w:lineRule="auto"/>
        <w:ind w:right="97"/>
        <w:rPr>
          <w:rFonts w:hint="eastAsia"/>
          <w:position w:val="4"/>
        </w:rPr>
      </w:pPr>
      <w:r>
        <w:rPr>
          <w:rFonts w:hint="eastAsia"/>
          <w:position w:val="4"/>
        </w:rPr>
        <w:t>基督徒们！我们的极大幸福就在于此。我们该何等感恩，因为在数百年、数千年间，我们的祖先坐在黑暗中，而我们如今却得以分享这恩典！</w:t>
      </w:r>
    </w:p>
    <w:p w14:paraId="6E8456FF">
      <w:pPr>
        <w:pStyle w:val="4"/>
        <w:spacing w:before="298" w:line="285" w:lineRule="auto"/>
        <w:ind w:right="97"/>
        <w:rPr>
          <w:rFonts w:hint="eastAsia"/>
          <w:position w:val="4"/>
        </w:rPr>
      </w:pPr>
    </w:p>
    <w:p w14:paraId="7B5E7434">
      <w:pPr>
        <w:pStyle w:val="4"/>
        <w:spacing w:before="298" w:line="285" w:lineRule="auto"/>
        <w:ind w:right="97"/>
        <w:rPr>
          <w:rFonts w:hint="eastAsia"/>
          <w:position w:val="4"/>
        </w:rPr>
      </w:pPr>
      <w:r>
        <w:rPr>
          <w:rFonts w:hint="eastAsia"/>
          <w:position w:val="4"/>
        </w:rPr>
        <w:t>we, who were once "dogs," should now be seated at the children's table!</w:t>
      </w:r>
    </w:p>
    <w:p w14:paraId="5AF246A2">
      <w:pPr>
        <w:pStyle w:val="4"/>
        <w:spacing w:before="298" w:line="285" w:lineRule="auto"/>
        <w:ind w:right="97"/>
        <w:rPr>
          <w:rFonts w:hint="eastAsia"/>
          <w:position w:val="4"/>
        </w:rPr>
      </w:pPr>
      <w:r>
        <w:rPr>
          <w:rFonts w:hint="eastAsia"/>
          <w:position w:val="4"/>
        </w:rPr>
        <w:t>我们这些曾经被称为"狗"的，如今竟然能坐在儿女的桌旁！</w:t>
      </w:r>
    </w:p>
    <w:p w14:paraId="3180A83D">
      <w:pPr>
        <w:pStyle w:val="4"/>
        <w:spacing w:before="298" w:line="285" w:lineRule="auto"/>
        <w:ind w:right="97"/>
        <w:rPr>
          <w:rFonts w:hint="eastAsia"/>
          <w:position w:val="4"/>
        </w:rPr>
      </w:pPr>
    </w:p>
    <w:p w14:paraId="6DAE00AC">
      <w:pPr>
        <w:pStyle w:val="4"/>
        <w:spacing w:before="298" w:line="285" w:lineRule="auto"/>
        <w:ind w:right="97"/>
        <w:rPr>
          <w:rFonts w:hint="eastAsia"/>
          <w:position w:val="4"/>
        </w:rPr>
      </w:pPr>
      <w:r>
        <w:rPr>
          <w:rFonts w:hint="eastAsia"/>
          <w:position w:val="4"/>
        </w:rPr>
        <w:t>Even the Jews themselves, hearing of this, glorified God:</w:t>
      </w:r>
    </w:p>
    <w:p w14:paraId="15741BCE">
      <w:pPr>
        <w:pStyle w:val="4"/>
        <w:spacing w:before="298" w:line="285" w:lineRule="auto"/>
        <w:ind w:right="97"/>
        <w:rPr>
          <w:rFonts w:hint="eastAsia"/>
          <w:position w:val="4"/>
        </w:rPr>
      </w:pPr>
      <w:r>
        <w:rPr>
          <w:rFonts w:hint="eastAsia"/>
          <w:position w:val="4"/>
        </w:rPr>
        <w:t>甚至犹太人自己，听到这事，也归荣耀给神：</w:t>
      </w:r>
    </w:p>
    <w:p w14:paraId="5B47DB19">
      <w:pPr>
        <w:pStyle w:val="4"/>
        <w:spacing w:before="298" w:line="285" w:lineRule="auto"/>
        <w:ind w:right="97"/>
        <w:rPr>
          <w:rFonts w:hint="eastAsia"/>
          <w:position w:val="4"/>
        </w:rPr>
      </w:pPr>
    </w:p>
    <w:p w14:paraId="2BDBC6AD">
      <w:pPr>
        <w:pStyle w:val="4"/>
        <w:spacing w:before="298" w:line="285" w:lineRule="auto"/>
        <w:ind w:right="97"/>
        <w:rPr>
          <w:rFonts w:hint="eastAsia"/>
          <w:position w:val="4"/>
        </w:rPr>
      </w:pPr>
      <w:r>
        <w:rPr>
          <w:rFonts w:hint="eastAsia"/>
          <w:position w:val="4"/>
        </w:rPr>
        <w:t>"When they heard these things, they held their peace and glorified God, saying, 'Then hath God also to the Gentiles granted repentance unto life'" (Acts 11:18).</w:t>
      </w:r>
    </w:p>
    <w:p w14:paraId="02D3013E">
      <w:pPr>
        <w:pStyle w:val="4"/>
        <w:spacing w:before="298" w:line="285" w:lineRule="auto"/>
        <w:ind w:right="97"/>
        <w:rPr>
          <w:rFonts w:hint="eastAsia"/>
          <w:position w:val="4"/>
        </w:rPr>
      </w:pPr>
      <w:r>
        <w:rPr>
          <w:rFonts w:hint="eastAsia"/>
          <w:position w:val="4"/>
        </w:rPr>
        <w:t>"他们听见这话，就不言语了，只归荣耀给神，说：'这样看来，神也赐恩给外邦人，叫他们悔改得生命了。'"（使徒行传11:18）</w:t>
      </w:r>
    </w:p>
    <w:p w14:paraId="38ACA554">
      <w:pPr>
        <w:pStyle w:val="4"/>
        <w:spacing w:before="298" w:line="285" w:lineRule="auto"/>
        <w:ind w:right="97"/>
        <w:rPr>
          <w:rFonts w:hint="eastAsia"/>
          <w:position w:val="4"/>
        </w:rPr>
      </w:pPr>
    </w:p>
    <w:p w14:paraId="15CAC51B">
      <w:pPr>
        <w:pStyle w:val="4"/>
        <w:spacing w:before="298" w:line="285" w:lineRule="auto"/>
        <w:ind w:right="97"/>
        <w:rPr>
          <w:rFonts w:hint="eastAsia"/>
          <w:position w:val="4"/>
        </w:rPr>
      </w:pPr>
      <w:r>
        <w:rPr>
          <w:rFonts w:hint="eastAsia"/>
          <w:position w:val="4"/>
        </w:rPr>
        <w:t>If they praised God for this, how much more should we glorify Him ourselves? But more of this shall be said later.</w:t>
      </w:r>
    </w:p>
    <w:p w14:paraId="56B006C3">
      <w:pPr>
        <w:pStyle w:val="4"/>
        <w:spacing w:before="298" w:line="285" w:lineRule="auto"/>
        <w:ind w:right="97"/>
      </w:pPr>
      <w:r>
        <w:rPr>
          <w:rFonts w:hint="eastAsia"/>
          <w:position w:val="4"/>
        </w:rPr>
        <w:t>如果他们为此赞美神，我们自己岂不更当荣耀祂吗？但关于这点，稍后将有更多论述。</w:t>
      </w:r>
    </w:p>
    <w:p w14:paraId="74BF6FC4">
      <w:pPr>
        <w:pStyle w:val="4"/>
        <w:spacing w:before="57"/>
        <w:ind w:left="0"/>
        <w:jc w:val="left"/>
      </w:pPr>
    </w:p>
    <w:p w14:paraId="7FDB6FAB">
      <w:pPr>
        <w:pStyle w:val="2"/>
        <w:spacing w:before="1"/>
        <w:ind w:right="153"/>
        <w:jc w:val="center"/>
      </w:pPr>
      <w:r>
        <w:t>Conclusion</w:t>
      </w:r>
      <w:r>
        <w:rPr>
          <w:spacing w:val="12"/>
        </w:rPr>
        <w:t xml:space="preserve"> </w:t>
      </w:r>
      <w:r>
        <w:t>and</w:t>
      </w:r>
      <w:r>
        <w:rPr>
          <w:spacing w:val="13"/>
        </w:rPr>
        <w:t xml:space="preserve"> </w:t>
      </w:r>
      <w:r>
        <w:rPr>
          <w:spacing w:val="-2"/>
        </w:rPr>
        <w:t>Transition</w:t>
      </w:r>
    </w:p>
    <w:p w14:paraId="0B5F8D23">
      <w:pPr>
        <w:pStyle w:val="4"/>
        <w:spacing w:before="10"/>
        <w:ind w:left="0"/>
        <w:jc w:val="left"/>
        <w:rPr>
          <w:b/>
          <w:sz w:val="42"/>
        </w:rPr>
      </w:pPr>
    </w:p>
    <w:p w14:paraId="475A2FBA">
      <w:pPr>
        <w:pStyle w:val="2"/>
        <w:bidi w:val="0"/>
        <w:rPr>
          <w:rFonts w:hint="eastAsia"/>
        </w:rPr>
      </w:pPr>
      <w:r>
        <w:rPr>
          <w:rFonts w:hint="eastAsia"/>
        </w:rPr>
        <w:t>结论与过渡</w:t>
      </w:r>
    </w:p>
    <w:p w14:paraId="16C66E70">
      <w:pPr>
        <w:pStyle w:val="4"/>
        <w:spacing w:line="285" w:lineRule="auto"/>
        <w:ind w:right="97"/>
        <w:rPr>
          <w:rFonts w:hint="eastAsia"/>
        </w:rPr>
      </w:pPr>
    </w:p>
    <w:p w14:paraId="380385AA">
      <w:pPr>
        <w:pStyle w:val="4"/>
        <w:spacing w:line="285" w:lineRule="auto"/>
        <w:ind w:right="97"/>
        <w:rPr>
          <w:rFonts w:hint="eastAsia"/>
        </w:rPr>
      </w:pPr>
      <w:r>
        <w:rPr>
          <w:rFonts w:hint="eastAsia"/>
        </w:rPr>
        <w:t>I have now presented the object of our focus: it is Jesus, held forth in a way of promise and covenant during that dark time from the Creation until His first coming in the flesh.</w:t>
      </w:r>
    </w:p>
    <w:p w14:paraId="6014041B">
      <w:pPr>
        <w:pStyle w:val="4"/>
        <w:spacing w:line="285" w:lineRule="auto"/>
        <w:ind w:right="97"/>
        <w:rPr>
          <w:rFonts w:hint="eastAsia"/>
        </w:rPr>
      </w:pPr>
      <w:r>
        <w:rPr>
          <w:rFonts w:hint="eastAsia"/>
        </w:rPr>
        <w:t>我现在已经呈现了我们关注的对象：就是耶稣，祂在从创世到祂第一次道成肉身这段黑暗时期，通过应许和圣约的方式被彰显出来。</w:t>
      </w:r>
    </w:p>
    <w:p w14:paraId="32EC27C7">
      <w:pPr>
        <w:pStyle w:val="4"/>
        <w:spacing w:line="285" w:lineRule="auto"/>
        <w:ind w:right="97"/>
        <w:rPr>
          <w:rFonts w:hint="eastAsia"/>
        </w:rPr>
      </w:pPr>
    </w:p>
    <w:p w14:paraId="5B992D99">
      <w:pPr>
        <w:pStyle w:val="4"/>
        <w:spacing w:line="285" w:lineRule="auto"/>
        <w:ind w:right="97"/>
        <w:rPr>
          <w:rFonts w:hint="eastAsia"/>
        </w:rPr>
      </w:pPr>
      <w:r>
        <w:rPr>
          <w:rFonts w:hint="eastAsia"/>
        </w:rPr>
        <w:t>Our next task is to guide you in the art and mystery of grace—how you are to look to Him in this respect.</w:t>
      </w:r>
    </w:p>
    <w:p w14:paraId="2EB5BCA9">
      <w:pPr>
        <w:pStyle w:val="4"/>
        <w:spacing w:line="285" w:lineRule="auto"/>
        <w:ind w:right="97"/>
      </w:pPr>
      <w:r>
        <w:rPr>
          <w:rFonts w:hint="eastAsia"/>
        </w:rPr>
        <w:t>我们的下一个任务是引导你进入恩典的技巧和奥秘——如何从这个方面仰望祂。</w:t>
      </w:r>
    </w:p>
    <w:p w14:paraId="2B3DE25F">
      <w:pPr>
        <w:pStyle w:val="4"/>
        <w:ind w:left="0"/>
        <w:jc w:val="left"/>
      </w:pPr>
    </w:p>
    <w:p w14:paraId="6B4A8674">
      <w:pPr>
        <w:pStyle w:val="4"/>
        <w:ind w:left="0"/>
        <w:jc w:val="left"/>
      </w:pPr>
    </w:p>
    <w:p w14:paraId="06AD53EC">
      <w:pPr>
        <w:pStyle w:val="4"/>
        <w:ind w:left="0"/>
        <w:jc w:val="left"/>
      </w:pPr>
    </w:p>
    <w:p w14:paraId="732535F4">
      <w:pPr>
        <w:pStyle w:val="4"/>
        <w:ind w:left="0"/>
        <w:jc w:val="left"/>
      </w:pPr>
    </w:p>
    <w:p w14:paraId="02E6EEFC">
      <w:pPr>
        <w:pStyle w:val="4"/>
        <w:spacing w:before="102"/>
        <w:ind w:left="0"/>
        <w:jc w:val="left"/>
        <w:rPr>
          <w:sz w:val="30"/>
          <w:szCs w:val="30"/>
        </w:rPr>
      </w:pPr>
    </w:p>
    <w:p w14:paraId="21D8895C">
      <w:pPr>
        <w:pStyle w:val="2"/>
        <w:bidi w:val="0"/>
        <w:rPr>
          <w:rFonts w:hint="eastAsia"/>
        </w:rPr>
      </w:pPr>
      <w:bookmarkStart w:id="15" w:name="Chapter 2."/>
      <w:bookmarkEnd w:id="15"/>
      <w:bookmarkStart w:id="16" w:name="_bookmark7"/>
      <w:bookmarkEnd w:id="16"/>
      <w:r>
        <w:rPr>
          <w:rFonts w:hint="eastAsia"/>
        </w:rPr>
        <w:t>CHAPTER II SECTION I</w:t>
      </w:r>
    </w:p>
    <w:p w14:paraId="46D0F561">
      <w:pPr>
        <w:pStyle w:val="2"/>
        <w:bidi w:val="0"/>
        <w:rPr>
          <w:rFonts w:hint="eastAsia"/>
          <w:szCs w:val="30"/>
        </w:rPr>
      </w:pPr>
      <w:r>
        <w:rPr>
          <w:rFonts w:hint="eastAsia"/>
        </w:rPr>
        <w:t>第二章 第一节</w:t>
      </w:r>
    </w:p>
    <w:p w14:paraId="27A7FFE8">
      <w:pPr>
        <w:pStyle w:val="4"/>
        <w:spacing w:before="57"/>
        <w:ind w:left="0"/>
        <w:jc w:val="left"/>
        <w:rPr>
          <w:rFonts w:hint="eastAsia"/>
          <w:sz w:val="30"/>
          <w:szCs w:val="30"/>
        </w:rPr>
      </w:pPr>
    </w:p>
    <w:p w14:paraId="4D94AAC7">
      <w:pPr>
        <w:pStyle w:val="4"/>
        <w:spacing w:before="57"/>
        <w:ind w:left="0"/>
        <w:jc w:val="left"/>
        <w:rPr>
          <w:rFonts w:hint="eastAsia"/>
          <w:sz w:val="30"/>
          <w:szCs w:val="30"/>
        </w:rPr>
      </w:pPr>
      <w:r>
        <w:rPr>
          <w:rFonts w:hint="eastAsia"/>
          <w:sz w:val="30"/>
          <w:szCs w:val="30"/>
        </w:rPr>
        <w:t>Of Knowing Jesus as Carrying on the Great Work of Our Salvation from the Creation Until His First Coming</w:t>
      </w:r>
    </w:p>
    <w:p w14:paraId="62156010">
      <w:pPr>
        <w:pStyle w:val="4"/>
        <w:spacing w:before="57"/>
        <w:ind w:left="0"/>
        <w:jc w:val="left"/>
        <w:rPr>
          <w:rFonts w:hint="eastAsia"/>
          <w:sz w:val="30"/>
          <w:szCs w:val="30"/>
        </w:rPr>
      </w:pPr>
      <w:r>
        <w:rPr>
          <w:rFonts w:hint="eastAsia"/>
          <w:sz w:val="30"/>
          <w:szCs w:val="30"/>
        </w:rPr>
        <w:t>认识耶稣如何从创世直到祂第一次降临期间开展我们救恩的伟大工作</w:t>
      </w:r>
    </w:p>
    <w:p w14:paraId="76184AEB">
      <w:pPr>
        <w:pStyle w:val="4"/>
        <w:spacing w:before="57"/>
        <w:ind w:left="0"/>
        <w:jc w:val="left"/>
        <w:rPr>
          <w:rFonts w:hint="eastAsia"/>
          <w:sz w:val="30"/>
          <w:szCs w:val="30"/>
        </w:rPr>
      </w:pPr>
    </w:p>
    <w:p w14:paraId="1705B7E4">
      <w:pPr>
        <w:pStyle w:val="4"/>
        <w:spacing w:before="57"/>
        <w:ind w:left="0"/>
        <w:jc w:val="left"/>
        <w:rPr>
          <w:rFonts w:hint="eastAsia"/>
          <w:sz w:val="30"/>
          <w:szCs w:val="30"/>
        </w:rPr>
      </w:pPr>
      <w:r>
        <w:rPr>
          <w:rFonts w:hint="eastAsia"/>
          <w:sz w:val="30"/>
          <w:szCs w:val="30"/>
        </w:rPr>
        <w:t>"Looking" encompasses knowing, considering, desiring, and similar acts, as previously discussed. Let us, therefore, put this into practice.</w:t>
      </w:r>
    </w:p>
    <w:p w14:paraId="45C7FB8D">
      <w:pPr>
        <w:pStyle w:val="4"/>
        <w:spacing w:before="57"/>
        <w:ind w:left="0"/>
        <w:jc w:val="left"/>
        <w:rPr>
          <w:rFonts w:hint="eastAsia"/>
          <w:sz w:val="30"/>
          <w:szCs w:val="30"/>
        </w:rPr>
      </w:pPr>
      <w:r>
        <w:rPr>
          <w:rFonts w:hint="eastAsia"/>
          <w:sz w:val="30"/>
          <w:szCs w:val="30"/>
        </w:rPr>
        <w:t>如前所述，"仰望"包含了认识、思考、渴慕和类似的行为。因此，让我们将此付诸实践。</w:t>
      </w:r>
    </w:p>
    <w:p w14:paraId="2600D632">
      <w:pPr>
        <w:pStyle w:val="4"/>
        <w:spacing w:before="57"/>
        <w:ind w:left="0"/>
        <w:jc w:val="left"/>
        <w:rPr>
          <w:rFonts w:hint="eastAsia"/>
          <w:sz w:val="30"/>
          <w:szCs w:val="30"/>
        </w:rPr>
      </w:pPr>
    </w:p>
    <w:p w14:paraId="6B6DFDA4">
      <w:pPr>
        <w:pStyle w:val="4"/>
        <w:spacing w:before="57"/>
        <w:ind w:left="0"/>
        <w:jc w:val="left"/>
        <w:rPr>
          <w:rFonts w:hint="eastAsia"/>
          <w:sz w:val="30"/>
          <w:szCs w:val="30"/>
        </w:rPr>
      </w:pPr>
      <w:r>
        <w:rPr>
          <w:rFonts w:hint="eastAsia"/>
          <w:sz w:val="30"/>
          <w:szCs w:val="30"/>
        </w:rPr>
        <w:t>1.We Must Know Jesus Carrying on the Great Work of Our Salvation in the Beginning and from the Beginning of the World</w:t>
      </w:r>
    </w:p>
    <w:p w14:paraId="03E3B2BD">
      <w:pPr>
        <w:pStyle w:val="4"/>
        <w:spacing w:before="57"/>
        <w:ind w:left="0"/>
        <w:jc w:val="left"/>
        <w:rPr>
          <w:rFonts w:hint="eastAsia"/>
          <w:sz w:val="30"/>
          <w:szCs w:val="30"/>
        </w:rPr>
      </w:pPr>
      <w:r>
        <w:rPr>
          <w:rFonts w:hint="eastAsia"/>
          <w:sz w:val="30"/>
          <w:szCs w:val="30"/>
        </w:rPr>
        <w:t>1.我们必须认识耶稣如何在世界开始之时并从世界开始之时就开展我们救恩的伟大工作</w:t>
      </w:r>
    </w:p>
    <w:p w14:paraId="426FD3A6">
      <w:pPr>
        <w:pStyle w:val="4"/>
        <w:spacing w:before="57"/>
        <w:ind w:left="0"/>
        <w:jc w:val="left"/>
        <w:rPr>
          <w:rFonts w:hint="eastAsia"/>
          <w:sz w:val="30"/>
          <w:szCs w:val="30"/>
        </w:rPr>
      </w:pPr>
    </w:p>
    <w:p w14:paraId="2225D4FB">
      <w:pPr>
        <w:pStyle w:val="4"/>
        <w:spacing w:before="57"/>
        <w:ind w:left="0"/>
        <w:jc w:val="left"/>
        <w:rPr>
          <w:rFonts w:hint="eastAsia"/>
          <w:sz w:val="30"/>
          <w:szCs w:val="30"/>
        </w:rPr>
      </w:pPr>
      <w:r>
        <w:rPr>
          <w:rFonts w:hint="eastAsia"/>
          <w:sz w:val="30"/>
          <w:szCs w:val="30"/>
        </w:rPr>
        <w:t>Let us learn what He accomplished for us so early in the morning of this world. He created the world for us and made us, above all, for His own glory. Yet, soon after we were made, we sinned, marring the image in which God created us. This was the saddest act in history, leading to the ruin of humanity and, without God's mercy, the eternal damnation of the souls of all men and women.</w:t>
      </w:r>
    </w:p>
    <w:p w14:paraId="28AEBA72">
      <w:pPr>
        <w:pStyle w:val="4"/>
        <w:spacing w:before="57"/>
        <w:ind w:left="0"/>
        <w:jc w:val="left"/>
        <w:rPr>
          <w:rFonts w:hint="eastAsia"/>
          <w:sz w:val="30"/>
          <w:szCs w:val="30"/>
        </w:rPr>
      </w:pPr>
      <w:r>
        <w:rPr>
          <w:rFonts w:hint="eastAsia"/>
          <w:sz w:val="30"/>
          <w:szCs w:val="30"/>
        </w:rPr>
        <w:t>让我们学习祂在这世界的清晨为我们成就了什么。祂为我们创造了世界，并造了我们，最重要的是，为了祂自己的荣耀。然而，我们被造不久后就犯了罪，玷污了神按照自己形象所造的我们。这是历史上最悲哀的行为，导致了人类的败坏，若没有神的怜悯，所有男男女女的灵魂都将永远沉沦。</w:t>
      </w:r>
    </w:p>
    <w:p w14:paraId="1F813FB6">
      <w:pPr>
        <w:pStyle w:val="4"/>
        <w:spacing w:before="57"/>
        <w:ind w:left="0"/>
        <w:jc w:val="left"/>
        <w:rPr>
          <w:rFonts w:hint="eastAsia"/>
          <w:sz w:val="30"/>
          <w:szCs w:val="30"/>
        </w:rPr>
      </w:pPr>
    </w:p>
    <w:p w14:paraId="1A1AE77D">
      <w:pPr>
        <w:pStyle w:val="4"/>
        <w:spacing w:before="57"/>
        <w:ind w:left="0"/>
        <w:jc w:val="left"/>
        <w:rPr>
          <w:rFonts w:hint="eastAsia"/>
          <w:sz w:val="30"/>
          <w:szCs w:val="30"/>
        </w:rPr>
      </w:pPr>
      <w:r>
        <w:rPr>
          <w:rFonts w:hint="eastAsia"/>
          <w:sz w:val="30"/>
          <w:szCs w:val="30"/>
        </w:rPr>
        <w:t>O my soul, understand this: you were in Adam's loins at that moment. What he did, you did. You partook in his sin, and thus, you were destined to share in his punishment. But, blessed be God for Jesus Christ! At the very moment when all seemed lost, Christ intervened. A Covenant of Grace was established with humanity, with Christ as its foundation. In and through Him, we are reconciled to God.</w:t>
      </w:r>
    </w:p>
    <w:p w14:paraId="3289CFAC">
      <w:pPr>
        <w:pStyle w:val="4"/>
        <w:spacing w:before="57"/>
        <w:ind w:left="0"/>
        <w:jc w:val="left"/>
        <w:rPr>
          <w:rFonts w:hint="eastAsia"/>
          <w:sz w:val="30"/>
          <w:szCs w:val="30"/>
        </w:rPr>
      </w:pPr>
      <w:r>
        <w:rPr>
          <w:rFonts w:hint="eastAsia"/>
          <w:sz w:val="30"/>
          <w:szCs w:val="30"/>
        </w:rPr>
        <w:t>噢，我的灵魂，明白这一点：那一刻你在亚当的腰中。他所做的，你也做了。你分担了他的罪，因此，你注定要分担他的惩罚。但是，为耶稣基督感谢神！就在一切似乎都失落的时刻，基督介入了。恩典之约与人类建立，以基督为根基。在祂里面并借着祂，我们与神和好。</w:t>
      </w:r>
    </w:p>
    <w:p w14:paraId="72CC6262">
      <w:pPr>
        <w:pStyle w:val="4"/>
        <w:spacing w:before="57"/>
        <w:ind w:left="0"/>
        <w:jc w:val="left"/>
        <w:rPr>
          <w:rFonts w:hint="eastAsia"/>
          <w:sz w:val="30"/>
          <w:szCs w:val="30"/>
        </w:rPr>
      </w:pPr>
    </w:p>
    <w:p w14:paraId="6457956C">
      <w:pPr>
        <w:pStyle w:val="3"/>
        <w:bidi w:val="0"/>
        <w:rPr>
          <w:rFonts w:hint="eastAsia"/>
        </w:rPr>
      </w:pPr>
      <w:r>
        <w:rPr>
          <w:rFonts w:hint="eastAsia"/>
        </w:rPr>
        <w:t>Study the Covenant of Grace</w:t>
      </w:r>
    </w:p>
    <w:p w14:paraId="79F88C3B">
      <w:pPr>
        <w:pStyle w:val="3"/>
        <w:bidi w:val="0"/>
        <w:rPr>
          <w:rFonts w:hint="eastAsia"/>
        </w:rPr>
      </w:pPr>
      <w:r>
        <w:rPr>
          <w:rFonts w:hint="eastAsia"/>
        </w:rPr>
        <w:t>研究恩典之约</w:t>
      </w:r>
    </w:p>
    <w:p w14:paraId="2315C4EC">
      <w:pPr>
        <w:pStyle w:val="4"/>
        <w:spacing w:before="57"/>
        <w:ind w:left="0"/>
        <w:jc w:val="left"/>
        <w:rPr>
          <w:rFonts w:hint="eastAsia"/>
          <w:sz w:val="30"/>
          <w:szCs w:val="30"/>
        </w:rPr>
      </w:pPr>
    </w:p>
    <w:p w14:paraId="5C78831A">
      <w:pPr>
        <w:pStyle w:val="4"/>
        <w:spacing w:before="57"/>
        <w:ind w:left="0"/>
        <w:jc w:val="left"/>
        <w:rPr>
          <w:rFonts w:hint="eastAsia"/>
          <w:sz w:val="30"/>
          <w:szCs w:val="30"/>
        </w:rPr>
      </w:pPr>
      <w:r>
        <w:rPr>
          <w:rFonts w:hint="eastAsia"/>
          <w:sz w:val="30"/>
          <w:szCs w:val="30"/>
        </w:rPr>
        <w:t>Come, my soul, and examine this Covenant of Grace in relation to yourself. Had this covenant not been made, where would you be? Where would all the world be today? Surely, it is essential for you to take notice of this profound transaction.</w:t>
      </w:r>
    </w:p>
    <w:p w14:paraId="78AAE744">
      <w:pPr>
        <w:pStyle w:val="4"/>
        <w:spacing w:before="57"/>
        <w:ind w:left="0"/>
        <w:jc w:val="left"/>
        <w:rPr>
          <w:rFonts w:hint="eastAsia"/>
          <w:sz w:val="30"/>
          <w:szCs w:val="30"/>
        </w:rPr>
      </w:pPr>
      <w:r>
        <w:rPr>
          <w:rFonts w:hint="eastAsia"/>
          <w:sz w:val="30"/>
          <w:szCs w:val="30"/>
        </w:rPr>
        <w:t>来吧，我的灵魂，检视这恩典之约与你自己的关系。若这约未曾立定，你会在哪里？今天的整个世界会在哪里？确实，你必须注意这深远的交易。</w:t>
      </w:r>
    </w:p>
    <w:p w14:paraId="26FB1CF1">
      <w:pPr>
        <w:pStyle w:val="4"/>
        <w:spacing w:before="57"/>
        <w:ind w:left="0"/>
        <w:jc w:val="left"/>
        <w:rPr>
          <w:rFonts w:hint="eastAsia"/>
          <w:sz w:val="30"/>
          <w:szCs w:val="30"/>
        </w:rPr>
      </w:pPr>
    </w:p>
    <w:p w14:paraId="6FB5A846">
      <w:pPr>
        <w:pStyle w:val="4"/>
        <w:spacing w:before="57"/>
        <w:ind w:left="0"/>
        <w:jc w:val="left"/>
        <w:rPr>
          <w:rFonts w:hint="eastAsia"/>
          <w:sz w:val="30"/>
          <w:szCs w:val="30"/>
        </w:rPr>
      </w:pPr>
      <w:r>
        <w:rPr>
          <w:rFonts w:hint="eastAsia"/>
          <w:sz w:val="30"/>
          <w:szCs w:val="30"/>
        </w:rPr>
        <w:t>After humanity fell into sin, Christ was promised. And so that all the saints might partake of Christ, a covenant was entered into. In the early days of the world, this promise was dimly revealed, but as the time of Christ's incarnation approached, it grew clearer and clearer. Whether dimly or clearly, this was how God, in Christ, carried forward the great work of our salvation—through a promise of Christ and a covenant in Christ.</w:t>
      </w:r>
    </w:p>
    <w:p w14:paraId="1D868E8F">
      <w:pPr>
        <w:pStyle w:val="4"/>
        <w:spacing w:before="57"/>
        <w:ind w:left="0"/>
        <w:jc w:val="left"/>
        <w:rPr>
          <w:rFonts w:hint="eastAsia"/>
          <w:sz w:val="30"/>
          <w:szCs w:val="30"/>
        </w:rPr>
      </w:pPr>
      <w:r>
        <w:rPr>
          <w:rFonts w:hint="eastAsia"/>
          <w:sz w:val="30"/>
          <w:szCs w:val="30"/>
        </w:rPr>
        <w:t>人类堕入罪中之后，基督被应许了。为使众圣徒能够分享基督，一个约被订立了。在世界早期，这应许模糊地显明，但随着基督道成肉身的时间临近，它变得越来越清晰。无论模糊还是清晰，这就是神在基督里推进我们救恩伟大工作的方式——通过对基督的应许和在基督里的约。</w:t>
      </w:r>
    </w:p>
    <w:p w14:paraId="7FED8871">
      <w:pPr>
        <w:pStyle w:val="4"/>
        <w:spacing w:before="57"/>
        <w:ind w:left="0"/>
        <w:jc w:val="left"/>
        <w:rPr>
          <w:rFonts w:hint="eastAsia"/>
          <w:sz w:val="30"/>
          <w:szCs w:val="30"/>
        </w:rPr>
      </w:pPr>
    </w:p>
    <w:p w14:paraId="41601CD3">
      <w:pPr>
        <w:pStyle w:val="4"/>
        <w:spacing w:before="57"/>
        <w:ind w:left="0"/>
        <w:jc w:val="left"/>
        <w:rPr>
          <w:rFonts w:hint="eastAsia"/>
          <w:sz w:val="30"/>
          <w:szCs w:val="30"/>
        </w:rPr>
      </w:pPr>
      <w:r>
        <w:rPr>
          <w:rFonts w:hint="eastAsia"/>
          <w:sz w:val="30"/>
          <w:szCs w:val="30"/>
        </w:rPr>
        <w:t>For greater understanding, study the promises made to Adam, Abraham, Moses, David, and Israel. Dive into these unfolding revelations of the Covenant of Grace. It is worth your effort, for it is a mystery that was hidden for ages and generations but is now made manifest to the saints.</w:t>
      </w:r>
    </w:p>
    <w:p w14:paraId="3486771C">
      <w:pPr>
        <w:pStyle w:val="4"/>
        <w:spacing w:before="57"/>
        <w:ind w:left="0"/>
        <w:jc w:val="left"/>
        <w:rPr>
          <w:rFonts w:hint="eastAsia"/>
          <w:sz w:val="30"/>
          <w:szCs w:val="30"/>
        </w:rPr>
      </w:pPr>
      <w:r>
        <w:rPr>
          <w:rFonts w:hint="eastAsia"/>
          <w:sz w:val="30"/>
          <w:szCs w:val="30"/>
        </w:rPr>
        <w:t>为了更深入的理解，研究向亚当、亚伯拉罕、摩西、大卫和以色列所作的应许。深入研究这些逐步展开的恩典之约的启示。这值得你付出努力，因为这是历代历世隐藏的奥秘，但如今向圣徒显明了。</w:t>
      </w:r>
    </w:p>
    <w:p w14:paraId="7BAD09D0">
      <w:pPr>
        <w:pStyle w:val="4"/>
        <w:spacing w:before="57"/>
        <w:ind w:left="0"/>
        <w:jc w:val="left"/>
        <w:rPr>
          <w:rFonts w:hint="eastAsia"/>
          <w:sz w:val="30"/>
          <w:szCs w:val="30"/>
        </w:rPr>
      </w:pPr>
    </w:p>
    <w:p w14:paraId="7FD1CEAE">
      <w:pPr>
        <w:pStyle w:val="3"/>
        <w:bidi w:val="0"/>
        <w:rPr>
          <w:rFonts w:hint="eastAsia"/>
        </w:rPr>
      </w:pPr>
      <w:r>
        <w:rPr>
          <w:rFonts w:hint="eastAsia"/>
        </w:rPr>
        <w:t>The Foundation of Christian Comfort</w:t>
      </w:r>
    </w:p>
    <w:p w14:paraId="645DA0A0">
      <w:pPr>
        <w:pStyle w:val="3"/>
        <w:bidi w:val="0"/>
        <w:rPr>
          <w:rFonts w:hint="eastAsia"/>
        </w:rPr>
      </w:pPr>
      <w:r>
        <w:rPr>
          <w:rFonts w:hint="eastAsia"/>
        </w:rPr>
        <w:t>基督徒安慰的根基</w:t>
      </w:r>
    </w:p>
    <w:p w14:paraId="598BAA24">
      <w:pPr>
        <w:pStyle w:val="4"/>
        <w:spacing w:before="57"/>
        <w:ind w:left="0"/>
        <w:jc w:val="left"/>
        <w:rPr>
          <w:rFonts w:hint="eastAsia"/>
          <w:sz w:val="30"/>
          <w:szCs w:val="30"/>
        </w:rPr>
      </w:pPr>
    </w:p>
    <w:p w14:paraId="222B86CC">
      <w:pPr>
        <w:pStyle w:val="4"/>
        <w:spacing w:before="57"/>
        <w:ind w:left="0"/>
        <w:jc w:val="left"/>
        <w:rPr>
          <w:rFonts w:hint="eastAsia"/>
          <w:sz w:val="30"/>
          <w:szCs w:val="30"/>
        </w:rPr>
      </w:pPr>
      <w:r>
        <w:rPr>
          <w:rFonts w:hint="eastAsia"/>
          <w:sz w:val="30"/>
          <w:szCs w:val="30"/>
        </w:rPr>
        <w:t>Here lies the first and most solid foundation of a Christian's comfort. If you can study this covenant and assure yourself of your share in it, you are blessed forever.</w:t>
      </w:r>
    </w:p>
    <w:p w14:paraId="4F1EBDE8">
      <w:pPr>
        <w:pStyle w:val="4"/>
        <w:spacing w:before="57"/>
        <w:ind w:left="0"/>
        <w:jc w:val="left"/>
        <w:rPr>
          <w:rFonts w:hint="eastAsia"/>
          <w:sz w:val="30"/>
          <w:szCs w:val="30"/>
        </w:rPr>
      </w:pPr>
      <w:r>
        <w:rPr>
          <w:rFonts w:hint="eastAsia"/>
          <w:sz w:val="30"/>
          <w:szCs w:val="30"/>
        </w:rPr>
        <w:t>这里是基督徒安慰的第一个也是最坚固的根基。如果你能研究这约并确信你在其中有份，你就永远蒙福了。</w:t>
      </w:r>
    </w:p>
    <w:p w14:paraId="43C6A24F">
      <w:pPr>
        <w:pStyle w:val="4"/>
        <w:spacing w:before="57"/>
        <w:ind w:left="0"/>
        <w:jc w:val="left"/>
        <w:rPr>
          <w:rFonts w:hint="eastAsia"/>
          <w:sz w:val="30"/>
          <w:szCs w:val="30"/>
        </w:rPr>
      </w:pPr>
    </w:p>
    <w:p w14:paraId="6C961C31">
      <w:pPr>
        <w:pStyle w:val="4"/>
        <w:spacing w:before="57"/>
        <w:ind w:left="0"/>
        <w:jc w:val="left"/>
        <w:rPr>
          <w:rFonts w:hint="eastAsia"/>
          <w:sz w:val="30"/>
          <w:szCs w:val="30"/>
        </w:rPr>
      </w:pPr>
      <w:r>
        <w:rPr>
          <w:rFonts w:hint="eastAsia"/>
          <w:sz w:val="30"/>
          <w:szCs w:val="30"/>
        </w:rPr>
        <w:t>How incomparably sweet and satisfying it is for a self-examining Christian to know the faithful engagements of Almighty God through His beloved Son in the Covenant of Grace!</w:t>
      </w:r>
    </w:p>
    <w:p w14:paraId="57AFEF39">
      <w:pPr>
        <w:pStyle w:val="4"/>
        <w:spacing w:before="57"/>
        <w:ind w:left="0"/>
        <w:jc w:val="left"/>
        <w:rPr>
          <w:rFonts w:hint="eastAsia"/>
          <w:sz w:val="30"/>
          <w:szCs w:val="30"/>
        </w:rPr>
      </w:pPr>
      <w:r>
        <w:rPr>
          <w:rFonts w:hint="eastAsia"/>
          <w:sz w:val="30"/>
          <w:szCs w:val="30"/>
        </w:rPr>
        <w:t>对于一个自省的基督徒来说，认识全能神通过祂爱子在恩典之约中的信实参与，是何等无比甜美和令人满足啊！</w:t>
      </w:r>
    </w:p>
    <w:p w14:paraId="31261C1C">
      <w:pPr>
        <w:pStyle w:val="4"/>
        <w:spacing w:before="57"/>
        <w:ind w:left="0"/>
        <w:jc w:val="left"/>
        <w:rPr>
          <w:rFonts w:hint="eastAsia"/>
          <w:sz w:val="30"/>
          <w:szCs w:val="30"/>
        </w:rPr>
      </w:pPr>
    </w:p>
    <w:p w14:paraId="6462B858">
      <w:pPr>
        <w:pStyle w:val="4"/>
        <w:spacing w:before="57"/>
        <w:ind w:left="0"/>
        <w:jc w:val="left"/>
        <w:rPr>
          <w:rFonts w:hint="eastAsia"/>
          <w:sz w:val="30"/>
          <w:szCs w:val="30"/>
        </w:rPr>
      </w:pPr>
    </w:p>
    <w:p w14:paraId="4270667A">
      <w:pPr>
        <w:pStyle w:val="2"/>
        <w:bidi w:val="0"/>
        <w:rPr>
          <w:rFonts w:hint="eastAsia"/>
        </w:rPr>
      </w:pPr>
      <w:bookmarkStart w:id="17" w:name="Sect. 2. Of Considering Jesus in that re"/>
      <w:bookmarkEnd w:id="17"/>
      <w:bookmarkStart w:id="18" w:name="_bookmark9"/>
      <w:bookmarkEnd w:id="18"/>
      <w:r>
        <w:rPr>
          <w:rFonts w:hint="eastAsia"/>
        </w:rPr>
        <w:t>第二节</w:t>
      </w:r>
    </w:p>
    <w:p w14:paraId="132E5170">
      <w:pPr>
        <w:pStyle w:val="2"/>
        <w:bidi w:val="0"/>
        <w:rPr>
          <w:rFonts w:hint="eastAsia"/>
        </w:rPr>
      </w:pPr>
      <w:r>
        <w:rPr>
          <w:rFonts w:hint="eastAsia"/>
        </w:rPr>
        <w:t>SECTION II</w:t>
      </w:r>
    </w:p>
    <w:p w14:paraId="247C4C02">
      <w:pPr>
        <w:bidi w:val="0"/>
        <w:rPr>
          <w:rFonts w:hint="eastAsia"/>
        </w:rPr>
      </w:pPr>
    </w:p>
    <w:p w14:paraId="246E0237">
      <w:pPr>
        <w:pStyle w:val="2"/>
        <w:bidi w:val="0"/>
        <w:rPr>
          <w:rFonts w:hint="eastAsia"/>
        </w:rPr>
      </w:pPr>
      <w:r>
        <w:rPr>
          <w:rFonts w:hint="eastAsia"/>
        </w:rPr>
        <w:t>在这方面考虑耶稣</w:t>
      </w:r>
    </w:p>
    <w:p w14:paraId="2985A8FA">
      <w:pPr>
        <w:pStyle w:val="2"/>
        <w:bidi w:val="0"/>
        <w:rPr>
          <w:rFonts w:hint="eastAsia"/>
        </w:rPr>
      </w:pPr>
      <w:r>
        <w:rPr>
          <w:rFonts w:hint="eastAsia"/>
        </w:rPr>
        <w:t>Of Considering Jesus in This Respect</w:t>
      </w:r>
    </w:p>
    <w:p w14:paraId="447354AB">
      <w:pPr>
        <w:pStyle w:val="4"/>
        <w:spacing w:before="85" w:line="285" w:lineRule="auto"/>
        <w:ind w:right="98"/>
        <w:rPr>
          <w:rFonts w:hint="eastAsia"/>
        </w:rPr>
      </w:pPr>
    </w:p>
    <w:p w14:paraId="420B6562">
      <w:pPr>
        <w:pStyle w:val="4"/>
        <w:spacing w:before="85" w:line="285" w:lineRule="auto"/>
        <w:ind w:right="98"/>
        <w:rPr>
          <w:rFonts w:hint="eastAsia"/>
        </w:rPr>
      </w:pPr>
      <w:r>
        <w:rPr>
          <w:rFonts w:hint="eastAsia"/>
        </w:rPr>
        <w:t>2.</w:t>
      </w:r>
    </w:p>
    <w:p w14:paraId="554745AD">
      <w:pPr>
        <w:pStyle w:val="4"/>
        <w:spacing w:before="85" w:line="285" w:lineRule="auto"/>
        <w:ind w:right="98"/>
        <w:rPr>
          <w:rFonts w:hint="eastAsia"/>
        </w:rPr>
      </w:pPr>
      <w:r>
        <w:rPr>
          <w:rFonts w:hint="eastAsia"/>
        </w:rPr>
        <w:t>2.</w:t>
      </w:r>
    </w:p>
    <w:p w14:paraId="20FDBB86">
      <w:pPr>
        <w:pStyle w:val="4"/>
        <w:spacing w:before="85" w:line="285" w:lineRule="auto"/>
        <w:ind w:right="98"/>
        <w:rPr>
          <w:rFonts w:hint="eastAsia"/>
        </w:rPr>
      </w:pPr>
    </w:p>
    <w:p w14:paraId="734A3E5B">
      <w:pPr>
        <w:pStyle w:val="4"/>
        <w:spacing w:before="85" w:line="285" w:lineRule="auto"/>
        <w:ind w:right="98"/>
        <w:rPr>
          <w:rFonts w:hint="eastAsia"/>
        </w:rPr>
      </w:pPr>
      <w:r>
        <w:rPr>
          <w:rFonts w:hint="eastAsia"/>
        </w:rPr>
        <w:t>我们必须相信耶稣在那黑暗的时代里，仍在进行拯救我们的伟大工作</w:t>
      </w:r>
    </w:p>
    <w:p w14:paraId="216E7883">
      <w:pPr>
        <w:pStyle w:val="4"/>
        <w:spacing w:before="85" w:line="285" w:lineRule="auto"/>
        <w:ind w:right="98"/>
        <w:rPr>
          <w:rFonts w:hint="eastAsia"/>
        </w:rPr>
      </w:pPr>
      <w:r>
        <w:rPr>
          <w:rFonts w:hint="eastAsia"/>
        </w:rPr>
        <w:t>We Must Consider Jesus Carrying on the Great Work of Our Salvation in That Dark Time</w:t>
      </w:r>
    </w:p>
    <w:p w14:paraId="118DFCF3">
      <w:pPr>
        <w:pStyle w:val="4"/>
        <w:spacing w:before="85" w:line="285" w:lineRule="auto"/>
        <w:ind w:right="98"/>
        <w:rPr>
          <w:rFonts w:hint="eastAsia"/>
        </w:rPr>
      </w:pPr>
    </w:p>
    <w:p w14:paraId="4371AE27">
      <w:pPr>
        <w:pStyle w:val="4"/>
        <w:spacing w:before="85" w:line="285" w:lineRule="auto"/>
        <w:ind w:right="98"/>
        <w:rPr>
          <w:rFonts w:hint="eastAsia"/>
        </w:rPr>
      </w:pPr>
      <w:r>
        <w:rPr>
          <w:rFonts w:hint="eastAsia"/>
        </w:rPr>
        <w:t>仅仅研究和了解这些真理是不够的；</w:t>
      </w:r>
    </w:p>
    <w:p w14:paraId="224E753D">
      <w:pPr>
        <w:pStyle w:val="4"/>
        <w:spacing w:before="85" w:line="285" w:lineRule="auto"/>
        <w:ind w:right="98"/>
        <w:rPr>
          <w:rFonts w:hint="eastAsia"/>
        </w:rPr>
      </w:pPr>
      <w:r>
        <w:rPr>
          <w:rFonts w:hint="eastAsia"/>
        </w:rPr>
        <w:t>It is not enough to study and know these truths;</w:t>
      </w:r>
    </w:p>
    <w:p w14:paraId="439E15A9">
      <w:pPr>
        <w:pStyle w:val="4"/>
        <w:spacing w:before="85" w:line="285" w:lineRule="auto"/>
        <w:ind w:right="98"/>
        <w:rPr>
          <w:rFonts w:hint="eastAsia"/>
        </w:rPr>
      </w:pPr>
    </w:p>
    <w:p w14:paraId="5989F59C">
      <w:pPr>
        <w:pStyle w:val="4"/>
        <w:spacing w:before="85" w:line="285" w:lineRule="auto"/>
        <w:ind w:right="98"/>
        <w:rPr>
          <w:rFonts w:hint="eastAsia"/>
        </w:rPr>
      </w:pPr>
      <w:r>
        <w:rPr>
          <w:rFonts w:hint="eastAsia"/>
        </w:rPr>
        <w:t>我们必须认真地默想、思考、反省，直到它们在我们心中结出果实。</w:t>
      </w:r>
    </w:p>
    <w:p w14:paraId="67958BD4">
      <w:pPr>
        <w:pStyle w:val="4"/>
        <w:spacing w:before="85" w:line="285" w:lineRule="auto"/>
        <w:ind w:right="98"/>
        <w:rPr>
          <w:rFonts w:hint="eastAsia"/>
        </w:rPr>
      </w:pPr>
      <w:r>
        <w:rPr>
          <w:rFonts w:hint="eastAsia"/>
        </w:rPr>
        <w:t>we must seriously meditate, ponder, and reflect upon them until they bear fruit in our hearts.</w:t>
      </w:r>
    </w:p>
    <w:p w14:paraId="38EE3825">
      <w:pPr>
        <w:pStyle w:val="4"/>
        <w:spacing w:before="85" w:line="285" w:lineRule="auto"/>
        <w:ind w:right="98"/>
        <w:rPr>
          <w:rFonts w:hint="eastAsia"/>
        </w:rPr>
      </w:pPr>
    </w:p>
    <w:p w14:paraId="7EE36BBF">
      <w:pPr>
        <w:pStyle w:val="4"/>
        <w:spacing w:before="85" w:line="285" w:lineRule="auto"/>
        <w:ind w:right="98"/>
        <w:rPr>
          <w:rFonts w:hint="eastAsia"/>
        </w:rPr>
      </w:pPr>
      <w:r>
        <w:rPr>
          <w:rFonts w:hint="eastAsia"/>
        </w:rPr>
        <w:t>真正的思考包括把我们的思想放在</w:t>
      </w:r>
    </w:p>
    <w:p w14:paraId="55DAE5B2">
      <w:pPr>
        <w:pStyle w:val="4"/>
        <w:spacing w:before="85" w:line="285" w:lineRule="auto"/>
        <w:ind w:right="98"/>
        <w:rPr>
          <w:rFonts w:hint="eastAsia"/>
        </w:rPr>
      </w:pPr>
      <w:r>
        <w:rPr>
          <w:rFonts w:hint="eastAsia"/>
        </w:rPr>
        <w:t>True  consideration  involves  holding  our  thoughts  on  a</w:t>
      </w:r>
    </w:p>
    <w:p w14:paraId="271B3DF3">
      <w:pPr>
        <w:pStyle w:val="4"/>
        <w:spacing w:before="85" w:line="285" w:lineRule="auto"/>
        <w:ind w:right="98"/>
        <w:rPr>
          <w:rFonts w:hint="eastAsia"/>
        </w:rPr>
      </w:pPr>
    </w:p>
    <w:p w14:paraId="49FC3125">
      <w:pPr>
        <w:pStyle w:val="4"/>
        <w:spacing w:before="85" w:line="285" w:lineRule="auto"/>
        <w:ind w:right="98"/>
        <w:rPr>
          <w:rFonts w:hint="eastAsia"/>
        </w:rPr>
      </w:pPr>
      <w:r>
        <w:rPr>
          <w:rFonts w:hint="eastAsia"/>
        </w:rPr>
        <w:t>属灵的事，直到我们看见它的益处，工作在我们手中顺利。</w:t>
      </w:r>
    </w:p>
    <w:p w14:paraId="4167BE18">
      <w:pPr>
        <w:pStyle w:val="4"/>
        <w:spacing w:before="85" w:line="285" w:lineRule="auto"/>
        <w:ind w:right="98"/>
        <w:rPr>
          <w:rFonts w:hint="eastAsia"/>
        </w:rPr>
      </w:pPr>
      <w:r>
        <w:rPr>
          <w:rFonts w:hint="eastAsia"/>
        </w:rPr>
        <w:t>spiritual subject until we see its profit, and the work prospers in our hands.</w:t>
      </w:r>
    </w:p>
    <w:p w14:paraId="6B9A184F">
      <w:pPr>
        <w:pStyle w:val="4"/>
        <w:spacing w:before="85" w:line="285" w:lineRule="auto"/>
        <w:ind w:right="98"/>
        <w:rPr>
          <w:rFonts w:hint="eastAsia"/>
        </w:rPr>
      </w:pPr>
    </w:p>
    <w:p w14:paraId="717CD438">
      <w:pPr>
        <w:pStyle w:val="4"/>
        <w:spacing w:before="85" w:line="285" w:lineRule="auto"/>
        <w:ind w:right="98"/>
        <w:rPr>
          <w:rFonts w:hint="eastAsia"/>
        </w:rPr>
      </w:pPr>
      <w:r>
        <w:rPr>
          <w:rFonts w:hint="eastAsia"/>
        </w:rPr>
        <w:t>帮助思考：</w:t>
      </w:r>
    </w:p>
    <w:p w14:paraId="01161EF8">
      <w:pPr>
        <w:pStyle w:val="4"/>
        <w:spacing w:before="85" w:line="285" w:lineRule="auto"/>
        <w:ind w:right="98"/>
        <w:rPr>
          <w:rFonts w:hint="eastAsia"/>
        </w:rPr>
      </w:pPr>
      <w:r>
        <w:rPr>
          <w:rFonts w:hint="eastAsia"/>
        </w:rPr>
        <w:t>To aid in this reflection:</w:t>
      </w:r>
    </w:p>
    <w:p w14:paraId="42AE05A9">
      <w:pPr>
        <w:pStyle w:val="4"/>
        <w:spacing w:before="85" w:line="285" w:lineRule="auto"/>
        <w:ind w:right="98"/>
        <w:rPr>
          <w:rFonts w:hint="eastAsia"/>
        </w:rPr>
      </w:pPr>
    </w:p>
    <w:p w14:paraId="45D0391A">
      <w:pPr>
        <w:pStyle w:val="4"/>
        <w:spacing w:before="85" w:line="285" w:lineRule="auto"/>
        <w:ind w:right="98"/>
        <w:rPr>
          <w:rFonts w:hint="eastAsia"/>
        </w:rPr>
      </w:pPr>
      <w:r>
        <w:rPr>
          <w:rFonts w:hint="eastAsia"/>
        </w:rPr>
        <w:t>我们看到其益处，使这工作在我们手中兴旺。为了帮助这种反思：</w:t>
      </w:r>
    </w:p>
    <w:p w14:paraId="53A2B57E">
      <w:pPr>
        <w:pStyle w:val="4"/>
        <w:spacing w:before="85" w:line="285" w:lineRule="auto"/>
        <w:ind w:right="98"/>
        <w:rPr>
          <w:rFonts w:hint="eastAsia"/>
        </w:rPr>
      </w:pPr>
    </w:p>
    <w:p w14:paraId="52B68D4F">
      <w:pPr>
        <w:pStyle w:val="4"/>
        <w:spacing w:before="85" w:line="285" w:lineRule="auto"/>
        <w:ind w:right="98"/>
        <w:rPr>
          <w:rFonts w:hint="eastAsia"/>
        </w:rPr>
      </w:pPr>
      <w:r>
        <w:rPr>
          <w:rFonts w:hint="eastAsia"/>
        </w:rPr>
        <w:t>1.Consider Jesus in the First Promise Made to Humanity</w:t>
      </w:r>
    </w:p>
    <w:p w14:paraId="33ABD7A8">
      <w:pPr>
        <w:pStyle w:val="4"/>
        <w:spacing w:before="85" w:line="285" w:lineRule="auto"/>
        <w:ind w:right="98"/>
        <w:rPr>
          <w:rFonts w:hint="eastAsia"/>
        </w:rPr>
      </w:pPr>
      <w:r>
        <w:rPr>
          <w:rFonts w:hint="eastAsia"/>
        </w:rPr>
        <w:t>1.思考在给人类的第一个应许中的耶稣</w:t>
      </w:r>
    </w:p>
    <w:p w14:paraId="1B163B78">
      <w:pPr>
        <w:pStyle w:val="4"/>
        <w:spacing w:before="85" w:line="285" w:lineRule="auto"/>
        <w:ind w:right="98"/>
        <w:rPr>
          <w:rFonts w:hint="eastAsia"/>
        </w:rPr>
      </w:pPr>
    </w:p>
    <w:p w14:paraId="02344AA0">
      <w:pPr>
        <w:pStyle w:val="4"/>
        <w:spacing w:before="85" w:line="285" w:lineRule="auto"/>
        <w:ind w:right="98"/>
        <w:rPr>
          <w:rFonts w:hint="eastAsia"/>
        </w:rPr>
      </w:pPr>
      <w:r>
        <w:rPr>
          <w:rFonts w:hint="eastAsia"/>
        </w:rPr>
        <w:t>"It shall bruise thy head, and thou shalt bruise his heel" (Genesis 3:15).</w:t>
      </w:r>
    </w:p>
    <w:p w14:paraId="06491E53">
      <w:pPr>
        <w:pStyle w:val="4"/>
        <w:spacing w:before="85" w:line="285" w:lineRule="auto"/>
        <w:ind w:right="98"/>
        <w:rPr>
          <w:rFonts w:hint="eastAsia"/>
        </w:rPr>
      </w:pPr>
      <w:r>
        <w:rPr>
          <w:rFonts w:hint="eastAsia"/>
        </w:rPr>
        <w:t>"祂要伤你的头，你要伤祂的脚跟"（创世记3:15）。</w:t>
      </w:r>
    </w:p>
    <w:p w14:paraId="48267554">
      <w:pPr>
        <w:pStyle w:val="4"/>
        <w:spacing w:before="85" w:line="285" w:lineRule="auto"/>
        <w:ind w:right="98"/>
        <w:rPr>
          <w:rFonts w:hint="eastAsia"/>
        </w:rPr>
      </w:pPr>
    </w:p>
    <w:p w14:paraId="695AD42A">
      <w:pPr>
        <w:pStyle w:val="4"/>
        <w:spacing w:before="85" w:line="285" w:lineRule="auto"/>
        <w:ind w:right="98"/>
        <w:rPr>
          <w:rFonts w:hint="eastAsia"/>
        </w:rPr>
      </w:pPr>
      <w:r>
        <w:rPr>
          <w:rFonts w:hint="eastAsia"/>
        </w:rPr>
        <w:t>When all humankind was under the guilt of sin and the power of Satan—when you, my soul, were in as wretched a condition as any other—to hear these glad tidings of Jesus, a Saviour and Redeemer, must surely have been welcome news!</w:t>
      </w:r>
    </w:p>
    <w:p w14:paraId="76EA1AEC">
      <w:pPr>
        <w:pStyle w:val="4"/>
        <w:spacing w:before="85" w:line="285" w:lineRule="auto"/>
        <w:ind w:right="98"/>
        <w:rPr>
          <w:rFonts w:hint="eastAsia"/>
        </w:rPr>
      </w:pPr>
      <w:r>
        <w:rPr>
          <w:rFonts w:hint="eastAsia"/>
        </w:rPr>
        <w:t>当全人类都处于罪恶的愧疚和撒旦的权势之下——当你，我的灵魂，和其他人一样处于如此悲惨的境况中——听到关于耶稣，一位救主和救赎主的这些喜讯，必定是令人欢迎的消息！</w:t>
      </w:r>
    </w:p>
    <w:p w14:paraId="0AD55D7E">
      <w:pPr>
        <w:pStyle w:val="4"/>
        <w:spacing w:before="85" w:line="285" w:lineRule="auto"/>
        <w:ind w:right="98"/>
        <w:rPr>
          <w:rFonts w:hint="eastAsia"/>
        </w:rPr>
      </w:pPr>
    </w:p>
    <w:p w14:paraId="094A2EB4">
      <w:pPr>
        <w:pStyle w:val="4"/>
        <w:spacing w:before="85" w:line="285" w:lineRule="auto"/>
        <w:ind w:right="98"/>
        <w:rPr>
          <w:rFonts w:hint="eastAsia"/>
        </w:rPr>
      </w:pPr>
      <w:r>
        <w:rPr>
          <w:rFonts w:hint="eastAsia"/>
        </w:rPr>
        <w:t>Bring this reality nearer to yourself: imagine yourself in Adam's place. Imagine hearing the Lord's voice walking in the garden, calling:</w:t>
      </w:r>
    </w:p>
    <w:p w14:paraId="622C4808">
      <w:pPr>
        <w:pStyle w:val="4"/>
        <w:spacing w:before="85" w:line="285" w:lineRule="auto"/>
        <w:ind w:right="98"/>
        <w:rPr>
          <w:rFonts w:hint="eastAsia"/>
        </w:rPr>
      </w:pPr>
      <w:r>
        <w:rPr>
          <w:rFonts w:hint="eastAsia"/>
        </w:rPr>
        <w:t>将这现实拉近自己：想象你自己处于亚当的位置。想象听到主的声音在园中行走，呼唤：</w:t>
      </w:r>
    </w:p>
    <w:p w14:paraId="56A7DA75">
      <w:pPr>
        <w:pStyle w:val="4"/>
        <w:spacing w:before="85" w:line="285" w:lineRule="auto"/>
        <w:ind w:right="98"/>
        <w:rPr>
          <w:rFonts w:hint="eastAsia"/>
        </w:rPr>
      </w:pPr>
    </w:p>
    <w:p w14:paraId="6B57077C">
      <w:pPr>
        <w:pStyle w:val="4"/>
        <w:spacing w:before="85" w:line="285" w:lineRule="auto"/>
        <w:ind w:right="98"/>
        <w:rPr>
          <w:rFonts w:hint="eastAsia"/>
        </w:rPr>
      </w:pPr>
      <w:r>
        <w:rPr>
          <w:rFonts w:hint="eastAsia"/>
        </w:rPr>
        <w:t>"Adam, where art thou? Peter, Andrew, Thomas, where art thou? Hast thou eaten of the tree whereof I commanded thee that thou shouldest not eat? Then come, appear, and face judgment."</w:t>
      </w:r>
    </w:p>
    <w:p w14:paraId="5560163E">
      <w:pPr>
        <w:pStyle w:val="4"/>
        <w:spacing w:before="85" w:line="285" w:lineRule="auto"/>
        <w:ind w:right="98"/>
        <w:rPr>
          <w:rFonts w:hint="eastAsia"/>
        </w:rPr>
      </w:pPr>
      <w:r>
        <w:rPr>
          <w:rFonts w:hint="eastAsia"/>
        </w:rPr>
        <w:t>"亚当，你在哪里？彼得，安得烈，多马，你在哪里？你吃了我所吩咐你不可吃的那树上的果子吗？那么，来吧，出现，面对审判。"</w:t>
      </w:r>
    </w:p>
    <w:p w14:paraId="4C0DAAEC">
      <w:pPr>
        <w:pStyle w:val="4"/>
        <w:spacing w:before="85" w:line="285" w:lineRule="auto"/>
        <w:ind w:right="98"/>
        <w:rPr>
          <w:rFonts w:hint="eastAsia"/>
        </w:rPr>
      </w:pPr>
    </w:p>
    <w:p w14:paraId="73DB66B6">
      <w:pPr>
        <w:pStyle w:val="4"/>
        <w:spacing w:before="85" w:line="285" w:lineRule="auto"/>
        <w:ind w:right="98"/>
        <w:rPr>
          <w:rFonts w:hint="eastAsia"/>
        </w:rPr>
      </w:pPr>
      <w:r>
        <w:rPr>
          <w:rFonts w:hint="eastAsia"/>
        </w:rPr>
        <w:t>The law is unchangeable:</w:t>
      </w:r>
    </w:p>
    <w:p w14:paraId="64AD5DAE">
      <w:pPr>
        <w:pStyle w:val="4"/>
        <w:spacing w:before="85" w:line="285" w:lineRule="auto"/>
        <w:ind w:right="98"/>
        <w:rPr>
          <w:rFonts w:hint="eastAsia"/>
        </w:rPr>
      </w:pPr>
      <w:r>
        <w:rPr>
          <w:rFonts w:hint="eastAsia"/>
        </w:rPr>
        <w:t>律法是不可改变的：</w:t>
      </w:r>
    </w:p>
    <w:p w14:paraId="441C3E52">
      <w:pPr>
        <w:pStyle w:val="4"/>
        <w:spacing w:before="85" w:line="285" w:lineRule="auto"/>
        <w:ind w:right="98"/>
        <w:rPr>
          <w:rFonts w:hint="eastAsia"/>
        </w:rPr>
      </w:pPr>
    </w:p>
    <w:p w14:paraId="437FBD60">
      <w:pPr>
        <w:pStyle w:val="4"/>
        <w:spacing w:before="85" w:line="285" w:lineRule="auto"/>
        <w:ind w:right="98"/>
        <w:rPr>
          <w:rFonts w:hint="eastAsia"/>
        </w:rPr>
      </w:pPr>
      <w:r>
        <w:rPr>
          <w:rFonts w:hint="eastAsia"/>
        </w:rPr>
        <w:t>"In the day that thou eatest thereof, thou shalt surely die."</w:t>
      </w:r>
    </w:p>
    <w:p w14:paraId="191357BF">
      <w:pPr>
        <w:pStyle w:val="4"/>
        <w:spacing w:before="85" w:line="285" w:lineRule="auto"/>
        <w:ind w:right="98"/>
        <w:rPr>
          <w:rFonts w:hint="eastAsia"/>
        </w:rPr>
      </w:pPr>
      <w:r>
        <w:rPr>
          <w:rFonts w:hint="eastAsia"/>
        </w:rPr>
        <w:t>"你吃的日子必定死。"</w:t>
      </w:r>
    </w:p>
    <w:p w14:paraId="24A539D7">
      <w:pPr>
        <w:pStyle w:val="4"/>
        <w:spacing w:before="85" w:line="285" w:lineRule="auto"/>
        <w:ind w:right="98"/>
        <w:rPr>
          <w:rFonts w:hint="eastAsia"/>
        </w:rPr>
      </w:pPr>
    </w:p>
    <w:p w14:paraId="7D5F57DB">
      <w:pPr>
        <w:pStyle w:val="4"/>
        <w:spacing w:before="85" w:line="285" w:lineRule="auto"/>
        <w:ind w:right="98"/>
        <w:rPr>
          <w:rFonts w:hint="eastAsia"/>
        </w:rPr>
      </w:pPr>
      <w:r>
        <w:rPr>
          <w:rFonts w:hint="eastAsia"/>
        </w:rPr>
        <w:t>There would be nothing to expect but death—temporal, spiritual, and eternal. What a fearful condition this is! No sooner to enter the world than to be cast into hell; to be monarch of all creation one day and a slave of Satan the next; to go from Eden's delights, enjoying every tree pleasant to the eyes and good for food, to eternal torment with the devil and his angels!</w:t>
      </w:r>
    </w:p>
    <w:p w14:paraId="23A77A3E">
      <w:pPr>
        <w:pStyle w:val="4"/>
        <w:spacing w:before="85" w:line="285" w:lineRule="auto"/>
        <w:ind w:right="98"/>
        <w:rPr>
          <w:rFonts w:hint="eastAsia"/>
        </w:rPr>
      </w:pPr>
      <w:r>
        <w:rPr>
          <w:rFonts w:hint="eastAsia"/>
        </w:rPr>
        <w:t>除了死亡——今生的、属灵的和永恒的死亡，别无他望。这是多么可怕的境况啊！刚进入世界就被扔进地狱；一天是万物之君，第二天就成了撒旦的奴隶；从伊甸园的喜乐，享受各样悦人眼目、美好可吃的树，到与魔鬼和他的使者一同受永恒的折磨！</w:t>
      </w:r>
    </w:p>
    <w:p w14:paraId="1E5EA4C4">
      <w:pPr>
        <w:pStyle w:val="4"/>
        <w:spacing w:before="85" w:line="285" w:lineRule="auto"/>
        <w:ind w:right="98"/>
        <w:rPr>
          <w:rFonts w:hint="eastAsia"/>
        </w:rPr>
      </w:pPr>
    </w:p>
    <w:p w14:paraId="59471004">
      <w:pPr>
        <w:pStyle w:val="4"/>
        <w:spacing w:before="85" w:line="285" w:lineRule="auto"/>
        <w:ind w:right="98"/>
        <w:rPr>
          <w:rFonts w:hint="eastAsia"/>
        </w:rPr>
      </w:pPr>
      <w:r>
        <w:rPr>
          <w:rFonts w:hint="eastAsia"/>
        </w:rPr>
        <w:t>No wonder Adam hid himself among the trees of the garden. In that situation, my soul, you would have cried to the rocks and mountains:</w:t>
      </w:r>
    </w:p>
    <w:p w14:paraId="0A7D21BE">
      <w:pPr>
        <w:pStyle w:val="4"/>
        <w:spacing w:before="85" w:line="285" w:lineRule="auto"/>
        <w:ind w:right="98"/>
        <w:rPr>
          <w:rFonts w:hint="eastAsia"/>
        </w:rPr>
      </w:pPr>
      <w:r>
        <w:rPr>
          <w:rFonts w:hint="eastAsia"/>
        </w:rPr>
        <w:t>难怪亚当藏在园中的树木之间。在那种情况下，我的灵魂，你会向岩石和山呼求：</w:t>
      </w:r>
    </w:p>
    <w:p w14:paraId="1B99EA8F">
      <w:pPr>
        <w:pStyle w:val="4"/>
        <w:spacing w:before="85" w:line="285" w:lineRule="auto"/>
        <w:ind w:right="98"/>
        <w:rPr>
          <w:rFonts w:hint="eastAsia"/>
        </w:rPr>
      </w:pPr>
    </w:p>
    <w:p w14:paraId="6E03E6F7">
      <w:pPr>
        <w:pStyle w:val="4"/>
        <w:spacing w:before="85" w:line="285" w:lineRule="auto"/>
        <w:ind w:right="98"/>
        <w:rPr>
          <w:rFonts w:hint="eastAsia"/>
        </w:rPr>
      </w:pPr>
      <w:r>
        <w:rPr>
          <w:rFonts w:hint="eastAsia"/>
        </w:rPr>
        <w:t>"Fall on me, and hide me from the face of Him that sitteth on the throne!"</w:t>
      </w:r>
    </w:p>
    <w:p w14:paraId="12032A01">
      <w:pPr>
        <w:pStyle w:val="4"/>
        <w:spacing w:before="85" w:line="285" w:lineRule="auto"/>
        <w:ind w:right="98"/>
        <w:rPr>
          <w:rFonts w:hint="eastAsia"/>
        </w:rPr>
      </w:pPr>
      <w:r>
        <w:rPr>
          <w:rFonts w:hint="eastAsia"/>
        </w:rPr>
        <w:t>"倒在我身上，把我藏起来，使我躲避坐宝座者的面！"</w:t>
      </w:r>
    </w:p>
    <w:p w14:paraId="73C86B7F">
      <w:pPr>
        <w:pStyle w:val="4"/>
        <w:spacing w:before="85" w:line="285" w:lineRule="auto"/>
        <w:ind w:right="98"/>
        <w:rPr>
          <w:rFonts w:hint="eastAsia"/>
        </w:rPr>
      </w:pPr>
    </w:p>
    <w:p w14:paraId="6919F10D">
      <w:pPr>
        <w:pStyle w:val="4"/>
        <w:spacing w:before="85" w:line="285" w:lineRule="auto"/>
        <w:ind w:right="98"/>
        <w:rPr>
          <w:rFonts w:hint="eastAsia"/>
        </w:rPr>
      </w:pPr>
      <w:r>
        <w:rPr>
          <w:rFonts w:hint="eastAsia"/>
        </w:rPr>
        <w:t>For who can stand before God's anger? Yet do not despair! Cheer up, O my soul! In wrath, God remembered mercy. Even at the moment when the world deserved damnation, Jesus was proclaimed and promised. He was to die in accordance with the law's demands, for He would become our surety. By His death, He would conquer death and the devil:</w:t>
      </w:r>
    </w:p>
    <w:p w14:paraId="126542C7">
      <w:pPr>
        <w:pStyle w:val="4"/>
        <w:spacing w:before="85" w:line="285" w:lineRule="auto"/>
        <w:ind w:right="98"/>
        <w:rPr>
          <w:rFonts w:hint="eastAsia"/>
        </w:rPr>
      </w:pPr>
      <w:r>
        <w:rPr>
          <w:rFonts w:hint="eastAsia"/>
        </w:rPr>
        <w:t>因为谁能在神的愤怒面前站立得住？然而不要绝望！振作起来，我的灵魂！在愤怒中，神记念怜悯。即使在世界应受咒诅的那一刻，耶稣被宣告并应许。祂将按照律法的要求而死，因为祂将成为我们的担保。通过祂的死，祂将战胜死亡和魔鬼：</w:t>
      </w:r>
    </w:p>
    <w:p w14:paraId="106C2945">
      <w:pPr>
        <w:pStyle w:val="4"/>
        <w:spacing w:before="85" w:line="285" w:lineRule="auto"/>
        <w:ind w:right="98"/>
        <w:rPr>
          <w:rFonts w:hint="eastAsia"/>
        </w:rPr>
      </w:pPr>
    </w:p>
    <w:p w14:paraId="3D032473">
      <w:pPr>
        <w:pStyle w:val="4"/>
        <w:spacing w:before="85" w:line="285" w:lineRule="auto"/>
        <w:ind w:right="98"/>
        <w:rPr>
          <w:rFonts w:hint="eastAsia"/>
        </w:rPr>
      </w:pPr>
      <w:r>
        <w:rPr>
          <w:rFonts w:hint="eastAsia"/>
        </w:rPr>
        <w:t>"It shall bruise thy head, and thou shalt bruise his heel." God said to Satan:</w:t>
      </w:r>
    </w:p>
    <w:p w14:paraId="12325B93">
      <w:pPr>
        <w:pStyle w:val="4"/>
        <w:spacing w:before="85" w:line="285" w:lineRule="auto"/>
        <w:ind w:right="98"/>
        <w:rPr>
          <w:rFonts w:hint="eastAsia"/>
        </w:rPr>
      </w:pPr>
      <w:r>
        <w:rPr>
          <w:rFonts w:hint="eastAsia"/>
        </w:rPr>
        <w:t>"祂要伤你的头，你要伤祂的脚跟。"神对撒旦说：</w:t>
      </w:r>
    </w:p>
    <w:p w14:paraId="7A039174">
      <w:pPr>
        <w:pStyle w:val="4"/>
        <w:spacing w:before="85" w:line="285" w:lineRule="auto"/>
        <w:ind w:right="98"/>
        <w:rPr>
          <w:rFonts w:hint="eastAsia"/>
        </w:rPr>
      </w:pPr>
    </w:p>
    <w:p w14:paraId="0B54B9ED">
      <w:pPr>
        <w:pStyle w:val="4"/>
        <w:spacing w:before="85" w:line="285" w:lineRule="auto"/>
        <w:ind w:right="98"/>
        <w:rPr>
          <w:rFonts w:hint="eastAsia"/>
        </w:rPr>
      </w:pPr>
      <w:r>
        <w:rPr>
          <w:rFonts w:hint="eastAsia"/>
        </w:rPr>
        <w:t>"You have taken captive countless souls. Adam and Eve are now ensnared, and in their loins all their descendants. This is your day of triumph, your hellish holiday. But you will not prevail. From all eternity, I foresaw your actions and decreed a counterwork. From the seed of the woman will come One who will crush your head, shatter your power, and trample your dominion underfoot. He will lead captivity captive, take away sin, and point humanity to the glory of heaven and a new world of free grace."</w:t>
      </w:r>
    </w:p>
    <w:p w14:paraId="2749FE3E">
      <w:pPr>
        <w:pStyle w:val="4"/>
        <w:spacing w:before="85" w:line="285" w:lineRule="auto"/>
        <w:ind w:right="98"/>
        <w:rPr>
          <w:rFonts w:hint="eastAsia"/>
        </w:rPr>
      </w:pPr>
      <w:r>
        <w:rPr>
          <w:rFonts w:hint="eastAsia"/>
        </w:rPr>
        <w:t>"你已掳获无数灵魂。亚当和夏娃现在被网罗，在他们的腰中有他们所有的后裔。这是你得胜的日子，你地狱式的节日。但你不会得胜。从永恒中，我预见了你的行为，并命定了一个对抗之工。从女人的后裔将要来一位，祂要压碎你的头，粉碎你的权势，将你的统治踩在脚下。祂要掳掠被掳的，除去罪恶，并引导人类到天堂的荣耀和一个新的恩典世界。"</w:t>
      </w:r>
    </w:p>
    <w:p w14:paraId="1F5A9439">
      <w:pPr>
        <w:pStyle w:val="4"/>
        <w:spacing w:before="85" w:line="285" w:lineRule="auto"/>
        <w:ind w:right="98"/>
        <w:rPr>
          <w:rFonts w:hint="eastAsia"/>
        </w:rPr>
      </w:pPr>
    </w:p>
    <w:p w14:paraId="70496E7A">
      <w:pPr>
        <w:pStyle w:val="4"/>
        <w:spacing w:before="298" w:line="285" w:lineRule="auto"/>
        <w:ind w:left="399" w:right="399"/>
        <w:rPr>
          <w:rFonts w:hint="eastAsia"/>
        </w:rPr>
      </w:pPr>
      <w:r>
        <w:rPr>
          <w:rFonts w:hint="eastAsia"/>
        </w:rPr>
        <w:t>No wonder Adam hid himself among the trees of the garden. In that situation, my soul, you would have cried to the rocks and mountains:</w:t>
      </w:r>
    </w:p>
    <w:p w14:paraId="7806824D">
      <w:pPr>
        <w:pStyle w:val="4"/>
        <w:spacing w:before="298" w:line="285" w:lineRule="auto"/>
        <w:ind w:left="399" w:right="399"/>
        <w:rPr>
          <w:rFonts w:hint="eastAsia"/>
        </w:rPr>
      </w:pPr>
      <w:r>
        <w:rPr>
          <w:rFonts w:hint="eastAsia"/>
        </w:rPr>
        <w:t>难怪亚当在园中的树木间藏身。在那种情况下，我的灵魂啊，你会向岩石和山呼喊："</w:t>
      </w:r>
    </w:p>
    <w:p w14:paraId="6FE26F3C">
      <w:pPr>
        <w:pStyle w:val="4"/>
        <w:spacing w:before="298" w:line="285" w:lineRule="auto"/>
        <w:ind w:left="399" w:right="399"/>
        <w:rPr>
          <w:rFonts w:hint="eastAsia"/>
        </w:rPr>
      </w:pPr>
      <w:r>
        <w:rPr>
          <w:rFonts w:hint="eastAsia"/>
        </w:rPr>
        <w:t xml:space="preserve"> </w:t>
      </w:r>
    </w:p>
    <w:p w14:paraId="3DDB9C74">
      <w:pPr>
        <w:pStyle w:val="4"/>
        <w:spacing w:before="298" w:line="285" w:lineRule="auto"/>
        <w:ind w:left="399" w:right="399"/>
        <w:rPr>
          <w:rFonts w:hint="eastAsia"/>
        </w:rPr>
      </w:pPr>
      <w:r>
        <w:rPr>
          <w:rFonts w:hint="eastAsia"/>
        </w:rPr>
        <w:t>"Fall on me, and hide me from the face of Him that sitteth on the throne!"</w:t>
      </w:r>
    </w:p>
    <w:p w14:paraId="7D99F135">
      <w:pPr>
        <w:pStyle w:val="4"/>
        <w:spacing w:before="298" w:line="285" w:lineRule="auto"/>
        <w:ind w:left="399" w:right="399"/>
        <w:rPr>
          <w:rFonts w:hint="eastAsia"/>
        </w:rPr>
      </w:pPr>
      <w:r>
        <w:rPr>
          <w:rFonts w:hint="eastAsia"/>
        </w:rPr>
        <w:t>"倒在我身上，把我隐藏，使我看不见坐在宝座上的那一位的面！"</w:t>
      </w:r>
    </w:p>
    <w:p w14:paraId="16A105E7">
      <w:pPr>
        <w:pStyle w:val="4"/>
        <w:spacing w:before="298" w:line="285" w:lineRule="auto"/>
        <w:ind w:left="399" w:right="399"/>
        <w:rPr>
          <w:rFonts w:hint="eastAsia"/>
        </w:rPr>
      </w:pPr>
      <w:r>
        <w:rPr>
          <w:rFonts w:hint="eastAsia"/>
        </w:rPr>
        <w:t xml:space="preserve"> </w:t>
      </w:r>
    </w:p>
    <w:p w14:paraId="69F2C149">
      <w:pPr>
        <w:pStyle w:val="4"/>
        <w:spacing w:before="298" w:line="285" w:lineRule="auto"/>
        <w:ind w:left="399" w:right="399"/>
        <w:rPr>
          <w:rFonts w:hint="eastAsia"/>
        </w:rPr>
      </w:pPr>
      <w:r>
        <w:rPr>
          <w:rFonts w:hint="eastAsia"/>
        </w:rPr>
        <w:t>For who can stand before God's anger? Yet do not despair! Cheer up, O my soul! In wrath, God remembered mercy. Even at the moment when the world deserved damnation, Jesus was proclaimed and promised. He was to die in accordance with the law's demands, for He would become our surety. By His death, He would conquer death and the devil:</w:t>
      </w:r>
    </w:p>
    <w:p w14:paraId="2916F3B2">
      <w:pPr>
        <w:pStyle w:val="4"/>
        <w:spacing w:before="298" w:line="285" w:lineRule="auto"/>
        <w:ind w:left="399" w:right="399"/>
        <w:rPr>
          <w:rFonts w:hint="eastAsia"/>
        </w:rPr>
      </w:pPr>
      <w:r>
        <w:rPr>
          <w:rFonts w:hint="eastAsia"/>
        </w:rPr>
        <w:t>谁能在神的愤怒面前站立得住呢？但不要绝望！振作起来，我的灵魂啊！在烈怒中，神记念怜悯。即使在世界应当受到咒诅的那一刻，耶稣被宣告并应许了。祂将按照律法的要求而死，因为祂会成为我们的担保。通过祂的死，祂将战胜死亡和魔鬼：</w:t>
      </w:r>
    </w:p>
    <w:p w14:paraId="6FA7AAC8">
      <w:pPr>
        <w:pStyle w:val="4"/>
        <w:spacing w:before="298" w:line="285" w:lineRule="auto"/>
        <w:ind w:left="399" w:right="399"/>
        <w:rPr>
          <w:rFonts w:hint="eastAsia"/>
        </w:rPr>
      </w:pPr>
    </w:p>
    <w:p w14:paraId="21BE18A0">
      <w:pPr>
        <w:pStyle w:val="4"/>
        <w:spacing w:before="298" w:line="285" w:lineRule="auto"/>
        <w:ind w:left="399" w:right="399"/>
        <w:rPr>
          <w:rFonts w:hint="eastAsia"/>
        </w:rPr>
      </w:pPr>
      <w:r>
        <w:rPr>
          <w:rFonts w:hint="eastAsia"/>
        </w:rPr>
        <w:t>"It shall bruise thy head, and thou shalt bruise his heel." God said to Satan:</w:t>
      </w:r>
    </w:p>
    <w:p w14:paraId="700CCBB6">
      <w:pPr>
        <w:pStyle w:val="4"/>
        <w:spacing w:before="298" w:line="285" w:lineRule="auto"/>
        <w:ind w:left="399" w:right="399"/>
        <w:rPr>
          <w:rFonts w:hint="eastAsia"/>
        </w:rPr>
      </w:pPr>
      <w:r>
        <w:rPr>
          <w:rFonts w:hint="eastAsia"/>
        </w:rPr>
        <w:t>"它要伤你的头，你要伤祂的脚跟。"神对撒但说：</w:t>
      </w:r>
    </w:p>
    <w:p w14:paraId="7B48A82B">
      <w:pPr>
        <w:pStyle w:val="4"/>
        <w:spacing w:before="298" w:line="285" w:lineRule="auto"/>
        <w:ind w:left="399" w:right="399"/>
        <w:rPr>
          <w:rFonts w:hint="eastAsia"/>
        </w:rPr>
      </w:pPr>
    </w:p>
    <w:p w14:paraId="43294D5E">
      <w:pPr>
        <w:pStyle w:val="4"/>
        <w:spacing w:before="298" w:line="285" w:lineRule="auto"/>
        <w:ind w:left="399" w:right="399"/>
        <w:rPr>
          <w:rFonts w:hint="eastAsia"/>
        </w:rPr>
      </w:pPr>
      <w:r>
        <w:rPr>
          <w:rFonts w:hint="eastAsia"/>
        </w:rPr>
        <w:t>"You have taken captive countless souls. Adam and Eve are now ensnared, and in their loins all their descendants. This is your day of triumph, your hellish holiday. But you will not prevail. From all eternity, I foresaw your actions and decreed a counterwork. From the seed of the woman will come One who will crush your head, shatter your power, and trample your dominion underfoot. He will lead captivity captive, take away sin, and point humanity to the glory of heaven and a new world of free grace."</w:t>
      </w:r>
    </w:p>
    <w:p w14:paraId="47FE36C2">
      <w:pPr>
        <w:pStyle w:val="4"/>
        <w:spacing w:before="298" w:line="285" w:lineRule="auto"/>
        <w:ind w:left="399" w:right="399"/>
        <w:rPr>
          <w:rFonts w:hint="eastAsia"/>
        </w:rPr>
      </w:pPr>
      <w:r>
        <w:rPr>
          <w:rFonts w:hint="eastAsia"/>
        </w:rPr>
        <w:t>"你已掳获了无数灵魂。亚当和夏娃现在已陷入网罗，他们腰中的所有后裔也是如此。这是你得胜的日子，你的地狱假期。但你不会得逞。从永恒之初，我已预见你的行动，并命定了一项反制工作。从女人的后裔将出现一位要伤你的头，粉碎你的权势，将你的统治踩在脚下的那一位。祂将掳掠被掳的，除去罪恶，并指引人类通向天国的荣耀和自由恩典的新世界。"</w:t>
      </w:r>
    </w:p>
    <w:p w14:paraId="59D48C24">
      <w:pPr>
        <w:pStyle w:val="4"/>
        <w:spacing w:before="298" w:line="285" w:lineRule="auto"/>
        <w:ind w:left="399" w:right="399"/>
        <w:rPr>
          <w:rFonts w:hint="eastAsia"/>
        </w:rPr>
      </w:pPr>
    </w:p>
    <w:p w14:paraId="605BE3DC">
      <w:pPr>
        <w:pStyle w:val="4"/>
        <w:spacing w:before="298" w:line="285" w:lineRule="auto"/>
        <w:ind w:left="399" w:right="399"/>
        <w:rPr>
          <w:rFonts w:hint="eastAsia"/>
        </w:rPr>
      </w:pPr>
      <w:r>
        <w:rPr>
          <w:rFonts w:hint="eastAsia"/>
        </w:rPr>
        <w:t>In this promise, O my soul, lie your hope, heaven, and salvation. Dwell on it, turn it over, examine it from every side, and see that it contains a precious treasure. In it is a Saviour, a Redeemer, and a Deliverer from sin, death, and hell. Are these not truths to savour? Are these not treasures to ponder in your meditation?</w:t>
      </w:r>
    </w:p>
    <w:p w14:paraId="0E87527C">
      <w:pPr>
        <w:pStyle w:val="4"/>
        <w:spacing w:before="298" w:line="285" w:lineRule="auto"/>
        <w:ind w:left="399" w:right="399"/>
        <w:rPr>
          <w:rFonts w:hint="eastAsia"/>
        </w:rPr>
      </w:pPr>
      <w:r>
        <w:rPr>
          <w:rFonts w:hint="eastAsia"/>
        </w:rPr>
        <w:t>我的灵魂啊，在这应许中蕴含着你的盼望、天堂和救恩。思想它，反复思考，从各个角度审视，看看它包含着何等宝贵的财宝。其中有一位救主，一位救赎主，一位从罪恶、死亡和地狱中拯救我们的拯救者。这些不是值得品味的真理吗？这些不是值得你在默想中思考的宝藏吗？</w:t>
      </w:r>
    </w:p>
    <w:p w14:paraId="4B806199">
      <w:pPr>
        <w:pStyle w:val="4"/>
        <w:spacing w:before="298" w:line="285" w:lineRule="auto"/>
        <w:ind w:left="399" w:right="399"/>
        <w:rPr>
          <w:rFonts w:hint="eastAsia"/>
        </w:rPr>
      </w:pPr>
    </w:p>
    <w:p w14:paraId="51A7D357">
      <w:pPr>
        <w:pStyle w:val="3"/>
        <w:bidi w:val="0"/>
        <w:rPr>
          <w:rFonts w:hint="eastAsia"/>
        </w:rPr>
      </w:pPr>
      <w:r>
        <w:rPr>
          <w:rFonts w:hint="eastAsia"/>
        </w:rPr>
        <w:t>1.Consider Jesus in the Promise Made to Abraham</w:t>
      </w:r>
    </w:p>
    <w:p w14:paraId="4E6720E0">
      <w:pPr>
        <w:pStyle w:val="3"/>
        <w:bidi w:val="0"/>
        <w:rPr>
          <w:rFonts w:hint="eastAsia"/>
        </w:rPr>
      </w:pPr>
      <w:r>
        <w:rPr>
          <w:rFonts w:hint="eastAsia"/>
        </w:rPr>
        <w:t>1.思想在给亚伯拉罕的应许中的耶稣</w:t>
      </w:r>
    </w:p>
    <w:p w14:paraId="2079181D">
      <w:pPr>
        <w:pStyle w:val="4"/>
        <w:spacing w:before="298" w:line="285" w:lineRule="auto"/>
        <w:ind w:left="399" w:right="399"/>
        <w:rPr>
          <w:rFonts w:hint="eastAsia"/>
        </w:rPr>
      </w:pPr>
    </w:p>
    <w:p w14:paraId="2EC434BF">
      <w:pPr>
        <w:pStyle w:val="4"/>
        <w:spacing w:before="298" w:line="285" w:lineRule="auto"/>
        <w:ind w:left="399" w:right="399"/>
        <w:rPr>
          <w:rFonts w:hint="eastAsia"/>
        </w:rPr>
      </w:pPr>
      <w:r>
        <w:rPr>
          <w:rFonts w:hint="eastAsia"/>
        </w:rPr>
        <w:t>"I will establish my covenant between Me and thee, and thy seed after thee, in their generations, for an everlasting covenant, to be a God unto thee, and to thy seed after thee" (Genesis 17:7).</w:t>
      </w:r>
    </w:p>
    <w:p w14:paraId="01BB8046">
      <w:pPr>
        <w:pStyle w:val="4"/>
        <w:spacing w:before="298" w:line="285" w:lineRule="auto"/>
        <w:ind w:left="399" w:right="399"/>
        <w:rPr>
          <w:rFonts w:hint="eastAsia"/>
        </w:rPr>
      </w:pPr>
      <w:r>
        <w:rPr>
          <w:rFonts w:hint="eastAsia"/>
        </w:rPr>
        <w:t>"我要与你并你世世代代的后裔坚立我的约，作永远的约，是要作你和你后裔的神。"（创世记17:7）</w:t>
      </w:r>
    </w:p>
    <w:p w14:paraId="3A10BE11">
      <w:pPr>
        <w:pStyle w:val="4"/>
        <w:spacing w:before="298" w:line="285" w:lineRule="auto"/>
        <w:ind w:left="399" w:right="399"/>
        <w:rPr>
          <w:rFonts w:hint="eastAsia"/>
        </w:rPr>
      </w:pPr>
    </w:p>
    <w:p w14:paraId="2812DBFB">
      <w:pPr>
        <w:pStyle w:val="4"/>
        <w:spacing w:before="298" w:line="285" w:lineRule="auto"/>
        <w:ind w:left="399" w:right="399"/>
        <w:rPr>
          <w:rFonts w:hint="eastAsia"/>
        </w:rPr>
      </w:pPr>
      <w:r>
        <w:rPr>
          <w:rFonts w:hint="eastAsia"/>
        </w:rPr>
        <w:t>In this covenant, Abraham is called the father of the faithful, and those of faith are his children. O my soul, if you are in covenant with God, it is by faith in Christ, through Abraham, to whom this promise was made. As Paul says:</w:t>
      </w:r>
    </w:p>
    <w:p w14:paraId="062D5E5C">
      <w:pPr>
        <w:pStyle w:val="4"/>
        <w:spacing w:before="298" w:line="285" w:lineRule="auto"/>
        <w:ind w:left="399" w:right="399"/>
        <w:rPr>
          <w:rFonts w:hint="eastAsia"/>
        </w:rPr>
      </w:pPr>
      <w:r>
        <w:rPr>
          <w:rFonts w:hint="eastAsia"/>
        </w:rPr>
        <w:t>在这约中，亚伯拉罕被称为信心之父，那些有信心的人是他的儿女。我的灵魂啊，如果你与神立约，那是因着对基督的信心，通过亚伯拉罕，这应许就是向他所立的。正如保罗所说：</w:t>
      </w:r>
    </w:p>
    <w:p w14:paraId="4A3010F6">
      <w:pPr>
        <w:pStyle w:val="4"/>
        <w:spacing w:before="298" w:line="285" w:lineRule="auto"/>
        <w:ind w:left="399" w:right="399"/>
        <w:rPr>
          <w:rFonts w:hint="eastAsia"/>
        </w:rPr>
      </w:pPr>
    </w:p>
    <w:p w14:paraId="32838E68">
      <w:pPr>
        <w:pStyle w:val="4"/>
        <w:spacing w:before="298" w:line="285" w:lineRule="auto"/>
        <w:ind w:left="399" w:right="399"/>
        <w:rPr>
          <w:rFonts w:hint="eastAsia"/>
        </w:rPr>
      </w:pPr>
      <w:r>
        <w:rPr>
          <w:rFonts w:hint="eastAsia"/>
        </w:rPr>
        <w:t>"If ye be Christ's, then are ye Abraham's seed, and heirs according to the promise" (Galatians 3:29).</w:t>
      </w:r>
    </w:p>
    <w:p w14:paraId="62350B2C">
      <w:pPr>
        <w:pStyle w:val="4"/>
        <w:spacing w:before="298" w:line="285" w:lineRule="auto"/>
        <w:ind w:left="399" w:right="399"/>
        <w:rPr>
          <w:rFonts w:hint="eastAsia"/>
        </w:rPr>
      </w:pPr>
      <w:r>
        <w:rPr>
          <w:rFonts w:hint="eastAsia"/>
        </w:rPr>
        <w:t>"你们既属乎基督，就是亚伯拉罕的后裔，是照着应许承受产业的了。"（加拉太书3:29）</w:t>
      </w:r>
    </w:p>
    <w:p w14:paraId="264EEFFB">
      <w:pPr>
        <w:pStyle w:val="4"/>
        <w:spacing w:before="298" w:line="285" w:lineRule="auto"/>
        <w:ind w:left="399" w:right="399"/>
        <w:rPr>
          <w:rFonts w:hint="eastAsia"/>
        </w:rPr>
      </w:pPr>
    </w:p>
    <w:p w14:paraId="5601926A">
      <w:pPr>
        <w:pStyle w:val="4"/>
        <w:spacing w:before="298" w:line="285" w:lineRule="auto"/>
        <w:ind w:left="399" w:right="399"/>
        <w:rPr>
          <w:rFonts w:hint="eastAsia"/>
        </w:rPr>
      </w:pPr>
      <w:r>
        <w:rPr>
          <w:rFonts w:hint="eastAsia"/>
        </w:rPr>
        <w:t>What a mercy it is that God would include you in His covenant through Abraham! God made a promise of Christ and, inclusively, a Covenant of Grace when He comforted Adam. But He established this covenant explicitly with Abraham and his seed.</w:t>
      </w:r>
    </w:p>
    <w:p w14:paraId="79709218">
      <w:pPr>
        <w:pStyle w:val="4"/>
        <w:spacing w:before="298" w:line="285" w:lineRule="auto"/>
        <w:ind w:left="399" w:right="399"/>
        <w:rPr>
          <w:rFonts w:hint="eastAsia"/>
        </w:rPr>
      </w:pPr>
      <w:r>
        <w:rPr>
          <w:rFonts w:hint="eastAsia"/>
        </w:rPr>
        <w:t>神通过亚伯拉罕将你包括在祂的约中，这是何等的怜悯！神在安慰亚当时，便应许了基督，并包含了恩典之约。但祂明确地与亚伯拉罕和他的后裔建立了这约。</w:t>
      </w:r>
    </w:p>
    <w:p w14:paraId="0F922818">
      <w:pPr>
        <w:pStyle w:val="4"/>
        <w:spacing w:before="298" w:line="285" w:lineRule="auto"/>
        <w:ind w:left="399" w:right="399"/>
        <w:rPr>
          <w:rFonts w:hint="eastAsia"/>
        </w:rPr>
      </w:pPr>
    </w:p>
    <w:p w14:paraId="3648292F">
      <w:pPr>
        <w:pStyle w:val="4"/>
        <w:spacing w:before="298" w:line="285" w:lineRule="auto"/>
        <w:ind w:left="399" w:right="399"/>
        <w:rPr>
          <w:rFonts w:hint="eastAsia"/>
        </w:rPr>
      </w:pPr>
      <w:r>
        <w:rPr>
          <w:rFonts w:hint="eastAsia"/>
        </w:rPr>
        <w:t>Reflect on this deeply: What is man that God should make Himself a debtor to us? He is in heaven, and you are on earth. He is the Creator, and you are His creature. What are you, or your father's house, that you should be raised to such a privilege?</w:t>
      </w:r>
    </w:p>
    <w:p w14:paraId="381371F2">
      <w:pPr>
        <w:pStyle w:val="4"/>
        <w:spacing w:before="298" w:line="285" w:lineRule="auto"/>
        <w:ind w:left="399" w:right="399"/>
        <w:rPr>
          <w:rFonts w:hint="eastAsia"/>
        </w:rPr>
      </w:pPr>
      <w:r>
        <w:rPr>
          <w:rFonts w:hint="eastAsia"/>
        </w:rPr>
        <w:t>深思这一点：人算什么，以致神要使自己成为我们的欠债人？祂在天上，而你在地上。祂是创造主，而你是祂的受造物。你是什么，或你父家算什么，竟被提升到如此特权？</w:t>
      </w:r>
    </w:p>
    <w:p w14:paraId="626A2B7E">
      <w:pPr>
        <w:pStyle w:val="4"/>
        <w:spacing w:before="298" w:line="285" w:lineRule="auto"/>
        <w:ind w:left="399" w:right="399"/>
        <w:rPr>
          <w:rFonts w:hint="eastAsia"/>
        </w:rPr>
      </w:pPr>
    </w:p>
    <w:p w14:paraId="4E8C2B39">
      <w:pPr>
        <w:pStyle w:val="4"/>
        <w:spacing w:before="298" w:line="285" w:lineRule="auto"/>
        <w:ind w:left="399" w:right="399"/>
        <w:rPr>
          <w:rFonts w:hint="eastAsia"/>
        </w:rPr>
      </w:pPr>
      <w:r>
        <w:rPr>
          <w:rFonts w:hint="eastAsia"/>
        </w:rPr>
        <w:t>The covenant itself is a wonder. It is a compact, an agreement, a binding together of God and His people. When Jehoshaphat allied with Ahab, he declared:</w:t>
      </w:r>
    </w:p>
    <w:p w14:paraId="65C72333">
      <w:pPr>
        <w:pStyle w:val="4"/>
        <w:spacing w:before="298" w:line="285" w:lineRule="auto"/>
        <w:ind w:left="399" w:right="399"/>
        <w:rPr>
          <w:rFonts w:hint="eastAsia"/>
        </w:rPr>
      </w:pPr>
      <w:r>
        <w:rPr>
          <w:rFonts w:hint="eastAsia"/>
        </w:rPr>
        <w:t>这约本身就是一个奇迹。它是一个契约，一个协议，将神与祂的子民紧密连结。当约沙法与亚哈结盟时，他宣告：</w:t>
      </w:r>
    </w:p>
    <w:p w14:paraId="726E3817">
      <w:pPr>
        <w:pStyle w:val="4"/>
        <w:spacing w:before="298" w:line="285" w:lineRule="auto"/>
        <w:ind w:left="399" w:right="399"/>
        <w:rPr>
          <w:rFonts w:hint="eastAsia"/>
        </w:rPr>
      </w:pPr>
    </w:p>
    <w:p w14:paraId="6E96A1E1">
      <w:pPr>
        <w:pStyle w:val="4"/>
        <w:spacing w:before="298" w:line="285" w:lineRule="auto"/>
        <w:ind w:left="399" w:right="399"/>
        <w:rPr>
          <w:rFonts w:hint="eastAsia"/>
        </w:rPr>
      </w:pPr>
      <w:r>
        <w:rPr>
          <w:rFonts w:hint="eastAsia"/>
        </w:rPr>
        <w:t>"I am as thou art; my people as thy people, my horses as thy horses" (1 Kings 22:4).</w:t>
      </w:r>
    </w:p>
    <w:p w14:paraId="6114E081">
      <w:pPr>
        <w:pStyle w:val="4"/>
        <w:spacing w:before="298" w:line="285" w:lineRule="auto"/>
        <w:ind w:left="399" w:right="399"/>
        <w:rPr>
          <w:rFonts w:hint="eastAsia"/>
        </w:rPr>
      </w:pPr>
      <w:r>
        <w:rPr>
          <w:rFonts w:hint="eastAsia"/>
        </w:rPr>
        <w:t>"我如同你，我的民如同你的民，我的马如同你的马。"（列王纪上22:4）</w:t>
      </w:r>
    </w:p>
    <w:p w14:paraId="09AE7FC6">
      <w:pPr>
        <w:pStyle w:val="4"/>
        <w:spacing w:before="298" w:line="285" w:lineRule="auto"/>
        <w:ind w:left="399" w:right="399"/>
        <w:rPr>
          <w:rFonts w:hint="eastAsia"/>
        </w:rPr>
      </w:pPr>
    </w:p>
    <w:p w14:paraId="1E03E544">
      <w:pPr>
        <w:pStyle w:val="4"/>
        <w:spacing w:before="85" w:line="285" w:lineRule="auto"/>
        <w:ind w:right="97"/>
        <w:rPr>
          <w:rFonts w:hint="eastAsia"/>
        </w:rPr>
      </w:pPr>
      <w:r>
        <w:rPr>
          <w:rFonts w:hint="eastAsia"/>
        </w:rPr>
        <w:t>So it is between God and us. If He gives us His covenant, His strength becomes our strength, His power our power, His armies our armies, and His attributes our attributes. We gain an interest in all</w:t>
      </w:r>
    </w:p>
    <w:p w14:paraId="05EE2ABD">
      <w:pPr>
        <w:pStyle w:val="4"/>
        <w:spacing w:before="85" w:line="285" w:lineRule="auto"/>
        <w:ind w:right="97"/>
        <w:rPr>
          <w:rFonts w:hint="eastAsia"/>
        </w:rPr>
      </w:pPr>
      <w:r>
        <w:rPr>
          <w:rFonts w:hint="eastAsia"/>
        </w:rPr>
        <w:t>所以神与我们之间也是如此。如果祂赐给我们祂的约，祂的力量就成为我们的力量，祂的能力成为我们的能力，祂的军队成为我们的军队，祂的属性成为我们的属性。我们在祂所有的一切上都有份。</w:t>
      </w:r>
    </w:p>
    <w:p w14:paraId="7F40B5E5">
      <w:pPr>
        <w:pStyle w:val="4"/>
        <w:spacing w:before="85" w:line="285" w:lineRule="auto"/>
        <w:ind w:right="97"/>
        <w:rPr>
          <w:rFonts w:hint="eastAsia"/>
        </w:rPr>
      </w:pPr>
    </w:p>
    <w:p w14:paraId="04D5D1EE">
      <w:pPr>
        <w:pStyle w:val="4"/>
        <w:spacing w:before="85" w:line="285" w:lineRule="auto"/>
        <w:ind w:right="97"/>
        <w:rPr>
          <w:rFonts w:hint="eastAsia"/>
        </w:rPr>
      </w:pPr>
      <w:r>
        <w:rPr>
          <w:rFonts w:hint="eastAsia"/>
        </w:rPr>
        <w:t>that is His. There is, as it were, an offensive and defensive alliance between God and us. If we call upon Him in times of need, He cannot deny us.</w:t>
      </w:r>
    </w:p>
    <w:p w14:paraId="44BE1F79">
      <w:pPr>
        <w:pStyle w:val="4"/>
        <w:spacing w:before="85" w:line="285" w:lineRule="auto"/>
        <w:ind w:right="97"/>
        <w:rPr>
          <w:rFonts w:hint="eastAsia"/>
        </w:rPr>
      </w:pPr>
      <w:r>
        <w:rPr>
          <w:rFonts w:hint="eastAsia"/>
        </w:rPr>
        <w:t>这就好像在神与我们之间有一种攻守同盟。如果我们在需要时呼求祂，祂不能拒绝我们。</w:t>
      </w:r>
    </w:p>
    <w:p w14:paraId="23111DBE">
      <w:pPr>
        <w:pStyle w:val="4"/>
        <w:spacing w:before="85" w:line="285" w:lineRule="auto"/>
        <w:ind w:right="97"/>
        <w:rPr>
          <w:rFonts w:hint="eastAsia"/>
        </w:rPr>
      </w:pPr>
    </w:p>
    <w:p w14:paraId="0AA86B61">
      <w:pPr>
        <w:pStyle w:val="4"/>
        <w:spacing w:before="85" w:line="285" w:lineRule="auto"/>
        <w:ind w:right="97"/>
        <w:rPr>
          <w:rFonts w:hint="eastAsia"/>
        </w:rPr>
      </w:pPr>
      <w:r>
        <w:rPr>
          <w:rFonts w:hint="eastAsia"/>
        </w:rPr>
        <w:t>Just as Rome defended her allied nations with the same diligence as her own city, so God defends His covenant people. He is bound by His honour to scatter both His enemies and ours. This is the tenor of His covenant:</w:t>
      </w:r>
    </w:p>
    <w:p w14:paraId="30D46BD3">
      <w:pPr>
        <w:pStyle w:val="4"/>
        <w:spacing w:before="85" w:line="285" w:lineRule="auto"/>
        <w:ind w:right="97"/>
        <w:rPr>
          <w:rFonts w:hint="eastAsia"/>
        </w:rPr>
      </w:pPr>
      <w:r>
        <w:rPr>
          <w:rFonts w:hint="eastAsia"/>
        </w:rPr>
        <w:t>正如罗马帝国保卫其盟国的殷勤程度与保卫自己的城市一样，神也如此保护祂立约的子民。祂因祂的荣誉而必驱散祂的仇敌和我们的仇敌。这是祂立约的内容：</w:t>
      </w:r>
    </w:p>
    <w:p w14:paraId="379F9BC2">
      <w:pPr>
        <w:pStyle w:val="4"/>
        <w:spacing w:before="85" w:line="285" w:lineRule="auto"/>
        <w:ind w:right="97"/>
        <w:rPr>
          <w:rFonts w:hint="eastAsia"/>
        </w:rPr>
      </w:pPr>
    </w:p>
    <w:p w14:paraId="3C86E10A">
      <w:pPr>
        <w:pStyle w:val="4"/>
        <w:spacing w:before="85" w:line="285" w:lineRule="auto"/>
        <w:ind w:right="97"/>
        <w:rPr>
          <w:rFonts w:hint="eastAsia"/>
        </w:rPr>
      </w:pPr>
      <w:r>
        <w:rPr>
          <w:rFonts w:hint="eastAsia"/>
        </w:rPr>
        <w:t>"I will be a God to thee, and to thy seed after thee" (Genesis 17:7).</w:t>
      </w:r>
    </w:p>
    <w:p w14:paraId="14272313">
      <w:pPr>
        <w:pStyle w:val="4"/>
        <w:spacing w:before="85" w:line="285" w:lineRule="auto"/>
        <w:ind w:right="97"/>
        <w:rPr>
          <w:rFonts w:hint="eastAsia"/>
        </w:rPr>
      </w:pPr>
      <w:r>
        <w:rPr>
          <w:rFonts w:hint="eastAsia"/>
        </w:rPr>
        <w:t>"我要作你的神，也作你后裔的神。"（创世记17:7）</w:t>
      </w:r>
    </w:p>
    <w:p w14:paraId="309B0028">
      <w:pPr>
        <w:pStyle w:val="4"/>
        <w:spacing w:before="85" w:line="285" w:lineRule="auto"/>
        <w:ind w:right="97"/>
        <w:rPr>
          <w:rFonts w:hint="eastAsia"/>
        </w:rPr>
      </w:pPr>
    </w:p>
    <w:p w14:paraId="22D53A87">
      <w:pPr>
        <w:pStyle w:val="4"/>
        <w:spacing w:before="85" w:line="285" w:lineRule="auto"/>
        <w:ind w:right="97"/>
        <w:rPr>
          <w:rFonts w:hint="eastAsia"/>
        </w:rPr>
      </w:pPr>
      <w:r>
        <w:rPr>
          <w:rFonts w:hint="eastAsia"/>
        </w:rPr>
        <w:t>This general promise can be called the mother-promise, for it carries all other promises within it. It holds forth God in Christ:</w:t>
      </w:r>
    </w:p>
    <w:p w14:paraId="2B45CD26">
      <w:pPr>
        <w:pStyle w:val="4"/>
        <w:spacing w:before="85" w:line="285" w:lineRule="auto"/>
        <w:ind w:right="97"/>
        <w:rPr>
          <w:rFonts w:hint="eastAsia"/>
        </w:rPr>
      </w:pPr>
      <w:r>
        <w:rPr>
          <w:rFonts w:hint="eastAsia"/>
        </w:rPr>
        <w:t>这一般性的应许可称为母应许，因为它包含了所有其他应许。它彰显了在基督里的神：</w:t>
      </w:r>
    </w:p>
    <w:p w14:paraId="34E95C8F">
      <w:pPr>
        <w:pStyle w:val="4"/>
        <w:spacing w:before="85" w:line="285" w:lineRule="auto"/>
        <w:ind w:right="97"/>
        <w:rPr>
          <w:rFonts w:hint="eastAsia"/>
        </w:rPr>
      </w:pPr>
    </w:p>
    <w:p w14:paraId="692851CC">
      <w:pPr>
        <w:pStyle w:val="4"/>
        <w:spacing w:before="85" w:line="285" w:lineRule="auto"/>
        <w:ind w:right="97"/>
        <w:rPr>
          <w:rFonts w:hint="eastAsia"/>
          <w:b/>
          <w:bCs/>
        </w:rPr>
      </w:pPr>
      <w:r>
        <w:rPr>
          <w:rFonts w:hint="eastAsia"/>
          <w:b/>
          <w:bCs/>
        </w:rPr>
        <w:t>"I will be a God to thee."</w:t>
      </w:r>
    </w:p>
    <w:p w14:paraId="701A200C">
      <w:pPr>
        <w:pStyle w:val="4"/>
        <w:spacing w:before="85" w:line="285" w:lineRule="auto"/>
        <w:ind w:right="97"/>
        <w:rPr>
          <w:rFonts w:hint="eastAsia"/>
        </w:rPr>
      </w:pPr>
      <w:r>
        <w:rPr>
          <w:rFonts w:hint="eastAsia"/>
          <w:b/>
          <w:bCs/>
        </w:rPr>
        <w:t>"我要作你的神。"</w:t>
      </w:r>
    </w:p>
    <w:p w14:paraId="5EA37841">
      <w:pPr>
        <w:pStyle w:val="4"/>
        <w:spacing w:before="85" w:line="285" w:lineRule="auto"/>
        <w:ind w:right="97"/>
        <w:rPr>
          <w:rFonts w:hint="eastAsia"/>
        </w:rPr>
      </w:pPr>
    </w:p>
    <w:p w14:paraId="74EF5262">
      <w:pPr>
        <w:pStyle w:val="4"/>
        <w:spacing w:before="85" w:line="285" w:lineRule="auto"/>
        <w:ind w:right="97"/>
        <w:rPr>
          <w:rFonts w:hint="eastAsia"/>
        </w:rPr>
      </w:pPr>
      <w:r>
        <w:rPr>
          <w:rFonts w:hint="eastAsia"/>
        </w:rPr>
        <w:t>What a sweet assurance! This is the greatest promise ever made. Christ as God is more than grace, pardon, holiness, or heaven—just as a husband is far more precious than a marriage robe or adornments. The well of life exceeds the streams that flow from it. Christ, as the fountain of all happiness, surpasses all the blessings He imparts.</w:t>
      </w:r>
    </w:p>
    <w:p w14:paraId="315EBEC1">
      <w:pPr>
        <w:pStyle w:val="4"/>
        <w:spacing w:before="85" w:line="285" w:lineRule="auto"/>
        <w:ind w:right="97"/>
        <w:rPr>
          <w:rFonts w:hint="eastAsia"/>
        </w:rPr>
      </w:pPr>
      <w:r>
        <w:rPr>
          <w:rFonts w:hint="eastAsia"/>
        </w:rPr>
        <w:t>何等甜美的确据！这是有史以来最伟大的应许。基督作为神比恩典、赦免、圣洁或天堂更为重要——正如丈夫远比婚礼长袍或装饰更为宝贵。生命之泉超过从其流出的溪流。基督作为一切幸福的泉源，超越祂所赐的一切福分。</w:t>
      </w:r>
    </w:p>
    <w:p w14:paraId="3D0CB177">
      <w:pPr>
        <w:pStyle w:val="4"/>
        <w:spacing w:before="85" w:line="285" w:lineRule="auto"/>
        <w:ind w:right="97"/>
        <w:rPr>
          <w:rFonts w:hint="eastAsia"/>
        </w:rPr>
      </w:pPr>
    </w:p>
    <w:p w14:paraId="36A80634">
      <w:pPr>
        <w:pStyle w:val="4"/>
        <w:spacing w:before="85" w:line="285" w:lineRule="auto"/>
        <w:ind w:right="97"/>
        <w:rPr>
          <w:rFonts w:hint="eastAsia"/>
        </w:rPr>
      </w:pPr>
      <w:r>
        <w:rPr>
          <w:rFonts w:hint="eastAsia"/>
        </w:rPr>
        <w:t>O my soul, is this not worthy of your deepest consideration? More of this will follow in the next section.</w:t>
      </w:r>
    </w:p>
    <w:p w14:paraId="071C9C3B">
      <w:pPr>
        <w:pStyle w:val="4"/>
        <w:spacing w:before="85" w:line="285" w:lineRule="auto"/>
        <w:ind w:right="97"/>
        <w:rPr>
          <w:rFonts w:hint="eastAsia"/>
        </w:rPr>
      </w:pPr>
      <w:r>
        <w:rPr>
          <w:rFonts w:hint="eastAsia"/>
        </w:rPr>
        <w:t>我的灵啊，这不值得你最深切的思考吗？更多相关内容将在下一节继续。</w:t>
      </w:r>
    </w:p>
    <w:p w14:paraId="596E9203">
      <w:pPr>
        <w:pStyle w:val="4"/>
        <w:spacing w:before="85" w:line="285" w:lineRule="auto"/>
        <w:ind w:right="97"/>
        <w:rPr>
          <w:rFonts w:hint="eastAsia"/>
        </w:rPr>
      </w:pPr>
    </w:p>
    <w:p w14:paraId="543D2457">
      <w:pPr>
        <w:pStyle w:val="4"/>
        <w:spacing w:before="85" w:line="285" w:lineRule="auto"/>
        <w:ind w:right="97"/>
        <w:rPr>
          <w:rFonts w:hint="eastAsia"/>
        </w:rPr>
      </w:pPr>
      <w:r>
        <w:rPr>
          <w:rFonts w:hint="eastAsia"/>
        </w:rPr>
        <w:t>Consider Jesus in the Promise Made to Moses and the Israelites</w:t>
      </w:r>
    </w:p>
    <w:p w14:paraId="21DA367E">
      <w:pPr>
        <w:pStyle w:val="4"/>
        <w:spacing w:before="85" w:line="285" w:lineRule="auto"/>
        <w:ind w:right="97"/>
        <w:rPr>
          <w:rFonts w:hint="eastAsia"/>
        </w:rPr>
      </w:pPr>
      <w:r>
        <w:rPr>
          <w:rFonts w:hint="eastAsia"/>
        </w:rPr>
        <w:t>思想在对摩西和以色列人的应许中的耶稣</w:t>
      </w:r>
    </w:p>
    <w:p w14:paraId="5545D605">
      <w:pPr>
        <w:pStyle w:val="4"/>
        <w:spacing w:before="85" w:line="285" w:lineRule="auto"/>
        <w:ind w:right="97"/>
        <w:rPr>
          <w:rFonts w:hint="eastAsia"/>
        </w:rPr>
      </w:pPr>
    </w:p>
    <w:p w14:paraId="5CB95E29">
      <w:pPr>
        <w:pStyle w:val="4"/>
        <w:spacing w:before="85" w:line="285" w:lineRule="auto"/>
        <w:ind w:right="97"/>
        <w:rPr>
          <w:rFonts w:hint="eastAsia"/>
        </w:rPr>
      </w:pPr>
      <w:r>
        <w:rPr>
          <w:rFonts w:hint="eastAsia"/>
        </w:rPr>
        <w:t>"I am the Lord thy God, who brought thee out of the land of Egypt, out of the house of bondage" (Exodus 20:2).</w:t>
      </w:r>
    </w:p>
    <w:p w14:paraId="17485591">
      <w:pPr>
        <w:pStyle w:val="4"/>
        <w:spacing w:before="85" w:line="285" w:lineRule="auto"/>
        <w:ind w:right="97"/>
        <w:rPr>
          <w:rFonts w:hint="eastAsia"/>
        </w:rPr>
      </w:pPr>
      <w:r>
        <w:rPr>
          <w:rFonts w:hint="eastAsia"/>
        </w:rPr>
        <w:t>"我是耶和华你的神，曾将你从埃及地为奴之家领出来。"（出埃及记20:2）</w:t>
      </w:r>
    </w:p>
    <w:p w14:paraId="67341895">
      <w:pPr>
        <w:pStyle w:val="4"/>
        <w:spacing w:before="85" w:line="285" w:lineRule="auto"/>
        <w:ind w:right="97"/>
        <w:rPr>
          <w:rFonts w:hint="eastAsia"/>
        </w:rPr>
      </w:pPr>
    </w:p>
    <w:p w14:paraId="7DAB2024">
      <w:pPr>
        <w:pStyle w:val="4"/>
        <w:spacing w:before="85" w:line="285" w:lineRule="auto"/>
        <w:ind w:right="97"/>
        <w:rPr>
          <w:rFonts w:hint="eastAsia"/>
        </w:rPr>
      </w:pPr>
      <w:r>
        <w:rPr>
          <w:rFonts w:hint="eastAsia"/>
        </w:rPr>
        <w:t>Much has already been said about this promise, but to summarise, consider two key aspects: sufficiency and propriety.</w:t>
      </w:r>
    </w:p>
    <w:p w14:paraId="1315BEC1">
      <w:pPr>
        <w:pStyle w:val="4"/>
        <w:spacing w:before="85" w:line="285" w:lineRule="auto"/>
        <w:ind w:right="97"/>
        <w:rPr>
          <w:rFonts w:hint="eastAsia"/>
        </w:rPr>
      </w:pPr>
      <w:r>
        <w:rPr>
          <w:rFonts w:hint="eastAsia"/>
        </w:rPr>
        <w:t>关于这个应许已经说了很多，但总结起来，请思考两个关键方面：充足性和专属性。</w:t>
      </w:r>
    </w:p>
    <w:p w14:paraId="6F076FC9">
      <w:pPr>
        <w:pStyle w:val="4"/>
        <w:spacing w:before="85" w:line="285" w:lineRule="auto"/>
        <w:ind w:right="97"/>
        <w:rPr>
          <w:rFonts w:hint="eastAsia"/>
        </w:rPr>
      </w:pPr>
    </w:p>
    <w:p w14:paraId="0E1D64B8">
      <w:pPr>
        <w:pStyle w:val="4"/>
        <w:spacing w:before="85" w:line="285" w:lineRule="auto"/>
        <w:ind w:right="97"/>
        <w:rPr>
          <w:rFonts w:hint="eastAsia"/>
        </w:rPr>
      </w:pPr>
      <w:r>
        <w:rPr>
          <w:rFonts w:hint="eastAsia"/>
        </w:rPr>
        <w:t>1.ZSufficiency</w:t>
      </w:r>
    </w:p>
    <w:p w14:paraId="3DB79F78">
      <w:pPr>
        <w:pStyle w:val="4"/>
        <w:spacing w:before="85" w:line="285" w:lineRule="auto"/>
        <w:ind w:right="97"/>
        <w:rPr>
          <w:rFonts w:hint="eastAsia"/>
        </w:rPr>
      </w:pPr>
      <w:r>
        <w:rPr>
          <w:rFonts w:hint="eastAsia"/>
        </w:rPr>
        <w:t>1. 充足性</w:t>
      </w:r>
    </w:p>
    <w:p w14:paraId="0A88BCCF">
      <w:pPr>
        <w:pStyle w:val="4"/>
        <w:spacing w:before="85" w:line="285" w:lineRule="auto"/>
        <w:ind w:right="97"/>
        <w:rPr>
          <w:rFonts w:hint="eastAsia"/>
        </w:rPr>
      </w:pPr>
    </w:p>
    <w:p w14:paraId="0FED6248">
      <w:pPr>
        <w:pStyle w:val="4"/>
        <w:spacing w:before="85" w:line="285" w:lineRule="auto"/>
        <w:ind w:right="97"/>
        <w:rPr>
          <w:rFonts w:hint="eastAsia"/>
        </w:rPr>
      </w:pPr>
      <w:r>
        <w:rPr>
          <w:rFonts w:hint="eastAsia"/>
        </w:rPr>
        <w:t>This promise is of infinite worth—a hidden treasure, a rich possession, an overflowing blessing beyond measure. It offers nothing less than the great, mighty, and infinite God Himself. Were we promised a hundred worlds or even ten heavens, this would still be far greater. Heaven is beautiful, but God is infinitely more so, for He is the God of heaven.</w:t>
      </w:r>
    </w:p>
    <w:p w14:paraId="0B9C06F4">
      <w:pPr>
        <w:pStyle w:val="4"/>
        <w:spacing w:before="85" w:line="285" w:lineRule="auto"/>
        <w:ind w:right="97"/>
        <w:rPr>
          <w:rFonts w:hint="eastAsia"/>
        </w:rPr>
      </w:pPr>
      <w:r>
        <w:rPr>
          <w:rFonts w:hint="eastAsia"/>
        </w:rPr>
        <w:t>这应许具有无限价值——一个隐藏的宝藏，一份丰富的产业，一个无法测量的溢流祝福。它所赐的不是别的，正是那伟大、全能、无限的神自己。即使应许我们一百个世界或十个天堂，这应许仍然远为更大。天堂固然美好，但神无限地更为美好，因为祂是天堂的神。</w:t>
      </w:r>
    </w:p>
    <w:p w14:paraId="281C2C3E">
      <w:pPr>
        <w:pStyle w:val="4"/>
        <w:spacing w:before="85" w:line="285" w:lineRule="auto"/>
        <w:ind w:right="97"/>
        <w:rPr>
          <w:rFonts w:hint="eastAsia"/>
        </w:rPr>
      </w:pPr>
    </w:p>
    <w:p w14:paraId="1C83468D">
      <w:pPr>
        <w:pStyle w:val="4"/>
        <w:spacing w:before="85" w:line="285" w:lineRule="auto"/>
        <w:ind w:right="97"/>
        <w:rPr>
          <w:rFonts w:hint="eastAsia"/>
        </w:rPr>
      </w:pPr>
      <w:r>
        <w:rPr>
          <w:rFonts w:hint="eastAsia"/>
        </w:rPr>
        <w:t>The saints in heaven are not satisfied without their God. As Bernard beautifully expressed:</w:t>
      </w:r>
    </w:p>
    <w:p w14:paraId="3DBACDC8">
      <w:pPr>
        <w:pStyle w:val="4"/>
        <w:spacing w:before="85" w:line="285" w:lineRule="auto"/>
        <w:ind w:right="97"/>
        <w:rPr>
          <w:rFonts w:hint="eastAsia"/>
        </w:rPr>
      </w:pPr>
      <w:r>
        <w:rPr>
          <w:rFonts w:hint="eastAsia"/>
        </w:rPr>
        <w:t>天上的圣徒若没有他们的神就不会满足。正如伯纳德优美地表达：</w:t>
      </w:r>
    </w:p>
    <w:p w14:paraId="2CA68B59">
      <w:pPr>
        <w:pStyle w:val="4"/>
        <w:spacing w:before="85" w:line="285" w:lineRule="auto"/>
        <w:ind w:right="97"/>
        <w:rPr>
          <w:rFonts w:hint="eastAsia"/>
        </w:rPr>
      </w:pPr>
    </w:p>
    <w:p w14:paraId="63DB8BB0">
      <w:pPr>
        <w:pStyle w:val="4"/>
        <w:spacing w:before="85" w:line="285" w:lineRule="auto"/>
        <w:ind w:right="97"/>
        <w:rPr>
          <w:rFonts w:hint="eastAsia"/>
        </w:rPr>
      </w:pPr>
      <w:r>
        <w:rPr>
          <w:rFonts w:hint="eastAsia"/>
        </w:rPr>
        <w:t>"Whatever we give to You, Lord, unless we give ourselves, cannot satisfy You; and whatever You give to us, unless You give Yourself, cannot satisfy us."</w:t>
      </w:r>
    </w:p>
    <w:p w14:paraId="18266570">
      <w:pPr>
        <w:pStyle w:val="4"/>
        <w:spacing w:before="85" w:line="285" w:lineRule="auto"/>
        <w:ind w:right="97"/>
        <w:rPr>
          <w:rFonts w:hint="eastAsia"/>
        </w:rPr>
      </w:pPr>
      <w:r>
        <w:rPr>
          <w:rFonts w:hint="eastAsia"/>
        </w:rPr>
        <w:t>"主啊，我们给你什么，若不是给你我们自己，就不能满足你；你给我们什么，若不是给我们你自己，就不能满足我们。"</w:t>
      </w:r>
    </w:p>
    <w:p w14:paraId="393E1973">
      <w:pPr>
        <w:pStyle w:val="4"/>
        <w:spacing w:before="85" w:line="285" w:lineRule="auto"/>
        <w:ind w:right="97"/>
        <w:rPr>
          <w:rFonts w:hint="eastAsia"/>
        </w:rPr>
      </w:pPr>
    </w:p>
    <w:p w14:paraId="12FA4793">
      <w:pPr>
        <w:pStyle w:val="4"/>
        <w:spacing w:before="85" w:line="285" w:lineRule="auto"/>
        <w:ind w:right="97"/>
        <w:rPr>
          <w:rFonts w:hint="eastAsia"/>
        </w:rPr>
      </w:pPr>
      <w:r>
        <w:rPr>
          <w:rFonts w:hint="eastAsia"/>
        </w:rPr>
        <w:t>Thus, just as God makes His saints His portion, so too is God the portion and inheritance of His saints.</w:t>
      </w:r>
    </w:p>
    <w:p w14:paraId="0CD162D8">
      <w:pPr>
        <w:pStyle w:val="4"/>
        <w:spacing w:before="85" w:line="285" w:lineRule="auto"/>
        <w:ind w:right="97"/>
        <w:rPr>
          <w:rFonts w:hint="eastAsia"/>
        </w:rPr>
      </w:pPr>
      <w:r>
        <w:rPr>
          <w:rFonts w:hint="eastAsia"/>
        </w:rPr>
        <w:t>因此，正如神使祂的圣徒成为祂的产业，神也是祂圣徒的产业和基业。</w:t>
      </w:r>
    </w:p>
    <w:p w14:paraId="66D10284">
      <w:pPr>
        <w:pStyle w:val="4"/>
        <w:spacing w:before="85" w:line="285" w:lineRule="auto"/>
        <w:ind w:right="97"/>
        <w:rPr>
          <w:rFonts w:hint="eastAsia"/>
        </w:rPr>
      </w:pPr>
    </w:p>
    <w:p w14:paraId="70340C69">
      <w:pPr>
        <w:pStyle w:val="4"/>
        <w:spacing w:before="85" w:line="285" w:lineRule="auto"/>
        <w:ind w:right="97"/>
        <w:rPr>
          <w:rFonts w:hint="eastAsia"/>
        </w:rPr>
      </w:pPr>
      <w:r>
        <w:rPr>
          <w:rFonts w:hint="eastAsia"/>
        </w:rPr>
        <w:t>Reflect on the greatness, goodness, and all-sufficiency of this promise:</w:t>
      </w:r>
    </w:p>
    <w:p w14:paraId="089B05A4">
      <w:pPr>
        <w:pStyle w:val="4"/>
        <w:spacing w:before="85" w:line="285" w:lineRule="auto"/>
        <w:ind w:right="97"/>
        <w:rPr>
          <w:rFonts w:hint="eastAsia"/>
        </w:rPr>
      </w:pPr>
      <w:r>
        <w:rPr>
          <w:rFonts w:hint="eastAsia"/>
        </w:rPr>
        <w:t>思想这应许的伟大、良善和全然丰足：</w:t>
      </w:r>
    </w:p>
    <w:p w14:paraId="2B490AD7">
      <w:pPr>
        <w:pStyle w:val="4"/>
        <w:spacing w:before="85" w:line="285" w:lineRule="auto"/>
        <w:ind w:right="97"/>
        <w:rPr>
          <w:rFonts w:hint="eastAsia"/>
        </w:rPr>
      </w:pPr>
    </w:p>
    <w:p w14:paraId="676F9CE4">
      <w:pPr>
        <w:pStyle w:val="4"/>
        <w:spacing w:before="85" w:line="285" w:lineRule="auto"/>
        <w:ind w:right="97"/>
        <w:rPr>
          <w:rFonts w:hint="eastAsia"/>
        </w:rPr>
      </w:pPr>
      <w:r>
        <w:rPr>
          <w:rFonts w:hint="eastAsia"/>
        </w:rPr>
        <w:t>"I am the Lord thy God."</w:t>
      </w:r>
    </w:p>
    <w:p w14:paraId="6DFF8841">
      <w:pPr>
        <w:pStyle w:val="4"/>
        <w:spacing w:before="85" w:line="285" w:lineRule="auto"/>
        <w:ind w:right="97"/>
        <w:rPr>
          <w:rFonts w:hint="eastAsia"/>
        </w:rPr>
      </w:pPr>
      <w:r>
        <w:rPr>
          <w:rFonts w:hint="eastAsia"/>
        </w:rPr>
        <w:t>"我是耶和华你的神。"</w:t>
      </w:r>
    </w:p>
    <w:p w14:paraId="17131151">
      <w:pPr>
        <w:pStyle w:val="4"/>
        <w:spacing w:before="85" w:line="285" w:lineRule="auto"/>
        <w:ind w:right="97"/>
        <w:rPr>
          <w:rFonts w:hint="eastAsia"/>
        </w:rPr>
      </w:pPr>
    </w:p>
    <w:p w14:paraId="749E93F1">
      <w:pPr>
        <w:pStyle w:val="4"/>
        <w:spacing w:before="85" w:line="285" w:lineRule="auto"/>
        <w:ind w:right="97"/>
        <w:rPr>
          <w:rFonts w:hint="eastAsia"/>
        </w:rPr>
      </w:pPr>
      <w:r>
        <w:rPr>
          <w:rFonts w:hint="eastAsia"/>
        </w:rPr>
        <w:t>Moses received many promises from God, yet he could not be content without God Himself:</w:t>
      </w:r>
    </w:p>
    <w:p w14:paraId="6222348F">
      <w:pPr>
        <w:pStyle w:val="4"/>
        <w:spacing w:before="85" w:line="285" w:lineRule="auto"/>
        <w:ind w:right="97"/>
        <w:rPr>
          <w:rFonts w:hint="eastAsia"/>
        </w:rPr>
      </w:pPr>
      <w:r>
        <w:rPr>
          <w:rFonts w:hint="eastAsia"/>
        </w:rPr>
        <w:t>摩西从神那里领受了许多应许，然而若没有神自己，他就不能满足：</w:t>
      </w:r>
    </w:p>
    <w:p w14:paraId="7651AF4B">
      <w:pPr>
        <w:pStyle w:val="4"/>
        <w:spacing w:before="85" w:line="285" w:lineRule="auto"/>
        <w:ind w:right="97"/>
        <w:rPr>
          <w:rFonts w:hint="eastAsia"/>
        </w:rPr>
      </w:pPr>
    </w:p>
    <w:p w14:paraId="326D4665">
      <w:pPr>
        <w:pStyle w:val="4"/>
        <w:spacing w:before="85" w:line="285" w:lineRule="auto"/>
        <w:ind w:right="97"/>
        <w:rPr>
          <w:rFonts w:hint="eastAsia"/>
        </w:rPr>
      </w:pPr>
      <w:r>
        <w:rPr>
          <w:rFonts w:hint="eastAsia"/>
        </w:rPr>
        <w:t>"If Thy presence go not with us, carry us not up hence" (Exodus 33:15).</w:t>
      </w:r>
    </w:p>
    <w:p w14:paraId="341710F2">
      <w:pPr>
        <w:pStyle w:val="4"/>
        <w:spacing w:before="85" w:line="285" w:lineRule="auto"/>
        <w:ind w:right="97"/>
        <w:rPr>
          <w:rFonts w:hint="eastAsia"/>
        </w:rPr>
      </w:pPr>
      <w:r>
        <w:rPr>
          <w:rFonts w:hint="eastAsia"/>
        </w:rPr>
        <w:t>"你的同在若不与我们同去，就不要把我们从这里领上去。"（出埃及记33:15）</w:t>
      </w:r>
    </w:p>
    <w:p w14:paraId="364EC593">
      <w:pPr>
        <w:pStyle w:val="4"/>
        <w:spacing w:before="85" w:line="285" w:lineRule="auto"/>
        <w:ind w:right="97"/>
        <w:rPr>
          <w:rFonts w:hint="eastAsia"/>
        </w:rPr>
      </w:pPr>
    </w:p>
    <w:p w14:paraId="47212BBC">
      <w:pPr>
        <w:pStyle w:val="4"/>
        <w:spacing w:before="60"/>
        <w:ind w:left="0"/>
        <w:jc w:val="left"/>
        <w:rPr>
          <w:rFonts w:hint="eastAsia"/>
        </w:rPr>
      </w:pPr>
      <w:r>
        <w:rPr>
          <w:rFonts w:hint="eastAsia"/>
        </w:rPr>
        <w:t>Without God, all things are nothing; with God, even in the absence of all else, we have everything. God alone has the prerogative to be an all-sufficient good.</w:t>
      </w:r>
    </w:p>
    <w:p w14:paraId="2FE42E94">
      <w:pPr>
        <w:pStyle w:val="4"/>
        <w:spacing w:before="60"/>
        <w:ind w:left="0"/>
        <w:jc w:val="left"/>
        <w:rPr>
          <w:rFonts w:hint="eastAsia"/>
        </w:rPr>
      </w:pPr>
      <w:r>
        <w:rPr>
          <w:rFonts w:hint="eastAsia"/>
        </w:rPr>
        <w:t>没有神，万物皆为虚无；有了神，即使没有其他一切，我们也拥有了一切。唯有神有权成为全然充足的美善。</w:t>
      </w:r>
    </w:p>
    <w:p w14:paraId="14C959B7">
      <w:pPr>
        <w:pStyle w:val="4"/>
        <w:spacing w:before="60"/>
        <w:ind w:left="0"/>
        <w:jc w:val="left"/>
        <w:rPr>
          <w:rFonts w:hint="eastAsia"/>
        </w:rPr>
      </w:pPr>
    </w:p>
    <w:p w14:paraId="70FBF756">
      <w:pPr>
        <w:pStyle w:val="4"/>
        <w:spacing w:before="60"/>
        <w:ind w:left="0"/>
        <w:jc w:val="left"/>
        <w:rPr>
          <w:rFonts w:hint="eastAsia"/>
        </w:rPr>
      </w:pPr>
      <w:r>
        <w:rPr>
          <w:rFonts w:hint="eastAsia"/>
        </w:rPr>
        <w:t>The things of this world provide limited help: bread satisfies hunger, drink quenches thirst, clothes protect against cold, houses shelter from storms, riches relieve poverty, and friends ease loneliness. But only God is sufficient for every need—spiritual and physical.</w:t>
      </w:r>
    </w:p>
    <w:p w14:paraId="1FF3FC7E">
      <w:pPr>
        <w:pStyle w:val="4"/>
        <w:spacing w:before="60"/>
        <w:ind w:left="0"/>
        <w:jc w:val="left"/>
        <w:rPr>
          <w:rFonts w:hint="eastAsia"/>
        </w:rPr>
      </w:pPr>
      <w:r>
        <w:rPr>
          <w:rFonts w:hint="eastAsia"/>
        </w:rPr>
        <w:t>这世界的事物只能提供有限的帮助：面包满足饥饿，饮料解渴，衣服抵御寒冷，房屋遮蔽风暴，财富缓解贫穷，朋友减轻孤独。但唯有神能满足我们一切需要——无论是属灵的还是肉体的。</w:t>
      </w:r>
    </w:p>
    <w:p w14:paraId="554385BE">
      <w:pPr>
        <w:pStyle w:val="4"/>
        <w:spacing w:before="60"/>
        <w:ind w:left="0"/>
        <w:jc w:val="left"/>
        <w:rPr>
          <w:rFonts w:hint="eastAsia"/>
        </w:rPr>
      </w:pPr>
    </w:p>
    <w:p w14:paraId="7B46EEA2">
      <w:pPr>
        <w:pStyle w:val="4"/>
        <w:spacing w:before="60"/>
        <w:ind w:left="0"/>
        <w:jc w:val="left"/>
        <w:rPr>
          <w:rFonts w:hint="eastAsia"/>
        </w:rPr>
      </w:pPr>
      <w:r>
        <w:rPr>
          <w:rFonts w:hint="eastAsia"/>
        </w:rPr>
        <w:t>Are we guilty of sin? God's mercy pardons us.</w:t>
      </w:r>
    </w:p>
    <w:p w14:paraId="63825A75">
      <w:pPr>
        <w:pStyle w:val="4"/>
        <w:spacing w:before="60"/>
        <w:ind w:left="0"/>
        <w:jc w:val="left"/>
        <w:rPr>
          <w:rFonts w:hint="eastAsia"/>
        </w:rPr>
      </w:pPr>
      <w:r>
        <w:rPr>
          <w:rFonts w:hint="eastAsia"/>
        </w:rPr>
        <w:t>我们是否有罪？神的怜悯赦免我们。</w:t>
      </w:r>
    </w:p>
    <w:p w14:paraId="0B3E4003">
      <w:pPr>
        <w:pStyle w:val="4"/>
        <w:spacing w:before="60"/>
        <w:ind w:left="0"/>
        <w:jc w:val="left"/>
        <w:rPr>
          <w:rFonts w:hint="eastAsia"/>
        </w:rPr>
      </w:pPr>
    </w:p>
    <w:p w14:paraId="1DEC2AB4">
      <w:pPr>
        <w:pStyle w:val="4"/>
        <w:spacing w:before="60"/>
        <w:ind w:left="0"/>
        <w:jc w:val="left"/>
        <w:rPr>
          <w:rFonts w:hint="eastAsia"/>
        </w:rPr>
      </w:pPr>
      <w:r>
        <w:rPr>
          <w:rFonts w:hint="eastAsia"/>
        </w:rPr>
        <w:t>Are we weak with infirmities? God's grace sustains us.</w:t>
      </w:r>
    </w:p>
    <w:p w14:paraId="7680681B">
      <w:pPr>
        <w:pStyle w:val="4"/>
        <w:spacing w:before="60"/>
        <w:ind w:left="0"/>
        <w:jc w:val="left"/>
        <w:rPr>
          <w:rFonts w:hint="eastAsia"/>
        </w:rPr>
      </w:pPr>
      <w:r>
        <w:rPr>
          <w:rFonts w:hint="eastAsia"/>
        </w:rPr>
        <w:t>我们是否因软弱而疲乏？神的恩典扶持我们。</w:t>
      </w:r>
    </w:p>
    <w:p w14:paraId="3053253A">
      <w:pPr>
        <w:pStyle w:val="4"/>
        <w:spacing w:before="60"/>
        <w:ind w:left="0"/>
        <w:jc w:val="left"/>
        <w:rPr>
          <w:rFonts w:hint="eastAsia"/>
        </w:rPr>
      </w:pPr>
    </w:p>
    <w:p w14:paraId="057B2E37">
      <w:pPr>
        <w:pStyle w:val="4"/>
        <w:spacing w:before="60"/>
        <w:ind w:left="0"/>
        <w:jc w:val="left"/>
        <w:rPr>
          <w:rFonts w:hint="eastAsia"/>
        </w:rPr>
      </w:pPr>
      <w:r>
        <w:rPr>
          <w:rFonts w:hint="eastAsia"/>
        </w:rPr>
        <w:t>Are we struggling with sin? God's power subdues it.</w:t>
      </w:r>
    </w:p>
    <w:p w14:paraId="1B967689">
      <w:pPr>
        <w:pStyle w:val="4"/>
        <w:spacing w:before="60"/>
        <w:ind w:left="0"/>
        <w:jc w:val="left"/>
        <w:rPr>
          <w:rFonts w:hint="eastAsia"/>
        </w:rPr>
      </w:pPr>
      <w:r>
        <w:rPr>
          <w:rFonts w:hint="eastAsia"/>
        </w:rPr>
        <w:t>我们是否与罪争战？神的能力制服它。</w:t>
      </w:r>
    </w:p>
    <w:p w14:paraId="7D2A0AC4">
      <w:pPr>
        <w:pStyle w:val="4"/>
        <w:spacing w:before="60"/>
        <w:ind w:left="0"/>
        <w:jc w:val="left"/>
        <w:rPr>
          <w:rFonts w:hint="eastAsia"/>
        </w:rPr>
      </w:pPr>
    </w:p>
    <w:p w14:paraId="0FD7D741">
      <w:pPr>
        <w:pStyle w:val="4"/>
        <w:spacing w:before="60"/>
        <w:ind w:left="0"/>
        <w:jc w:val="left"/>
        <w:rPr>
          <w:rFonts w:hint="eastAsia"/>
        </w:rPr>
      </w:pPr>
      <w:r>
        <w:rPr>
          <w:rFonts w:hint="eastAsia"/>
        </w:rPr>
        <w:t>Are we troubled in conscience? God's Spirit comforts us with joy unspeakable.</w:t>
      </w:r>
    </w:p>
    <w:p w14:paraId="05641778">
      <w:pPr>
        <w:pStyle w:val="4"/>
        <w:spacing w:before="60"/>
        <w:ind w:left="0"/>
        <w:jc w:val="left"/>
        <w:rPr>
          <w:rFonts w:hint="eastAsia"/>
        </w:rPr>
      </w:pPr>
      <w:r>
        <w:rPr>
          <w:rFonts w:hint="eastAsia"/>
        </w:rPr>
        <w:t>我们的良心是否不安？神的灵以说不出的喜乐安慰我们。</w:t>
      </w:r>
    </w:p>
    <w:p w14:paraId="2EBBDA32">
      <w:pPr>
        <w:pStyle w:val="4"/>
        <w:spacing w:before="60"/>
        <w:ind w:left="0"/>
        <w:jc w:val="left"/>
        <w:rPr>
          <w:rFonts w:hint="eastAsia"/>
        </w:rPr>
      </w:pPr>
    </w:p>
    <w:p w14:paraId="711AEEF3">
      <w:pPr>
        <w:pStyle w:val="4"/>
        <w:spacing w:before="60"/>
        <w:ind w:left="0"/>
        <w:jc w:val="left"/>
        <w:rPr>
          <w:rFonts w:hint="eastAsia"/>
        </w:rPr>
      </w:pPr>
      <w:r>
        <w:rPr>
          <w:rFonts w:hint="eastAsia"/>
        </w:rPr>
        <w:t>Even for our outward needs, all our welfare is laid up in God. He is the God of our life:</w:t>
      </w:r>
    </w:p>
    <w:p w14:paraId="3FE9F277">
      <w:pPr>
        <w:pStyle w:val="4"/>
        <w:spacing w:before="60"/>
        <w:ind w:left="0"/>
        <w:jc w:val="left"/>
        <w:rPr>
          <w:rFonts w:hint="eastAsia"/>
        </w:rPr>
      </w:pPr>
      <w:r>
        <w:rPr>
          <w:rFonts w:hint="eastAsia"/>
        </w:rPr>
        <w:t>即使是我们外在的需要，我们一切的福祉都存在神那里。祂是我们生命的神：</w:t>
      </w:r>
    </w:p>
    <w:p w14:paraId="1B89720F">
      <w:pPr>
        <w:pStyle w:val="4"/>
        <w:spacing w:before="60"/>
        <w:ind w:left="0"/>
        <w:jc w:val="left"/>
        <w:rPr>
          <w:rFonts w:hint="eastAsia"/>
        </w:rPr>
      </w:pPr>
    </w:p>
    <w:p w14:paraId="32404804">
      <w:pPr>
        <w:pStyle w:val="4"/>
        <w:spacing w:before="60"/>
        <w:ind w:left="0"/>
        <w:jc w:val="left"/>
        <w:rPr>
          <w:rFonts w:hint="eastAsia"/>
        </w:rPr>
      </w:pPr>
      <w:r>
        <w:rPr>
          <w:rFonts w:hint="eastAsia"/>
        </w:rPr>
        <w:t>"The Lord will command His lovingkindness in the daytime, and in the night His song shall be with me" (Psalm 42:8).</w:t>
      </w:r>
    </w:p>
    <w:p w14:paraId="77B91588">
      <w:pPr>
        <w:pStyle w:val="4"/>
        <w:spacing w:before="60"/>
        <w:ind w:left="0"/>
        <w:jc w:val="left"/>
        <w:rPr>
          <w:rFonts w:hint="eastAsia"/>
        </w:rPr>
      </w:pPr>
      <w:r>
        <w:rPr>
          <w:rFonts w:hint="eastAsia"/>
        </w:rPr>
        <w:t>"白昼，耶和华必向我施慈爱；黑夜，祂的歌必与我同在。"（诗篇42:8）</w:t>
      </w:r>
    </w:p>
    <w:p w14:paraId="16CB0448">
      <w:pPr>
        <w:pStyle w:val="4"/>
        <w:spacing w:before="60"/>
        <w:ind w:left="0"/>
        <w:jc w:val="left"/>
        <w:rPr>
          <w:rFonts w:hint="eastAsia"/>
        </w:rPr>
      </w:pPr>
    </w:p>
    <w:p w14:paraId="1BCBAB74">
      <w:pPr>
        <w:pStyle w:val="4"/>
        <w:spacing w:before="60"/>
        <w:ind w:left="0"/>
        <w:jc w:val="left"/>
        <w:rPr>
          <w:rFonts w:hint="eastAsia"/>
        </w:rPr>
      </w:pPr>
      <w:r>
        <w:rPr>
          <w:rFonts w:hint="eastAsia"/>
        </w:rPr>
        <w:t>In Him, we live, move, and have our being (Acts 17:28).</w:t>
      </w:r>
    </w:p>
    <w:p w14:paraId="67D6D87D">
      <w:pPr>
        <w:pStyle w:val="4"/>
        <w:spacing w:before="60"/>
        <w:ind w:left="0"/>
        <w:jc w:val="left"/>
        <w:rPr>
          <w:rFonts w:hint="eastAsia"/>
        </w:rPr>
      </w:pPr>
      <w:r>
        <w:rPr>
          <w:rFonts w:hint="eastAsia"/>
        </w:rPr>
        <w:t>我们生活、动作、存留都在乎祂（使徒行传17:28）。</w:t>
      </w:r>
    </w:p>
    <w:p w14:paraId="32FAD4F5">
      <w:pPr>
        <w:pStyle w:val="4"/>
        <w:spacing w:before="60"/>
        <w:ind w:left="0"/>
        <w:jc w:val="left"/>
        <w:rPr>
          <w:rFonts w:hint="eastAsia"/>
        </w:rPr>
      </w:pPr>
    </w:p>
    <w:p w14:paraId="005BED90">
      <w:pPr>
        <w:pStyle w:val="4"/>
        <w:spacing w:before="60"/>
        <w:ind w:left="0"/>
        <w:jc w:val="left"/>
        <w:rPr>
          <w:rFonts w:hint="eastAsia"/>
        </w:rPr>
      </w:pPr>
      <w:r>
        <w:rPr>
          <w:rFonts w:hint="eastAsia"/>
        </w:rPr>
        <w:t>Meditate on This Promise</w:t>
      </w:r>
    </w:p>
    <w:p w14:paraId="0C2EAD59">
      <w:pPr>
        <w:pStyle w:val="4"/>
        <w:spacing w:before="60"/>
        <w:ind w:left="0"/>
        <w:jc w:val="left"/>
        <w:rPr>
          <w:rFonts w:hint="eastAsia"/>
        </w:rPr>
      </w:pPr>
      <w:r>
        <w:rPr>
          <w:rFonts w:hint="eastAsia"/>
        </w:rPr>
        <w:t>默想这应许</w:t>
      </w:r>
    </w:p>
    <w:p w14:paraId="56D72002">
      <w:pPr>
        <w:pStyle w:val="4"/>
        <w:spacing w:before="60"/>
        <w:ind w:left="0"/>
        <w:jc w:val="left"/>
        <w:rPr>
          <w:rFonts w:hint="eastAsia"/>
        </w:rPr>
      </w:pPr>
    </w:p>
    <w:p w14:paraId="1D8021C8">
      <w:pPr>
        <w:pStyle w:val="4"/>
        <w:spacing w:before="60"/>
        <w:ind w:left="0"/>
        <w:jc w:val="left"/>
        <w:rPr>
          <w:rFonts w:hint="eastAsia"/>
        </w:rPr>
      </w:pPr>
      <w:r>
        <w:rPr>
          <w:rFonts w:hint="eastAsia"/>
        </w:rPr>
        <w:t>O my soul, meditate on this promise in all your wants and discontents. When earthly resources fail, turn to the Fountain where the waters are sweet and sure. As Joseph said to Pharaoh:</w:t>
      </w:r>
    </w:p>
    <w:p w14:paraId="70C89FCE">
      <w:pPr>
        <w:pStyle w:val="4"/>
        <w:spacing w:before="60"/>
        <w:ind w:left="0"/>
        <w:jc w:val="left"/>
        <w:rPr>
          <w:rFonts w:hint="eastAsia"/>
        </w:rPr>
      </w:pPr>
      <w:r>
        <w:rPr>
          <w:rFonts w:hint="eastAsia"/>
        </w:rPr>
        <w:t>我的灵啊，在你所有的缺乏和不满中默想这应许。当地上的资源枯竭时，转向那泉源，那里的水甘甜可靠。正如约瑟对法老说：</w:t>
      </w:r>
    </w:p>
    <w:p w14:paraId="2DC53521">
      <w:pPr>
        <w:pStyle w:val="4"/>
        <w:spacing w:before="60"/>
        <w:ind w:left="0"/>
        <w:jc w:val="left"/>
        <w:rPr>
          <w:rFonts w:hint="eastAsia"/>
        </w:rPr>
      </w:pPr>
    </w:p>
    <w:p w14:paraId="2D01931B">
      <w:pPr>
        <w:pStyle w:val="4"/>
        <w:spacing w:before="60"/>
        <w:ind w:left="0"/>
        <w:jc w:val="left"/>
        <w:rPr>
          <w:rFonts w:hint="eastAsia"/>
        </w:rPr>
      </w:pPr>
      <w:r>
        <w:rPr>
          <w:rFonts w:hint="eastAsia"/>
        </w:rPr>
        <w:t>"It is not in me; God shall give Pharaoh an answer of peace" (Genesis 41:16).</w:t>
      </w:r>
    </w:p>
    <w:p w14:paraId="739205C9">
      <w:pPr>
        <w:pStyle w:val="4"/>
        <w:spacing w:before="60"/>
        <w:ind w:left="0"/>
        <w:jc w:val="left"/>
        <w:rPr>
          <w:rFonts w:hint="eastAsia"/>
        </w:rPr>
      </w:pPr>
      <w:r>
        <w:rPr>
          <w:rFonts w:hint="eastAsia"/>
        </w:rPr>
        <w:t>"这不在乎我，神必将平安的答案赐给法老。"（创世记41:16）</w:t>
      </w:r>
    </w:p>
    <w:p w14:paraId="20B50421">
      <w:pPr>
        <w:pStyle w:val="4"/>
        <w:spacing w:before="60"/>
        <w:ind w:left="0"/>
        <w:jc w:val="left"/>
        <w:rPr>
          <w:rFonts w:hint="eastAsia"/>
        </w:rPr>
      </w:pPr>
    </w:p>
    <w:p w14:paraId="5FDA9D60">
      <w:pPr>
        <w:pStyle w:val="4"/>
        <w:spacing w:before="60"/>
        <w:ind w:left="0"/>
        <w:jc w:val="left"/>
        <w:rPr>
          <w:rFonts w:hint="eastAsia"/>
        </w:rPr>
      </w:pPr>
      <w:r>
        <w:rPr>
          <w:rFonts w:hint="eastAsia"/>
        </w:rPr>
        <w:t>So too, earthly possessions declare:</w:t>
      </w:r>
    </w:p>
    <w:p w14:paraId="74AAF951">
      <w:pPr>
        <w:pStyle w:val="4"/>
        <w:spacing w:before="60"/>
        <w:ind w:left="0"/>
        <w:jc w:val="left"/>
        <w:rPr>
          <w:rFonts w:hint="eastAsia"/>
        </w:rPr>
      </w:pPr>
      <w:r>
        <w:rPr>
          <w:rFonts w:hint="eastAsia"/>
        </w:rPr>
        <w:t>同样，地上的财物也宣告：</w:t>
      </w:r>
    </w:p>
    <w:p w14:paraId="42720303">
      <w:pPr>
        <w:pStyle w:val="4"/>
        <w:spacing w:before="60"/>
        <w:ind w:left="0"/>
        <w:jc w:val="left"/>
        <w:rPr>
          <w:rFonts w:hint="eastAsia"/>
        </w:rPr>
      </w:pPr>
    </w:p>
    <w:p w14:paraId="63A590FC">
      <w:pPr>
        <w:pStyle w:val="4"/>
        <w:spacing w:before="60"/>
        <w:ind w:left="0"/>
        <w:jc w:val="left"/>
        <w:rPr>
          <w:rFonts w:hint="eastAsia"/>
        </w:rPr>
      </w:pPr>
      <w:r>
        <w:rPr>
          <w:rFonts w:hint="eastAsia"/>
        </w:rPr>
        <w:t>"It is not in us; God shall provide all from Himself."</w:t>
      </w:r>
    </w:p>
    <w:p w14:paraId="2CF5C490">
      <w:pPr>
        <w:pStyle w:val="4"/>
        <w:spacing w:before="60"/>
        <w:ind w:left="0"/>
        <w:jc w:val="left"/>
        <w:rPr>
          <w:rFonts w:hint="eastAsia"/>
        </w:rPr>
      </w:pPr>
      <w:r>
        <w:rPr>
          <w:rFonts w:hint="eastAsia"/>
        </w:rPr>
        <w:t>"这不在乎我们；神必从祂自己那里供应一切。"</w:t>
      </w:r>
    </w:p>
    <w:p w14:paraId="5F2875F4">
      <w:pPr>
        <w:pStyle w:val="4"/>
        <w:spacing w:before="60"/>
        <w:ind w:left="0"/>
        <w:jc w:val="left"/>
        <w:rPr>
          <w:rFonts w:hint="eastAsia"/>
        </w:rPr>
      </w:pPr>
    </w:p>
    <w:p w14:paraId="143B61A8">
      <w:pPr>
        <w:pStyle w:val="4"/>
        <w:spacing w:before="60"/>
        <w:ind w:left="0"/>
        <w:jc w:val="left"/>
        <w:rPr>
          <w:rFonts w:hint="eastAsia"/>
        </w:rPr>
      </w:pPr>
      <w:r>
        <w:rPr>
          <w:rFonts w:hint="eastAsia"/>
        </w:rPr>
        <w:t>Have God, and have all; lack God, and all else is vanity. The Apostle's testimony captures this beautifully:</w:t>
      </w:r>
    </w:p>
    <w:p w14:paraId="3FCE7D70">
      <w:pPr>
        <w:pStyle w:val="4"/>
        <w:spacing w:before="60"/>
        <w:ind w:left="0"/>
        <w:jc w:val="left"/>
        <w:rPr>
          <w:rFonts w:hint="eastAsia"/>
        </w:rPr>
      </w:pPr>
      <w:r>
        <w:rPr>
          <w:rFonts w:hint="eastAsia"/>
        </w:rPr>
        <w:t>有神，就拥有一切；缺少神，其他一切都是虚空。使徒的见证美丽地描述了这点：</w:t>
      </w:r>
    </w:p>
    <w:p w14:paraId="0EFC871C">
      <w:pPr>
        <w:pStyle w:val="4"/>
        <w:spacing w:before="60"/>
        <w:ind w:left="0"/>
        <w:jc w:val="left"/>
        <w:rPr>
          <w:rFonts w:hint="eastAsia"/>
        </w:rPr>
      </w:pPr>
    </w:p>
    <w:p w14:paraId="6ECA342F">
      <w:pPr>
        <w:pStyle w:val="4"/>
        <w:spacing w:before="60"/>
        <w:ind w:left="0"/>
        <w:jc w:val="left"/>
        <w:rPr>
          <w:rFonts w:hint="eastAsia"/>
        </w:rPr>
      </w:pPr>
      <w:r>
        <w:rPr>
          <w:rFonts w:hint="eastAsia"/>
        </w:rPr>
        <w:t>"As having nothing, and yet possessing all things" (2 Corinthians 6:10).</w:t>
      </w:r>
    </w:p>
    <w:p w14:paraId="5976159E">
      <w:pPr>
        <w:pStyle w:val="4"/>
        <w:spacing w:before="60"/>
        <w:ind w:left="0"/>
        <w:jc w:val="left"/>
        <w:rPr>
          <w:rFonts w:hint="eastAsia"/>
        </w:rPr>
      </w:pPr>
      <w:r>
        <w:rPr>
          <w:rFonts w:hint="eastAsia"/>
        </w:rPr>
        <w:t>"似乎一无所有，却是样样都有。"（哥林多后书6:10）</w:t>
      </w:r>
    </w:p>
    <w:p w14:paraId="23C234BE">
      <w:pPr>
        <w:pStyle w:val="4"/>
        <w:spacing w:before="60"/>
        <w:ind w:left="0"/>
        <w:jc w:val="left"/>
        <w:rPr>
          <w:rFonts w:hint="eastAsia"/>
        </w:rPr>
      </w:pPr>
    </w:p>
    <w:p w14:paraId="4543316C">
      <w:pPr>
        <w:pStyle w:val="4"/>
        <w:spacing w:before="60"/>
        <w:ind w:left="0"/>
        <w:jc w:val="left"/>
        <w:rPr>
          <w:rFonts w:hint="eastAsia"/>
        </w:rPr>
      </w:pPr>
      <w:r>
        <w:rPr>
          <w:rFonts w:hint="eastAsia"/>
        </w:rPr>
        <w:t>God is sufficient in any condition—whether in wealth or poverty, liberty or captivity. He accompanies His people into the wilderness, into prison, and meets all their needs. Thus, your discontent arises not from a lack of earthly means but from a lack of fellowship with God. If you do not find sufficiency, it is because you do not fully enjoy Him, your all-sufficient good. Stir up your faith, meditate on the Covenant, and reflect on this promise:</w:t>
      </w:r>
    </w:p>
    <w:p w14:paraId="6EF033AB">
      <w:pPr>
        <w:pStyle w:val="4"/>
        <w:spacing w:before="60"/>
        <w:ind w:left="0"/>
        <w:jc w:val="left"/>
        <w:rPr>
          <w:rFonts w:hint="eastAsia"/>
        </w:rPr>
      </w:pPr>
      <w:r>
        <w:rPr>
          <w:rFonts w:hint="eastAsia"/>
        </w:rPr>
        <w:t>神在任何状况下都是充足的——无论是在富足还是贫穷，自由还是被囚。祂陪伴祂的百姓进入旷野，进入监狱，并满足他们一切需要。因此，你的不满不是源于缺乏地上的资源，而是缺乏与神的相交。如果你找不到满足，是因为你没有完全享受祂，你那全然充足的美善。激发你的信心，默想这约，思想这应许：</w:t>
      </w:r>
    </w:p>
    <w:p w14:paraId="3EBBCBF5">
      <w:pPr>
        <w:pStyle w:val="4"/>
        <w:spacing w:before="60"/>
        <w:ind w:left="0"/>
        <w:jc w:val="left"/>
        <w:rPr>
          <w:rFonts w:hint="eastAsia"/>
        </w:rPr>
      </w:pPr>
    </w:p>
    <w:p w14:paraId="202A96E1">
      <w:pPr>
        <w:pStyle w:val="4"/>
        <w:spacing w:before="60"/>
        <w:ind w:left="0"/>
        <w:jc w:val="left"/>
        <w:rPr>
          <w:rFonts w:hint="eastAsia"/>
        </w:rPr>
      </w:pPr>
      <w:r>
        <w:rPr>
          <w:rFonts w:hint="eastAsia"/>
        </w:rPr>
        <w:t>"I am God all-sufficient. I am the Lord thy God."</w:t>
      </w:r>
    </w:p>
    <w:p w14:paraId="141B64D1">
      <w:pPr>
        <w:pStyle w:val="4"/>
        <w:spacing w:before="60"/>
        <w:ind w:left="0"/>
        <w:jc w:val="left"/>
        <w:rPr>
          <w:rFonts w:hint="eastAsia"/>
        </w:rPr>
      </w:pPr>
      <w:r>
        <w:rPr>
          <w:rFonts w:hint="eastAsia"/>
        </w:rPr>
        <w:t>"我是全然充足的神。我是耶和华你的神。"</w:t>
      </w:r>
    </w:p>
    <w:p w14:paraId="7A53D47D">
      <w:pPr>
        <w:pStyle w:val="4"/>
        <w:spacing w:before="60"/>
        <w:ind w:left="0"/>
        <w:jc w:val="left"/>
        <w:rPr>
          <w:rFonts w:hint="eastAsia"/>
        </w:rPr>
      </w:pPr>
    </w:p>
    <w:p w14:paraId="064F88AD">
      <w:pPr>
        <w:pStyle w:val="4"/>
        <w:spacing w:before="60"/>
        <w:ind w:left="0"/>
        <w:jc w:val="left"/>
        <w:rPr>
          <w:rFonts w:hint="eastAsia"/>
        </w:rPr>
      </w:pPr>
      <w:r>
        <w:rPr>
          <w:rFonts w:hint="eastAsia"/>
        </w:rPr>
        <w:t>2.Propriety</w:t>
      </w:r>
    </w:p>
    <w:p w14:paraId="6FA1B6E0">
      <w:pPr>
        <w:pStyle w:val="4"/>
        <w:spacing w:before="60"/>
        <w:ind w:left="0"/>
        <w:jc w:val="left"/>
        <w:rPr>
          <w:rFonts w:hint="eastAsia"/>
        </w:rPr>
      </w:pPr>
      <w:r>
        <w:rPr>
          <w:rFonts w:hint="eastAsia"/>
        </w:rPr>
        <w:t>2.所有权</w:t>
      </w:r>
    </w:p>
    <w:p w14:paraId="56DC2559">
      <w:pPr>
        <w:pStyle w:val="4"/>
        <w:spacing w:before="60"/>
        <w:ind w:left="0"/>
        <w:jc w:val="left"/>
        <w:rPr>
          <w:rFonts w:hint="eastAsia"/>
        </w:rPr>
      </w:pPr>
    </w:p>
    <w:p w14:paraId="32D13C4F">
      <w:pPr>
        <w:pStyle w:val="4"/>
        <w:spacing w:before="60"/>
        <w:ind w:left="0"/>
        <w:jc w:val="left"/>
        <w:rPr>
          <w:rFonts w:hint="eastAsia"/>
        </w:rPr>
      </w:pPr>
      <w:r>
        <w:rPr>
          <w:rFonts w:hint="eastAsia"/>
        </w:rPr>
        <w:t>Consider this astounding truth: the Lord is your God. What does it mean that the great and mighty, all-sufficient God should be called your God? Heaven and earth, angels and men, may stand in awe of such a mystery!</w:t>
      </w:r>
    </w:p>
    <w:p w14:paraId="2241AB7E">
      <w:pPr>
        <w:pStyle w:val="4"/>
        <w:spacing w:before="60"/>
        <w:ind w:left="0"/>
        <w:jc w:val="left"/>
        <w:rPr>
          <w:rFonts w:hint="eastAsia"/>
        </w:rPr>
      </w:pPr>
      <w:r>
        <w:rPr>
          <w:rFonts w:hint="eastAsia"/>
        </w:rPr>
        <w:t>思想这令人惊叹的真理：主是你的神。这伟大、全能、全然充足的神竟被称为你的神，这意味着什么？天地、天使和人，都可能对这奥秘感到敬畏！</w:t>
      </w:r>
    </w:p>
    <w:p w14:paraId="2B9EBD7C">
      <w:pPr>
        <w:pStyle w:val="4"/>
        <w:spacing w:before="60"/>
        <w:ind w:left="0"/>
        <w:jc w:val="left"/>
        <w:rPr>
          <w:rFonts w:hint="eastAsia"/>
        </w:rPr>
      </w:pPr>
    </w:p>
    <w:p w14:paraId="14DB25C4">
      <w:pPr>
        <w:pStyle w:val="4"/>
        <w:spacing w:before="60"/>
        <w:ind w:left="0"/>
        <w:jc w:val="left"/>
        <w:rPr>
          <w:rFonts w:hint="eastAsia"/>
        </w:rPr>
      </w:pPr>
      <w:r>
        <w:rPr>
          <w:rFonts w:hint="eastAsia"/>
        </w:rPr>
        <w:t>The Apostle declares:</w:t>
      </w:r>
    </w:p>
    <w:p w14:paraId="66EC94E9">
      <w:pPr>
        <w:pStyle w:val="4"/>
        <w:spacing w:before="60"/>
        <w:ind w:left="0"/>
        <w:jc w:val="left"/>
        <w:rPr>
          <w:rFonts w:hint="eastAsia"/>
        </w:rPr>
      </w:pPr>
      <w:r>
        <w:rPr>
          <w:rFonts w:hint="eastAsia"/>
        </w:rPr>
        <w:t>使徒宣告：</w:t>
      </w:r>
    </w:p>
    <w:p w14:paraId="0F11EC81">
      <w:pPr>
        <w:pStyle w:val="4"/>
        <w:spacing w:before="60"/>
        <w:ind w:left="0"/>
        <w:jc w:val="left"/>
        <w:rPr>
          <w:rFonts w:hint="eastAsia"/>
        </w:rPr>
      </w:pPr>
    </w:p>
    <w:p w14:paraId="2F7A5579">
      <w:pPr>
        <w:pStyle w:val="4"/>
        <w:spacing w:before="60"/>
        <w:ind w:left="0"/>
        <w:jc w:val="left"/>
        <w:rPr>
          <w:rFonts w:hint="eastAsia"/>
        </w:rPr>
      </w:pPr>
      <w:r>
        <w:rPr>
          <w:rFonts w:hint="eastAsia"/>
        </w:rPr>
        <w:t>"God is not ashamed to be called their God" (Hebrews 11:16).</w:t>
      </w:r>
    </w:p>
    <w:p w14:paraId="2A11F123">
      <w:pPr>
        <w:pStyle w:val="4"/>
        <w:spacing w:before="60"/>
        <w:ind w:left="0"/>
        <w:jc w:val="left"/>
        <w:rPr>
          <w:rFonts w:hint="eastAsia"/>
        </w:rPr>
      </w:pPr>
      <w:r>
        <w:rPr>
          <w:rFonts w:hint="eastAsia"/>
        </w:rPr>
        <w:t>"神称为他们的神，并不以为耻。"（希伯来书11:16）</w:t>
      </w:r>
    </w:p>
    <w:p w14:paraId="7572B4ED">
      <w:pPr>
        <w:pStyle w:val="4"/>
        <w:spacing w:before="60"/>
        <w:ind w:left="0"/>
        <w:jc w:val="left"/>
        <w:rPr>
          <w:rFonts w:hint="eastAsia"/>
        </w:rPr>
      </w:pPr>
    </w:p>
    <w:p w14:paraId="2A85BD97">
      <w:pPr>
        <w:pStyle w:val="4"/>
        <w:spacing w:before="60"/>
        <w:ind w:left="0"/>
        <w:jc w:val="left"/>
        <w:rPr>
          <w:rFonts w:hint="eastAsia"/>
        </w:rPr>
      </w:pPr>
      <w:r>
        <w:rPr>
          <w:rFonts w:hint="eastAsia"/>
        </w:rPr>
        <w:t>Would a prince not feel shame in taking a beggar, a runaway, or a sinful woman as his bride? Yet we are worse than these, and God is far better than any prince. Sin has made us worse than the worst, and</w:t>
      </w:r>
    </w:p>
    <w:p w14:paraId="78F3E19A">
      <w:pPr>
        <w:pStyle w:val="4"/>
        <w:spacing w:before="60"/>
        <w:ind w:left="0"/>
        <w:jc w:val="left"/>
        <w:rPr>
          <w:rFonts w:hint="eastAsia"/>
        </w:rPr>
      </w:pPr>
      <w:r>
        <w:rPr>
          <w:rFonts w:hint="eastAsia"/>
        </w:rPr>
        <w:t>一位王子娶一个乞丐、一个逃亡者或一个有罪的女人为妻，难道不会感到羞耻吗？然而我们比这些更糟，而神远比任何王子更美好。罪使我们比最坏的还坏，而</w:t>
      </w:r>
    </w:p>
    <w:p w14:paraId="415E26DD">
      <w:pPr>
        <w:pStyle w:val="4"/>
        <w:spacing w:before="60"/>
        <w:ind w:left="0"/>
        <w:jc w:val="left"/>
        <w:rPr>
          <w:rFonts w:hint="eastAsia"/>
        </w:rPr>
      </w:pPr>
    </w:p>
    <w:p w14:paraId="527197A7">
      <w:pPr>
        <w:pStyle w:val="4"/>
        <w:spacing w:before="60"/>
        <w:ind w:left="0"/>
        <w:jc w:val="left"/>
        <w:rPr>
          <w:rFonts w:hint="eastAsia"/>
        </w:rPr>
      </w:pPr>
      <w:r>
        <w:rPr>
          <w:rFonts w:hint="eastAsia"/>
        </w:rPr>
        <w:t>God is holier than the holiest. Yet, He is not ashamed to own us or to let us claim Him as our God.</w:t>
      </w:r>
    </w:p>
    <w:p w14:paraId="6EE8F1E9">
      <w:pPr>
        <w:pStyle w:val="4"/>
        <w:spacing w:before="60"/>
        <w:ind w:left="0"/>
        <w:jc w:val="left"/>
        <w:rPr>
          <w:rFonts w:hint="eastAsia"/>
        </w:rPr>
      </w:pPr>
      <w:r>
        <w:rPr>
          <w:rFonts w:hint="eastAsia"/>
        </w:rPr>
        <w:t>神比最圣洁的还圣洁。然而，祂不以拥有我们为耻，也不以让我们称祂为我们的神为耻。</w:t>
      </w:r>
    </w:p>
    <w:p w14:paraId="75AF6B62">
      <w:pPr>
        <w:pStyle w:val="4"/>
        <w:spacing w:before="60"/>
        <w:ind w:left="0"/>
        <w:jc w:val="left"/>
        <w:rPr>
          <w:rFonts w:hint="eastAsia"/>
        </w:rPr>
      </w:pPr>
    </w:p>
    <w:p w14:paraId="1692DEEB">
      <w:pPr>
        <w:pStyle w:val="4"/>
        <w:spacing w:before="60"/>
        <w:ind w:left="0"/>
        <w:jc w:val="left"/>
        <w:rPr>
          <w:rFonts w:hint="eastAsia"/>
        </w:rPr>
      </w:pPr>
      <w:r>
        <w:rPr>
          <w:rFonts w:hint="eastAsia"/>
        </w:rPr>
        <w:t>It is as though God says:</w:t>
      </w:r>
    </w:p>
    <w:p w14:paraId="15BFB560">
      <w:pPr>
        <w:pStyle w:val="4"/>
        <w:spacing w:before="60"/>
        <w:ind w:left="0"/>
        <w:jc w:val="left"/>
        <w:rPr>
          <w:rFonts w:hint="eastAsia"/>
        </w:rPr>
      </w:pPr>
      <w:r>
        <w:rPr>
          <w:rFonts w:hint="eastAsia"/>
        </w:rPr>
        <w:t>这就好像神在说：</w:t>
      </w:r>
    </w:p>
    <w:p w14:paraId="69361200">
      <w:pPr>
        <w:pStyle w:val="4"/>
        <w:spacing w:before="60"/>
        <w:ind w:left="0"/>
        <w:jc w:val="left"/>
        <w:rPr>
          <w:rFonts w:hint="eastAsia"/>
        </w:rPr>
      </w:pPr>
    </w:p>
    <w:p w14:paraId="5E78A549">
      <w:pPr>
        <w:pStyle w:val="4"/>
        <w:spacing w:before="60"/>
        <w:ind w:left="0"/>
        <w:jc w:val="left"/>
        <w:rPr>
          <w:rFonts w:hint="eastAsia"/>
        </w:rPr>
      </w:pPr>
      <w:r>
        <w:rPr>
          <w:rFonts w:hint="eastAsia"/>
        </w:rPr>
        <w:t>"Use Me and all My power, grace, mercy, and kindness as your own. My power is yours to accomplish all your works and deliver you from every trouble. My wisdom is yours to counsel and guide you in all difficulties. My justice is yours to vindicate you from oppression. My goodness, truth, faithfulness, patience, and love are all yours."</w:t>
      </w:r>
    </w:p>
    <w:p w14:paraId="1E7207D0">
      <w:pPr>
        <w:pStyle w:val="4"/>
        <w:spacing w:before="60"/>
        <w:ind w:left="0"/>
        <w:jc w:val="left"/>
        <w:rPr>
          <w:rFonts w:hint="eastAsia"/>
        </w:rPr>
      </w:pPr>
      <w:r>
        <w:rPr>
          <w:rFonts w:hint="eastAsia"/>
        </w:rPr>
        <w:t>"使用我和我所有的能力、恩典、怜悯和慈爱，如同它们是你自己的。我的能力是你的，可以成就你所有的工作，并将你从一切患难中拯救出来。我的智慧是你的，可以在一切困难中给你劝告和引导。我的公义是你的，可以为你辩护脱离压迫。我的良善、真理、信实、忍耐和爱都是你的。"</w:t>
      </w:r>
    </w:p>
    <w:p w14:paraId="6DB7084B">
      <w:pPr>
        <w:pStyle w:val="4"/>
        <w:spacing w:before="60"/>
        <w:ind w:left="0"/>
        <w:jc w:val="left"/>
        <w:rPr>
          <w:rFonts w:hint="eastAsia"/>
        </w:rPr>
      </w:pPr>
    </w:p>
    <w:p w14:paraId="5ABF9F51">
      <w:pPr>
        <w:pStyle w:val="2"/>
        <w:bidi w:val="0"/>
        <w:rPr>
          <w:rFonts w:hint="eastAsia"/>
        </w:rPr>
      </w:pPr>
      <w:r>
        <w:rPr>
          <w:rFonts w:hint="eastAsia"/>
        </w:rPr>
        <w:t>Consider God in Christ</w:t>
      </w:r>
    </w:p>
    <w:p w14:paraId="033519C6">
      <w:pPr>
        <w:pStyle w:val="2"/>
        <w:bidi w:val="0"/>
        <w:rPr>
          <w:rFonts w:hint="eastAsia"/>
        </w:rPr>
      </w:pPr>
      <w:r>
        <w:rPr>
          <w:rFonts w:hint="eastAsia"/>
        </w:rPr>
        <w:t>在基督里思想神</w:t>
      </w:r>
    </w:p>
    <w:p w14:paraId="16EECC0F">
      <w:pPr>
        <w:pStyle w:val="4"/>
        <w:spacing w:before="54"/>
        <w:ind w:left="0"/>
        <w:jc w:val="left"/>
        <w:rPr>
          <w:rFonts w:hint="eastAsia"/>
        </w:rPr>
      </w:pPr>
    </w:p>
    <w:p w14:paraId="235A738E">
      <w:pPr>
        <w:pStyle w:val="4"/>
        <w:spacing w:before="54"/>
        <w:ind w:left="0"/>
        <w:jc w:val="left"/>
        <w:rPr>
          <w:rFonts w:hint="eastAsia"/>
        </w:rPr>
      </w:pPr>
      <w:r>
        <w:rPr>
          <w:rFonts w:hint="eastAsia"/>
        </w:rPr>
        <w:t>Remember, this covenant is possible only through Christ. Without Him, you have no part in the Covenant of Grace.</w:t>
      </w:r>
    </w:p>
    <w:p w14:paraId="457CDA5D">
      <w:pPr>
        <w:pStyle w:val="4"/>
        <w:spacing w:before="54"/>
        <w:ind w:left="0"/>
        <w:jc w:val="left"/>
        <w:rPr>
          <w:rFonts w:hint="eastAsia"/>
        </w:rPr>
      </w:pPr>
      <w:r>
        <w:rPr>
          <w:rFonts w:hint="eastAsia"/>
        </w:rPr>
        <w:t>记住，这约唯有通过基督才成为可能。若没有祂，你就与恩典之约无分。</w:t>
      </w:r>
    </w:p>
    <w:p w14:paraId="2256C84E">
      <w:pPr>
        <w:pStyle w:val="4"/>
        <w:spacing w:before="54"/>
        <w:ind w:left="0"/>
        <w:jc w:val="left"/>
        <w:rPr>
          <w:rFonts w:hint="eastAsia"/>
        </w:rPr>
      </w:pPr>
    </w:p>
    <w:p w14:paraId="29877431">
      <w:pPr>
        <w:pStyle w:val="4"/>
        <w:spacing w:before="54"/>
        <w:ind w:left="0"/>
        <w:jc w:val="left"/>
        <w:rPr>
          <w:rFonts w:hint="eastAsia"/>
        </w:rPr>
      </w:pPr>
      <w:r>
        <w:rPr>
          <w:rFonts w:hint="eastAsia"/>
        </w:rPr>
        <w:t>Through Christ, you may say:</w:t>
      </w:r>
    </w:p>
    <w:p w14:paraId="72DB3F03">
      <w:pPr>
        <w:pStyle w:val="4"/>
        <w:spacing w:before="54"/>
        <w:ind w:left="0"/>
        <w:jc w:val="left"/>
        <w:rPr>
          <w:rFonts w:hint="eastAsia"/>
        </w:rPr>
      </w:pPr>
      <w:r>
        <w:rPr>
          <w:rFonts w:hint="eastAsia"/>
        </w:rPr>
        <w:t>通过基督，你可以说：</w:t>
      </w:r>
    </w:p>
    <w:p w14:paraId="65958148">
      <w:pPr>
        <w:pStyle w:val="4"/>
        <w:spacing w:before="54"/>
        <w:ind w:left="0"/>
        <w:jc w:val="left"/>
        <w:rPr>
          <w:rFonts w:hint="eastAsia"/>
        </w:rPr>
      </w:pPr>
    </w:p>
    <w:p w14:paraId="026A8C9B">
      <w:pPr>
        <w:pStyle w:val="4"/>
        <w:spacing w:before="54"/>
        <w:ind w:left="0"/>
        <w:jc w:val="left"/>
        <w:rPr>
          <w:rFonts w:hint="eastAsia"/>
        </w:rPr>
      </w:pPr>
      <w:r>
        <w:rPr>
          <w:rFonts w:hint="eastAsia"/>
        </w:rPr>
        <w:t>"Jesus Christ is mine—my Saviour, my Redeemer, my Head, and my Elder Brother. His works are mine, His sufferings are mine, His resurrection and ascension are mine. His intercession is mine, and all that He is and has is mine."</w:t>
      </w:r>
    </w:p>
    <w:p w14:paraId="0B670F74">
      <w:pPr>
        <w:pStyle w:val="4"/>
        <w:spacing w:before="54"/>
        <w:ind w:left="0"/>
        <w:jc w:val="left"/>
        <w:rPr>
          <w:rFonts w:hint="eastAsia"/>
        </w:rPr>
      </w:pPr>
      <w:r>
        <w:rPr>
          <w:rFonts w:hint="eastAsia"/>
        </w:rPr>
        <w:t>"耶稣基督是我的——我的救主，我的救赎主，我的元首，我的长兄。祂的作为是我的，祂的受苦是我的，祂的复活和升天是我的。祂的代求是我的，凡祂所是所有的都是我的。"</w:t>
      </w:r>
    </w:p>
    <w:p w14:paraId="57BCA82B">
      <w:pPr>
        <w:pStyle w:val="4"/>
        <w:spacing w:before="54"/>
        <w:ind w:left="0"/>
        <w:jc w:val="left"/>
        <w:rPr>
          <w:rFonts w:hint="eastAsia"/>
        </w:rPr>
      </w:pPr>
    </w:p>
    <w:p w14:paraId="56BD6A8F">
      <w:pPr>
        <w:pStyle w:val="4"/>
        <w:spacing w:before="54"/>
        <w:ind w:left="0"/>
        <w:jc w:val="left"/>
        <w:rPr>
          <w:rFonts w:hint="eastAsia"/>
        </w:rPr>
      </w:pPr>
      <w:r>
        <w:rPr>
          <w:rFonts w:hint="eastAsia"/>
        </w:rPr>
        <w:t>If Christ is yours, then all good things are yours in Him.</w:t>
      </w:r>
    </w:p>
    <w:p w14:paraId="417D0E21">
      <w:pPr>
        <w:pStyle w:val="4"/>
        <w:spacing w:before="54"/>
        <w:ind w:left="0"/>
        <w:jc w:val="left"/>
        <w:rPr>
          <w:rFonts w:hint="eastAsia"/>
        </w:rPr>
      </w:pPr>
      <w:r>
        <w:rPr>
          <w:rFonts w:hint="eastAsia"/>
        </w:rPr>
        <w:t>若基督是你的，那么在祂里面一切美善之物都是你的。</w:t>
      </w:r>
    </w:p>
    <w:p w14:paraId="0893BF2D">
      <w:pPr>
        <w:pStyle w:val="4"/>
        <w:spacing w:before="54"/>
        <w:ind w:left="0"/>
        <w:jc w:val="left"/>
        <w:rPr>
          <w:rFonts w:hint="eastAsia"/>
        </w:rPr>
      </w:pPr>
    </w:p>
    <w:p w14:paraId="343AADC6">
      <w:pPr>
        <w:pStyle w:val="4"/>
        <w:spacing w:before="54"/>
        <w:ind w:left="0"/>
        <w:jc w:val="left"/>
        <w:rPr>
          <w:rFonts w:hint="eastAsia"/>
        </w:rPr>
      </w:pPr>
      <w:r>
        <w:rPr>
          <w:rFonts w:hint="eastAsia"/>
        </w:rPr>
        <w:t>These blessings do not come to you directly but through the hand of your Redeemer.</w:t>
      </w:r>
    </w:p>
    <w:p w14:paraId="431BDCF5">
      <w:pPr>
        <w:pStyle w:val="4"/>
        <w:spacing w:before="54"/>
        <w:ind w:left="0"/>
        <w:jc w:val="left"/>
        <w:rPr>
          <w:rFonts w:hint="eastAsia"/>
        </w:rPr>
      </w:pPr>
      <w:r>
        <w:rPr>
          <w:rFonts w:hint="eastAsia"/>
        </w:rPr>
        <w:t>这些祝福不是直接临到你，而是通过你救赎主的手而来。</w:t>
      </w:r>
    </w:p>
    <w:p w14:paraId="54928EE0">
      <w:pPr>
        <w:pStyle w:val="4"/>
        <w:spacing w:before="54"/>
        <w:ind w:left="0"/>
        <w:jc w:val="left"/>
        <w:rPr>
          <w:rFonts w:hint="eastAsia"/>
        </w:rPr>
      </w:pPr>
    </w:p>
    <w:p w14:paraId="16A620F0">
      <w:pPr>
        <w:pStyle w:val="4"/>
        <w:spacing w:before="54"/>
        <w:ind w:left="0"/>
        <w:jc w:val="left"/>
        <w:rPr>
          <w:rFonts w:hint="eastAsia"/>
        </w:rPr>
      </w:pPr>
      <w:r>
        <w:rPr>
          <w:rFonts w:hint="eastAsia"/>
        </w:rPr>
        <w:t>Even though He is man, He is also God, and thus all your blessings come with the richness of heaven and the love of God.</w:t>
      </w:r>
    </w:p>
    <w:p w14:paraId="7F9B60FB">
      <w:pPr>
        <w:pStyle w:val="4"/>
        <w:spacing w:before="54"/>
        <w:ind w:left="0"/>
        <w:jc w:val="left"/>
        <w:rPr>
          <w:rFonts w:hint="eastAsia"/>
        </w:rPr>
      </w:pPr>
      <w:r>
        <w:rPr>
          <w:rFonts w:hint="eastAsia"/>
        </w:rPr>
        <w:t>尽管祂是人，祂也是神，因此你所有的祝福都带着天上的丰盛和神的爱。</w:t>
      </w:r>
    </w:p>
    <w:p w14:paraId="739DF705">
      <w:pPr>
        <w:pStyle w:val="4"/>
        <w:spacing w:before="54"/>
        <w:ind w:left="0"/>
        <w:jc w:val="left"/>
        <w:rPr>
          <w:rFonts w:hint="eastAsia"/>
        </w:rPr>
      </w:pPr>
    </w:p>
    <w:p w14:paraId="738BF321">
      <w:pPr>
        <w:pStyle w:val="4"/>
        <w:spacing w:before="54"/>
        <w:ind w:left="0"/>
        <w:jc w:val="left"/>
        <w:rPr>
          <w:rFonts w:hint="eastAsia"/>
        </w:rPr>
      </w:pPr>
      <w:r>
        <w:rPr>
          <w:rFonts w:hint="eastAsia"/>
        </w:rPr>
        <w:t>This promise—"I am the Lord thy God"—is the very heart of the Covenant of Grace. It is the soul and life of all God's promises.</w:t>
      </w:r>
    </w:p>
    <w:p w14:paraId="42B0EF9E">
      <w:pPr>
        <w:pStyle w:val="4"/>
        <w:spacing w:before="54"/>
        <w:ind w:left="0"/>
        <w:jc w:val="left"/>
        <w:rPr>
          <w:rFonts w:hint="eastAsia"/>
        </w:rPr>
      </w:pPr>
      <w:r>
        <w:rPr>
          <w:rFonts w:hint="eastAsia"/>
        </w:rPr>
        <w:t>这应许——"我是耶和华你的神"——是恩典之约的核心。它是神所有应许的灵魂和生命。</w:t>
      </w:r>
    </w:p>
    <w:p w14:paraId="63B1F255">
      <w:pPr>
        <w:pStyle w:val="4"/>
        <w:spacing w:before="54"/>
        <w:ind w:left="0"/>
        <w:jc w:val="left"/>
        <w:rPr>
          <w:rFonts w:hint="eastAsia"/>
        </w:rPr>
      </w:pPr>
    </w:p>
    <w:p w14:paraId="35A37FC8">
      <w:pPr>
        <w:pStyle w:val="4"/>
        <w:spacing w:before="54"/>
        <w:ind w:left="0"/>
        <w:jc w:val="left"/>
        <w:rPr>
          <w:rFonts w:hint="eastAsia"/>
        </w:rPr>
      </w:pPr>
      <w:r>
        <w:rPr>
          <w:rFonts w:hint="eastAsia"/>
        </w:rPr>
        <w:t>O my soul, how carefully should you reflect on this precious promise! Let your mind, thoughts, and affections dwell on it.</w:t>
      </w:r>
    </w:p>
    <w:p w14:paraId="4DE3660E">
      <w:pPr>
        <w:pStyle w:val="4"/>
        <w:spacing w:before="54"/>
        <w:ind w:left="0"/>
        <w:jc w:val="left"/>
        <w:rPr>
          <w:rFonts w:hint="eastAsia"/>
        </w:rPr>
      </w:pPr>
      <w:r>
        <w:rPr>
          <w:rFonts w:hint="eastAsia"/>
        </w:rPr>
        <w:t>噢，我的灵啊，你当何等谨慎地思想这宝贵的应许！让你的心思、意念和情感都安住在其中。</w:t>
      </w:r>
    </w:p>
    <w:p w14:paraId="7921ADDE">
      <w:pPr>
        <w:pStyle w:val="4"/>
        <w:spacing w:before="54"/>
        <w:ind w:left="0"/>
        <w:jc w:val="left"/>
        <w:rPr>
          <w:rFonts w:hint="eastAsia"/>
        </w:rPr>
      </w:pPr>
    </w:p>
    <w:p w14:paraId="45C74061">
      <w:pPr>
        <w:pStyle w:val="4"/>
        <w:spacing w:before="54"/>
        <w:ind w:left="0"/>
        <w:jc w:val="left"/>
        <w:rPr>
          <w:rFonts w:hint="eastAsia"/>
        </w:rPr>
      </w:pPr>
      <w:r>
        <w:rPr>
          <w:rFonts w:hint="eastAsia"/>
        </w:rPr>
        <w:t>Why waste your energy on vain pursuits when such riches are offered to you? Meditate on these truths, and let your heart rejoice in the Covenant of Grace.</w:t>
      </w:r>
    </w:p>
    <w:p w14:paraId="2ECFB9B4">
      <w:pPr>
        <w:pStyle w:val="4"/>
        <w:spacing w:before="54"/>
        <w:ind w:left="0"/>
        <w:jc w:val="left"/>
        <w:rPr>
          <w:rFonts w:hint="eastAsia"/>
        </w:rPr>
      </w:pPr>
      <w:r>
        <w:rPr>
          <w:rFonts w:hint="eastAsia"/>
        </w:rPr>
        <w:t>当如此丰富的恩典摆在你面前时，为何要将精力浪费在虚空的追求上？默想这些真理，让你的心在恩典之约中喜乐。</w:t>
      </w:r>
    </w:p>
    <w:p w14:paraId="6B4C2286">
      <w:pPr>
        <w:pStyle w:val="4"/>
        <w:spacing w:before="54"/>
        <w:ind w:left="0"/>
        <w:jc w:val="left"/>
        <w:rPr>
          <w:rFonts w:hint="eastAsia"/>
        </w:rPr>
      </w:pPr>
    </w:p>
    <w:p w14:paraId="455F23D3">
      <w:pPr>
        <w:pStyle w:val="4"/>
        <w:spacing w:before="54"/>
        <w:ind w:left="0"/>
        <w:jc w:val="left"/>
        <w:rPr>
          <w:rFonts w:hint="eastAsia"/>
        </w:rPr>
      </w:pPr>
      <w:r>
        <w:rPr>
          <w:rFonts w:hint="eastAsia"/>
        </w:rPr>
        <w:t>5.Consider Jesus in the New Covenant or Promise</w:t>
      </w:r>
    </w:p>
    <w:p w14:paraId="2B3734B9">
      <w:pPr>
        <w:pStyle w:val="4"/>
        <w:spacing w:before="54"/>
        <w:ind w:left="0"/>
        <w:jc w:val="left"/>
        <w:rPr>
          <w:rFonts w:hint="eastAsia"/>
        </w:rPr>
      </w:pPr>
      <w:r>
        <w:rPr>
          <w:rFonts w:hint="eastAsia"/>
        </w:rPr>
        <w:t>5.思想耶稣在新约或应许中</w:t>
      </w:r>
    </w:p>
    <w:p w14:paraId="27C3CDB3">
      <w:pPr>
        <w:pStyle w:val="4"/>
        <w:spacing w:before="54"/>
        <w:ind w:left="0"/>
        <w:jc w:val="left"/>
        <w:rPr>
          <w:rFonts w:hint="eastAsia"/>
        </w:rPr>
      </w:pPr>
    </w:p>
    <w:p w14:paraId="3F2B0A1C">
      <w:pPr>
        <w:pStyle w:val="4"/>
        <w:spacing w:before="54"/>
        <w:ind w:left="0"/>
        <w:jc w:val="left"/>
        <w:rPr>
          <w:rFonts w:hint="eastAsia"/>
        </w:rPr>
      </w:pPr>
      <w:r>
        <w:rPr>
          <w:rFonts w:hint="eastAsia"/>
        </w:rPr>
        <w:t>"I will put my law in their inward parts, and write it in their hearts; and I will be their God, and they shall be my people. And they shall teach no more every man his neighbour, and every man his brother, saying, 'Know the Lord,' for they shall all know me, from the least of them to the greatest of them, saith the Lord. For I will forgive their iniquity, and I will remember their sins no more" (Jeremiah 31:33-34).</w:t>
      </w:r>
    </w:p>
    <w:p w14:paraId="2B308A70">
      <w:pPr>
        <w:pStyle w:val="4"/>
        <w:spacing w:before="54"/>
        <w:ind w:left="0"/>
        <w:jc w:val="left"/>
        <w:rPr>
          <w:rFonts w:hint="eastAsia"/>
        </w:rPr>
      </w:pPr>
      <w:r>
        <w:rPr>
          <w:rFonts w:hint="eastAsia"/>
        </w:rPr>
        <w:t>"我要将我的律法放在他们里面，写在他们心上；我要作他们的神，他们要作我的子民。他们各人不再教导自己的邻舍和自己的弟兄说：'你该认识耶和华'，因为他们从最小的到最大的都必认识我。这是耶和华说的。我要赦免他们的罪孽，不再记念他们的罪恶。"（耶利米书31:33-34）。</w:t>
      </w:r>
    </w:p>
    <w:p w14:paraId="3C163C9F">
      <w:pPr>
        <w:pStyle w:val="4"/>
        <w:spacing w:before="54"/>
        <w:ind w:left="0"/>
        <w:jc w:val="left"/>
        <w:rPr>
          <w:rFonts w:hint="eastAsia"/>
        </w:rPr>
      </w:pPr>
    </w:p>
    <w:p w14:paraId="525C2F35">
      <w:pPr>
        <w:pStyle w:val="4"/>
        <w:spacing w:before="54"/>
        <w:ind w:left="0"/>
        <w:jc w:val="left"/>
        <w:rPr>
          <w:rFonts w:hint="eastAsia"/>
        </w:rPr>
      </w:pPr>
    </w:p>
    <w:p w14:paraId="64C4B3FC">
      <w:pPr>
        <w:pStyle w:val="2"/>
        <w:numPr>
          <w:ilvl w:val="1"/>
          <w:numId w:val="0"/>
        </w:numPr>
        <w:tabs>
          <w:tab w:val="left" w:pos="797"/>
          <w:tab w:val="left" w:pos="4037"/>
        </w:tabs>
        <w:spacing w:before="0" w:after="0" w:line="256" w:lineRule="auto"/>
        <w:ind w:left="4037" w:leftChars="0" w:right="341" w:rightChars="0" w:hanging="3694" w:firstLineChars="0"/>
        <w:jc w:val="left"/>
      </w:pPr>
      <w:r>
        <w:rPr>
          <w:rFonts w:hint="default" w:ascii="Georgia" w:hAnsi="Georgia" w:eastAsia="Georgia" w:cs="Georgia"/>
          <w:b/>
          <w:bCs/>
          <w:i w:val="0"/>
          <w:iCs w:val="0"/>
          <w:spacing w:val="-1"/>
          <w:w w:val="101"/>
          <w:sz w:val="42"/>
          <w:szCs w:val="42"/>
          <w:lang w:val="en-US" w:eastAsia="en-US" w:bidi="ar-SA"/>
        </w:rPr>
        <w:t>1.</w:t>
      </w:r>
      <w:r>
        <w:t xml:space="preserve">The Spirit Within and the Principle of </w:t>
      </w:r>
      <w:r>
        <w:rPr>
          <w:spacing w:val="-2"/>
        </w:rPr>
        <w:t>Grace</w:t>
      </w:r>
    </w:p>
    <w:p w14:paraId="7EFFE4C2">
      <w:pPr>
        <w:pStyle w:val="2"/>
        <w:bidi w:val="0"/>
        <w:rPr>
          <w:rFonts w:hint="eastAsia"/>
        </w:rPr>
      </w:pPr>
      <w:r>
        <w:rPr>
          <w:rFonts w:hint="eastAsia"/>
        </w:rPr>
        <w:t>1.内住的圣灵与恩典的原则</w:t>
      </w:r>
    </w:p>
    <w:p w14:paraId="1662EE52">
      <w:pPr>
        <w:pStyle w:val="4"/>
        <w:spacing w:line="285" w:lineRule="auto"/>
        <w:jc w:val="left"/>
        <w:rPr>
          <w:rFonts w:hint="eastAsia"/>
        </w:rPr>
      </w:pPr>
    </w:p>
    <w:p w14:paraId="5DEC1348">
      <w:pPr>
        <w:pStyle w:val="4"/>
        <w:spacing w:line="285" w:lineRule="auto"/>
        <w:jc w:val="left"/>
        <w:rPr>
          <w:rFonts w:hint="eastAsia"/>
        </w:rPr>
      </w:pPr>
      <w:r>
        <w:rPr>
          <w:rFonts w:hint="eastAsia"/>
        </w:rPr>
        <w:t>Reflect on the error of claiming there is no inherent righteousness in the saints or no grace in the soul of a believer except through Christ. Is this not the clear language of Scripture?</w:t>
      </w:r>
    </w:p>
    <w:p w14:paraId="2AF04669">
      <w:pPr>
        <w:pStyle w:val="4"/>
        <w:spacing w:line="285" w:lineRule="auto"/>
        <w:jc w:val="left"/>
        <w:rPr>
          <w:rFonts w:hint="eastAsia"/>
        </w:rPr>
      </w:pPr>
      <w:r>
        <w:rPr>
          <w:rFonts w:hint="eastAsia"/>
        </w:rPr>
        <w:t>默想这种错误观点：声称圣徒中没有内在的公义，或信徒的灵魂中除了通过基督之外没有恩典。难道这不是圣经的明确语言吗？</w:t>
      </w:r>
    </w:p>
    <w:p w14:paraId="33027063">
      <w:pPr>
        <w:pStyle w:val="4"/>
        <w:spacing w:line="285" w:lineRule="auto"/>
        <w:jc w:val="left"/>
        <w:rPr>
          <w:rFonts w:hint="eastAsia"/>
        </w:rPr>
      </w:pPr>
    </w:p>
    <w:p w14:paraId="3134B9D3">
      <w:pPr>
        <w:pStyle w:val="4"/>
        <w:spacing w:line="285" w:lineRule="auto"/>
        <w:jc w:val="left"/>
        <w:rPr>
          <w:rFonts w:hint="eastAsia"/>
        </w:rPr>
      </w:pPr>
      <w:r>
        <w:rPr>
          <w:rFonts w:hint="eastAsia"/>
        </w:rPr>
        <w:t>"I will put my Spirit within you" (Ezekiel 36:27);</w:t>
      </w:r>
    </w:p>
    <w:p w14:paraId="5F458AC9">
      <w:pPr>
        <w:pStyle w:val="4"/>
        <w:spacing w:line="285" w:lineRule="auto"/>
        <w:jc w:val="left"/>
        <w:rPr>
          <w:rFonts w:hint="eastAsia"/>
        </w:rPr>
      </w:pPr>
      <w:r>
        <w:rPr>
          <w:rFonts w:hint="eastAsia"/>
        </w:rPr>
        <w:t>"我必将我的灵放在你们里面"（以西结书36:27）；</w:t>
      </w:r>
    </w:p>
    <w:p w14:paraId="5FA98F8C">
      <w:pPr>
        <w:pStyle w:val="4"/>
        <w:spacing w:line="285" w:lineRule="auto"/>
        <w:jc w:val="left"/>
        <w:rPr>
          <w:rFonts w:hint="eastAsia"/>
        </w:rPr>
      </w:pPr>
    </w:p>
    <w:p w14:paraId="3CE0320B">
      <w:pPr>
        <w:pStyle w:val="4"/>
        <w:spacing w:line="285" w:lineRule="auto"/>
        <w:jc w:val="left"/>
        <w:rPr>
          <w:rFonts w:hint="eastAsia"/>
        </w:rPr>
      </w:pPr>
      <w:r>
        <w:rPr>
          <w:rFonts w:hint="eastAsia"/>
        </w:rPr>
        <w:t>"The water that I shall give you shall be in you a well of water springing up into everlasting life" (John 4:14);</w:t>
      </w:r>
    </w:p>
    <w:p w14:paraId="4FD11443">
      <w:pPr>
        <w:pStyle w:val="4"/>
        <w:spacing w:line="285" w:lineRule="auto"/>
        <w:jc w:val="left"/>
        <w:rPr>
          <w:rFonts w:hint="eastAsia"/>
        </w:rPr>
      </w:pPr>
      <w:r>
        <w:rPr>
          <w:rFonts w:hint="eastAsia"/>
        </w:rPr>
        <w:t>"我所赐的水要在你里面成为泉源，直涌到永生"（约翰福音4:14）；</w:t>
      </w:r>
    </w:p>
    <w:p w14:paraId="337159CD">
      <w:pPr>
        <w:pStyle w:val="4"/>
        <w:spacing w:line="285" w:lineRule="auto"/>
        <w:jc w:val="left"/>
        <w:rPr>
          <w:rFonts w:hint="eastAsia"/>
        </w:rPr>
      </w:pPr>
    </w:p>
    <w:p w14:paraId="7B2055AD">
      <w:pPr>
        <w:pStyle w:val="4"/>
        <w:spacing w:line="285" w:lineRule="auto"/>
        <w:jc w:val="left"/>
        <w:rPr>
          <w:rFonts w:hint="eastAsia"/>
        </w:rPr>
      </w:pPr>
      <w:r>
        <w:rPr>
          <w:rFonts w:hint="eastAsia"/>
        </w:rPr>
        <w:t>"The anointing which you have received of Him abides in you" (1 John 2:27);</w:t>
      </w:r>
    </w:p>
    <w:p w14:paraId="1D11873F">
      <w:pPr>
        <w:pStyle w:val="4"/>
        <w:spacing w:line="285" w:lineRule="auto"/>
        <w:jc w:val="left"/>
        <w:rPr>
          <w:rFonts w:hint="eastAsia"/>
        </w:rPr>
      </w:pPr>
      <w:r>
        <w:rPr>
          <w:rFonts w:hint="eastAsia"/>
        </w:rPr>
        <w:t>"你们从祂所受的恩膏常存在你们心里"（约翰一书2:27）；</w:t>
      </w:r>
    </w:p>
    <w:p w14:paraId="35036C2B">
      <w:pPr>
        <w:pStyle w:val="4"/>
        <w:spacing w:line="285" w:lineRule="auto"/>
        <w:jc w:val="left"/>
        <w:rPr>
          <w:rFonts w:hint="eastAsia"/>
        </w:rPr>
      </w:pPr>
    </w:p>
    <w:p w14:paraId="5C5DC5F8">
      <w:pPr>
        <w:pStyle w:val="4"/>
        <w:spacing w:line="285" w:lineRule="auto"/>
        <w:jc w:val="left"/>
        <w:rPr>
          <w:rFonts w:hint="eastAsia"/>
        </w:rPr>
      </w:pPr>
      <w:r>
        <w:rPr>
          <w:rFonts w:hint="eastAsia"/>
        </w:rPr>
        <w:t>"Christ in you, the hope of glory" (Colossians 1:27).</w:t>
      </w:r>
    </w:p>
    <w:p w14:paraId="16CD76B8">
      <w:pPr>
        <w:pStyle w:val="4"/>
        <w:spacing w:line="285" w:lineRule="auto"/>
        <w:jc w:val="left"/>
        <w:rPr>
          <w:rFonts w:hint="eastAsia"/>
        </w:rPr>
      </w:pPr>
      <w:r>
        <w:rPr>
          <w:rFonts w:hint="eastAsia"/>
        </w:rPr>
        <w:t>"基督在你们心里成了有荣耀的盼望"（歌罗西书1:27）。</w:t>
      </w:r>
    </w:p>
    <w:p w14:paraId="0037EF77">
      <w:pPr>
        <w:pStyle w:val="4"/>
        <w:spacing w:line="285" w:lineRule="auto"/>
        <w:jc w:val="left"/>
        <w:rPr>
          <w:rFonts w:hint="eastAsia"/>
        </w:rPr>
      </w:pPr>
    </w:p>
    <w:p w14:paraId="75F341CB">
      <w:pPr>
        <w:pStyle w:val="4"/>
        <w:spacing w:line="285" w:lineRule="auto"/>
        <w:jc w:val="left"/>
        <w:rPr>
          <w:rFonts w:hint="eastAsia"/>
        </w:rPr>
      </w:pPr>
      <w:r>
        <w:rPr>
          <w:rFonts w:hint="eastAsia"/>
        </w:rPr>
        <w:t>The Spirit of the living creatures was within the wheels (Ezekiel 1:20)</w:t>
      </w:r>
    </w:p>
    <w:p w14:paraId="0DA74E84">
      <w:pPr>
        <w:pStyle w:val="4"/>
        <w:spacing w:line="285" w:lineRule="auto"/>
        <w:jc w:val="left"/>
        <w:rPr>
          <w:rFonts w:hint="eastAsia"/>
        </w:rPr>
      </w:pPr>
      <w:r>
        <w:rPr>
          <w:rFonts w:hint="eastAsia"/>
        </w:rPr>
        <w:t>活物的灵在轮中（以西结书1:20）</w:t>
      </w:r>
    </w:p>
    <w:p w14:paraId="10FC8509">
      <w:pPr>
        <w:pStyle w:val="4"/>
        <w:spacing w:line="285" w:lineRule="auto"/>
        <w:jc w:val="left"/>
        <w:rPr>
          <w:rFonts w:hint="eastAsia"/>
        </w:rPr>
      </w:pPr>
    </w:p>
    <w:p w14:paraId="03182220">
      <w:pPr>
        <w:pStyle w:val="4"/>
        <w:spacing w:line="285" w:lineRule="auto"/>
        <w:jc w:val="left"/>
        <w:rPr>
          <w:rFonts w:hint="eastAsia"/>
        </w:rPr>
      </w:pPr>
      <w:r>
        <w:rPr>
          <w:rFonts w:hint="eastAsia"/>
        </w:rPr>
        <w:t>—when the Spirit moved, they moved; when the Spirit was lifted up,</w:t>
      </w:r>
    </w:p>
    <w:p w14:paraId="7A36BE88">
      <w:pPr>
        <w:pStyle w:val="4"/>
        <w:spacing w:line="285" w:lineRule="auto"/>
        <w:jc w:val="left"/>
        <w:rPr>
          <w:rFonts w:hint="eastAsia"/>
        </w:rPr>
      </w:pPr>
      <w:r>
        <w:rPr>
          <w:rFonts w:hint="eastAsia"/>
        </w:rPr>
        <w:t>——当灵运行，轮子就行走；当灵上升，</w:t>
      </w:r>
    </w:p>
    <w:p w14:paraId="545B3FC2">
      <w:pPr>
        <w:pStyle w:val="4"/>
        <w:spacing w:line="285" w:lineRule="auto"/>
        <w:jc w:val="left"/>
        <w:rPr>
          <w:rFonts w:hint="eastAsia"/>
        </w:rPr>
      </w:pPr>
    </w:p>
    <w:p w14:paraId="513B2962">
      <w:pPr>
        <w:pStyle w:val="4"/>
        <w:spacing w:line="285" w:lineRule="auto"/>
        <w:jc w:val="left"/>
        <w:rPr>
          <w:rFonts w:hint="eastAsia"/>
        </w:rPr>
      </w:pPr>
      <w:r>
        <w:rPr>
          <w:rFonts w:hint="eastAsia"/>
        </w:rPr>
        <w:t>they were lifted up. Similarly, the Spirit of Christ guides, frames, and disposes His people to walk according to His laws.</w:t>
      </w:r>
    </w:p>
    <w:p w14:paraId="24639627">
      <w:pPr>
        <w:pStyle w:val="4"/>
        <w:spacing w:line="285" w:lineRule="auto"/>
        <w:jc w:val="left"/>
        <w:rPr>
          <w:rFonts w:hint="eastAsia"/>
        </w:rPr>
      </w:pPr>
      <w:r>
        <w:rPr>
          <w:rFonts w:hint="eastAsia"/>
        </w:rPr>
        <w:t>轮子就上升。同样，基督的灵引导、塑造并使祂的子民按照祂的律法而行。</w:t>
      </w:r>
    </w:p>
    <w:p w14:paraId="783ABB6F">
      <w:pPr>
        <w:pStyle w:val="4"/>
        <w:spacing w:line="285" w:lineRule="auto"/>
        <w:jc w:val="left"/>
        <w:rPr>
          <w:rFonts w:hint="eastAsia"/>
        </w:rPr>
      </w:pPr>
    </w:p>
    <w:p w14:paraId="57FE259D">
      <w:pPr>
        <w:pStyle w:val="4"/>
        <w:spacing w:line="285" w:lineRule="auto"/>
        <w:jc w:val="left"/>
        <w:rPr>
          <w:rFonts w:hint="eastAsia"/>
        </w:rPr>
      </w:pPr>
      <w:r>
        <w:rPr>
          <w:rFonts w:hint="eastAsia"/>
        </w:rPr>
        <w:t>Christ declared:</w:t>
      </w:r>
    </w:p>
    <w:p w14:paraId="162EE486">
      <w:pPr>
        <w:pStyle w:val="4"/>
        <w:spacing w:line="285" w:lineRule="auto"/>
        <w:jc w:val="left"/>
        <w:rPr>
          <w:rFonts w:hint="eastAsia"/>
        </w:rPr>
      </w:pPr>
      <w:r>
        <w:rPr>
          <w:rFonts w:hint="eastAsia"/>
        </w:rPr>
        <w:t>基督宣告：</w:t>
      </w:r>
    </w:p>
    <w:p w14:paraId="099B0750">
      <w:pPr>
        <w:pStyle w:val="4"/>
        <w:spacing w:line="285" w:lineRule="auto"/>
        <w:jc w:val="left"/>
        <w:rPr>
          <w:rFonts w:hint="eastAsia"/>
        </w:rPr>
      </w:pPr>
    </w:p>
    <w:p w14:paraId="7FC9BD83">
      <w:pPr>
        <w:pStyle w:val="4"/>
        <w:spacing w:line="285" w:lineRule="auto"/>
        <w:jc w:val="left"/>
        <w:rPr>
          <w:rFonts w:hint="eastAsia"/>
        </w:rPr>
      </w:pPr>
      <w:r>
        <w:rPr>
          <w:rFonts w:hint="eastAsia"/>
        </w:rPr>
        <w:t>"The kingdom of heaven is within you" (Luke 17:21).</w:t>
      </w:r>
    </w:p>
    <w:p w14:paraId="79B7C3CC">
      <w:pPr>
        <w:pStyle w:val="4"/>
        <w:spacing w:line="285" w:lineRule="auto"/>
        <w:jc w:val="left"/>
        <w:rPr>
          <w:rFonts w:hint="eastAsia"/>
        </w:rPr>
      </w:pPr>
      <w:r>
        <w:rPr>
          <w:rFonts w:hint="eastAsia"/>
        </w:rPr>
        <w:t>"神的国就在你们心里"（路加福音17:21）。</w:t>
      </w:r>
    </w:p>
    <w:p w14:paraId="33E34199">
      <w:pPr>
        <w:pStyle w:val="4"/>
        <w:spacing w:line="285" w:lineRule="auto"/>
        <w:jc w:val="left"/>
        <w:rPr>
          <w:rFonts w:hint="eastAsia"/>
        </w:rPr>
      </w:pPr>
    </w:p>
    <w:p w14:paraId="5C3F26C7">
      <w:pPr>
        <w:pStyle w:val="4"/>
        <w:spacing w:line="285" w:lineRule="auto"/>
        <w:jc w:val="left"/>
        <w:rPr>
          <w:rFonts w:hint="eastAsia"/>
        </w:rPr>
      </w:pPr>
      <w:r>
        <w:rPr>
          <w:rFonts w:hint="eastAsia"/>
        </w:rPr>
        <w:t>David said:</w:t>
      </w:r>
    </w:p>
    <w:p w14:paraId="3B822C30">
      <w:pPr>
        <w:pStyle w:val="4"/>
        <w:spacing w:line="285" w:lineRule="auto"/>
        <w:jc w:val="left"/>
        <w:rPr>
          <w:rFonts w:hint="eastAsia"/>
        </w:rPr>
      </w:pPr>
      <w:r>
        <w:rPr>
          <w:rFonts w:hint="eastAsia"/>
        </w:rPr>
        <w:t>大卫说：</w:t>
      </w:r>
    </w:p>
    <w:p w14:paraId="12B5FED8">
      <w:pPr>
        <w:pStyle w:val="4"/>
        <w:spacing w:line="285" w:lineRule="auto"/>
        <w:jc w:val="left"/>
        <w:rPr>
          <w:rFonts w:hint="eastAsia"/>
        </w:rPr>
      </w:pPr>
    </w:p>
    <w:p w14:paraId="72F850FD">
      <w:pPr>
        <w:pStyle w:val="4"/>
        <w:spacing w:line="285" w:lineRule="auto"/>
        <w:jc w:val="left"/>
        <w:rPr>
          <w:rFonts w:hint="eastAsia"/>
        </w:rPr>
      </w:pPr>
      <w:r>
        <w:rPr>
          <w:rFonts w:hint="eastAsia"/>
        </w:rPr>
        <w:t>"I delight to do thy will, O God; yea, thy law is within my heart" (Psalm 40:8).</w:t>
      </w:r>
    </w:p>
    <w:p w14:paraId="35774C7F">
      <w:pPr>
        <w:pStyle w:val="4"/>
        <w:spacing w:line="285" w:lineRule="auto"/>
        <w:jc w:val="left"/>
        <w:rPr>
          <w:rFonts w:hint="eastAsia"/>
        </w:rPr>
      </w:pPr>
      <w:r>
        <w:rPr>
          <w:rFonts w:hint="eastAsia"/>
        </w:rPr>
        <w:t>"我的神啊，我乐意照你的旨意行，你的律法在我心里"（诗篇40:8）。</w:t>
      </w:r>
    </w:p>
    <w:p w14:paraId="0DC5BE7C">
      <w:pPr>
        <w:pStyle w:val="4"/>
        <w:spacing w:line="285" w:lineRule="auto"/>
        <w:jc w:val="left"/>
        <w:rPr>
          <w:rFonts w:hint="eastAsia"/>
        </w:rPr>
      </w:pPr>
    </w:p>
    <w:p w14:paraId="28670984">
      <w:pPr>
        <w:pStyle w:val="4"/>
        <w:spacing w:line="285" w:lineRule="auto"/>
        <w:jc w:val="left"/>
        <w:rPr>
          <w:rFonts w:hint="eastAsia"/>
        </w:rPr>
      </w:pPr>
      <w:r>
        <w:rPr>
          <w:rFonts w:hint="eastAsia"/>
        </w:rPr>
        <w:t>O my soul, if you are in covenant with God, then besides the indwelling of the Spirit, Christ has placed within you a spiritual power—a principle of grace enabling you to turn toward God.</w:t>
      </w:r>
    </w:p>
    <w:p w14:paraId="3647690E">
      <w:pPr>
        <w:pStyle w:val="4"/>
        <w:spacing w:line="285" w:lineRule="auto"/>
        <w:jc w:val="left"/>
        <w:rPr>
          <w:rFonts w:hint="eastAsia"/>
        </w:rPr>
      </w:pPr>
      <w:r>
        <w:rPr>
          <w:rFonts w:hint="eastAsia"/>
        </w:rPr>
        <w:t>我的灵魂啊，如果你与神立约，那么除了圣灵内住之外，基督还在你里面放置了属灵的能力——一种使你能够转向神的恩典原则。</w:t>
      </w:r>
    </w:p>
    <w:p w14:paraId="2F0F9A75">
      <w:pPr>
        <w:pStyle w:val="4"/>
        <w:spacing w:line="285" w:lineRule="auto"/>
        <w:jc w:val="left"/>
        <w:rPr>
          <w:rFonts w:hint="eastAsia"/>
        </w:rPr>
      </w:pPr>
    </w:p>
    <w:p w14:paraId="3FAC3656">
      <w:pPr>
        <w:pStyle w:val="4"/>
        <w:spacing w:line="285" w:lineRule="auto"/>
        <w:jc w:val="left"/>
        <w:rPr>
          <w:rFonts w:hint="eastAsia"/>
        </w:rPr>
      </w:pPr>
      <w:r>
        <w:rPr>
          <w:rFonts w:hint="eastAsia"/>
        </w:rPr>
        <w:t>This principle is described in many ways:</w:t>
      </w:r>
    </w:p>
    <w:p w14:paraId="0AF2E611">
      <w:pPr>
        <w:pStyle w:val="4"/>
        <w:spacing w:line="285" w:lineRule="auto"/>
        <w:jc w:val="left"/>
        <w:rPr>
          <w:rFonts w:hint="eastAsia"/>
        </w:rPr>
      </w:pPr>
      <w:r>
        <w:rPr>
          <w:rFonts w:hint="eastAsia"/>
        </w:rPr>
        <w:t>这一原则有多种描述方式：</w:t>
      </w:r>
    </w:p>
    <w:p w14:paraId="647329FF">
      <w:pPr>
        <w:pStyle w:val="4"/>
        <w:spacing w:line="285" w:lineRule="auto"/>
        <w:jc w:val="left"/>
        <w:rPr>
          <w:rFonts w:hint="eastAsia"/>
        </w:rPr>
      </w:pPr>
    </w:p>
    <w:p w14:paraId="78C4A46B">
      <w:pPr>
        <w:pStyle w:val="4"/>
        <w:spacing w:line="285" w:lineRule="auto"/>
        <w:jc w:val="left"/>
        <w:rPr>
          <w:rFonts w:hint="eastAsia"/>
        </w:rPr>
      </w:pPr>
      <w:r>
        <w:rPr>
          <w:rFonts w:hint="eastAsia"/>
        </w:rPr>
        <w:t>A new life (Romans 6:4),</w:t>
      </w:r>
    </w:p>
    <w:p w14:paraId="27E42848">
      <w:pPr>
        <w:pStyle w:val="4"/>
        <w:spacing w:line="285" w:lineRule="auto"/>
        <w:jc w:val="left"/>
        <w:rPr>
          <w:rFonts w:hint="eastAsia"/>
        </w:rPr>
      </w:pPr>
      <w:r>
        <w:rPr>
          <w:rFonts w:hint="eastAsia"/>
        </w:rPr>
        <w:t>一个新生命（罗马书6:4），</w:t>
      </w:r>
    </w:p>
    <w:p w14:paraId="6F48D731">
      <w:pPr>
        <w:pStyle w:val="4"/>
        <w:spacing w:line="285" w:lineRule="auto"/>
        <w:jc w:val="left"/>
        <w:rPr>
          <w:rFonts w:hint="eastAsia"/>
        </w:rPr>
      </w:pPr>
    </w:p>
    <w:p w14:paraId="1878C5AA">
      <w:pPr>
        <w:pStyle w:val="4"/>
        <w:spacing w:line="285" w:lineRule="auto"/>
        <w:jc w:val="left"/>
        <w:rPr>
          <w:rFonts w:hint="eastAsia"/>
        </w:rPr>
      </w:pPr>
      <w:r>
        <w:rPr>
          <w:rFonts w:hint="eastAsia"/>
        </w:rPr>
        <w:t>A living with Christ (Romans 6:8),</w:t>
      </w:r>
    </w:p>
    <w:p w14:paraId="240AD1B3">
      <w:pPr>
        <w:pStyle w:val="4"/>
        <w:spacing w:line="285" w:lineRule="auto"/>
        <w:jc w:val="left"/>
        <w:rPr>
          <w:rFonts w:hint="eastAsia"/>
        </w:rPr>
      </w:pPr>
      <w:r>
        <w:rPr>
          <w:rFonts w:hint="eastAsia"/>
        </w:rPr>
        <w:t>与基督同活（罗马书6:8），</w:t>
      </w:r>
    </w:p>
    <w:p w14:paraId="1FE78941">
      <w:pPr>
        <w:pStyle w:val="4"/>
        <w:spacing w:line="285" w:lineRule="auto"/>
        <w:jc w:val="left"/>
        <w:rPr>
          <w:rFonts w:hint="eastAsia"/>
        </w:rPr>
      </w:pPr>
    </w:p>
    <w:p w14:paraId="2256F879">
      <w:pPr>
        <w:pStyle w:val="4"/>
        <w:spacing w:line="285" w:lineRule="auto"/>
        <w:jc w:val="left"/>
        <w:rPr>
          <w:rFonts w:hint="eastAsia"/>
        </w:rPr>
      </w:pPr>
      <w:r>
        <w:rPr>
          <w:rFonts w:hint="eastAsia"/>
        </w:rPr>
        <w:t>Being alive to God (Romans 6:11),</w:t>
      </w:r>
    </w:p>
    <w:p w14:paraId="1A361131">
      <w:pPr>
        <w:pStyle w:val="4"/>
        <w:spacing w:line="285" w:lineRule="auto"/>
        <w:jc w:val="left"/>
        <w:rPr>
          <w:rFonts w:hint="eastAsia"/>
        </w:rPr>
      </w:pPr>
      <w:r>
        <w:rPr>
          <w:rFonts w:hint="eastAsia"/>
        </w:rPr>
        <w:t>向神活着（罗马书6:11），</w:t>
      </w:r>
    </w:p>
    <w:p w14:paraId="0B49C031">
      <w:pPr>
        <w:pStyle w:val="4"/>
        <w:spacing w:line="285" w:lineRule="auto"/>
        <w:jc w:val="left"/>
        <w:rPr>
          <w:rFonts w:hint="eastAsia"/>
        </w:rPr>
      </w:pPr>
    </w:p>
    <w:p w14:paraId="39EA1F77">
      <w:pPr>
        <w:pStyle w:val="4"/>
        <w:spacing w:line="285" w:lineRule="auto"/>
        <w:jc w:val="left"/>
        <w:rPr>
          <w:rFonts w:hint="eastAsia"/>
        </w:rPr>
      </w:pPr>
      <w:r>
        <w:rPr>
          <w:rFonts w:hint="eastAsia"/>
        </w:rPr>
        <w:t>The revealing of His Son in us (Galatians 1:15),</w:t>
      </w:r>
    </w:p>
    <w:p w14:paraId="49A8D60B">
      <w:pPr>
        <w:pStyle w:val="4"/>
        <w:spacing w:line="285" w:lineRule="auto"/>
        <w:jc w:val="left"/>
        <w:rPr>
          <w:rFonts w:hint="eastAsia"/>
        </w:rPr>
      </w:pPr>
      <w:r>
        <w:rPr>
          <w:rFonts w:hint="eastAsia"/>
        </w:rPr>
        <w:t>在我们里面启示祂的儿子（加拉太书1:15），</w:t>
      </w:r>
    </w:p>
    <w:p w14:paraId="71EFB53B">
      <w:pPr>
        <w:pStyle w:val="4"/>
        <w:spacing w:line="285" w:lineRule="auto"/>
        <w:jc w:val="left"/>
        <w:rPr>
          <w:rFonts w:hint="eastAsia"/>
        </w:rPr>
      </w:pPr>
    </w:p>
    <w:p w14:paraId="62D3C45B">
      <w:pPr>
        <w:pStyle w:val="4"/>
        <w:spacing w:line="285" w:lineRule="auto"/>
        <w:jc w:val="left"/>
        <w:rPr>
          <w:rFonts w:hint="eastAsia"/>
        </w:rPr>
      </w:pPr>
      <w:r>
        <w:rPr>
          <w:rFonts w:hint="eastAsia"/>
        </w:rPr>
        <w:t>The law written within the heart (Jeremiah 31:33).</w:t>
      </w:r>
    </w:p>
    <w:p w14:paraId="1E4A301B">
      <w:pPr>
        <w:pStyle w:val="4"/>
        <w:spacing w:line="285" w:lineRule="auto"/>
        <w:jc w:val="left"/>
        <w:rPr>
          <w:rFonts w:hint="eastAsia"/>
        </w:rPr>
      </w:pPr>
      <w:r>
        <w:rPr>
          <w:rFonts w:hint="eastAsia"/>
        </w:rPr>
        <w:t>律法写在心版上（耶利米书31:33）。</w:t>
      </w:r>
    </w:p>
    <w:p w14:paraId="5DC9545E">
      <w:pPr>
        <w:pStyle w:val="4"/>
        <w:spacing w:line="285" w:lineRule="auto"/>
        <w:jc w:val="left"/>
        <w:rPr>
          <w:rFonts w:hint="eastAsia"/>
        </w:rPr>
      </w:pPr>
    </w:p>
    <w:p w14:paraId="16D9D94A">
      <w:pPr>
        <w:pStyle w:val="4"/>
        <w:spacing w:line="285" w:lineRule="auto"/>
        <w:jc w:val="left"/>
        <w:rPr>
          <w:rFonts w:hint="eastAsia"/>
        </w:rPr>
      </w:pPr>
      <w:r>
        <w:rPr>
          <w:rFonts w:hint="eastAsia"/>
        </w:rPr>
        <w:t>O consider this inward principle—it is an excellent subject, worthy of deep reflection!</w:t>
      </w:r>
    </w:p>
    <w:p w14:paraId="3E93712D">
      <w:pPr>
        <w:pStyle w:val="4"/>
        <w:spacing w:line="285" w:lineRule="auto"/>
        <w:jc w:val="left"/>
        <w:rPr>
          <w:rFonts w:hint="eastAsia"/>
        </w:rPr>
      </w:pPr>
      <w:r>
        <w:rPr>
          <w:rFonts w:hint="eastAsia"/>
        </w:rPr>
        <w:t>啊，思想这内在原则——这是一个极好的题目，值得深刻默想！</w:t>
      </w:r>
    </w:p>
    <w:p w14:paraId="10E5A3A8">
      <w:pPr>
        <w:pStyle w:val="4"/>
        <w:spacing w:line="285" w:lineRule="auto"/>
        <w:jc w:val="left"/>
        <w:rPr>
          <w:rFonts w:hint="eastAsia"/>
        </w:rPr>
      </w:pPr>
    </w:p>
    <w:p w14:paraId="393434AE">
      <w:pPr>
        <w:pStyle w:val="4"/>
        <w:spacing w:line="285" w:lineRule="auto"/>
        <w:jc w:val="left"/>
        <w:rPr>
          <w:rFonts w:hint="eastAsia"/>
        </w:rPr>
      </w:pPr>
    </w:p>
    <w:p w14:paraId="36AF779C">
      <w:pPr>
        <w:pStyle w:val="4"/>
        <w:spacing w:before="57"/>
        <w:ind w:left="0"/>
        <w:jc w:val="left"/>
      </w:pPr>
    </w:p>
    <w:p w14:paraId="2AC2BD03">
      <w:pPr>
        <w:pStyle w:val="2"/>
        <w:numPr>
          <w:ilvl w:val="1"/>
          <w:numId w:val="0"/>
        </w:numPr>
        <w:tabs>
          <w:tab w:val="left" w:pos="660"/>
          <w:tab w:val="left" w:pos="3440"/>
        </w:tabs>
        <w:spacing w:before="1" w:after="0" w:line="256" w:lineRule="auto"/>
        <w:ind w:left="3440" w:leftChars="0" w:right="147" w:rightChars="0" w:hanging="3292" w:firstLineChars="0"/>
        <w:jc w:val="left"/>
      </w:pPr>
      <w:r>
        <w:rPr>
          <w:rFonts w:hint="default" w:ascii="Georgia" w:hAnsi="Georgia" w:eastAsia="Georgia" w:cs="Georgia"/>
          <w:b/>
          <w:bCs/>
          <w:i w:val="0"/>
          <w:iCs w:val="0"/>
          <w:spacing w:val="-1"/>
          <w:w w:val="101"/>
          <w:sz w:val="42"/>
          <w:szCs w:val="42"/>
          <w:lang w:val="en-US" w:eastAsia="en-US" w:bidi="ar-SA"/>
        </w:rPr>
        <w:t>2.</w:t>
      </w:r>
      <w:r>
        <w:t>"I Will Be Their God, and They Shall Be My People"</w:t>
      </w:r>
    </w:p>
    <w:p w14:paraId="485FDDDA">
      <w:pPr>
        <w:pStyle w:val="2"/>
        <w:bidi w:val="0"/>
        <w:rPr>
          <w:rFonts w:hint="eastAsia"/>
        </w:rPr>
      </w:pPr>
      <w:r>
        <w:rPr>
          <w:rFonts w:hint="eastAsia"/>
        </w:rPr>
        <w:t>"我要作他们的神，他们要作我的子民"</w:t>
      </w:r>
    </w:p>
    <w:p w14:paraId="1F2E2898">
      <w:pPr>
        <w:bidi w:val="0"/>
        <w:rPr>
          <w:rFonts w:hint="eastAsia"/>
          <w:sz w:val="30"/>
          <w:szCs w:val="30"/>
        </w:rPr>
      </w:pPr>
    </w:p>
    <w:p w14:paraId="07EDD754">
      <w:pPr>
        <w:bidi w:val="0"/>
        <w:rPr>
          <w:rFonts w:hint="eastAsia"/>
          <w:sz w:val="30"/>
          <w:szCs w:val="30"/>
        </w:rPr>
      </w:pPr>
      <w:r>
        <w:rPr>
          <w:rFonts w:hint="eastAsia"/>
          <w:sz w:val="30"/>
          <w:szCs w:val="30"/>
        </w:rPr>
        <w:t>Consider God in all His fullness—Father, Son, and Holy Spirit, both in Himself and as revealed in His creation. This promise transforms</w:t>
      </w:r>
    </w:p>
    <w:p w14:paraId="2A17E67B">
      <w:pPr>
        <w:bidi w:val="0"/>
        <w:rPr>
          <w:rFonts w:hint="eastAsia"/>
          <w:sz w:val="30"/>
          <w:szCs w:val="30"/>
        </w:rPr>
      </w:pPr>
      <w:r>
        <w:rPr>
          <w:rFonts w:hint="eastAsia"/>
          <w:sz w:val="30"/>
          <w:szCs w:val="30"/>
        </w:rPr>
        <w:t>思想神的完全——父，子，圣灵，无论是祂自身，还是祂在创造中的启示。这应许转化了</w:t>
      </w:r>
    </w:p>
    <w:p w14:paraId="47B53AD0">
      <w:pPr>
        <w:bidi w:val="0"/>
        <w:rPr>
          <w:rFonts w:hint="eastAsia"/>
          <w:sz w:val="30"/>
          <w:szCs w:val="30"/>
        </w:rPr>
      </w:pPr>
    </w:p>
    <w:p w14:paraId="29D890AB">
      <w:pPr>
        <w:bidi w:val="0"/>
        <w:rPr>
          <w:rFonts w:hint="eastAsia"/>
          <w:sz w:val="30"/>
          <w:szCs w:val="30"/>
        </w:rPr>
      </w:pPr>
      <w:r>
        <w:rPr>
          <w:rFonts w:hint="eastAsia"/>
          <w:sz w:val="30"/>
          <w:szCs w:val="30"/>
        </w:rPr>
        <w:t>all things—heaven, earth, sea, land, bread, clothing, rest, and life— into the gifts of free grace.</w:t>
      </w:r>
    </w:p>
    <w:p w14:paraId="51920012">
      <w:pPr>
        <w:bidi w:val="0"/>
        <w:rPr>
          <w:rFonts w:hint="eastAsia"/>
          <w:sz w:val="30"/>
          <w:szCs w:val="30"/>
        </w:rPr>
      </w:pPr>
      <w:r>
        <w:rPr>
          <w:rFonts w:hint="eastAsia"/>
          <w:sz w:val="30"/>
          <w:szCs w:val="30"/>
        </w:rPr>
        <w:t>一切事物——天，地，海，陆地，食物，衣物，安息和生命——成为白白恩典的礼物。</w:t>
      </w:r>
    </w:p>
    <w:p w14:paraId="7156CDF9">
      <w:pPr>
        <w:bidi w:val="0"/>
        <w:rPr>
          <w:rFonts w:hint="eastAsia"/>
          <w:sz w:val="30"/>
          <w:szCs w:val="30"/>
        </w:rPr>
      </w:pPr>
    </w:p>
    <w:p w14:paraId="1490EB07">
      <w:pPr>
        <w:bidi w:val="0"/>
        <w:rPr>
          <w:rFonts w:hint="eastAsia"/>
          <w:sz w:val="30"/>
          <w:szCs w:val="30"/>
        </w:rPr>
      </w:pPr>
      <w:r>
        <w:rPr>
          <w:rFonts w:hint="eastAsia"/>
          <w:sz w:val="30"/>
          <w:szCs w:val="30"/>
        </w:rPr>
        <w:t>God sets this promise at the very heart of the Covenant, as the heart gives life to the body. This promise influences and empowers all others. It is the greatest promise of the New Covenant, for it contains God Himself. Though the heavens cannot contain Him, He has chosen to bind Himself within this promise:</w:t>
      </w:r>
    </w:p>
    <w:p w14:paraId="594A101F">
      <w:pPr>
        <w:bidi w:val="0"/>
        <w:rPr>
          <w:rFonts w:hint="eastAsia"/>
          <w:sz w:val="30"/>
          <w:szCs w:val="30"/>
        </w:rPr>
      </w:pPr>
      <w:r>
        <w:rPr>
          <w:rFonts w:hint="eastAsia"/>
          <w:sz w:val="30"/>
          <w:szCs w:val="30"/>
        </w:rPr>
        <w:t>神将这应许置于约的核心，正如心脏赐予身体生命。这应许影响并赋能所有其他应许。这是新约中最伟大的应许，因为它包含了神自己。尽管诸天无法容纳祂，祂却选择将自己约束在这应许中：</w:t>
      </w:r>
    </w:p>
    <w:p w14:paraId="70B0071C">
      <w:pPr>
        <w:bidi w:val="0"/>
        <w:rPr>
          <w:rFonts w:hint="eastAsia"/>
          <w:sz w:val="30"/>
          <w:szCs w:val="30"/>
        </w:rPr>
      </w:pPr>
    </w:p>
    <w:p w14:paraId="41874425">
      <w:pPr>
        <w:bidi w:val="0"/>
        <w:rPr>
          <w:rFonts w:hint="eastAsia"/>
          <w:sz w:val="30"/>
          <w:szCs w:val="30"/>
        </w:rPr>
      </w:pPr>
      <w:r>
        <w:rPr>
          <w:rFonts w:hint="eastAsia"/>
          <w:sz w:val="30"/>
          <w:szCs w:val="30"/>
        </w:rPr>
        <w:t>"I will be their God."</w:t>
      </w:r>
    </w:p>
    <w:p w14:paraId="5978850F">
      <w:pPr>
        <w:bidi w:val="0"/>
        <w:rPr>
          <w:rFonts w:hint="eastAsia"/>
          <w:sz w:val="30"/>
          <w:szCs w:val="30"/>
        </w:rPr>
      </w:pPr>
      <w:r>
        <w:rPr>
          <w:rFonts w:hint="eastAsia"/>
          <w:sz w:val="30"/>
          <w:szCs w:val="30"/>
        </w:rPr>
        <w:t>"我要作他们的神。"</w:t>
      </w:r>
    </w:p>
    <w:p w14:paraId="31003581">
      <w:pPr>
        <w:bidi w:val="0"/>
        <w:rPr>
          <w:rFonts w:hint="eastAsia"/>
          <w:sz w:val="30"/>
          <w:szCs w:val="30"/>
        </w:rPr>
      </w:pPr>
    </w:p>
    <w:p w14:paraId="13886532">
      <w:pPr>
        <w:bidi w:val="0"/>
        <w:rPr>
          <w:rFonts w:hint="eastAsia"/>
          <w:sz w:val="30"/>
          <w:szCs w:val="30"/>
        </w:rPr>
      </w:pPr>
      <w:r>
        <w:rPr>
          <w:rFonts w:hint="eastAsia"/>
          <w:sz w:val="30"/>
          <w:szCs w:val="30"/>
        </w:rPr>
        <w:t>"They shall be My people" signifies a peculiar relationship. God claims His people as His special treasure:</w:t>
      </w:r>
    </w:p>
    <w:p w14:paraId="3B285295">
      <w:pPr>
        <w:bidi w:val="0"/>
        <w:rPr>
          <w:rFonts w:hint="eastAsia"/>
          <w:sz w:val="30"/>
          <w:szCs w:val="30"/>
        </w:rPr>
      </w:pPr>
      <w:r>
        <w:rPr>
          <w:rFonts w:hint="eastAsia"/>
          <w:sz w:val="30"/>
          <w:szCs w:val="30"/>
        </w:rPr>
        <w:t>"他们要作我的子民"表明一种特殊的关系。神宣称祂的子民为祂特别的珍宝：</w:t>
      </w:r>
    </w:p>
    <w:p w14:paraId="6C3B4CCE">
      <w:pPr>
        <w:bidi w:val="0"/>
        <w:rPr>
          <w:rFonts w:hint="eastAsia"/>
          <w:sz w:val="30"/>
          <w:szCs w:val="30"/>
        </w:rPr>
      </w:pPr>
    </w:p>
    <w:p w14:paraId="74543F4B">
      <w:pPr>
        <w:bidi w:val="0"/>
        <w:rPr>
          <w:rFonts w:hint="eastAsia"/>
          <w:sz w:val="30"/>
          <w:szCs w:val="30"/>
        </w:rPr>
      </w:pPr>
      <w:r>
        <w:rPr>
          <w:rFonts w:hint="eastAsia"/>
          <w:sz w:val="30"/>
          <w:szCs w:val="30"/>
        </w:rPr>
        <w:t>"The Lord's portion is His people; Jacob is the lot of His inheritance" (Deuteronomy 32:9).</w:t>
      </w:r>
    </w:p>
    <w:p w14:paraId="5BA922F4">
      <w:pPr>
        <w:bidi w:val="0"/>
        <w:rPr>
          <w:rFonts w:hint="eastAsia"/>
          <w:sz w:val="30"/>
          <w:szCs w:val="30"/>
        </w:rPr>
      </w:pPr>
      <w:r>
        <w:rPr>
          <w:rFonts w:hint="eastAsia"/>
          <w:sz w:val="30"/>
          <w:szCs w:val="30"/>
        </w:rPr>
        <w:t>"耶和华的分本是祂的百姓；雅各是祂产业的分" (申命记32:9)。</w:t>
      </w:r>
    </w:p>
    <w:p w14:paraId="7E783DFB">
      <w:pPr>
        <w:bidi w:val="0"/>
        <w:rPr>
          <w:rFonts w:hint="eastAsia"/>
          <w:sz w:val="30"/>
          <w:szCs w:val="30"/>
        </w:rPr>
      </w:pPr>
    </w:p>
    <w:p w14:paraId="433A88BE">
      <w:pPr>
        <w:bidi w:val="0"/>
        <w:rPr>
          <w:rFonts w:hint="eastAsia"/>
          <w:sz w:val="30"/>
          <w:szCs w:val="30"/>
        </w:rPr>
      </w:pPr>
      <w:r>
        <w:rPr>
          <w:rFonts w:hint="eastAsia"/>
          <w:sz w:val="30"/>
          <w:szCs w:val="30"/>
        </w:rPr>
        <w:t>They are His peculiar treasure:</w:t>
      </w:r>
    </w:p>
    <w:p w14:paraId="771EF7D1">
      <w:pPr>
        <w:bidi w:val="0"/>
        <w:rPr>
          <w:rFonts w:hint="eastAsia"/>
          <w:sz w:val="30"/>
          <w:szCs w:val="30"/>
        </w:rPr>
      </w:pPr>
      <w:r>
        <w:rPr>
          <w:rFonts w:hint="eastAsia"/>
          <w:sz w:val="30"/>
          <w:szCs w:val="30"/>
        </w:rPr>
        <w:t>他们是祂特别的珍宝：</w:t>
      </w:r>
    </w:p>
    <w:p w14:paraId="64C0B164">
      <w:pPr>
        <w:bidi w:val="0"/>
        <w:rPr>
          <w:rFonts w:hint="eastAsia"/>
          <w:sz w:val="30"/>
          <w:szCs w:val="30"/>
        </w:rPr>
      </w:pPr>
    </w:p>
    <w:p w14:paraId="72898E80">
      <w:pPr>
        <w:bidi w:val="0"/>
        <w:rPr>
          <w:rFonts w:hint="eastAsia"/>
          <w:sz w:val="30"/>
          <w:szCs w:val="30"/>
        </w:rPr>
      </w:pPr>
      <w:r>
        <w:rPr>
          <w:rFonts w:hint="eastAsia"/>
          <w:sz w:val="30"/>
          <w:szCs w:val="30"/>
        </w:rPr>
        <w:t>"If you obey my voice and keep my covenant, you shall be a peculiar treasure unto me above all people; for all the earth is mine" (Exodus 19:5).</w:t>
      </w:r>
    </w:p>
    <w:p w14:paraId="234711D3">
      <w:pPr>
        <w:bidi w:val="0"/>
        <w:rPr>
          <w:rFonts w:hint="eastAsia"/>
          <w:sz w:val="30"/>
          <w:szCs w:val="30"/>
        </w:rPr>
      </w:pPr>
      <w:r>
        <w:rPr>
          <w:rFonts w:hint="eastAsia"/>
          <w:sz w:val="30"/>
          <w:szCs w:val="30"/>
        </w:rPr>
        <w:t>"如今你们若实在听从我的话，遵守我的约，就要在万民中作属我的子民，因为全地都是我的" (出埃及记19:5)。</w:t>
      </w:r>
    </w:p>
    <w:p w14:paraId="431028E1">
      <w:pPr>
        <w:bidi w:val="0"/>
        <w:rPr>
          <w:rFonts w:hint="eastAsia"/>
          <w:sz w:val="30"/>
          <w:szCs w:val="30"/>
        </w:rPr>
      </w:pPr>
    </w:p>
    <w:p w14:paraId="082AE395">
      <w:pPr>
        <w:bidi w:val="0"/>
        <w:rPr>
          <w:rFonts w:hint="eastAsia"/>
          <w:sz w:val="30"/>
          <w:szCs w:val="30"/>
        </w:rPr>
      </w:pPr>
      <w:r>
        <w:rPr>
          <w:rFonts w:hint="eastAsia"/>
          <w:sz w:val="30"/>
          <w:szCs w:val="30"/>
        </w:rPr>
        <w:t>Though all people belong to God, His covenanted people hold a unique place in His heart. He declares:</w:t>
      </w:r>
    </w:p>
    <w:p w14:paraId="7D268306">
      <w:pPr>
        <w:bidi w:val="0"/>
        <w:rPr>
          <w:rFonts w:hint="eastAsia"/>
          <w:sz w:val="30"/>
          <w:szCs w:val="30"/>
        </w:rPr>
      </w:pPr>
      <w:r>
        <w:rPr>
          <w:rFonts w:hint="eastAsia"/>
          <w:sz w:val="30"/>
          <w:szCs w:val="30"/>
        </w:rPr>
        <w:t>虽然所有人都属于神，但祂立约的子民在祂心中有独特的地位。祂宣告：</w:t>
      </w:r>
    </w:p>
    <w:p w14:paraId="7F072EE2">
      <w:pPr>
        <w:bidi w:val="0"/>
        <w:rPr>
          <w:rFonts w:hint="eastAsia"/>
          <w:sz w:val="30"/>
          <w:szCs w:val="30"/>
        </w:rPr>
      </w:pPr>
    </w:p>
    <w:p w14:paraId="12743E4D">
      <w:pPr>
        <w:bidi w:val="0"/>
        <w:rPr>
          <w:rFonts w:hint="eastAsia"/>
          <w:sz w:val="30"/>
          <w:szCs w:val="30"/>
        </w:rPr>
      </w:pPr>
      <w:r>
        <w:rPr>
          <w:rFonts w:hint="eastAsia"/>
          <w:sz w:val="30"/>
          <w:szCs w:val="30"/>
        </w:rPr>
        <w:t>"Blessed be Egypt, my people, and Assyria, the work of my hands, and Israel, my inheritance" (Isaiah 19:25).</w:t>
      </w:r>
    </w:p>
    <w:p w14:paraId="136FF466">
      <w:pPr>
        <w:bidi w:val="0"/>
        <w:rPr>
          <w:rFonts w:hint="eastAsia"/>
          <w:sz w:val="30"/>
          <w:szCs w:val="30"/>
        </w:rPr>
      </w:pPr>
      <w:r>
        <w:rPr>
          <w:rFonts w:hint="eastAsia"/>
          <w:sz w:val="30"/>
          <w:szCs w:val="30"/>
        </w:rPr>
        <w:t>"埃及我的百姓，亚述我手的工作，以色列我的产业，都是有福的" (以赛亚书19:25)。</w:t>
      </w:r>
    </w:p>
    <w:p w14:paraId="1D225C43">
      <w:pPr>
        <w:bidi w:val="0"/>
        <w:rPr>
          <w:rFonts w:hint="eastAsia"/>
          <w:sz w:val="30"/>
          <w:szCs w:val="30"/>
        </w:rPr>
      </w:pPr>
    </w:p>
    <w:p w14:paraId="51523507">
      <w:pPr>
        <w:bidi w:val="0"/>
        <w:rPr>
          <w:rFonts w:hint="eastAsia"/>
          <w:sz w:val="30"/>
          <w:szCs w:val="30"/>
        </w:rPr>
      </w:pPr>
      <w:r>
        <w:rPr>
          <w:rFonts w:hint="eastAsia"/>
          <w:sz w:val="30"/>
          <w:szCs w:val="30"/>
        </w:rPr>
        <w:t>The saints are God's delight, His inheritance, His bride. They are nearer to Him than even the angels, for they are united to Christ in a mystical union. O the blessedness of the saints:</w:t>
      </w:r>
    </w:p>
    <w:p w14:paraId="5626BF46">
      <w:pPr>
        <w:bidi w:val="0"/>
        <w:rPr>
          <w:rFonts w:hint="eastAsia"/>
          <w:sz w:val="30"/>
          <w:szCs w:val="30"/>
        </w:rPr>
      </w:pPr>
      <w:r>
        <w:rPr>
          <w:rFonts w:hint="eastAsia"/>
          <w:sz w:val="30"/>
          <w:szCs w:val="30"/>
        </w:rPr>
        <w:t>圣徒是神的喜悦，祂的产业，祂的新妇。他们比天使更亲近祂，因为他们在一种奥秘的联合中与基督结合。啊，圣徒的福分：</w:t>
      </w:r>
    </w:p>
    <w:p w14:paraId="3BF0A553">
      <w:pPr>
        <w:bidi w:val="0"/>
        <w:rPr>
          <w:rFonts w:hint="eastAsia"/>
          <w:sz w:val="30"/>
          <w:szCs w:val="30"/>
        </w:rPr>
      </w:pPr>
    </w:p>
    <w:p w14:paraId="5012022A">
      <w:pPr>
        <w:bidi w:val="0"/>
        <w:rPr>
          <w:rFonts w:hint="eastAsia"/>
          <w:sz w:val="30"/>
          <w:szCs w:val="30"/>
        </w:rPr>
      </w:pPr>
      <w:r>
        <w:rPr>
          <w:rFonts w:hint="eastAsia"/>
          <w:sz w:val="30"/>
          <w:szCs w:val="30"/>
        </w:rPr>
        <w:t>"I will be their God, and they shall be My people."</w:t>
      </w:r>
    </w:p>
    <w:p w14:paraId="0BF1E85C">
      <w:pPr>
        <w:bidi w:val="0"/>
        <w:rPr>
          <w:i/>
        </w:rPr>
        <w:sectPr>
          <w:pgSz w:w="12240" w:h="15840"/>
          <w:pgMar w:top="1380" w:right="1440" w:bottom="280" w:left="1440" w:header="720" w:footer="720" w:gutter="0"/>
          <w:cols w:space="720" w:num="1"/>
        </w:sectPr>
      </w:pPr>
      <w:r>
        <w:rPr>
          <w:rFonts w:hint="eastAsia"/>
          <w:sz w:val="30"/>
          <w:szCs w:val="30"/>
        </w:rPr>
        <w:t>"我要作他们的神，他们要作我的子民。"</w:t>
      </w:r>
    </w:p>
    <w:p w14:paraId="2DE09D0A">
      <w:pPr>
        <w:pStyle w:val="2"/>
        <w:numPr>
          <w:ilvl w:val="1"/>
          <w:numId w:val="0"/>
        </w:numPr>
        <w:tabs>
          <w:tab w:val="left" w:pos="1166"/>
          <w:tab w:val="left" w:pos="2323"/>
        </w:tabs>
        <w:spacing w:before="85" w:after="0" w:line="256" w:lineRule="auto"/>
        <w:ind w:left="2323" w:leftChars="0" w:right="654" w:rightChars="0" w:hanging="1668" w:firstLineChars="0"/>
        <w:jc w:val="left"/>
      </w:pPr>
      <w:r>
        <w:rPr>
          <w:rFonts w:hint="default" w:ascii="Georgia" w:hAnsi="Georgia" w:eastAsia="Georgia" w:cs="Georgia"/>
          <w:b/>
          <w:bCs/>
          <w:i w:val="0"/>
          <w:iCs w:val="0"/>
          <w:spacing w:val="-1"/>
          <w:w w:val="101"/>
          <w:sz w:val="42"/>
          <w:szCs w:val="42"/>
          <w:lang w:val="en-US" w:eastAsia="en-US" w:bidi="ar-SA"/>
        </w:rPr>
        <w:t>3.</w:t>
      </w:r>
      <w:r>
        <w:t>"They Shall All Know Me, from the Least to the Greatest"</w:t>
      </w:r>
    </w:p>
    <w:p w14:paraId="3C398988">
      <w:pPr>
        <w:pStyle w:val="2"/>
        <w:bidi w:val="0"/>
        <w:rPr>
          <w:rFonts w:hint="eastAsia"/>
        </w:rPr>
      </w:pPr>
      <w:r>
        <w:rPr>
          <w:rFonts w:hint="eastAsia"/>
        </w:rPr>
        <w:t>"他们从最小的到至大的都必认识我"</w:t>
      </w:r>
    </w:p>
    <w:p w14:paraId="0C73BE50">
      <w:pPr>
        <w:pStyle w:val="4"/>
        <w:spacing w:before="298"/>
        <w:rPr>
          <w:rFonts w:hint="eastAsia"/>
        </w:rPr>
      </w:pPr>
    </w:p>
    <w:p w14:paraId="52F1417C">
      <w:pPr>
        <w:pStyle w:val="4"/>
        <w:spacing w:before="298"/>
        <w:rPr>
          <w:rFonts w:hint="eastAsia"/>
        </w:rPr>
      </w:pPr>
      <w:r>
        <w:rPr>
          <w:rFonts w:hint="eastAsia"/>
        </w:rPr>
        <w:t>Consider this promise! O poor soul, you often lament your ignorance, feeling you know so little. Yet here is a glorious assurance: if you are in covenant with God, you shall be taught by Him. You shall know Him more clearly than the Jews of old.</w:t>
      </w:r>
    </w:p>
    <w:p w14:paraId="1BC88AC0">
      <w:pPr>
        <w:pStyle w:val="4"/>
        <w:spacing w:before="298"/>
        <w:rPr>
          <w:rFonts w:hint="eastAsia"/>
        </w:rPr>
      </w:pPr>
      <w:r>
        <w:rPr>
          <w:rFonts w:hint="eastAsia"/>
        </w:rPr>
        <w:t>思想这个应许！噢可怜的灵魂，你常常为自己的无知哀叹，感到自己知道得太少。然而这里有一个荣耀的保证：如果你与神立约，你必被祂教导。你必比古时的犹太人更清晰地认识祂。</w:t>
      </w:r>
    </w:p>
    <w:p w14:paraId="21123045">
      <w:pPr>
        <w:pStyle w:val="4"/>
        <w:spacing w:before="298"/>
        <w:rPr>
          <w:rFonts w:hint="eastAsia"/>
        </w:rPr>
      </w:pPr>
    </w:p>
    <w:p w14:paraId="39B83542">
      <w:pPr>
        <w:pStyle w:val="4"/>
        <w:spacing w:before="298"/>
        <w:rPr>
          <w:rFonts w:hint="eastAsia"/>
        </w:rPr>
      </w:pPr>
      <w:r>
        <w:rPr>
          <w:rFonts w:hint="eastAsia"/>
        </w:rPr>
        <w:t>He will open to you the treasures of wisdom and knowledge, granting you a greater measure of His Spirit:</w:t>
      </w:r>
    </w:p>
    <w:p w14:paraId="61028F6A">
      <w:pPr>
        <w:pStyle w:val="4"/>
        <w:spacing w:before="298"/>
        <w:rPr>
          <w:rFonts w:hint="eastAsia"/>
        </w:rPr>
      </w:pPr>
      <w:r>
        <w:rPr>
          <w:rFonts w:hint="eastAsia"/>
        </w:rPr>
        <w:t>祂会向你开启智慧和知识的宝库，赐给你更大程度的祂的灵：</w:t>
      </w:r>
    </w:p>
    <w:p w14:paraId="6E21819D">
      <w:pPr>
        <w:pStyle w:val="4"/>
        <w:spacing w:before="298"/>
        <w:rPr>
          <w:rFonts w:hint="eastAsia"/>
        </w:rPr>
      </w:pPr>
      <w:r>
        <w:rPr>
          <w:rFonts w:hint="eastAsia"/>
        </w:rPr>
        <w:t>"Out of your belly shall flow rivers of living water" (John 7:38).</w:t>
      </w:r>
    </w:p>
    <w:p w14:paraId="28550210">
      <w:pPr>
        <w:pStyle w:val="4"/>
        <w:spacing w:before="298"/>
        <w:rPr>
          <w:rFonts w:hint="eastAsia"/>
        </w:rPr>
      </w:pPr>
      <w:r>
        <w:rPr>
          <w:rFonts w:hint="eastAsia"/>
        </w:rPr>
        <w:t>"从他腹中要流出活水的江河来"（约翰福音7:38）。</w:t>
      </w:r>
    </w:p>
    <w:p w14:paraId="5D1EF694">
      <w:pPr>
        <w:pStyle w:val="4"/>
        <w:spacing w:before="298"/>
        <w:rPr>
          <w:rFonts w:hint="eastAsia"/>
        </w:rPr>
      </w:pPr>
    </w:p>
    <w:p w14:paraId="7443E495">
      <w:pPr>
        <w:pStyle w:val="4"/>
        <w:spacing w:before="298"/>
        <w:rPr>
          <w:rFonts w:hint="eastAsia"/>
        </w:rPr>
      </w:pPr>
      <w:r>
        <w:rPr>
          <w:rFonts w:hint="eastAsia"/>
        </w:rPr>
        <w:t>We say a skilled teacher can impart more in a day than another could in a week or month. How much more does God, the supreme Teacher, accomplish!</w:t>
      </w:r>
    </w:p>
    <w:p w14:paraId="3399944E">
      <w:pPr>
        <w:pStyle w:val="4"/>
        <w:spacing w:before="298"/>
        <w:rPr>
          <w:rFonts w:hint="eastAsia"/>
        </w:rPr>
      </w:pPr>
      <w:r>
        <w:rPr>
          <w:rFonts w:hint="eastAsia"/>
        </w:rPr>
        <w:t>我们说，一位熟练的教师一天所传授的可能比另一位在一周或一个月内所传授的更多。那么神，这位至高的教师，成就的岂不更多！</w:t>
      </w:r>
    </w:p>
    <w:p w14:paraId="3C3AAD09">
      <w:pPr>
        <w:pStyle w:val="4"/>
        <w:spacing w:before="298"/>
        <w:rPr>
          <w:rFonts w:hint="eastAsia"/>
        </w:rPr>
      </w:pPr>
      <w:r>
        <w:rPr>
          <w:rFonts w:hint="eastAsia"/>
        </w:rPr>
        <w:t>"All thy children shall be taught of the Lord" (Isaiah 54:13).</w:t>
      </w:r>
    </w:p>
    <w:p w14:paraId="7DABE76B">
      <w:pPr>
        <w:pStyle w:val="4"/>
        <w:spacing w:before="298"/>
        <w:rPr>
          <w:rFonts w:hint="eastAsia"/>
        </w:rPr>
      </w:pPr>
      <w:r>
        <w:rPr>
          <w:rFonts w:hint="eastAsia"/>
        </w:rPr>
        <w:t>"你的儿女都必受耶和华的教训"（以赛亚书54:13）。</w:t>
      </w:r>
    </w:p>
    <w:p w14:paraId="32105B4B">
      <w:pPr>
        <w:pStyle w:val="4"/>
        <w:spacing w:before="298"/>
        <w:rPr>
          <w:rFonts w:hint="eastAsia"/>
        </w:rPr>
      </w:pPr>
    </w:p>
    <w:p w14:paraId="28C23266">
      <w:pPr>
        <w:pStyle w:val="4"/>
        <w:spacing w:before="298"/>
        <w:rPr>
          <w:rFonts w:hint="eastAsia"/>
        </w:rPr>
      </w:pPr>
      <w:r>
        <w:rPr>
          <w:rFonts w:hint="eastAsia"/>
        </w:rPr>
        <w:t>This does not exclude private instruction or public ministry, for these remain ordained under the New Testament. However, God's teaching surpasses all human instruction. Under the New Covenant, knowledge of God exceeds that of the old.</w:t>
      </w:r>
    </w:p>
    <w:p w14:paraId="75DC2131">
      <w:pPr>
        <w:pStyle w:val="4"/>
        <w:spacing w:before="298"/>
        <w:rPr>
          <w:rFonts w:hint="eastAsia"/>
        </w:rPr>
      </w:pPr>
      <w:r>
        <w:rPr>
          <w:rFonts w:hint="eastAsia"/>
        </w:rPr>
        <w:t>这并不排除私下指导或公开事工，因为这些在新约下仍然被设立。然而，神的教导超越所有人类的指导。在新约之下，对神的认识超过了旧约的认识。</w:t>
      </w:r>
    </w:p>
    <w:p w14:paraId="0C910C9E">
      <w:pPr>
        <w:pStyle w:val="4"/>
        <w:spacing w:before="298"/>
        <w:rPr>
          <w:rFonts w:hint="eastAsia"/>
        </w:rPr>
      </w:pPr>
    </w:p>
    <w:p w14:paraId="69020B51">
      <w:pPr>
        <w:pStyle w:val="4"/>
        <w:spacing w:before="298"/>
        <w:rPr>
          <w:rFonts w:hint="eastAsia"/>
        </w:rPr>
      </w:pPr>
      <w:r>
        <w:rPr>
          <w:rFonts w:hint="eastAsia"/>
        </w:rPr>
        <w:t>This demonstrates the excellence of Christ's prophetic office:</w:t>
      </w:r>
    </w:p>
    <w:p w14:paraId="5C5FEDDE">
      <w:pPr>
        <w:pStyle w:val="4"/>
        <w:spacing w:before="298"/>
        <w:rPr>
          <w:rFonts w:hint="eastAsia"/>
        </w:rPr>
      </w:pPr>
      <w:r>
        <w:rPr>
          <w:rFonts w:hint="eastAsia"/>
        </w:rPr>
        <w:t>这展示了基督先知职分的卓越：</w:t>
      </w:r>
    </w:p>
    <w:p w14:paraId="4B8CD3CE">
      <w:pPr>
        <w:pStyle w:val="4"/>
        <w:spacing w:before="298"/>
        <w:rPr>
          <w:rFonts w:hint="eastAsia"/>
        </w:rPr>
      </w:pPr>
    </w:p>
    <w:p w14:paraId="700D9A32">
      <w:pPr>
        <w:pStyle w:val="4"/>
        <w:spacing w:before="298"/>
        <w:rPr>
          <w:rFonts w:hint="eastAsia"/>
        </w:rPr>
      </w:pPr>
      <w:r>
        <w:rPr>
          <w:rFonts w:hint="eastAsia"/>
        </w:rPr>
        <w:t>He enlightens every person who comes into the world (John 1:9).</w:t>
      </w:r>
    </w:p>
    <w:p w14:paraId="47660A40">
      <w:pPr>
        <w:pStyle w:val="4"/>
        <w:spacing w:before="298"/>
        <w:rPr>
          <w:rFonts w:hint="eastAsia"/>
        </w:rPr>
      </w:pPr>
      <w:r>
        <w:rPr>
          <w:rFonts w:hint="eastAsia"/>
        </w:rPr>
        <w:t>祂光照每一个来到世上的人（约翰福音1:9）。</w:t>
      </w:r>
    </w:p>
    <w:p w14:paraId="37CF82AA">
      <w:pPr>
        <w:pStyle w:val="4"/>
        <w:spacing w:before="298"/>
        <w:rPr>
          <w:rFonts w:hint="eastAsia"/>
        </w:rPr>
      </w:pPr>
    </w:p>
    <w:p w14:paraId="718D2D4C">
      <w:pPr>
        <w:pStyle w:val="4"/>
        <w:spacing w:before="298"/>
        <w:rPr>
          <w:rFonts w:hint="eastAsia"/>
        </w:rPr>
      </w:pPr>
      <w:r>
        <w:rPr>
          <w:rFonts w:hint="eastAsia"/>
        </w:rPr>
        <w:t>He baptises with the Holy Spirit and fire (Matthew 3:11).</w:t>
      </w:r>
    </w:p>
    <w:p w14:paraId="0AF2694C">
      <w:pPr>
        <w:pStyle w:val="4"/>
        <w:spacing w:before="298"/>
        <w:rPr>
          <w:rFonts w:hint="eastAsia"/>
        </w:rPr>
      </w:pPr>
      <w:r>
        <w:rPr>
          <w:rFonts w:hint="eastAsia"/>
        </w:rPr>
        <w:t>祂用圣灵与火施洗（马太福音3:11）。</w:t>
      </w:r>
    </w:p>
    <w:p w14:paraId="0D911C44">
      <w:pPr>
        <w:pStyle w:val="4"/>
        <w:spacing w:before="298"/>
        <w:rPr>
          <w:rFonts w:hint="eastAsia"/>
        </w:rPr>
      </w:pPr>
    </w:p>
    <w:p w14:paraId="6B5CE760">
      <w:pPr>
        <w:pStyle w:val="4"/>
        <w:spacing w:before="298"/>
        <w:rPr>
          <w:rFonts w:hint="eastAsia"/>
        </w:rPr>
      </w:pPr>
      <w:r>
        <w:rPr>
          <w:rFonts w:hint="eastAsia"/>
        </w:rPr>
        <w:t>He makes hearts burn within when He speaks (Luke 24:32). He commissions His ministers to teach all nations, promising:</w:t>
      </w:r>
    </w:p>
    <w:p w14:paraId="53B4FB56">
      <w:pPr>
        <w:pStyle w:val="4"/>
        <w:spacing w:before="298"/>
        <w:rPr>
          <w:rFonts w:hint="eastAsia"/>
        </w:rPr>
      </w:pPr>
      <w:r>
        <w:rPr>
          <w:rFonts w:hint="eastAsia"/>
        </w:rPr>
        <w:t>当祂说话时，祂使人心里火热（路加福音24:32）。祂差遣祂的仆人去教导万国，应许说：</w:t>
      </w:r>
    </w:p>
    <w:p w14:paraId="4B72D45B">
      <w:pPr>
        <w:pStyle w:val="4"/>
        <w:spacing w:before="298"/>
        <w:rPr>
          <w:rFonts w:hint="eastAsia"/>
        </w:rPr>
      </w:pPr>
      <w:r>
        <w:rPr>
          <w:rFonts w:hint="eastAsia"/>
        </w:rPr>
        <w:t>"Lo, I am with you always" (Matthew 28:20).</w:t>
      </w:r>
    </w:p>
    <w:p w14:paraId="1DF744A7">
      <w:pPr>
        <w:pStyle w:val="4"/>
        <w:spacing w:before="298"/>
        <w:rPr>
          <w:rFonts w:hint="eastAsia"/>
        </w:rPr>
      </w:pPr>
      <w:r>
        <w:rPr>
          <w:rFonts w:hint="eastAsia"/>
        </w:rPr>
        <w:t>"我就常与你们同在"（马太福音28:20）。</w:t>
      </w:r>
    </w:p>
    <w:p w14:paraId="07C7E2E6">
      <w:pPr>
        <w:pStyle w:val="4"/>
        <w:spacing w:before="298"/>
        <w:rPr>
          <w:rFonts w:hint="eastAsia"/>
        </w:rPr>
      </w:pPr>
    </w:p>
    <w:p w14:paraId="5847D90B">
      <w:pPr>
        <w:pStyle w:val="4"/>
        <w:spacing w:before="298"/>
        <w:rPr>
          <w:rFonts w:hint="eastAsia"/>
        </w:rPr>
      </w:pPr>
      <w:r>
        <w:rPr>
          <w:rFonts w:hint="eastAsia"/>
        </w:rPr>
        <w:t>He equips them to be able ministers, not of the letter but of the Spirit (2 Corinthians 3:6).</w:t>
      </w:r>
    </w:p>
    <w:p w14:paraId="22D44B8D">
      <w:pPr>
        <w:pStyle w:val="4"/>
        <w:spacing w:before="298"/>
        <w:rPr>
          <w:rFonts w:hint="eastAsia"/>
        </w:rPr>
      </w:pPr>
      <w:r>
        <w:rPr>
          <w:rFonts w:hint="eastAsia"/>
        </w:rPr>
        <w:t>祂装备他们成为有能力的执事，不是属于字句，乃是属于圣灵（哥林多后书3:6）。</w:t>
      </w:r>
    </w:p>
    <w:p w14:paraId="684991E8">
      <w:pPr>
        <w:pStyle w:val="4"/>
        <w:spacing w:before="298"/>
        <w:rPr>
          <w:rFonts w:hint="eastAsia"/>
        </w:rPr>
      </w:pPr>
    </w:p>
    <w:p w14:paraId="42B1F5C1">
      <w:pPr>
        <w:pStyle w:val="4"/>
        <w:spacing w:before="298"/>
        <w:rPr>
          <w:rFonts w:hint="eastAsia"/>
        </w:rPr>
      </w:pPr>
      <w:r>
        <w:rPr>
          <w:rFonts w:hint="eastAsia"/>
        </w:rPr>
        <w:t>Christ teaches inwardly, clearly, experimentally, and sweetly. No man can do this—only Jesus Christ, the great Prophet of the Church, raised up by God to surpass Moses in every way.</w:t>
      </w:r>
    </w:p>
    <w:p w14:paraId="1FC37A8A">
      <w:pPr>
        <w:pStyle w:val="4"/>
        <w:spacing w:before="298"/>
        <w:rPr>
          <w:rFonts w:hint="eastAsia"/>
        </w:rPr>
      </w:pPr>
      <w:r>
        <w:rPr>
          <w:rFonts w:hint="eastAsia"/>
        </w:rPr>
        <w:t>基督以内在、清晰、经验性和甘甜的方式教导。没有人能做到这一点——只有耶稣基督，教会的伟大先知，被神兴起，在各方面都超越摩西。</w:t>
      </w:r>
    </w:p>
    <w:p w14:paraId="51207F11">
      <w:pPr>
        <w:pStyle w:val="4"/>
        <w:spacing w:before="298"/>
        <w:rPr>
          <w:rFonts w:hint="eastAsia"/>
        </w:rPr>
      </w:pPr>
    </w:p>
    <w:p w14:paraId="04931D9C">
      <w:pPr>
        <w:pStyle w:val="4"/>
        <w:spacing w:before="298"/>
        <w:rPr>
          <w:rFonts w:hint="eastAsia"/>
        </w:rPr>
      </w:pPr>
      <w:r>
        <w:rPr>
          <w:rFonts w:hint="eastAsia"/>
        </w:rPr>
        <w:t>O my soul, consider if you are taught by God in this manner.</w:t>
      </w:r>
    </w:p>
    <w:p w14:paraId="017496DC">
      <w:pPr>
        <w:pStyle w:val="4"/>
        <w:spacing w:before="298"/>
        <w:rPr>
          <w:rFonts w:hint="eastAsia"/>
        </w:rPr>
      </w:pPr>
      <w:r>
        <w:rPr>
          <w:rFonts w:hint="eastAsia"/>
        </w:rPr>
        <w:t>噢我的灵魂，思考你是否以这种方式被神教导。</w:t>
      </w:r>
    </w:p>
    <w:p w14:paraId="304C3D8A">
      <w:pPr>
        <w:pStyle w:val="4"/>
        <w:spacing w:before="298"/>
        <w:rPr>
          <w:rFonts w:hint="eastAsia"/>
        </w:rPr>
      </w:pPr>
    </w:p>
    <w:p w14:paraId="5F40D293">
      <w:pPr>
        <w:pStyle w:val="4"/>
        <w:spacing w:before="298"/>
        <w:rPr>
          <w:rFonts w:hint="eastAsia"/>
        </w:rPr>
      </w:pPr>
    </w:p>
    <w:p w14:paraId="5C2B8AFD">
      <w:pPr>
        <w:pStyle w:val="4"/>
        <w:spacing w:before="123"/>
        <w:ind w:left="0"/>
        <w:jc w:val="left"/>
      </w:pPr>
    </w:p>
    <w:p w14:paraId="78DA7DA7">
      <w:pPr>
        <w:pStyle w:val="2"/>
        <w:numPr>
          <w:ilvl w:val="1"/>
          <w:numId w:val="0"/>
        </w:numPr>
        <w:tabs>
          <w:tab w:val="left" w:pos="664"/>
          <w:tab w:val="left" w:pos="1072"/>
        </w:tabs>
        <w:spacing w:before="1" w:after="0" w:line="256" w:lineRule="auto"/>
        <w:ind w:left="664" w:leftChars="0" w:right="549" w:rightChars="0" w:hanging="114" w:firstLineChars="0"/>
        <w:jc w:val="left"/>
      </w:pPr>
      <w:r>
        <w:rPr>
          <w:rFonts w:hint="default" w:ascii="Georgia" w:hAnsi="Georgia" w:eastAsia="Georgia" w:cs="Georgia"/>
          <w:b/>
          <w:bCs/>
          <w:i w:val="0"/>
          <w:iCs w:val="0"/>
          <w:spacing w:val="-1"/>
          <w:w w:val="101"/>
          <w:sz w:val="42"/>
          <w:szCs w:val="42"/>
          <w:lang w:val="en-US" w:eastAsia="en-US" w:bidi="ar-SA"/>
        </w:rPr>
        <w:t>4.</w:t>
      </w:r>
      <w:r>
        <w:t>"I Will Forgive Their Iniquity, and I Will Remember Their Sins No More"</w:t>
      </w:r>
    </w:p>
    <w:p w14:paraId="2FC80643">
      <w:pPr>
        <w:pStyle w:val="2"/>
        <w:bidi w:val="0"/>
        <w:rPr>
          <w:rFonts w:hint="eastAsia"/>
        </w:rPr>
      </w:pPr>
      <w:r>
        <w:rPr>
          <w:rFonts w:hint="eastAsia"/>
        </w:rPr>
        <w:t>4."我必赦免他们的罪孽，不再记念他们的罪恶"</w:t>
      </w:r>
    </w:p>
    <w:p w14:paraId="1461768C">
      <w:pPr>
        <w:pStyle w:val="4"/>
        <w:spacing w:before="296" w:line="285" w:lineRule="auto"/>
        <w:ind w:right="97"/>
        <w:rPr>
          <w:rFonts w:hint="eastAsia"/>
          <w:sz w:val="30"/>
        </w:rPr>
      </w:pPr>
    </w:p>
    <w:p w14:paraId="45C52148">
      <w:pPr>
        <w:pStyle w:val="4"/>
        <w:spacing w:before="296" w:line="285" w:lineRule="auto"/>
        <w:ind w:right="97"/>
        <w:rPr>
          <w:rFonts w:hint="eastAsia"/>
          <w:sz w:val="30"/>
        </w:rPr>
      </w:pPr>
      <w:r>
        <w:rPr>
          <w:rFonts w:hint="eastAsia"/>
          <w:sz w:val="30"/>
        </w:rPr>
        <w:t>Consider this promise deeply! "Blessed are they whose iniquities are forgiven, and whose sins are covered" (Romans 4:7).</w:t>
      </w:r>
    </w:p>
    <w:p w14:paraId="77CFFB06">
      <w:pPr>
        <w:pStyle w:val="4"/>
        <w:spacing w:before="296" w:line="285" w:lineRule="auto"/>
        <w:ind w:right="97"/>
        <w:rPr>
          <w:rFonts w:hint="eastAsia"/>
          <w:sz w:val="30"/>
        </w:rPr>
      </w:pPr>
      <w:r>
        <w:rPr>
          <w:rFonts w:hint="eastAsia"/>
          <w:sz w:val="30"/>
        </w:rPr>
        <w:t>深思这个应许！"得赦免其过、遮盖其罪的，这人是有福的。"（罗马书4:7）</w:t>
      </w:r>
    </w:p>
    <w:p w14:paraId="2A5D4281">
      <w:pPr>
        <w:pStyle w:val="4"/>
        <w:spacing w:before="296" w:line="285" w:lineRule="auto"/>
        <w:ind w:right="97"/>
        <w:rPr>
          <w:rFonts w:hint="eastAsia"/>
          <w:sz w:val="30"/>
        </w:rPr>
      </w:pPr>
    </w:p>
    <w:p w14:paraId="197A0B82">
      <w:pPr>
        <w:pStyle w:val="4"/>
        <w:spacing w:before="296" w:line="285" w:lineRule="auto"/>
        <w:ind w:right="97"/>
        <w:rPr>
          <w:rFonts w:hint="eastAsia"/>
          <w:sz w:val="30"/>
        </w:rPr>
      </w:pPr>
      <w:r>
        <w:rPr>
          <w:rFonts w:hint="eastAsia"/>
          <w:sz w:val="30"/>
        </w:rPr>
        <w:t>O my soul, imagine yourself in this scenario: You are brought before a human court for breaking the law. The judge renders an impartial and just sentence. You are condemned to die, but not swiftly— instead, you are sentenced to endure years of slow, excruciating torment. Day by day, your flesh is cut away, your bones are broken, and your wounds are treated only to prolong your agony. For decades, you are kept alive in misery, deprived of sleep, comfort, and sustenance. Instruments of pain—whips, racks, molten lead—are prepared to torture you without reprieve.</w:t>
      </w:r>
    </w:p>
    <w:p w14:paraId="47128FF7">
      <w:pPr>
        <w:pStyle w:val="4"/>
        <w:spacing w:before="296" w:line="285" w:lineRule="auto"/>
        <w:ind w:right="97"/>
        <w:rPr>
          <w:rFonts w:hint="eastAsia"/>
          <w:sz w:val="30"/>
        </w:rPr>
      </w:pPr>
      <w:r>
        <w:rPr>
          <w:rFonts w:hint="eastAsia"/>
          <w:sz w:val="30"/>
        </w:rPr>
        <w:t>我的灵啊，想象自己处于这种境况：你因违法而被带到人间法庭。法官作出公正无私的判决。你被判处死刑，但不是立即执行——相反，你被判处忍受多年缓慢而剧烈的折磨。日复一日，你的肉体被割裂，骨头被打断，伤口只是被处理以延长你的痛苦。数十年来，你在痛苦中被迫活着，被剥夺了睡眠、舒适和食物。痛苦的工具——鞭子、拉伸架、熔化的铅——都准备好无休止地折磨你。</w:t>
      </w:r>
    </w:p>
    <w:p w14:paraId="4E020FDC">
      <w:pPr>
        <w:pStyle w:val="4"/>
        <w:spacing w:before="296" w:line="285" w:lineRule="auto"/>
        <w:ind w:right="97"/>
        <w:rPr>
          <w:rFonts w:hint="eastAsia"/>
          <w:sz w:val="30"/>
        </w:rPr>
      </w:pPr>
    </w:p>
    <w:p w14:paraId="0CEB57BB">
      <w:pPr>
        <w:pStyle w:val="4"/>
        <w:spacing w:before="296" w:line="285" w:lineRule="auto"/>
        <w:ind w:right="97"/>
        <w:rPr>
          <w:rFonts w:hint="eastAsia"/>
          <w:sz w:val="30"/>
        </w:rPr>
      </w:pPr>
      <w:r>
        <w:rPr>
          <w:rFonts w:hint="eastAsia"/>
          <w:sz w:val="30"/>
        </w:rPr>
        <w:t>Now imagine a mighty prince intervenes, granting you not only a pardon but a life of perfect health and joy. He places you in a paradise of delights, where honour, love, and acclamation from men and angels surround you. You are lifted to the pinnacle of happiness, surpassing the glory of Solomon's royalty or Adam's innocence.</w:t>
      </w:r>
    </w:p>
    <w:p w14:paraId="24C33B56">
      <w:pPr>
        <w:pStyle w:val="4"/>
        <w:spacing w:before="296" w:line="285" w:lineRule="auto"/>
        <w:ind w:right="97"/>
        <w:rPr>
          <w:rFonts w:hint="eastAsia"/>
          <w:sz w:val="30"/>
        </w:rPr>
      </w:pPr>
      <w:r>
        <w:rPr>
          <w:rFonts w:hint="eastAsia"/>
          <w:sz w:val="30"/>
        </w:rPr>
        <w:t>现在想象一位大能的王子介入，不仅赦免了你，还赐给你一个完美健康和喜乐的生命。祂将你安置在快乐的乐园中，那里荣誉、爱和来自人与天使的赞美环绕着你。你被提升到幸福的顶峰，超越所罗门的王权荣耀或亚当的纯真。</w:t>
      </w:r>
    </w:p>
    <w:p w14:paraId="06531B84">
      <w:pPr>
        <w:pStyle w:val="4"/>
        <w:spacing w:before="296" w:line="285" w:lineRule="auto"/>
        <w:ind w:right="97"/>
        <w:rPr>
          <w:rFonts w:hint="eastAsia"/>
          <w:sz w:val="30"/>
        </w:rPr>
      </w:pPr>
    </w:p>
    <w:p w14:paraId="206CD0C3">
      <w:pPr>
        <w:pStyle w:val="4"/>
        <w:spacing w:before="296" w:line="285" w:lineRule="auto"/>
        <w:ind w:right="97"/>
        <w:rPr>
          <w:rFonts w:hint="eastAsia"/>
          <w:sz w:val="30"/>
        </w:rPr>
      </w:pPr>
      <w:r>
        <w:rPr>
          <w:rFonts w:hint="eastAsia"/>
          <w:sz w:val="30"/>
        </w:rPr>
        <w:t>Would this not be the highest act of grace and love a fellow creature could show you? Yet, O my soul, this earthly mercy is but a shadow compared to the grace of God in Christ, who forgives your iniquity and remembers your sin no more. Through this promise, you are delivered from eternal death and granted the right to an eternal kingdom.</w:t>
      </w:r>
    </w:p>
    <w:p w14:paraId="07EA67D9">
      <w:pPr>
        <w:pStyle w:val="4"/>
        <w:spacing w:before="296" w:line="285" w:lineRule="auto"/>
        <w:ind w:right="97"/>
        <w:rPr>
          <w:rFonts w:hint="eastAsia"/>
          <w:sz w:val="30"/>
        </w:rPr>
      </w:pPr>
      <w:r>
        <w:rPr>
          <w:rFonts w:hint="eastAsia"/>
          <w:sz w:val="30"/>
        </w:rPr>
        <w:t>这难道不是一个同胞所能向你展示的最高恩典和爱的行为吗？然而，我的灵啊，与基督里神的恩典相比，这地上的怜悯不过是一个影子，祂赦免你的罪孽，不再记念你的罪。通过这个应许，你从永恒的死亡中被拯救出来，并被赐予进入永恒国度的权利。</w:t>
      </w:r>
    </w:p>
    <w:p w14:paraId="6C7F2217">
      <w:pPr>
        <w:pStyle w:val="4"/>
        <w:spacing w:before="296" w:line="285" w:lineRule="auto"/>
        <w:ind w:right="97"/>
        <w:rPr>
          <w:rFonts w:hint="eastAsia"/>
          <w:sz w:val="30"/>
        </w:rPr>
      </w:pPr>
    </w:p>
    <w:p w14:paraId="6A491136">
      <w:pPr>
        <w:pStyle w:val="4"/>
        <w:spacing w:before="296" w:line="285" w:lineRule="auto"/>
        <w:ind w:right="97"/>
        <w:rPr>
          <w:rFonts w:hint="eastAsia"/>
          <w:sz w:val="30"/>
        </w:rPr>
      </w:pPr>
      <w:r>
        <w:rPr>
          <w:rFonts w:hint="eastAsia"/>
          <w:sz w:val="30"/>
        </w:rPr>
        <w:t>Know your blessedness! Consider how deeply you are indebted to God, Christ, and the free grace of His mercy. This promise declares nothing but grace and blessing—grace from God and blessings for us.</w:t>
      </w:r>
    </w:p>
    <w:p w14:paraId="6A9D66BC">
      <w:pPr>
        <w:pStyle w:val="4"/>
        <w:spacing w:before="296" w:line="285" w:lineRule="auto"/>
        <w:ind w:right="97"/>
      </w:pPr>
      <w:r>
        <w:rPr>
          <w:rFonts w:hint="eastAsia"/>
          <w:sz w:val="30"/>
        </w:rPr>
        <w:t>认识你的福分！思考你对神、基督和祂怜悯的白白恩典有多么深的亏欠。这个应许宣告的无非是恩典和祝福——从神而来的恩典和给我们的祝福。</w:t>
      </w:r>
    </w:p>
    <w:p w14:paraId="4BEA6D70">
      <w:pPr>
        <w:pStyle w:val="4"/>
        <w:spacing w:before="56"/>
        <w:ind w:left="0"/>
        <w:jc w:val="left"/>
      </w:pPr>
    </w:p>
    <w:p w14:paraId="79E108D8">
      <w:pPr>
        <w:pStyle w:val="2"/>
        <w:ind w:left="1039"/>
      </w:pPr>
      <w:r>
        <w:t>The</w:t>
      </w:r>
      <w:r>
        <w:rPr>
          <w:spacing w:val="8"/>
        </w:rPr>
        <w:t xml:space="preserve"> </w:t>
      </w:r>
      <w:r>
        <w:t>Nature</w:t>
      </w:r>
      <w:r>
        <w:rPr>
          <w:spacing w:val="9"/>
        </w:rPr>
        <w:t xml:space="preserve"> </w:t>
      </w:r>
      <w:r>
        <w:t>of</w:t>
      </w:r>
      <w:r>
        <w:rPr>
          <w:spacing w:val="9"/>
        </w:rPr>
        <w:t xml:space="preserve"> </w:t>
      </w:r>
      <w:r>
        <w:t>Divine</w:t>
      </w:r>
      <w:r>
        <w:rPr>
          <w:spacing w:val="8"/>
        </w:rPr>
        <w:t xml:space="preserve"> </w:t>
      </w:r>
      <w:r>
        <w:rPr>
          <w:spacing w:val="-2"/>
        </w:rPr>
        <w:t>Forgiveness</w:t>
      </w:r>
    </w:p>
    <w:p w14:paraId="04341378">
      <w:pPr>
        <w:pStyle w:val="2"/>
        <w:bidi w:val="0"/>
        <w:rPr>
          <w:rFonts w:hint="eastAsia"/>
        </w:rPr>
      </w:pPr>
      <w:r>
        <w:rPr>
          <w:rFonts w:hint="eastAsia"/>
        </w:rPr>
        <w:t># 神圣赦免的本质</w:t>
      </w:r>
    </w:p>
    <w:p w14:paraId="06D7F4B4">
      <w:pPr>
        <w:spacing w:before="0" w:line="285" w:lineRule="auto"/>
        <w:ind w:left="999" w:right="0" w:firstLine="0"/>
        <w:jc w:val="left"/>
        <w:rPr>
          <w:rFonts w:hint="eastAsia"/>
          <w:sz w:val="30"/>
          <w:szCs w:val="30"/>
        </w:rPr>
      </w:pPr>
    </w:p>
    <w:p w14:paraId="7BC78728">
      <w:pPr>
        <w:spacing w:before="0" w:line="285" w:lineRule="auto"/>
        <w:ind w:left="999" w:right="0" w:firstLine="0"/>
        <w:jc w:val="left"/>
        <w:rPr>
          <w:rFonts w:hint="eastAsia"/>
          <w:sz w:val="30"/>
          <w:szCs w:val="30"/>
        </w:rPr>
      </w:pPr>
      <w:r>
        <w:rPr>
          <w:rFonts w:hint="eastAsia"/>
          <w:sz w:val="30"/>
          <w:szCs w:val="30"/>
        </w:rPr>
        <w:t>Forgiveness is entirely of grace because only grace and mercy can remove sin. God does not forgive as humans often do, when they lack the power to avenge. God has full authority to enact vengeance:</w:t>
      </w:r>
    </w:p>
    <w:p w14:paraId="1578AF05">
      <w:pPr>
        <w:spacing w:before="0" w:line="285" w:lineRule="auto"/>
        <w:ind w:left="999" w:right="0" w:firstLine="0"/>
        <w:jc w:val="left"/>
        <w:rPr>
          <w:rFonts w:hint="eastAsia"/>
          <w:sz w:val="30"/>
          <w:szCs w:val="30"/>
        </w:rPr>
      </w:pPr>
      <w:r>
        <w:rPr>
          <w:rFonts w:hint="eastAsia"/>
          <w:sz w:val="30"/>
          <w:szCs w:val="30"/>
        </w:rPr>
        <w:t>赦免完全是出于恩典，因为只有恩典和怜悯能除去罪。神赦免不像人类常做的那样，是因为缺乏报复的能力。神有充分的权柄施行报复：</w:t>
      </w:r>
    </w:p>
    <w:p w14:paraId="6E429AEA">
      <w:pPr>
        <w:spacing w:before="0" w:line="285" w:lineRule="auto"/>
        <w:ind w:left="999" w:right="0" w:firstLine="0"/>
        <w:jc w:val="left"/>
        <w:rPr>
          <w:rFonts w:hint="eastAsia"/>
          <w:sz w:val="30"/>
          <w:szCs w:val="30"/>
        </w:rPr>
      </w:pPr>
    </w:p>
    <w:p w14:paraId="215EA5EC">
      <w:pPr>
        <w:spacing w:before="0" w:line="285" w:lineRule="auto"/>
        <w:ind w:left="999" w:right="0" w:firstLine="0"/>
        <w:jc w:val="left"/>
        <w:rPr>
          <w:rFonts w:hint="eastAsia"/>
          <w:sz w:val="30"/>
          <w:szCs w:val="30"/>
        </w:rPr>
      </w:pPr>
      <w:r>
        <w:rPr>
          <w:rFonts w:hint="eastAsia"/>
          <w:sz w:val="30"/>
          <w:szCs w:val="30"/>
        </w:rPr>
        <w:t>"Vengeance is mine; I will repay, saith the Lord" (Romans 12:19).</w:t>
      </w:r>
    </w:p>
    <w:p w14:paraId="3ED7176C">
      <w:pPr>
        <w:spacing w:before="0" w:line="285" w:lineRule="auto"/>
        <w:ind w:left="999" w:right="0" w:firstLine="0"/>
        <w:jc w:val="left"/>
        <w:rPr>
          <w:rFonts w:hint="eastAsia"/>
          <w:sz w:val="30"/>
          <w:szCs w:val="30"/>
        </w:rPr>
      </w:pPr>
      <w:r>
        <w:rPr>
          <w:rFonts w:hint="eastAsia"/>
          <w:sz w:val="30"/>
          <w:szCs w:val="30"/>
        </w:rPr>
        <w:t>"伸冤在我，我必报应，这是主说的。"（罗马书12:19）</w:t>
      </w:r>
    </w:p>
    <w:p w14:paraId="787C7F36">
      <w:pPr>
        <w:spacing w:before="0" w:line="285" w:lineRule="auto"/>
        <w:ind w:left="999" w:right="0" w:firstLine="0"/>
        <w:jc w:val="left"/>
        <w:rPr>
          <w:rFonts w:hint="eastAsia"/>
          <w:sz w:val="30"/>
          <w:szCs w:val="30"/>
        </w:rPr>
      </w:pPr>
    </w:p>
    <w:p w14:paraId="1E2757C0">
      <w:pPr>
        <w:spacing w:before="0" w:line="285" w:lineRule="auto"/>
        <w:ind w:left="999" w:right="0" w:firstLine="0"/>
        <w:jc w:val="left"/>
        <w:rPr>
          <w:rFonts w:hint="eastAsia"/>
          <w:sz w:val="30"/>
          <w:szCs w:val="30"/>
        </w:rPr>
      </w:pPr>
      <w:r>
        <w:rPr>
          <w:rFonts w:hint="eastAsia"/>
          <w:sz w:val="30"/>
          <w:szCs w:val="30"/>
        </w:rPr>
        <w:t>Yet He chooses to forgive. This is His name: merciful and gracious.</w:t>
      </w:r>
    </w:p>
    <w:p w14:paraId="3EDC3FF0">
      <w:pPr>
        <w:spacing w:before="0" w:line="285" w:lineRule="auto"/>
        <w:ind w:left="999" w:right="0" w:firstLine="0"/>
        <w:jc w:val="left"/>
        <w:rPr>
          <w:rFonts w:hint="eastAsia"/>
          <w:sz w:val="30"/>
          <w:szCs w:val="30"/>
        </w:rPr>
      </w:pPr>
      <w:r>
        <w:rPr>
          <w:rFonts w:hint="eastAsia"/>
          <w:sz w:val="30"/>
          <w:szCs w:val="30"/>
        </w:rPr>
        <w:t>然而祂选择赦免。这就是祂的名：有怜悯，有恩典。</w:t>
      </w:r>
    </w:p>
    <w:p w14:paraId="653B8A20">
      <w:pPr>
        <w:spacing w:before="0" w:line="285" w:lineRule="auto"/>
        <w:ind w:left="999" w:right="0" w:firstLine="0"/>
        <w:jc w:val="left"/>
        <w:rPr>
          <w:rFonts w:hint="eastAsia"/>
          <w:sz w:val="30"/>
          <w:szCs w:val="30"/>
        </w:rPr>
      </w:pPr>
    </w:p>
    <w:p w14:paraId="29F8FF3B">
      <w:pPr>
        <w:spacing w:before="0" w:line="285" w:lineRule="auto"/>
        <w:ind w:left="999" w:right="0" w:firstLine="0"/>
        <w:jc w:val="left"/>
        <w:rPr>
          <w:rFonts w:hint="eastAsia"/>
          <w:sz w:val="30"/>
          <w:szCs w:val="30"/>
        </w:rPr>
      </w:pPr>
      <w:r>
        <w:rPr>
          <w:rFonts w:hint="eastAsia"/>
          <w:sz w:val="30"/>
          <w:szCs w:val="30"/>
        </w:rPr>
        <w:t>O my soul, perhaps you wonder, "Will the Lord truly forgive my sins? Why would God look upon me, pardon me, and snatch me as a brand from the fire of hell?" But consider this: if your heart is humbled, the Lord will forgive.</w:t>
      </w:r>
    </w:p>
    <w:p w14:paraId="4C111CE9">
      <w:pPr>
        <w:spacing w:before="0" w:line="285" w:lineRule="auto"/>
        <w:ind w:left="999" w:right="0" w:firstLine="0"/>
        <w:jc w:val="left"/>
        <w:rPr>
          <w:rFonts w:hint="eastAsia"/>
          <w:sz w:val="30"/>
          <w:szCs w:val="30"/>
        </w:rPr>
      </w:pPr>
      <w:r>
        <w:rPr>
          <w:rFonts w:hint="eastAsia"/>
          <w:sz w:val="30"/>
          <w:szCs w:val="30"/>
        </w:rPr>
        <w:t>我的灵啊，也许你会想："主真的会赦免我的罪吗？为什么神会眷顾我，宽恕我，并把我从地狱之火中抽出来？"但请思考：如果你的心谦卑了，主就会赦免。</w:t>
      </w:r>
    </w:p>
    <w:p w14:paraId="5AB186EF">
      <w:pPr>
        <w:spacing w:before="0" w:line="285" w:lineRule="auto"/>
        <w:ind w:left="999" w:right="0" w:firstLine="0"/>
        <w:jc w:val="left"/>
        <w:rPr>
          <w:rFonts w:hint="eastAsia"/>
          <w:sz w:val="30"/>
          <w:szCs w:val="30"/>
        </w:rPr>
      </w:pPr>
    </w:p>
    <w:p w14:paraId="580D5B40">
      <w:pPr>
        <w:spacing w:before="0" w:line="285" w:lineRule="auto"/>
        <w:ind w:left="999" w:right="0" w:firstLine="0"/>
        <w:jc w:val="left"/>
        <w:rPr>
          <w:rFonts w:hint="eastAsia"/>
          <w:sz w:val="30"/>
          <w:szCs w:val="30"/>
        </w:rPr>
      </w:pPr>
      <w:r>
        <w:rPr>
          <w:rFonts w:hint="eastAsia"/>
          <w:sz w:val="30"/>
          <w:szCs w:val="30"/>
        </w:rPr>
        <w:t>Why Does God Forgive?</w:t>
      </w:r>
    </w:p>
    <w:p w14:paraId="416A718A">
      <w:pPr>
        <w:spacing w:before="0" w:line="285" w:lineRule="auto"/>
        <w:ind w:left="999" w:right="0" w:firstLine="0"/>
        <w:jc w:val="left"/>
        <w:rPr>
          <w:rFonts w:hint="eastAsia"/>
          <w:sz w:val="30"/>
          <w:szCs w:val="30"/>
        </w:rPr>
      </w:pPr>
      <w:r>
        <w:rPr>
          <w:rFonts w:hint="eastAsia"/>
          <w:sz w:val="30"/>
          <w:szCs w:val="30"/>
        </w:rPr>
        <w:t>神为何赦免？</w:t>
      </w:r>
    </w:p>
    <w:p w14:paraId="6EEEB690">
      <w:pPr>
        <w:spacing w:before="0" w:line="285" w:lineRule="auto"/>
        <w:ind w:left="999" w:right="0" w:firstLine="0"/>
        <w:jc w:val="left"/>
        <w:rPr>
          <w:rFonts w:hint="eastAsia"/>
          <w:sz w:val="30"/>
          <w:szCs w:val="30"/>
        </w:rPr>
      </w:pPr>
    </w:p>
    <w:p w14:paraId="5C0AD6FA">
      <w:pPr>
        <w:spacing w:before="0" w:line="285" w:lineRule="auto"/>
        <w:ind w:left="999" w:right="0" w:firstLine="0"/>
        <w:jc w:val="left"/>
        <w:rPr>
          <w:rFonts w:hint="eastAsia"/>
          <w:sz w:val="30"/>
          <w:szCs w:val="30"/>
        </w:rPr>
      </w:pPr>
      <w:r>
        <w:rPr>
          <w:rFonts w:hint="eastAsia"/>
          <w:sz w:val="30"/>
          <w:szCs w:val="30"/>
        </w:rPr>
        <w:t>1.Because He Delights in Mercy</w:t>
      </w:r>
    </w:p>
    <w:p w14:paraId="500CF2AA">
      <w:pPr>
        <w:spacing w:before="0" w:line="285" w:lineRule="auto"/>
        <w:ind w:left="999" w:right="0" w:firstLine="0"/>
        <w:jc w:val="left"/>
        <w:rPr>
          <w:rFonts w:hint="eastAsia"/>
          <w:sz w:val="30"/>
          <w:szCs w:val="30"/>
        </w:rPr>
      </w:pPr>
      <w:r>
        <w:rPr>
          <w:rFonts w:hint="eastAsia"/>
          <w:sz w:val="30"/>
          <w:szCs w:val="30"/>
        </w:rPr>
        <w:t>1.因为祂喜悦怜悯</w:t>
      </w:r>
    </w:p>
    <w:p w14:paraId="74E8C424">
      <w:pPr>
        <w:spacing w:before="0" w:line="285" w:lineRule="auto"/>
        <w:ind w:left="999" w:right="0" w:firstLine="0"/>
        <w:jc w:val="left"/>
        <w:rPr>
          <w:rFonts w:hint="eastAsia"/>
          <w:sz w:val="30"/>
          <w:szCs w:val="30"/>
        </w:rPr>
      </w:pPr>
    </w:p>
    <w:p w14:paraId="7763D425">
      <w:pPr>
        <w:spacing w:before="0" w:line="285" w:lineRule="auto"/>
        <w:ind w:left="999" w:right="0" w:firstLine="0"/>
        <w:jc w:val="left"/>
        <w:rPr>
          <w:rFonts w:hint="eastAsia"/>
          <w:sz w:val="30"/>
          <w:szCs w:val="30"/>
        </w:rPr>
      </w:pPr>
      <w:r>
        <w:rPr>
          <w:rFonts w:hint="eastAsia"/>
          <w:sz w:val="30"/>
          <w:szCs w:val="30"/>
        </w:rPr>
        <w:t>It brings God joy to forgive sin. We may have taken great</w:t>
      </w:r>
    </w:p>
    <w:p w14:paraId="204F0812">
      <w:pPr>
        <w:spacing w:before="0" w:line="285" w:lineRule="auto"/>
        <w:ind w:left="999" w:right="0" w:firstLine="0"/>
        <w:jc w:val="left"/>
        <w:rPr>
          <w:rFonts w:hint="eastAsia"/>
          <w:sz w:val="30"/>
          <w:szCs w:val="30"/>
        </w:rPr>
      </w:pPr>
      <w:r>
        <w:rPr>
          <w:rFonts w:hint="eastAsia"/>
          <w:sz w:val="30"/>
          <w:szCs w:val="30"/>
        </w:rPr>
        <w:t>赦免罪使神喜乐。我们可能在犯罪时得到极大的</w:t>
      </w:r>
    </w:p>
    <w:p w14:paraId="78268C3E">
      <w:pPr>
        <w:spacing w:before="0" w:line="285" w:lineRule="auto"/>
        <w:ind w:left="999" w:right="0" w:firstLine="0"/>
        <w:jc w:val="left"/>
        <w:rPr>
          <w:rFonts w:hint="eastAsia"/>
          <w:sz w:val="30"/>
          <w:szCs w:val="30"/>
        </w:rPr>
      </w:pPr>
    </w:p>
    <w:p w14:paraId="27F6034D">
      <w:pPr>
        <w:spacing w:before="0" w:line="285" w:lineRule="auto"/>
        <w:ind w:left="999" w:right="0" w:firstLine="0"/>
        <w:jc w:val="left"/>
        <w:rPr>
          <w:rFonts w:hint="eastAsia"/>
          <w:sz w:val="30"/>
          <w:szCs w:val="30"/>
        </w:rPr>
      </w:pPr>
      <w:r>
        <w:rPr>
          <w:rFonts w:hint="eastAsia"/>
          <w:sz w:val="30"/>
          <w:szCs w:val="30"/>
        </w:rPr>
        <w:t>pleasure in committing sin, but God takes far more delight in pardoning it. He is the Father of mercies, delighting in His children. Just as a parent rejoices in the fruits of their labour, God rejoices in removing the sins of His people.</w:t>
      </w:r>
    </w:p>
    <w:p w14:paraId="0B5AE684">
      <w:pPr>
        <w:spacing w:before="0" w:line="285" w:lineRule="auto"/>
        <w:ind w:left="999" w:right="0" w:firstLine="0"/>
        <w:jc w:val="left"/>
        <w:rPr>
          <w:rFonts w:hint="eastAsia"/>
          <w:sz w:val="30"/>
          <w:szCs w:val="30"/>
        </w:rPr>
      </w:pPr>
      <w:r>
        <w:rPr>
          <w:rFonts w:hint="eastAsia"/>
          <w:sz w:val="30"/>
          <w:szCs w:val="30"/>
        </w:rPr>
        <w:t>快乐，但神在赦免时获得更大的喜悦。祂是怜悯的父，喜悦祂的儿女。正如父母因劳作的果实而欢喜，神因除去祂子民的罪而欢喜。</w:t>
      </w:r>
    </w:p>
    <w:p w14:paraId="093332F4">
      <w:pPr>
        <w:spacing w:before="0" w:line="285" w:lineRule="auto"/>
        <w:ind w:left="999" w:right="0" w:firstLine="0"/>
        <w:jc w:val="left"/>
        <w:rPr>
          <w:rFonts w:hint="eastAsia"/>
          <w:sz w:val="30"/>
          <w:szCs w:val="30"/>
        </w:rPr>
      </w:pPr>
    </w:p>
    <w:p w14:paraId="5FD51936">
      <w:pPr>
        <w:spacing w:before="0" w:line="285" w:lineRule="auto"/>
        <w:ind w:left="999" w:right="0" w:firstLine="0"/>
        <w:jc w:val="left"/>
        <w:rPr>
          <w:rFonts w:hint="eastAsia"/>
          <w:sz w:val="30"/>
          <w:szCs w:val="30"/>
        </w:rPr>
      </w:pPr>
      <w:r>
        <w:rPr>
          <w:rFonts w:hint="eastAsia"/>
          <w:sz w:val="30"/>
          <w:szCs w:val="30"/>
        </w:rPr>
        <w:t>2.Because It Is His Eternal Purpose</w:t>
      </w:r>
    </w:p>
    <w:p w14:paraId="46270338">
      <w:pPr>
        <w:spacing w:before="0" w:line="285" w:lineRule="auto"/>
        <w:ind w:left="999" w:right="0" w:firstLine="0"/>
        <w:jc w:val="left"/>
        <w:rPr>
          <w:rFonts w:hint="eastAsia"/>
          <w:sz w:val="30"/>
          <w:szCs w:val="30"/>
        </w:rPr>
      </w:pPr>
      <w:r>
        <w:rPr>
          <w:rFonts w:hint="eastAsia"/>
          <w:sz w:val="30"/>
          <w:szCs w:val="30"/>
        </w:rPr>
        <w:t>2.因为这是祂永恒的旨意</w:t>
      </w:r>
    </w:p>
    <w:p w14:paraId="787ECCCC">
      <w:pPr>
        <w:spacing w:before="0" w:line="285" w:lineRule="auto"/>
        <w:ind w:left="999" w:right="0" w:firstLine="0"/>
        <w:jc w:val="left"/>
        <w:rPr>
          <w:rFonts w:hint="eastAsia"/>
          <w:sz w:val="30"/>
          <w:szCs w:val="30"/>
        </w:rPr>
      </w:pPr>
    </w:p>
    <w:p w14:paraId="758D96E1">
      <w:pPr>
        <w:spacing w:before="0" w:line="285" w:lineRule="auto"/>
        <w:ind w:left="999" w:right="0" w:firstLine="0"/>
        <w:jc w:val="left"/>
        <w:rPr>
          <w:rFonts w:hint="eastAsia"/>
          <w:sz w:val="30"/>
          <w:szCs w:val="30"/>
        </w:rPr>
      </w:pPr>
      <w:r>
        <w:rPr>
          <w:rFonts w:hint="eastAsia"/>
          <w:sz w:val="30"/>
          <w:szCs w:val="30"/>
        </w:rPr>
        <w:t>From eternity, God purposed to glorify His grace through the salvation of sinners. His grand design is to make His grace glorious:</w:t>
      </w:r>
    </w:p>
    <w:p w14:paraId="0BAAD366">
      <w:pPr>
        <w:spacing w:before="0" w:line="285" w:lineRule="auto"/>
        <w:ind w:left="999" w:right="0" w:firstLine="0"/>
        <w:jc w:val="left"/>
        <w:rPr>
          <w:rFonts w:hint="eastAsia"/>
          <w:sz w:val="30"/>
          <w:szCs w:val="30"/>
        </w:rPr>
      </w:pPr>
      <w:r>
        <w:rPr>
          <w:rFonts w:hint="eastAsia"/>
          <w:sz w:val="30"/>
          <w:szCs w:val="30"/>
        </w:rPr>
        <w:t>从永恒中，神的旨意是通过拯救罪人来荣耀祂的恩典。祂宏伟的计划是使祂的恩典得荣耀：</w:t>
      </w:r>
    </w:p>
    <w:p w14:paraId="305343BA">
      <w:pPr>
        <w:spacing w:before="0" w:line="285" w:lineRule="auto"/>
        <w:ind w:left="999" w:right="0" w:firstLine="0"/>
        <w:jc w:val="left"/>
        <w:rPr>
          <w:rFonts w:hint="eastAsia"/>
          <w:sz w:val="30"/>
          <w:szCs w:val="30"/>
        </w:rPr>
      </w:pPr>
    </w:p>
    <w:p w14:paraId="33F86995">
      <w:pPr>
        <w:spacing w:before="0" w:line="285" w:lineRule="auto"/>
        <w:ind w:left="999" w:right="0" w:firstLine="0"/>
        <w:jc w:val="left"/>
        <w:rPr>
          <w:rFonts w:hint="eastAsia"/>
          <w:sz w:val="30"/>
          <w:szCs w:val="30"/>
        </w:rPr>
      </w:pPr>
      <w:r>
        <w:rPr>
          <w:rFonts w:hint="eastAsia"/>
          <w:sz w:val="30"/>
          <w:szCs w:val="30"/>
        </w:rPr>
        <w:t>"To the praise of the glory of His grace" (Ephesians 1:6). God will not forfeit His glory. He will astonish the world by revealing the sins His people have committed and the forgiveness He has granted. This is why His people are called vessels of mercy:</w:t>
      </w:r>
    </w:p>
    <w:p w14:paraId="5476B93E">
      <w:pPr>
        <w:spacing w:before="0" w:line="285" w:lineRule="auto"/>
        <w:ind w:left="999" w:right="0" w:firstLine="0"/>
        <w:jc w:val="left"/>
        <w:rPr>
          <w:rFonts w:hint="eastAsia"/>
          <w:sz w:val="30"/>
          <w:szCs w:val="30"/>
        </w:rPr>
      </w:pPr>
      <w:r>
        <w:rPr>
          <w:rFonts w:hint="eastAsia"/>
          <w:sz w:val="30"/>
          <w:szCs w:val="30"/>
        </w:rPr>
        <w:t>"使祂荣耀的恩典得着称赞"（以弗所书1:6）。神不会放弃祂的荣耀。祂会通过揭示祂子民所犯的罪以及祂所赐的赦免来使世人惊讶。这就是为什么祂的子民被称为蒙怜悯的器皿：</w:t>
      </w:r>
    </w:p>
    <w:p w14:paraId="5572BF33">
      <w:pPr>
        <w:spacing w:before="0" w:line="285" w:lineRule="auto"/>
        <w:ind w:left="999" w:right="0" w:firstLine="0"/>
        <w:jc w:val="left"/>
        <w:rPr>
          <w:rFonts w:hint="eastAsia"/>
          <w:sz w:val="30"/>
          <w:szCs w:val="30"/>
        </w:rPr>
      </w:pPr>
    </w:p>
    <w:p w14:paraId="6E3DAC67">
      <w:pPr>
        <w:spacing w:before="0" w:line="285" w:lineRule="auto"/>
        <w:ind w:left="999" w:right="0" w:firstLine="0"/>
        <w:jc w:val="left"/>
        <w:rPr>
          <w:rFonts w:hint="eastAsia"/>
          <w:sz w:val="30"/>
          <w:szCs w:val="30"/>
        </w:rPr>
      </w:pPr>
      <w:r>
        <w:rPr>
          <w:rFonts w:hint="eastAsia"/>
          <w:sz w:val="30"/>
          <w:szCs w:val="30"/>
        </w:rPr>
        <w:t>"That He might make known the riches of His glory on the vessels of mercy" (Romans 9:23).</w:t>
      </w:r>
    </w:p>
    <w:p w14:paraId="04E5CA0B">
      <w:pPr>
        <w:spacing w:before="0" w:line="285" w:lineRule="auto"/>
        <w:ind w:left="999" w:right="0" w:firstLine="0"/>
        <w:jc w:val="left"/>
        <w:rPr>
          <w:rFonts w:hint="eastAsia"/>
          <w:sz w:val="30"/>
          <w:szCs w:val="30"/>
        </w:rPr>
      </w:pPr>
      <w:r>
        <w:rPr>
          <w:rFonts w:hint="eastAsia"/>
          <w:sz w:val="30"/>
          <w:szCs w:val="30"/>
        </w:rPr>
        <w:t>"要将祂丰盛的荣耀彰显在那蒙怜悯的器皿上"（罗马书9:23）。</w:t>
      </w:r>
    </w:p>
    <w:p w14:paraId="68F86CE7">
      <w:pPr>
        <w:spacing w:before="0" w:line="285" w:lineRule="auto"/>
        <w:ind w:left="999" w:right="0" w:firstLine="0"/>
        <w:jc w:val="left"/>
        <w:rPr>
          <w:rFonts w:hint="eastAsia"/>
          <w:sz w:val="30"/>
          <w:szCs w:val="30"/>
        </w:rPr>
      </w:pPr>
    </w:p>
    <w:p w14:paraId="3CF9942E">
      <w:pPr>
        <w:spacing w:before="0" w:line="285" w:lineRule="auto"/>
        <w:ind w:left="999" w:right="0" w:firstLine="0"/>
        <w:jc w:val="left"/>
        <w:rPr>
          <w:rFonts w:hint="eastAsia"/>
          <w:sz w:val="30"/>
          <w:szCs w:val="30"/>
        </w:rPr>
      </w:pPr>
      <w:r>
        <w:rPr>
          <w:rFonts w:hint="eastAsia"/>
          <w:sz w:val="30"/>
          <w:szCs w:val="30"/>
        </w:rPr>
        <w:t>Just as a vessel can be filled to the brim, so the vessels of mercy are filled with God's forgiveness, showcasing the riches of His glory to all.</w:t>
      </w:r>
    </w:p>
    <w:p w14:paraId="744169CC">
      <w:pPr>
        <w:spacing w:before="0" w:line="285" w:lineRule="auto"/>
        <w:ind w:left="999" w:right="0" w:firstLine="0"/>
        <w:jc w:val="left"/>
        <w:rPr>
          <w:rFonts w:hint="eastAsia"/>
          <w:sz w:val="30"/>
          <w:szCs w:val="30"/>
        </w:rPr>
      </w:pPr>
      <w:r>
        <w:rPr>
          <w:rFonts w:hint="eastAsia"/>
          <w:sz w:val="30"/>
          <w:szCs w:val="30"/>
        </w:rPr>
        <w:t>正如器皿可以被装满，蒙怜悯的器皿也被神的赦免充满，向所有人展示祂荣耀的丰盛。</w:t>
      </w:r>
    </w:p>
    <w:p w14:paraId="345AE5DA">
      <w:pPr>
        <w:spacing w:before="0" w:line="285" w:lineRule="auto"/>
        <w:ind w:left="999" w:right="0" w:firstLine="0"/>
        <w:jc w:val="left"/>
        <w:rPr>
          <w:rFonts w:hint="eastAsia"/>
          <w:sz w:val="30"/>
          <w:szCs w:val="30"/>
        </w:rPr>
      </w:pPr>
    </w:p>
    <w:p w14:paraId="13B5989F">
      <w:pPr>
        <w:spacing w:before="0" w:line="285" w:lineRule="auto"/>
        <w:ind w:left="999" w:right="0" w:firstLine="0"/>
        <w:jc w:val="left"/>
        <w:rPr>
          <w:rFonts w:hint="eastAsia"/>
          <w:sz w:val="30"/>
          <w:szCs w:val="30"/>
        </w:rPr>
      </w:pPr>
      <w:r>
        <w:rPr>
          <w:rFonts w:hint="eastAsia"/>
          <w:sz w:val="30"/>
          <w:szCs w:val="30"/>
        </w:rPr>
        <w:t>3.Because It Is His Nature to Forgive</w:t>
      </w:r>
    </w:p>
    <w:p w14:paraId="56483905">
      <w:pPr>
        <w:spacing w:before="0" w:line="285" w:lineRule="auto"/>
        <w:ind w:left="999" w:right="0" w:firstLine="0"/>
        <w:jc w:val="left"/>
        <w:rPr>
          <w:rFonts w:hint="eastAsia"/>
          <w:sz w:val="30"/>
          <w:szCs w:val="30"/>
        </w:rPr>
      </w:pPr>
      <w:r>
        <w:rPr>
          <w:rFonts w:hint="eastAsia"/>
          <w:sz w:val="30"/>
          <w:szCs w:val="30"/>
        </w:rPr>
        <w:t>3.因为赦免是祂的本性</w:t>
      </w:r>
    </w:p>
    <w:p w14:paraId="2523D6D6">
      <w:pPr>
        <w:spacing w:before="0" w:line="285" w:lineRule="auto"/>
        <w:ind w:left="999" w:right="0" w:firstLine="0"/>
        <w:jc w:val="left"/>
        <w:rPr>
          <w:rFonts w:hint="eastAsia"/>
          <w:sz w:val="30"/>
          <w:szCs w:val="30"/>
        </w:rPr>
      </w:pPr>
    </w:p>
    <w:p w14:paraId="2CFB7E52">
      <w:pPr>
        <w:spacing w:before="0" w:line="285" w:lineRule="auto"/>
        <w:ind w:left="999" w:right="0" w:firstLine="0"/>
        <w:jc w:val="left"/>
        <w:rPr>
          <w:rFonts w:hint="eastAsia"/>
          <w:sz w:val="30"/>
          <w:szCs w:val="30"/>
        </w:rPr>
      </w:pPr>
      <w:r>
        <w:rPr>
          <w:rFonts w:hint="eastAsia"/>
          <w:sz w:val="30"/>
          <w:szCs w:val="30"/>
        </w:rPr>
        <w:t>God's very nature inclines Him to pardon. This is evident:</w:t>
      </w:r>
    </w:p>
    <w:p w14:paraId="401FF80E">
      <w:pPr>
        <w:spacing w:before="0" w:line="285" w:lineRule="auto"/>
        <w:ind w:left="999" w:right="0" w:firstLine="0"/>
        <w:jc w:val="left"/>
        <w:rPr>
          <w:rFonts w:hint="eastAsia"/>
          <w:sz w:val="30"/>
          <w:szCs w:val="30"/>
        </w:rPr>
      </w:pPr>
      <w:r>
        <w:rPr>
          <w:rFonts w:hint="eastAsia"/>
          <w:sz w:val="30"/>
          <w:szCs w:val="30"/>
        </w:rPr>
        <w:t>神的本性使祂倾向于赦免。这是显而易见的：</w:t>
      </w:r>
    </w:p>
    <w:p w14:paraId="01E47645">
      <w:pPr>
        <w:spacing w:before="0" w:line="285" w:lineRule="auto"/>
        <w:ind w:left="999" w:right="0" w:firstLine="0"/>
        <w:jc w:val="left"/>
        <w:rPr>
          <w:rFonts w:hint="eastAsia"/>
          <w:sz w:val="30"/>
          <w:szCs w:val="30"/>
        </w:rPr>
      </w:pPr>
    </w:p>
    <w:p w14:paraId="3A498859">
      <w:pPr>
        <w:spacing w:before="0" w:line="285" w:lineRule="auto"/>
        <w:ind w:left="999" w:right="0" w:firstLine="0"/>
        <w:jc w:val="left"/>
        <w:rPr>
          <w:rFonts w:hint="eastAsia"/>
          <w:sz w:val="30"/>
          <w:szCs w:val="30"/>
        </w:rPr>
      </w:pPr>
      <w:r>
        <w:rPr>
          <w:rFonts w:hint="eastAsia"/>
          <w:sz w:val="30"/>
          <w:szCs w:val="30"/>
        </w:rPr>
        <w:t>In His proclamation of His name:</w:t>
      </w:r>
    </w:p>
    <w:p w14:paraId="38430A4D">
      <w:pPr>
        <w:spacing w:before="0" w:line="285" w:lineRule="auto"/>
        <w:ind w:left="999" w:right="0" w:firstLine="0"/>
        <w:jc w:val="left"/>
        <w:rPr>
          <w:rFonts w:hint="eastAsia"/>
          <w:sz w:val="30"/>
          <w:szCs w:val="30"/>
        </w:rPr>
      </w:pPr>
      <w:r>
        <w:rPr>
          <w:rFonts w:hint="eastAsia"/>
          <w:sz w:val="30"/>
          <w:szCs w:val="30"/>
        </w:rPr>
        <w:t>在祂宣告自己名字时：</w:t>
      </w:r>
    </w:p>
    <w:p w14:paraId="5271FCC8">
      <w:pPr>
        <w:spacing w:before="0" w:line="285" w:lineRule="auto"/>
        <w:ind w:left="999" w:right="0" w:firstLine="0"/>
        <w:jc w:val="left"/>
        <w:rPr>
          <w:rFonts w:hint="eastAsia"/>
          <w:sz w:val="30"/>
          <w:szCs w:val="30"/>
        </w:rPr>
      </w:pPr>
    </w:p>
    <w:p w14:paraId="170D6C0C">
      <w:pPr>
        <w:spacing w:before="0" w:line="285" w:lineRule="auto"/>
        <w:ind w:left="999" w:right="0" w:firstLine="0"/>
        <w:jc w:val="left"/>
        <w:rPr>
          <w:rFonts w:hint="eastAsia"/>
          <w:sz w:val="30"/>
          <w:szCs w:val="30"/>
        </w:rPr>
      </w:pPr>
      <w:r>
        <w:rPr>
          <w:rFonts w:hint="eastAsia"/>
          <w:sz w:val="30"/>
          <w:szCs w:val="30"/>
        </w:rPr>
        <w:t>"The Lord, the Lord God, merciful and gracious, long-suffering, and abundant in goodness and truth, keeping mercy for thousands, forgiving iniquity and transgression and sin" (Exodus 34:6-7).</w:t>
      </w:r>
    </w:p>
    <w:p w14:paraId="2349D52D">
      <w:pPr>
        <w:spacing w:before="0" w:line="285" w:lineRule="auto"/>
        <w:ind w:left="999" w:right="0" w:firstLine="0"/>
        <w:jc w:val="left"/>
        <w:rPr>
          <w:rFonts w:hint="eastAsia"/>
          <w:sz w:val="30"/>
          <w:szCs w:val="30"/>
        </w:rPr>
      </w:pPr>
      <w:r>
        <w:rPr>
          <w:rFonts w:hint="eastAsia"/>
          <w:sz w:val="30"/>
          <w:szCs w:val="30"/>
        </w:rPr>
        <w:t>"耶和华，耶和华，是有怜悯有恩典的神，不轻易发怒，并有丰盛的慈爱和诚实，为千万人存留慈爱，赦免罪孽、过犯和罪恶。"（出埃及记34:6-7）。</w:t>
      </w:r>
    </w:p>
    <w:p w14:paraId="716EA0F0">
      <w:pPr>
        <w:spacing w:before="0" w:line="285" w:lineRule="auto"/>
        <w:ind w:left="999" w:right="0" w:firstLine="0"/>
        <w:jc w:val="left"/>
        <w:rPr>
          <w:rFonts w:hint="eastAsia"/>
          <w:sz w:val="30"/>
          <w:szCs w:val="30"/>
        </w:rPr>
      </w:pPr>
    </w:p>
    <w:p w14:paraId="03EDD731">
      <w:pPr>
        <w:spacing w:before="0" w:line="285" w:lineRule="auto"/>
        <w:ind w:left="999" w:right="0" w:firstLine="0"/>
        <w:jc w:val="left"/>
        <w:rPr>
          <w:rFonts w:hint="eastAsia"/>
          <w:sz w:val="30"/>
          <w:szCs w:val="30"/>
        </w:rPr>
      </w:pPr>
      <w:r>
        <w:rPr>
          <w:rFonts w:hint="eastAsia"/>
          <w:sz w:val="30"/>
          <w:szCs w:val="30"/>
        </w:rPr>
        <w:t>In His invitations:</w:t>
      </w:r>
    </w:p>
    <w:p w14:paraId="7D1DA3CE">
      <w:pPr>
        <w:spacing w:before="0" w:line="285" w:lineRule="auto"/>
        <w:ind w:left="999" w:right="0" w:firstLine="0"/>
        <w:jc w:val="left"/>
        <w:rPr>
          <w:rFonts w:hint="eastAsia"/>
          <w:sz w:val="30"/>
          <w:szCs w:val="30"/>
        </w:rPr>
      </w:pPr>
      <w:r>
        <w:rPr>
          <w:rFonts w:hint="eastAsia"/>
          <w:sz w:val="30"/>
          <w:szCs w:val="30"/>
        </w:rPr>
        <w:t>在祂的邀请中：</w:t>
      </w:r>
    </w:p>
    <w:p w14:paraId="201628E7">
      <w:pPr>
        <w:spacing w:before="0" w:line="285" w:lineRule="auto"/>
        <w:ind w:left="999" w:right="0" w:firstLine="0"/>
        <w:jc w:val="left"/>
        <w:rPr>
          <w:rFonts w:hint="eastAsia"/>
          <w:sz w:val="30"/>
          <w:szCs w:val="30"/>
        </w:rPr>
      </w:pPr>
    </w:p>
    <w:p w14:paraId="001F1548">
      <w:pPr>
        <w:spacing w:before="0" w:line="285" w:lineRule="auto"/>
        <w:ind w:left="999" w:right="0" w:firstLine="0"/>
        <w:jc w:val="left"/>
        <w:rPr>
          <w:rFonts w:hint="eastAsia"/>
          <w:sz w:val="30"/>
          <w:szCs w:val="30"/>
        </w:rPr>
      </w:pPr>
      <w:r>
        <w:rPr>
          <w:rFonts w:hint="eastAsia"/>
          <w:sz w:val="30"/>
          <w:szCs w:val="30"/>
        </w:rPr>
        <w:t>"Come unto me, all ye that labour and are heavy laden, and I will give you rest" (Matthew 11:28).</w:t>
      </w:r>
    </w:p>
    <w:p w14:paraId="1A491642">
      <w:pPr>
        <w:spacing w:before="0" w:line="285" w:lineRule="auto"/>
        <w:ind w:left="999" w:right="0" w:firstLine="0"/>
        <w:jc w:val="left"/>
        <w:rPr>
          <w:rFonts w:hint="eastAsia"/>
          <w:sz w:val="30"/>
          <w:szCs w:val="30"/>
        </w:rPr>
      </w:pPr>
      <w:r>
        <w:rPr>
          <w:rFonts w:hint="eastAsia"/>
          <w:sz w:val="30"/>
          <w:szCs w:val="30"/>
        </w:rPr>
        <w:t>"凡劳苦担重担的人，可以到我这里来，我就使你们得安息。"（马太福音11:28）。</w:t>
      </w:r>
    </w:p>
    <w:p w14:paraId="53103D66">
      <w:pPr>
        <w:spacing w:before="0" w:line="285" w:lineRule="auto"/>
        <w:ind w:left="999" w:right="0" w:firstLine="0"/>
        <w:jc w:val="left"/>
        <w:rPr>
          <w:rFonts w:hint="eastAsia"/>
          <w:sz w:val="30"/>
          <w:szCs w:val="30"/>
        </w:rPr>
      </w:pPr>
    </w:p>
    <w:p w14:paraId="0ADED89C">
      <w:pPr>
        <w:spacing w:before="0" w:line="285" w:lineRule="auto"/>
        <w:ind w:left="999" w:right="0" w:firstLine="0"/>
        <w:jc w:val="left"/>
        <w:rPr>
          <w:rFonts w:hint="eastAsia"/>
          <w:sz w:val="30"/>
          <w:szCs w:val="30"/>
        </w:rPr>
      </w:pPr>
      <w:r>
        <w:rPr>
          <w:rFonts w:hint="eastAsia"/>
          <w:sz w:val="30"/>
          <w:szCs w:val="30"/>
        </w:rPr>
        <w:t>In His patience:</w:t>
      </w:r>
    </w:p>
    <w:p w14:paraId="5C1A87B0">
      <w:pPr>
        <w:spacing w:before="0" w:line="285" w:lineRule="auto"/>
        <w:ind w:left="999" w:right="0" w:firstLine="0"/>
        <w:jc w:val="left"/>
        <w:rPr>
          <w:rFonts w:hint="eastAsia"/>
          <w:sz w:val="30"/>
          <w:szCs w:val="30"/>
        </w:rPr>
      </w:pPr>
      <w:r>
        <w:rPr>
          <w:rFonts w:hint="eastAsia"/>
          <w:sz w:val="30"/>
          <w:szCs w:val="30"/>
        </w:rPr>
        <w:t>在祂的忍耐中：</w:t>
      </w:r>
    </w:p>
    <w:p w14:paraId="1AD158D2">
      <w:pPr>
        <w:spacing w:before="0" w:line="285" w:lineRule="auto"/>
        <w:ind w:left="999" w:right="0" w:firstLine="0"/>
        <w:jc w:val="left"/>
        <w:rPr>
          <w:rFonts w:hint="eastAsia"/>
          <w:sz w:val="30"/>
          <w:szCs w:val="30"/>
        </w:rPr>
      </w:pPr>
    </w:p>
    <w:p w14:paraId="6E6916AF">
      <w:pPr>
        <w:spacing w:before="0" w:line="285" w:lineRule="auto"/>
        <w:ind w:left="999" w:right="0" w:firstLine="0"/>
        <w:jc w:val="left"/>
        <w:rPr>
          <w:rFonts w:hint="eastAsia"/>
          <w:sz w:val="30"/>
          <w:szCs w:val="30"/>
        </w:rPr>
      </w:pPr>
      <w:r>
        <w:rPr>
          <w:rFonts w:hint="eastAsia"/>
          <w:sz w:val="30"/>
          <w:szCs w:val="30"/>
        </w:rPr>
        <w:t>"The Lord waits to be gracious unto you" (Isaiah 30:18).</w:t>
      </w:r>
    </w:p>
    <w:p w14:paraId="45096ECC">
      <w:pPr>
        <w:spacing w:before="0" w:line="285" w:lineRule="auto"/>
        <w:ind w:left="999" w:right="0" w:firstLine="0"/>
        <w:jc w:val="left"/>
        <w:rPr>
          <w:rFonts w:hint="eastAsia"/>
          <w:sz w:val="30"/>
          <w:szCs w:val="30"/>
        </w:rPr>
      </w:pPr>
      <w:r>
        <w:rPr>
          <w:rFonts w:hint="eastAsia"/>
          <w:sz w:val="30"/>
          <w:szCs w:val="30"/>
        </w:rPr>
        <w:t>"耶和华必然等候，要施恩给你们。"（以赛亚书30:18）。</w:t>
      </w:r>
    </w:p>
    <w:p w14:paraId="4F7947E0">
      <w:pPr>
        <w:spacing w:before="0" w:line="285" w:lineRule="auto"/>
        <w:ind w:left="999" w:right="0" w:firstLine="0"/>
        <w:jc w:val="left"/>
        <w:rPr>
          <w:rFonts w:hint="eastAsia"/>
          <w:sz w:val="30"/>
          <w:szCs w:val="30"/>
        </w:rPr>
      </w:pPr>
    </w:p>
    <w:p w14:paraId="4AAD123F">
      <w:pPr>
        <w:spacing w:before="0" w:line="285" w:lineRule="auto"/>
        <w:ind w:left="999" w:right="0" w:firstLine="0"/>
        <w:jc w:val="left"/>
        <w:rPr>
          <w:rFonts w:hint="eastAsia"/>
          <w:sz w:val="30"/>
          <w:szCs w:val="30"/>
        </w:rPr>
      </w:pPr>
      <w:r>
        <w:rPr>
          <w:rFonts w:hint="eastAsia"/>
          <w:sz w:val="30"/>
          <w:szCs w:val="30"/>
        </w:rPr>
        <w:t>4.Because It Is His Covenant Promise</w:t>
      </w:r>
    </w:p>
    <w:p w14:paraId="4D420913">
      <w:pPr>
        <w:spacing w:before="0" w:line="285" w:lineRule="auto"/>
        <w:ind w:left="999" w:right="0" w:firstLine="0"/>
        <w:jc w:val="left"/>
        <w:rPr>
          <w:rFonts w:hint="eastAsia"/>
          <w:sz w:val="30"/>
          <w:szCs w:val="30"/>
        </w:rPr>
      </w:pPr>
      <w:r>
        <w:rPr>
          <w:rFonts w:hint="eastAsia"/>
          <w:sz w:val="30"/>
          <w:szCs w:val="30"/>
        </w:rPr>
        <w:t>4.因为这是祂立约的应许</w:t>
      </w:r>
    </w:p>
    <w:p w14:paraId="0FC3CB52">
      <w:pPr>
        <w:spacing w:before="0" w:line="285" w:lineRule="auto"/>
        <w:ind w:left="999" w:right="0" w:firstLine="0"/>
        <w:jc w:val="left"/>
        <w:rPr>
          <w:rFonts w:hint="eastAsia"/>
          <w:sz w:val="30"/>
          <w:szCs w:val="30"/>
        </w:rPr>
      </w:pPr>
    </w:p>
    <w:p w14:paraId="28AD88CD">
      <w:pPr>
        <w:spacing w:before="0" w:line="285" w:lineRule="auto"/>
        <w:ind w:left="999" w:right="0" w:firstLine="0"/>
        <w:jc w:val="left"/>
        <w:rPr>
          <w:rFonts w:hint="eastAsia"/>
          <w:sz w:val="30"/>
          <w:szCs w:val="30"/>
        </w:rPr>
      </w:pPr>
      <w:r>
        <w:rPr>
          <w:rFonts w:hint="eastAsia"/>
          <w:sz w:val="30"/>
          <w:szCs w:val="30"/>
        </w:rPr>
        <w:t>Forgiveness is a cornerstone of the Covenant of Grace:</w:t>
      </w:r>
    </w:p>
    <w:p w14:paraId="623D951C">
      <w:pPr>
        <w:spacing w:before="0" w:line="285" w:lineRule="auto"/>
        <w:ind w:left="999" w:right="0" w:firstLine="0"/>
        <w:jc w:val="left"/>
        <w:rPr>
          <w:rFonts w:hint="eastAsia"/>
          <w:sz w:val="30"/>
          <w:szCs w:val="30"/>
        </w:rPr>
      </w:pPr>
      <w:r>
        <w:rPr>
          <w:rFonts w:hint="eastAsia"/>
          <w:sz w:val="30"/>
          <w:szCs w:val="30"/>
        </w:rPr>
        <w:t>赦免是恩典之约的基石：</w:t>
      </w:r>
    </w:p>
    <w:p w14:paraId="178B9223">
      <w:pPr>
        <w:spacing w:before="0" w:line="285" w:lineRule="auto"/>
        <w:ind w:left="999" w:right="0" w:firstLine="0"/>
        <w:jc w:val="left"/>
        <w:rPr>
          <w:rFonts w:hint="eastAsia"/>
          <w:sz w:val="30"/>
          <w:szCs w:val="30"/>
        </w:rPr>
      </w:pPr>
    </w:p>
    <w:p w14:paraId="5AC771EA">
      <w:pPr>
        <w:spacing w:before="0" w:line="285" w:lineRule="auto"/>
        <w:ind w:left="999" w:right="0" w:firstLine="0"/>
        <w:jc w:val="left"/>
        <w:rPr>
          <w:rFonts w:hint="eastAsia"/>
          <w:sz w:val="30"/>
          <w:szCs w:val="30"/>
        </w:rPr>
      </w:pPr>
      <w:r>
        <w:rPr>
          <w:rFonts w:hint="eastAsia"/>
          <w:sz w:val="30"/>
          <w:szCs w:val="30"/>
        </w:rPr>
        <w:t>"I, even I, am He that blots out thy transgressions for mine own sake and will not remember thy sins" (Isaiah 43:25).</w:t>
      </w:r>
    </w:p>
    <w:p w14:paraId="790E5192">
      <w:pPr>
        <w:spacing w:before="0" w:line="285" w:lineRule="auto"/>
        <w:ind w:left="999" w:right="0" w:firstLine="0"/>
        <w:jc w:val="left"/>
        <w:rPr>
          <w:rFonts w:hint="eastAsia"/>
          <w:sz w:val="30"/>
          <w:szCs w:val="30"/>
        </w:rPr>
      </w:pPr>
      <w:r>
        <w:rPr>
          <w:rFonts w:hint="eastAsia"/>
          <w:sz w:val="30"/>
          <w:szCs w:val="30"/>
        </w:rPr>
        <w:t>"惟有我为自己的缘故涂抹你的过犯，我也不记念你的罪恶。"（以赛亚书43:25）。</w:t>
      </w:r>
    </w:p>
    <w:p w14:paraId="410FE6E0">
      <w:pPr>
        <w:spacing w:before="0" w:line="285" w:lineRule="auto"/>
        <w:ind w:left="999" w:right="0" w:firstLine="0"/>
        <w:jc w:val="left"/>
        <w:rPr>
          <w:rFonts w:hint="eastAsia"/>
          <w:sz w:val="30"/>
          <w:szCs w:val="30"/>
        </w:rPr>
      </w:pPr>
    </w:p>
    <w:p w14:paraId="5322904E">
      <w:pPr>
        <w:spacing w:before="0" w:line="285" w:lineRule="auto"/>
        <w:ind w:left="999" w:right="0" w:firstLine="0"/>
        <w:jc w:val="left"/>
        <w:rPr>
          <w:rFonts w:hint="eastAsia"/>
          <w:sz w:val="30"/>
          <w:szCs w:val="30"/>
        </w:rPr>
      </w:pPr>
    </w:p>
    <w:p w14:paraId="35808991">
      <w:pPr>
        <w:pStyle w:val="4"/>
        <w:spacing w:before="58"/>
        <w:ind w:left="0"/>
        <w:jc w:val="left"/>
      </w:pPr>
    </w:p>
    <w:p w14:paraId="4B3EF43E">
      <w:pPr>
        <w:pStyle w:val="2"/>
        <w:spacing w:before="85" w:line="256" w:lineRule="auto"/>
        <w:ind w:right="151"/>
        <w:jc w:val="center"/>
        <w:rPr>
          <w:rFonts w:hint="eastAsia"/>
        </w:rPr>
      </w:pPr>
      <w:bookmarkStart w:id="19" w:name="_bookmark10"/>
      <w:bookmarkEnd w:id="19"/>
      <w:bookmarkStart w:id="20" w:name="Sect. 3. Of Desiring Jesus in that respe"/>
      <w:bookmarkEnd w:id="20"/>
      <w:r>
        <w:rPr>
          <w:rFonts w:hint="eastAsia"/>
        </w:rPr>
        <w:t># The Sweetness of the Promise</w:t>
      </w:r>
    </w:p>
    <w:p w14:paraId="31DB8F30">
      <w:pPr>
        <w:pStyle w:val="2"/>
        <w:spacing w:before="85" w:line="256" w:lineRule="auto"/>
        <w:ind w:right="151"/>
        <w:jc w:val="center"/>
        <w:rPr>
          <w:rFonts w:hint="eastAsia"/>
        </w:rPr>
      </w:pPr>
      <w:r>
        <w:rPr>
          <w:rFonts w:hint="eastAsia"/>
        </w:rPr>
        <w:t># 应许的甘甜</w:t>
      </w:r>
    </w:p>
    <w:p w14:paraId="0F123E2A">
      <w:pPr>
        <w:bidi w:val="0"/>
        <w:rPr>
          <w:rFonts w:hint="eastAsia"/>
          <w:sz w:val="30"/>
          <w:szCs w:val="30"/>
        </w:rPr>
      </w:pPr>
    </w:p>
    <w:p w14:paraId="38A7D847">
      <w:pPr>
        <w:bidi w:val="0"/>
        <w:rPr>
          <w:rFonts w:hint="eastAsia"/>
          <w:sz w:val="30"/>
          <w:szCs w:val="30"/>
        </w:rPr>
      </w:pPr>
      <w:r>
        <w:rPr>
          <w:rFonts w:hint="eastAsia"/>
          <w:sz w:val="30"/>
          <w:szCs w:val="30"/>
        </w:rPr>
        <w:t>O my soul, if you have a share in this promise, what joy should fill your heart! God has blotted out your sins, never to remember them again. You are free from the condemnation of eternal death and are now an heir of eternal life.</w:t>
      </w:r>
    </w:p>
    <w:p w14:paraId="7AE17724">
      <w:pPr>
        <w:bidi w:val="0"/>
        <w:rPr>
          <w:rFonts w:hint="eastAsia"/>
          <w:sz w:val="30"/>
          <w:szCs w:val="30"/>
        </w:rPr>
      </w:pPr>
      <w:r>
        <w:rPr>
          <w:rFonts w:hint="eastAsia"/>
          <w:sz w:val="30"/>
          <w:szCs w:val="30"/>
        </w:rPr>
        <w:t>噢，我的灵魂，若你在这应许中有份，何等喜乐应充满你心！神已涂抹你的罪，永不再记念。你已从永恒死亡的定罪中得释放，如今成为永生的后嗣。</w:t>
      </w:r>
    </w:p>
    <w:p w14:paraId="5C806792">
      <w:pPr>
        <w:bidi w:val="0"/>
        <w:rPr>
          <w:rFonts w:hint="eastAsia"/>
          <w:sz w:val="30"/>
          <w:szCs w:val="30"/>
        </w:rPr>
      </w:pPr>
    </w:p>
    <w:p w14:paraId="5B2152C7">
      <w:pPr>
        <w:bidi w:val="0"/>
        <w:rPr>
          <w:rFonts w:hint="eastAsia"/>
          <w:sz w:val="30"/>
          <w:szCs w:val="30"/>
        </w:rPr>
      </w:pPr>
      <w:r>
        <w:rPr>
          <w:rFonts w:hint="eastAsia"/>
          <w:sz w:val="30"/>
          <w:szCs w:val="30"/>
        </w:rPr>
        <w:t>Reflect on the enormity of God's mercy:</w:t>
      </w:r>
    </w:p>
    <w:p w14:paraId="6289489D">
      <w:pPr>
        <w:bidi w:val="0"/>
        <w:rPr>
          <w:rFonts w:hint="eastAsia"/>
          <w:sz w:val="30"/>
          <w:szCs w:val="30"/>
        </w:rPr>
      </w:pPr>
      <w:r>
        <w:rPr>
          <w:rFonts w:hint="eastAsia"/>
          <w:sz w:val="30"/>
          <w:szCs w:val="30"/>
        </w:rPr>
        <w:t>思想神怜悯的浩大：</w:t>
      </w:r>
    </w:p>
    <w:p w14:paraId="55D57945">
      <w:pPr>
        <w:bidi w:val="0"/>
        <w:rPr>
          <w:rFonts w:hint="eastAsia"/>
          <w:sz w:val="30"/>
          <w:szCs w:val="30"/>
        </w:rPr>
      </w:pPr>
    </w:p>
    <w:p w14:paraId="0253A334">
      <w:pPr>
        <w:bidi w:val="0"/>
        <w:rPr>
          <w:rFonts w:hint="eastAsia"/>
          <w:sz w:val="30"/>
          <w:szCs w:val="30"/>
        </w:rPr>
      </w:pPr>
      <w:r>
        <w:rPr>
          <w:rFonts w:hint="eastAsia"/>
          <w:sz w:val="30"/>
          <w:szCs w:val="30"/>
        </w:rPr>
        <w:t xml:space="preserve">  It is entirely of grace. Only a gracious God can forgive sin.</w:t>
      </w:r>
    </w:p>
    <w:p w14:paraId="166765ED">
      <w:pPr>
        <w:bidi w:val="0"/>
        <w:rPr>
          <w:rFonts w:hint="eastAsia"/>
          <w:sz w:val="30"/>
          <w:szCs w:val="30"/>
        </w:rPr>
      </w:pPr>
      <w:r>
        <w:rPr>
          <w:rFonts w:hint="eastAsia"/>
          <w:sz w:val="30"/>
          <w:szCs w:val="30"/>
        </w:rPr>
        <w:t xml:space="preserve">  这完全出于恩典。唯有满有恩典的神才能赦免罪。</w:t>
      </w:r>
    </w:p>
    <w:p w14:paraId="729B90F0">
      <w:pPr>
        <w:bidi w:val="0"/>
        <w:rPr>
          <w:rFonts w:hint="eastAsia"/>
          <w:sz w:val="30"/>
          <w:szCs w:val="30"/>
        </w:rPr>
      </w:pPr>
      <w:r>
        <w:rPr>
          <w:rFonts w:hint="eastAsia"/>
          <w:sz w:val="30"/>
          <w:szCs w:val="30"/>
        </w:rPr>
        <w:t xml:space="preserve">  </w:t>
      </w:r>
    </w:p>
    <w:p w14:paraId="04F58EAC">
      <w:pPr>
        <w:bidi w:val="0"/>
        <w:rPr>
          <w:rFonts w:hint="eastAsia"/>
          <w:sz w:val="30"/>
          <w:szCs w:val="30"/>
        </w:rPr>
      </w:pPr>
      <w:r>
        <w:rPr>
          <w:rFonts w:hint="eastAsia"/>
          <w:sz w:val="30"/>
          <w:szCs w:val="30"/>
        </w:rPr>
        <w:t xml:space="preserve"> It glorifies His nature. He forgives not because He lacks power to punish but because He delights in mercy.</w:t>
      </w:r>
    </w:p>
    <w:p w14:paraId="40885BF5">
      <w:pPr>
        <w:bidi w:val="0"/>
        <w:rPr>
          <w:rFonts w:hint="eastAsia"/>
          <w:sz w:val="30"/>
          <w:szCs w:val="30"/>
        </w:rPr>
      </w:pPr>
      <w:r>
        <w:rPr>
          <w:rFonts w:hint="eastAsia"/>
          <w:sz w:val="30"/>
          <w:szCs w:val="30"/>
        </w:rPr>
        <w:t xml:space="preserve"> 这荣耀祂的本性。祂赦免不是因为祂缺乏惩罚的能力，而是因为祂喜悦怜悯。</w:t>
      </w:r>
    </w:p>
    <w:p w14:paraId="00C6FFF5">
      <w:pPr>
        <w:bidi w:val="0"/>
        <w:rPr>
          <w:rFonts w:hint="eastAsia"/>
          <w:sz w:val="30"/>
          <w:szCs w:val="30"/>
        </w:rPr>
      </w:pPr>
      <w:r>
        <w:rPr>
          <w:rFonts w:hint="eastAsia"/>
          <w:sz w:val="30"/>
          <w:szCs w:val="30"/>
        </w:rPr>
        <w:t xml:space="preserve"> </w:t>
      </w:r>
    </w:p>
    <w:p w14:paraId="412D5347">
      <w:pPr>
        <w:bidi w:val="0"/>
        <w:rPr>
          <w:rFonts w:hint="eastAsia"/>
          <w:sz w:val="30"/>
          <w:szCs w:val="30"/>
        </w:rPr>
      </w:pPr>
      <w:r>
        <w:rPr>
          <w:rFonts w:hint="eastAsia"/>
          <w:sz w:val="30"/>
          <w:szCs w:val="30"/>
        </w:rPr>
        <w:t>This is the essence of His character:</w:t>
      </w:r>
    </w:p>
    <w:p w14:paraId="1745730C">
      <w:pPr>
        <w:bidi w:val="0"/>
        <w:rPr>
          <w:rFonts w:hint="eastAsia"/>
          <w:sz w:val="30"/>
          <w:szCs w:val="30"/>
        </w:rPr>
      </w:pPr>
      <w:r>
        <w:rPr>
          <w:rFonts w:hint="eastAsia"/>
          <w:sz w:val="30"/>
          <w:szCs w:val="30"/>
        </w:rPr>
        <w:t>这是祂品格的本质：</w:t>
      </w:r>
    </w:p>
    <w:p w14:paraId="2518E04C">
      <w:pPr>
        <w:bidi w:val="0"/>
        <w:rPr>
          <w:rFonts w:hint="eastAsia"/>
          <w:sz w:val="30"/>
          <w:szCs w:val="30"/>
        </w:rPr>
      </w:pPr>
    </w:p>
    <w:p w14:paraId="6F9D6C38">
      <w:pPr>
        <w:bidi w:val="0"/>
        <w:rPr>
          <w:rFonts w:hint="eastAsia"/>
          <w:sz w:val="30"/>
          <w:szCs w:val="30"/>
        </w:rPr>
      </w:pPr>
      <w:r>
        <w:rPr>
          <w:rFonts w:hint="eastAsia"/>
          <w:sz w:val="30"/>
          <w:szCs w:val="30"/>
        </w:rPr>
        <w:t>"The</w:t>
      </w:r>
      <w:r>
        <w:rPr>
          <w:rFonts w:hint="eastAsia"/>
          <w:sz w:val="30"/>
          <w:szCs w:val="30"/>
        </w:rPr>
        <w:tab/>
      </w:r>
      <w:r>
        <w:rPr>
          <w:rFonts w:hint="eastAsia"/>
          <w:sz w:val="30"/>
          <w:szCs w:val="30"/>
        </w:rPr>
        <w:t>Lord</w:t>
      </w:r>
      <w:r>
        <w:rPr>
          <w:rFonts w:hint="eastAsia"/>
          <w:sz w:val="30"/>
          <w:szCs w:val="30"/>
        </w:rPr>
        <w:tab/>
      </w:r>
      <w:r>
        <w:rPr>
          <w:rFonts w:hint="eastAsia"/>
          <w:sz w:val="30"/>
          <w:szCs w:val="30"/>
        </w:rPr>
        <w:t>is</w:t>
      </w:r>
      <w:r>
        <w:rPr>
          <w:rFonts w:hint="eastAsia"/>
          <w:sz w:val="30"/>
          <w:szCs w:val="30"/>
        </w:rPr>
        <w:tab/>
      </w:r>
      <w:r>
        <w:rPr>
          <w:rFonts w:hint="eastAsia"/>
          <w:sz w:val="30"/>
          <w:szCs w:val="30"/>
        </w:rPr>
        <w:t>merciful</w:t>
      </w:r>
      <w:r>
        <w:rPr>
          <w:rFonts w:hint="eastAsia"/>
          <w:sz w:val="30"/>
          <w:szCs w:val="30"/>
        </w:rPr>
        <w:tab/>
      </w:r>
      <w:r>
        <w:rPr>
          <w:rFonts w:hint="eastAsia"/>
          <w:sz w:val="30"/>
          <w:szCs w:val="30"/>
        </w:rPr>
        <w:t>and</w:t>
      </w:r>
      <w:r>
        <w:rPr>
          <w:rFonts w:hint="eastAsia"/>
          <w:sz w:val="30"/>
          <w:szCs w:val="30"/>
        </w:rPr>
        <w:tab/>
      </w:r>
      <w:r>
        <w:rPr>
          <w:rFonts w:hint="eastAsia"/>
          <w:sz w:val="30"/>
          <w:szCs w:val="30"/>
        </w:rPr>
        <w:t>gracious,</w:t>
      </w:r>
      <w:r>
        <w:rPr>
          <w:rFonts w:hint="eastAsia"/>
          <w:sz w:val="30"/>
          <w:szCs w:val="30"/>
        </w:rPr>
        <w:tab/>
      </w:r>
      <w:r>
        <w:rPr>
          <w:rFonts w:hint="eastAsia"/>
          <w:sz w:val="30"/>
          <w:szCs w:val="30"/>
        </w:rPr>
        <w:t>slow</w:t>
      </w:r>
      <w:r>
        <w:rPr>
          <w:rFonts w:hint="eastAsia"/>
          <w:sz w:val="30"/>
          <w:szCs w:val="30"/>
        </w:rPr>
        <w:tab/>
      </w:r>
      <w:r>
        <w:rPr>
          <w:rFonts w:hint="eastAsia"/>
          <w:sz w:val="30"/>
          <w:szCs w:val="30"/>
        </w:rPr>
        <w:t>to</w:t>
      </w:r>
      <w:r>
        <w:rPr>
          <w:rFonts w:hint="eastAsia"/>
          <w:sz w:val="30"/>
          <w:szCs w:val="30"/>
        </w:rPr>
        <w:tab/>
      </w:r>
      <w:r>
        <w:rPr>
          <w:rFonts w:hint="eastAsia"/>
          <w:sz w:val="30"/>
          <w:szCs w:val="30"/>
        </w:rPr>
        <w:t>anger,</w:t>
      </w:r>
      <w:r>
        <w:rPr>
          <w:rFonts w:hint="eastAsia"/>
          <w:sz w:val="30"/>
          <w:szCs w:val="30"/>
        </w:rPr>
        <w:tab/>
      </w:r>
      <w:r>
        <w:rPr>
          <w:rFonts w:hint="eastAsia"/>
          <w:sz w:val="30"/>
          <w:szCs w:val="30"/>
        </w:rPr>
        <w:t>and plenteous in mercy" (Psalm 103:8).</w:t>
      </w:r>
    </w:p>
    <w:p w14:paraId="54408371">
      <w:pPr>
        <w:bidi w:val="0"/>
        <w:rPr>
          <w:rFonts w:hint="eastAsia"/>
          <w:sz w:val="30"/>
          <w:szCs w:val="30"/>
        </w:rPr>
      </w:pPr>
      <w:r>
        <w:rPr>
          <w:rFonts w:hint="eastAsia"/>
          <w:sz w:val="30"/>
          <w:szCs w:val="30"/>
        </w:rPr>
        <w:t>"耶和华有怜悯，有恩典，不轻易发怒，且有丰盛的慈爱"（诗篇103:8）。</w:t>
      </w:r>
    </w:p>
    <w:p w14:paraId="3837F2F4">
      <w:pPr>
        <w:bidi w:val="0"/>
        <w:rPr>
          <w:rFonts w:hint="eastAsia"/>
          <w:sz w:val="30"/>
          <w:szCs w:val="30"/>
        </w:rPr>
      </w:pPr>
    </w:p>
    <w:p w14:paraId="06DA9D8C">
      <w:pPr>
        <w:pStyle w:val="2"/>
        <w:bidi w:val="0"/>
        <w:rPr>
          <w:rFonts w:hint="eastAsia"/>
        </w:rPr>
      </w:pPr>
      <w:r>
        <w:rPr>
          <w:rFonts w:hint="eastAsia"/>
        </w:rPr>
        <w:t>A Call to Gratitude</w:t>
      </w:r>
    </w:p>
    <w:p w14:paraId="5434A8B1">
      <w:pPr>
        <w:pStyle w:val="2"/>
        <w:bidi w:val="0"/>
        <w:rPr>
          <w:rFonts w:hint="eastAsia"/>
        </w:rPr>
      </w:pPr>
      <w:r>
        <w:rPr>
          <w:rFonts w:hint="eastAsia"/>
        </w:rPr>
        <w:t>感恩的呼召</w:t>
      </w:r>
    </w:p>
    <w:p w14:paraId="132326EF">
      <w:pPr>
        <w:bidi w:val="0"/>
        <w:rPr>
          <w:rFonts w:hint="eastAsia"/>
          <w:sz w:val="30"/>
          <w:szCs w:val="30"/>
        </w:rPr>
      </w:pPr>
    </w:p>
    <w:p w14:paraId="4DE22E3D">
      <w:pPr>
        <w:bidi w:val="0"/>
        <w:rPr>
          <w:rFonts w:hint="eastAsia"/>
          <w:sz w:val="30"/>
          <w:szCs w:val="30"/>
        </w:rPr>
      </w:pPr>
      <w:r>
        <w:rPr>
          <w:rFonts w:hint="eastAsia"/>
          <w:sz w:val="30"/>
          <w:szCs w:val="30"/>
        </w:rPr>
        <w:t>Let this promise draw you closer to God in love and thankfulness. Recognise the depth of His grace and the riches of His glory. How can you not be moved to worship and obedience?</w:t>
      </w:r>
    </w:p>
    <w:p w14:paraId="4DB9F591">
      <w:pPr>
        <w:bidi w:val="0"/>
        <w:rPr>
          <w:rFonts w:hint="eastAsia"/>
          <w:sz w:val="30"/>
          <w:szCs w:val="30"/>
        </w:rPr>
      </w:pPr>
      <w:r>
        <w:rPr>
          <w:rFonts w:hint="eastAsia"/>
          <w:sz w:val="30"/>
          <w:szCs w:val="30"/>
        </w:rPr>
        <w:t>愿这应许使你在爱和感恩中更亲近神。认识祂恩典的深度和祂荣耀的丰富。你怎能不被感动而敬拜顺服呢？</w:t>
      </w:r>
    </w:p>
    <w:p w14:paraId="33DFD58F">
      <w:pPr>
        <w:bidi w:val="0"/>
        <w:rPr>
          <w:rFonts w:hint="eastAsia"/>
          <w:sz w:val="30"/>
          <w:szCs w:val="30"/>
        </w:rPr>
      </w:pPr>
    </w:p>
    <w:p w14:paraId="7C59DAA2">
      <w:pPr>
        <w:bidi w:val="0"/>
        <w:rPr>
          <w:rFonts w:hint="eastAsia"/>
          <w:sz w:val="30"/>
          <w:szCs w:val="30"/>
        </w:rPr>
      </w:pPr>
      <w:r>
        <w:rPr>
          <w:rFonts w:hint="eastAsia"/>
          <w:sz w:val="30"/>
          <w:szCs w:val="30"/>
        </w:rPr>
        <w:t>Take this promise to heart, O my soul, and let it be the foundation of your peace and joy:</w:t>
      </w:r>
    </w:p>
    <w:p w14:paraId="61E3764C">
      <w:pPr>
        <w:bidi w:val="0"/>
        <w:rPr>
          <w:rFonts w:hint="eastAsia"/>
          <w:sz w:val="30"/>
          <w:szCs w:val="30"/>
        </w:rPr>
      </w:pPr>
      <w:r>
        <w:rPr>
          <w:rFonts w:hint="eastAsia"/>
          <w:sz w:val="30"/>
          <w:szCs w:val="30"/>
        </w:rPr>
        <w:t>噢，我的灵魂，将这应许铭记于心，让它成为你平安和喜乐的根基：</w:t>
      </w:r>
    </w:p>
    <w:p w14:paraId="03D28FCA">
      <w:pPr>
        <w:bidi w:val="0"/>
        <w:rPr>
          <w:rFonts w:hint="eastAsia"/>
          <w:sz w:val="30"/>
          <w:szCs w:val="30"/>
        </w:rPr>
      </w:pPr>
    </w:p>
    <w:p w14:paraId="13CA1DE1">
      <w:pPr>
        <w:bidi w:val="0"/>
        <w:rPr>
          <w:rFonts w:hint="eastAsia"/>
          <w:sz w:val="30"/>
          <w:szCs w:val="30"/>
        </w:rPr>
      </w:pPr>
      <w:r>
        <w:rPr>
          <w:rFonts w:hint="eastAsia"/>
          <w:sz w:val="30"/>
          <w:szCs w:val="30"/>
        </w:rPr>
        <w:t>"I will forgive their iniquity, and I will remember their sins no more."</w:t>
      </w:r>
    </w:p>
    <w:p w14:paraId="427BAB70">
      <w:pPr>
        <w:bidi w:val="0"/>
        <w:rPr>
          <w:rFonts w:hint="eastAsia"/>
          <w:sz w:val="30"/>
          <w:szCs w:val="30"/>
        </w:rPr>
      </w:pPr>
      <w:r>
        <w:rPr>
          <w:rFonts w:hint="eastAsia"/>
          <w:sz w:val="30"/>
          <w:szCs w:val="30"/>
        </w:rPr>
        <w:t>"我要赦免他们的罪孽，不再记念他们的罪。"</w:t>
      </w:r>
    </w:p>
    <w:p w14:paraId="35B79961">
      <w:pPr>
        <w:bidi w:val="0"/>
        <w:rPr>
          <w:rFonts w:hint="eastAsia"/>
          <w:sz w:val="30"/>
          <w:szCs w:val="30"/>
        </w:rPr>
      </w:pPr>
    </w:p>
    <w:p w14:paraId="476D3EE0">
      <w:pPr>
        <w:bidi w:val="0"/>
        <w:rPr>
          <w:rFonts w:hint="eastAsia"/>
          <w:sz w:val="30"/>
          <w:szCs w:val="30"/>
        </w:rPr>
      </w:pPr>
      <w:r>
        <w:rPr>
          <w:rFonts w:hint="eastAsia"/>
          <w:sz w:val="30"/>
          <w:szCs w:val="30"/>
        </w:rPr>
        <w:t>Now come, consider, O my soul, every particular in this gracious Covenant, and be serious in thy meditation. Surely, there is far too much of thy spirit spent on vain, transitory, and worldly things. Alas, alas, thy time on earth is but short, and the strength of thy mind— this precious gift—is the most valuable thing thou hast.</w:t>
      </w:r>
    </w:p>
    <w:p w14:paraId="15D2BD55">
      <w:pPr>
        <w:bidi w:val="0"/>
        <w:rPr>
          <w:rFonts w:hint="eastAsia"/>
          <w:sz w:val="30"/>
          <w:szCs w:val="30"/>
        </w:rPr>
      </w:pPr>
      <w:r>
        <w:rPr>
          <w:rFonts w:hint="eastAsia"/>
          <w:sz w:val="30"/>
          <w:szCs w:val="30"/>
        </w:rPr>
        <w:t>现在，我的灵魂啊，来思想这恩典之约的每一细节，认真默想。诚然，你的心灵花费太多在虚空、短暂和世俗的事物上。哎呀，哎呀，你在世上的时间是如此短暂，而你心智的力量——这宝贵的恩赐——是你所拥有的最有价值之物。</w:t>
      </w:r>
    </w:p>
    <w:p w14:paraId="0011537C">
      <w:pPr>
        <w:bidi w:val="0"/>
        <w:rPr>
          <w:rFonts w:hint="eastAsia"/>
          <w:sz w:val="30"/>
          <w:szCs w:val="30"/>
        </w:rPr>
      </w:pPr>
    </w:p>
    <w:p w14:paraId="5F468425">
      <w:pPr>
        <w:bidi w:val="0"/>
        <w:rPr>
          <w:rFonts w:hint="eastAsia"/>
          <w:sz w:val="30"/>
          <w:szCs w:val="30"/>
        </w:rPr>
      </w:pPr>
      <w:r>
        <w:rPr>
          <w:rFonts w:hint="eastAsia"/>
          <w:sz w:val="30"/>
          <w:szCs w:val="30"/>
        </w:rPr>
        <w:t>O then, let the labour and activity of thy mind, let thy innermost thoughts and deepest affections be devoted and exercised upon this subject. Be vigilant that none of these precious waters run wasted, spilling away in vanity. If God, Jesus, and all thy eternal good are contained here, why should not thy whole soul be fixed upon this? Why shouldst thou squander thyself upon the fleeting pleasures of the creature?</w:t>
      </w:r>
    </w:p>
    <w:p w14:paraId="3DA09CCE">
      <w:pPr>
        <w:bidi w:val="0"/>
        <w:rPr>
          <w:rFonts w:hint="eastAsia"/>
          <w:sz w:val="30"/>
          <w:szCs w:val="30"/>
        </w:rPr>
      </w:pPr>
      <w:r>
        <w:rPr>
          <w:rFonts w:hint="eastAsia"/>
          <w:sz w:val="30"/>
          <w:szCs w:val="30"/>
        </w:rPr>
        <w:t>噢，所以，让你心智的劳作和活动，让你最内在的思想和最深切的情感都献给这主题并在其中操练。当警醒，不让这宝贵的活水白白流失，浪费在虚空中。若神、耶稣和你一切永恒的福分都包含在此，为何你的整个灵魂不专注于此？为何你要将自己挥霍在受造物短暂的享乐上？</w:t>
      </w:r>
    </w:p>
    <w:p w14:paraId="56083DD0">
      <w:pPr>
        <w:bidi w:val="0"/>
        <w:rPr>
          <w:rFonts w:hint="eastAsia"/>
          <w:sz w:val="30"/>
          <w:szCs w:val="30"/>
        </w:rPr>
      </w:pPr>
    </w:p>
    <w:p w14:paraId="7C655A58">
      <w:pPr>
        <w:bidi w:val="0"/>
        <w:rPr>
          <w:rFonts w:hint="eastAsia"/>
          <w:sz w:val="30"/>
          <w:szCs w:val="30"/>
        </w:rPr>
      </w:pPr>
      <w:r>
        <w:rPr>
          <w:rFonts w:hint="eastAsia"/>
          <w:sz w:val="30"/>
          <w:szCs w:val="30"/>
        </w:rPr>
        <w:t>Why dost thou allow thyself to be overtaken by carnal griefs and fears? Surely these concerns are unworthy of the heart that ought to be fixed upon God in Christ—upon Jesus and His Covenant of Grace.</w:t>
      </w:r>
    </w:p>
    <w:p w14:paraId="7FEC7939">
      <w:pPr>
        <w:bidi w:val="0"/>
        <w:rPr>
          <w:rFonts w:hint="eastAsia"/>
          <w:sz w:val="30"/>
          <w:szCs w:val="30"/>
        </w:rPr>
      </w:pPr>
      <w:r>
        <w:rPr>
          <w:rFonts w:hint="eastAsia"/>
          <w:sz w:val="30"/>
          <w:szCs w:val="30"/>
        </w:rPr>
        <w:t>为何你允许自己被肉体的忧伤和惧怕所胜？这些忧虑实在不配得着那应当定睛于基督里的神——定睛于耶稣和祂恩典之约的心。</w:t>
      </w:r>
    </w:p>
    <w:p w14:paraId="700059A0">
      <w:pPr>
        <w:pStyle w:val="2"/>
        <w:spacing w:before="85" w:line="256" w:lineRule="auto"/>
        <w:ind w:right="151"/>
        <w:jc w:val="center"/>
        <w:rPr>
          <w:rFonts w:hint="eastAsia"/>
        </w:rPr>
      </w:pPr>
    </w:p>
    <w:p w14:paraId="6110BC23">
      <w:pPr>
        <w:pStyle w:val="2"/>
        <w:spacing w:before="85" w:line="256" w:lineRule="auto"/>
        <w:ind w:right="151"/>
        <w:jc w:val="center"/>
      </w:pPr>
      <w:r>
        <w:t xml:space="preserve">Section III. On Desiring Jesus in This </w:t>
      </w:r>
      <w:r>
        <w:rPr>
          <w:spacing w:val="-2"/>
        </w:rPr>
        <w:t>Respect</w:t>
      </w:r>
    </w:p>
    <w:p w14:paraId="1632CFA6">
      <w:pPr>
        <w:pStyle w:val="2"/>
        <w:bidi w:val="0"/>
        <w:rPr>
          <w:rFonts w:hint="eastAsia"/>
        </w:rPr>
      </w:pPr>
      <w:r>
        <w:rPr>
          <w:rFonts w:hint="eastAsia"/>
        </w:rPr>
        <w:t># 第三部分. 关于在这方面渴慕耶稣</w:t>
      </w:r>
    </w:p>
    <w:p w14:paraId="2BDBF3B9">
      <w:pPr>
        <w:spacing w:before="85" w:line="285" w:lineRule="auto"/>
        <w:ind w:left="99" w:right="97" w:firstLine="0"/>
        <w:jc w:val="both"/>
        <w:rPr>
          <w:rFonts w:hint="eastAsia"/>
          <w:sz w:val="30"/>
          <w:szCs w:val="30"/>
        </w:rPr>
      </w:pPr>
    </w:p>
    <w:p w14:paraId="35F900E4">
      <w:pPr>
        <w:spacing w:before="85" w:line="285" w:lineRule="auto"/>
        <w:ind w:left="99" w:right="97" w:firstLine="0"/>
        <w:jc w:val="both"/>
        <w:rPr>
          <w:rFonts w:hint="eastAsia"/>
          <w:sz w:val="30"/>
          <w:szCs w:val="30"/>
        </w:rPr>
      </w:pPr>
      <w:r>
        <w:rPr>
          <w:rFonts w:hint="eastAsia"/>
          <w:sz w:val="30"/>
          <w:szCs w:val="30"/>
        </w:rPr>
        <w:t>We must desire Jesus as the one who carries forward the great work of our salvation through the Covenant, even before His coming in the flesh. It is not enough merely to know and consider; we must also desire. Such is the order of God's work: no sooner does His Spirit clearly reveal the goodness of the promise than the soul begins to comprehend it.</w:t>
      </w:r>
    </w:p>
    <w:p w14:paraId="065CA73F">
      <w:pPr>
        <w:spacing w:before="85" w:line="285" w:lineRule="auto"/>
        <w:ind w:left="99" w:right="97" w:firstLine="0"/>
        <w:jc w:val="both"/>
        <w:rPr>
          <w:rFonts w:hint="eastAsia"/>
          <w:sz w:val="30"/>
          <w:szCs w:val="30"/>
        </w:rPr>
      </w:pPr>
      <w:r>
        <w:rPr>
          <w:rFonts w:hint="eastAsia"/>
          <w:sz w:val="30"/>
          <w:szCs w:val="30"/>
        </w:rPr>
        <w:t>我们必须渴慕耶稣，祂是通过这约推进我们救恩伟大工作的那一位，甚至在祂道成肉身之前就如此行。仅仅知道和思考是不够的；我们还必须渴慕。这就是神工作的次序：祂的灵一旦清晰地启示应许的美善，灵魂就开始理解它。</w:t>
      </w:r>
    </w:p>
    <w:p w14:paraId="2BE833C2">
      <w:pPr>
        <w:spacing w:before="85" w:line="285" w:lineRule="auto"/>
        <w:ind w:left="99" w:right="97" w:firstLine="0"/>
        <w:jc w:val="both"/>
        <w:rPr>
          <w:rFonts w:hint="eastAsia"/>
          <w:sz w:val="30"/>
          <w:szCs w:val="30"/>
        </w:rPr>
      </w:pPr>
    </w:p>
    <w:p w14:paraId="69DBF837">
      <w:pPr>
        <w:spacing w:before="85" w:line="285" w:lineRule="auto"/>
        <w:ind w:left="99" w:right="97" w:firstLine="0"/>
        <w:jc w:val="both"/>
        <w:rPr>
          <w:rFonts w:hint="eastAsia"/>
          <w:sz w:val="30"/>
          <w:szCs w:val="30"/>
        </w:rPr>
      </w:pPr>
      <w:r>
        <w:rPr>
          <w:rFonts w:hint="eastAsia"/>
          <w:sz w:val="30"/>
          <w:szCs w:val="30"/>
        </w:rPr>
        <w:t>The soul considers it, examines it from every angle, and weighs its excellencies in the balance of the deepest meditation. Once this is done, the affections are stirred, and the soul begins to reason:</w:t>
      </w:r>
    </w:p>
    <w:p w14:paraId="235B904E">
      <w:pPr>
        <w:spacing w:before="85" w:line="285" w:lineRule="auto"/>
        <w:ind w:left="99" w:right="97" w:firstLine="0"/>
        <w:jc w:val="both"/>
        <w:rPr>
          <w:rFonts w:hint="eastAsia"/>
          <w:sz w:val="30"/>
          <w:szCs w:val="30"/>
        </w:rPr>
      </w:pPr>
      <w:r>
        <w:rPr>
          <w:rFonts w:hint="eastAsia"/>
          <w:sz w:val="30"/>
          <w:szCs w:val="30"/>
        </w:rPr>
        <w:t>灵魂思考它，从各个角度检视它，并在最深的默想中权衡其卓越之处。一旦完成这些，情感被激发，灵魂开始推理：</w:t>
      </w:r>
    </w:p>
    <w:p w14:paraId="0DAAF67E">
      <w:pPr>
        <w:spacing w:before="85" w:line="285" w:lineRule="auto"/>
        <w:ind w:left="99" w:right="97" w:firstLine="0"/>
        <w:jc w:val="both"/>
        <w:rPr>
          <w:rFonts w:hint="eastAsia"/>
          <w:sz w:val="30"/>
          <w:szCs w:val="30"/>
        </w:rPr>
      </w:pPr>
    </w:p>
    <w:p w14:paraId="7317F3BC">
      <w:pPr>
        <w:spacing w:before="85" w:line="285" w:lineRule="auto"/>
        <w:ind w:left="99" w:right="97" w:firstLine="0"/>
        <w:jc w:val="both"/>
        <w:rPr>
          <w:rFonts w:hint="eastAsia"/>
          <w:sz w:val="30"/>
          <w:szCs w:val="30"/>
        </w:rPr>
      </w:pPr>
      <w:r>
        <w:rPr>
          <w:rFonts w:hint="eastAsia"/>
          <w:sz w:val="30"/>
          <w:szCs w:val="30"/>
        </w:rPr>
        <w:t>"O happy am I to see the goodness of this gracious promise! But miserable shall I be if I see it yet never partake of it. O why not I, Lord? Why should not my sins be pardoned? Why not my corruptions subdued? Why should not the law be written in my heart and placed within my innermost being? Why may I not say, 'My Lord and my God?' or, 'I am my Beloved's, and my Beloved is mine?' Why should not this Covenant be established between God and me?</w:t>
      </w:r>
    </w:p>
    <w:p w14:paraId="3C67F07F">
      <w:pPr>
        <w:spacing w:before="85" w:line="285" w:lineRule="auto"/>
        <w:ind w:left="99" w:right="97" w:firstLine="0"/>
        <w:jc w:val="both"/>
        <w:rPr>
          <w:rFonts w:hint="eastAsia"/>
          <w:sz w:val="30"/>
          <w:szCs w:val="30"/>
        </w:rPr>
      </w:pPr>
      <w:r>
        <w:rPr>
          <w:rFonts w:hint="eastAsia"/>
          <w:sz w:val="30"/>
          <w:szCs w:val="30"/>
        </w:rPr>
        <w:t>"噢，我何等喜乐能看见这恩典应许的美善！但若我看见它却从未得着它，我将何等悲惨。噢，为何不是我，主啊？为何我的罪不能被赦免？为何我的败坏不能被制服？为何律法不能写在我心上并放在我最内在之处？为何我不能说，'我的主，我的神？'或'我属我的良人，我的良人属我？'为何这约不能在神与我之间建立？</w:t>
      </w:r>
    </w:p>
    <w:p w14:paraId="35946FA5">
      <w:pPr>
        <w:spacing w:before="85" w:line="285" w:lineRule="auto"/>
        <w:ind w:left="99" w:right="97" w:firstLine="0"/>
        <w:jc w:val="both"/>
        <w:rPr>
          <w:rFonts w:hint="eastAsia"/>
          <w:sz w:val="30"/>
          <w:szCs w:val="30"/>
        </w:rPr>
      </w:pPr>
    </w:p>
    <w:p w14:paraId="565AD963">
      <w:pPr>
        <w:spacing w:before="85" w:line="285" w:lineRule="auto"/>
        <w:ind w:left="99" w:right="97" w:firstLine="0"/>
        <w:jc w:val="both"/>
        <w:rPr>
          <w:rFonts w:hint="eastAsia"/>
          <w:sz w:val="30"/>
          <w:szCs w:val="30"/>
        </w:rPr>
      </w:pPr>
      <w:r>
        <w:rPr>
          <w:rFonts w:hint="eastAsia"/>
          <w:sz w:val="30"/>
          <w:szCs w:val="30"/>
        </w:rPr>
        <w:t>Now my soul thirsts after this as a dry and thirsty land. My affections hunger after Jesus in the Covenant of Grace. O how I long to be in Covenant with God! For this is all my salvation and all my desire."</w:t>
      </w:r>
    </w:p>
    <w:p w14:paraId="72EDC210">
      <w:pPr>
        <w:spacing w:before="85" w:line="285" w:lineRule="auto"/>
        <w:ind w:left="99" w:right="97" w:firstLine="0"/>
        <w:jc w:val="both"/>
        <w:rPr>
          <w:rFonts w:hint="eastAsia"/>
          <w:sz w:val="30"/>
          <w:szCs w:val="30"/>
        </w:rPr>
      </w:pPr>
      <w:r>
        <w:rPr>
          <w:rFonts w:hint="eastAsia"/>
          <w:sz w:val="30"/>
          <w:szCs w:val="30"/>
        </w:rPr>
        <w:t>如今我的灵魂如干旱之地渴慕这个。我的情感饥渴慕恩典之约中的耶稣。噢，我何等渴望与神立约！因为这是我一切的救恩和我一切的渴望。"</w:t>
      </w:r>
    </w:p>
    <w:p w14:paraId="2E6B0C2A">
      <w:pPr>
        <w:spacing w:before="85" w:line="285" w:lineRule="auto"/>
        <w:ind w:left="99" w:right="97" w:firstLine="0"/>
        <w:jc w:val="both"/>
        <w:rPr>
          <w:rFonts w:hint="eastAsia"/>
          <w:sz w:val="30"/>
          <w:szCs w:val="30"/>
        </w:rPr>
      </w:pPr>
      <w:r>
        <w:rPr>
          <w:rFonts w:hint="eastAsia"/>
          <w:sz w:val="30"/>
          <w:szCs w:val="30"/>
        </w:rPr>
        <w:t>(2 Samuel 23:5)</w:t>
      </w:r>
    </w:p>
    <w:p w14:paraId="75C71D06">
      <w:pPr>
        <w:spacing w:before="85" w:line="285" w:lineRule="auto"/>
        <w:ind w:left="99" w:right="97" w:firstLine="0"/>
        <w:jc w:val="both"/>
        <w:rPr>
          <w:rFonts w:hint="eastAsia"/>
          <w:sz w:val="30"/>
          <w:szCs w:val="30"/>
        </w:rPr>
      </w:pPr>
      <w:r>
        <w:rPr>
          <w:rFonts w:hint="eastAsia"/>
          <w:sz w:val="30"/>
          <w:szCs w:val="30"/>
        </w:rPr>
        <w:t>（撒母耳记下23:5）</w:t>
      </w:r>
    </w:p>
    <w:p w14:paraId="15161E6A">
      <w:pPr>
        <w:spacing w:before="85" w:line="285" w:lineRule="auto"/>
        <w:ind w:left="99" w:right="97" w:firstLine="0"/>
        <w:jc w:val="both"/>
        <w:rPr>
          <w:rFonts w:hint="eastAsia"/>
          <w:sz w:val="30"/>
          <w:szCs w:val="30"/>
        </w:rPr>
      </w:pPr>
    </w:p>
    <w:p w14:paraId="16598B9B">
      <w:pPr>
        <w:pStyle w:val="2"/>
        <w:bidi w:val="0"/>
        <w:rPr>
          <w:rFonts w:hint="eastAsia"/>
        </w:rPr>
      </w:pPr>
      <w:r>
        <w:rPr>
          <w:rFonts w:hint="eastAsia"/>
        </w:rPr>
        <w:t>An Objection Considered</w:t>
      </w:r>
    </w:p>
    <w:p w14:paraId="429E7CA7">
      <w:pPr>
        <w:pStyle w:val="2"/>
        <w:bidi w:val="0"/>
        <w:rPr>
          <w:rFonts w:hint="eastAsia"/>
        </w:rPr>
      </w:pPr>
      <w:r>
        <w:rPr>
          <w:rFonts w:hint="eastAsia"/>
        </w:rPr>
        <w:t>考虑一个异议</w:t>
      </w:r>
    </w:p>
    <w:p w14:paraId="3C7081A0">
      <w:pPr>
        <w:spacing w:before="85" w:line="285" w:lineRule="auto"/>
        <w:ind w:left="99" w:right="97" w:firstLine="0"/>
        <w:jc w:val="both"/>
        <w:rPr>
          <w:rFonts w:hint="eastAsia"/>
          <w:sz w:val="30"/>
          <w:szCs w:val="30"/>
        </w:rPr>
      </w:pPr>
    </w:p>
    <w:p w14:paraId="295F503A">
      <w:pPr>
        <w:spacing w:before="85" w:line="285" w:lineRule="auto"/>
        <w:ind w:left="99" w:right="97" w:firstLine="0"/>
        <w:jc w:val="both"/>
        <w:rPr>
          <w:rFonts w:hint="eastAsia"/>
          <w:sz w:val="30"/>
          <w:szCs w:val="30"/>
        </w:rPr>
      </w:pPr>
      <w:r>
        <w:rPr>
          <w:rFonts w:hint="eastAsia"/>
          <w:sz w:val="30"/>
          <w:szCs w:val="30"/>
        </w:rPr>
        <w:t>It may be objected: The object of desire is something perceived as absent or distant. We do not covet what we already possess. If it is present, we rest in it rather than move towards or desire it. How then could David, or any soul already in the Covenant of Grace, desire the Covenant? Does David not say: "He has made with me an everlasting Covenant, ordered in all things and sure; this is all my salvation and all my desire"?</w:t>
      </w:r>
    </w:p>
    <w:p w14:paraId="2AAFE2D6">
      <w:pPr>
        <w:spacing w:before="85" w:line="285" w:lineRule="auto"/>
        <w:ind w:left="99" w:right="97" w:firstLine="0"/>
        <w:jc w:val="both"/>
        <w:rPr>
          <w:sz w:val="30"/>
        </w:rPr>
      </w:pPr>
      <w:r>
        <w:rPr>
          <w:rFonts w:hint="eastAsia"/>
          <w:sz w:val="30"/>
          <w:szCs w:val="30"/>
        </w:rPr>
        <w:t>有人可能会提出异议：渴望的对象是被认为缺席或遥远的事物。我们不会觊觎已经拥有的东西。如果它已经存在，我们会安息其中，而不是朝向它移动或渴望它。那么，大卫或任何已经在恩典之约中的灵魂，怎么能渴望这约呢？大卫不是说："祂与我立了永约，凡事坚稳，这是我一切的救恩，和我一切的渴望"？</w:t>
      </w:r>
    </w:p>
    <w:p w14:paraId="362A92FB">
      <w:pPr>
        <w:pStyle w:val="4"/>
        <w:spacing w:before="54"/>
        <w:ind w:left="0"/>
        <w:jc w:val="left"/>
      </w:pPr>
    </w:p>
    <w:p w14:paraId="00AB186A">
      <w:pPr>
        <w:pStyle w:val="2"/>
        <w:ind w:right="153"/>
        <w:jc w:val="center"/>
      </w:pPr>
      <w:r>
        <w:t>The</w:t>
      </w:r>
      <w:r>
        <w:rPr>
          <w:spacing w:val="7"/>
        </w:rPr>
        <w:t xml:space="preserve"> </w:t>
      </w:r>
      <w:r>
        <w:t>Nature</w:t>
      </w:r>
      <w:r>
        <w:rPr>
          <w:spacing w:val="8"/>
        </w:rPr>
        <w:t xml:space="preserve"> </w:t>
      </w:r>
      <w:r>
        <w:t>of</w:t>
      </w:r>
      <w:r>
        <w:rPr>
          <w:spacing w:val="7"/>
        </w:rPr>
        <w:t xml:space="preserve"> </w:t>
      </w:r>
      <w:r>
        <w:rPr>
          <w:spacing w:val="-2"/>
        </w:rPr>
        <w:t>Desire</w:t>
      </w:r>
    </w:p>
    <w:p w14:paraId="263048A7">
      <w:pPr>
        <w:pStyle w:val="4"/>
        <w:spacing w:before="11"/>
        <w:ind w:left="0"/>
        <w:jc w:val="left"/>
        <w:rPr>
          <w:b/>
          <w:sz w:val="42"/>
        </w:rPr>
      </w:pPr>
    </w:p>
    <w:p w14:paraId="5260A2AF">
      <w:pPr>
        <w:pStyle w:val="2"/>
        <w:bidi w:val="0"/>
        <w:rPr>
          <w:rFonts w:hint="eastAsia"/>
        </w:rPr>
      </w:pPr>
      <w:r>
        <w:rPr>
          <w:rFonts w:hint="eastAsia"/>
        </w:rPr>
        <w:t>渴慕的本质</w:t>
      </w:r>
    </w:p>
    <w:p w14:paraId="686AB2A6">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653A2A7E">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It is true that desire often pertains to something absent. Yet this is not always the case entirely. The presence of a good thing can also stir desire, particularly when that good is capable of further growth or improvement.</w:t>
      </w:r>
    </w:p>
    <w:p w14:paraId="1430B4D0">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诚然，渴慕常常与缺席之物相关。然而，这并非总是如此。美善之物的存在也能激起渴慕，尤其是当这美善能够进一步成长或改善时。</w:t>
      </w:r>
    </w:p>
    <w:p w14:paraId="61C9D19C">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50FE93A1">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For example, we see this with material wealth: none desire riches more eagerly than those who already possess them.</w:t>
      </w:r>
    </w:p>
    <w:p w14:paraId="4E4B0C8F">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例如，我们在物质财富上看到这点：没有人比那些已经拥有财富的人更迫切地渴望财富。</w:t>
      </w:r>
    </w:p>
    <w:p w14:paraId="32BA210C">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279226C2">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Likewise, the more grace a soul has, the more its heart is enlarged to long for greater measures of grace.</w:t>
      </w:r>
    </w:p>
    <w:p w14:paraId="37314588">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同样，一个灵魂拥有的恩典越多，其心灵就越发扩大，渴望更大程度的恩典。</w:t>
      </w:r>
    </w:p>
    <w:p w14:paraId="23FFB481">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6C10761B">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As priming a pump with a small amount of water draws forth more, so does the presence of grace ignite a greater thirst for grace.</w:t>
      </w:r>
    </w:p>
    <w:p w14:paraId="3C96FA06">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正如用少量水引动水泵会带出更多的水，恩典的存在也会点燃对恩典更大的渴望。</w:t>
      </w:r>
    </w:p>
    <w:p w14:paraId="7BD15B1E">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0B796C6F">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No one prays more fervently, "Lord, help my unbelief" than the one who can already say, "Lord, I believe" (Mark 9:24).</w:t>
      </w:r>
    </w:p>
    <w:p w14:paraId="4BB41B70">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没有人比那些已经能说"主啊，我信"的人更热切地祷告说："主啊，帮助我的不信"（马可福音9:24）。</w:t>
      </w:r>
    </w:p>
    <w:p w14:paraId="6C92A8DE">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7F1B2F7C">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Furthermore, things present may still be the object of our desires when it comes to their continuance.</w:t>
      </w:r>
    </w:p>
    <w:p w14:paraId="31166EA0">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此外，当涉及到延续性时，现有的事物仍然可能是我们渴慕的对象。</w:t>
      </w:r>
    </w:p>
    <w:p w14:paraId="7EDFB7FD">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1EBC179E">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For example, one who delights in something they possess naturally desires the continuance of that delight.</w:t>
      </w:r>
    </w:p>
    <w:p w14:paraId="617416A3">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例如，一个人自然会渴望他们所拥有并喜悦的事物能继续存在。</w:t>
      </w:r>
    </w:p>
    <w:p w14:paraId="6981E703">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2E0BD000">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Similarly, the human soul, with its reach extending to immortality, may rightly desire not only the presence but also the perpetuity of the good things it enjoys.</w:t>
      </w:r>
    </w:p>
    <w:p w14:paraId="4B4AEB9F">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同样，人的灵魂，其触及延伸至永恒，可以理所当然地渴望不仅是美善之物的存在，还有其永久性。</w:t>
      </w:r>
    </w:p>
    <w:p w14:paraId="11F39DEA">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44221A0C">
      <w:pPr>
        <w:pStyle w:val="2"/>
        <w:bidi w:val="0"/>
        <w:rPr>
          <w:rFonts w:hint="eastAsia"/>
        </w:rPr>
      </w:pPr>
      <w:r>
        <w:rPr>
          <w:rFonts w:hint="eastAsia"/>
        </w:rPr>
        <w:t>A Call to Desire</w:t>
      </w:r>
    </w:p>
    <w:p w14:paraId="062C5E6F">
      <w:pPr>
        <w:pStyle w:val="2"/>
        <w:bidi w:val="0"/>
        <w:rPr>
          <w:rFonts w:hint="eastAsia"/>
        </w:rPr>
      </w:pPr>
      <w:r>
        <w:rPr>
          <w:rFonts w:hint="eastAsia"/>
        </w:rPr>
        <w:t>渴慕的呼召</w:t>
      </w:r>
    </w:p>
    <w:p w14:paraId="70E52110">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239F2FAF">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Come then, O my soul, and stir up thy desires in every respect:</w:t>
      </w:r>
    </w:p>
    <w:p w14:paraId="622D6AB2">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来吧，我的灵魂，在各方面激发你的渴慕：</w:t>
      </w:r>
    </w:p>
    <w:p w14:paraId="377F751A">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38FD4F40">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1.Desire after thy interest in the Covenant. Long to know and claim thy place within the gracious promises of God.</w:t>
      </w:r>
    </w:p>
    <w:p w14:paraId="62729EF4">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1.渴慕你在圣约中的福分。渴望知晓并宣告你在神恩慈应许中的位置。</w:t>
      </w:r>
    </w:p>
    <w:p w14:paraId="5FA8FD37">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436EBB96">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2.Desire after the improvement of the Covenant. Seek a greater measure of grace and growth in thy relationship with God.</w:t>
      </w:r>
    </w:p>
    <w:p w14:paraId="1555F510">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2.渴慕圣约的提升。寻求更多的恩典和在你与神关系中的成长。</w:t>
      </w:r>
    </w:p>
    <w:p w14:paraId="461B39B0">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648C26A4">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3.Desire after the continuance of thy Covenant-state. Pray for steadfastness and perseverance in the faith, that nothing may sever thee from this bond of grace.</w:t>
      </w:r>
    </w:p>
    <w:p w14:paraId="6D739758">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3.渴慕你圣约状态的持续。为信心中的坚定和恒忍祷告，使没有什么能将你与这恩典之约分离。</w:t>
      </w:r>
    </w:p>
    <w:p w14:paraId="15B9D91A">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p>
    <w:p w14:paraId="05A66EF9">
      <w:pPr>
        <w:pStyle w:val="8"/>
        <w:numPr>
          <w:ilvl w:val="0"/>
          <w:numId w:val="0"/>
        </w:numPr>
        <w:tabs>
          <w:tab w:val="left" w:pos="699"/>
        </w:tabs>
        <w:spacing w:before="0" w:after="0" w:line="285" w:lineRule="auto"/>
        <w:ind w:left="699" w:leftChars="0" w:right="97" w:rightChars="0" w:hanging="323" w:firstLineChars="0"/>
        <w:jc w:val="both"/>
        <w:rPr>
          <w:rFonts w:hint="eastAsia"/>
          <w:sz w:val="30"/>
          <w:szCs w:val="30"/>
        </w:rPr>
      </w:pPr>
      <w:r>
        <w:rPr>
          <w:rFonts w:hint="eastAsia"/>
          <w:sz w:val="30"/>
          <w:szCs w:val="30"/>
        </w:rPr>
        <w:t>4.Desire after Jesus, the great focus and foundation of the Covenant. Fix thy heart on Him who is the all-in-all of salvation, the centre of every promise, and the fulfiller of every hope.</w:t>
      </w:r>
    </w:p>
    <w:p w14:paraId="7BFADAA1">
      <w:pPr>
        <w:pStyle w:val="8"/>
        <w:numPr>
          <w:ilvl w:val="0"/>
          <w:numId w:val="0"/>
        </w:numPr>
        <w:tabs>
          <w:tab w:val="left" w:pos="699"/>
        </w:tabs>
        <w:spacing w:before="0" w:after="0" w:line="285" w:lineRule="auto"/>
        <w:ind w:left="699" w:leftChars="0" w:right="97" w:rightChars="0" w:hanging="323" w:firstLineChars="0"/>
        <w:jc w:val="both"/>
        <w:rPr>
          <w:sz w:val="30"/>
        </w:rPr>
      </w:pPr>
      <w:r>
        <w:rPr>
          <w:rFonts w:hint="eastAsia"/>
          <w:sz w:val="30"/>
          <w:szCs w:val="30"/>
        </w:rPr>
        <w:t>4.渴慕耶稣，圣约的伟大焦点和根基。将你的心定睛在祂身上，祂是救恩的一切，每个应许的中心，每个盼望的成全者。</w:t>
      </w:r>
    </w:p>
    <w:p w14:paraId="6FAB5DF7">
      <w:pPr>
        <w:pStyle w:val="4"/>
        <w:spacing w:before="56"/>
        <w:ind w:left="0"/>
        <w:jc w:val="left"/>
      </w:pPr>
    </w:p>
    <w:p w14:paraId="61ABB5B4">
      <w:pPr>
        <w:pStyle w:val="3"/>
        <w:numPr>
          <w:ilvl w:val="0"/>
          <w:numId w:val="0"/>
        </w:numPr>
        <w:tabs>
          <w:tab w:val="left" w:pos="420"/>
        </w:tabs>
        <w:spacing w:before="0" w:after="0" w:line="240" w:lineRule="auto"/>
        <w:ind w:left="420" w:leftChars="0" w:right="0" w:rightChars="0" w:hanging="321" w:firstLineChars="0"/>
        <w:jc w:val="left"/>
      </w:pPr>
      <w:r>
        <w:rPr>
          <w:rFonts w:hint="default" w:ascii="Georgia" w:hAnsi="Georgia" w:eastAsia="Georgia" w:cs="Georgia"/>
          <w:b/>
          <w:bCs/>
          <w:spacing w:val="0"/>
          <w:w w:val="100"/>
          <w:sz w:val="30"/>
          <w:szCs w:val="30"/>
          <w:lang w:val="en-US" w:eastAsia="en-US" w:bidi="ar-SA"/>
        </w:rPr>
        <w:t>1.</w:t>
      </w:r>
      <w:r>
        <w:t xml:space="preserve">Desire After Thy Interest in the </w:t>
      </w:r>
      <w:r>
        <w:rPr>
          <w:spacing w:val="-2"/>
        </w:rPr>
        <w:t>Covenant</w:t>
      </w:r>
    </w:p>
    <w:p w14:paraId="50A38DA2">
      <w:pPr>
        <w:pStyle w:val="3"/>
        <w:bidi w:val="0"/>
        <w:rPr>
          <w:rFonts w:hint="eastAsia"/>
        </w:rPr>
      </w:pPr>
      <w:r>
        <w:rPr>
          <w:rFonts w:hint="eastAsia"/>
        </w:rPr>
        <w:t>1.渴慕你在圣约中的份</w:t>
      </w:r>
    </w:p>
    <w:p w14:paraId="3F72D69F">
      <w:pPr>
        <w:spacing w:before="85" w:line="285" w:lineRule="auto"/>
        <w:ind w:left="399" w:right="397" w:firstLine="0"/>
        <w:jc w:val="both"/>
        <w:rPr>
          <w:rFonts w:hint="eastAsia"/>
          <w:sz w:val="30"/>
        </w:rPr>
      </w:pPr>
    </w:p>
    <w:p w14:paraId="0F397D89">
      <w:pPr>
        <w:spacing w:before="85" w:line="285" w:lineRule="auto"/>
        <w:ind w:left="399" w:right="397" w:firstLine="0"/>
        <w:jc w:val="both"/>
        <w:rPr>
          <w:rFonts w:hint="eastAsia"/>
          <w:sz w:val="30"/>
        </w:rPr>
      </w:pPr>
      <w:r>
        <w:rPr>
          <w:rFonts w:hint="eastAsia"/>
          <w:sz w:val="30"/>
        </w:rPr>
        <w:t>O say within thyself: Is it thus? Is the Lord truly willing to receive me into His grace? Was that His voice calling in the streets: How long, ye simple ones, will ye love simplicity? Turn you at My reproof; behold, I will pour out My Spirit unto you? Was that His proclamation: Ho, everyone that thirsteth, come ye to the waters; incline your ear, and come unto Me, and I will make an everlasting covenant with you, even the sure mercies of David?</w:t>
      </w:r>
    </w:p>
    <w:p w14:paraId="1DC573D4">
      <w:pPr>
        <w:spacing w:before="85" w:line="285" w:lineRule="auto"/>
        <w:ind w:left="399" w:right="397" w:firstLine="0"/>
        <w:jc w:val="both"/>
        <w:rPr>
          <w:rFonts w:hint="eastAsia"/>
          <w:sz w:val="30"/>
        </w:rPr>
      </w:pPr>
      <w:r>
        <w:rPr>
          <w:rFonts w:hint="eastAsia"/>
          <w:sz w:val="30"/>
        </w:rPr>
        <w:t>你当在心里说：事情真是如此吗？主真的愿意接纳我进入祂的恩典吗？那是祂在街上呼唤的声音："愚蒙人哪，你们喜爱愚蒙要到几时呢？你们当因我的责备回转，看哪，我要将我的灵浇灌你们"吗？那是祂的宣告："嘿，一切干渴的人都当就近水来；侧耳而听，就近我来，我必与你们立永约，就是给大卫那可靠的恩典"吗？</w:t>
      </w:r>
    </w:p>
    <w:p w14:paraId="381F8620">
      <w:pPr>
        <w:spacing w:before="85" w:line="285" w:lineRule="auto"/>
        <w:ind w:left="399" w:right="397" w:firstLine="0"/>
        <w:jc w:val="both"/>
        <w:rPr>
          <w:rFonts w:hint="eastAsia"/>
          <w:sz w:val="30"/>
        </w:rPr>
      </w:pPr>
    </w:p>
    <w:p w14:paraId="64BE8B33">
      <w:pPr>
        <w:spacing w:before="85" w:line="285" w:lineRule="auto"/>
        <w:ind w:left="399" w:right="397" w:firstLine="0"/>
        <w:jc w:val="both"/>
        <w:rPr>
          <w:rFonts w:hint="eastAsia"/>
          <w:sz w:val="30"/>
        </w:rPr>
      </w:pPr>
      <w:r>
        <w:rPr>
          <w:rFonts w:hint="eastAsia"/>
          <w:sz w:val="30"/>
        </w:rPr>
        <w:t>Are these not the promises offered in the Covenant: I will put My law in their inward parts, and I will write it in their hearts; and I will be their God, and they shall be My people?</w:t>
      </w:r>
    </w:p>
    <w:p w14:paraId="7DA8E33D">
      <w:pPr>
        <w:spacing w:before="85" w:line="285" w:lineRule="auto"/>
        <w:ind w:left="399" w:right="397" w:firstLine="0"/>
        <w:jc w:val="both"/>
        <w:rPr>
          <w:rFonts w:hint="eastAsia"/>
          <w:sz w:val="30"/>
        </w:rPr>
      </w:pPr>
      <w:r>
        <w:rPr>
          <w:rFonts w:hint="eastAsia"/>
          <w:sz w:val="30"/>
        </w:rPr>
        <w:t>这些不是在圣约中所提供的应许吗："我要将我的律法放在他们里面，写在他们心上；我要作他们的神，他们要作我的子民"？</w:t>
      </w:r>
    </w:p>
    <w:p w14:paraId="0B0549AA">
      <w:pPr>
        <w:spacing w:before="85" w:line="285" w:lineRule="auto"/>
        <w:ind w:left="399" w:right="397" w:firstLine="0"/>
        <w:jc w:val="both"/>
        <w:rPr>
          <w:rFonts w:hint="eastAsia"/>
          <w:sz w:val="30"/>
        </w:rPr>
      </w:pPr>
    </w:p>
    <w:p w14:paraId="73B7B4BC">
      <w:pPr>
        <w:spacing w:before="85" w:line="285" w:lineRule="auto"/>
        <w:ind w:left="399" w:right="397" w:firstLine="0"/>
        <w:jc w:val="both"/>
        <w:rPr>
          <w:rFonts w:hint="eastAsia"/>
          <w:sz w:val="30"/>
        </w:rPr>
      </w:pPr>
      <w:r>
        <w:rPr>
          <w:rFonts w:hint="eastAsia"/>
          <w:sz w:val="30"/>
        </w:rPr>
        <w:t>Oh, how blessed is the condition of those who are in covenant with God! Blessed art thou, O Israel: who is like unto thee, a people saved by the Lord? (Deuteronomy 33:29). Oh, happy is the people that are in such a case; yea, happy is the people whose God is the Lord (Psalm 144:15).</w:t>
      </w:r>
    </w:p>
    <w:p w14:paraId="5D13EAB9">
      <w:pPr>
        <w:spacing w:before="85" w:line="285" w:lineRule="auto"/>
        <w:ind w:left="399" w:right="397" w:firstLine="0"/>
        <w:jc w:val="both"/>
        <w:rPr>
          <w:rFonts w:hint="eastAsia"/>
          <w:sz w:val="30"/>
        </w:rPr>
      </w:pPr>
      <w:r>
        <w:rPr>
          <w:rFonts w:hint="eastAsia"/>
          <w:sz w:val="30"/>
        </w:rPr>
        <w:t>哦，与神立约之人的境况多么蒙福啊！"以色列啊，你是有福的，谁像你这样的一个民族，蒙耶和华拯救呢？"（申命记33:29）。"是的，在这样景况中的百姓是有福的；以耶和华为神的百姓是有福的"（诗篇144:15）。</w:t>
      </w:r>
    </w:p>
    <w:p w14:paraId="7AC3D7C2">
      <w:pPr>
        <w:spacing w:before="85" w:line="285" w:lineRule="auto"/>
        <w:ind w:left="399" w:right="397" w:firstLine="0"/>
        <w:jc w:val="both"/>
        <w:rPr>
          <w:rFonts w:hint="eastAsia"/>
          <w:sz w:val="30"/>
        </w:rPr>
      </w:pPr>
    </w:p>
    <w:p w14:paraId="52BD0537">
      <w:pPr>
        <w:spacing w:before="85" w:line="285" w:lineRule="auto"/>
        <w:ind w:left="399" w:right="397" w:firstLine="0"/>
        <w:jc w:val="both"/>
        <w:rPr>
          <w:rFonts w:hint="eastAsia"/>
          <w:sz w:val="30"/>
        </w:rPr>
      </w:pPr>
      <w:r>
        <w:rPr>
          <w:rFonts w:hint="eastAsia"/>
          <w:sz w:val="30"/>
        </w:rPr>
        <w:t>But alas, what can I say? No sin like unto my sin, no misery like unto my misery. I am an alien to God, separated from His people, and outside the covenant. Like the poor prodigal, I perish with hunger while those in my Father's house have bread enough. Oh, that I were in their condition!</w:t>
      </w:r>
    </w:p>
    <w:p w14:paraId="7866B532">
      <w:pPr>
        <w:spacing w:before="85" w:line="285" w:lineRule="auto"/>
        <w:ind w:left="399" w:right="397" w:firstLine="0"/>
        <w:jc w:val="both"/>
        <w:rPr>
          <w:rFonts w:hint="eastAsia"/>
          <w:sz w:val="30"/>
        </w:rPr>
      </w:pPr>
      <w:r>
        <w:rPr>
          <w:rFonts w:hint="eastAsia"/>
          <w:sz w:val="30"/>
        </w:rPr>
        <w:t>但是，唉，我能说什么呢？没有罪像我的罪，没有苦难像我的苦难。我是神的局外人，与祂的子民分离，在约之外。就像那可怜的浪子，我在饥饿中灭亡，而我父家中的人却有足够的饼。哦，但愿我也处在他们的境况中！</w:t>
      </w:r>
    </w:p>
    <w:p w14:paraId="33E4B0E3">
      <w:pPr>
        <w:spacing w:before="85" w:line="285" w:lineRule="auto"/>
        <w:ind w:left="399" w:right="397" w:firstLine="0"/>
        <w:jc w:val="both"/>
        <w:rPr>
          <w:rFonts w:hint="eastAsia"/>
          <w:sz w:val="30"/>
        </w:rPr>
      </w:pPr>
    </w:p>
    <w:p w14:paraId="24FA8461">
      <w:pPr>
        <w:spacing w:before="85" w:line="285" w:lineRule="auto"/>
        <w:ind w:left="399" w:right="397" w:firstLine="0"/>
        <w:jc w:val="both"/>
        <w:rPr>
          <w:rFonts w:hint="eastAsia"/>
          <w:sz w:val="30"/>
        </w:rPr>
      </w:pPr>
      <w:r>
        <w:rPr>
          <w:rFonts w:hint="eastAsia"/>
          <w:sz w:val="30"/>
        </w:rPr>
        <w:t>Never did David long more for the waters of the well of Bethlehem than my soul, touched with the sense of sin, now desires to be at peace with God and in covenant with Him. O, I thirst! I pant! I gasp after Him. I long for communion and peace with Him. With my soul have I desired Thee in the night; yea, with my spirit within me will I seek Thee early (Isaiah 26:9).</w:t>
      </w:r>
    </w:p>
    <w:p w14:paraId="3F2D76F1">
      <w:pPr>
        <w:spacing w:before="85" w:line="285" w:lineRule="auto"/>
        <w:ind w:left="399" w:right="397" w:firstLine="0"/>
        <w:jc w:val="both"/>
        <w:rPr>
          <w:rFonts w:hint="eastAsia"/>
          <w:sz w:val="30"/>
        </w:rPr>
      </w:pPr>
      <w:r>
        <w:rPr>
          <w:rFonts w:hint="eastAsia"/>
          <w:sz w:val="30"/>
        </w:rPr>
        <w:t>大卫从未比我的灵魂更渴望伯利恒井边的水，我的灵魂，因罪的感受而触动，如今渴望与神和好，与祂立约。哦，我渴了！我喘息！我渴望祂。我渴望与祂相交，与祂和好。"夜间，我的心中切慕你；我里面的灵切切寻求你"（以赛亚书26:9）。</w:t>
      </w:r>
    </w:p>
    <w:p w14:paraId="69B02CB4">
      <w:pPr>
        <w:spacing w:before="85" w:line="285" w:lineRule="auto"/>
        <w:ind w:left="399" w:right="397" w:firstLine="0"/>
        <w:jc w:val="both"/>
        <w:rPr>
          <w:rFonts w:hint="eastAsia"/>
          <w:sz w:val="30"/>
        </w:rPr>
      </w:pPr>
    </w:p>
    <w:p w14:paraId="6449C632">
      <w:pPr>
        <w:pStyle w:val="3"/>
        <w:bidi w:val="0"/>
        <w:rPr>
          <w:rFonts w:hint="eastAsia"/>
        </w:rPr>
      </w:pPr>
      <w:r>
        <w:rPr>
          <w:rFonts w:hint="eastAsia"/>
        </w:rPr>
        <w:t>2.Desire After the Improvement of the Covenant</w:t>
      </w:r>
    </w:p>
    <w:p w14:paraId="4FA0ADBC">
      <w:pPr>
        <w:pStyle w:val="3"/>
        <w:bidi w:val="0"/>
        <w:rPr>
          <w:rFonts w:hint="eastAsia"/>
        </w:rPr>
      </w:pPr>
      <w:r>
        <w:rPr>
          <w:rFonts w:hint="eastAsia"/>
        </w:rPr>
        <w:t>2.渴望圣约中的进深</w:t>
      </w:r>
    </w:p>
    <w:p w14:paraId="554E1C16">
      <w:pPr>
        <w:spacing w:before="85" w:line="285" w:lineRule="auto"/>
        <w:ind w:left="399" w:right="397" w:firstLine="0"/>
        <w:jc w:val="both"/>
        <w:rPr>
          <w:rFonts w:hint="eastAsia"/>
          <w:sz w:val="30"/>
        </w:rPr>
      </w:pPr>
    </w:p>
    <w:p w14:paraId="6EF82FD9">
      <w:pPr>
        <w:spacing w:before="85" w:line="285" w:lineRule="auto"/>
        <w:ind w:left="399" w:right="397" w:firstLine="0"/>
        <w:jc w:val="both"/>
        <w:rPr>
          <w:rFonts w:hint="eastAsia"/>
          <w:sz w:val="30"/>
        </w:rPr>
      </w:pPr>
      <w:r>
        <w:rPr>
          <w:rFonts w:hint="eastAsia"/>
          <w:sz w:val="30"/>
        </w:rPr>
        <w:t>Perhaps the Lord has given thee an interest in the covenant, yet thy hold is so weak that thou scarcely knowest its meaning. The Lord may answer thee but speak darkly, as when He said to the woman, Go thy way and sin no more. It was neither a full assurance of pardon nor a denial of hope, leaving her in suspense that her sin might yet be forgiven.</w:t>
      </w:r>
    </w:p>
    <w:p w14:paraId="2AFF03BF">
      <w:pPr>
        <w:spacing w:before="85" w:line="285" w:lineRule="auto"/>
        <w:ind w:left="399" w:right="397" w:firstLine="0"/>
        <w:jc w:val="both"/>
        <w:rPr>
          <w:rFonts w:hint="eastAsia"/>
          <w:sz w:val="30"/>
        </w:rPr>
      </w:pPr>
      <w:r>
        <w:rPr>
          <w:rFonts w:hint="eastAsia"/>
          <w:sz w:val="30"/>
        </w:rPr>
        <w:t>也许主已经赐给你在圣约中的份，但你的把握如此微弱，以至于你几乎不知道它的意义。主可能回应你但说话晦暗，就像祂对那妇人说："去吧，不要再犯罪了。"这既不是完全赦免的保证，也不是拒绝希望，而是让她悬而未决，她的罪或许会被赦免。</w:t>
      </w:r>
    </w:p>
    <w:p w14:paraId="5CD16D25">
      <w:pPr>
        <w:spacing w:before="85" w:line="285" w:lineRule="auto"/>
        <w:ind w:left="399" w:right="397" w:firstLine="0"/>
        <w:jc w:val="both"/>
        <w:rPr>
          <w:rFonts w:hint="eastAsia"/>
          <w:sz w:val="30"/>
        </w:rPr>
      </w:pPr>
    </w:p>
    <w:p w14:paraId="47E19D70">
      <w:pPr>
        <w:spacing w:before="85" w:line="285" w:lineRule="auto"/>
        <w:ind w:left="399" w:right="397" w:firstLine="0"/>
        <w:jc w:val="both"/>
        <w:rPr>
          <w:rFonts w:hint="eastAsia"/>
          <w:sz w:val="30"/>
        </w:rPr>
      </w:pPr>
      <w:r>
        <w:rPr>
          <w:rFonts w:hint="eastAsia"/>
          <w:sz w:val="30"/>
        </w:rPr>
        <w:t>Thus, it may be that God has given thee a little ease, yet not spoken full peace. Go on, then, and desire more and more after confirmation. Say within thine heart:</w:t>
      </w:r>
    </w:p>
    <w:p w14:paraId="68BAACB2">
      <w:pPr>
        <w:spacing w:before="85" w:line="285" w:lineRule="auto"/>
        <w:ind w:left="399" w:right="397" w:firstLine="0"/>
        <w:jc w:val="both"/>
        <w:rPr>
          <w:rFonts w:hint="eastAsia"/>
          <w:sz w:val="30"/>
        </w:rPr>
      </w:pPr>
      <w:r>
        <w:rPr>
          <w:rFonts w:hint="eastAsia"/>
          <w:sz w:val="30"/>
        </w:rPr>
        <w:t>因此，可能是神已经给了你一点安慰，却还没有说出完全的平安。继续前进吧，越发渴望确据。在你心中说：</w:t>
      </w:r>
    </w:p>
    <w:p w14:paraId="492D2F82">
      <w:pPr>
        <w:spacing w:before="85" w:line="285" w:lineRule="auto"/>
        <w:ind w:left="399" w:right="397" w:firstLine="0"/>
        <w:jc w:val="both"/>
        <w:rPr>
          <w:rFonts w:hint="eastAsia"/>
          <w:sz w:val="30"/>
        </w:rPr>
      </w:pPr>
    </w:p>
    <w:p w14:paraId="31669270">
      <w:pPr>
        <w:spacing w:before="85" w:line="285" w:lineRule="auto"/>
        <w:ind w:left="399" w:right="397" w:firstLine="0"/>
        <w:jc w:val="both"/>
        <w:rPr>
          <w:rFonts w:hint="eastAsia"/>
          <w:sz w:val="30"/>
        </w:rPr>
      </w:pPr>
      <w:r>
        <w:rPr>
          <w:rFonts w:hint="eastAsia"/>
          <w:sz w:val="30"/>
        </w:rPr>
        <w:t>O Lord, Thou hast begun to show grace unto Thy servant, but oh, manifest unto me all Thy goodness. Thou hast given me a drop, and I feel it so sweet that now I thirst and long to enjoy the fountain. Thou hast given me a kiss of Thy mouth, and now I pant to be united to Thee in a more perfect and consummate marriage. Thou hast given me a taste, yet my appetite is not diminished but enlarged. For what are these drops and tastes but the firstfruits of the Spirit, the earnest of greater things to come? O then, what are the harvests of joy, the treasures of wisdom, and the boundless riches of free grace that are hidden in Thee, O God? I have indeed seen a feast of fat things, of wines well refined, but oh, what a famine still remains in my spirit! Lord, I have longed for Thy salvation. Come, Lord Jesus, come quickly.</w:t>
      </w:r>
    </w:p>
    <w:p w14:paraId="51210D9D">
      <w:pPr>
        <w:spacing w:before="85" w:line="285" w:lineRule="auto"/>
        <w:ind w:left="399" w:right="397" w:firstLine="0"/>
        <w:jc w:val="both"/>
        <w:rPr>
          <w:i/>
          <w:sz w:val="30"/>
        </w:rPr>
      </w:pPr>
      <w:r>
        <w:rPr>
          <w:rFonts w:hint="eastAsia"/>
          <w:sz w:val="30"/>
        </w:rPr>
        <w:t>主啊，你已开始向你的仆人显明恩典，但哦，求你向我彰显你一切的良善。你已给了我一滴，我感到如此甘甜，现在我渴望畅饮你的泉源。你已给了我你口中的亲吻，现在我切望与你在更完美、更圆满的婚姻中联合。你已给了我一尝，但我的胃口不是减少而是增长了。因为这些滴水和尝味不过是圣灵的初熟果子，更大事物的凭据吗？哦，那么，在你里面隐藏着怎样的喜乐收获、智慧宝藏和无边界的白白恩典啊，神啊？我确实已经看到了肥美的筵席，精炼的美酒，但是，哦，我的灵里仍有何等的饥荒！主啊，我渴望你的救恩。主耶稣啊，快来！</w:t>
      </w:r>
    </w:p>
    <w:p w14:paraId="3FED44F2">
      <w:pPr>
        <w:pStyle w:val="4"/>
        <w:spacing w:before="57"/>
        <w:ind w:left="0"/>
        <w:jc w:val="left"/>
        <w:rPr>
          <w:i/>
        </w:rPr>
      </w:pPr>
    </w:p>
    <w:p w14:paraId="076F301F">
      <w:pPr>
        <w:pStyle w:val="3"/>
        <w:numPr>
          <w:ilvl w:val="0"/>
          <w:numId w:val="0"/>
        </w:numPr>
        <w:tabs>
          <w:tab w:val="left" w:pos="460"/>
        </w:tabs>
        <w:spacing w:before="0" w:after="0" w:line="240" w:lineRule="auto"/>
        <w:ind w:left="460" w:leftChars="0" w:right="0" w:rightChars="0" w:hanging="361" w:firstLineChars="0"/>
        <w:jc w:val="left"/>
      </w:pPr>
      <w:r>
        <w:rPr>
          <w:rFonts w:hint="default" w:ascii="Georgia" w:hAnsi="Georgia" w:eastAsia="Georgia" w:cs="Georgia"/>
          <w:b/>
          <w:bCs/>
          <w:spacing w:val="0"/>
          <w:w w:val="100"/>
          <w:sz w:val="30"/>
          <w:szCs w:val="30"/>
          <w:lang w:val="en-US" w:eastAsia="en-US" w:bidi="ar-SA"/>
        </w:rPr>
        <w:t>3.</w:t>
      </w:r>
      <w:r>
        <w:t>Desire After Continuance in the Covenant-</w:t>
      </w:r>
      <w:r>
        <w:rPr>
          <w:spacing w:val="-2"/>
        </w:rPr>
        <w:t>State</w:t>
      </w:r>
    </w:p>
    <w:p w14:paraId="0ECB8BA1">
      <w:pPr>
        <w:pStyle w:val="3"/>
        <w:bidi w:val="0"/>
        <w:rPr>
          <w:rFonts w:hint="eastAsia"/>
        </w:rPr>
      </w:pPr>
      <w:r>
        <w:rPr>
          <w:rFonts w:hint="eastAsia"/>
        </w:rPr>
        <w:t>3.渴望持续保持在约的状态中</w:t>
      </w:r>
    </w:p>
    <w:p w14:paraId="0916343B">
      <w:pPr>
        <w:pStyle w:val="4"/>
        <w:spacing w:after="0" w:line="285" w:lineRule="auto"/>
        <w:rPr>
          <w:rFonts w:hint="eastAsia"/>
        </w:rPr>
      </w:pPr>
    </w:p>
    <w:p w14:paraId="6F2D0430">
      <w:pPr>
        <w:pStyle w:val="4"/>
        <w:spacing w:after="0" w:line="285" w:lineRule="auto"/>
        <w:rPr>
          <w:rFonts w:hint="eastAsia"/>
        </w:rPr>
      </w:pPr>
      <w:r>
        <w:rPr>
          <w:rFonts w:hint="eastAsia"/>
        </w:rPr>
        <w:t>Many a sweet soul cannot deny that the Lord has shown mercy to them, yet they fear they will not endure. They feel the power of corruption within, strong temptations, and many lusts, leading them to doubt:</w:t>
      </w:r>
    </w:p>
    <w:p w14:paraId="4CF5E70C">
      <w:pPr>
        <w:pStyle w:val="4"/>
        <w:spacing w:after="0" w:line="285" w:lineRule="auto"/>
        <w:rPr>
          <w:rFonts w:hint="eastAsia"/>
        </w:rPr>
      </w:pPr>
      <w:r>
        <w:rPr>
          <w:rFonts w:hint="eastAsia"/>
        </w:rPr>
        <w:t>许多可爱的灵魂不能否认主已向他们显明怜悯，但他们却担心自己无法持久。他们感受到内心败坏的力量、强烈的试探和许多情欲，导致他们怀疑：</w:t>
      </w:r>
    </w:p>
    <w:p w14:paraId="07517688">
      <w:pPr>
        <w:pStyle w:val="4"/>
        <w:spacing w:after="0" w:line="285" w:lineRule="auto"/>
        <w:rPr>
          <w:rFonts w:hint="eastAsia"/>
        </w:rPr>
      </w:pPr>
    </w:p>
    <w:p w14:paraId="4C4F7DD3">
      <w:pPr>
        <w:pStyle w:val="4"/>
        <w:spacing w:after="0" w:line="285" w:lineRule="auto"/>
        <w:rPr>
          <w:rFonts w:hint="eastAsia"/>
        </w:rPr>
      </w:pPr>
      <w:r>
        <w:rPr>
          <w:rFonts w:hint="eastAsia"/>
        </w:rPr>
        <w:t>What will become of my poor soul? What will be the end of this woeful work?</w:t>
      </w:r>
    </w:p>
    <w:p w14:paraId="4B9B1D0D">
      <w:pPr>
        <w:pStyle w:val="4"/>
        <w:spacing w:after="0" w:line="285" w:lineRule="auto"/>
        <w:rPr>
          <w:rFonts w:hint="eastAsia"/>
        </w:rPr>
      </w:pPr>
      <w:r>
        <w:rPr>
          <w:rFonts w:hint="eastAsia"/>
        </w:rPr>
        <w:t>我这可怜的灵魂将会怎样？这悲惨的争战最终会如何？</w:t>
      </w:r>
    </w:p>
    <w:p w14:paraId="77A29BA4">
      <w:pPr>
        <w:pStyle w:val="4"/>
        <w:spacing w:after="0" w:line="285" w:lineRule="auto"/>
        <w:rPr>
          <w:rFonts w:hint="eastAsia"/>
        </w:rPr>
      </w:pPr>
    </w:p>
    <w:p w14:paraId="6683A321">
      <w:pPr>
        <w:pStyle w:val="4"/>
        <w:spacing w:after="0" w:line="285" w:lineRule="auto"/>
        <w:rPr>
          <w:rFonts w:hint="eastAsia"/>
        </w:rPr>
      </w:pPr>
      <w:r>
        <w:rPr>
          <w:rFonts w:hint="eastAsia"/>
        </w:rPr>
        <w:t>Come now, and desire after perseverance. When Peter was ravished on the mount, he said, It is good for us to be here; let us build three tabernacles (Luke 9:33). His desire was to remain there forever. It was the prayer of Christ on Peter's behalf: I have prayed for thee, that thy faith fail not (Luke 22:32). What was this prayer but Christ's fervent desire for Peter's continuance in the faith? Shall Christ desire thy perfection, and wilt not thou?</w:t>
      </w:r>
    </w:p>
    <w:p w14:paraId="422C45DD">
      <w:pPr>
        <w:pStyle w:val="4"/>
        <w:spacing w:after="0" w:line="285" w:lineRule="auto"/>
        <w:rPr>
          <w:rFonts w:hint="eastAsia"/>
        </w:rPr>
      </w:pPr>
      <w:r>
        <w:rPr>
          <w:rFonts w:hint="eastAsia"/>
        </w:rPr>
        <w:t>现在，来渴慕恒忍吧。当彼得在山上被喜乐充满时，他说，我们在这里真好；让我们搭建三座帐棚（路加福音9:33）。他渴望永远留在那里。基督为彼得祷告说：我已经为你祈求，叫你的信心不至于失败（路加福音22:32）。这祷告不就是基督对彼得在信心中持守的迫切渴望吗？若基督渴望你的完全，你难道不也该如此吗？</w:t>
      </w:r>
    </w:p>
    <w:p w14:paraId="3B3ABD57">
      <w:pPr>
        <w:pStyle w:val="4"/>
        <w:spacing w:after="0" w:line="285" w:lineRule="auto"/>
        <w:rPr>
          <w:rFonts w:hint="eastAsia"/>
        </w:rPr>
      </w:pPr>
    </w:p>
    <w:p w14:paraId="634156AC">
      <w:pPr>
        <w:pStyle w:val="4"/>
        <w:spacing w:after="0" w:line="285" w:lineRule="auto"/>
        <w:rPr>
          <w:rFonts w:hint="eastAsia"/>
        </w:rPr>
      </w:pPr>
      <w:r>
        <w:rPr>
          <w:rFonts w:hint="eastAsia"/>
        </w:rPr>
        <w:t>Come, then, with pantings and breathings after God. Let thy desires pour forth:</w:t>
      </w:r>
    </w:p>
    <w:p w14:paraId="12FA6A30">
      <w:pPr>
        <w:pStyle w:val="4"/>
        <w:spacing w:after="0" w:line="285" w:lineRule="auto"/>
        <w:rPr>
          <w:rFonts w:hint="eastAsia"/>
        </w:rPr>
      </w:pPr>
      <w:r>
        <w:rPr>
          <w:rFonts w:hint="eastAsia"/>
        </w:rPr>
        <w:t>所以，带着对神的渴慕和叹息来吧。让你的渴望倾泻而出：</w:t>
      </w:r>
    </w:p>
    <w:p w14:paraId="0867AAF1">
      <w:pPr>
        <w:pStyle w:val="4"/>
        <w:spacing w:after="0" w:line="285" w:lineRule="auto"/>
        <w:rPr>
          <w:rFonts w:hint="eastAsia"/>
        </w:rPr>
      </w:pPr>
    </w:p>
    <w:p w14:paraId="58032403">
      <w:pPr>
        <w:pStyle w:val="4"/>
        <w:spacing w:after="0" w:line="285" w:lineRule="auto"/>
        <w:rPr>
          <w:rFonts w:hint="eastAsia"/>
        </w:rPr>
      </w:pPr>
      <w:r>
        <w:rPr>
          <w:rFonts w:hint="eastAsia"/>
        </w:rPr>
        <w:t>O Lord, Thou hast said, "I will betroth thee unto Me forever" (Hosea 2:19). What does this mean but that the bond of union between Christ and a gracious soul shall never be broken? What does it mean but that the union between a believer and Christ is secured by Thee, and Thy Spirit holds the other end, so it can never be severed?</w:t>
      </w:r>
    </w:p>
    <w:p w14:paraId="6EB3847F">
      <w:pPr>
        <w:pStyle w:val="4"/>
        <w:spacing w:after="0" w:line="285" w:lineRule="auto"/>
        <w:rPr>
          <w:rFonts w:hint="eastAsia"/>
        </w:rPr>
      </w:pPr>
      <w:r>
        <w:rPr>
          <w:rFonts w:hint="eastAsia"/>
        </w:rPr>
        <w:t>主啊，祢曾说，"我必聘你永远归我"（何西阿书2:19）。这不就是意味着基督与蒙恩灵魂之间的联合纽带永不会断裂吗？这不就是意味着信徒与基督之间的联合是由祢所保证的，而祢的灵持守着另一端，使它永不能被切断吗？</w:t>
      </w:r>
    </w:p>
    <w:p w14:paraId="5B4433EF">
      <w:pPr>
        <w:pStyle w:val="4"/>
        <w:spacing w:after="0" w:line="285" w:lineRule="auto"/>
        <w:rPr>
          <w:rFonts w:hint="eastAsia"/>
        </w:rPr>
      </w:pPr>
    </w:p>
    <w:p w14:paraId="21E5FD0C">
      <w:pPr>
        <w:pStyle w:val="4"/>
        <w:spacing w:after="0" w:line="285" w:lineRule="auto"/>
        <w:rPr>
          <w:rFonts w:hint="eastAsia"/>
        </w:rPr>
      </w:pPr>
      <w:r>
        <w:rPr>
          <w:rFonts w:hint="eastAsia"/>
        </w:rPr>
        <w:t>Thou hast revealed in Thy Word that the foundation of this union is sure: "The foundation of God standeth sure, having this seal, the Lord knoweth them that are His" (2 Timothy 2:19).</w:t>
      </w:r>
    </w:p>
    <w:p w14:paraId="43FA22B2">
      <w:pPr>
        <w:pStyle w:val="4"/>
        <w:spacing w:after="0" w:line="285" w:lineRule="auto"/>
        <w:rPr>
          <w:rFonts w:hint="eastAsia"/>
        </w:rPr>
      </w:pPr>
      <w:r>
        <w:rPr>
          <w:rFonts w:hint="eastAsia"/>
        </w:rPr>
        <w:t>祢在祢的话语中启示，这联合的根基是确定的："神坚固的根基立住了，上面有这印记：'主认识谁是祂自己的人'"（提摩太后书2:19）。</w:t>
      </w:r>
    </w:p>
    <w:p w14:paraId="73E90AE1">
      <w:pPr>
        <w:pStyle w:val="4"/>
        <w:spacing w:after="0" w:line="285" w:lineRule="auto"/>
        <w:rPr>
          <w:rFonts w:hint="eastAsia"/>
        </w:rPr>
      </w:pPr>
    </w:p>
    <w:p w14:paraId="29716A29">
      <w:pPr>
        <w:pStyle w:val="4"/>
        <w:spacing w:after="0" w:line="285" w:lineRule="auto"/>
        <w:rPr>
          <w:rFonts w:hint="eastAsia"/>
        </w:rPr>
      </w:pPr>
      <w:r>
        <w:rPr>
          <w:rFonts w:hint="eastAsia"/>
        </w:rPr>
        <w:t>Thou hast shown that this union is in the Son, who loves His own unto the end (John 13:1), and in the Spirit, who abides with the elect forever (John 14:16).</w:t>
      </w:r>
    </w:p>
    <w:p w14:paraId="4C1A0ABC">
      <w:pPr>
        <w:pStyle w:val="4"/>
        <w:spacing w:after="0" w:line="285" w:lineRule="auto"/>
        <w:rPr>
          <w:rFonts w:hint="eastAsia"/>
        </w:rPr>
      </w:pPr>
      <w:r>
        <w:rPr>
          <w:rFonts w:hint="eastAsia"/>
        </w:rPr>
        <w:t>祢已显明这联合是在爱祂自己的人到底的儿子里（约翰福音13:1），也在永远与选民同住的圣灵里（约翰福音14:16）。</w:t>
      </w:r>
    </w:p>
    <w:p w14:paraId="1032ADD8">
      <w:pPr>
        <w:pStyle w:val="4"/>
        <w:spacing w:after="0" w:line="285" w:lineRule="auto"/>
        <w:rPr>
          <w:rFonts w:hint="eastAsia"/>
        </w:rPr>
      </w:pPr>
    </w:p>
    <w:p w14:paraId="361EBC9F">
      <w:pPr>
        <w:pStyle w:val="4"/>
        <w:spacing w:after="0" w:line="285" w:lineRule="auto"/>
        <w:rPr>
          <w:rFonts w:hint="eastAsia"/>
        </w:rPr>
      </w:pPr>
      <w:r>
        <w:rPr>
          <w:rFonts w:hint="eastAsia"/>
        </w:rPr>
        <w:t>Thou hast said, "The mountains shall depart, and the hills be removed; but My kindness shall not depart from thee, neither shall the covenant of My peace be removed" (Isaiah 54:10).</w:t>
      </w:r>
    </w:p>
    <w:p w14:paraId="4D475F30">
      <w:pPr>
        <w:pStyle w:val="4"/>
        <w:spacing w:after="0" w:line="285" w:lineRule="auto"/>
        <w:rPr>
          <w:rFonts w:hint="eastAsia"/>
        </w:rPr>
      </w:pPr>
      <w:r>
        <w:rPr>
          <w:rFonts w:hint="eastAsia"/>
        </w:rPr>
        <w:t>祢曾说，"大山可以挪开，小山可以迁移；但我的慈爱必不离开你，我平安的约也不迁移"（以赛亚书54:10）。</w:t>
      </w:r>
    </w:p>
    <w:p w14:paraId="1697D00D">
      <w:pPr>
        <w:pStyle w:val="4"/>
        <w:spacing w:after="0" w:line="285" w:lineRule="auto"/>
        <w:rPr>
          <w:rFonts w:hint="eastAsia"/>
        </w:rPr>
      </w:pPr>
    </w:p>
    <w:p w14:paraId="6E3D8E68">
      <w:pPr>
        <w:pStyle w:val="4"/>
        <w:spacing w:after="0" w:line="285" w:lineRule="auto"/>
        <w:rPr>
          <w:rFonts w:hint="eastAsia"/>
        </w:rPr>
      </w:pPr>
      <w:r>
        <w:rPr>
          <w:rFonts w:hint="eastAsia"/>
        </w:rPr>
        <w:t>Thou hast promised that the saints shall be kept by the power of God (1 Peter 1:5). It is Thy work, O Lord, to preserve Christ's union with His saints. Surely, the heavens and the earth would sooner fall apart than Thou would fail to uphold one gracious soul united to Thy Son.</w:t>
      </w:r>
    </w:p>
    <w:p w14:paraId="35CC11DE">
      <w:pPr>
        <w:pStyle w:val="4"/>
        <w:spacing w:after="0" w:line="285" w:lineRule="auto"/>
        <w:rPr>
          <w:rFonts w:hint="eastAsia"/>
        </w:rPr>
      </w:pPr>
      <w:r>
        <w:rPr>
          <w:rFonts w:hint="eastAsia"/>
        </w:rPr>
        <w:t>祢已应许圣徒必蒙神的大能保守（彼得前书1:5）。主啊，保守基督与祂圣徒的联合是祢的工作。诚然，天地分离也比祢不能保守一个与祢儿子联合的蒙恩灵魂更容易发生。</w:t>
      </w:r>
    </w:p>
    <w:p w14:paraId="2BE2FB16">
      <w:pPr>
        <w:pStyle w:val="4"/>
        <w:spacing w:after="0" w:line="285" w:lineRule="auto"/>
        <w:rPr>
          <w:rFonts w:hint="eastAsia"/>
        </w:rPr>
      </w:pPr>
    </w:p>
    <w:p w14:paraId="5527CC0E">
      <w:pPr>
        <w:pStyle w:val="4"/>
        <w:spacing w:after="0" w:line="285" w:lineRule="auto"/>
        <w:rPr>
          <w:rFonts w:hint="eastAsia"/>
        </w:rPr>
      </w:pPr>
      <w:r>
        <w:rPr>
          <w:rFonts w:hint="eastAsia"/>
        </w:rPr>
        <w:t>If these are Thy sayings, O Lord, I desire their fulfilment. O fulfil what Thou hast promised! It would break my heart should this covenant ever be broken between Thee and me. My desire is towards Thee, and the more I enjoy Thee, the more I long for Thee. My desires are like Thyself—infinite, eternal, and everlasting.</w:t>
      </w:r>
    </w:p>
    <w:p w14:paraId="4C16AB01">
      <w:pPr>
        <w:pStyle w:val="4"/>
        <w:spacing w:after="0" w:line="285" w:lineRule="auto"/>
        <w:sectPr>
          <w:pgSz w:w="12240" w:h="15840"/>
          <w:pgMar w:top="1380" w:right="1440" w:bottom="280" w:left="1440" w:header="720" w:footer="720" w:gutter="0"/>
          <w:cols w:space="720" w:num="1"/>
        </w:sectPr>
      </w:pPr>
      <w:r>
        <w:rPr>
          <w:rFonts w:hint="eastAsia"/>
        </w:rPr>
        <w:t>主啊，若这些是祢的话语，我渴望它们成就。祢所应许的，求祢成就吧！若这约在祢与我之间曾被破坏，我的心必碎。我的渴望朝向祢，我越享受祢，就越渴慕祢。我的渴望如同祢自己—无限的，永恒的，永远的。</w:t>
      </w:r>
    </w:p>
    <w:p w14:paraId="6E9E38F3">
      <w:pPr>
        <w:pStyle w:val="2"/>
        <w:numPr>
          <w:ilvl w:val="0"/>
          <w:numId w:val="0"/>
        </w:numPr>
        <w:tabs>
          <w:tab w:val="left" w:pos="725"/>
          <w:tab w:val="left" w:pos="2677"/>
        </w:tabs>
        <w:spacing w:before="85" w:after="0" w:line="256" w:lineRule="auto"/>
        <w:ind w:left="2677" w:leftChars="0" w:right="201" w:rightChars="0" w:hanging="2474" w:firstLineChars="0"/>
        <w:jc w:val="left"/>
      </w:pPr>
      <w:r>
        <w:rPr>
          <w:rFonts w:hint="default" w:ascii="Georgia" w:hAnsi="Georgia" w:eastAsia="Georgia" w:cs="Georgia"/>
          <w:b/>
          <w:bCs/>
          <w:spacing w:val="0"/>
          <w:w w:val="100"/>
          <w:sz w:val="42"/>
          <w:szCs w:val="42"/>
          <w:lang w:val="en-US" w:eastAsia="en-US" w:bidi="ar-SA"/>
        </w:rPr>
        <w:t>4.</w:t>
      </w:r>
      <w:r>
        <w:t>Desire After Jesus: The All in All in the Covenant of Grace</w:t>
      </w:r>
    </w:p>
    <w:p w14:paraId="222552DE">
      <w:pPr>
        <w:pStyle w:val="2"/>
        <w:bidi w:val="0"/>
        <w:rPr>
          <w:rFonts w:hint="eastAsia"/>
        </w:rPr>
      </w:pPr>
      <w:r>
        <w:rPr>
          <w:rFonts w:hint="eastAsia"/>
        </w:rPr>
        <w:t>4.渴望跟随耶稣：恩典之约中万有之万有</w:t>
      </w:r>
    </w:p>
    <w:p w14:paraId="24BB0995">
      <w:pPr>
        <w:pStyle w:val="4"/>
        <w:spacing w:before="292" w:line="285" w:lineRule="auto"/>
        <w:ind w:right="97"/>
        <w:rPr>
          <w:rFonts w:hint="eastAsia"/>
        </w:rPr>
      </w:pPr>
      <w:r>
        <w:rPr>
          <w:rFonts w:hint="eastAsia"/>
        </w:rPr>
        <w:t>The most proper object of desire, especially for fallen humanity, is Jesus Christ. Hence, a poor sinner, under the weight of sin, cries out with vehement longing: "Christ, and none but Christ! Give me Christ, or I die; I am undone, I am lost forever." But what is Christ, or Jesus, in relation to the covenant of grace? I answer: He is the great business, the all in all. Christ holds at least a sixfold relation to the covenant of grace:</w:t>
      </w:r>
    </w:p>
    <w:p w14:paraId="485814FB">
      <w:pPr>
        <w:pStyle w:val="4"/>
        <w:spacing w:before="292" w:line="285" w:lineRule="auto"/>
        <w:ind w:right="97"/>
        <w:rPr>
          <w:rFonts w:hint="eastAsia"/>
        </w:rPr>
      </w:pPr>
      <w:r>
        <w:rPr>
          <w:rFonts w:hint="eastAsia"/>
        </w:rPr>
        <w:t>渴慕耶稣：恩典之约中的全部</w:t>
      </w:r>
    </w:p>
    <w:p w14:paraId="16CE8C34">
      <w:pPr>
        <w:pStyle w:val="4"/>
        <w:spacing w:before="292" w:line="285" w:lineRule="auto"/>
        <w:ind w:right="97"/>
        <w:rPr>
          <w:rFonts w:hint="eastAsia"/>
        </w:rPr>
      </w:pPr>
    </w:p>
    <w:p w14:paraId="50F5D89E">
      <w:pPr>
        <w:pStyle w:val="4"/>
        <w:spacing w:before="292" w:line="285" w:lineRule="auto"/>
        <w:ind w:right="97"/>
        <w:rPr>
          <w:rFonts w:hint="eastAsia"/>
        </w:rPr>
      </w:pPr>
      <w:r>
        <w:rPr>
          <w:rFonts w:hint="eastAsia"/>
        </w:rPr>
        <w:t>对于堕落的人类来说，最适合渴慕的对象就是耶稣基督。因此，一个在罪的重担下的可怜罪人会热切地呼喊："基督，唯独基督！给我基督，否则我就死了；我就完蛋了，我将永远失丧。"但是，基督，或耶稣，与恩典之约有什么关系呢？我回答：祂是这伟大事业的核心，是其中的一切。基督与恩典之约有至少六重关系：</w:t>
      </w:r>
    </w:p>
    <w:p w14:paraId="4C555836">
      <w:pPr>
        <w:pStyle w:val="4"/>
        <w:spacing w:before="292" w:line="285" w:lineRule="auto"/>
        <w:ind w:right="97"/>
        <w:rPr>
          <w:rFonts w:hint="eastAsia"/>
        </w:rPr>
      </w:pPr>
    </w:p>
    <w:p w14:paraId="10F5562D">
      <w:pPr>
        <w:pStyle w:val="4"/>
        <w:spacing w:before="292" w:line="285" w:lineRule="auto"/>
        <w:ind w:right="97"/>
        <w:rPr>
          <w:rFonts w:hint="eastAsia"/>
        </w:rPr>
      </w:pPr>
      <w:r>
        <w:rPr>
          <w:rFonts w:hint="eastAsia"/>
        </w:rPr>
        <w:t>1.He is the Covenant itself, being more than a creature.</w:t>
      </w:r>
    </w:p>
    <w:p w14:paraId="700A8646">
      <w:pPr>
        <w:pStyle w:val="4"/>
        <w:spacing w:before="292" w:line="285" w:lineRule="auto"/>
        <w:ind w:right="97"/>
        <w:rPr>
          <w:rFonts w:hint="eastAsia"/>
        </w:rPr>
      </w:pPr>
      <w:r>
        <w:rPr>
          <w:rFonts w:hint="eastAsia"/>
        </w:rPr>
        <w:t>1.祂就是约本身，因为祂不仅仅是一个受造物。</w:t>
      </w:r>
    </w:p>
    <w:p w14:paraId="388F38D0">
      <w:pPr>
        <w:pStyle w:val="4"/>
        <w:spacing w:before="292" w:line="285" w:lineRule="auto"/>
        <w:ind w:right="97"/>
        <w:rPr>
          <w:rFonts w:hint="eastAsia"/>
        </w:rPr>
      </w:pPr>
    </w:p>
    <w:p w14:paraId="0DEDD281">
      <w:pPr>
        <w:pStyle w:val="4"/>
        <w:spacing w:before="292" w:line="285" w:lineRule="auto"/>
        <w:ind w:right="97"/>
        <w:rPr>
          <w:rFonts w:hint="eastAsia"/>
        </w:rPr>
      </w:pPr>
      <w:r>
        <w:rPr>
          <w:rFonts w:hint="eastAsia"/>
        </w:rPr>
        <w:t>2.He is the Messenger of the Covenant, mediating between the parties.</w:t>
      </w:r>
    </w:p>
    <w:p w14:paraId="235CEA71">
      <w:pPr>
        <w:pStyle w:val="4"/>
        <w:spacing w:before="292" w:line="285" w:lineRule="auto"/>
        <w:ind w:right="97"/>
        <w:rPr>
          <w:rFonts w:hint="eastAsia"/>
        </w:rPr>
      </w:pPr>
      <w:r>
        <w:rPr>
          <w:rFonts w:hint="eastAsia"/>
        </w:rPr>
        <w:t>2.祂是约的使者，在立约双方之间调解。</w:t>
      </w:r>
    </w:p>
    <w:p w14:paraId="4899A3DC">
      <w:pPr>
        <w:pStyle w:val="4"/>
        <w:spacing w:before="292" w:line="285" w:lineRule="auto"/>
        <w:ind w:right="97"/>
        <w:rPr>
          <w:rFonts w:hint="eastAsia"/>
        </w:rPr>
      </w:pPr>
    </w:p>
    <w:p w14:paraId="0F45A233">
      <w:pPr>
        <w:pStyle w:val="4"/>
        <w:spacing w:before="292" w:line="285" w:lineRule="auto"/>
        <w:ind w:right="97"/>
        <w:rPr>
          <w:rFonts w:hint="eastAsia"/>
        </w:rPr>
      </w:pPr>
      <w:r>
        <w:rPr>
          <w:rFonts w:hint="eastAsia"/>
        </w:rPr>
        <w:t>3.He is the Witness of the Covenant, who has seen, heard, and testifies to all its truths.</w:t>
      </w:r>
    </w:p>
    <w:p w14:paraId="3F7F792A">
      <w:pPr>
        <w:pStyle w:val="4"/>
        <w:spacing w:before="292" w:line="285" w:lineRule="auto"/>
        <w:ind w:right="97"/>
        <w:rPr>
          <w:rFonts w:hint="eastAsia"/>
        </w:rPr>
      </w:pPr>
      <w:r>
        <w:rPr>
          <w:rFonts w:hint="eastAsia"/>
        </w:rPr>
        <w:t>3.祂是约的见证人，祂已经看见、听见并为其所有真理作见证。</w:t>
      </w:r>
    </w:p>
    <w:p w14:paraId="41307B37">
      <w:pPr>
        <w:pStyle w:val="4"/>
        <w:spacing w:before="292" w:line="285" w:lineRule="auto"/>
        <w:ind w:right="97"/>
        <w:rPr>
          <w:rFonts w:hint="eastAsia"/>
        </w:rPr>
      </w:pPr>
    </w:p>
    <w:p w14:paraId="72EAD6EF">
      <w:pPr>
        <w:pStyle w:val="4"/>
        <w:spacing w:before="292" w:line="285" w:lineRule="auto"/>
        <w:ind w:right="97"/>
        <w:rPr>
          <w:rFonts w:hint="eastAsia"/>
        </w:rPr>
      </w:pPr>
      <w:r>
        <w:rPr>
          <w:rFonts w:hint="eastAsia"/>
        </w:rPr>
        <w:t>4.He is the Surety of the Covenant, undertaking for both parties.</w:t>
      </w:r>
    </w:p>
    <w:p w14:paraId="796004B5">
      <w:pPr>
        <w:pStyle w:val="4"/>
        <w:spacing w:before="292" w:line="285" w:lineRule="auto"/>
        <w:ind w:right="97"/>
        <w:rPr>
          <w:rFonts w:hint="eastAsia"/>
        </w:rPr>
      </w:pPr>
      <w:r>
        <w:rPr>
          <w:rFonts w:hint="eastAsia"/>
        </w:rPr>
        <w:t>4.祂是约的中保，为立约双方承担责任。</w:t>
      </w:r>
    </w:p>
    <w:p w14:paraId="08E03E64">
      <w:pPr>
        <w:pStyle w:val="4"/>
        <w:spacing w:before="292" w:line="285" w:lineRule="auto"/>
        <w:ind w:right="97"/>
        <w:rPr>
          <w:rFonts w:hint="eastAsia"/>
        </w:rPr>
      </w:pPr>
    </w:p>
    <w:p w14:paraId="0834472F">
      <w:pPr>
        <w:pStyle w:val="4"/>
        <w:spacing w:before="292" w:line="285" w:lineRule="auto"/>
        <w:ind w:right="97"/>
        <w:rPr>
          <w:rFonts w:hint="eastAsia"/>
        </w:rPr>
      </w:pPr>
      <w:r>
        <w:rPr>
          <w:rFonts w:hint="eastAsia"/>
        </w:rPr>
        <w:t>5.He is the Mediator of the Covenant, reconciling and bridging the divide.</w:t>
      </w:r>
    </w:p>
    <w:p w14:paraId="2C428C31">
      <w:pPr>
        <w:pStyle w:val="4"/>
        <w:spacing w:before="292" w:line="285" w:lineRule="auto"/>
        <w:ind w:right="97"/>
        <w:rPr>
          <w:rFonts w:hint="eastAsia"/>
        </w:rPr>
      </w:pPr>
      <w:r>
        <w:rPr>
          <w:rFonts w:hint="eastAsia"/>
        </w:rPr>
        <w:t>5.祂是约的中保，和好并弥合分歧。</w:t>
      </w:r>
    </w:p>
    <w:p w14:paraId="3850151C">
      <w:pPr>
        <w:pStyle w:val="4"/>
        <w:spacing w:before="292" w:line="285" w:lineRule="auto"/>
        <w:ind w:right="97"/>
        <w:rPr>
          <w:rFonts w:hint="eastAsia"/>
        </w:rPr>
      </w:pPr>
    </w:p>
    <w:p w14:paraId="315D63DB">
      <w:pPr>
        <w:pStyle w:val="4"/>
        <w:spacing w:before="292" w:line="285" w:lineRule="auto"/>
        <w:ind w:right="97"/>
        <w:rPr>
          <w:rFonts w:hint="eastAsia"/>
        </w:rPr>
      </w:pPr>
      <w:r>
        <w:rPr>
          <w:rFonts w:hint="eastAsia"/>
        </w:rPr>
        <w:t>6.He is the Testator of the Covenant, confirming it through His death.</w:t>
      </w:r>
    </w:p>
    <w:p w14:paraId="4007D30A">
      <w:pPr>
        <w:pStyle w:val="4"/>
        <w:spacing w:before="292" w:line="285" w:lineRule="auto"/>
        <w:ind w:right="97"/>
        <w:rPr>
          <w:rFonts w:hint="eastAsia"/>
        </w:rPr>
      </w:pPr>
      <w:r>
        <w:rPr>
          <w:rFonts w:hint="eastAsia"/>
        </w:rPr>
        <w:t>6.祂是约的立遗嘱者，通过祂的死确认了这约。</w:t>
      </w:r>
    </w:p>
    <w:p w14:paraId="71C8EF45">
      <w:pPr>
        <w:pStyle w:val="4"/>
        <w:spacing w:before="292" w:line="285" w:lineRule="auto"/>
        <w:ind w:right="97"/>
        <w:rPr>
          <w:rFonts w:hint="eastAsia"/>
        </w:rPr>
      </w:pPr>
    </w:p>
    <w:p w14:paraId="7FB4DF3A">
      <w:pPr>
        <w:pStyle w:val="4"/>
        <w:spacing w:before="292" w:line="285" w:lineRule="auto"/>
        <w:ind w:right="97"/>
        <w:rPr>
          <w:rFonts w:hint="eastAsia"/>
        </w:rPr>
      </w:pPr>
      <w:r>
        <w:rPr>
          <w:rFonts w:hint="eastAsia"/>
        </w:rPr>
        <w:t>Oh, what abundant fuel this provides for thy desire! Consider each of these truths carefully, and let thy heart be set ablaze with longing for Him.</w:t>
      </w:r>
    </w:p>
    <w:p w14:paraId="7B6E4D26">
      <w:pPr>
        <w:pStyle w:val="4"/>
        <w:spacing w:before="292" w:line="285" w:lineRule="auto"/>
        <w:ind w:right="97"/>
        <w:rPr>
          <w:rFonts w:hint="eastAsia"/>
        </w:rPr>
      </w:pPr>
      <w:r>
        <w:rPr>
          <w:rFonts w:hint="eastAsia"/>
        </w:rPr>
        <w:t>啊，这为你的渴慕提供了何等丰富的燃料！仔细思考这些真理，让你的心因渴慕祂而燃烧吧。</w:t>
      </w:r>
    </w:p>
    <w:p w14:paraId="054F6340">
      <w:pPr>
        <w:pStyle w:val="4"/>
        <w:spacing w:before="292" w:line="285" w:lineRule="auto"/>
        <w:ind w:right="97"/>
        <w:rPr>
          <w:rFonts w:hint="eastAsia"/>
        </w:rPr>
      </w:pPr>
    </w:p>
    <w:p w14:paraId="30C67062">
      <w:pPr>
        <w:pStyle w:val="4"/>
        <w:spacing w:before="292" w:line="285" w:lineRule="auto"/>
        <w:ind w:right="97"/>
        <w:rPr>
          <w:rFonts w:hint="eastAsia"/>
        </w:rPr>
      </w:pPr>
      <w:r>
        <w:rPr>
          <w:rFonts w:hint="eastAsia"/>
        </w:rPr>
        <w:t>1.Christ as the Covenant Itself</w:t>
      </w:r>
    </w:p>
    <w:p w14:paraId="158C3A31">
      <w:pPr>
        <w:pStyle w:val="4"/>
        <w:spacing w:before="292" w:line="285" w:lineRule="auto"/>
        <w:ind w:right="97"/>
        <w:rPr>
          <w:rFonts w:hint="eastAsia"/>
        </w:rPr>
      </w:pPr>
      <w:r>
        <w:rPr>
          <w:rFonts w:hint="eastAsia"/>
        </w:rPr>
        <w:t>1.基督就是约本身</w:t>
      </w:r>
    </w:p>
    <w:p w14:paraId="12020B00">
      <w:pPr>
        <w:pStyle w:val="4"/>
        <w:spacing w:before="292" w:line="285" w:lineRule="auto"/>
        <w:ind w:right="97"/>
        <w:rPr>
          <w:rFonts w:hint="eastAsia"/>
        </w:rPr>
      </w:pPr>
    </w:p>
    <w:p w14:paraId="10FCFB5F">
      <w:pPr>
        <w:pStyle w:val="4"/>
        <w:spacing w:before="292" w:line="285" w:lineRule="auto"/>
        <w:ind w:right="97"/>
        <w:rPr>
          <w:rFonts w:hint="eastAsia"/>
        </w:rPr>
      </w:pPr>
      <w:r>
        <w:rPr>
          <w:rFonts w:hint="eastAsia"/>
        </w:rPr>
        <w:t>The Scripture declares: "I gave thee for a covenant of the people, for a light of the Gentiles. And I will preserve thee and give thee for a covenant of the people" (Isaiah 42:6; 49:8). Christ, being both God and man, is the covenant in its entirety:</w:t>
      </w:r>
    </w:p>
    <w:p w14:paraId="3842633B">
      <w:pPr>
        <w:pStyle w:val="4"/>
        <w:spacing w:before="292" w:line="285" w:lineRule="auto"/>
        <w:ind w:right="97"/>
        <w:rPr>
          <w:rFonts w:hint="eastAsia"/>
        </w:rPr>
      </w:pPr>
      <w:r>
        <w:rPr>
          <w:rFonts w:hint="eastAsia"/>
        </w:rPr>
        <w:t>圣经宣告："我必给你作众民的约，作外邦人的光。我要保护你，使你作众民的约"（以赛亚书42:6；49:8）。基督，既是神又是人，祂是约的全部：</w:t>
      </w:r>
    </w:p>
    <w:p w14:paraId="273352AE">
      <w:pPr>
        <w:pStyle w:val="4"/>
        <w:spacing w:before="292" w:line="285" w:lineRule="auto"/>
        <w:ind w:right="97"/>
        <w:rPr>
          <w:rFonts w:hint="eastAsia"/>
        </w:rPr>
      </w:pPr>
    </w:p>
    <w:p w14:paraId="19DC7216">
      <w:pPr>
        <w:pStyle w:val="4"/>
        <w:spacing w:before="292" w:line="285" w:lineRule="auto"/>
        <w:ind w:right="97"/>
        <w:rPr>
          <w:rFonts w:hint="eastAsia"/>
        </w:rPr>
      </w:pPr>
      <w:r>
        <w:rPr>
          <w:rFonts w:hint="eastAsia"/>
        </w:rPr>
        <w:t>1.Fundamentally: Christ is the origin and foundation of the covenant. It derives its being and beginning from Him. He is its maker, manager, and fulfiller; every aspect of the covenant is rooted in Him.</w:t>
      </w:r>
    </w:p>
    <w:p w14:paraId="1FC30307">
      <w:pPr>
        <w:pStyle w:val="4"/>
        <w:spacing w:before="292" w:line="285" w:lineRule="auto"/>
        <w:ind w:right="97"/>
        <w:rPr>
          <w:rFonts w:hint="eastAsia"/>
        </w:rPr>
      </w:pPr>
      <w:r>
        <w:rPr>
          <w:rFonts w:hint="eastAsia"/>
        </w:rPr>
        <w:t>1.根本上：基督是约的源头和根基。约的存在和开始都源于祂。祂是约的制定者、管理者和成全者；约的每一方面都植根于祂。</w:t>
      </w:r>
    </w:p>
    <w:p w14:paraId="21DDD36D">
      <w:pPr>
        <w:pStyle w:val="4"/>
        <w:spacing w:before="292" w:line="285" w:lineRule="auto"/>
        <w:ind w:right="97"/>
        <w:rPr>
          <w:rFonts w:hint="eastAsia"/>
        </w:rPr>
      </w:pPr>
    </w:p>
    <w:p w14:paraId="74A4A223">
      <w:pPr>
        <w:pStyle w:val="4"/>
        <w:spacing w:before="292" w:line="285" w:lineRule="auto"/>
        <w:ind w:right="97"/>
        <w:rPr>
          <w:rFonts w:hint="eastAsia"/>
        </w:rPr>
      </w:pPr>
      <w:r>
        <w:rPr>
          <w:rFonts w:hint="eastAsia"/>
        </w:rPr>
        <w:t>2.Materially: The very substance of the covenant is this: "I will be their God, and they shall be My people." Christ embodies both these roles. He is God to His people and, representatively, He stands before God as their representative.</w:t>
      </w:r>
    </w:p>
    <w:p w14:paraId="5D6C5ABC">
      <w:pPr>
        <w:pStyle w:val="4"/>
        <w:spacing w:before="292" w:line="285" w:lineRule="auto"/>
        <w:ind w:right="97"/>
        <w:rPr>
          <w:rFonts w:hint="eastAsia"/>
        </w:rPr>
      </w:pPr>
      <w:r>
        <w:rPr>
          <w:rFonts w:hint="eastAsia"/>
        </w:rPr>
        <w:t>2.实质上：约的核心内容是："我要作他们的神，他们要作我的子民。"基督体现了这两种角色。祂是祂子民的神，同时，祂代表性地站在神面前作为他们的代表。</w:t>
      </w:r>
    </w:p>
    <w:p w14:paraId="361424B0">
      <w:pPr>
        <w:pStyle w:val="4"/>
        <w:spacing w:before="292" w:line="285" w:lineRule="auto"/>
        <w:ind w:right="97"/>
        <w:rPr>
          <w:rFonts w:hint="eastAsia"/>
        </w:rPr>
      </w:pPr>
    </w:p>
    <w:p w14:paraId="42498E28">
      <w:pPr>
        <w:pStyle w:val="4"/>
        <w:spacing w:before="292" w:line="285" w:lineRule="auto"/>
        <w:ind w:right="97"/>
        <w:rPr>
          <w:rFonts w:hint="eastAsia"/>
        </w:rPr>
      </w:pPr>
      <w:r>
        <w:rPr>
          <w:rFonts w:hint="eastAsia"/>
        </w:rPr>
        <w:t>3.Equivalently: Though the covenant's promises unfold progressively in believers' lives, Christ Himself, at the moment of justification, is given as the "earnest" or pledge of all its blessings. This pledge holds equal worth to the full covenant's fulfilment.</w:t>
      </w:r>
    </w:p>
    <w:p w14:paraId="6E9BD6FE">
      <w:pPr>
        <w:pStyle w:val="4"/>
        <w:spacing w:before="292" w:line="285" w:lineRule="auto"/>
        <w:ind w:right="97"/>
        <w:rPr>
          <w:rFonts w:hint="eastAsia"/>
        </w:rPr>
      </w:pPr>
      <w:r>
        <w:rPr>
          <w:rFonts w:hint="eastAsia"/>
        </w:rPr>
        <w:t>3.等同上：虽然约的应许在信徒生命中逐渐展开，但基督自己，在称义的那一刻，就作为所有福分的"凭据"或保证被赐下。这保证与约完全成就具有同等价值。</w:t>
      </w:r>
    </w:p>
    <w:p w14:paraId="2E74E6E0">
      <w:pPr>
        <w:pStyle w:val="4"/>
        <w:spacing w:before="292" w:line="285" w:lineRule="auto"/>
        <w:ind w:right="97"/>
        <w:rPr>
          <w:rFonts w:hint="eastAsia"/>
        </w:rPr>
      </w:pPr>
    </w:p>
    <w:p w14:paraId="3781CD0C">
      <w:pPr>
        <w:pStyle w:val="4"/>
        <w:spacing w:before="292" w:line="285" w:lineRule="auto"/>
        <w:ind w:right="97"/>
        <w:rPr>
          <w:rFonts w:hint="eastAsia"/>
        </w:rPr>
      </w:pPr>
      <w:r>
        <w:rPr>
          <w:rFonts w:hint="eastAsia"/>
        </w:rPr>
        <w:t>Christ is thus the covenant itself: our peace and reconciliation. "This man shall be the peace when the Assyrian shall come into our land" (Micah 5:5). Just as fire is inherently hot and all other things derive their heat from it, so Christ is the covenant, and our participation in it depends entirely on our possession of Him. Without Christ, there is no peace or covenant of grace.</w:t>
      </w:r>
    </w:p>
    <w:p w14:paraId="2FE31CC6">
      <w:pPr>
        <w:pStyle w:val="4"/>
        <w:spacing w:before="292" w:line="285" w:lineRule="auto"/>
        <w:ind w:right="97"/>
        <w:rPr>
          <w:rFonts w:hint="eastAsia"/>
        </w:rPr>
      </w:pPr>
      <w:r>
        <w:rPr>
          <w:rFonts w:hint="eastAsia"/>
        </w:rPr>
        <w:t>因此，基督就是约本身：我们的和平与和好。"当亚述人进入我们的地境，…这人必作我们的平安"（弥迦书5:5）。正如火本身是热的，所有其他事物从它那里获得热量，基督就是约，我们对约的参与完全取决于我们是否拥有祂。没有基督，就没有平安，也没有恩典之约。</w:t>
      </w:r>
    </w:p>
    <w:p w14:paraId="075F9F19">
      <w:pPr>
        <w:pStyle w:val="4"/>
        <w:spacing w:before="292" w:line="285" w:lineRule="auto"/>
        <w:ind w:right="97"/>
        <w:rPr>
          <w:rFonts w:hint="eastAsia"/>
        </w:rPr>
      </w:pPr>
    </w:p>
    <w:p w14:paraId="7B51BE15">
      <w:pPr>
        <w:pStyle w:val="4"/>
        <w:spacing w:before="60"/>
        <w:ind w:left="0"/>
        <w:jc w:val="left"/>
      </w:pPr>
    </w:p>
    <w:p w14:paraId="19CBF6A2">
      <w:pPr>
        <w:pStyle w:val="3"/>
        <w:numPr>
          <w:ilvl w:val="0"/>
          <w:numId w:val="0"/>
        </w:numPr>
        <w:tabs>
          <w:tab w:val="left" w:pos="461"/>
        </w:tabs>
        <w:spacing w:before="0" w:after="0" w:line="240" w:lineRule="auto"/>
        <w:ind w:left="461" w:leftChars="0" w:right="0" w:rightChars="0" w:hanging="362" w:firstLineChars="0"/>
        <w:jc w:val="left"/>
      </w:pPr>
      <w:r>
        <w:rPr>
          <w:rFonts w:hint="default" w:ascii="Georgia" w:hAnsi="Georgia" w:eastAsia="Georgia" w:cs="Georgia"/>
          <w:b/>
          <w:bCs/>
          <w:i w:val="0"/>
          <w:iCs w:val="0"/>
          <w:spacing w:val="0"/>
          <w:w w:val="100"/>
          <w:sz w:val="30"/>
          <w:szCs w:val="30"/>
          <w:lang w:val="en-US" w:eastAsia="en-US" w:bidi="ar-SA"/>
        </w:rPr>
        <w:t>2.</w:t>
      </w:r>
      <w:r>
        <w:t xml:space="preserve">Christ as the Messenger of the </w:t>
      </w:r>
      <w:r>
        <w:rPr>
          <w:spacing w:val="-2"/>
        </w:rPr>
        <w:t>Covenant</w:t>
      </w:r>
    </w:p>
    <w:p w14:paraId="70822B9B">
      <w:pPr>
        <w:pStyle w:val="3"/>
        <w:bidi w:val="0"/>
        <w:rPr>
          <w:rFonts w:hint="eastAsia"/>
        </w:rPr>
      </w:pPr>
      <w:r>
        <w:rPr>
          <w:rFonts w:hint="eastAsia"/>
        </w:rPr>
        <w:t>2.基督作为约的使者</w:t>
      </w:r>
    </w:p>
    <w:p w14:paraId="15CFC680">
      <w:pPr>
        <w:pStyle w:val="4"/>
        <w:spacing w:line="285" w:lineRule="auto"/>
        <w:ind w:left="699" w:right="97" w:hanging="280"/>
        <w:rPr>
          <w:rFonts w:hint="eastAsia"/>
          <w:b w:val="0"/>
          <w:bCs/>
        </w:rPr>
      </w:pPr>
    </w:p>
    <w:p w14:paraId="596A11BF">
      <w:pPr>
        <w:pStyle w:val="4"/>
        <w:spacing w:line="285" w:lineRule="auto"/>
        <w:ind w:left="699" w:right="97" w:hanging="280"/>
        <w:rPr>
          <w:rFonts w:hint="eastAsia"/>
          <w:b w:val="0"/>
          <w:bCs/>
        </w:rPr>
      </w:pPr>
      <w:r>
        <w:rPr>
          <w:rFonts w:hint="eastAsia"/>
          <w:b w:val="0"/>
          <w:bCs/>
        </w:rPr>
        <w:t>"The Lord, whom ye seek, shall suddenly come to His temple, even the Messenger of the covenant, whom ye delight in" (Malachi 3:1).</w:t>
      </w:r>
    </w:p>
    <w:p w14:paraId="539075D9">
      <w:pPr>
        <w:pStyle w:val="4"/>
        <w:spacing w:line="285" w:lineRule="auto"/>
        <w:ind w:left="699" w:right="97" w:hanging="280"/>
        <w:rPr>
          <w:rFonts w:hint="eastAsia"/>
          <w:b w:val="0"/>
          <w:bCs/>
        </w:rPr>
      </w:pPr>
      <w:r>
        <w:rPr>
          <w:rFonts w:hint="eastAsia"/>
          <w:b w:val="0"/>
          <w:bCs/>
        </w:rPr>
        <w:t>"你们所寻求的主必忽然进入祂的殿，就是你们所喜爱的约的使者。"（玛拉基书3:1）</w:t>
      </w:r>
    </w:p>
    <w:p w14:paraId="3164CD7C">
      <w:pPr>
        <w:pStyle w:val="4"/>
        <w:spacing w:line="285" w:lineRule="auto"/>
        <w:ind w:left="699" w:right="97" w:hanging="280"/>
        <w:rPr>
          <w:rFonts w:hint="eastAsia"/>
          <w:b w:val="0"/>
          <w:bCs/>
        </w:rPr>
      </w:pPr>
    </w:p>
    <w:p w14:paraId="207DC36B">
      <w:pPr>
        <w:pStyle w:val="4"/>
        <w:spacing w:line="285" w:lineRule="auto"/>
        <w:ind w:left="699" w:right="97" w:hanging="280"/>
        <w:rPr>
          <w:rFonts w:hint="eastAsia"/>
          <w:b w:val="0"/>
          <w:bCs/>
        </w:rPr>
      </w:pPr>
      <w:r>
        <w:rPr>
          <w:rFonts w:hint="eastAsia"/>
          <w:b w:val="0"/>
          <w:bCs/>
        </w:rPr>
        <w:t>Christ acts as the divine envoy, carrying messages between the covenant parties:</w:t>
      </w:r>
    </w:p>
    <w:p w14:paraId="16C6D135">
      <w:pPr>
        <w:pStyle w:val="4"/>
        <w:spacing w:line="285" w:lineRule="auto"/>
        <w:ind w:left="699" w:right="97" w:hanging="280"/>
        <w:rPr>
          <w:rFonts w:hint="eastAsia"/>
          <w:b w:val="0"/>
          <w:bCs/>
        </w:rPr>
      </w:pPr>
      <w:r>
        <w:rPr>
          <w:rFonts w:hint="eastAsia"/>
          <w:b w:val="0"/>
          <w:bCs/>
        </w:rPr>
        <w:t>基督作为神圣的使者，在立约双方之间传递信息：</w:t>
      </w:r>
    </w:p>
    <w:p w14:paraId="222AB44E">
      <w:pPr>
        <w:pStyle w:val="4"/>
        <w:spacing w:line="285" w:lineRule="auto"/>
        <w:ind w:left="699" w:right="97" w:hanging="280"/>
        <w:rPr>
          <w:rFonts w:hint="eastAsia"/>
          <w:b w:val="0"/>
          <w:bCs/>
        </w:rPr>
      </w:pPr>
    </w:p>
    <w:p w14:paraId="561D6119">
      <w:pPr>
        <w:pStyle w:val="4"/>
        <w:spacing w:line="285" w:lineRule="auto"/>
        <w:ind w:left="699" w:right="97" w:hanging="280"/>
        <w:rPr>
          <w:rFonts w:hint="eastAsia"/>
          <w:b w:val="0"/>
          <w:bCs/>
        </w:rPr>
      </w:pPr>
      <w:r>
        <w:rPr>
          <w:rFonts w:hint="eastAsia"/>
          <w:b w:val="0"/>
          <w:bCs/>
        </w:rPr>
        <w:t>1.From God to Us: Christ reveals the Father to us, commending His love and will. "My Father is the husbandman" (John 15:1). He also commends Himself: "I am the bread of life; I am the light of the world; I am the door; I am the good shepherd" (John 6:35; 8:12; 10:7, 11). Christ speaks of Himself with unparalleled authority, inviting all to partake of Him.</w:t>
      </w:r>
    </w:p>
    <w:p w14:paraId="4568100B">
      <w:pPr>
        <w:pStyle w:val="4"/>
        <w:spacing w:line="285" w:lineRule="auto"/>
        <w:ind w:left="699" w:right="97" w:hanging="280"/>
        <w:rPr>
          <w:rFonts w:hint="eastAsia"/>
          <w:b w:val="0"/>
          <w:bCs/>
        </w:rPr>
      </w:pPr>
      <w:r>
        <w:rPr>
          <w:rFonts w:hint="eastAsia"/>
          <w:b w:val="0"/>
          <w:bCs/>
        </w:rPr>
        <w:t>1.从神到我们：基督向我们启示父，传达祂的爱和旨意。"我父是栽培的人"（约翰福音15:1）。祂也推荐自己："我是生命的粮；我是世界的光；我是门；我是好牧人"（约翰福音6:35；8:12；10:7，11）。基督以无与伦比的权柄谈论自己，邀请所有人来领受祂。</w:t>
      </w:r>
    </w:p>
    <w:p w14:paraId="0E947876">
      <w:pPr>
        <w:pStyle w:val="4"/>
        <w:spacing w:line="285" w:lineRule="auto"/>
        <w:ind w:left="699" w:right="97" w:hanging="280"/>
        <w:rPr>
          <w:rFonts w:hint="eastAsia"/>
          <w:b w:val="0"/>
          <w:bCs/>
        </w:rPr>
      </w:pPr>
    </w:p>
    <w:p w14:paraId="72B9C22D">
      <w:pPr>
        <w:pStyle w:val="4"/>
        <w:spacing w:line="285" w:lineRule="auto"/>
        <w:ind w:left="699" w:right="97" w:hanging="280"/>
        <w:rPr>
          <w:rFonts w:hint="eastAsia"/>
          <w:b w:val="0"/>
          <w:bCs/>
        </w:rPr>
      </w:pPr>
      <w:r>
        <w:rPr>
          <w:rFonts w:hint="eastAsia"/>
          <w:b w:val="0"/>
          <w:bCs/>
        </w:rPr>
        <w:t>2.From Us to God: Christ represents and commends His people to the Father. "O righteous Father, the world hath not known Thee, but I have known Thee, and these have known that Thou hast sent Me" (John 17:25). He speaks of His people's prayers and struggles in heaven, recounting their pleas and drawing forth the Father's compassion.</w:t>
      </w:r>
    </w:p>
    <w:p w14:paraId="55DDFB27">
      <w:pPr>
        <w:pStyle w:val="4"/>
        <w:spacing w:line="285" w:lineRule="auto"/>
        <w:ind w:left="699" w:right="97" w:hanging="280"/>
        <w:rPr>
          <w:rFonts w:hint="eastAsia"/>
          <w:b w:val="0"/>
          <w:bCs/>
        </w:rPr>
      </w:pPr>
      <w:r>
        <w:rPr>
          <w:rFonts w:hint="eastAsia"/>
          <w:b w:val="0"/>
          <w:bCs/>
        </w:rPr>
        <w:t>2.从我们到神：基督代表祂的子民并将他们推荐给父。"公义的父啊，世人未曾认识祢，我却认识祢，这些人也知道是祢差了我来。"（约翰福音17:25）。祂在天上讲述祂子民的祷告和挣扎，复述他们的恳求，激发父的怜悯。</w:t>
      </w:r>
    </w:p>
    <w:p w14:paraId="1D54D0BA">
      <w:pPr>
        <w:pStyle w:val="4"/>
        <w:spacing w:line="285" w:lineRule="auto"/>
        <w:ind w:left="699" w:right="97" w:hanging="280"/>
        <w:rPr>
          <w:rFonts w:hint="eastAsia"/>
          <w:b w:val="0"/>
          <w:bCs/>
        </w:rPr>
      </w:pPr>
    </w:p>
    <w:p w14:paraId="779FA085">
      <w:pPr>
        <w:pStyle w:val="4"/>
        <w:spacing w:line="285" w:lineRule="auto"/>
        <w:ind w:left="699" w:right="97" w:hanging="280"/>
        <w:rPr>
          <w:rFonts w:hint="eastAsia"/>
          <w:b w:val="0"/>
          <w:bCs/>
        </w:rPr>
      </w:pPr>
      <w:r>
        <w:rPr>
          <w:rFonts w:hint="eastAsia"/>
          <w:b w:val="0"/>
          <w:bCs/>
        </w:rPr>
        <w:t>O my soul, let thy desires be stirred as thou hearest Christ speak of the Father and of Himself. None can testify as He does, for He has seen all.</w:t>
      </w:r>
    </w:p>
    <w:p w14:paraId="74D35ABB">
      <w:pPr>
        <w:pStyle w:val="4"/>
        <w:spacing w:line="285" w:lineRule="auto"/>
        <w:ind w:left="699" w:right="97" w:hanging="280"/>
        <w:rPr>
          <w:rFonts w:hint="eastAsia"/>
          <w:b w:val="0"/>
          <w:bCs/>
        </w:rPr>
      </w:pPr>
      <w:r>
        <w:rPr>
          <w:rFonts w:hint="eastAsia"/>
          <w:b w:val="0"/>
          <w:bCs/>
        </w:rPr>
        <w:t>我的灵啊，当你听到基督谈论父和祂自己时，愿你的渴慕被激发。没有人能像祂那样作见证，因为祂已看见一切。</w:t>
      </w:r>
    </w:p>
    <w:p w14:paraId="70469418">
      <w:pPr>
        <w:pStyle w:val="4"/>
        <w:spacing w:line="285" w:lineRule="auto"/>
        <w:ind w:left="699" w:right="97" w:hanging="280"/>
        <w:rPr>
          <w:rFonts w:hint="eastAsia"/>
          <w:b w:val="0"/>
          <w:bCs/>
        </w:rPr>
      </w:pPr>
    </w:p>
    <w:p w14:paraId="421B3910">
      <w:pPr>
        <w:pStyle w:val="3"/>
        <w:bidi w:val="0"/>
        <w:rPr>
          <w:rFonts w:hint="eastAsia"/>
        </w:rPr>
      </w:pPr>
      <w:r>
        <w:rPr>
          <w:rFonts w:hint="eastAsia"/>
        </w:rPr>
        <w:t>3.Christ as the Witness of the Covenant</w:t>
      </w:r>
    </w:p>
    <w:p w14:paraId="5CBAAA18">
      <w:pPr>
        <w:pStyle w:val="3"/>
        <w:bidi w:val="0"/>
        <w:rPr>
          <w:rFonts w:hint="eastAsia"/>
        </w:rPr>
      </w:pPr>
      <w:r>
        <w:rPr>
          <w:rFonts w:hint="eastAsia"/>
        </w:rPr>
        <w:t>3.基督作为约的见证人</w:t>
      </w:r>
    </w:p>
    <w:p w14:paraId="584229B2">
      <w:pPr>
        <w:pStyle w:val="4"/>
        <w:spacing w:line="285" w:lineRule="auto"/>
        <w:ind w:left="699" w:right="97" w:hanging="280"/>
        <w:rPr>
          <w:rFonts w:hint="eastAsia"/>
          <w:b w:val="0"/>
          <w:bCs/>
        </w:rPr>
      </w:pPr>
    </w:p>
    <w:p w14:paraId="6BC85DDF">
      <w:pPr>
        <w:pStyle w:val="4"/>
        <w:spacing w:line="285" w:lineRule="auto"/>
        <w:ind w:left="699" w:right="97" w:hanging="280"/>
        <w:rPr>
          <w:rFonts w:hint="eastAsia"/>
          <w:b w:val="0"/>
          <w:bCs/>
        </w:rPr>
      </w:pPr>
      <w:r>
        <w:rPr>
          <w:rFonts w:hint="eastAsia"/>
          <w:b w:val="0"/>
          <w:bCs/>
        </w:rPr>
        <w:t>"Behold, I have given Him for a witness to the people" (Isaiah 55:4). Christ is the faithful and true witness (Revelation 3:14). He testifies to every truth of the covenant:</w:t>
      </w:r>
    </w:p>
    <w:p w14:paraId="5A6C9AC3">
      <w:pPr>
        <w:pStyle w:val="4"/>
        <w:spacing w:line="285" w:lineRule="auto"/>
        <w:ind w:left="699" w:right="97" w:hanging="280"/>
        <w:rPr>
          <w:rFonts w:hint="eastAsia"/>
          <w:b w:val="0"/>
          <w:bCs/>
        </w:rPr>
      </w:pPr>
      <w:r>
        <w:rPr>
          <w:rFonts w:hint="eastAsia"/>
          <w:b w:val="0"/>
          <w:bCs/>
        </w:rPr>
        <w:t>"看哪，我已将祂赐给万民作见证"（以赛亚书55:4）。基督是那诚信真实的见证者（启示录3:14）。祂见证约中的每一个真理：</w:t>
      </w:r>
    </w:p>
    <w:p w14:paraId="0F05B8AA">
      <w:pPr>
        <w:pStyle w:val="4"/>
        <w:spacing w:line="285" w:lineRule="auto"/>
        <w:ind w:left="699" w:right="97" w:hanging="280"/>
        <w:rPr>
          <w:rFonts w:hint="eastAsia"/>
          <w:b w:val="0"/>
          <w:bCs/>
        </w:rPr>
      </w:pPr>
    </w:p>
    <w:p w14:paraId="5E5697A8">
      <w:pPr>
        <w:pStyle w:val="4"/>
        <w:spacing w:line="285" w:lineRule="auto"/>
        <w:ind w:left="699" w:right="97" w:hanging="280"/>
        <w:rPr>
          <w:rFonts w:hint="eastAsia"/>
          <w:b w:val="0"/>
          <w:bCs/>
        </w:rPr>
      </w:pPr>
      <w:r>
        <w:rPr>
          <w:rFonts w:hint="eastAsia"/>
          <w:b w:val="0"/>
          <w:bCs/>
        </w:rPr>
        <w:t xml:space="preserve"> The covenant says: "The Son of Man came to seek and to save that which was lost." Christ responds: "Amen, this is true."</w:t>
      </w:r>
    </w:p>
    <w:p w14:paraId="5FFE0BFF">
      <w:pPr>
        <w:pStyle w:val="4"/>
        <w:spacing w:line="285" w:lineRule="auto"/>
        <w:ind w:left="699" w:right="97" w:hanging="280"/>
        <w:rPr>
          <w:rFonts w:hint="eastAsia"/>
          <w:b w:val="0"/>
          <w:bCs/>
        </w:rPr>
      </w:pPr>
      <w:r>
        <w:rPr>
          <w:rFonts w:hint="eastAsia"/>
          <w:b w:val="0"/>
          <w:bCs/>
        </w:rPr>
        <w:t xml:space="preserve"> 约说："人子来，为要寻找、拯救失丧的人。"基督回应："阿们，这是真的。"</w:t>
      </w:r>
    </w:p>
    <w:p w14:paraId="6B3DE113">
      <w:pPr>
        <w:pStyle w:val="4"/>
        <w:spacing w:line="285" w:lineRule="auto"/>
        <w:ind w:left="699" w:right="97" w:hanging="280"/>
        <w:rPr>
          <w:rFonts w:hint="eastAsia"/>
          <w:b w:val="0"/>
          <w:bCs/>
        </w:rPr>
      </w:pPr>
    </w:p>
    <w:p w14:paraId="6891744E">
      <w:pPr>
        <w:pStyle w:val="4"/>
        <w:spacing w:line="285" w:lineRule="auto"/>
        <w:ind w:left="699" w:right="97" w:hanging="280"/>
        <w:rPr>
          <w:rFonts w:hint="eastAsia"/>
          <w:b w:val="0"/>
          <w:bCs/>
        </w:rPr>
      </w:pPr>
      <w:r>
        <w:rPr>
          <w:rFonts w:hint="eastAsia"/>
          <w:b w:val="0"/>
          <w:bCs/>
        </w:rPr>
        <w:t xml:space="preserve"> The covenant declares: "Christ died and rose again for sinners." Christ confirms: "Amen, I was dead, and behold, I live forevermore" (Revelation 1:18).</w:t>
      </w:r>
    </w:p>
    <w:p w14:paraId="4E3C1E3D">
      <w:pPr>
        <w:pStyle w:val="4"/>
        <w:spacing w:line="285" w:lineRule="auto"/>
        <w:ind w:left="699" w:right="97" w:hanging="280"/>
        <w:rPr>
          <w:rFonts w:hint="eastAsia"/>
          <w:b w:val="0"/>
          <w:bCs/>
        </w:rPr>
      </w:pPr>
      <w:r>
        <w:rPr>
          <w:rFonts w:hint="eastAsia"/>
          <w:b w:val="0"/>
          <w:bCs/>
        </w:rPr>
        <w:t xml:space="preserve"> 约宣告："基督为罪人死而复活。"基督确认："阿们，我曾死过，看哪，现在又活了，直活到永永远远。"（启示录1:18）</w:t>
      </w:r>
    </w:p>
    <w:p w14:paraId="14694B23">
      <w:pPr>
        <w:pStyle w:val="4"/>
        <w:spacing w:line="285" w:lineRule="auto"/>
        <w:ind w:left="699" w:right="97" w:hanging="280"/>
        <w:rPr>
          <w:rFonts w:hint="eastAsia"/>
          <w:b w:val="0"/>
          <w:bCs/>
        </w:rPr>
      </w:pPr>
    </w:p>
    <w:p w14:paraId="0D3BE7BA">
      <w:pPr>
        <w:pStyle w:val="4"/>
        <w:spacing w:line="285" w:lineRule="auto"/>
        <w:ind w:left="699" w:right="97" w:hanging="280"/>
        <w:rPr>
          <w:rFonts w:hint="eastAsia"/>
          <w:b w:val="0"/>
          <w:bCs/>
        </w:rPr>
      </w:pPr>
      <w:r>
        <w:rPr>
          <w:rFonts w:hint="eastAsia"/>
          <w:b w:val="0"/>
          <w:bCs/>
        </w:rPr>
        <w:t>In all things, Christ affirms the covenant's promises, giving believers unshakable confidence.</w:t>
      </w:r>
    </w:p>
    <w:p w14:paraId="762CB4BF">
      <w:pPr>
        <w:pStyle w:val="4"/>
        <w:spacing w:line="285" w:lineRule="auto"/>
        <w:ind w:left="699" w:right="97" w:hanging="280"/>
        <w:rPr>
          <w:rFonts w:hint="eastAsia"/>
          <w:b w:val="0"/>
          <w:bCs/>
        </w:rPr>
      </w:pPr>
      <w:r>
        <w:rPr>
          <w:rFonts w:hint="eastAsia"/>
          <w:b w:val="0"/>
          <w:bCs/>
        </w:rPr>
        <w:t>在一切事上，基督肯定约的应许，赐给信徒不可动摇的信心。</w:t>
      </w:r>
    </w:p>
    <w:p w14:paraId="453B6BFD">
      <w:pPr>
        <w:pStyle w:val="4"/>
        <w:spacing w:line="285" w:lineRule="auto"/>
        <w:ind w:left="699" w:right="97" w:hanging="280"/>
        <w:rPr>
          <w:rFonts w:hint="eastAsia"/>
          <w:b w:val="0"/>
          <w:bCs/>
        </w:rPr>
      </w:pPr>
    </w:p>
    <w:p w14:paraId="1758B468">
      <w:pPr>
        <w:pStyle w:val="3"/>
        <w:bidi w:val="0"/>
        <w:rPr>
          <w:rFonts w:hint="eastAsia"/>
        </w:rPr>
      </w:pPr>
      <w:r>
        <w:rPr>
          <w:rFonts w:hint="eastAsia"/>
        </w:rPr>
        <w:t>4.Christ as the Surety of the Covenant</w:t>
      </w:r>
    </w:p>
    <w:p w14:paraId="576AD28F">
      <w:pPr>
        <w:pStyle w:val="3"/>
        <w:bidi w:val="0"/>
        <w:rPr>
          <w:rFonts w:hint="eastAsia"/>
        </w:rPr>
      </w:pPr>
      <w:r>
        <w:rPr>
          <w:rFonts w:hint="eastAsia"/>
        </w:rPr>
        <w:t>4.基督作为约的中保</w:t>
      </w:r>
    </w:p>
    <w:p w14:paraId="313A80AA">
      <w:pPr>
        <w:pStyle w:val="4"/>
        <w:spacing w:line="285" w:lineRule="auto"/>
        <w:ind w:left="699" w:right="97" w:hanging="280"/>
        <w:rPr>
          <w:rFonts w:hint="eastAsia"/>
          <w:b w:val="0"/>
          <w:bCs/>
        </w:rPr>
      </w:pPr>
    </w:p>
    <w:p w14:paraId="016B2591">
      <w:pPr>
        <w:pStyle w:val="4"/>
        <w:spacing w:line="285" w:lineRule="auto"/>
        <w:ind w:left="699" w:right="97" w:hanging="280"/>
        <w:rPr>
          <w:rFonts w:hint="eastAsia"/>
          <w:b w:val="0"/>
          <w:bCs/>
        </w:rPr>
      </w:pPr>
      <w:r>
        <w:rPr>
          <w:rFonts w:hint="eastAsia"/>
          <w:b w:val="0"/>
          <w:bCs/>
        </w:rPr>
        <w:t>"By so much was Jesus made a surety of a better testament" (Hebrews 7:22).</w:t>
      </w:r>
    </w:p>
    <w:p w14:paraId="7C0E7EAC">
      <w:pPr>
        <w:pStyle w:val="4"/>
        <w:spacing w:line="285" w:lineRule="auto"/>
        <w:ind w:left="699" w:right="97" w:hanging="280"/>
        <w:rPr>
          <w:rFonts w:hint="eastAsia"/>
          <w:b w:val="0"/>
          <w:bCs/>
        </w:rPr>
      </w:pPr>
      <w:r>
        <w:rPr>
          <w:rFonts w:hint="eastAsia"/>
          <w:b w:val="0"/>
          <w:bCs/>
        </w:rPr>
        <w:t>"耶稣就成了更美之约的中保"（希伯来书7:22）。</w:t>
      </w:r>
    </w:p>
    <w:p w14:paraId="1A14072B">
      <w:pPr>
        <w:pStyle w:val="4"/>
        <w:spacing w:line="285" w:lineRule="auto"/>
        <w:ind w:left="699" w:right="97" w:hanging="280"/>
        <w:rPr>
          <w:rFonts w:hint="eastAsia"/>
          <w:b w:val="0"/>
          <w:bCs/>
        </w:rPr>
      </w:pPr>
    </w:p>
    <w:p w14:paraId="1F8180EB">
      <w:pPr>
        <w:pStyle w:val="4"/>
        <w:spacing w:line="285" w:lineRule="auto"/>
        <w:ind w:left="699" w:right="97" w:hanging="280"/>
        <w:rPr>
          <w:rFonts w:hint="eastAsia"/>
          <w:b w:val="0"/>
          <w:bCs/>
        </w:rPr>
      </w:pPr>
      <w:r>
        <w:rPr>
          <w:rFonts w:hint="eastAsia"/>
          <w:b w:val="0"/>
          <w:bCs/>
        </w:rPr>
        <w:t>The covenant of works lacked an oath, but this new covenant is sealed with God's oath, offering assurance to every doubting soul.</w:t>
      </w:r>
    </w:p>
    <w:p w14:paraId="478AEB6D">
      <w:pPr>
        <w:pStyle w:val="4"/>
        <w:spacing w:line="285" w:lineRule="auto"/>
        <w:ind w:left="699" w:right="97" w:hanging="280"/>
        <w:rPr>
          <w:rFonts w:hint="eastAsia"/>
          <w:b w:val="0"/>
          <w:bCs/>
        </w:rPr>
      </w:pPr>
      <w:r>
        <w:rPr>
          <w:rFonts w:hint="eastAsia"/>
          <w:b w:val="0"/>
          <w:bCs/>
        </w:rPr>
        <w:t>行为之约缺乏誓言，但这新约是以神的誓言封印的，给每个怀疑的灵魂提供确据。</w:t>
      </w:r>
    </w:p>
    <w:p w14:paraId="21AC126F">
      <w:pPr>
        <w:pStyle w:val="4"/>
        <w:spacing w:line="285" w:lineRule="auto"/>
        <w:ind w:left="699" w:right="97" w:hanging="280"/>
        <w:rPr>
          <w:rFonts w:hint="eastAsia"/>
          <w:b w:val="0"/>
          <w:bCs/>
        </w:rPr>
      </w:pPr>
    </w:p>
    <w:p w14:paraId="74860FFC">
      <w:pPr>
        <w:pStyle w:val="4"/>
        <w:spacing w:line="285" w:lineRule="auto"/>
        <w:ind w:left="699" w:right="97" w:hanging="280"/>
        <w:rPr>
          <w:rFonts w:hint="eastAsia"/>
          <w:b w:val="0"/>
          <w:bCs/>
        </w:rPr>
      </w:pPr>
      <w:r>
        <w:rPr>
          <w:rFonts w:hint="eastAsia"/>
          <w:b w:val="0"/>
          <w:bCs/>
        </w:rPr>
        <w:t>1.Christ is Surety for God: He guarantees that God will fulfil His promises. "Fear not, little flock; it is your Father's good pleasure to give you the kingdom" (Luke 12:32).</w:t>
      </w:r>
    </w:p>
    <w:p w14:paraId="17C9838C">
      <w:pPr>
        <w:pStyle w:val="4"/>
        <w:spacing w:line="285" w:lineRule="auto"/>
        <w:ind w:left="699" w:right="97" w:hanging="280"/>
        <w:rPr>
          <w:rFonts w:hint="eastAsia"/>
          <w:b w:val="0"/>
          <w:bCs/>
        </w:rPr>
      </w:pPr>
      <w:r>
        <w:rPr>
          <w:rFonts w:hint="eastAsia"/>
          <w:b w:val="0"/>
          <w:bCs/>
        </w:rPr>
        <w:t>1.基督是神的担保：祂保证神会履行祂的应许。"你们这小群，不要惧怕，因为你们的父乐意把国赐给你们。"（路加福音12:32）</w:t>
      </w:r>
    </w:p>
    <w:p w14:paraId="6C88BEEE">
      <w:pPr>
        <w:pStyle w:val="4"/>
        <w:spacing w:line="285" w:lineRule="auto"/>
        <w:ind w:left="699" w:right="97" w:hanging="280"/>
        <w:rPr>
          <w:rFonts w:hint="eastAsia"/>
          <w:b w:val="0"/>
          <w:bCs/>
        </w:rPr>
      </w:pPr>
    </w:p>
    <w:p w14:paraId="34C8E557">
      <w:pPr>
        <w:pStyle w:val="4"/>
        <w:spacing w:line="285" w:lineRule="auto"/>
        <w:ind w:left="699" w:right="97" w:hanging="280"/>
        <w:rPr>
          <w:rFonts w:hint="eastAsia"/>
          <w:b w:val="0"/>
          <w:bCs/>
        </w:rPr>
      </w:pPr>
      <w:r>
        <w:rPr>
          <w:rFonts w:hint="eastAsia"/>
          <w:b w:val="0"/>
          <w:bCs/>
        </w:rPr>
        <w:t>2.Christ is Surety for Us: He has paid our ransom, given us new hearts, and is committed to losing none of His own. "Those that Thou gavest Me, I have kept, and none of them is lost" (John 17:12).</w:t>
      </w:r>
    </w:p>
    <w:p w14:paraId="75B3B8CA">
      <w:pPr>
        <w:pStyle w:val="4"/>
        <w:spacing w:line="285" w:lineRule="auto"/>
        <w:ind w:left="699" w:right="97" w:hanging="280"/>
        <w:rPr>
          <w:rFonts w:hint="eastAsia"/>
          <w:b w:val="0"/>
          <w:bCs/>
        </w:rPr>
      </w:pPr>
      <w:r>
        <w:rPr>
          <w:rFonts w:hint="eastAsia"/>
          <w:b w:val="0"/>
          <w:bCs/>
        </w:rPr>
        <w:t>2.基督是我们的担保：祂已付清我们的赎价，赐给我们新心，并承诺不失去祂的任何一个。"祢所赐给我的人，我已经保全了，他们中间除了那灭亡之子，没有一个灭亡的。"（约翰福音17:12）</w:t>
      </w:r>
    </w:p>
    <w:p w14:paraId="5E814029">
      <w:pPr>
        <w:pStyle w:val="4"/>
        <w:spacing w:line="285" w:lineRule="auto"/>
        <w:ind w:left="699" w:right="97" w:hanging="280"/>
        <w:rPr>
          <w:rFonts w:hint="eastAsia"/>
          <w:b w:val="0"/>
          <w:bCs/>
        </w:rPr>
      </w:pPr>
    </w:p>
    <w:p w14:paraId="7A9BCC67">
      <w:pPr>
        <w:pStyle w:val="3"/>
        <w:bidi w:val="0"/>
        <w:rPr>
          <w:rFonts w:hint="eastAsia"/>
        </w:rPr>
      </w:pPr>
      <w:r>
        <w:rPr>
          <w:rFonts w:hint="eastAsia"/>
        </w:rPr>
        <w:t>5.Christ as the Mediator of the Covenant</w:t>
      </w:r>
    </w:p>
    <w:p w14:paraId="2DEB4339">
      <w:pPr>
        <w:pStyle w:val="3"/>
        <w:bidi w:val="0"/>
        <w:rPr>
          <w:rFonts w:hint="eastAsia"/>
        </w:rPr>
      </w:pPr>
      <w:r>
        <w:rPr>
          <w:rFonts w:hint="eastAsia"/>
        </w:rPr>
        <w:t>5.基督作为约的中保</w:t>
      </w:r>
    </w:p>
    <w:p w14:paraId="688D381A">
      <w:pPr>
        <w:pStyle w:val="4"/>
        <w:spacing w:line="285" w:lineRule="auto"/>
        <w:ind w:left="699" w:right="97" w:hanging="280"/>
        <w:rPr>
          <w:rFonts w:hint="eastAsia"/>
          <w:b w:val="0"/>
          <w:bCs/>
        </w:rPr>
      </w:pPr>
    </w:p>
    <w:p w14:paraId="371CA1C9">
      <w:pPr>
        <w:pStyle w:val="4"/>
        <w:spacing w:line="285" w:lineRule="auto"/>
        <w:ind w:left="699" w:right="97" w:hanging="280"/>
        <w:rPr>
          <w:rFonts w:hint="eastAsia"/>
          <w:b w:val="0"/>
          <w:bCs/>
        </w:rPr>
      </w:pPr>
      <w:r>
        <w:rPr>
          <w:rFonts w:hint="eastAsia"/>
          <w:b w:val="0"/>
          <w:bCs/>
        </w:rPr>
        <w:t>Christ is described as "the mediator of the new covenant" (Hebrews 12:24).</w:t>
      </w:r>
    </w:p>
    <w:p w14:paraId="63EE9528">
      <w:pPr>
        <w:pStyle w:val="4"/>
        <w:spacing w:line="285" w:lineRule="auto"/>
        <w:ind w:left="699" w:right="97" w:hanging="280"/>
        <w:rPr>
          <w:rFonts w:hint="eastAsia"/>
          <w:b w:val="0"/>
          <w:bCs/>
        </w:rPr>
      </w:pPr>
      <w:r>
        <w:rPr>
          <w:rFonts w:hint="eastAsia"/>
          <w:b w:val="0"/>
          <w:bCs/>
        </w:rPr>
        <w:t>基督被描述为"新约的中保"（希伯来书12:24）。</w:t>
      </w:r>
    </w:p>
    <w:p w14:paraId="6B99BA68">
      <w:pPr>
        <w:pStyle w:val="4"/>
        <w:spacing w:line="285" w:lineRule="auto"/>
        <w:ind w:left="699" w:right="97" w:hanging="280"/>
        <w:rPr>
          <w:rFonts w:hint="eastAsia"/>
          <w:b w:val="0"/>
          <w:bCs/>
        </w:rPr>
      </w:pPr>
    </w:p>
    <w:p w14:paraId="0602938C">
      <w:pPr>
        <w:pStyle w:val="4"/>
        <w:spacing w:line="285" w:lineRule="auto"/>
        <w:ind w:left="699" w:right="97" w:hanging="280"/>
        <w:rPr>
          <w:rFonts w:hint="eastAsia"/>
          <w:b w:val="0"/>
          <w:bCs/>
        </w:rPr>
      </w:pPr>
      <w:r>
        <w:rPr>
          <w:rFonts w:hint="eastAsia"/>
          <w:b w:val="0"/>
          <w:bCs/>
        </w:rPr>
        <w:t xml:space="preserve"> As God and Man: Sharing both divine and human natures, He bridges the gap between the two.</w:t>
      </w:r>
    </w:p>
    <w:p w14:paraId="3E626718">
      <w:pPr>
        <w:pStyle w:val="4"/>
        <w:spacing w:line="285" w:lineRule="auto"/>
        <w:ind w:left="699" w:right="97" w:hanging="280"/>
        <w:rPr>
          <w:rFonts w:hint="eastAsia"/>
          <w:b w:val="0"/>
          <w:bCs/>
        </w:rPr>
      </w:pPr>
      <w:r>
        <w:rPr>
          <w:rFonts w:hint="eastAsia"/>
          <w:b w:val="0"/>
          <w:bCs/>
        </w:rPr>
        <w:t xml:space="preserve"> 作为神和人：兼具神性和人性，祂架起了两者之间的桥梁。</w:t>
      </w:r>
    </w:p>
    <w:p w14:paraId="3846D12B">
      <w:pPr>
        <w:pStyle w:val="4"/>
        <w:spacing w:line="285" w:lineRule="auto"/>
        <w:ind w:left="699" w:right="97" w:hanging="280"/>
        <w:rPr>
          <w:rFonts w:hint="eastAsia"/>
          <w:b w:val="0"/>
          <w:bCs/>
        </w:rPr>
      </w:pPr>
    </w:p>
    <w:p w14:paraId="4262DB31">
      <w:pPr>
        <w:pStyle w:val="4"/>
        <w:spacing w:line="285" w:lineRule="auto"/>
        <w:ind w:left="699" w:right="97" w:hanging="280"/>
        <w:rPr>
          <w:rFonts w:hint="eastAsia"/>
          <w:b w:val="0"/>
          <w:bCs/>
        </w:rPr>
      </w:pPr>
      <w:r>
        <w:rPr>
          <w:rFonts w:hint="eastAsia"/>
          <w:b w:val="0"/>
          <w:bCs/>
        </w:rPr>
        <w:t xml:space="preserve"> As Friend and Reconciler: He brings God's heart to man and man's heart to God, saying: "Father, come down to My brethren" and "Come up, My spouse, to My Father."</w:t>
      </w:r>
    </w:p>
    <w:p w14:paraId="52B21628">
      <w:pPr>
        <w:pStyle w:val="4"/>
        <w:spacing w:line="285" w:lineRule="auto"/>
        <w:ind w:left="699" w:right="97" w:hanging="280"/>
        <w:rPr>
          <w:rFonts w:hint="eastAsia"/>
          <w:b w:val="0"/>
          <w:bCs/>
        </w:rPr>
      </w:pPr>
      <w:r>
        <w:rPr>
          <w:rFonts w:hint="eastAsia"/>
          <w:b w:val="0"/>
          <w:bCs/>
        </w:rPr>
        <w:t xml:space="preserve"> 作为朋友和和解者：祂将神的心带给人，也将人的心带给神，说："父啊，下到我的弟兄那里"，又说："我的新妇，上到我父那里去。"</w:t>
      </w:r>
    </w:p>
    <w:p w14:paraId="67A62050">
      <w:pPr>
        <w:pStyle w:val="4"/>
        <w:spacing w:line="285" w:lineRule="auto"/>
        <w:ind w:left="699" w:right="97" w:hanging="280"/>
        <w:rPr>
          <w:rFonts w:hint="eastAsia"/>
          <w:b w:val="0"/>
          <w:bCs/>
        </w:rPr>
      </w:pPr>
    </w:p>
    <w:p w14:paraId="5FA2CDB1">
      <w:pPr>
        <w:pStyle w:val="4"/>
        <w:spacing w:line="285" w:lineRule="auto"/>
        <w:ind w:left="699" w:right="97" w:hanging="280"/>
        <w:rPr>
          <w:rFonts w:hint="eastAsia"/>
          <w:b w:val="0"/>
          <w:bCs/>
        </w:rPr>
      </w:pPr>
      <w:r>
        <w:rPr>
          <w:rFonts w:hint="eastAsia"/>
          <w:b w:val="0"/>
          <w:bCs/>
        </w:rPr>
        <w:t xml:space="preserve"> As Servant: Christ serves both parties: "Behold My servant," says God (Isaiah 42:1), and He serves us, not to be ministered unto but to give His life for us (Mark 10:45).</w:t>
      </w:r>
    </w:p>
    <w:p w14:paraId="5A363A2F">
      <w:pPr>
        <w:pStyle w:val="4"/>
        <w:spacing w:line="285" w:lineRule="auto"/>
        <w:ind w:left="699" w:right="97" w:hanging="280"/>
        <w:rPr>
          <w:rFonts w:hint="eastAsia"/>
          <w:b w:val="0"/>
          <w:bCs/>
        </w:rPr>
      </w:pPr>
      <w:r>
        <w:rPr>
          <w:rFonts w:hint="eastAsia"/>
          <w:b w:val="0"/>
          <w:bCs/>
        </w:rPr>
        <w:t xml:space="preserve"> 作为仆人：基督服事双方："看哪，我的仆人，"神说（以赛亚书42:1），祂也服事我们，不是要受人的服事，乃是要舍命作多人的赎价（马可福音10:45）。</w:t>
      </w:r>
    </w:p>
    <w:p w14:paraId="6D1549E4">
      <w:pPr>
        <w:pStyle w:val="4"/>
        <w:spacing w:line="285" w:lineRule="auto"/>
        <w:ind w:left="699" w:right="97" w:hanging="280"/>
        <w:rPr>
          <w:rFonts w:hint="eastAsia"/>
          <w:b w:val="0"/>
          <w:bCs/>
        </w:rPr>
      </w:pPr>
    </w:p>
    <w:p w14:paraId="3F22140A">
      <w:pPr>
        <w:pStyle w:val="4"/>
        <w:spacing w:before="44"/>
        <w:ind w:left="0"/>
        <w:jc w:val="left"/>
      </w:pPr>
    </w:p>
    <w:p w14:paraId="067CB96A">
      <w:pPr>
        <w:pStyle w:val="3"/>
        <w:numPr>
          <w:ilvl w:val="0"/>
          <w:numId w:val="0"/>
        </w:numPr>
        <w:tabs>
          <w:tab w:val="left" w:pos="468"/>
        </w:tabs>
        <w:spacing w:before="0" w:after="0" w:line="240" w:lineRule="auto"/>
        <w:ind w:left="468" w:leftChars="0" w:right="0" w:rightChars="0" w:hanging="369" w:firstLineChars="0"/>
        <w:jc w:val="left"/>
      </w:pPr>
      <w:r>
        <w:rPr>
          <w:rFonts w:hint="default" w:ascii="Georgia" w:hAnsi="Georgia" w:eastAsia="Georgia" w:cs="Georgia"/>
          <w:b/>
          <w:bCs/>
          <w:i w:val="0"/>
          <w:iCs w:val="0"/>
          <w:spacing w:val="0"/>
          <w:w w:val="100"/>
          <w:sz w:val="30"/>
          <w:szCs w:val="30"/>
          <w:lang w:val="en-US" w:eastAsia="en-US" w:bidi="ar-SA"/>
        </w:rPr>
        <w:t>6.</w:t>
      </w:r>
      <w:r>
        <w:t xml:space="preserve">Christ as the Testator of the </w:t>
      </w:r>
      <w:r>
        <w:rPr>
          <w:spacing w:val="-2"/>
        </w:rPr>
        <w:t>Covenant</w:t>
      </w:r>
    </w:p>
    <w:p w14:paraId="18500784">
      <w:pPr>
        <w:pStyle w:val="3"/>
        <w:bidi w:val="0"/>
        <w:rPr>
          <w:rFonts w:hint="eastAsia"/>
        </w:rPr>
      </w:pPr>
      <w:r>
        <w:rPr>
          <w:rFonts w:hint="eastAsia"/>
        </w:rPr>
        <w:t>6.基督作为圣约的立遗嘱者</w:t>
      </w:r>
    </w:p>
    <w:p w14:paraId="22D42D89">
      <w:pPr>
        <w:pStyle w:val="4"/>
        <w:spacing w:before="297" w:line="285" w:lineRule="auto"/>
        <w:ind w:right="97"/>
        <w:rPr>
          <w:rFonts w:hint="eastAsia"/>
          <w:sz w:val="30"/>
        </w:rPr>
      </w:pPr>
    </w:p>
    <w:p w14:paraId="0A39141F">
      <w:pPr>
        <w:pStyle w:val="4"/>
        <w:spacing w:before="297" w:line="285" w:lineRule="auto"/>
        <w:ind w:right="97"/>
        <w:rPr>
          <w:rFonts w:hint="eastAsia"/>
          <w:sz w:val="30"/>
        </w:rPr>
      </w:pPr>
      <w:r>
        <w:rPr>
          <w:rFonts w:hint="eastAsia"/>
          <w:sz w:val="30"/>
        </w:rPr>
        <w:t>The covenant is confirmed through Christ's death: "Where a testament is, there must also of necessity be the death of the testator" (Hebrews 9:16).</w:t>
      </w:r>
    </w:p>
    <w:p w14:paraId="41580AF6">
      <w:pPr>
        <w:pStyle w:val="4"/>
        <w:spacing w:before="297" w:line="285" w:lineRule="auto"/>
        <w:ind w:right="97"/>
        <w:rPr>
          <w:rFonts w:hint="eastAsia"/>
          <w:sz w:val="30"/>
        </w:rPr>
      </w:pPr>
      <w:r>
        <w:rPr>
          <w:rFonts w:hint="eastAsia"/>
          <w:sz w:val="30"/>
        </w:rPr>
        <w:t>圣约是藉着基督的死得以确立："凡有遗命，必须等到立遗命者死了才能生效"（希伯来书9:16）。</w:t>
      </w:r>
    </w:p>
    <w:p w14:paraId="1180776A">
      <w:pPr>
        <w:pStyle w:val="4"/>
        <w:spacing w:before="297" w:line="285" w:lineRule="auto"/>
        <w:ind w:right="97"/>
        <w:rPr>
          <w:rFonts w:hint="eastAsia"/>
          <w:sz w:val="30"/>
        </w:rPr>
      </w:pPr>
    </w:p>
    <w:p w14:paraId="6D0F6DBF">
      <w:pPr>
        <w:pStyle w:val="4"/>
        <w:spacing w:before="297" w:line="285" w:lineRule="auto"/>
        <w:ind w:right="97"/>
        <w:rPr>
          <w:rFonts w:hint="eastAsia"/>
          <w:sz w:val="30"/>
        </w:rPr>
      </w:pPr>
      <w:r>
        <w:rPr>
          <w:rFonts w:hint="eastAsia"/>
          <w:sz w:val="30"/>
        </w:rPr>
        <w:t>Christ shed His blood to seal the covenant of grace. It was His death that made the covenant unbreakable and effective, making Him not only its Testator but its guarantee of eternal life.</w:t>
      </w:r>
    </w:p>
    <w:p w14:paraId="7E61FF69">
      <w:pPr>
        <w:pStyle w:val="4"/>
        <w:spacing w:before="297" w:line="285" w:lineRule="auto"/>
        <w:ind w:right="97"/>
        <w:rPr>
          <w:rFonts w:hint="eastAsia"/>
          <w:sz w:val="30"/>
        </w:rPr>
      </w:pPr>
      <w:r>
        <w:rPr>
          <w:rFonts w:hint="eastAsia"/>
          <w:sz w:val="30"/>
        </w:rPr>
        <w:t>基督流出祂的血来印证恩典之约。正是祂的死使这约不能破坏且有效力，使祂不仅成为圣约的立遗嘱者，还成为永生的保证。</w:t>
      </w:r>
    </w:p>
    <w:p w14:paraId="22E86CBB">
      <w:pPr>
        <w:pStyle w:val="4"/>
        <w:spacing w:before="297" w:line="285" w:lineRule="auto"/>
        <w:ind w:right="97"/>
        <w:rPr>
          <w:rFonts w:hint="eastAsia"/>
          <w:sz w:val="30"/>
        </w:rPr>
      </w:pPr>
    </w:p>
    <w:p w14:paraId="1C316CEC">
      <w:pPr>
        <w:pStyle w:val="4"/>
        <w:spacing w:before="297" w:line="285" w:lineRule="auto"/>
        <w:ind w:right="97"/>
        <w:rPr>
          <w:rFonts w:hint="eastAsia"/>
          <w:sz w:val="30"/>
        </w:rPr>
      </w:pPr>
      <w:r>
        <w:rPr>
          <w:rFonts w:hint="eastAsia"/>
          <w:sz w:val="30"/>
        </w:rPr>
        <w:t>O what fuel is here to set our desires aflame! Come, O my soul, and bend thy desires towards Christ, as the sunflower turns towards the sun, as iron is drawn to the lodestone, and the lodestone to the pole star. Indeed, the nearer thou drawest to Christ, the more earnestly shouldst thou desire Him. True desires are never fully satisfied nor extinguished. "He that thirsts, let him thirst more," saith Bernard, "and he that desires, let him desire yet more abundantly." Is there not abundant cause for this? O what excellencies hast thou discovered in Christ!</w:t>
      </w:r>
    </w:p>
    <w:p w14:paraId="5264137B">
      <w:pPr>
        <w:pStyle w:val="4"/>
        <w:spacing w:before="297" w:line="285" w:lineRule="auto"/>
        <w:ind w:right="97"/>
        <w:rPr>
          <w:rFonts w:hint="eastAsia"/>
          <w:sz w:val="30"/>
        </w:rPr>
      </w:pPr>
      <w:r>
        <w:rPr>
          <w:rFonts w:hint="eastAsia"/>
          <w:sz w:val="30"/>
        </w:rPr>
        <w:t>啊，这里有何等燃料使我们的渴望如火焰般燃烧！来吧，我的灵魂，使你的渴望转向基督，如向日葵转向太阳，如铁被磁石吸引，磁石指向北极星。诚然，你越靠近基督，就当越发热切地渴慕祂。真正的渴慕永不完全满足，也永不熄灭。伯纳德说："渴的人，让他更渴；有渴慕的人，让他更加丰盛地渴慕。"这难道没有充分的理由吗？啊，你在基督里发现了何等的卓越！</w:t>
      </w:r>
    </w:p>
    <w:p w14:paraId="53D32E2F">
      <w:pPr>
        <w:pStyle w:val="4"/>
        <w:spacing w:before="297" w:line="285" w:lineRule="auto"/>
        <w:ind w:right="97"/>
        <w:rPr>
          <w:rFonts w:hint="eastAsia"/>
          <w:sz w:val="30"/>
        </w:rPr>
      </w:pPr>
    </w:p>
    <w:p w14:paraId="5D002BA7">
      <w:pPr>
        <w:pStyle w:val="4"/>
        <w:spacing w:before="297" w:line="285" w:lineRule="auto"/>
        <w:ind w:right="97"/>
        <w:rPr>
          <w:rFonts w:hint="eastAsia"/>
          <w:sz w:val="30"/>
        </w:rPr>
      </w:pPr>
      <w:r>
        <w:rPr>
          <w:rFonts w:hint="eastAsia"/>
          <w:sz w:val="30"/>
        </w:rPr>
        <w:t>Poor soul, thou hast undone thyself by sin. There is but a step between thee and damnation; yet to save thy soul, Christ comes leaping upon the mountains and skipping upon the hills. He enters into a covenant with God. Indeed, He is the covenant: the Messenger of the covenant, the Witness of the covenant, the Surety of the covenant, the Mediator of the covenant, the Testator of the covenant—the great business, the all in all in the covenant of grace.</w:t>
      </w:r>
    </w:p>
    <w:p w14:paraId="0E34B400">
      <w:pPr>
        <w:pStyle w:val="4"/>
        <w:spacing w:before="297" w:line="285" w:lineRule="auto"/>
        <w:ind w:right="97"/>
        <w:rPr>
          <w:rFonts w:hint="eastAsia"/>
          <w:sz w:val="30"/>
        </w:rPr>
      </w:pPr>
      <w:r>
        <w:rPr>
          <w:rFonts w:hint="eastAsia"/>
          <w:sz w:val="30"/>
        </w:rPr>
        <w:t>可怜的灵魂，你因罪已毁了自己。你与沉沦只有一步之遥；然而为要拯救你的灵魂，基督跳过群山，越过小冈而来。祂与神立约。确实，祂就是圣约：圣约的使者，圣约的见证人，圣约的担保，圣约的中保，圣约的立遗嘱者——在恩典之约中，祂是那伟大的事业，是一切的一切。</w:t>
      </w:r>
    </w:p>
    <w:p w14:paraId="295A6A88">
      <w:pPr>
        <w:pStyle w:val="4"/>
        <w:spacing w:before="297" w:line="285" w:lineRule="auto"/>
        <w:ind w:right="97"/>
        <w:rPr>
          <w:rFonts w:hint="eastAsia"/>
          <w:sz w:val="30"/>
        </w:rPr>
      </w:pPr>
    </w:p>
    <w:p w14:paraId="253D3B1F">
      <w:pPr>
        <w:pStyle w:val="4"/>
        <w:spacing w:before="297" w:line="285" w:lineRule="auto"/>
        <w:ind w:right="97"/>
        <w:rPr>
          <w:rFonts w:hint="eastAsia"/>
          <w:sz w:val="30"/>
        </w:rPr>
      </w:pPr>
      <w:r>
        <w:rPr>
          <w:rFonts w:hint="eastAsia"/>
          <w:sz w:val="30"/>
        </w:rPr>
        <w:t>If David could say, "My soul breaks for the longing that it hath to Thy judgments at all times," how much more mayest thou say, "My soul breaks for the longing that it hath to Thy mercies, and to my Jesus, at all times!" Oh, I gasp for grace as the parched ground thirsts for drops of rain. I thirst, I faint, I languish, I long for a hearty draught from the fountain opened to the house of David and the inhabitants of Jerusalem.</w:t>
      </w:r>
    </w:p>
    <w:p w14:paraId="5779A185">
      <w:pPr>
        <w:pStyle w:val="4"/>
        <w:spacing w:before="297" w:line="285" w:lineRule="auto"/>
        <w:ind w:right="97"/>
        <w:rPr>
          <w:rFonts w:hint="eastAsia"/>
          <w:sz w:val="30"/>
        </w:rPr>
      </w:pPr>
      <w:r>
        <w:rPr>
          <w:rFonts w:hint="eastAsia"/>
          <w:sz w:val="30"/>
        </w:rPr>
        <w:t>如果大卫能说："我时常切慕你的典章，甚至心碎"，你岂不更能说："我时常切慕你的怜悯和我的耶稣，甚至心碎！"啊，我如干渴的土地渴望雨滴一般地喘息着寻求恩典。我渴，我昏，我衰弱，我渴望痛饮那为大卫家和耶路撒冷居民所开的泉源。</w:t>
      </w:r>
    </w:p>
    <w:p w14:paraId="4F50C913">
      <w:pPr>
        <w:pStyle w:val="4"/>
        <w:spacing w:before="297" w:line="285" w:lineRule="auto"/>
        <w:ind w:right="97"/>
        <w:rPr>
          <w:rFonts w:hint="eastAsia"/>
          <w:sz w:val="30"/>
        </w:rPr>
      </w:pPr>
    </w:p>
    <w:p w14:paraId="7DF8B0D1">
      <w:pPr>
        <w:pStyle w:val="4"/>
        <w:spacing w:before="297" w:line="285" w:lineRule="auto"/>
        <w:ind w:right="97"/>
        <w:rPr>
          <w:rFonts w:hint="eastAsia"/>
          <w:sz w:val="30"/>
        </w:rPr>
      </w:pPr>
      <w:r>
        <w:rPr>
          <w:rFonts w:hint="eastAsia"/>
          <w:sz w:val="30"/>
        </w:rPr>
        <w:t>Oh, that I could behold Jesus flying through the midst of heaven, bearing the covenant in His hand! I long for that Angel of the covenant. I yearn to see such a vision as John did, when he declared, "And I saw another Angel fly in the midst of heaven, having the everlasting Gospel to preach unto them that dwell on the earth."</w:t>
      </w:r>
    </w:p>
    <w:p w14:paraId="5874452B">
      <w:pPr>
        <w:pStyle w:val="4"/>
        <w:spacing w:before="297" w:line="285" w:lineRule="auto"/>
        <w:ind w:right="97"/>
        <w:rPr>
          <w:rFonts w:hint="eastAsia"/>
          <w:sz w:val="30"/>
        </w:rPr>
      </w:pPr>
      <w:r>
        <w:rPr>
          <w:rFonts w:hint="eastAsia"/>
          <w:sz w:val="30"/>
        </w:rPr>
        <w:t>啊，我多么希望能看见耶稣飞过天空，手持圣约！我渴望那约的使者。我渴望看见约翰所见的异象，他宣告说："我又看见另有一位天使飞在空中，有永远的福音要传给住在地上的人。"</w:t>
      </w:r>
    </w:p>
    <w:p w14:paraId="1BD61B3D">
      <w:pPr>
        <w:pStyle w:val="4"/>
        <w:spacing w:before="297" w:line="285" w:lineRule="auto"/>
        <w:ind w:right="97"/>
        <w:rPr>
          <w:rFonts w:hint="eastAsia"/>
          <w:sz w:val="30"/>
        </w:rPr>
      </w:pPr>
    </w:p>
    <w:p w14:paraId="0E7AFFCD">
      <w:pPr>
        <w:pStyle w:val="4"/>
        <w:spacing w:before="297" w:line="285" w:lineRule="auto"/>
        <w:ind w:right="97"/>
        <w:rPr>
          <w:rFonts w:hint="eastAsia"/>
          <w:sz w:val="30"/>
        </w:rPr>
      </w:pPr>
      <w:r>
        <w:rPr>
          <w:rFonts w:hint="eastAsia"/>
          <w:sz w:val="30"/>
        </w:rPr>
        <w:t>What? Is that covenant in the hand of Christ? And is my name written in that roll? Speak, Lord! Is my name written upon the heart of Christ? Oh, if I possessed the glory and riches of all the world, if I held ten thousand worlds and ten thousand lives, I would lay them all down to have this trembling soul of mine assured of its place in the covenant.</w:t>
      </w:r>
    </w:p>
    <w:p w14:paraId="28FE9E04">
      <w:pPr>
        <w:pStyle w:val="4"/>
        <w:spacing w:before="297" w:line="285" w:lineRule="auto"/>
        <w:ind w:right="97"/>
        <w:rPr>
          <w:rFonts w:hint="eastAsia"/>
          <w:sz w:val="30"/>
        </w:rPr>
      </w:pPr>
      <w:r>
        <w:rPr>
          <w:rFonts w:hint="eastAsia"/>
          <w:sz w:val="30"/>
        </w:rPr>
        <w:t>什么？那圣约在基督手中吗？我的名字写在那卷上吗？求主说话！我的名字是否写在基督的心上？啊，即使我拥有世上所有的荣华富贵，即使我拥有万千世界和万千生命，我也愿全然放下，只为使我这颤抖的灵魂确信在圣约中有份。</w:t>
      </w:r>
    </w:p>
    <w:p w14:paraId="3222FBEC">
      <w:pPr>
        <w:pStyle w:val="4"/>
        <w:spacing w:before="297" w:line="285" w:lineRule="auto"/>
        <w:ind w:right="97"/>
        <w:rPr>
          <w:rFonts w:hint="eastAsia"/>
          <w:sz w:val="30"/>
        </w:rPr>
      </w:pPr>
    </w:p>
    <w:p w14:paraId="7E38A656">
      <w:pPr>
        <w:pStyle w:val="4"/>
        <w:spacing w:before="297" w:line="285" w:lineRule="auto"/>
        <w:ind w:right="97"/>
        <w:rPr>
          <w:rFonts w:hint="eastAsia"/>
          <w:sz w:val="30"/>
        </w:rPr>
      </w:pPr>
      <w:r>
        <w:rPr>
          <w:rFonts w:hint="eastAsia"/>
          <w:sz w:val="30"/>
        </w:rPr>
        <w:t>My thirst is insatiable; my innermost being burns within me. My desire for Jesus, as it pertains to the covenant, is unrelenting, like the grave that is never satisfied. The coals of this longing are coals of fire, blazing with a vehement flame.</w:t>
      </w:r>
    </w:p>
    <w:p w14:paraId="49FE2AEC">
      <w:pPr>
        <w:pStyle w:val="4"/>
        <w:spacing w:before="297" w:line="285" w:lineRule="auto"/>
        <w:ind w:right="97"/>
      </w:pPr>
      <w:r>
        <w:rPr>
          <w:rFonts w:hint="eastAsia"/>
          <w:sz w:val="30"/>
        </w:rPr>
        <w:t>我的渴望无法满足；我的内心在我里面燃烧。我对耶稣的渴慕，关乎圣约，是不懈的，如同永不满足的坟墓。这渴望的炭火是火炭，燃烧着猛烈的火焰。</w:t>
      </w:r>
    </w:p>
    <w:p w14:paraId="772920A0">
      <w:pPr>
        <w:pStyle w:val="4"/>
        <w:ind w:left="0"/>
        <w:jc w:val="left"/>
      </w:pPr>
    </w:p>
    <w:p w14:paraId="630EB809">
      <w:pPr>
        <w:pStyle w:val="4"/>
        <w:ind w:left="0"/>
        <w:jc w:val="left"/>
      </w:pPr>
    </w:p>
    <w:p w14:paraId="5400D67A">
      <w:pPr>
        <w:pStyle w:val="4"/>
        <w:ind w:left="0"/>
        <w:jc w:val="left"/>
      </w:pPr>
    </w:p>
    <w:p w14:paraId="7528EA68">
      <w:pPr>
        <w:pStyle w:val="4"/>
        <w:ind w:left="0"/>
        <w:jc w:val="left"/>
      </w:pPr>
    </w:p>
    <w:p w14:paraId="10C743CD">
      <w:pPr>
        <w:pStyle w:val="4"/>
        <w:spacing w:before="103"/>
        <w:ind w:left="0"/>
        <w:jc w:val="left"/>
      </w:pPr>
    </w:p>
    <w:p w14:paraId="0AE40C46">
      <w:pPr>
        <w:pStyle w:val="2"/>
        <w:spacing w:line="256" w:lineRule="auto"/>
        <w:ind w:left="3821" w:right="105" w:hanging="3129"/>
      </w:pPr>
      <w:bookmarkStart w:id="21" w:name="_bookmark11"/>
      <w:bookmarkEnd w:id="21"/>
      <w:bookmarkStart w:id="22" w:name="Sect. 4. Of Hoping in Jesus in that resp"/>
      <w:bookmarkEnd w:id="22"/>
      <w:r>
        <w:t xml:space="preserve">SECT. IV. Of Hoping in Jesus in That </w:t>
      </w:r>
      <w:r>
        <w:rPr>
          <w:spacing w:val="-2"/>
        </w:rPr>
        <w:t>Respect</w:t>
      </w:r>
    </w:p>
    <w:p w14:paraId="466A4005">
      <w:pPr>
        <w:pStyle w:val="2"/>
        <w:bidi w:val="0"/>
        <w:rPr>
          <w:rFonts w:hint="eastAsia"/>
        </w:rPr>
      </w:pPr>
      <w:r>
        <w:rPr>
          <w:rFonts w:hint="eastAsia"/>
        </w:rPr>
        <w:t>第四节 关于在那方面盼望耶稣</w:t>
      </w:r>
    </w:p>
    <w:p w14:paraId="407B171B">
      <w:pPr>
        <w:pStyle w:val="4"/>
        <w:spacing w:before="293" w:line="285" w:lineRule="auto"/>
        <w:ind w:right="97"/>
        <w:rPr>
          <w:rFonts w:hint="eastAsia"/>
        </w:rPr>
      </w:pPr>
    </w:p>
    <w:p w14:paraId="75650A4D">
      <w:pPr>
        <w:pStyle w:val="4"/>
        <w:spacing w:before="293" w:line="285" w:lineRule="auto"/>
        <w:ind w:right="97"/>
        <w:rPr>
          <w:rFonts w:hint="eastAsia"/>
        </w:rPr>
      </w:pPr>
      <w:r>
        <w:rPr>
          <w:rFonts w:hint="eastAsia"/>
        </w:rPr>
        <w:t>We must hope in Jesus as He carries on the great work of our salvation in the covenant of grace. What is hope but a confident expectation of enjoying its object? Indeed, a confident expectation is so essential to hope that it determines its kind and intensity. As this expectation is greater or lesser, it causes the strength or weakness, the excess or defect of this passion we call hope.</w:t>
      </w:r>
    </w:p>
    <w:p w14:paraId="183792D8">
      <w:pPr>
        <w:pStyle w:val="4"/>
        <w:spacing w:before="293" w:line="285" w:lineRule="auto"/>
        <w:ind w:right="97"/>
        <w:rPr>
          <w:rFonts w:hint="eastAsia"/>
        </w:rPr>
      </w:pPr>
      <w:r>
        <w:rPr>
          <w:rFonts w:hint="eastAsia"/>
        </w:rPr>
        <w:t>我们必须盼望耶稣，因为祂在恩典之约中继续进行我们救恩的伟大工作。盼望不就是对享受其对象的确信期待吗？确实，确信的期待对盼望而言是如此重要，以至于它决定了盼望的种类和强度。随着这种期待的增强或减弱，它会导致我们所称的盼望这种情感的强弱、过度或不足。</w:t>
      </w:r>
    </w:p>
    <w:p w14:paraId="57105613">
      <w:pPr>
        <w:pStyle w:val="4"/>
        <w:spacing w:before="293" w:line="285" w:lineRule="auto"/>
        <w:ind w:right="97"/>
        <w:rPr>
          <w:rFonts w:hint="eastAsia"/>
        </w:rPr>
      </w:pPr>
    </w:p>
    <w:p w14:paraId="0B7D5477">
      <w:pPr>
        <w:pStyle w:val="4"/>
        <w:spacing w:before="293" w:line="285" w:lineRule="auto"/>
        <w:ind w:right="97"/>
        <w:rPr>
          <w:rFonts w:hint="eastAsia"/>
        </w:rPr>
      </w:pPr>
      <w:r>
        <w:rPr>
          <w:rFonts w:hint="eastAsia"/>
        </w:rPr>
        <w:t>This expectation renders hope either doubtful or certain. If it is certain, it produces confidence or presumption. Presumption, however, is nothing but an immoderate hope without foundation; confidence, by contrast, is the assurance of the thing hoped for, as though it were already in hand. Hence, we often say we have great, strong, or good hopes when we speak with assurance. This has led some to define hope as a certain grounded confidence that the desired good will come. Without dwelling on definitions, the central question is: Do the promises contained in the covenant of grace belong to me? And what are the grounds and foundations on which my hope is built?</w:t>
      </w:r>
    </w:p>
    <w:p w14:paraId="057BE6D2">
      <w:pPr>
        <w:pStyle w:val="4"/>
        <w:spacing w:before="293" w:line="285" w:lineRule="auto"/>
        <w:ind w:right="97"/>
        <w:rPr>
          <w:rFonts w:hint="eastAsia"/>
        </w:rPr>
      </w:pPr>
      <w:r>
        <w:rPr>
          <w:rFonts w:hint="eastAsia"/>
        </w:rPr>
        <w:t>这种期待使盼望变得或疑惑或确定。如果它是确定的，它会产生信心或僭妄。然而，僭妄不过是一种没有根基的过度盼望；相比之下，信心是对所盼望之事的确据，仿佛已经掌握在手中。因此，当我们带着确信说话时，我们常说我们有极大、坚强或美好的盼望。这使一些人将盼望定义为对所渴望的美善必将到来的某种有根基的信心。不必纠结于定义，核心问题是：恩典之约中包含的应许是否属于我？我的盼望建立在什么根基和基础上？</w:t>
      </w:r>
    </w:p>
    <w:p w14:paraId="1169A991">
      <w:pPr>
        <w:pStyle w:val="4"/>
        <w:spacing w:before="293" w:line="285" w:lineRule="auto"/>
        <w:ind w:right="97"/>
        <w:rPr>
          <w:rFonts w:hint="eastAsia"/>
        </w:rPr>
      </w:pPr>
    </w:p>
    <w:p w14:paraId="2F66F268">
      <w:pPr>
        <w:pStyle w:val="4"/>
        <w:spacing w:before="293" w:line="285" w:lineRule="auto"/>
        <w:ind w:right="97"/>
        <w:rPr>
          <w:rFonts w:hint="eastAsia"/>
        </w:rPr>
      </w:pPr>
      <w:r>
        <w:rPr>
          <w:rFonts w:hint="eastAsia"/>
        </w:rPr>
        <w:t>If the grounds are weak, then hope is doubtful or presumptuous. But if the grounds are sound, then hope is secure, and I may confidently cast anchor and build upon it.</w:t>
      </w:r>
    </w:p>
    <w:p w14:paraId="067D3104">
      <w:pPr>
        <w:pStyle w:val="4"/>
        <w:spacing w:before="293" w:line="285" w:lineRule="auto"/>
        <w:ind w:right="97"/>
        <w:rPr>
          <w:rFonts w:hint="eastAsia"/>
        </w:rPr>
      </w:pPr>
      <w:r>
        <w:rPr>
          <w:rFonts w:hint="eastAsia"/>
        </w:rPr>
        <w:t>如果根基薄弱，那么盼望就是可疑的或僭妄的。但如果根基坚实，那么盼望就是稳固的，我就可以满怀信心地抛下锚并在其上建造。</w:t>
      </w:r>
    </w:p>
    <w:p w14:paraId="0D1A9B19">
      <w:pPr>
        <w:pStyle w:val="4"/>
        <w:spacing w:before="293" w:line="285" w:lineRule="auto"/>
        <w:ind w:right="97"/>
        <w:rPr>
          <w:rFonts w:hint="eastAsia"/>
        </w:rPr>
      </w:pPr>
    </w:p>
    <w:p w14:paraId="1D40BCE2">
      <w:pPr>
        <w:pStyle w:val="4"/>
        <w:spacing w:before="293" w:line="285" w:lineRule="auto"/>
        <w:ind w:right="97"/>
        <w:rPr>
          <w:rFonts w:hint="eastAsia"/>
        </w:rPr>
      </w:pPr>
    </w:p>
    <w:p w14:paraId="1EB4C763">
      <w:pPr>
        <w:pStyle w:val="4"/>
        <w:spacing w:before="293" w:line="285" w:lineRule="auto"/>
        <w:ind w:right="97"/>
        <w:rPr>
          <w:rFonts w:hint="eastAsia"/>
        </w:rPr>
      </w:pPr>
    </w:p>
    <w:p w14:paraId="0B3FD8FD">
      <w:pPr>
        <w:pStyle w:val="4"/>
        <w:spacing w:before="293" w:line="285" w:lineRule="auto"/>
        <w:ind w:right="97"/>
        <w:rPr>
          <w:rFonts w:hint="eastAsia"/>
        </w:rPr>
      </w:pPr>
    </w:p>
    <w:p w14:paraId="488813E0">
      <w:pPr>
        <w:pStyle w:val="4"/>
        <w:spacing w:before="293" w:line="285" w:lineRule="auto"/>
        <w:ind w:right="97"/>
        <w:rPr>
          <w:rFonts w:hint="eastAsia"/>
        </w:rPr>
      </w:pPr>
    </w:p>
    <w:p w14:paraId="135C636C">
      <w:pPr>
        <w:pStyle w:val="4"/>
        <w:spacing w:before="293" w:line="285" w:lineRule="auto"/>
        <w:ind w:right="97"/>
        <w:rPr>
          <w:rFonts w:hint="eastAsia"/>
        </w:rPr>
      </w:pPr>
    </w:p>
    <w:p w14:paraId="324D0185">
      <w:pPr>
        <w:pStyle w:val="4"/>
        <w:spacing w:before="57"/>
        <w:ind w:left="0"/>
        <w:jc w:val="left"/>
      </w:pPr>
    </w:p>
    <w:p w14:paraId="66D93947">
      <w:pPr>
        <w:pStyle w:val="2"/>
        <w:ind w:right="153"/>
        <w:jc w:val="center"/>
      </w:pPr>
      <w:r>
        <w:t>The</w:t>
      </w:r>
      <w:r>
        <w:rPr>
          <w:spacing w:val="8"/>
        </w:rPr>
        <w:t xml:space="preserve"> </w:t>
      </w:r>
      <w:r>
        <w:t>Grounds</w:t>
      </w:r>
      <w:r>
        <w:rPr>
          <w:spacing w:val="8"/>
        </w:rPr>
        <w:t xml:space="preserve"> </w:t>
      </w:r>
      <w:r>
        <w:t>of</w:t>
      </w:r>
      <w:r>
        <w:rPr>
          <w:spacing w:val="9"/>
        </w:rPr>
        <w:t xml:space="preserve"> </w:t>
      </w:r>
      <w:r>
        <w:rPr>
          <w:spacing w:val="-4"/>
        </w:rPr>
        <w:t>Hope</w:t>
      </w:r>
    </w:p>
    <w:p w14:paraId="57F518F8">
      <w:pPr>
        <w:pStyle w:val="2"/>
        <w:bidi w:val="0"/>
        <w:rPr>
          <w:rFonts w:hint="default"/>
          <w:lang w:val="en-US" w:eastAsia="en-US"/>
        </w:rPr>
      </w:pPr>
      <w:r>
        <w:rPr>
          <w:rFonts w:hint="default"/>
          <w:lang w:val="en-US" w:eastAsia="en-US"/>
        </w:rPr>
        <w:t>#希望的土地</w:t>
      </w:r>
    </w:p>
    <w:p w14:paraId="72AB0348">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examine these grounds, we must explore the qualifications Scripture describes as present in those with whom the Lord establishes His covenant of grace. These can be summarized in two aspects:</w:t>
      </w:r>
    </w:p>
    <w:p w14:paraId="3FA8C4B0">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condition of the covenant.</w:t>
      </w:r>
    </w:p>
    <w:p w14:paraId="4D6F32C5">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promise of the covenant.</w:t>
      </w:r>
    </w:p>
    <w:p w14:paraId="2B7A3670">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7AA9D768">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要考察这些根基，我们必须探索圣经所描述的那些与主立下恩典之约的人所具备的资格。这些可以概括为两个方面：</w:t>
      </w:r>
    </w:p>
    <w:p w14:paraId="277B2AE7">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1.约的条件。</w:t>
      </w:r>
    </w:p>
    <w:p w14:paraId="5F99D0DB">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2.约的应许。</w:t>
      </w:r>
    </w:p>
    <w:p w14:paraId="5DCAB3EE">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2105BCAA">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Condition of the Covenant: True Faith</w:t>
      </w:r>
    </w:p>
    <w:p w14:paraId="1D5E94FF">
      <w:pPr>
        <w:spacing w:before="1" w:line="285" w:lineRule="auto"/>
        <w:ind w:left="99" w:right="97" w:firstLine="0"/>
        <w:jc w:val="both"/>
        <w:rPr>
          <w:sz w:val="30"/>
        </w:rPr>
      </w:pPr>
      <w:r>
        <w:rPr>
          <w:sz w:val="30"/>
        </w:rPr>
        <w:t>If</w:t>
      </w:r>
      <w:r>
        <w:rPr>
          <w:spacing w:val="-1"/>
          <w:sz w:val="30"/>
        </w:rPr>
        <w:t xml:space="preserve"> </w:t>
      </w:r>
      <w:r>
        <w:rPr>
          <w:sz w:val="30"/>
        </w:rPr>
        <w:t>you</w:t>
      </w:r>
      <w:r>
        <w:rPr>
          <w:spacing w:val="-1"/>
          <w:sz w:val="30"/>
        </w:rPr>
        <w:t xml:space="preserve"> </w:t>
      </w:r>
      <w:r>
        <w:rPr>
          <w:sz w:val="30"/>
        </w:rPr>
        <w:t>are</w:t>
      </w:r>
      <w:r>
        <w:rPr>
          <w:spacing w:val="-1"/>
          <w:sz w:val="30"/>
        </w:rPr>
        <w:t xml:space="preserve"> </w:t>
      </w:r>
      <w:r>
        <w:rPr>
          <w:sz w:val="30"/>
        </w:rPr>
        <w:t>in</w:t>
      </w:r>
      <w:r>
        <w:rPr>
          <w:spacing w:val="-1"/>
          <w:sz w:val="30"/>
        </w:rPr>
        <w:t xml:space="preserve"> </w:t>
      </w:r>
      <w:r>
        <w:rPr>
          <w:sz w:val="30"/>
        </w:rPr>
        <w:t>covenant</w:t>
      </w:r>
      <w:r>
        <w:rPr>
          <w:spacing w:val="-1"/>
          <w:sz w:val="30"/>
        </w:rPr>
        <w:t xml:space="preserve"> </w:t>
      </w:r>
      <w:r>
        <w:rPr>
          <w:sz w:val="30"/>
        </w:rPr>
        <w:t>with</w:t>
      </w:r>
      <w:r>
        <w:rPr>
          <w:spacing w:val="-1"/>
          <w:sz w:val="30"/>
        </w:rPr>
        <w:t xml:space="preserve"> </w:t>
      </w:r>
      <w:r>
        <w:rPr>
          <w:sz w:val="30"/>
        </w:rPr>
        <w:t>God,</w:t>
      </w:r>
      <w:r>
        <w:rPr>
          <w:spacing w:val="-1"/>
          <w:sz w:val="30"/>
        </w:rPr>
        <w:t xml:space="preserve"> </w:t>
      </w:r>
      <w:r>
        <w:rPr>
          <w:sz w:val="30"/>
        </w:rPr>
        <w:t>He</w:t>
      </w:r>
      <w:r>
        <w:rPr>
          <w:spacing w:val="-1"/>
          <w:sz w:val="30"/>
        </w:rPr>
        <w:t xml:space="preserve"> </w:t>
      </w:r>
      <w:r>
        <w:rPr>
          <w:sz w:val="30"/>
        </w:rPr>
        <w:t>has</w:t>
      </w:r>
      <w:r>
        <w:rPr>
          <w:spacing w:val="-1"/>
          <w:sz w:val="30"/>
        </w:rPr>
        <w:t xml:space="preserve"> </w:t>
      </w:r>
      <w:r>
        <w:rPr>
          <w:sz w:val="30"/>
        </w:rPr>
        <w:t>wrought</w:t>
      </w:r>
      <w:r>
        <w:rPr>
          <w:spacing w:val="-1"/>
          <w:sz w:val="30"/>
        </w:rPr>
        <w:t xml:space="preserve"> </w:t>
      </w:r>
      <w:r>
        <w:rPr>
          <w:sz w:val="30"/>
        </w:rPr>
        <w:t>in</w:t>
      </w:r>
      <w:r>
        <w:rPr>
          <w:spacing w:val="-1"/>
          <w:sz w:val="30"/>
        </w:rPr>
        <w:t xml:space="preserve"> </w:t>
      </w:r>
      <w:r>
        <w:rPr>
          <w:sz w:val="30"/>
        </w:rPr>
        <w:t>you</w:t>
      </w:r>
      <w:r>
        <w:rPr>
          <w:spacing w:val="-1"/>
          <w:sz w:val="30"/>
        </w:rPr>
        <w:t xml:space="preserve"> </w:t>
      </w:r>
      <w:r>
        <w:rPr>
          <w:sz w:val="30"/>
        </w:rPr>
        <w:t>the</w:t>
      </w:r>
      <w:r>
        <w:rPr>
          <w:spacing w:val="-1"/>
          <w:sz w:val="30"/>
        </w:rPr>
        <w:t xml:space="preserve"> </w:t>
      </w:r>
      <w:r>
        <w:rPr>
          <w:sz w:val="30"/>
        </w:rPr>
        <w:t xml:space="preserve">condition of the covenant: a true, lively, soul-saving, and justifying faith. </w:t>
      </w:r>
      <w:r>
        <w:rPr>
          <w:i/>
          <w:sz w:val="30"/>
        </w:rPr>
        <w:t xml:space="preserve">"Believe on the Lord Jesus Christ, and you shall be saved" </w:t>
      </w:r>
      <w:r>
        <w:rPr>
          <w:sz w:val="30"/>
        </w:rPr>
        <w:t>(Acts 16:31).</w:t>
      </w:r>
      <w:r>
        <w:rPr>
          <w:spacing w:val="13"/>
          <w:sz w:val="30"/>
        </w:rPr>
        <w:t xml:space="preserve"> </w:t>
      </w:r>
      <w:r>
        <w:rPr>
          <w:sz w:val="30"/>
        </w:rPr>
        <w:t>The</w:t>
      </w:r>
      <w:r>
        <w:rPr>
          <w:spacing w:val="13"/>
          <w:sz w:val="30"/>
        </w:rPr>
        <w:t xml:space="preserve"> </w:t>
      </w:r>
      <w:r>
        <w:rPr>
          <w:sz w:val="30"/>
        </w:rPr>
        <w:t>promise</w:t>
      </w:r>
      <w:r>
        <w:rPr>
          <w:spacing w:val="13"/>
          <w:sz w:val="30"/>
        </w:rPr>
        <w:t xml:space="preserve"> </w:t>
      </w:r>
      <w:r>
        <w:rPr>
          <w:sz w:val="30"/>
        </w:rPr>
        <w:t>of</w:t>
      </w:r>
      <w:r>
        <w:rPr>
          <w:spacing w:val="13"/>
          <w:sz w:val="30"/>
        </w:rPr>
        <w:t xml:space="preserve"> </w:t>
      </w:r>
      <w:r>
        <w:rPr>
          <w:sz w:val="30"/>
        </w:rPr>
        <w:t>life</w:t>
      </w:r>
      <w:r>
        <w:rPr>
          <w:spacing w:val="13"/>
          <w:sz w:val="30"/>
        </w:rPr>
        <w:t xml:space="preserve"> </w:t>
      </w:r>
      <w:r>
        <w:rPr>
          <w:sz w:val="30"/>
        </w:rPr>
        <w:t>contained</w:t>
      </w:r>
      <w:r>
        <w:rPr>
          <w:spacing w:val="13"/>
          <w:sz w:val="30"/>
        </w:rPr>
        <w:t xml:space="preserve"> </w:t>
      </w:r>
      <w:r>
        <w:rPr>
          <w:sz w:val="30"/>
        </w:rPr>
        <w:t>in</w:t>
      </w:r>
      <w:r>
        <w:rPr>
          <w:spacing w:val="13"/>
          <w:sz w:val="30"/>
        </w:rPr>
        <w:t xml:space="preserve"> </w:t>
      </w:r>
      <w:r>
        <w:rPr>
          <w:sz w:val="30"/>
        </w:rPr>
        <w:t>the</w:t>
      </w:r>
      <w:r>
        <w:rPr>
          <w:spacing w:val="13"/>
          <w:sz w:val="30"/>
        </w:rPr>
        <w:t xml:space="preserve"> </w:t>
      </w:r>
      <w:r>
        <w:rPr>
          <w:sz w:val="30"/>
        </w:rPr>
        <w:t>covenant</w:t>
      </w:r>
      <w:r>
        <w:rPr>
          <w:spacing w:val="13"/>
          <w:sz w:val="30"/>
        </w:rPr>
        <w:t xml:space="preserve"> </w:t>
      </w:r>
      <w:r>
        <w:rPr>
          <w:sz w:val="30"/>
        </w:rPr>
        <w:t>is</w:t>
      </w:r>
      <w:r>
        <w:rPr>
          <w:spacing w:val="13"/>
          <w:sz w:val="30"/>
        </w:rPr>
        <w:t xml:space="preserve"> </w:t>
      </w:r>
      <w:r>
        <w:rPr>
          <w:sz w:val="30"/>
        </w:rPr>
        <w:t>made</w:t>
      </w:r>
      <w:r>
        <w:rPr>
          <w:spacing w:val="13"/>
          <w:sz w:val="30"/>
        </w:rPr>
        <w:t xml:space="preserve"> </w:t>
      </w:r>
      <w:r>
        <w:rPr>
          <w:sz w:val="30"/>
        </w:rPr>
        <w:t>only</w:t>
      </w:r>
      <w:r>
        <w:rPr>
          <w:spacing w:val="13"/>
          <w:sz w:val="30"/>
        </w:rPr>
        <w:t xml:space="preserve"> </w:t>
      </w:r>
      <w:r>
        <w:rPr>
          <w:spacing w:val="-5"/>
          <w:sz w:val="30"/>
        </w:rPr>
        <w:t>to</w:t>
      </w:r>
    </w:p>
    <w:p w14:paraId="1A1D3ECD">
      <w:pPr>
        <w:tabs>
          <w:tab w:val="left" w:pos="5190"/>
        </w:tabs>
        <w:bidi w:val="0"/>
        <w:jc w:val="left"/>
        <w:rPr>
          <w:sz w:val="30"/>
        </w:rPr>
      </w:pPr>
      <w:r>
        <w:rPr>
          <w:sz w:val="30"/>
        </w:rPr>
        <w:t xml:space="preserve">believers. This is such a sure measure of assurance that even the Apostle directs us to it: </w:t>
      </w:r>
      <w:r>
        <w:rPr>
          <w:i/>
          <w:sz w:val="30"/>
        </w:rPr>
        <w:t xml:space="preserve">"Examine yourselves, whether you are in the faith" </w:t>
      </w:r>
      <w:r>
        <w:rPr>
          <w:sz w:val="30"/>
        </w:rPr>
        <w:t>(2 Cor. 13:5). But how shall we examine? For in these days, many claim faith. Consider these points:</w:t>
      </w:r>
    </w:p>
    <w:p w14:paraId="564197FC">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Grounds of Hope</w:t>
      </w:r>
    </w:p>
    <w:p w14:paraId="7420C381">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790C9F9C">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与神立约，祂已在你里面创造了约的条件：一个真实、活泼、救灵魂的称义之信心。"当信主耶稣基督，你就必得救"（使徒行传16:31）。约中所含的生命应许只给予信徒。这是一个如此确定的保证尺度，甚至使徒也指引我们去查验："你们总要自己省察有信心没有"（哥林多后书13:5）。但我们该如何省察呢？因为在这些日子里，许多人都宣称有信心。请考虑以下几点：</w:t>
      </w:r>
    </w:p>
    <w:p w14:paraId="211271C4">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05E79F4F">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1.True faith carries you out of yourself and into Christ. Paul said, "I live, yet not I, but Christ lives in me" (Gal. 2:20). A believer does not have his life in himself but in Christ Jesus. His spiritual being resides in the Father and the Son. He is united to the Lord and is one spirit with Him. He sees the Father in the Son and the Son within himself, and he knows the Father within himself through the Son. "Do you not know that Christ Jesus is in you, except you are reprobates?" (2 Cor. 13:5). Jesus said, "You shall know that I am in the Father, and you in me, and I in you" (John 14:20). By faith, we enjoy the glory of union with Christ: "The glory which You gave me, I have given them, that they may be one, even as we are one" (John 17:22).</w:t>
      </w:r>
    </w:p>
    <w:p w14:paraId="15042537">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1CB303C9">
      <w:pPr>
        <w:pStyle w:val="3"/>
        <w:numPr>
          <w:ilvl w:val="0"/>
          <w:numId w:val="1"/>
        </w:numPr>
        <w:bidi w:val="0"/>
        <w:rPr>
          <w:rFonts w:hint="default"/>
          <w:lang w:val="en-US" w:eastAsia="en-US"/>
        </w:rPr>
      </w:pPr>
      <w:r>
        <w:rPr>
          <w:rFonts w:hint="default"/>
          <w:lang w:val="en-US" w:eastAsia="en-US"/>
        </w:rPr>
        <w:t>真信心带你脱离自己进入基督里。</w:t>
      </w:r>
    </w:p>
    <w:p w14:paraId="1C9915E3">
      <w:pPr>
        <w:numPr>
          <w:ilvl w:val="0"/>
          <w:numId w:val="0"/>
        </w:numPr>
        <w:spacing w:before="64" w:line="285" w:lineRule="auto"/>
        <w:ind w:left="699" w:leftChars="0" w:right="97" w:right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说："现在活着的不再是我，乃是基督在我里面活着"（加拉太书2:20）。信徒的生命不在自己里面，乃在基督耶稣里。他的属灵生命存在于父和子里面。他与主联合，与祂成为一灵。他在子里看见父，在自己里面看见子，并通过子在自己里面认识父。"岂不知基督耶稣在你们心里吗？若不然，你们就是可弃绝的"（哥林多后书13:5）。耶稣说："到那日，你们就知道我在父里面，你们在我里面，我也在你们里面"（约翰福音14:20）。通过信心，我们享受与基督联合的荣耀："你所赐给我的荣耀，我已赐给他们，使他们合而为一，像我们合而为一"（约翰福音17:22）。</w:t>
      </w:r>
    </w:p>
    <w:p w14:paraId="37A44F1B">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733AC095">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2.True faith carries you beyond the world.</w:t>
      </w:r>
    </w:p>
    <w:p w14:paraId="76D92B22">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believer sees Christ overcoming the world for him and, through faith, overcomes the world in Christ. "This is the victory that overcomes the world, even our faith" (1 John 5:4). Thus, the saints are described as "clothed with the sun and having the moon under their feet" (Rev. 12:1). Being clothed with the Sun of Righteousness—Jesus Christ—they trample upon all earthly things, valuing them as nothing compared to Christ.</w:t>
      </w:r>
    </w:p>
    <w:p w14:paraId="1B2C3E9A">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68D5CCB6">
      <w:pPr>
        <w:pStyle w:val="3"/>
        <w:bidi w:val="0"/>
        <w:rPr>
          <w:rFonts w:hint="default"/>
          <w:lang w:val="en-US" w:eastAsia="en-US"/>
        </w:rPr>
      </w:pPr>
      <w:r>
        <w:rPr>
          <w:rFonts w:hint="default"/>
          <w:lang w:val="en-US" w:eastAsia="en-US"/>
        </w:rPr>
        <w:t>2.真信心带你超越这个世界。</w:t>
      </w:r>
    </w:p>
    <w:p w14:paraId="22C92D79">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看见基督为他胜过了世界，并通过信心在基督里胜过世界。"使我们胜了世界的，就是我们的信心"（约翰一书5:4）。因此，圣徒被描述为"身披日头，脚踏月亮"（启示录12:1）。他们披戴公义的太阳—耶稣基督—践踏一切属地的事物，与基督相比，视这一切如无物。</w:t>
      </w:r>
    </w:p>
    <w:p w14:paraId="1B203CF0">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483540CA">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3.True faith is always accompanied by true love.</w:t>
      </w:r>
    </w:p>
    <w:p w14:paraId="7CAF3737">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by faith you apprehend God's love and Christ's love for you, you cannot but love Him in return. "We love Him because He first loved us" (1 John 4:19). He who does not love God has not grasped God's love for him. If God in Christ is presented to you</w:t>
      </w:r>
    </w:p>
    <w:p w14:paraId="2F9CC73A">
      <w:pPr>
        <w:pStyle w:val="3"/>
        <w:bidi w:val="0"/>
        <w:rPr>
          <w:rFonts w:hint="default"/>
          <w:lang w:val="en-US" w:eastAsia="en-US"/>
        </w:rPr>
      </w:pPr>
      <w:r>
        <w:rPr>
          <w:rFonts w:hint="default"/>
          <w:lang w:val="en-US" w:eastAsia="en-US"/>
        </w:rPr>
        <w:t>3.真信心总是伴随着真爱。</w:t>
      </w:r>
    </w:p>
    <w:p w14:paraId="64F9601E">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如果你藉着信心领会神的爱和基督对你的爱，你不能不以爱回应祂。"我们爱，因为祂先爱我们"（约翰一书4:19）。不爱神的人尚未领会神对他的爱。如果神在基督里向你显明</w:t>
      </w:r>
    </w:p>
    <w:p w14:paraId="0BC3D6EE">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19DEA415">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your justification, He will be such a lovely object that you cannot help but love Him. "He that does not love does not know God, for God is love" (1 John 4:8).</w:t>
      </w:r>
    </w:p>
    <w:p w14:paraId="47519586">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1AB52615">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为要使你称义，祂将成为如此可爱的对象，以至于你不能不爱祂。"没有爱心的，就不认识神，因为神就是爱"（约翰一书4:8）。</w:t>
      </w:r>
    </w:p>
    <w:p w14:paraId="1DCFFFF9">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01048BB5">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4.True faith purifies the heart and purges out sin.</w:t>
      </w:r>
    </w:p>
    <w:p w14:paraId="46FF28B1">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reveals that He will heal backsliding, love freely, and turn away His anger, the believer responds: "What have I to do anymore with idols?" (Hos. 14:8). If Christ reveals Himself as the object of our justification, He will also present Himself as the pattern for our sanctification. The knowledge of God's goodness will inspire a love for holiness: "They shall fear and tremble for all the goodness and all the prosperity that I procure for them" (Jer. 33:9).</w:t>
      </w:r>
    </w:p>
    <w:p w14:paraId="27178E5C">
      <w:pPr>
        <w:pStyle w:val="3"/>
        <w:bidi w:val="0"/>
        <w:rPr>
          <w:rFonts w:hint="default"/>
          <w:lang w:val="en-US" w:eastAsia="en-US"/>
        </w:rPr>
      </w:pPr>
      <w:r>
        <w:rPr>
          <w:rFonts w:hint="default"/>
          <w:lang w:val="en-US" w:eastAsia="en-US"/>
        </w:rPr>
        <w:t>4.真信心洁净心灵并清除罪恶。</w:t>
      </w:r>
    </w:p>
    <w:p w14:paraId="0CD5AF26">
      <w:pPr>
        <w:spacing w:before="64" w:line="285" w:lineRule="auto"/>
        <w:ind w:left="699" w:right="97" w:firstLine="0"/>
        <w:jc w:val="both"/>
        <w:rPr>
          <w:sz w:val="30"/>
        </w:rPr>
      </w:pPr>
      <w:r>
        <w:rPr>
          <w:rFonts w:hint="default" w:ascii="Georgia" w:hAnsi="Georgia" w:eastAsia="Georgia" w:cs="Georgia"/>
          <w:b w:val="0"/>
          <w:bCs w:val="0"/>
          <w:i w:val="0"/>
          <w:iCs w:val="0"/>
          <w:spacing w:val="0"/>
          <w:w w:val="100"/>
          <w:sz w:val="30"/>
          <w:szCs w:val="30"/>
          <w:lang w:val="en-US" w:eastAsia="en-US" w:bidi="ar-SA"/>
        </w:rPr>
        <w:t>当神启示祂要医治背道、白白施爱并转消祂的怒气时，信徒回应说："我与偶像还有什么关系呢？"（何西阿书14:8）。如果基督将自己显明为我们称义的对象，祂也会将自己呈现为我们成圣的榜样。对神良善的认识将激发对圣洁的爱："因我向这城所施的诸般福气，他们必惧怕战兢"（耶利米书33:9）。</w:t>
      </w:r>
    </w:p>
    <w:p w14:paraId="484927D0">
      <w:pPr>
        <w:pStyle w:val="3"/>
        <w:numPr>
          <w:ilvl w:val="1"/>
          <w:numId w:val="0"/>
        </w:numPr>
        <w:tabs>
          <w:tab w:val="left" w:pos="699"/>
        </w:tabs>
        <w:spacing w:before="295" w:after="0" w:line="240" w:lineRule="auto"/>
        <w:ind w:left="699" w:leftChars="0" w:right="0" w:rightChars="0" w:hanging="311" w:firstLineChars="0"/>
        <w:jc w:val="both"/>
      </w:pPr>
      <w:r>
        <w:rPr>
          <w:rFonts w:hint="default" w:ascii="Georgia" w:hAnsi="Georgia" w:eastAsia="Georgia" w:cs="Georgia"/>
          <w:b w:val="0"/>
          <w:bCs w:val="0"/>
          <w:i w:val="0"/>
          <w:iCs w:val="0"/>
          <w:spacing w:val="0"/>
          <w:w w:val="100"/>
          <w:sz w:val="30"/>
          <w:szCs w:val="30"/>
          <w:lang w:val="en-US" w:eastAsia="en-US" w:bidi="ar-SA"/>
        </w:rPr>
        <w:t>5.</w:t>
      </w:r>
      <w:r>
        <w:t xml:space="preserve">True faith arises from a sense of spiritual </w:t>
      </w:r>
      <w:r>
        <w:rPr>
          <w:spacing w:val="-2"/>
        </w:rPr>
        <w:t>poverty.</w:t>
      </w:r>
    </w:p>
    <w:p w14:paraId="26FC4E3A">
      <w:pPr>
        <w:pStyle w:val="3"/>
        <w:bidi w:val="0"/>
        <w:rPr>
          <w:rFonts w:hint="eastAsia"/>
        </w:rPr>
      </w:pPr>
      <w:r>
        <w:rPr>
          <w:rFonts w:hint="eastAsia"/>
        </w:rPr>
        <w:t>5.真正的信心源于对灵性贫乏的感知。</w:t>
      </w:r>
    </w:p>
    <w:p w14:paraId="29D4C865">
      <w:pPr>
        <w:pStyle w:val="4"/>
        <w:spacing w:line="340" w:lineRule="exact"/>
        <w:ind w:left="699"/>
        <w:jc w:val="left"/>
        <w:rPr>
          <w:rFonts w:hint="eastAsia"/>
        </w:rPr>
      </w:pPr>
    </w:p>
    <w:p w14:paraId="5CABD43C">
      <w:pPr>
        <w:pStyle w:val="4"/>
        <w:spacing w:line="340" w:lineRule="exact"/>
        <w:ind w:left="699"/>
        <w:jc w:val="left"/>
        <w:rPr>
          <w:rFonts w:hint="eastAsia"/>
        </w:rPr>
      </w:pPr>
      <w:r>
        <w:rPr>
          <w:rFonts w:hint="eastAsia"/>
        </w:rPr>
        <w:t>Faith begins with an awareness of one's lost condition. Spiritual poverty is the closest readiness for faith. The method of faith is to be condemned in order to be saved, to be sick in order to be healed. Faith, though a flower of Christ's own planting, grows only in the soul humbled at the brink of eternal despair. "They that are whole do not need a physician, but those who are sick" (Matt. 9:12). Christ takes the broken and destitute, clothes them, and brings them to His table.</w:t>
      </w:r>
    </w:p>
    <w:p w14:paraId="771DE388">
      <w:pPr>
        <w:pStyle w:val="4"/>
        <w:spacing w:line="340" w:lineRule="exact"/>
        <w:ind w:left="699"/>
        <w:jc w:val="left"/>
        <w:rPr>
          <w:rFonts w:hint="eastAsia"/>
        </w:rPr>
      </w:pPr>
      <w:r>
        <w:rPr>
          <w:rFonts w:hint="eastAsia"/>
        </w:rPr>
        <w:t>信心始于对自己迷失状态的认知。灵性的贫乏是接近信心的最佳准备。信心的方法是先被定罪才能得救，先生病才能被医治。信心，虽是基督亲自栽种的花朵，却只在那些处于永恒绝望边缘而谦卑的灵魂中生长。"康健的人用不着医生，有病的人才用得着"（马太福音9:12）。基督接纳那些破碎和贫穷的人，给他们穿上衣服，领他们到祂的桌前。</w:t>
      </w:r>
    </w:p>
    <w:p w14:paraId="742D949E">
      <w:pPr>
        <w:pStyle w:val="4"/>
        <w:spacing w:line="340" w:lineRule="exact"/>
        <w:ind w:left="699"/>
        <w:jc w:val="left"/>
        <w:rPr>
          <w:rFonts w:hint="eastAsia"/>
        </w:rPr>
      </w:pPr>
    </w:p>
    <w:p w14:paraId="048D5421">
      <w:pPr>
        <w:pStyle w:val="4"/>
        <w:spacing w:line="340" w:lineRule="exact"/>
        <w:ind w:left="699"/>
        <w:jc w:val="left"/>
        <w:rPr>
          <w:rFonts w:hint="eastAsia"/>
        </w:rPr>
      </w:pPr>
      <w:r>
        <w:rPr>
          <w:rFonts w:hint="eastAsia"/>
        </w:rPr>
        <w:t>When Satan whispers, "You are unworthy of Christ; therefore, what have you to do with Him?" faith argues differently: "I am unworthy of Christ; I am exceedingly sinful; I tremble under this truth. Therefore, I must come to Christ." This is Gospel logic and the proper method of true, saving faith.</w:t>
      </w:r>
    </w:p>
    <w:p w14:paraId="31B1A6BE">
      <w:pPr>
        <w:pStyle w:val="4"/>
        <w:spacing w:line="340" w:lineRule="exact"/>
        <w:ind w:left="699"/>
        <w:jc w:val="left"/>
        <w:rPr>
          <w:rFonts w:hint="eastAsia"/>
        </w:rPr>
      </w:pPr>
      <w:r>
        <w:rPr>
          <w:rFonts w:hint="eastAsia"/>
        </w:rPr>
        <w:t>当撒但低语："你不配得基督；因此，你与祂有什么关系呢？"信心却有不同的论据："我确实不配得基督；我极其有罪；我在这真理下战兢。因此，我必须来到基督面前。"这就是福音的逻辑，也是真实得救信心的正确方法。</w:t>
      </w:r>
    </w:p>
    <w:p w14:paraId="017BAD6A">
      <w:pPr>
        <w:pStyle w:val="4"/>
        <w:spacing w:line="340" w:lineRule="exact"/>
        <w:ind w:left="699"/>
        <w:jc w:val="left"/>
        <w:rPr>
          <w:rFonts w:hint="eastAsia"/>
        </w:rPr>
      </w:pPr>
    </w:p>
    <w:p w14:paraId="47F00EA1">
      <w:pPr>
        <w:pStyle w:val="4"/>
        <w:spacing w:line="340" w:lineRule="exact"/>
        <w:ind w:left="699"/>
        <w:jc w:val="left"/>
        <w:rPr>
          <w:rFonts w:hint="eastAsia"/>
        </w:rPr>
      </w:pPr>
      <w:r>
        <w:rPr>
          <w:rFonts w:hint="eastAsia"/>
        </w:rPr>
        <w:t>Beware of doctrines that claim faith can arise in those unrepentant and proud, as though they could lay hold of Christ without humility.</w:t>
      </w:r>
    </w:p>
    <w:p w14:paraId="7901D6E4">
      <w:pPr>
        <w:pStyle w:val="4"/>
        <w:spacing w:line="340" w:lineRule="exact"/>
        <w:ind w:left="699"/>
        <w:jc w:val="left"/>
        <w:rPr>
          <w:rFonts w:hint="eastAsia"/>
        </w:rPr>
      </w:pPr>
      <w:r>
        <w:rPr>
          <w:rFonts w:hint="eastAsia"/>
        </w:rPr>
        <w:t>当心那些宣称信心可以在不悔改和骄傲的人里面产生的教义，好像他们无需谦卑就能抓住基督一样。</w:t>
      </w:r>
    </w:p>
    <w:p w14:paraId="0AE5CC94">
      <w:pPr>
        <w:pStyle w:val="4"/>
        <w:spacing w:line="340" w:lineRule="exact"/>
        <w:ind w:left="699"/>
        <w:jc w:val="left"/>
        <w:rPr>
          <w:rFonts w:hint="eastAsia"/>
        </w:rPr>
      </w:pPr>
    </w:p>
    <w:p w14:paraId="5A06D15D">
      <w:pPr>
        <w:pStyle w:val="4"/>
        <w:spacing w:line="340" w:lineRule="exact"/>
        <w:ind w:left="699"/>
        <w:jc w:val="left"/>
        <w:rPr>
          <w:rFonts w:hint="eastAsia"/>
        </w:rPr>
      </w:pPr>
      <w:r>
        <w:rPr>
          <w:rFonts w:hint="eastAsia"/>
        </w:rPr>
        <w:t>Faith is the act of a soul weary, laden, and humbled under the weight of sin, yearning for the healing found only in Jesus Christ.</w:t>
      </w:r>
    </w:p>
    <w:p w14:paraId="4A674C26">
      <w:pPr>
        <w:pStyle w:val="4"/>
        <w:spacing w:line="340" w:lineRule="exact"/>
        <w:ind w:left="699"/>
        <w:jc w:val="left"/>
        <w:rPr>
          <w:rFonts w:hint="eastAsia"/>
        </w:rPr>
      </w:pPr>
      <w:r>
        <w:rPr>
          <w:rFonts w:hint="eastAsia"/>
        </w:rPr>
        <w:t>信心是一个疲惫、负重、在罪的重担下谦卑的灵魂的行动，渴望只有在耶稣基督里才能找到的医治。</w:t>
      </w:r>
    </w:p>
    <w:p w14:paraId="00809B06">
      <w:pPr>
        <w:pStyle w:val="4"/>
        <w:spacing w:line="340" w:lineRule="exact"/>
        <w:ind w:left="699"/>
        <w:jc w:val="left"/>
        <w:rPr>
          <w:rFonts w:hint="eastAsia"/>
        </w:rPr>
      </w:pPr>
    </w:p>
    <w:p w14:paraId="3D8ED4D3">
      <w:pPr>
        <w:pStyle w:val="4"/>
        <w:spacing w:line="340" w:lineRule="exact"/>
        <w:ind w:left="699"/>
        <w:jc w:val="left"/>
        <w:rPr>
          <w:rFonts w:hint="eastAsia"/>
        </w:rPr>
      </w:pPr>
      <w:r>
        <w:rPr>
          <w:rFonts w:hint="eastAsia"/>
        </w:rPr>
        <w:t>2.If You Are in Covenant with God, Then God Has Fulfilled Some Promises of This Covenant to Your Soul:</w:t>
      </w:r>
    </w:p>
    <w:p w14:paraId="15371CFB">
      <w:pPr>
        <w:pStyle w:val="4"/>
        <w:spacing w:line="340" w:lineRule="exact"/>
        <w:ind w:left="699"/>
        <w:jc w:val="left"/>
        <w:rPr>
          <w:rFonts w:hint="eastAsia"/>
        </w:rPr>
      </w:pPr>
      <w:r>
        <w:rPr>
          <w:rFonts w:hint="eastAsia"/>
        </w:rPr>
        <w:t>2.如果你与神立约，那么神已经向你的灵魂实现了这约的一些应许：</w:t>
      </w:r>
    </w:p>
    <w:p w14:paraId="49056B56">
      <w:pPr>
        <w:pStyle w:val="4"/>
        <w:spacing w:line="340" w:lineRule="exact"/>
        <w:ind w:left="699"/>
        <w:jc w:val="left"/>
        <w:rPr>
          <w:rFonts w:hint="eastAsia"/>
        </w:rPr>
      </w:pPr>
    </w:p>
    <w:p w14:paraId="20D8CD66">
      <w:pPr>
        <w:pStyle w:val="4"/>
        <w:spacing w:line="340" w:lineRule="exact"/>
        <w:ind w:left="699"/>
        <w:jc w:val="left"/>
        <w:rPr>
          <w:rFonts w:hint="eastAsia"/>
        </w:rPr>
      </w:pPr>
      <w:r>
        <w:rPr>
          <w:rFonts w:hint="eastAsia"/>
        </w:rPr>
        <w:t>1.God Has Put His Law into Your Inward Parts and Written It in Your Heart.</w:t>
      </w:r>
    </w:p>
    <w:p w14:paraId="000A0370">
      <w:pPr>
        <w:pStyle w:val="4"/>
        <w:spacing w:line="340" w:lineRule="exact"/>
        <w:ind w:left="699"/>
        <w:jc w:val="left"/>
        <w:rPr>
          <w:rFonts w:hint="eastAsia"/>
        </w:rPr>
      </w:pPr>
      <w:r>
        <w:rPr>
          <w:rFonts w:hint="eastAsia"/>
        </w:rPr>
        <w:t>1.神已将祂的律法放在你的内心，并写在你的心上。</w:t>
      </w:r>
    </w:p>
    <w:p w14:paraId="0207CE93">
      <w:pPr>
        <w:pStyle w:val="4"/>
        <w:spacing w:line="340" w:lineRule="exact"/>
        <w:ind w:left="699"/>
        <w:jc w:val="left"/>
        <w:rPr>
          <w:rFonts w:hint="eastAsia"/>
        </w:rPr>
      </w:pPr>
    </w:p>
    <w:p w14:paraId="24ADEA16">
      <w:pPr>
        <w:pStyle w:val="4"/>
        <w:spacing w:line="340" w:lineRule="exact"/>
        <w:ind w:left="699"/>
        <w:jc w:val="left"/>
        <w:rPr>
          <w:rFonts w:hint="eastAsia"/>
        </w:rPr>
      </w:pPr>
      <w:r>
        <w:rPr>
          <w:rFonts w:hint="eastAsia"/>
        </w:rPr>
        <w:t>Just as one written agreement mirrors another, or a face in a glass reflects the original, so your heart's conformity to God's law becomes evident. You obey God's will and delight in doing so, saying with David, "I delight to do Your will, O my God; Your law is within my heart" (Psalm 40:8).</w:t>
      </w:r>
    </w:p>
    <w:p w14:paraId="42A093F6">
      <w:pPr>
        <w:pStyle w:val="4"/>
        <w:spacing w:line="340" w:lineRule="exact"/>
        <w:ind w:left="699"/>
        <w:jc w:val="left"/>
        <w:rPr>
          <w:rFonts w:hint="eastAsia"/>
        </w:rPr>
      </w:pPr>
      <w:r>
        <w:rPr>
          <w:rFonts w:hint="eastAsia"/>
        </w:rPr>
        <w:t>正如一份书面协议反映另一份，或镜中之脸反映原貌，你的心与神律法的一致性变得明显。你顺服神的旨意并乐在其中，与大卫一同说："我的神啊，我乐意照你的旨意行；你的律法在我心里"（诗篇40:8）。</w:t>
      </w:r>
    </w:p>
    <w:p w14:paraId="5DADB422">
      <w:pPr>
        <w:pStyle w:val="4"/>
        <w:spacing w:line="340" w:lineRule="exact"/>
        <w:ind w:left="699"/>
        <w:jc w:val="left"/>
        <w:rPr>
          <w:rFonts w:hint="eastAsia"/>
        </w:rPr>
      </w:pPr>
    </w:p>
    <w:p w14:paraId="581AA129">
      <w:pPr>
        <w:pStyle w:val="4"/>
        <w:spacing w:line="340" w:lineRule="exact"/>
        <w:ind w:left="699"/>
        <w:jc w:val="left"/>
        <w:rPr>
          <w:rFonts w:hint="eastAsia"/>
        </w:rPr>
      </w:pPr>
      <w:r>
        <w:rPr>
          <w:rFonts w:hint="eastAsia"/>
        </w:rPr>
        <w:t>2.You Have a Covenant Relationship with God and an Interest in Him.</w:t>
      </w:r>
    </w:p>
    <w:p w14:paraId="3685E95A">
      <w:pPr>
        <w:pStyle w:val="4"/>
        <w:spacing w:line="340" w:lineRule="exact"/>
        <w:ind w:left="699"/>
        <w:jc w:val="left"/>
        <w:rPr>
          <w:rFonts w:hint="eastAsia"/>
        </w:rPr>
      </w:pPr>
      <w:r>
        <w:rPr>
          <w:rFonts w:hint="eastAsia"/>
        </w:rPr>
        <w:t>2.你与神有立约的关系，并对祂有兴趣。</w:t>
      </w:r>
    </w:p>
    <w:p w14:paraId="7E688194">
      <w:pPr>
        <w:pStyle w:val="4"/>
        <w:spacing w:line="340" w:lineRule="exact"/>
        <w:ind w:left="699"/>
        <w:jc w:val="left"/>
        <w:rPr>
          <w:rFonts w:hint="eastAsia"/>
        </w:rPr>
      </w:pPr>
    </w:p>
    <w:p w14:paraId="3FB5E931">
      <w:pPr>
        <w:pStyle w:val="4"/>
        <w:spacing w:line="340" w:lineRule="exact"/>
        <w:ind w:left="699"/>
        <w:jc w:val="left"/>
        <w:rPr>
          <w:rFonts w:hint="eastAsia"/>
        </w:rPr>
      </w:pPr>
      <w:r>
        <w:rPr>
          <w:rFonts w:hint="eastAsia"/>
        </w:rPr>
        <w:t>By the covenant, you belong among God's people. Christ has your soul, body, affections, and love entirely. God has taken possession of you as His treasured, peculiar possession. You are Christ's by marriage—you have given yourself to Him to be His jewel, His spouse, His diadem, His crown, His servant, and His child forever.</w:t>
      </w:r>
    </w:p>
    <w:p w14:paraId="68FA9505">
      <w:pPr>
        <w:pStyle w:val="4"/>
        <w:spacing w:line="340" w:lineRule="exact"/>
        <w:ind w:left="699"/>
        <w:jc w:val="left"/>
        <w:rPr>
          <w:rFonts w:hint="eastAsia"/>
        </w:rPr>
      </w:pPr>
      <w:r>
        <w:rPr>
          <w:rFonts w:hint="eastAsia"/>
        </w:rPr>
        <w:t>通过这约，你归属于神的子民。基督完全拥有你的灵魂、身体、情感和爱。神已经把你占有为祂珍贵的、特殊的产业。你因婚约而属于基督——你已将自己献给祂，成为祂的珠宝、祂的新妇、祂的冠冕、祂的皇冠、祂的仆人，以及祂永远的孩子。</w:t>
      </w:r>
    </w:p>
    <w:p w14:paraId="5311E453">
      <w:pPr>
        <w:pStyle w:val="4"/>
        <w:spacing w:line="340" w:lineRule="exact"/>
        <w:ind w:left="699"/>
        <w:jc w:val="left"/>
        <w:rPr>
          <w:rFonts w:hint="eastAsia"/>
        </w:rPr>
      </w:pPr>
    </w:p>
    <w:p w14:paraId="183B2E00">
      <w:pPr>
        <w:pStyle w:val="4"/>
        <w:spacing w:line="340" w:lineRule="exact"/>
        <w:ind w:left="699"/>
        <w:jc w:val="left"/>
        <w:rPr>
          <w:rFonts w:hint="eastAsia"/>
        </w:rPr>
      </w:pPr>
      <w:r>
        <w:rPr>
          <w:rFonts w:hint="eastAsia"/>
        </w:rPr>
        <w:t>3.You Are Clearly Taught to Know the Lord.</w:t>
      </w:r>
    </w:p>
    <w:p w14:paraId="5752E05C">
      <w:pPr>
        <w:pStyle w:val="4"/>
        <w:spacing w:line="340" w:lineRule="exact"/>
        <w:ind w:left="699"/>
        <w:jc w:val="left"/>
        <w:rPr>
          <w:rFonts w:hint="eastAsia"/>
        </w:rPr>
      </w:pPr>
      <w:r>
        <w:rPr>
          <w:rFonts w:hint="eastAsia"/>
        </w:rPr>
        <w:t>3.你被清楚地教导认识主。</w:t>
      </w:r>
    </w:p>
    <w:p w14:paraId="3F57E8E5">
      <w:pPr>
        <w:pStyle w:val="4"/>
        <w:spacing w:line="340" w:lineRule="exact"/>
        <w:ind w:left="699"/>
        <w:jc w:val="left"/>
        <w:rPr>
          <w:rFonts w:hint="eastAsia"/>
        </w:rPr>
      </w:pPr>
    </w:p>
    <w:p w14:paraId="3C6FAC31">
      <w:pPr>
        <w:pStyle w:val="4"/>
        <w:spacing w:line="340" w:lineRule="exact"/>
        <w:ind w:left="699"/>
        <w:jc w:val="left"/>
        <w:rPr>
          <w:rFonts w:hint="eastAsia"/>
        </w:rPr>
      </w:pPr>
      <w:r>
        <w:rPr>
          <w:rFonts w:hint="eastAsia"/>
        </w:rPr>
        <w:t>Your knowledge of God is now of a different kind than before. "I will establish My covenant with you, and you shall know that I am the Lord" (Ezekiel 16:62). There is a twofold knowledge:</w:t>
      </w:r>
    </w:p>
    <w:p w14:paraId="775A9F12">
      <w:pPr>
        <w:pStyle w:val="4"/>
        <w:spacing w:line="340" w:lineRule="exact"/>
        <w:ind w:left="699"/>
        <w:jc w:val="left"/>
        <w:rPr>
          <w:rFonts w:hint="eastAsia"/>
        </w:rPr>
      </w:pPr>
      <w:r>
        <w:rPr>
          <w:rFonts w:hint="eastAsia"/>
        </w:rPr>
        <w:t>你对神的认识现在与以前不同。"我要与你坚立我的约，你就知道我是耶和华"（以西结书16:62）。这里有两种知识：</w:t>
      </w:r>
    </w:p>
    <w:p w14:paraId="5131BFA5">
      <w:pPr>
        <w:pStyle w:val="4"/>
        <w:spacing w:line="340" w:lineRule="exact"/>
        <w:ind w:left="699"/>
        <w:jc w:val="left"/>
        <w:rPr>
          <w:rFonts w:hint="eastAsia"/>
        </w:rPr>
      </w:pPr>
    </w:p>
    <w:p w14:paraId="6E4A3566">
      <w:pPr>
        <w:pStyle w:val="4"/>
        <w:spacing w:line="340" w:lineRule="exact"/>
        <w:ind w:left="699"/>
        <w:jc w:val="left"/>
        <w:rPr>
          <w:rFonts w:hint="eastAsia"/>
        </w:rPr>
      </w:pPr>
      <w:r>
        <w:rPr>
          <w:rFonts w:hint="eastAsia"/>
        </w:rPr>
        <w:t xml:space="preserve"> Speculative knowledge, which fills the mind but does not stir the heart.</w:t>
      </w:r>
    </w:p>
    <w:p w14:paraId="6BD4FBFE">
      <w:pPr>
        <w:pStyle w:val="4"/>
        <w:spacing w:line="340" w:lineRule="exact"/>
        <w:ind w:left="699"/>
        <w:jc w:val="left"/>
        <w:rPr>
          <w:rFonts w:hint="eastAsia"/>
        </w:rPr>
      </w:pPr>
      <w:r>
        <w:rPr>
          <w:rFonts w:hint="eastAsia"/>
        </w:rPr>
        <w:t xml:space="preserve"> 理论性知识，充满头脑但不感动心灵。</w:t>
      </w:r>
    </w:p>
    <w:p w14:paraId="5B6ED91E">
      <w:pPr>
        <w:pStyle w:val="4"/>
        <w:spacing w:line="340" w:lineRule="exact"/>
        <w:ind w:left="699"/>
        <w:jc w:val="left"/>
        <w:rPr>
          <w:rFonts w:hint="eastAsia"/>
        </w:rPr>
      </w:pPr>
    </w:p>
    <w:p w14:paraId="7393B21E">
      <w:pPr>
        <w:pStyle w:val="4"/>
        <w:spacing w:line="340" w:lineRule="exact"/>
        <w:ind w:left="699"/>
        <w:jc w:val="left"/>
        <w:rPr>
          <w:rFonts w:hint="eastAsia"/>
        </w:rPr>
      </w:pPr>
      <w:r>
        <w:rPr>
          <w:rFonts w:hint="eastAsia"/>
        </w:rPr>
        <w:t xml:space="preserve"> Practical knowledge, which affects the soul deeply. This knowledge sees the beauty and excellence of God, moving the heart to love Him with all its strength. If you know the Lord in this way, your affections will be captivated by Him.</w:t>
      </w:r>
    </w:p>
    <w:p w14:paraId="57745D02">
      <w:pPr>
        <w:pStyle w:val="4"/>
        <w:spacing w:line="340" w:lineRule="exact"/>
        <w:ind w:left="699"/>
        <w:jc w:val="left"/>
        <w:rPr>
          <w:rFonts w:hint="eastAsia"/>
        </w:rPr>
      </w:pPr>
      <w:r>
        <w:rPr>
          <w:rFonts w:hint="eastAsia"/>
        </w:rPr>
        <w:t xml:space="preserve"> 实践性知识，深深影响灵魂。这种知识看见神的美丽和卓越，感动心灵尽心爱祂。如果你以这种方式认识主，你的情感将被祂所俘获。</w:t>
      </w:r>
    </w:p>
    <w:p w14:paraId="523D7B1D">
      <w:pPr>
        <w:pStyle w:val="4"/>
        <w:spacing w:line="340" w:lineRule="exact"/>
        <w:ind w:left="699"/>
        <w:jc w:val="left"/>
        <w:rPr>
          <w:rFonts w:hint="eastAsia"/>
        </w:rPr>
      </w:pPr>
    </w:p>
    <w:p w14:paraId="2071B18A">
      <w:pPr>
        <w:pStyle w:val="3"/>
        <w:bidi w:val="0"/>
        <w:rPr>
          <w:rFonts w:hint="eastAsia"/>
        </w:rPr>
      </w:pPr>
      <w:r>
        <w:rPr>
          <w:rFonts w:hint="eastAsia"/>
        </w:rPr>
        <w:t>4.God Has Pardoned Your Sins and Remembers Them No More.</w:t>
      </w:r>
    </w:p>
    <w:p w14:paraId="5159C8F8">
      <w:pPr>
        <w:pStyle w:val="3"/>
        <w:bidi w:val="0"/>
        <w:rPr>
          <w:rFonts w:hint="eastAsia"/>
        </w:rPr>
      </w:pPr>
      <w:r>
        <w:rPr>
          <w:rFonts w:hint="eastAsia"/>
        </w:rPr>
        <w:t>4.神已赦免了你的罪，不再记念它们。</w:t>
      </w:r>
    </w:p>
    <w:p w14:paraId="0FDC0193">
      <w:pPr>
        <w:pStyle w:val="4"/>
        <w:spacing w:line="340" w:lineRule="exact"/>
        <w:ind w:left="699"/>
        <w:jc w:val="left"/>
        <w:rPr>
          <w:rFonts w:hint="eastAsia"/>
        </w:rPr>
      </w:pPr>
    </w:p>
    <w:p w14:paraId="2C96D267">
      <w:pPr>
        <w:pStyle w:val="4"/>
        <w:spacing w:line="340" w:lineRule="exact"/>
        <w:ind w:left="699"/>
        <w:jc w:val="left"/>
        <w:rPr>
          <w:rFonts w:hint="eastAsia"/>
        </w:rPr>
      </w:pPr>
      <w:r>
        <w:rPr>
          <w:rFonts w:hint="eastAsia"/>
        </w:rPr>
        <w:t>But how can you be assured of this? Consider these evidences:</w:t>
      </w:r>
    </w:p>
    <w:p w14:paraId="62C56FAD">
      <w:pPr>
        <w:pStyle w:val="4"/>
        <w:spacing w:line="340" w:lineRule="exact"/>
        <w:ind w:left="699"/>
        <w:jc w:val="left"/>
      </w:pPr>
      <w:r>
        <w:rPr>
          <w:rFonts w:hint="eastAsia"/>
        </w:rPr>
        <w:t>但你如何能确信这一点？考虑以下证据：</w:t>
      </w:r>
    </w:p>
    <w:p w14:paraId="6A90F316">
      <w:pPr>
        <w:pStyle w:val="4"/>
        <w:spacing w:before="128"/>
        <w:ind w:left="0"/>
        <w:jc w:val="left"/>
      </w:pPr>
    </w:p>
    <w:p w14:paraId="03FA1B15">
      <w:pPr>
        <w:pStyle w:val="3"/>
        <w:numPr>
          <w:ilvl w:val="2"/>
          <w:numId w:val="0"/>
        </w:numPr>
        <w:tabs>
          <w:tab w:val="left" w:pos="1299"/>
        </w:tabs>
        <w:spacing w:before="0" w:after="0" w:line="285" w:lineRule="auto"/>
        <w:ind w:left="1299" w:leftChars="0" w:right="98" w:rightChars="0" w:hanging="283" w:firstLineChars="0"/>
        <w:jc w:val="both"/>
      </w:pPr>
      <w:r>
        <w:rPr>
          <w:rFonts w:hint="default" w:ascii="Georgia" w:hAnsi="Georgia" w:eastAsia="Georgia" w:cs="Georgia"/>
          <w:b w:val="0"/>
          <w:bCs w:val="0"/>
          <w:i w:val="0"/>
          <w:iCs w:val="0"/>
          <w:spacing w:val="0"/>
          <w:w w:val="100"/>
          <w:sz w:val="30"/>
          <w:szCs w:val="30"/>
          <w:lang w:val="en-US" w:eastAsia="en-US" w:bidi="ar-SA"/>
        </w:rPr>
        <w:t>1.</w:t>
      </w:r>
      <w:r>
        <w:t>If You Have Confessed, Bewailed, and Forsaken Your Sins.</w:t>
      </w:r>
    </w:p>
    <w:p w14:paraId="3B5BDF20">
      <w:pPr>
        <w:spacing w:before="0" w:line="285" w:lineRule="auto"/>
        <w:ind w:left="1299" w:right="97" w:firstLine="0"/>
        <w:jc w:val="both"/>
        <w:rPr>
          <w:rFonts w:hint="eastAsia"/>
          <w:i w:val="0"/>
          <w:iCs/>
          <w:sz w:val="30"/>
        </w:rPr>
      </w:pPr>
      <w:r>
        <w:rPr>
          <w:rFonts w:hint="eastAsia"/>
          <w:i w:val="0"/>
          <w:iCs/>
          <w:sz w:val="30"/>
        </w:rPr>
        <w:t>如果你已经认罪、哀悼并离弃了你的罪。</w:t>
      </w:r>
    </w:p>
    <w:p w14:paraId="57D4FE1A">
      <w:pPr>
        <w:spacing w:before="0" w:line="285" w:lineRule="auto"/>
        <w:ind w:left="1299" w:right="97" w:firstLine="0"/>
        <w:jc w:val="both"/>
        <w:rPr>
          <w:rFonts w:hint="eastAsia"/>
          <w:i w:val="0"/>
          <w:iCs/>
          <w:sz w:val="30"/>
        </w:rPr>
      </w:pPr>
    </w:p>
    <w:p w14:paraId="7A7B9959">
      <w:pPr>
        <w:spacing w:before="0" w:line="285" w:lineRule="auto"/>
        <w:ind w:left="1299" w:right="97" w:firstLine="0"/>
        <w:jc w:val="both"/>
        <w:rPr>
          <w:rFonts w:hint="eastAsia"/>
          <w:i w:val="0"/>
          <w:iCs/>
          <w:sz w:val="30"/>
        </w:rPr>
      </w:pPr>
    </w:p>
    <w:p w14:paraId="77FCD72D">
      <w:pPr>
        <w:spacing w:before="0" w:line="285" w:lineRule="auto"/>
        <w:ind w:left="1299" w:right="97" w:firstLine="0"/>
        <w:jc w:val="both"/>
        <w:rPr>
          <w:rFonts w:hint="eastAsia"/>
          <w:i w:val="0"/>
          <w:iCs/>
          <w:sz w:val="30"/>
        </w:rPr>
      </w:pPr>
      <w:r>
        <w:rPr>
          <w:rFonts w:hint="eastAsia"/>
          <w:i w:val="0"/>
          <w:iCs/>
          <w:sz w:val="30"/>
        </w:rPr>
        <w:t>"Wash yourselves, make yourselves clean; put away the evil of your doings from before My eyes. Cease to do evil" (Isaiah 1:16). And immediately after: "Come now, and let us reason together," says the Lord. "Though your sins are like scarlet, they shall be as white as snow; though they are red like crimson, they shall be as wool" (Isaiah 1:18). Likewise: "Let the wicked forsake his way, and the unrighteous man his thoughts; let him return to the Lord, and He will have mercy on him; and to our God, for He will abundantly pardon" (Isaiah 55:7).</w:t>
      </w:r>
    </w:p>
    <w:p w14:paraId="75A16099">
      <w:pPr>
        <w:spacing w:before="0" w:line="285" w:lineRule="auto"/>
        <w:ind w:left="1299" w:right="97" w:firstLine="0"/>
        <w:jc w:val="both"/>
        <w:rPr>
          <w:rFonts w:hint="eastAsia"/>
          <w:i w:val="0"/>
          <w:iCs/>
          <w:sz w:val="30"/>
        </w:rPr>
      </w:pPr>
      <w:r>
        <w:rPr>
          <w:rFonts w:hint="eastAsia"/>
          <w:i w:val="0"/>
          <w:iCs/>
          <w:sz w:val="30"/>
        </w:rPr>
        <w:t>"你们要洗濯自己，使自己洁净；从我眼前除掉你们的恶行；要止住作恶。"（以赛亚书1:16）。紧接着说："耶和华说：'你们来，我们彼此辩论。你们的罪虽像朱红，必变成雪白；虽红如丹颜，必白如羊毛。'"（以赛亚书1:18）。同样："恶人当离弃自己的道路，不义的人当除掉自己的意念，归向耶和华，耶和华就必怜恤他；当归向我们的神，因为祂必广行赦免。"（以赛亚书55:7）。</w:t>
      </w:r>
    </w:p>
    <w:p w14:paraId="244DD83A">
      <w:pPr>
        <w:spacing w:before="0" w:line="285" w:lineRule="auto"/>
        <w:ind w:left="1299" w:right="97" w:firstLine="0"/>
        <w:jc w:val="both"/>
        <w:rPr>
          <w:rFonts w:hint="eastAsia"/>
          <w:i w:val="0"/>
          <w:iCs/>
          <w:sz w:val="30"/>
        </w:rPr>
      </w:pPr>
    </w:p>
    <w:p w14:paraId="03C6C643">
      <w:pPr>
        <w:pStyle w:val="3"/>
        <w:bidi w:val="0"/>
        <w:rPr>
          <w:rFonts w:hint="eastAsia"/>
        </w:rPr>
      </w:pPr>
      <w:r>
        <w:rPr>
          <w:rFonts w:hint="eastAsia"/>
        </w:rPr>
        <w:t>2.If Your Heart, After Storms and Troubles, Is Quieted Through Faith in Christ.</w:t>
      </w:r>
    </w:p>
    <w:p w14:paraId="4AD3935D">
      <w:pPr>
        <w:pStyle w:val="3"/>
        <w:bidi w:val="0"/>
        <w:rPr>
          <w:rFonts w:hint="eastAsia"/>
        </w:rPr>
      </w:pPr>
      <w:r>
        <w:rPr>
          <w:rFonts w:hint="eastAsia"/>
        </w:rPr>
        <w:t>如果你的心，经历风暴和患难之后，因着对基督的信心而平静下来。</w:t>
      </w:r>
    </w:p>
    <w:p w14:paraId="4CAA4028">
      <w:pPr>
        <w:spacing w:before="0" w:line="285" w:lineRule="auto"/>
        <w:ind w:left="1299" w:right="97" w:firstLine="0"/>
        <w:jc w:val="both"/>
        <w:rPr>
          <w:rFonts w:hint="eastAsia"/>
          <w:i w:val="0"/>
          <w:iCs/>
          <w:sz w:val="30"/>
        </w:rPr>
      </w:pPr>
      <w:r>
        <w:rPr>
          <w:rFonts w:hint="eastAsia"/>
          <w:i w:val="0"/>
          <w:iCs/>
          <w:sz w:val="30"/>
        </w:rPr>
        <w:t>"Being justified by faith, we have peace with God" (Romans 5:1). Do you have peace with God? Has He calmed your soul with His peace? This is a sure sign that your sins are pardoned.</w:t>
      </w:r>
    </w:p>
    <w:p w14:paraId="339B95BC">
      <w:pPr>
        <w:spacing w:before="0" w:line="285" w:lineRule="auto"/>
        <w:ind w:left="1299" w:right="97" w:firstLine="0"/>
        <w:jc w:val="both"/>
        <w:rPr>
          <w:rFonts w:hint="eastAsia"/>
          <w:i w:val="0"/>
          <w:iCs/>
          <w:sz w:val="30"/>
        </w:rPr>
      </w:pPr>
      <w:r>
        <w:rPr>
          <w:rFonts w:hint="eastAsia"/>
          <w:i w:val="0"/>
          <w:iCs/>
          <w:sz w:val="30"/>
        </w:rPr>
        <w:t>"我们既因信称义，就藉着我们的主耶稣基督得与神相和。"（罗马书5:1）。你与神和好了吗？祂用祂的平安使你的灵魂平静了吗？这是你的罪得赦免的确据。</w:t>
      </w:r>
    </w:p>
    <w:p w14:paraId="46918795">
      <w:pPr>
        <w:spacing w:before="0" w:line="285" w:lineRule="auto"/>
        <w:ind w:left="1299" w:right="97" w:firstLine="0"/>
        <w:jc w:val="both"/>
        <w:rPr>
          <w:rFonts w:hint="eastAsia"/>
          <w:i w:val="0"/>
          <w:iCs/>
          <w:sz w:val="30"/>
        </w:rPr>
      </w:pPr>
    </w:p>
    <w:p w14:paraId="4B164EF4">
      <w:pPr>
        <w:pStyle w:val="3"/>
        <w:bidi w:val="0"/>
        <w:rPr>
          <w:rFonts w:hint="eastAsia"/>
        </w:rPr>
      </w:pPr>
      <w:r>
        <w:rPr>
          <w:rFonts w:hint="eastAsia"/>
        </w:rPr>
        <w:t>3.If Your Heart Is Ablaze with Love for Christ.</w:t>
      </w:r>
    </w:p>
    <w:p w14:paraId="4FFDA0B1">
      <w:pPr>
        <w:pStyle w:val="3"/>
        <w:bidi w:val="0"/>
        <w:rPr>
          <w:rFonts w:hint="eastAsia"/>
        </w:rPr>
      </w:pPr>
      <w:r>
        <w:rPr>
          <w:rFonts w:hint="eastAsia"/>
        </w:rPr>
        <w:t>如果你的心因着爱基督而火热。</w:t>
      </w:r>
    </w:p>
    <w:p w14:paraId="17221A9A">
      <w:pPr>
        <w:spacing w:before="0" w:line="285" w:lineRule="auto"/>
        <w:ind w:left="1299" w:right="97" w:firstLine="0"/>
        <w:jc w:val="both"/>
        <w:rPr>
          <w:rFonts w:hint="eastAsia"/>
          <w:i w:val="0"/>
          <w:iCs/>
          <w:sz w:val="30"/>
        </w:rPr>
      </w:pPr>
      <w:r>
        <w:rPr>
          <w:rFonts w:hint="eastAsia"/>
          <w:i w:val="0"/>
          <w:iCs/>
          <w:sz w:val="30"/>
        </w:rPr>
        <w:t>The woman who had many sins forgiven loved Christ much (Luke 7:47). Her love poured out in her tears, as she washed His feet and wiped them with her hair, anointing them with precious ointment. If Christ has forgiven you, nothing will be too good for Him.</w:t>
      </w:r>
    </w:p>
    <w:p w14:paraId="1A3F31E6">
      <w:pPr>
        <w:spacing w:before="0" w:line="285" w:lineRule="auto"/>
        <w:ind w:left="1299" w:right="97" w:firstLine="0"/>
        <w:jc w:val="both"/>
        <w:rPr>
          <w:rFonts w:hint="eastAsia"/>
          <w:i w:val="0"/>
          <w:iCs/>
          <w:sz w:val="30"/>
        </w:rPr>
      </w:pPr>
      <w:r>
        <w:rPr>
          <w:rFonts w:hint="eastAsia"/>
          <w:i w:val="0"/>
          <w:iCs/>
          <w:sz w:val="30"/>
        </w:rPr>
        <w:t>那位得赦免许多罪的女人，爱基督爱得更多（路加福音7:47）。她的爱流露在她的眼泪中，她用眼泪洗祂的脚，用自己的头发擦干，又用贵重的香膏膏祂的脚。如果基督已经赦免了你，没有什么会对祂来说太好了。</w:t>
      </w:r>
    </w:p>
    <w:p w14:paraId="7106908C">
      <w:pPr>
        <w:spacing w:before="0" w:line="285" w:lineRule="auto"/>
        <w:ind w:left="1299" w:right="97" w:firstLine="0"/>
        <w:jc w:val="both"/>
        <w:rPr>
          <w:rFonts w:hint="eastAsia"/>
          <w:i w:val="0"/>
          <w:iCs/>
          <w:sz w:val="30"/>
        </w:rPr>
      </w:pPr>
    </w:p>
    <w:p w14:paraId="0FCC0C41">
      <w:pPr>
        <w:spacing w:before="0" w:line="285" w:lineRule="auto"/>
        <w:ind w:left="1299" w:right="97" w:firstLine="0"/>
        <w:jc w:val="both"/>
        <w:rPr>
          <w:rFonts w:hint="eastAsia"/>
          <w:i w:val="0"/>
          <w:iCs/>
          <w:sz w:val="30"/>
        </w:rPr>
      </w:pPr>
      <w:r>
        <w:rPr>
          <w:rFonts w:hint="eastAsia"/>
          <w:i w:val="0"/>
          <w:iCs/>
          <w:sz w:val="30"/>
        </w:rPr>
        <w:t>4.If Your Heart and Soul Are Enlarged to Praise God for His Pardons.</w:t>
      </w:r>
    </w:p>
    <w:p w14:paraId="6706C876">
      <w:pPr>
        <w:spacing w:before="0" w:line="285" w:lineRule="auto"/>
        <w:ind w:left="1299" w:right="97" w:firstLine="0"/>
        <w:jc w:val="both"/>
        <w:rPr>
          <w:rFonts w:hint="eastAsia"/>
          <w:i w:val="0"/>
          <w:iCs/>
          <w:sz w:val="30"/>
        </w:rPr>
      </w:pPr>
      <w:r>
        <w:rPr>
          <w:rFonts w:hint="eastAsia"/>
          <w:i w:val="0"/>
          <w:iCs/>
          <w:sz w:val="30"/>
        </w:rPr>
        <w:t>如果你的心灵因神的赦免而扩大，向神献上赞美。</w:t>
      </w:r>
    </w:p>
    <w:p w14:paraId="0CF6CB09">
      <w:pPr>
        <w:spacing w:before="0" w:line="285" w:lineRule="auto"/>
        <w:ind w:left="1299" w:right="97" w:firstLine="0"/>
        <w:jc w:val="both"/>
        <w:rPr>
          <w:rFonts w:hint="eastAsia"/>
          <w:i w:val="0"/>
          <w:iCs/>
          <w:sz w:val="30"/>
        </w:rPr>
      </w:pPr>
      <w:r>
        <w:rPr>
          <w:rFonts w:hint="eastAsia"/>
          <w:i w:val="0"/>
          <w:iCs/>
          <w:sz w:val="30"/>
        </w:rPr>
        <w:t>"Bless the Lord, O my soul, and forget not all His benefits— who forgives all your iniquities" (Psalm 103:2–3). If your heart feels His pardons, your mouth will overflow with praise.</w:t>
      </w:r>
    </w:p>
    <w:p w14:paraId="70481A36">
      <w:pPr>
        <w:spacing w:before="0" w:line="285" w:lineRule="auto"/>
        <w:ind w:left="1299" w:right="97" w:firstLine="0"/>
        <w:jc w:val="both"/>
        <w:rPr>
          <w:rFonts w:hint="eastAsia"/>
          <w:i w:val="0"/>
          <w:iCs/>
          <w:sz w:val="30"/>
        </w:rPr>
      </w:pPr>
      <w:r>
        <w:rPr>
          <w:rFonts w:hint="eastAsia"/>
          <w:i w:val="0"/>
          <w:iCs/>
          <w:sz w:val="30"/>
        </w:rPr>
        <w:t>"我的心哪，你要称颂耶和华，不可忘记祂的一切恩惠—祂赦免你的一切罪孽。"（诗篇103:2-3）。如果你的心感受到祂的赦免，你的口就会溢出赞美。</w:t>
      </w:r>
    </w:p>
    <w:p w14:paraId="2C19EB1E">
      <w:pPr>
        <w:spacing w:before="0" w:line="285" w:lineRule="auto"/>
        <w:ind w:left="1299" w:right="97" w:firstLine="0"/>
        <w:jc w:val="both"/>
        <w:rPr>
          <w:rFonts w:hint="eastAsia"/>
          <w:i w:val="0"/>
          <w:iCs/>
          <w:sz w:val="30"/>
        </w:rPr>
      </w:pPr>
    </w:p>
    <w:p w14:paraId="297E5811">
      <w:pPr>
        <w:pStyle w:val="4"/>
        <w:spacing w:before="55"/>
        <w:ind w:left="0"/>
        <w:jc w:val="left"/>
      </w:pPr>
    </w:p>
    <w:p w14:paraId="1C879332">
      <w:pPr>
        <w:pStyle w:val="2"/>
        <w:ind w:right="153"/>
        <w:jc w:val="center"/>
        <w:rPr>
          <w:b/>
          <w:sz w:val="42"/>
        </w:rPr>
      </w:pPr>
      <w:r>
        <w:t>The</w:t>
      </w:r>
      <w:r>
        <w:rPr>
          <w:spacing w:val="8"/>
        </w:rPr>
        <w:t xml:space="preserve"> </w:t>
      </w:r>
      <w:r>
        <w:t>Grounds</w:t>
      </w:r>
      <w:r>
        <w:rPr>
          <w:spacing w:val="9"/>
        </w:rPr>
        <w:t xml:space="preserve"> </w:t>
      </w:r>
      <w:r>
        <w:t>of</w:t>
      </w:r>
      <w:r>
        <w:rPr>
          <w:spacing w:val="8"/>
        </w:rPr>
        <w:t xml:space="preserve"> </w:t>
      </w:r>
      <w:r>
        <w:t>Your</w:t>
      </w:r>
      <w:r>
        <w:rPr>
          <w:spacing w:val="9"/>
        </w:rPr>
        <w:t xml:space="preserve"> </w:t>
      </w:r>
      <w:r>
        <w:rPr>
          <w:spacing w:val="-4"/>
        </w:rPr>
        <w:t>Hope</w:t>
      </w:r>
    </w:p>
    <w:p w14:paraId="0ACB925F">
      <w:pPr>
        <w:pStyle w:val="2"/>
        <w:bidi w:val="0"/>
        <w:rPr>
          <w:rFonts w:hint="eastAsia"/>
        </w:rPr>
      </w:pPr>
      <w:r>
        <w:rPr>
          <w:rFonts w:hint="eastAsia"/>
        </w:rPr>
        <w:t>#你希望的基础</w:t>
      </w:r>
    </w:p>
    <w:p w14:paraId="5C2AA673">
      <w:pPr>
        <w:pStyle w:val="4"/>
        <w:ind w:left="0"/>
        <w:jc w:val="left"/>
        <w:rPr>
          <w:rFonts w:hint="eastAsia"/>
        </w:rPr>
      </w:pPr>
    </w:p>
    <w:p w14:paraId="653E7F26">
      <w:pPr>
        <w:pStyle w:val="4"/>
        <w:ind w:left="0"/>
        <w:jc w:val="left"/>
        <w:rPr>
          <w:rFonts w:hint="eastAsia"/>
        </w:rPr>
      </w:pPr>
      <w:r>
        <w:rPr>
          <w:rFonts w:hint="eastAsia"/>
        </w:rPr>
        <w:t>Are these, O my soul, the foundations of your hope? A lively faith in Jesus? A measure of the promises of the covenant fulfilled in your life? These are the very fuel of hope. If this is your state, act strongly in hope upon Christ and the covenant of grace.</w:t>
      </w:r>
    </w:p>
    <w:p w14:paraId="4494B323">
      <w:pPr>
        <w:pStyle w:val="4"/>
        <w:ind w:left="0"/>
        <w:jc w:val="left"/>
        <w:rPr>
          <w:rFonts w:hint="eastAsia"/>
        </w:rPr>
      </w:pPr>
      <w:r>
        <w:rPr>
          <w:rFonts w:hint="eastAsia"/>
        </w:rPr>
        <w:t>这些是否就是你的盼望之基础，我的灵魂？对耶稣活泼的信心？在你生命中已实现的约中应许的一部分？这些正是盼望的燃料。如果这是你的状态，就当在基督和恩典之约上有力地存盼望。</w:t>
      </w:r>
    </w:p>
    <w:p w14:paraId="592D4E0C">
      <w:pPr>
        <w:pStyle w:val="4"/>
        <w:ind w:left="0"/>
        <w:jc w:val="left"/>
        <w:rPr>
          <w:rFonts w:hint="eastAsia"/>
        </w:rPr>
      </w:pPr>
    </w:p>
    <w:p w14:paraId="100EDC95">
      <w:pPr>
        <w:pStyle w:val="4"/>
        <w:ind w:left="0"/>
        <w:jc w:val="left"/>
        <w:rPr>
          <w:rFonts w:hint="eastAsia"/>
        </w:rPr>
      </w:pPr>
      <w:r>
        <w:rPr>
          <w:rFonts w:hint="eastAsia"/>
        </w:rPr>
        <w:t>Do not say, "Hope is only for future things, so if I am already in covenant, what need do I have of hope?" The question of whether you are in covenant remains central. Even if it is granted that you are, hope does not expire with the partial presence of its object—it increases. Just as natural motion accelerates as it approaches its center, so hope grows stronger as it nears the ultimate fulfillment of its desire.</w:t>
      </w:r>
    </w:p>
    <w:p w14:paraId="45FE2427">
      <w:pPr>
        <w:pStyle w:val="4"/>
        <w:ind w:left="0"/>
        <w:jc w:val="left"/>
        <w:rPr>
          <w:rFonts w:hint="eastAsia"/>
        </w:rPr>
      </w:pPr>
      <w:r>
        <w:rPr>
          <w:rFonts w:hint="eastAsia"/>
        </w:rPr>
        <w:t>不要说："盼望只是为将来的事，所以如果我已经在约中，我还需要盼望什么？"你是否在约中的问题仍然至关重要。即使承认你已在约中，盼望也不会因其对象部分实现而消失——反而会增长。正如自然运动在接近中心时会加速一样，盼望在接近其渴望的最终实现时会变得更加强烈。</w:t>
      </w:r>
    </w:p>
    <w:p w14:paraId="42AC99FD">
      <w:pPr>
        <w:pStyle w:val="4"/>
        <w:ind w:left="0"/>
        <w:jc w:val="left"/>
        <w:rPr>
          <w:rFonts w:hint="eastAsia"/>
        </w:rPr>
      </w:pPr>
    </w:p>
    <w:p w14:paraId="798F4EC1">
      <w:pPr>
        <w:pStyle w:val="4"/>
        <w:ind w:left="0"/>
        <w:jc w:val="left"/>
        <w:rPr>
          <w:rFonts w:hint="eastAsia"/>
        </w:rPr>
      </w:pPr>
      <w:r>
        <w:rPr>
          <w:rFonts w:hint="eastAsia"/>
        </w:rPr>
        <w:t>The nearer we are to possessing a good, the more we long for it. O then, hope in Jesus! Deepen your hope in the covenant of grace. Let your hope move from mere expectation to confident assurance. If you anchor your hope on Jesus, you cannot fail. He is not like a loose nail or a rotten hedge in the covenant of grace. He is "a nail in a sure place" (Isaiah 22:23). "They will hang on Him all the glory of His Father's house, the offspring and the issue, all vessels of small quantity, from the vessels of cups even to all the vessels of flagons" (Isaiah 22:24).</w:t>
      </w:r>
    </w:p>
    <w:p w14:paraId="2EB3BE83">
      <w:pPr>
        <w:pStyle w:val="4"/>
        <w:ind w:left="0"/>
        <w:jc w:val="left"/>
        <w:rPr>
          <w:rFonts w:hint="eastAsia"/>
        </w:rPr>
      </w:pPr>
      <w:r>
        <w:rPr>
          <w:rFonts w:hint="eastAsia"/>
        </w:rPr>
        <w:t>我们越接近拥有美善之物，就越渴望得到它。哦，那么，要在耶稣里有盼望！加深你在恩典之约中的盼望。让你的盼望从单纯的期待转变为确信的把握。如果你将盼望锚定在耶稣身上，你就不会失败。在恩典之约中，祂不像松动的钉子或腐烂的篱笆。祂是"安在坚固处的钉子"（以赛亚书22:23）。"人们要将祂父家所有的荣耀挂在祂身上，连儿女和子孙，大小器皿，从杯子到瓶子，都挂在祂身上"（以赛亚书22:24）。</w:t>
      </w:r>
    </w:p>
    <w:p w14:paraId="5728FD13">
      <w:pPr>
        <w:pStyle w:val="4"/>
        <w:ind w:left="0"/>
        <w:jc w:val="left"/>
        <w:rPr>
          <w:rFonts w:hint="eastAsia"/>
        </w:rPr>
      </w:pPr>
    </w:p>
    <w:p w14:paraId="0AEF07D2">
      <w:pPr>
        <w:pStyle w:val="4"/>
        <w:ind w:left="0"/>
        <w:jc w:val="left"/>
        <w:rPr>
          <w:rFonts w:hint="eastAsia"/>
        </w:rPr>
      </w:pPr>
      <w:r>
        <w:rPr>
          <w:rFonts w:hint="eastAsia"/>
        </w:rPr>
        <w:t>Come, soul, though you are but a small vessel, hang all your weight upon Christ. He is the nail that cannot break.</w:t>
      </w:r>
    </w:p>
    <w:p w14:paraId="3F185AAA">
      <w:pPr>
        <w:pStyle w:val="4"/>
        <w:ind w:left="0"/>
        <w:jc w:val="left"/>
      </w:pPr>
      <w:r>
        <w:rPr>
          <w:rFonts w:hint="eastAsia"/>
        </w:rPr>
        <w:t>来吧，灵魂，虽然你只是一个小器皿，但要将你所有的重量都挂在基督身上。祂是那永不折断的钉子。</w:t>
      </w:r>
    </w:p>
    <w:p w14:paraId="0700D480">
      <w:pPr>
        <w:pStyle w:val="4"/>
        <w:ind w:left="0"/>
        <w:jc w:val="left"/>
      </w:pPr>
    </w:p>
    <w:p w14:paraId="02EB6DCF">
      <w:pPr>
        <w:pStyle w:val="4"/>
        <w:ind w:left="0"/>
        <w:jc w:val="left"/>
      </w:pPr>
    </w:p>
    <w:p w14:paraId="68A818BF">
      <w:pPr>
        <w:pStyle w:val="4"/>
        <w:ind w:left="0"/>
        <w:jc w:val="left"/>
      </w:pPr>
    </w:p>
    <w:p w14:paraId="31B0857C">
      <w:pPr>
        <w:pStyle w:val="4"/>
        <w:spacing w:before="314"/>
        <w:ind w:left="0"/>
        <w:jc w:val="left"/>
      </w:pPr>
    </w:p>
    <w:p w14:paraId="776D56F7">
      <w:pPr>
        <w:pStyle w:val="2"/>
        <w:spacing w:line="256" w:lineRule="auto"/>
        <w:ind w:left="3821" w:hanging="3588"/>
      </w:pPr>
      <w:bookmarkStart w:id="23" w:name="Sect. 5. Of Believing in Jesus in that r"/>
      <w:bookmarkEnd w:id="23"/>
      <w:bookmarkStart w:id="24" w:name="_bookmark12"/>
      <w:bookmarkEnd w:id="24"/>
      <w:r>
        <w:t xml:space="preserve">SECTION V. Of Believing in Jesus in This </w:t>
      </w:r>
      <w:r>
        <w:rPr>
          <w:spacing w:val="-2"/>
        </w:rPr>
        <w:t>Respect</w:t>
      </w:r>
    </w:p>
    <w:p w14:paraId="524EF003">
      <w:pPr>
        <w:pStyle w:val="2"/>
        <w:bidi w:val="0"/>
        <w:rPr>
          <w:rFonts w:hint="default"/>
          <w:lang w:val="en-US" w:eastAsia="en-US"/>
        </w:rPr>
      </w:pPr>
      <w:r>
        <w:rPr>
          <w:rFonts w:hint="default"/>
          <w:lang w:val="en-US" w:eastAsia="en-US"/>
        </w:rPr>
        <w:t>第五节在这方面相信耶稣</w:t>
      </w:r>
    </w:p>
    <w:p w14:paraId="659A5F15">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5.We must believe in Jesus as He carries on this great work of our salvation in the way of the covenant.</w:t>
      </w:r>
    </w:p>
    <w:p w14:paraId="7B9EC174">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5.我们必须相信耶稣，因为祂通过立约的方式进行我们救恩的伟大工作。</w:t>
      </w:r>
    </w:p>
    <w:p w14:paraId="1C7C3EC7">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483CC8A2">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times, Satan comes and hurls temptations into our hearts: "What? Is it likely that God would enter into a covenant with you?" Sometimes he so entrenches this temptation that it darkens everything within, leaving no trace of comfort in the soul. O, but now is the time to believe! Now, more than ever, is the season for faith to act. When evidence is scarce, adherence shines as the essence of true faith.</w:t>
      </w:r>
    </w:p>
    <w:p w14:paraId="12777A67">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时候，撒但来到我们心中，抛出试探："什么？神会与你立约吗？"有时他如此深植这试探，使内心一片黑暗，灵魂中毫无安慰可寻。啊，但现在正是相信的时候！现在，比以往任何时候都更是信心行动的季节。当证据稀少时，坚守便彰显出真信心的本质。</w:t>
      </w:r>
    </w:p>
    <w:p w14:paraId="31C7D2C6">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2E110042">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some who could stay themselves upon the Lord, even while they walked in darkness, standing on the brink of death. David feared no evil, though he walked through the valley of the shadow of death, for his faith assured him that God was with him. Heman could cry out, "Your wrath lies heavy upon me, and You have afflicted me with all Your waves" (Psalm 88:7). Surely he thought that God had exhausted all possible means to drown him—not just a wave or two, but all God's waves were upon him and over him. Yet he believed, saying, "Lord, I have called daily upon You" (Psalm 88:9).</w:t>
      </w:r>
    </w:p>
    <w:p w14:paraId="39651A0D">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一些人即使在黑暗中行走，站在死亡边缘，仍能倚靠耶和华。大卫虽然行过死荫的幽谷，也不怕遭害，因为他的信心使他确信神与他同在。希幔曾呼喊："你的忿怒重压我身，你用一切的波浪困住我"（诗篇88:7）。他肯定认为神已用尽一切可能的方式使他淹没——不仅仅是一两个浪，而是神的所有波浪都压在他身上，漫过他。然而他仍然相信，说："耶和华啊，我天天求告你"（诗篇88:9）。</w:t>
      </w:r>
    </w:p>
    <w:p w14:paraId="16708D66">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1F41289C">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Hezekiah, in a moment of severe distress, declared, "My eyes fail with looking upward; O Lord, I am oppressed" (Isaiah 38:14). Yet even in his anguish, his prayer revealed his faith: "Undertake for me." Similarly, Christ's sense of comfort was at its lowest ebb when He cried out on the cross, "My God, My God, why have You forsaken Me?" (Matthew 27:46). But even then, His faith doubled, just as the cable of an anchor is doubled in the midst of an extraordinary storm.</w:t>
      </w:r>
    </w:p>
    <w:p w14:paraId="08081C87">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西家在极度痛苦的时刻宣告："我因仰望高处，眼目困倦；耶和华啊，我受欺压"（以赛亚书38:14）。然而即使在他的痛苦中，他的祷告仍显露出他的信心："求你为我作保。"同样，基督的安慰感在祂在十字架上呼喊时降到最低点："我的神，我的神，为什么离弃我？"（马太福音27:46）。但即使在那时，祂的信心也加倍了，就像锚的缆绳在极大的风暴中会加倍一样。</w:t>
      </w:r>
    </w:p>
    <w:p w14:paraId="7305E578">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5B8214EA">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Covenant with You</w:t>
      </w:r>
    </w:p>
    <w:p w14:paraId="663ED42C">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神与你立的约</w:t>
      </w:r>
    </w:p>
    <w:p w14:paraId="27AACC9D">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1801665C">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soul, you stand in awe, marvelling at this great condescension of God: "What? That God would enter into a covenant with me? That He would make such great and precious promises to me? Surely these comforts and privileges are too high for me—or for any soul living."</w:t>
      </w:r>
    </w:p>
    <w:p w14:paraId="10D9143A">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可怜的灵魂，你站在敬畏中，惊叹于神的这种伟大屈尊："什么？神会与我立约？祂会向我许下如此伟大宝贵的应许？这些安慰和特权对我来说肯定太高了——或对任何活着的灵魂而言。"</w:t>
      </w:r>
    </w:p>
    <w:p w14:paraId="4535A38F">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7655E0BA">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it feels so, and yet do not be discouraged. God will magnify His grace, and for that reason, He will do this great thing. All that He asks of you—all that He requires in this matter—is simply to believe. Indeed, without faith, you have no part in Christ and no part in the covenant of grace. Faith is the condition of the covenant, and therefore you must either believe or remain outside the covenant.</w:t>
      </w:r>
    </w:p>
    <w:p w14:paraId="4212833F">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感觉如此，但不要灰心。神要彰显祂的恩典，因此，祂会成就这伟大的事。祂对你所求的一切——祂在这事上所要求的一切——仅仅是相信。确实，没有信心，你在基督里没有份，在恩典之约中也没有份。信心是约的条件，因此你必须相信，否则就仍在约之外。</w:t>
      </w:r>
    </w:p>
    <w:p w14:paraId="7DAAE691">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619E6A0B">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it is not easy to believe. In fact, it is one of the hardest things under heaven to persuade a soul to have faith. "What? Will the great God of heaven make a covenant with someone as wretched as I am? I cannot believe it."</w:t>
      </w:r>
    </w:p>
    <w:p w14:paraId="12752DC8">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我知道相信并不容易。事实上，说服一个灵魂有信心是天下最难的事情之一。"什么？伟大的天上的神会与像我这样卑微的人立约？我无法相信。"</w:t>
      </w:r>
    </w:p>
    <w:p w14:paraId="7B399AA3">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7CE60798">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What hinders you?</w:t>
      </w:r>
    </w:p>
    <w:p w14:paraId="2948966E">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但为什么？是什么阻碍了你？</w:t>
      </w:r>
    </w:p>
    <w:p w14:paraId="65E1E6B0">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513FCF31">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answer: "Ah, my sins, my sins, my sins! God is a consuming fire against such things; He cannot endure iniquity. How can I hope that God would ever enter into a covenant with me?"</w:t>
      </w:r>
    </w:p>
    <w:p w14:paraId="0E920BC4">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你可能回答："啊，我的罪，我的罪，我的罪！神是烈火，祂要烧灭这些；祂不能容忍罪孽。我怎能盼望神会与我立约呢？"</w:t>
      </w:r>
    </w:p>
    <w:p w14:paraId="08C9E6F9">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p>
    <w:p w14:paraId="66AE2BDC">
      <w:pPr>
        <w:pStyle w:val="4"/>
        <w:spacing w:before="297"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help you take heart and draw near, O soul, consider these following truths:</w:t>
      </w:r>
    </w:p>
    <w:p w14:paraId="71390EDA">
      <w:pPr>
        <w:pStyle w:val="4"/>
        <w:spacing w:before="297" w:line="285" w:lineRule="auto"/>
        <w:ind w:right="97"/>
      </w:pPr>
      <w:r>
        <w:rPr>
          <w:rFonts w:hint="default" w:ascii="Georgia" w:hAnsi="Georgia" w:eastAsia="Georgia" w:cs="Georgia"/>
          <w:b w:val="0"/>
          <w:bCs w:val="0"/>
          <w:i w:val="0"/>
          <w:iCs w:val="0"/>
          <w:spacing w:val="0"/>
          <w:w w:val="100"/>
          <w:sz w:val="30"/>
          <w:szCs w:val="30"/>
          <w:lang w:val="en-US" w:eastAsia="en-US" w:bidi="ar-SA"/>
        </w:rPr>
        <w:t>为了帮助你振作起来并亲近神，噢，灵魂啊，请思考以下真理：</w:t>
      </w:r>
    </w:p>
    <w:p w14:paraId="358042CB">
      <w:pPr>
        <w:pStyle w:val="3"/>
        <w:numPr>
          <w:ilvl w:val="0"/>
          <w:numId w:val="0"/>
        </w:numPr>
        <w:tabs>
          <w:tab w:val="left" w:pos="699"/>
        </w:tabs>
        <w:spacing w:before="299" w:after="0" w:line="240" w:lineRule="auto"/>
        <w:ind w:left="699" w:leftChars="0" w:right="0" w:rightChars="0" w:hanging="282" w:firstLineChars="0"/>
        <w:jc w:val="left"/>
      </w:pPr>
      <w:r>
        <w:rPr>
          <w:rFonts w:hint="default" w:ascii="Georgia" w:hAnsi="Georgia" w:eastAsia="Georgia" w:cs="Georgia"/>
          <w:b w:val="0"/>
          <w:bCs w:val="0"/>
          <w:i w:val="0"/>
          <w:iCs w:val="0"/>
          <w:spacing w:val="0"/>
          <w:w w:val="100"/>
          <w:sz w:val="30"/>
          <w:szCs w:val="30"/>
          <w:lang w:val="en-US" w:eastAsia="en-US" w:bidi="ar-SA"/>
        </w:rPr>
        <w:t>1.</w:t>
      </w:r>
      <w:r>
        <w:t xml:space="preserve">Consider the sweet and gracious nature of </w:t>
      </w:r>
      <w:r>
        <w:rPr>
          <w:spacing w:val="-4"/>
        </w:rPr>
        <w:t>God.</w:t>
      </w:r>
    </w:p>
    <w:p w14:paraId="14E8E9A8">
      <w:pPr>
        <w:pStyle w:val="3"/>
        <w:bidi w:val="0"/>
        <w:rPr>
          <w:rFonts w:hint="eastAsia"/>
        </w:rPr>
      </w:pPr>
      <w:r>
        <w:rPr>
          <w:rFonts w:hint="eastAsia"/>
        </w:rPr>
        <w:t>1.思考上帝甘甜仁慈的本性。</w:t>
      </w:r>
    </w:p>
    <w:p w14:paraId="4D2CA52E">
      <w:pPr>
        <w:bidi w:val="0"/>
        <w:rPr>
          <w:rFonts w:hint="eastAsia"/>
          <w:sz w:val="30"/>
          <w:szCs w:val="30"/>
        </w:rPr>
      </w:pPr>
    </w:p>
    <w:p w14:paraId="7C8F4C1F">
      <w:pPr>
        <w:bidi w:val="0"/>
        <w:rPr>
          <w:rFonts w:hint="eastAsia"/>
          <w:sz w:val="30"/>
          <w:szCs w:val="30"/>
        </w:rPr>
      </w:pPr>
      <w:r>
        <w:rPr>
          <w:rFonts w:hint="eastAsia"/>
          <w:sz w:val="30"/>
          <w:szCs w:val="30"/>
        </w:rPr>
        <w:t>What often undoes broken hearts and trembling souls is a misunderstanding of God's character. Many times, we have low and diminishing thoughts of God's goodness but hold large thoughts of His power and wrath. To correct these misapprehensions, consider His name, which reveals His nature:</w:t>
      </w:r>
    </w:p>
    <w:p w14:paraId="17E404E8">
      <w:pPr>
        <w:bidi w:val="0"/>
        <w:rPr>
          <w:rFonts w:hint="eastAsia"/>
          <w:sz w:val="30"/>
          <w:szCs w:val="30"/>
        </w:rPr>
      </w:pPr>
      <w:r>
        <w:rPr>
          <w:rFonts w:hint="eastAsia"/>
          <w:sz w:val="30"/>
          <w:szCs w:val="30"/>
        </w:rPr>
        <w:t>常常使破碎的心和战兢的灵魂陷入困境的，是对上帝品格的误解。很多时候，我们对上帝的良善持有低微且不断减弱的想法，却对祂的能力和忿怒有极大的认识。为了纠正这些误解，请思考祂的名，这名启示了祂的本性：</w:t>
      </w:r>
    </w:p>
    <w:p w14:paraId="3477F808">
      <w:pPr>
        <w:bidi w:val="0"/>
        <w:rPr>
          <w:rFonts w:hint="eastAsia"/>
          <w:sz w:val="30"/>
          <w:szCs w:val="30"/>
        </w:rPr>
      </w:pPr>
    </w:p>
    <w:p w14:paraId="1A49182E">
      <w:pPr>
        <w:bidi w:val="0"/>
        <w:rPr>
          <w:rFonts w:hint="eastAsia"/>
          <w:sz w:val="30"/>
          <w:szCs w:val="30"/>
        </w:rPr>
      </w:pPr>
      <w:r>
        <w:rPr>
          <w:rFonts w:hint="eastAsia"/>
          <w:sz w:val="30"/>
          <w:szCs w:val="30"/>
        </w:rPr>
        <w:t>"The Lord, the Lord, merciful and gracious, long-suffering, and abundant in goodness and truth, keeping mercy for thousands, forgiving iniquity, transgression, and sin, and will by no means clear the guilty, visiting the iniquity of the fathers upon the children and upon the children's children to the third and fourth generation."</w:t>
      </w:r>
    </w:p>
    <w:p w14:paraId="5D66C784">
      <w:pPr>
        <w:bidi w:val="0"/>
        <w:rPr>
          <w:rFonts w:hint="eastAsia"/>
          <w:sz w:val="30"/>
          <w:szCs w:val="30"/>
        </w:rPr>
      </w:pPr>
      <w:r>
        <w:rPr>
          <w:rFonts w:hint="eastAsia"/>
          <w:sz w:val="30"/>
          <w:szCs w:val="30"/>
        </w:rPr>
        <w:t>"耶和华，耶和华，是有怜悯，有恩典的上帝，不轻易发怒，并有丰盛的慈爱和诚实，为千万人存留慈爱，赦免罪孽、过犯和罪恶，万不以有罪的为无罪，必追讨父亲的罪孽，自子及孙，直到三四代。"</w:t>
      </w:r>
    </w:p>
    <w:p w14:paraId="405CAA68">
      <w:pPr>
        <w:bidi w:val="0"/>
        <w:rPr>
          <w:rFonts w:hint="eastAsia"/>
          <w:sz w:val="30"/>
          <w:szCs w:val="30"/>
        </w:rPr>
      </w:pPr>
    </w:p>
    <w:p w14:paraId="2A5C6A74">
      <w:pPr>
        <w:bidi w:val="0"/>
        <w:rPr>
          <w:rFonts w:hint="eastAsia"/>
          <w:sz w:val="30"/>
          <w:szCs w:val="30"/>
        </w:rPr>
      </w:pPr>
      <w:r>
        <w:rPr>
          <w:rFonts w:hint="eastAsia"/>
          <w:sz w:val="30"/>
          <w:szCs w:val="30"/>
        </w:rPr>
        <w:t>"O, what a terrifying text!" says the soul. "I am guilty of thousands of sins, and if this is His name, I am undone. Woe is me and mine, even to the third and fourth generation!"</w:t>
      </w:r>
    </w:p>
    <w:p w14:paraId="0913AF87">
      <w:pPr>
        <w:bidi w:val="0"/>
        <w:rPr>
          <w:rFonts w:hint="eastAsia"/>
          <w:sz w:val="30"/>
          <w:szCs w:val="30"/>
        </w:rPr>
      </w:pPr>
      <w:r>
        <w:rPr>
          <w:rFonts w:hint="eastAsia"/>
          <w:sz w:val="30"/>
          <w:szCs w:val="30"/>
        </w:rPr>
        <w:t>"啊，多么可怕的经文啊！"灵魂说道。"我犯了成千上万的罪，如果这是祂的名，我就完蛋了。我和我的后代要遭殃了，甚至到第三第四代！"</w:t>
      </w:r>
    </w:p>
    <w:p w14:paraId="0B3946B0">
      <w:pPr>
        <w:bidi w:val="0"/>
        <w:rPr>
          <w:rFonts w:hint="eastAsia"/>
          <w:sz w:val="30"/>
          <w:szCs w:val="30"/>
        </w:rPr>
      </w:pPr>
    </w:p>
    <w:p w14:paraId="09287E43">
      <w:pPr>
        <w:bidi w:val="0"/>
        <w:rPr>
          <w:rFonts w:hint="eastAsia"/>
          <w:sz w:val="30"/>
          <w:szCs w:val="30"/>
        </w:rPr>
      </w:pPr>
      <w:r>
        <w:rPr>
          <w:rFonts w:hint="eastAsia"/>
          <w:sz w:val="30"/>
          <w:szCs w:val="30"/>
        </w:rPr>
        <w:t>But consider again. In this description of God, there is an ocean of mercy compared to a drop of wrath, a sea of oil compared to a mere drop of scalding lead.</w:t>
      </w:r>
    </w:p>
    <w:p w14:paraId="0097425C">
      <w:pPr>
        <w:bidi w:val="0"/>
        <w:rPr>
          <w:rFonts w:hint="eastAsia"/>
          <w:sz w:val="30"/>
          <w:szCs w:val="30"/>
        </w:rPr>
      </w:pPr>
      <w:r>
        <w:rPr>
          <w:rFonts w:hint="eastAsia"/>
          <w:sz w:val="30"/>
          <w:szCs w:val="30"/>
        </w:rPr>
        <w:t>但请再想一想。在这对上帝的描述中，祂的怜悯如同大海，而祂的忿怒只如一滴水；祂的慈爱如同油海，而祂的审判只如一滴滚烫的铅。</w:t>
      </w:r>
    </w:p>
    <w:p w14:paraId="49431FAC">
      <w:pPr>
        <w:bidi w:val="0"/>
        <w:rPr>
          <w:rFonts w:hint="eastAsia"/>
          <w:sz w:val="30"/>
          <w:szCs w:val="30"/>
        </w:rPr>
      </w:pPr>
    </w:p>
    <w:p w14:paraId="0D0E5EAD">
      <w:pPr>
        <w:bidi w:val="0"/>
        <w:rPr>
          <w:rFonts w:hint="eastAsia"/>
          <w:sz w:val="30"/>
          <w:szCs w:val="30"/>
        </w:rPr>
      </w:pPr>
      <w:r>
        <w:rPr>
          <w:rFonts w:hint="eastAsia"/>
          <w:sz w:val="30"/>
          <w:szCs w:val="30"/>
        </w:rPr>
        <w:t>1.God does not begin with wrath, saying, "The Lord, the Lord, who will by no means clear the guilty." Instead, He starts with mercy: "The Lord, the Lord, merciful and gracious, long-suffering." This is the first and greatest part of His name. God is reluctant to speak in justice and wrath; He reserves it for the last. Mercy lies uppermost in God's heart. If the sentence must come, it will be on the last day of judgment.</w:t>
      </w:r>
    </w:p>
    <w:p w14:paraId="1ACC6213">
      <w:pPr>
        <w:bidi w:val="0"/>
        <w:rPr>
          <w:rFonts w:hint="eastAsia"/>
          <w:sz w:val="30"/>
          <w:szCs w:val="30"/>
        </w:rPr>
      </w:pPr>
      <w:r>
        <w:rPr>
          <w:rFonts w:hint="eastAsia"/>
          <w:sz w:val="30"/>
          <w:szCs w:val="30"/>
        </w:rPr>
        <w:t>1.上帝并非以忿怒开始，说"耶和华，耶和华，万不以有罪的为无罪。"相反，祂以怜悯开始："耶和华，耶和华，是有怜悯，有恩典的，不轻易发怒。"这是祂名字的首要和最重要的部分。上帝不愿说到公义和忿怒；祂将其留到最后。怜悯在上帝心中占据最高位置。如果审判必须来临，那也将是在最后审判的日子。</w:t>
      </w:r>
    </w:p>
    <w:p w14:paraId="2C5BA091">
      <w:pPr>
        <w:bidi w:val="0"/>
        <w:rPr>
          <w:rFonts w:hint="eastAsia"/>
          <w:sz w:val="30"/>
          <w:szCs w:val="30"/>
        </w:rPr>
      </w:pPr>
    </w:p>
    <w:p w14:paraId="6F5A47E8">
      <w:pPr>
        <w:bidi w:val="0"/>
        <w:rPr>
          <w:rFonts w:hint="eastAsia"/>
          <w:sz w:val="30"/>
          <w:szCs w:val="30"/>
        </w:rPr>
      </w:pPr>
      <w:r>
        <w:rPr>
          <w:rStyle w:val="10"/>
          <w:rFonts w:hint="eastAsia"/>
        </w:rPr>
        <w:t xml:space="preserve">2.Observe how many words God uses to describe His goodness: </w:t>
      </w:r>
      <w:r>
        <w:rPr>
          <w:rFonts w:hint="eastAsia"/>
          <w:sz w:val="30"/>
          <w:szCs w:val="30"/>
        </w:rPr>
        <w:t>"Merciful, gracious, long-suffering, abundant in goodness, keeping mercy for thousands, forgiving iniquity, transgression, and sin." There are six phrases here to describe the riches of His mercy. But when speaking of His wrath, He uses only two expressions. It was not a theme He delighted in. Judgment is His "strange work," for He does not willingly afflict or grieve the children of men.</w:t>
      </w:r>
    </w:p>
    <w:p w14:paraId="418D660D">
      <w:pPr>
        <w:bidi w:val="0"/>
        <w:rPr>
          <w:rFonts w:hint="eastAsia"/>
          <w:sz w:val="30"/>
          <w:szCs w:val="30"/>
        </w:rPr>
      </w:pPr>
      <w:r>
        <w:rPr>
          <w:rStyle w:val="10"/>
          <w:rFonts w:hint="eastAsia"/>
        </w:rPr>
        <w:t>2.注意上帝用了多少词来描述祂的良善：</w:t>
      </w:r>
      <w:r>
        <w:rPr>
          <w:rFonts w:hint="eastAsia"/>
          <w:sz w:val="30"/>
          <w:szCs w:val="30"/>
        </w:rPr>
        <w:t>"有怜悯，有恩典，不轻易发怒，丰盛的慈爱，为千万人存留慈爱，赦免罪孽、过犯和罪恶。"这里有六个短语来描述祂丰富的怜悯。但当谈到祂的忿怒时，祂只用了两个表达。这不是祂所喜悦的主题。审判是祂的"奇异工作"，因为祂不愿意使人受苦或使人忧愁。</w:t>
      </w:r>
    </w:p>
    <w:p w14:paraId="461E4D2D">
      <w:pPr>
        <w:bidi w:val="0"/>
        <w:rPr>
          <w:rFonts w:hint="eastAsia"/>
          <w:sz w:val="30"/>
          <w:szCs w:val="30"/>
        </w:rPr>
      </w:pPr>
    </w:p>
    <w:p w14:paraId="0C574494">
      <w:pPr>
        <w:bidi w:val="0"/>
        <w:rPr>
          <w:rFonts w:hint="eastAsia"/>
          <w:sz w:val="30"/>
          <w:szCs w:val="30"/>
        </w:rPr>
      </w:pPr>
      <w:r>
        <w:rPr>
          <w:rStyle w:val="10"/>
          <w:rFonts w:hint="eastAsia"/>
        </w:rPr>
        <w:t xml:space="preserve">3.Notice the difference in scale. </w:t>
      </w:r>
      <w:r>
        <w:rPr>
          <w:rFonts w:hint="eastAsia"/>
          <w:sz w:val="30"/>
          <w:szCs w:val="30"/>
        </w:rPr>
        <w:t>When God speaks of mercy, He says "keeping mercy for thousands." But when He speaks of wrath, it is only "to the third or fourth generation." Surely mercy triumphs over judgment. God would rather show mercy to thousands than destroy three or four.</w:t>
      </w:r>
    </w:p>
    <w:p w14:paraId="6D06FE69">
      <w:pPr>
        <w:bidi w:val="0"/>
        <w:rPr>
          <w:rFonts w:hint="eastAsia"/>
          <w:sz w:val="30"/>
          <w:szCs w:val="30"/>
        </w:rPr>
      </w:pPr>
      <w:r>
        <w:rPr>
          <w:rStyle w:val="10"/>
          <w:rFonts w:hint="eastAsia"/>
        </w:rPr>
        <w:t>3.注意规模的差异。当上帝谈到怜悯时，祂说"为千万人存留慈爱"。</w:t>
      </w:r>
      <w:r>
        <w:rPr>
          <w:rFonts w:hint="eastAsia"/>
          <w:sz w:val="30"/>
          <w:szCs w:val="30"/>
        </w:rPr>
        <w:t>但当祂谈到忿怒时，只是"直到三四代"。诚然，怜悯胜过审判。上帝宁愿向千万人施怜悯，也不愿毁灭三四代人。</w:t>
      </w:r>
    </w:p>
    <w:p w14:paraId="6FCF7685">
      <w:pPr>
        <w:bidi w:val="0"/>
        <w:rPr>
          <w:rFonts w:hint="eastAsia"/>
          <w:sz w:val="30"/>
          <w:szCs w:val="30"/>
        </w:rPr>
      </w:pPr>
    </w:p>
    <w:p w14:paraId="0DE894CD">
      <w:pPr>
        <w:bidi w:val="0"/>
        <w:rPr>
          <w:rFonts w:hint="eastAsia"/>
          <w:sz w:val="30"/>
          <w:szCs w:val="30"/>
        </w:rPr>
      </w:pPr>
      <w:r>
        <w:rPr>
          <w:rFonts w:hint="eastAsia"/>
          <w:sz w:val="30"/>
          <w:szCs w:val="30"/>
        </w:rPr>
        <w:t>4.Though God will not clear the stubbornly guilty, He will never destroy a humble soul that lies at His feet and seeks mercy on His gracious terms. "How shall I give you up, Ephraim? How shall I deliver you, O Israel? How shall I make you as Admah or set you as Zeboim? My heart is turned within me; my repentings are kindled together. I will not execute the fierceness of My anger, for I am God and not man, the Holy One in your midst."</w:t>
      </w:r>
    </w:p>
    <w:p w14:paraId="720DCBCE">
      <w:pPr>
        <w:bidi w:val="0"/>
        <w:rPr>
          <w:rFonts w:hint="eastAsia"/>
          <w:sz w:val="30"/>
          <w:szCs w:val="30"/>
        </w:rPr>
      </w:pPr>
      <w:r>
        <w:rPr>
          <w:rFonts w:hint="eastAsia"/>
          <w:sz w:val="30"/>
          <w:szCs w:val="30"/>
        </w:rPr>
        <w:t>4.虽然上帝不会放过顽固不悔改的罪人，但祂绝不会毁灭那俯伏在祂脚前，按照祂恩典条件寻求怜悯的谦卑灵魂。"以法莲哪，我怎能舍弃你？以色列啊，我怎能弃绝你？我怎能使你如押玛？怎能使你如洗扁？我回心转意，我的怜爱大大发动。我必不发猛烈的怒气，因我是上帝，并非世人，是你们中间的圣者。"</w:t>
      </w:r>
    </w:p>
    <w:p w14:paraId="0FF22922">
      <w:pPr>
        <w:bidi w:val="0"/>
        <w:rPr>
          <w:rFonts w:hint="eastAsia"/>
          <w:sz w:val="30"/>
          <w:szCs w:val="30"/>
        </w:rPr>
      </w:pPr>
    </w:p>
    <w:p w14:paraId="45E20F6C">
      <w:pPr>
        <w:bidi w:val="0"/>
        <w:rPr>
          <w:rFonts w:hint="eastAsia"/>
          <w:sz w:val="30"/>
          <w:szCs w:val="30"/>
        </w:rPr>
      </w:pPr>
      <w:r>
        <w:rPr>
          <w:rFonts w:hint="eastAsia"/>
          <w:sz w:val="30"/>
          <w:szCs w:val="30"/>
        </w:rPr>
        <w:t>O my soul, why stand at a distance from God? Why imagine a lion in the way? Believe in God, believe in Jesus, and claim your portion in this covenant of grace. Let your thoughts of God be sweet and delightful, and you will not, you cannot, flee from Him. Some have even said that a soul may find more encouragement to believe by meditating on God's gracious nature than on the promises themselves.</w:t>
      </w:r>
    </w:p>
    <w:p w14:paraId="1DF4DF34">
      <w:pPr>
        <w:bidi w:val="0"/>
      </w:pPr>
      <w:r>
        <w:rPr>
          <w:rFonts w:hint="eastAsia"/>
          <w:sz w:val="30"/>
          <w:szCs w:val="30"/>
        </w:rPr>
        <w:t>噢，我的灵魂，为何与上帝保持距离？为何想象道路中有狮子？信靠上帝，信靠耶稣，在这恩典之约中认领你的份。让你对上帝的思想变得甘甜愉悦，那么你就不会，也不能，逃离祂。有些人甚至说，一个灵魂通过默想上帝仁慈的本性，比默想祂的应许本身，可能会找到更多相信的鼓励。</w:t>
      </w:r>
    </w:p>
    <w:p w14:paraId="6518AA59">
      <w:pPr>
        <w:pStyle w:val="4"/>
        <w:spacing w:before="57"/>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2.Consider the sweet and gracious nature of Jesus Christ.</w:t>
      </w:r>
    </w:p>
    <w:p w14:paraId="59C3EFC1">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2.思考耶稣基督甘甜仁慈的本性</w:t>
      </w:r>
      <w:r>
        <w:rPr>
          <w:rFonts w:hint="default" w:ascii="Georgia" w:hAnsi="Georgia" w:eastAsia="Georgia" w:cs="Georgia"/>
          <w:b w:val="0"/>
          <w:bCs w:val="0"/>
          <w:i w:val="0"/>
          <w:iCs w:val="0"/>
          <w:spacing w:val="0"/>
          <w:w w:val="100"/>
          <w:sz w:val="30"/>
          <w:szCs w:val="30"/>
          <w:lang w:val="en-US" w:eastAsia="en-US" w:bidi="ar-SA"/>
        </w:rPr>
        <w:t>。</w:t>
      </w:r>
    </w:p>
    <w:p w14:paraId="14A12528">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56D5870C">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thoughts of God may feel distant and unfamiliar because of the infinite gap between His divinity and our frailty. But in Christ, God has come down into our nature, and infinite goodness and mercy are incarnate.</w:t>
      </w:r>
    </w:p>
    <w:p w14:paraId="51B95B91">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我们对上帝的思考可能感觉遥远而陌生，因为祂的神性与我们的软弱之间存在无限的鸿沟。但在基督里，上帝降卑进入我们的本性，无限的良善和怜悯成为肉身。</w:t>
      </w:r>
    </w:p>
    <w:p w14:paraId="5A6297B9">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52ABC56A">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afraid of His names Jah and Jehovah? Then remember His name is Immanuel—God with us. Here, the Lion is disrobed of His terror; His rough hair becomes soft wool. See God stripped of His majestic dread and clothed as a man. Your Judge is your Brother. Blend Jehovah with Jesus, and the rod of judgment becomes a staff of comfort.</w:t>
      </w:r>
    </w:p>
    <w:p w14:paraId="12D8241E">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惧怕祂的名字雅和耶和华？那么请记住祂的名字是以马内利——上帝与我们同在。在这里，那狮子褪去了祂的可怖；祂粗糙的毛变成柔软的羊毛。看见上帝脱去祂威严的可畏，披上人的形象。你的审判者是你的兄长。将耶和华与耶稣融合，审判的杖便成为安慰的杖。</w:t>
      </w:r>
    </w:p>
    <w:p w14:paraId="5B036571">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3A0FBB7B">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balmy name, Jesus! It speaks healing for every wound, comfort for every sorrow. Yet the misery of distressed souls is that they often dwell more on hell than on heaven, frightening themselves with justice rather than resting in mercy.</w:t>
      </w:r>
    </w:p>
    <w:p w14:paraId="4048CC4C">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啊，那芳香的名字，耶稣！它对每一个伤口诉说医治，对每一个悲伤带来安慰。然而，受困灵魂的悲苦在于他们常常更多地思想地狱而非天堂，以公义恐吓自己，而非安息在怜悯中。</w:t>
      </w:r>
    </w:p>
    <w:p w14:paraId="2ABCD7C5">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0EB46AA8">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you, O my soul, so contradict the gracious nature of Christ and the gospel's depiction of Him as a saviour, not a destroyer? Consider the evidence of His gracious nature:</w:t>
      </w:r>
    </w:p>
    <w:p w14:paraId="0515594A">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我的灵啊，你怎能如此违背基督恩慈的本性和福音对祂作为救主而非毁灭者的描绘？思考祂恩慈本性的证据：</w:t>
      </w:r>
    </w:p>
    <w:p w14:paraId="08E32E30">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35995382">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His incarnation. What greater demonstration of willingness to save could there be than for the Godhead to assume our nature? Surely, this is a greater condescension than for the greatest king to become a fly or a toad to save such creatures.</w:t>
      </w:r>
    </w:p>
    <w:p w14:paraId="3E0FA8CF">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1.在祂的道成肉身中。还有什么比神性取了我们的本性更能证明祂拯救的意愿呢？诚然，这是比最伟大的君王变成苍蝇或蟾蜍来拯救这些生物更大的屈尊。</w:t>
      </w:r>
    </w:p>
    <w:p w14:paraId="7353FF4E">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00543B93">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His tender dealings with sinners. Christ declared that He came not to condemn the world, but that the world through Him might be saved. He wept over Jerusalem, crying, "O Jerusalem, Jerusalem, how often would I have gathered you as a hen gathers her chicks under her wings, but you would not!" When His disciples wished to call down fire on those who rejected Him, He rebuked them, saying, "You do not know what spirit you are of."</w:t>
      </w:r>
    </w:p>
    <w:p w14:paraId="38A5B41A">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祂对罪人温柔的对待中。基督宣告祂来不是要定世人的罪，乃是要叫世人因祂得救。祂为耶路撒冷哭泣，喊道："耶路撒冷啊，耶路撒冷啊，我多次愿意聚集你的儿女，如同母鸡把小鸡聚集在翅膀底下，只是你们不愿意！"当祂的门徒希望从天上降火烧灭那些拒绝祂的人时，祂责备他们说："你们的心如何，你们并不知道。"</w:t>
      </w:r>
    </w:p>
    <w:p w14:paraId="2A8EBE2C">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6838E711">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His care for His own people. He bore suffering and death without concern for Himself, so that we might be saved. That the Lord Jesus endured a life of misery and a death of even greater agony to manifest His love openly, and yet any soul should suspect Him of cruelty, is a profound injustice to His nature.</w:t>
      </w:r>
    </w:p>
    <w:p w14:paraId="3CE209ED">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3.在祂对自己子民的关怀中。祂承受苦难和死亡，毫不顾惜自己，为要使我们得救。主耶稣忍受悲惨的一生和更加痛苦的死亡，公开彰显祂的爱，然而若有灵魂怀疑祂的残忍，这对祂的本性是极大的不公。</w:t>
      </w:r>
    </w:p>
    <w:p w14:paraId="1B539FE8">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7D6B85D5">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soul, believe! Never despairingly cry, "My sins, my sins!" for there is a gracious and merciful nature in Jesus Christ, inclined to pardon all who seek Him.</w:t>
      </w:r>
    </w:p>
    <w:p w14:paraId="03DCCFB1">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我的灵啊，相信吧！永不要绝望地呼喊："我的罪，我的罪！"因为在耶稣基督里有恩慈怜悯的本性，倾向于赦免所有寻求祂的人。</w:t>
      </w:r>
    </w:p>
    <w:p w14:paraId="57955654">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71333938">
      <w:pPr>
        <w:pStyle w:val="4"/>
        <w:spacing w:before="57"/>
        <w:ind w:left="0"/>
        <w:jc w:val="left"/>
        <w:rPr>
          <w:rFonts w:hint="default" w:ascii="Georgia" w:hAnsi="Georgia" w:eastAsia="Georgia" w:cs="Georgia"/>
          <w:b w:val="0"/>
          <w:bCs w:val="0"/>
          <w:i w:val="0"/>
          <w:iCs w:val="0"/>
          <w:spacing w:val="0"/>
          <w:w w:val="100"/>
          <w:sz w:val="30"/>
          <w:szCs w:val="30"/>
          <w:lang w:val="en-US" w:eastAsia="en-US" w:bidi="ar-SA"/>
        </w:rPr>
      </w:pPr>
    </w:p>
    <w:p w14:paraId="5A4FA650">
      <w:pPr>
        <w:pStyle w:val="2"/>
        <w:spacing w:line="256" w:lineRule="auto"/>
        <w:ind w:left="3821" w:hanging="3435"/>
      </w:pPr>
      <w:r>
        <w:t xml:space="preserve">Section IV: Of Believing in Jesus in that </w:t>
      </w:r>
      <w:r>
        <w:rPr>
          <w:spacing w:val="-2"/>
        </w:rPr>
        <w:t>Respect</w:t>
      </w:r>
    </w:p>
    <w:p w14:paraId="775EBC09">
      <w:pPr>
        <w:pStyle w:val="2"/>
        <w:bidi w:val="0"/>
        <w:rPr>
          <w:rFonts w:hint="default"/>
          <w:lang w:val="en-US" w:eastAsia="en-US"/>
        </w:rPr>
      </w:pPr>
      <w:r>
        <w:rPr>
          <w:rFonts w:hint="default"/>
          <w:lang w:val="en-US" w:eastAsia="en-US"/>
        </w:rPr>
        <w:t>第四部分：在这方面相信耶稣</w:t>
      </w:r>
    </w:p>
    <w:p w14:paraId="01C065A6">
      <w:pPr>
        <w:pStyle w:val="3"/>
        <w:bidi w:val="0"/>
        <w:rPr>
          <w:rFonts w:hint="default"/>
          <w:lang w:val="en-US" w:eastAsia="en-US"/>
        </w:rPr>
      </w:pPr>
      <w:r>
        <w:rPr>
          <w:rFonts w:hint="default"/>
          <w:lang w:val="en-US" w:eastAsia="en-US"/>
        </w:rPr>
        <w:t>3.Consider the office of saving and showing mercy, which Christ has undertaken.</w:t>
      </w:r>
    </w:p>
    <w:p w14:paraId="79C88892">
      <w:pPr>
        <w:pStyle w:val="3"/>
        <w:bidi w:val="0"/>
        <w:rPr>
          <w:rFonts w:hint="default"/>
          <w:lang w:val="en-US" w:eastAsia="en-US"/>
        </w:rPr>
      </w:pPr>
      <w:r>
        <w:rPr>
          <w:rFonts w:hint="default"/>
          <w:lang w:val="en-US" w:eastAsia="en-US"/>
        </w:rPr>
        <w:t>3.思考基督所承担的拯救和施怜悯的职分。</w:t>
      </w:r>
    </w:p>
    <w:p w14:paraId="59276DF4">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more than a gracious inclination; Christ has assumed and established the office of seeking and saving the lost.</w:t>
      </w:r>
    </w:p>
    <w:p w14:paraId="76B88CE2">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这不仅仅是一种恩慈的倾向；基督已经承担并建立了寻找并拯救失丧者的职分。</w:t>
      </w:r>
    </w:p>
    <w:p w14:paraId="7EF85BF0">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brings wandering souls back to His Father, acts as the great Peacemaker between God and humanity, reconciles God to man and man to God, and becomes the Head and Husband of His people.</w:t>
      </w:r>
    </w:p>
    <w:p w14:paraId="0DBA7ACE">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祂将流浪的灵魂带回祂的父那里，作为神与人类之间的伟大和平缔造者，使神与人和好，也使人与神和好，并成为祂子民的元首和丈夫。</w:t>
      </w:r>
    </w:p>
    <w:p w14:paraId="6B82D816">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05DF4C9E">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this not a profound encouragement to believe in Jesus?</w:t>
      </w:r>
    </w:p>
    <w:p w14:paraId="7739C0B1">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这难道不是相信耶稣的深刻鼓励吗？</w:t>
      </w:r>
    </w:p>
    <w:p w14:paraId="5273D18F">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consider Him as the One who has made it His mission to heal, relieve, restore, and reconcile?</w:t>
      </w:r>
    </w:p>
    <w:p w14:paraId="58422D11">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将祂视为那位以医治、解脱、恢复和和解为使命的那一位？</w:t>
      </w:r>
    </w:p>
    <w:p w14:paraId="603320F0">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merchants, there is often an office of security for those hesitant to venture across the seas, allowing them to be insured if they only place their trust in that office.</w:t>
      </w:r>
    </w:p>
    <w:p w14:paraId="790F3AF3">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在商人中间，常常有一个为那些犹豫是否冒险横渡海洋的人设立的保障机构，只要他们将信任放在那个机构上，就可以得到保险。</w:t>
      </w:r>
    </w:p>
    <w:p w14:paraId="4EF85E51">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way, Christ has established His office as Mediator, Redeemer, and Saviour of humanity—a divine office rooted in love and compassion for the relief of all poor, distressed sinners.</w:t>
      </w:r>
    </w:p>
    <w:p w14:paraId="702614B0">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同样，基督已建立了祂作为中保、救赎主和人类救主的职分——一个植根于爱和怜悯的神圣职分，为解救所有贫穷、受困的罪人。</w:t>
      </w:r>
    </w:p>
    <w:p w14:paraId="3DF18B0C">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dare not venture otherwise, let your soul put its trust here.</w:t>
      </w:r>
    </w:p>
    <w:p w14:paraId="34E2F394">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如果你不敢以其他方式冒险，就让你的灵魂在此处寄托信任吧。</w:t>
      </w:r>
    </w:p>
    <w:p w14:paraId="1B673CD3">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3969ED1F">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suspicious hearts we have that will not trust Christ without an office of security!</w:t>
      </w:r>
    </w:p>
    <w:p w14:paraId="73621B15">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噢，我们有多么多疑的心，若没有保障的职分就不愿信任基督！</w:t>
      </w:r>
    </w:p>
    <w:p w14:paraId="19C8E61F">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never given any soul reason to doubt His love or faithfulness, and yet this dear Husband encounters many a jealous spouse.</w:t>
      </w:r>
    </w:p>
    <w:p w14:paraId="7B71F4BA">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基督从未给任何灵魂怀疑祂的爱或忠诚的理由，然而这位亲爱的丈夫却遇到了许多嫉妒的配偶。</w:t>
      </w:r>
    </w:p>
    <w:p w14:paraId="3553D91E">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soul, beware of this distrust!</w:t>
      </w:r>
    </w:p>
    <w:p w14:paraId="383F2357">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噢，我的灵魂啊，当心这种不信任！</w:t>
      </w:r>
    </w:p>
    <w:p w14:paraId="0F040911">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Satan's chief design is to persuade you to harbour hard thoughts about Christ.</w:t>
      </w:r>
    </w:p>
    <w:p w14:paraId="5EAB79C8">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撒但的主要计谋是说服你对基督怀有苛刻的想法。</w:t>
      </w:r>
    </w:p>
    <w:p w14:paraId="6EF01BE5">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Never say, "God will not take me into His covenant," for to this end, Christ has established His office—to save and to have mercy.</w:t>
      </w:r>
    </w:p>
    <w:p w14:paraId="5F9B3584">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相信吧！永远不要说，"神不会接纳我进入祂的约"，因为基督设立祂的职分正是为了这个目的——拯救并施怜悯。</w:t>
      </w:r>
    </w:p>
    <w:p w14:paraId="448AC693">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4ABB36E6">
      <w:pPr>
        <w:pStyle w:val="3"/>
        <w:bidi w:val="0"/>
        <w:rPr>
          <w:rFonts w:hint="default"/>
          <w:lang w:val="en-US" w:eastAsia="en-US"/>
        </w:rPr>
      </w:pPr>
      <w:r>
        <w:rPr>
          <w:rFonts w:hint="default"/>
          <w:lang w:val="en-US" w:eastAsia="en-US"/>
        </w:rPr>
        <w:t>4.Consider the invitations and entreaties of Christ in the Gospel.</w:t>
      </w:r>
    </w:p>
    <w:p w14:paraId="0207C907">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4.思考福音中基督的邀请和恳求</w:t>
      </w:r>
      <w:r>
        <w:rPr>
          <w:rFonts w:hint="default" w:ascii="Georgia" w:hAnsi="Georgia" w:eastAsia="Georgia" w:cs="Georgia"/>
          <w:b w:val="0"/>
          <w:bCs w:val="0"/>
          <w:i w:val="0"/>
          <w:iCs w:val="0"/>
          <w:spacing w:val="0"/>
          <w:w w:val="100"/>
          <w:szCs w:val="30"/>
          <w:lang w:val="en-US" w:eastAsia="en-US" w:bidi="ar-SA"/>
        </w:rPr>
        <w:t>。</w:t>
      </w:r>
    </w:p>
    <w:p w14:paraId="6A672FB3">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Gospel but this: "Take Christ and life in Christ, that you may be saved"?</w:t>
      </w:r>
    </w:p>
    <w:p w14:paraId="3A883730">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福音不就是这个吗："接受基督和在基督里的生命，使你可以得救"？</w:t>
      </w:r>
    </w:p>
    <w:p w14:paraId="4979D57F">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mean these free invitations:</w:t>
      </w:r>
    </w:p>
    <w:p w14:paraId="7A6489CF">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这些自由的邀请意味着什么：</w:t>
      </w:r>
    </w:p>
    <w:p w14:paraId="320CA0C6">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 everyone that thirsts, come to the waters; and whoever will, let him take of the water of life freely. For God so loved the world that He gave His only begotten Son…"</w:t>
      </w:r>
    </w:p>
    <w:p w14:paraId="68D6B605">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"嗬，凡口渴的都当就近水来；愿意的，都可以白白取生命的水。神爱世人，甚至将祂的独生子赐给他们..."</w:t>
      </w:r>
    </w:p>
    <w:p w14:paraId="2F4E176F">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first to pursue the soul, beseeching it to take Christ.</w:t>
      </w:r>
    </w:p>
    <w:p w14:paraId="684C9FBB">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神是首先追寻灵魂的那一位，恳求灵魂接受基督。</w:t>
      </w:r>
    </w:p>
    <w:p w14:paraId="0B2005B0">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1A860200">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Who is it that knocks at the door? Who calls now, even now?</w:t>
      </w:r>
    </w:p>
    <w:p w14:paraId="305ACB18">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听啊！是谁在敲门？是谁现在呼唤，就是现在？</w:t>
      </w:r>
    </w:p>
    <w:p w14:paraId="7F96B4AE">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"Open to me, my sister, my love, my dove, my undefiled, for my head is filled with dew, and my locks with the drops of the night."</w:t>
      </w:r>
    </w:p>
    <w:p w14:paraId="22948398">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"我的妹子，我的佳偶，我的鸽子，我的完全人，求你给我开门，因为我的头满了露水，我的头发被夜露滴湿。"</w:t>
      </w:r>
    </w:p>
    <w:p w14:paraId="6FDC0813">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Him through the windows—it is none other than Christ!</w:t>
      </w:r>
    </w:p>
    <w:p w14:paraId="6DE9AF75">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透过窗户看祂——这不是别人，正是基督！</w:t>
      </w:r>
    </w:p>
    <w:p w14:paraId="5B0E178F">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tender words, "sister, love, and dove," reveal Him.</w:t>
      </w:r>
    </w:p>
    <w:p w14:paraId="7C17A8D7">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祂温柔的话语，"妹子，佳偶，和鸽子"，显明了祂。</w:t>
      </w:r>
    </w:p>
    <w:p w14:paraId="30331578">
      <w:pPr>
        <w:spacing w:before="8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suffering language, that His head is filled with dew and His locks with the drops of the night, proclaims Him.</w:t>
      </w:r>
    </w:p>
    <w:p w14:paraId="2186E168">
      <w:pPr>
        <w:spacing w:before="85" w:line="285" w:lineRule="auto"/>
        <w:ind w:left="99" w:right="97" w:firstLine="0"/>
        <w:jc w:val="both"/>
        <w:rPr>
          <w:sz w:val="30"/>
        </w:rPr>
      </w:pPr>
      <w:r>
        <w:rPr>
          <w:rFonts w:hint="default" w:ascii="Georgia" w:hAnsi="Georgia" w:eastAsia="Georgia" w:cs="Georgia"/>
          <w:b w:val="0"/>
          <w:bCs w:val="0"/>
          <w:i w:val="0"/>
          <w:iCs w:val="0"/>
          <w:spacing w:val="0"/>
          <w:w w:val="100"/>
          <w:sz w:val="30"/>
          <w:szCs w:val="30"/>
          <w:lang w:val="en-US" w:eastAsia="en-US" w:bidi="ar-SA"/>
        </w:rPr>
        <w:t>祂受苦的言语，说祂的头满了露水，祂的头发被夜露滴湿，宣告了祂。</w:t>
      </w:r>
    </w:p>
    <w:p w14:paraId="0E454F6C">
      <w:pPr>
        <w:pStyle w:val="4"/>
        <w:ind w:left="0"/>
        <w:jc w:val="left"/>
        <w:rPr>
          <w:rFonts w:hint="eastAsia"/>
        </w:rPr>
      </w:pPr>
      <w:r>
        <w:rPr>
          <w:rFonts w:hint="eastAsia"/>
        </w:rPr>
        <w:t>Hear the plea He makes to your soul:</w:t>
      </w:r>
    </w:p>
    <w:p w14:paraId="55B6A9CE">
      <w:pPr>
        <w:pStyle w:val="4"/>
        <w:ind w:left="0"/>
        <w:jc w:val="left"/>
        <w:rPr>
          <w:rFonts w:hint="eastAsia"/>
        </w:rPr>
      </w:pPr>
      <w:r>
        <w:rPr>
          <w:rFonts w:hint="eastAsia"/>
        </w:rPr>
        <w:t>请听祂向你灵魂发出的恳求：</w:t>
      </w:r>
    </w:p>
    <w:p w14:paraId="5FF5F884">
      <w:pPr>
        <w:pStyle w:val="4"/>
        <w:ind w:left="0"/>
        <w:jc w:val="left"/>
        <w:rPr>
          <w:rFonts w:hint="eastAsia"/>
        </w:rPr>
      </w:pPr>
    </w:p>
    <w:p w14:paraId="38529D4B">
      <w:pPr>
        <w:pStyle w:val="4"/>
        <w:ind w:left="0"/>
        <w:jc w:val="left"/>
        <w:rPr>
          <w:rFonts w:hint="eastAsia"/>
        </w:rPr>
      </w:pPr>
      <w:r>
        <w:rPr>
          <w:rFonts w:hint="eastAsia"/>
        </w:rPr>
        <w:t>"Consider the price I paid to save you. My body was crucified, my hands and feet were nailed, my heart was pierced. Through anguish, I cried out, 'My soul is exceedingly sorrowful, even unto death.' Now, what remains for you but to believe? See, all things are ready on my part: remission, justification, sanctification, salvation. I will be your God, and you shall be one of my people. I offer myself, my merits, and the blessings that flow from them. I entreat you to accept this offer. Take Christ, take life, take salvation in me!"</w:t>
      </w:r>
    </w:p>
    <w:p w14:paraId="50810E27">
      <w:pPr>
        <w:pStyle w:val="4"/>
        <w:ind w:left="0"/>
        <w:jc w:val="left"/>
        <w:rPr>
          <w:rFonts w:hint="eastAsia"/>
        </w:rPr>
      </w:pPr>
      <w:r>
        <w:rPr>
          <w:rFonts w:hint="eastAsia"/>
        </w:rPr>
        <w:t>"思想我为拯救你所付的代价。我的身体被钉在十字架上，我的手脚被钉穿，我的心被刺透。在极度痛苦中，我呼喊：'我的心极其忧伤，几乎要死。'现在，你还需要做什么呢？只要相信！看哪，我已预备好一切：赦罪、称义、成圣、救恩。我要作你的神，你要作我子民中的一员。我献上自己、我的功德和由此而来的一切福分。我恳求你接受这礼物。接受基督吧，接受生命吧，接受在我里面的救恩吧！"</w:t>
      </w:r>
    </w:p>
    <w:p w14:paraId="16155B6C">
      <w:pPr>
        <w:pStyle w:val="4"/>
        <w:ind w:left="0"/>
        <w:jc w:val="left"/>
        <w:rPr>
          <w:rFonts w:hint="eastAsia"/>
        </w:rPr>
      </w:pPr>
    </w:p>
    <w:p w14:paraId="2542C979">
      <w:pPr>
        <w:pStyle w:val="4"/>
        <w:ind w:left="0"/>
        <w:jc w:val="left"/>
        <w:rPr>
          <w:rFonts w:hint="eastAsia"/>
        </w:rPr>
      </w:pPr>
      <w:r>
        <w:rPr>
          <w:rFonts w:hint="eastAsia"/>
        </w:rPr>
        <w:t>O my soul, is this the voice of your Beloved? Are these the entreaties of Jesus? Will you not believe? Will you not accept this gracious offer?</w:t>
      </w:r>
    </w:p>
    <w:p w14:paraId="7FC1EABD">
      <w:pPr>
        <w:pStyle w:val="4"/>
        <w:ind w:left="0"/>
        <w:jc w:val="left"/>
        <w:rPr>
          <w:rFonts w:hint="eastAsia"/>
        </w:rPr>
      </w:pPr>
      <w:r>
        <w:rPr>
          <w:rFonts w:hint="eastAsia"/>
        </w:rPr>
        <w:t>噢，我的灵魂啊，这不是你所爱之主的声音吗？这不是耶稣的恳求吗？你难道不愿相信吗？你难道不愿接受这恩慈的邀请吗？</w:t>
      </w:r>
    </w:p>
    <w:p w14:paraId="71A62D97">
      <w:pPr>
        <w:pStyle w:val="4"/>
        <w:ind w:left="0"/>
        <w:jc w:val="left"/>
        <w:rPr>
          <w:rFonts w:hint="eastAsia"/>
        </w:rPr>
      </w:pPr>
    </w:p>
    <w:p w14:paraId="3F04848B">
      <w:pPr>
        <w:pStyle w:val="3"/>
        <w:bidi w:val="0"/>
        <w:rPr>
          <w:rFonts w:hint="eastAsia"/>
        </w:rPr>
      </w:pPr>
      <w:r>
        <w:rPr>
          <w:rFonts w:hint="eastAsia"/>
        </w:rPr>
        <w:t>5.Consider Christ's commands to believe.</w:t>
      </w:r>
    </w:p>
    <w:p w14:paraId="1637B16E">
      <w:pPr>
        <w:pStyle w:val="3"/>
        <w:bidi w:val="0"/>
        <w:rPr>
          <w:rFonts w:hint="eastAsia"/>
        </w:rPr>
      </w:pPr>
      <w:r>
        <w:rPr>
          <w:rFonts w:hint="eastAsia"/>
        </w:rPr>
        <w:t>5.思想基督命令我们相信的吩咐。</w:t>
      </w:r>
    </w:p>
    <w:p w14:paraId="04BC4266">
      <w:pPr>
        <w:pStyle w:val="4"/>
        <w:ind w:left="0"/>
        <w:jc w:val="left"/>
        <w:rPr>
          <w:rFonts w:hint="eastAsia"/>
        </w:rPr>
      </w:pPr>
    </w:p>
    <w:p w14:paraId="0EFBEDF7">
      <w:pPr>
        <w:pStyle w:val="4"/>
        <w:ind w:left="0"/>
        <w:jc w:val="left"/>
        <w:rPr>
          <w:rFonts w:hint="eastAsia"/>
        </w:rPr>
      </w:pPr>
      <w:r>
        <w:rPr>
          <w:rFonts w:hint="eastAsia"/>
        </w:rPr>
        <w:t>"And this is His commandment, that we should believe on the name of His Son Jesus Christ."</w:t>
      </w:r>
    </w:p>
    <w:p w14:paraId="253162BE">
      <w:pPr>
        <w:pStyle w:val="4"/>
        <w:ind w:left="0"/>
        <w:jc w:val="left"/>
        <w:rPr>
          <w:rFonts w:hint="eastAsia"/>
        </w:rPr>
      </w:pPr>
      <w:r>
        <w:rPr>
          <w:rFonts w:hint="eastAsia"/>
        </w:rPr>
        <w:t>"祂的命令就是叫我们信祂儿子耶稣基督的名。"</w:t>
      </w:r>
    </w:p>
    <w:p w14:paraId="2E2B064C">
      <w:pPr>
        <w:pStyle w:val="4"/>
        <w:ind w:left="0"/>
        <w:jc w:val="left"/>
        <w:rPr>
          <w:rFonts w:hint="eastAsia"/>
        </w:rPr>
      </w:pPr>
    </w:p>
    <w:p w14:paraId="27771B1A">
      <w:pPr>
        <w:pStyle w:val="4"/>
        <w:ind w:left="0"/>
        <w:jc w:val="left"/>
        <w:rPr>
          <w:rFonts w:hint="eastAsia"/>
        </w:rPr>
      </w:pPr>
      <w:r>
        <w:rPr>
          <w:rFonts w:hint="eastAsia"/>
        </w:rPr>
        <w:t>Surely, this command outweighs and overcomes every other excuse or argument of flesh, blood, Satan, and the world. This command is your warrant, a foundation upon which even the gates of hell cannot prevail.</w:t>
      </w:r>
    </w:p>
    <w:p w14:paraId="7AC88294">
      <w:pPr>
        <w:pStyle w:val="4"/>
        <w:ind w:left="0"/>
        <w:jc w:val="left"/>
        <w:rPr>
          <w:rFonts w:hint="eastAsia"/>
        </w:rPr>
      </w:pPr>
      <w:r>
        <w:rPr>
          <w:rFonts w:hint="eastAsia"/>
        </w:rPr>
        <w:t>诚然，这命令胜过并战胜了肉体、血气、撒但和世界的一切借口或论据。这命令是你的保证，是一个连地狱的门都不能胜过的根基。</w:t>
      </w:r>
    </w:p>
    <w:p w14:paraId="5D0B2F3F">
      <w:pPr>
        <w:pStyle w:val="4"/>
        <w:ind w:left="0"/>
        <w:jc w:val="left"/>
        <w:rPr>
          <w:rFonts w:hint="eastAsia"/>
        </w:rPr>
      </w:pPr>
    </w:p>
    <w:p w14:paraId="388C97DB">
      <w:pPr>
        <w:pStyle w:val="4"/>
        <w:ind w:left="0"/>
        <w:jc w:val="left"/>
        <w:rPr>
          <w:rFonts w:hint="eastAsia"/>
        </w:rPr>
      </w:pPr>
      <w:r>
        <w:rPr>
          <w:rFonts w:hint="eastAsia"/>
        </w:rPr>
        <w:t>When Abraham received the command to sacrifice his beloved son, though it was a trial of inconceivable grief, he obeyed without hesitation. How much more should you obey when God's command requires nothing but that you believe on the name of His Son Jesus Christ?</w:t>
      </w:r>
    </w:p>
    <w:p w14:paraId="511E42BE">
      <w:pPr>
        <w:pStyle w:val="4"/>
        <w:ind w:left="0"/>
        <w:jc w:val="left"/>
        <w:rPr>
          <w:rFonts w:hint="eastAsia"/>
        </w:rPr>
      </w:pPr>
      <w:r>
        <w:rPr>
          <w:rFonts w:hint="eastAsia"/>
        </w:rPr>
        <w:t>当亚伯拉罕接到献上他心爱儿子的命令时，虽然这是一个难以想象的痛苦试炼，他却毫不犹豫地顺服了。当神的命令仅仅要求你信祂儿子耶稣基督的名时，你岂不更应当顺服吗？</w:t>
      </w:r>
    </w:p>
    <w:p w14:paraId="35748AA1">
      <w:pPr>
        <w:pStyle w:val="4"/>
        <w:ind w:left="0"/>
        <w:jc w:val="left"/>
        <w:rPr>
          <w:rFonts w:hint="eastAsia"/>
        </w:rPr>
      </w:pPr>
    </w:p>
    <w:p w14:paraId="08DB40BA">
      <w:pPr>
        <w:pStyle w:val="4"/>
        <w:ind w:left="0"/>
        <w:jc w:val="left"/>
        <w:rPr>
          <w:rFonts w:hint="eastAsia"/>
        </w:rPr>
      </w:pPr>
      <w:r>
        <w:rPr>
          <w:rFonts w:hint="eastAsia"/>
        </w:rPr>
        <w:t>There is no harm in this command—it contains all imaginable good. To have Christ is to possess all blessings of heaven and earth. To have Christ is to be discharged from the torments of hell. To have Christ is to enjoy God Himself forever.</w:t>
      </w:r>
    </w:p>
    <w:p w14:paraId="338EA56E">
      <w:pPr>
        <w:pStyle w:val="4"/>
        <w:ind w:left="0"/>
        <w:jc w:val="left"/>
        <w:rPr>
          <w:rFonts w:hint="eastAsia"/>
        </w:rPr>
      </w:pPr>
      <w:r>
        <w:rPr>
          <w:rFonts w:hint="eastAsia"/>
        </w:rPr>
        <w:t>这命令毫无害处——它包含了一切可想象的美善。拥有基督就是拥有天上地下的一切祝福。拥有基督就是从地狱的折磨中得释放。拥有基督就是永远享受神自己。</w:t>
      </w:r>
    </w:p>
    <w:p w14:paraId="7496530A">
      <w:pPr>
        <w:pStyle w:val="4"/>
        <w:ind w:left="0"/>
        <w:jc w:val="left"/>
        <w:rPr>
          <w:rFonts w:hint="eastAsia"/>
        </w:rPr>
      </w:pPr>
    </w:p>
    <w:p w14:paraId="46E78EAB">
      <w:pPr>
        <w:pStyle w:val="4"/>
        <w:ind w:left="0"/>
        <w:jc w:val="left"/>
        <w:rPr>
          <w:rFonts w:hint="eastAsia"/>
        </w:rPr>
      </w:pPr>
      <w:r>
        <w:rPr>
          <w:rFonts w:hint="eastAsia"/>
        </w:rPr>
        <w:t>O then, believe in Jesus! Let not the doubts of Satan or the fears of your own heart prevail against the direct command of Almighty God.</w:t>
      </w:r>
    </w:p>
    <w:p w14:paraId="60D8E1C7">
      <w:pPr>
        <w:pStyle w:val="4"/>
        <w:ind w:left="0"/>
        <w:jc w:val="left"/>
        <w:rPr>
          <w:rFonts w:hint="eastAsia"/>
        </w:rPr>
      </w:pPr>
      <w:r>
        <w:rPr>
          <w:rFonts w:hint="eastAsia"/>
        </w:rPr>
        <w:t>噢，因此，当信靠耶稣！不要让撒但的怀疑或你内心的恐惧胜过全能神直接的命令。</w:t>
      </w:r>
    </w:p>
    <w:p w14:paraId="33FB6A1F">
      <w:pPr>
        <w:pStyle w:val="4"/>
        <w:ind w:left="0"/>
        <w:jc w:val="left"/>
        <w:rPr>
          <w:rFonts w:hint="eastAsia"/>
        </w:rPr>
      </w:pPr>
    </w:p>
    <w:p w14:paraId="7ECDC841">
      <w:pPr>
        <w:pStyle w:val="3"/>
        <w:bidi w:val="0"/>
        <w:rPr>
          <w:rFonts w:hint="eastAsia"/>
        </w:rPr>
      </w:pPr>
      <w:r>
        <w:rPr>
          <w:rFonts w:hint="eastAsia"/>
        </w:rPr>
        <w:t>6.Consider the messages Christ sends through His ministers.</w:t>
      </w:r>
    </w:p>
    <w:p w14:paraId="6E8FAA9A">
      <w:pPr>
        <w:pStyle w:val="3"/>
        <w:bidi w:val="0"/>
        <w:rPr>
          <w:rFonts w:hint="eastAsia"/>
        </w:rPr>
      </w:pPr>
      <w:r>
        <w:rPr>
          <w:rFonts w:hint="eastAsia"/>
        </w:rPr>
        <w:t>6.思想基督通过祂的仆人传递的信息。</w:t>
      </w:r>
    </w:p>
    <w:p w14:paraId="46D62907">
      <w:pPr>
        <w:pStyle w:val="4"/>
        <w:ind w:left="0"/>
        <w:jc w:val="left"/>
        <w:rPr>
          <w:rFonts w:hint="eastAsia"/>
        </w:rPr>
      </w:pPr>
    </w:p>
    <w:p w14:paraId="0E7D5B84">
      <w:pPr>
        <w:pStyle w:val="4"/>
        <w:ind w:left="0"/>
        <w:jc w:val="left"/>
        <w:rPr>
          <w:rFonts w:hint="eastAsia"/>
        </w:rPr>
      </w:pPr>
      <w:r>
        <w:rPr>
          <w:rFonts w:hint="eastAsia"/>
        </w:rPr>
        <w:t>"Now then, we are ambassadors for Christ, as though God did beseech you by us: we pray you in Christ's stead, be reconciled to God."</w:t>
      </w:r>
    </w:p>
    <w:p w14:paraId="137D848E">
      <w:pPr>
        <w:pStyle w:val="4"/>
        <w:ind w:left="0"/>
        <w:jc w:val="left"/>
        <w:rPr>
          <w:rFonts w:hint="eastAsia"/>
        </w:rPr>
      </w:pPr>
      <w:r>
        <w:rPr>
          <w:rFonts w:hint="eastAsia"/>
        </w:rPr>
        <w:t>"所以我们作基督的使者，就好像神藉我们劝你们一般，我们替基督求你们与神和好。"</w:t>
      </w:r>
    </w:p>
    <w:p w14:paraId="6935E678">
      <w:pPr>
        <w:pStyle w:val="4"/>
        <w:ind w:left="0"/>
        <w:jc w:val="left"/>
        <w:rPr>
          <w:rFonts w:hint="eastAsia"/>
        </w:rPr>
      </w:pPr>
    </w:p>
    <w:p w14:paraId="5EDB9813">
      <w:pPr>
        <w:pStyle w:val="4"/>
        <w:ind w:left="0"/>
        <w:jc w:val="left"/>
        <w:rPr>
          <w:rFonts w:hint="eastAsia"/>
        </w:rPr>
      </w:pPr>
      <w:r>
        <w:rPr>
          <w:rFonts w:hint="eastAsia"/>
        </w:rPr>
        <w:t>What a wonder this is! Would an earthly king humble himself to send messengers to rebellious subjects, pleading for reconciliation? Yet Christ, the King of Glory, humbles Himself to do this. He patiently endures our affronts, persistently sending ambassadors to beseech us to return to Him.</w:t>
      </w:r>
    </w:p>
    <w:p w14:paraId="687F5335">
      <w:pPr>
        <w:pStyle w:val="4"/>
        <w:ind w:left="0"/>
        <w:jc w:val="left"/>
        <w:rPr>
          <w:rFonts w:hint="eastAsia"/>
        </w:rPr>
      </w:pPr>
      <w:r>
        <w:rPr>
          <w:rFonts w:hint="eastAsia"/>
        </w:rPr>
        <w:t>这是何等奇妙！世上的君王会谦卑自己，派使者去恳求叛逆的臣民和好吗？然而荣耀的君王基督却谦卑自己这样做。祂耐心忍受我们的冒犯，不断差遣使者恳求我们归向祂。</w:t>
      </w:r>
    </w:p>
    <w:p w14:paraId="0FEA06E8">
      <w:pPr>
        <w:pStyle w:val="4"/>
        <w:ind w:left="0"/>
        <w:jc w:val="left"/>
        <w:rPr>
          <w:rFonts w:hint="eastAsia"/>
        </w:rPr>
      </w:pPr>
    </w:p>
    <w:p w14:paraId="0514C968">
      <w:pPr>
        <w:pStyle w:val="4"/>
        <w:ind w:left="0"/>
        <w:jc w:val="left"/>
        <w:rPr>
          <w:rFonts w:hint="eastAsia"/>
        </w:rPr>
      </w:pPr>
      <w:r>
        <w:rPr>
          <w:rFonts w:hint="eastAsia"/>
        </w:rPr>
        <w:t>O incomprehensible depth of mercy! Say, you who read this: will you take Christ as your Bridegroom and forsake all others? This is the message God has commissioned me, His unworthy ambassador, to deliver to you. Christ awaits your answer.</w:t>
      </w:r>
    </w:p>
    <w:p w14:paraId="7148E5B4">
      <w:pPr>
        <w:pStyle w:val="4"/>
        <w:ind w:left="0"/>
        <w:jc w:val="left"/>
        <w:rPr>
          <w:rFonts w:hint="eastAsia"/>
        </w:rPr>
      </w:pPr>
      <w:r>
        <w:rPr>
          <w:rFonts w:hint="eastAsia"/>
        </w:rPr>
        <w:t>噢，难以测度的怜悯深度！告诉我，你这读者：你愿意接受基督为你的新郎，舍弃一切其他吗？这是神托付我这不配的使者向你传递的信息。基督正等待你的回答。</w:t>
      </w:r>
    </w:p>
    <w:p w14:paraId="12A17585">
      <w:pPr>
        <w:pStyle w:val="4"/>
        <w:ind w:left="0"/>
        <w:jc w:val="left"/>
        <w:rPr>
          <w:rFonts w:hint="eastAsia"/>
        </w:rPr>
      </w:pPr>
    </w:p>
    <w:p w14:paraId="6DF93E83">
      <w:pPr>
        <w:pStyle w:val="4"/>
        <w:ind w:left="0"/>
        <w:jc w:val="left"/>
        <w:rPr>
          <w:rFonts w:hint="eastAsia"/>
        </w:rPr>
      </w:pPr>
      <w:r>
        <w:rPr>
          <w:rFonts w:hint="eastAsia"/>
        </w:rPr>
        <w:t>Will you accept this match? Will you have Christ as your Husband? Will you enter into covenant with Him? Will you surrender your soul to God and rely on Christ, applying His merits to yourself? Will you believe?</w:t>
      </w:r>
    </w:p>
    <w:p w14:paraId="10F4214A">
      <w:pPr>
        <w:pStyle w:val="4"/>
        <w:ind w:left="0"/>
        <w:jc w:val="left"/>
        <w:rPr>
          <w:rFonts w:hint="eastAsia"/>
        </w:rPr>
      </w:pPr>
      <w:r>
        <w:rPr>
          <w:rFonts w:hint="eastAsia"/>
        </w:rPr>
        <w:t>你愿意接受这门亲事吗？你愿意以基督为你的丈夫吗？你愿意与祂立约吗？你愿意将你的灵魂交给神，依靠基督，将祂的功德应用在你自己身上吗？你愿意相信吗？</w:t>
      </w:r>
    </w:p>
    <w:p w14:paraId="7FFA0F1D">
      <w:pPr>
        <w:pStyle w:val="4"/>
        <w:ind w:left="0"/>
        <w:jc w:val="left"/>
        <w:rPr>
          <w:rFonts w:hint="eastAsia"/>
        </w:rPr>
      </w:pPr>
    </w:p>
    <w:p w14:paraId="6AEA8E9F">
      <w:pPr>
        <w:pStyle w:val="4"/>
        <w:ind w:left="0"/>
        <w:jc w:val="left"/>
        <w:rPr>
          <w:rFonts w:hint="eastAsia"/>
        </w:rPr>
      </w:pPr>
      <w:r>
        <w:rPr>
          <w:rFonts w:hint="eastAsia"/>
        </w:rPr>
        <w:t>To take Christ is to believe—to receive Him as your Saviour and Lord, to forsake all others for His sake. This is the true faith and the condition of the covenant. Believe in Jesus, and the covenant is sealed, the match is made, and all doubts are removed.</w:t>
      </w:r>
    </w:p>
    <w:p w14:paraId="63F53233">
      <w:pPr>
        <w:pStyle w:val="4"/>
        <w:ind w:left="0"/>
        <w:jc w:val="left"/>
      </w:pPr>
      <w:r>
        <w:rPr>
          <w:rFonts w:hint="eastAsia"/>
        </w:rPr>
        <w:t>接受基督就是相信——接受祂为你的救主和主，为祂的缘故舍弃一切。这是真信心，也是立约的条件。信靠耶稣，约就立定了，亲事就成了，一切疑虑都除去了。</w:t>
      </w:r>
    </w:p>
    <w:p w14:paraId="3A08434E">
      <w:pPr>
        <w:pStyle w:val="4"/>
        <w:ind w:left="0"/>
        <w:jc w:val="left"/>
      </w:pPr>
    </w:p>
    <w:p w14:paraId="5C9F5A36">
      <w:pPr>
        <w:pStyle w:val="4"/>
        <w:ind w:left="0"/>
        <w:jc w:val="left"/>
      </w:pPr>
    </w:p>
    <w:p w14:paraId="6733F7E1">
      <w:pPr>
        <w:pStyle w:val="4"/>
        <w:ind w:left="0"/>
        <w:jc w:val="left"/>
      </w:pPr>
    </w:p>
    <w:p w14:paraId="02ED9329">
      <w:pPr>
        <w:pStyle w:val="4"/>
        <w:spacing w:before="103"/>
        <w:ind w:left="0"/>
        <w:jc w:val="left"/>
      </w:pPr>
    </w:p>
    <w:p w14:paraId="2170391E">
      <w:pPr>
        <w:pStyle w:val="2"/>
        <w:spacing w:line="256" w:lineRule="auto"/>
        <w:ind w:left="3821" w:right="105" w:hanging="2949"/>
      </w:pPr>
      <w:bookmarkStart w:id="25" w:name="_bookmark13"/>
      <w:bookmarkEnd w:id="25"/>
      <w:r>
        <w:t xml:space="preserve">Section VI: Of Loving Jesus in That </w:t>
      </w:r>
      <w:r>
        <w:rPr>
          <w:spacing w:val="-2"/>
        </w:rPr>
        <w:t>Respect</w:t>
      </w:r>
    </w:p>
    <w:p w14:paraId="71D46857">
      <w:pPr>
        <w:pStyle w:val="2"/>
        <w:bidi w:val="0"/>
        <w:rPr>
          <w:rFonts w:hint="eastAsia"/>
        </w:rPr>
      </w:pPr>
      <w:r>
        <w:rPr>
          <w:rFonts w:hint="eastAsia"/>
        </w:rPr>
        <w:t>第六节：在这方面爱耶稣</w:t>
      </w:r>
    </w:p>
    <w:p w14:paraId="01192518">
      <w:pPr>
        <w:pStyle w:val="4"/>
        <w:spacing w:before="290" w:line="285" w:lineRule="auto"/>
        <w:ind w:right="97"/>
        <w:rPr>
          <w:rFonts w:hint="eastAsia"/>
          <w:b w:val="0"/>
        </w:rPr>
      </w:pPr>
    </w:p>
    <w:p w14:paraId="2833775B">
      <w:pPr>
        <w:pStyle w:val="4"/>
        <w:spacing w:before="290" w:line="285" w:lineRule="auto"/>
        <w:ind w:right="97"/>
        <w:rPr>
          <w:rFonts w:hint="eastAsia"/>
          <w:b w:val="0"/>
        </w:rPr>
      </w:pPr>
      <w:r>
        <w:rPr>
          <w:rFonts w:hint="eastAsia"/>
          <w:b w:val="0"/>
        </w:rPr>
        <w:t>6. We must love Jesus as He carries on this great work of our salvation in the way of a covenant.</w:t>
      </w:r>
    </w:p>
    <w:p w14:paraId="4CFCBDB4">
      <w:pPr>
        <w:pStyle w:val="4"/>
        <w:spacing w:before="290" w:line="285" w:lineRule="auto"/>
        <w:ind w:right="97"/>
        <w:rPr>
          <w:rFonts w:hint="eastAsia"/>
          <w:b w:val="0"/>
        </w:rPr>
      </w:pPr>
      <w:r>
        <w:rPr>
          <w:rFonts w:hint="eastAsia"/>
          <w:b w:val="0"/>
        </w:rPr>
        <w:t>6. 我们必须爱耶稣，因为祂以立约的方式推进我们救恩的伟大工作。</w:t>
      </w:r>
    </w:p>
    <w:p w14:paraId="7982F54D">
      <w:pPr>
        <w:pStyle w:val="4"/>
        <w:spacing w:before="290" w:line="285" w:lineRule="auto"/>
        <w:ind w:right="97"/>
        <w:rPr>
          <w:rFonts w:hint="eastAsia"/>
          <w:b w:val="0"/>
        </w:rPr>
      </w:pPr>
    </w:p>
    <w:p w14:paraId="6A91B868">
      <w:pPr>
        <w:pStyle w:val="4"/>
        <w:spacing w:before="290" w:line="285" w:lineRule="auto"/>
        <w:ind w:right="97"/>
        <w:rPr>
          <w:rFonts w:hint="eastAsia"/>
          <w:b w:val="0"/>
        </w:rPr>
      </w:pPr>
      <w:r>
        <w:rPr>
          <w:rFonts w:hint="eastAsia"/>
          <w:b w:val="0"/>
        </w:rPr>
        <w:t>Love is often regarded as the first and most fundamental passion of all others; some even call it the first springing and outgoing affection of the soul.</w:t>
      </w:r>
    </w:p>
    <w:p w14:paraId="1ADDCDDB">
      <w:pPr>
        <w:pStyle w:val="4"/>
        <w:spacing w:before="290" w:line="285" w:lineRule="auto"/>
        <w:ind w:right="97"/>
        <w:rPr>
          <w:rFonts w:hint="eastAsia"/>
          <w:b w:val="0"/>
        </w:rPr>
      </w:pPr>
      <w:r>
        <w:rPr>
          <w:rFonts w:hint="eastAsia"/>
          <w:b w:val="0"/>
        </w:rPr>
        <w:t>爱常被视为所有情感中最基本、最根本的；有些人甚至称它为灵魂最初涌现的外在情感。</w:t>
      </w:r>
    </w:p>
    <w:p w14:paraId="25C422D5">
      <w:pPr>
        <w:pStyle w:val="4"/>
        <w:spacing w:before="290" w:line="285" w:lineRule="auto"/>
        <w:ind w:right="97"/>
        <w:rPr>
          <w:rFonts w:hint="eastAsia"/>
          <w:b w:val="0"/>
        </w:rPr>
      </w:pPr>
    </w:p>
    <w:p w14:paraId="495AE61C">
      <w:pPr>
        <w:pStyle w:val="4"/>
        <w:spacing w:before="290" w:line="285" w:lineRule="auto"/>
        <w:ind w:right="97"/>
        <w:rPr>
          <w:rFonts w:hint="eastAsia"/>
          <w:b w:val="0"/>
        </w:rPr>
      </w:pPr>
      <w:r>
        <w:rPr>
          <w:rFonts w:hint="eastAsia"/>
          <w:b w:val="0"/>
        </w:rPr>
        <w:t>For this reason, I might have placed it before hope or desire. Yet, I have chosen this order, which (if not entirely aligned with the order of nature) seems most agreeable to the spiritual workings of my soul.</w:t>
      </w:r>
    </w:p>
    <w:p w14:paraId="1808894B">
      <w:pPr>
        <w:pStyle w:val="4"/>
        <w:spacing w:before="290" w:line="285" w:lineRule="auto"/>
        <w:ind w:right="97"/>
        <w:rPr>
          <w:rFonts w:hint="eastAsia"/>
          <w:b w:val="0"/>
        </w:rPr>
      </w:pPr>
      <w:r>
        <w:rPr>
          <w:rFonts w:hint="eastAsia"/>
          <w:b w:val="0"/>
        </w:rPr>
        <w:t>因此，我本可以将它放在盼望或渴望之前。然而，我选择了这个顺序，这虽然（可能不完全符合自然的顺序）但似乎最符合我灵魂的属灵运作。</w:t>
      </w:r>
    </w:p>
    <w:p w14:paraId="54697056">
      <w:pPr>
        <w:pStyle w:val="4"/>
        <w:spacing w:before="290" w:line="285" w:lineRule="auto"/>
        <w:ind w:right="97"/>
        <w:rPr>
          <w:rFonts w:hint="eastAsia"/>
          <w:b w:val="0"/>
        </w:rPr>
      </w:pPr>
    </w:p>
    <w:p w14:paraId="5C5CF931">
      <w:pPr>
        <w:pStyle w:val="4"/>
        <w:spacing w:before="290" w:line="285" w:lineRule="auto"/>
        <w:ind w:right="97"/>
        <w:rPr>
          <w:rFonts w:hint="eastAsia"/>
          <w:b w:val="0"/>
        </w:rPr>
      </w:pPr>
      <w:r>
        <w:rPr>
          <w:rFonts w:hint="eastAsia"/>
          <w:b w:val="0"/>
        </w:rPr>
        <w:t>When a good is presented, I first desire it, then hope for it, then believe in it, and finally, I love it.</w:t>
      </w:r>
    </w:p>
    <w:p w14:paraId="418CB77A">
      <w:pPr>
        <w:pStyle w:val="4"/>
        <w:spacing w:before="290" w:line="285" w:lineRule="auto"/>
        <w:ind w:right="97"/>
        <w:rPr>
          <w:rFonts w:hint="eastAsia"/>
          <w:b w:val="0"/>
        </w:rPr>
      </w:pPr>
      <w:r>
        <w:rPr>
          <w:rFonts w:hint="eastAsia"/>
          <w:b w:val="0"/>
        </w:rPr>
        <w:t>当一种美善呈现在我面前时，我首先渴望它，然后盼望它，接着相信它，最后，我爱它。</w:t>
      </w:r>
    </w:p>
    <w:p w14:paraId="1A4496A8">
      <w:pPr>
        <w:pStyle w:val="4"/>
        <w:spacing w:before="290" w:line="285" w:lineRule="auto"/>
        <w:ind w:right="97"/>
        <w:rPr>
          <w:rFonts w:hint="eastAsia"/>
          <w:b w:val="0"/>
        </w:rPr>
      </w:pPr>
    </w:p>
    <w:p w14:paraId="07698F57">
      <w:pPr>
        <w:pStyle w:val="4"/>
        <w:spacing w:before="290" w:line="285" w:lineRule="auto"/>
        <w:ind w:right="97"/>
        <w:rPr>
          <w:rFonts w:hint="eastAsia"/>
          <w:b w:val="0"/>
        </w:rPr>
      </w:pPr>
      <w:r>
        <w:rPr>
          <w:rFonts w:hint="eastAsia"/>
          <w:b w:val="0"/>
        </w:rPr>
        <w:t>Some define spiritual love as a holy disposition of the heart arising from faith. But setting aside these subtleties, one thing is clear: I cannot believe in all that God has done through Christ in a covenant for me without being moved to love that God and love that Christ who first loved my soul.</w:t>
      </w:r>
    </w:p>
    <w:p w14:paraId="07D962DB">
      <w:pPr>
        <w:pStyle w:val="4"/>
        <w:spacing w:before="290" w:line="285" w:lineRule="auto"/>
        <w:ind w:right="97"/>
        <w:rPr>
          <w:rFonts w:hint="eastAsia"/>
          <w:b w:val="0"/>
        </w:rPr>
      </w:pPr>
      <w:r>
        <w:rPr>
          <w:rFonts w:hint="eastAsia"/>
          <w:b w:val="0"/>
        </w:rPr>
        <w:t>有些人将属灵的爱定义为源于信心的心灵圣洁倾向。但撇开这些微妙之处不谈，有一点是明确的：我不可能相信神通过基督在约中为我所做的一切，而不被感动去爱那位神，爱那位基督，祂先爱了我的灵魂。</w:t>
      </w:r>
    </w:p>
    <w:p w14:paraId="22828F45">
      <w:pPr>
        <w:pStyle w:val="4"/>
        <w:spacing w:before="290" w:line="285" w:lineRule="auto"/>
        <w:ind w:right="97"/>
        <w:rPr>
          <w:rFonts w:hint="eastAsia"/>
          <w:b w:val="0"/>
        </w:rPr>
      </w:pPr>
    </w:p>
    <w:p w14:paraId="05CC2752">
      <w:pPr>
        <w:pStyle w:val="4"/>
        <w:spacing w:before="290" w:line="285" w:lineRule="auto"/>
        <w:ind w:right="97"/>
        <w:rPr>
          <w:rFonts w:hint="eastAsia"/>
          <w:b w:val="0"/>
        </w:rPr>
      </w:pPr>
      <w:r>
        <w:rPr>
          <w:rFonts w:hint="eastAsia"/>
          <w:b w:val="0"/>
        </w:rPr>
        <w:t>So, go on, O my soul, kindle the fire upon the hearth. Fan the little spark, set before you God's love, and you cannot help but love.</w:t>
      </w:r>
    </w:p>
    <w:p w14:paraId="40D674E8">
      <w:pPr>
        <w:pStyle w:val="4"/>
        <w:spacing w:before="290" w:line="285" w:lineRule="auto"/>
        <w:ind w:right="97"/>
        <w:rPr>
          <w:rFonts w:hint="eastAsia"/>
          <w:b w:val="0"/>
        </w:rPr>
      </w:pPr>
      <w:r>
        <w:rPr>
          <w:rFonts w:hint="eastAsia"/>
          <w:b w:val="0"/>
        </w:rPr>
        <w:t>所以，继续吧，我的灵魂啊，在炉床上点燃火焰。煽动那微小的火花，将神的爱摆在你面前，你就不能不爱了。</w:t>
      </w:r>
    </w:p>
    <w:p w14:paraId="5B966B1B">
      <w:pPr>
        <w:pStyle w:val="4"/>
        <w:spacing w:before="290" w:line="285" w:lineRule="auto"/>
        <w:ind w:right="97"/>
        <w:rPr>
          <w:rFonts w:hint="eastAsia"/>
          <w:b w:val="0"/>
        </w:rPr>
      </w:pPr>
    </w:p>
    <w:p w14:paraId="43F38F54">
      <w:pPr>
        <w:pStyle w:val="4"/>
        <w:spacing w:before="290" w:line="285" w:lineRule="auto"/>
        <w:ind w:right="97"/>
        <w:rPr>
          <w:rFonts w:hint="eastAsia"/>
          <w:b w:val="0"/>
        </w:rPr>
      </w:pPr>
      <w:r>
        <w:rPr>
          <w:rFonts w:hint="eastAsia"/>
          <w:b w:val="0"/>
        </w:rPr>
        <w:t>Reflect on the time, the properties, and the effects of God's love:</w:t>
      </w:r>
    </w:p>
    <w:p w14:paraId="5338181A">
      <w:pPr>
        <w:pStyle w:val="4"/>
        <w:spacing w:before="290" w:line="285" w:lineRule="auto"/>
        <w:ind w:right="97"/>
        <w:rPr>
          <w:rFonts w:hint="eastAsia"/>
          <w:b w:val="0"/>
        </w:rPr>
      </w:pPr>
      <w:r>
        <w:rPr>
          <w:rFonts w:hint="eastAsia"/>
          <w:b w:val="0"/>
        </w:rPr>
        <w:t>思考神之爱的时间、特性和果效：</w:t>
      </w:r>
    </w:p>
    <w:p w14:paraId="0DB23031">
      <w:pPr>
        <w:pStyle w:val="4"/>
        <w:spacing w:before="290" w:line="285" w:lineRule="auto"/>
        <w:ind w:right="97"/>
        <w:rPr>
          <w:rFonts w:hint="eastAsia"/>
          <w:b w:val="0"/>
        </w:rPr>
      </w:pPr>
    </w:p>
    <w:p w14:paraId="1138FE28">
      <w:pPr>
        <w:pStyle w:val="4"/>
        <w:spacing w:before="290" w:line="285" w:lineRule="auto"/>
        <w:ind w:right="97"/>
        <w:rPr>
          <w:rFonts w:hint="eastAsia"/>
          <w:b w:val="0"/>
        </w:rPr>
      </w:pPr>
      <w:r>
        <w:rPr>
          <w:rFonts w:hint="eastAsia"/>
          <w:b w:val="0"/>
        </w:rPr>
        <w:t>1.The Time of God's Love.</w:t>
      </w:r>
    </w:p>
    <w:p w14:paraId="3B9FB2EC">
      <w:pPr>
        <w:pStyle w:val="4"/>
        <w:spacing w:before="290" w:line="285" w:lineRule="auto"/>
        <w:ind w:right="97"/>
        <w:rPr>
          <w:rFonts w:hint="eastAsia"/>
          <w:b w:val="0"/>
        </w:rPr>
      </w:pPr>
      <w:r>
        <w:rPr>
          <w:rFonts w:hint="eastAsia"/>
          <w:b w:val="0"/>
        </w:rPr>
        <w:t>1.神之爱的时间。</w:t>
      </w:r>
    </w:p>
    <w:p w14:paraId="4F51B958">
      <w:pPr>
        <w:pStyle w:val="4"/>
        <w:spacing w:before="290" w:line="285" w:lineRule="auto"/>
        <w:ind w:right="97"/>
        <w:rPr>
          <w:rFonts w:hint="eastAsia"/>
          <w:b w:val="0"/>
        </w:rPr>
      </w:pPr>
    </w:p>
    <w:p w14:paraId="0598ACD5">
      <w:pPr>
        <w:pStyle w:val="4"/>
        <w:spacing w:before="290" w:line="285" w:lineRule="auto"/>
        <w:ind w:right="97"/>
        <w:rPr>
          <w:rFonts w:hint="eastAsia"/>
          <w:b w:val="0"/>
        </w:rPr>
      </w:pPr>
      <w:r>
        <w:rPr>
          <w:rFonts w:hint="eastAsia"/>
          <w:b w:val="0"/>
        </w:rPr>
        <w:t>He loved you before the world was made. Have you not heard this? Will you ever forget it? Were not those ancient loves from all eternity admirable, astonishing, and ravishing?</w:t>
      </w:r>
    </w:p>
    <w:p w14:paraId="3A08C9F3">
      <w:pPr>
        <w:pStyle w:val="4"/>
        <w:spacing w:before="290" w:line="285" w:lineRule="auto"/>
        <w:ind w:right="97"/>
        <w:rPr>
          <w:rFonts w:hint="eastAsia"/>
          <w:b w:val="0"/>
        </w:rPr>
      </w:pPr>
      <w:r>
        <w:rPr>
          <w:rFonts w:hint="eastAsia"/>
          <w:b w:val="0"/>
        </w:rPr>
        <w:t>祂在创世之前就爱你。你没有听说过吗？你会忘记吗？那从永恒而来的古老之爱，难道不令人惊叹、震惊和心醉神迷吗？</w:t>
      </w:r>
    </w:p>
    <w:p w14:paraId="631CD0A1">
      <w:pPr>
        <w:pStyle w:val="4"/>
        <w:spacing w:before="290" w:line="285" w:lineRule="auto"/>
        <w:ind w:right="97"/>
        <w:rPr>
          <w:rFonts w:hint="eastAsia"/>
          <w:b w:val="0"/>
        </w:rPr>
      </w:pPr>
    </w:p>
    <w:p w14:paraId="153E25E4">
      <w:pPr>
        <w:pStyle w:val="4"/>
        <w:spacing w:before="290" w:line="285" w:lineRule="auto"/>
        <w:ind w:right="97"/>
        <w:rPr>
          <w:rFonts w:hint="eastAsia"/>
          <w:b w:val="0"/>
        </w:rPr>
      </w:pPr>
      <w:r>
        <w:rPr>
          <w:rFonts w:hint="eastAsia"/>
          <w:b w:val="0"/>
        </w:rPr>
        <w:t>He loved you at the very beginning of the world. Was not the promise made to Adam intended for you? Just as you sinned in Adam's loins, so also, in his loins, you received the promise: "It shall bruise thy head."</w:t>
      </w:r>
    </w:p>
    <w:p w14:paraId="71F202AD">
      <w:pPr>
        <w:pStyle w:val="4"/>
        <w:spacing w:before="290" w:line="285" w:lineRule="auto"/>
        <w:ind w:right="97"/>
        <w:rPr>
          <w:rFonts w:hint="eastAsia"/>
          <w:b w:val="0"/>
        </w:rPr>
      </w:pPr>
      <w:r>
        <w:rPr>
          <w:rFonts w:hint="eastAsia"/>
          <w:b w:val="0"/>
        </w:rPr>
        <w:t>祂在世界伊始就爱你。给亚当的应许不是为你预备的吗？正如你在亚当的后裔中犯了罪，你也在他的后裔中领受了应许："它要伤你的头。"</w:t>
      </w:r>
    </w:p>
    <w:p w14:paraId="3DD4759C">
      <w:pPr>
        <w:pStyle w:val="4"/>
        <w:spacing w:before="290" w:line="285" w:lineRule="auto"/>
        <w:ind w:right="97"/>
        <w:rPr>
          <w:rFonts w:hint="eastAsia"/>
          <w:b w:val="0"/>
        </w:rPr>
      </w:pPr>
    </w:p>
    <w:p w14:paraId="6F9F6E99">
      <w:pPr>
        <w:pStyle w:val="4"/>
        <w:spacing w:before="290" w:line="285" w:lineRule="auto"/>
        <w:ind w:right="97"/>
        <w:rPr>
          <w:rFonts w:hint="eastAsia"/>
          <w:b w:val="0"/>
        </w:rPr>
      </w:pPr>
      <w:r>
        <w:rPr>
          <w:rFonts w:hint="eastAsia"/>
          <w:b w:val="0"/>
        </w:rPr>
        <w:t>And not long after, when God established His covenant with Abraham and his seed, were you not included in that seed? "If you belong to Christ, then you are Abraham's seed, and heirs according to the promise."</w:t>
      </w:r>
    </w:p>
    <w:p w14:paraId="591A2DFF">
      <w:pPr>
        <w:pStyle w:val="4"/>
        <w:spacing w:before="290" w:line="285" w:lineRule="auto"/>
        <w:ind w:right="97"/>
        <w:rPr>
          <w:rFonts w:hint="eastAsia"/>
          <w:b w:val="0"/>
        </w:rPr>
      </w:pPr>
      <w:r>
        <w:rPr>
          <w:rFonts w:hint="eastAsia"/>
          <w:b w:val="0"/>
        </w:rPr>
        <w:t>不久之后，当神与亚伯拉罕及其后裔立约时，你不是包含在那后裔中吗？"你们若属乎基督，就是亚伯拉罕的后裔，是照着应许承受产业的了。"</w:t>
      </w:r>
    </w:p>
    <w:p w14:paraId="21FEB32C">
      <w:pPr>
        <w:pStyle w:val="4"/>
        <w:spacing w:before="290" w:line="285" w:lineRule="auto"/>
        <w:ind w:right="97"/>
        <w:rPr>
          <w:rFonts w:hint="eastAsia"/>
          <w:b w:val="0"/>
        </w:rPr>
      </w:pPr>
    </w:p>
    <w:p w14:paraId="11939CB2">
      <w:pPr>
        <w:pStyle w:val="4"/>
        <w:spacing w:before="290" w:line="285" w:lineRule="auto"/>
        <w:ind w:right="97"/>
        <w:rPr>
          <w:rFonts w:hint="eastAsia"/>
          <w:b w:val="0"/>
        </w:rPr>
      </w:pPr>
      <w:r>
        <w:rPr>
          <w:rFonts w:hint="eastAsia"/>
          <w:b w:val="0"/>
        </w:rPr>
        <w:t>He loves you now even more distinctly—not only with a love of benevolence, as before, but with a love of complacency. He has not only entered into a covenant with Christ, with Adam, and with Abraham on your behalf, but He has struck a personal and particular covenant with you. What love is this!</w:t>
      </w:r>
    </w:p>
    <w:p w14:paraId="7393BC90">
      <w:pPr>
        <w:pStyle w:val="4"/>
        <w:spacing w:before="290" w:line="285" w:lineRule="auto"/>
        <w:ind w:right="97"/>
        <w:rPr>
          <w:rFonts w:hint="eastAsia"/>
          <w:b w:val="0"/>
        </w:rPr>
      </w:pPr>
      <w:r>
        <w:rPr>
          <w:rFonts w:hint="eastAsia"/>
          <w:b w:val="0"/>
        </w:rPr>
        <w:t>祂现在更明确地爱你——不仅仅是先前那种仁慈之爱，而是一种喜悦之爱。祂不仅为你与基督、与亚当、与亚伯拉罕立约，祂还与你个人立了特别的约。这是何等的爱啊！</w:t>
      </w:r>
    </w:p>
    <w:p w14:paraId="2EEEE479">
      <w:pPr>
        <w:pStyle w:val="4"/>
        <w:spacing w:before="290" w:line="285" w:lineRule="auto"/>
        <w:ind w:right="97"/>
        <w:rPr>
          <w:rFonts w:hint="eastAsia"/>
          <w:b w:val="0"/>
        </w:rPr>
      </w:pPr>
    </w:p>
    <w:p w14:paraId="4F5A79B0">
      <w:pPr>
        <w:pStyle w:val="4"/>
        <w:spacing w:before="290" w:line="285" w:lineRule="auto"/>
        <w:ind w:right="97"/>
        <w:rPr>
          <w:rFonts w:hint="eastAsia"/>
          <w:b w:val="0"/>
        </w:rPr>
      </w:pPr>
      <w:r>
        <w:rPr>
          <w:rFonts w:hint="eastAsia"/>
          <w:b w:val="0"/>
        </w:rPr>
        <w:t>If a woman, newly conceiving, loves the child she carries, how much more does she love it when it is born and embraced in her arms? If God loved you before you had being—yes, before the world or anything in it had being—how much more does He love you now?</w:t>
      </w:r>
    </w:p>
    <w:p w14:paraId="5BE8752B">
      <w:pPr>
        <w:pStyle w:val="4"/>
        <w:spacing w:before="290" w:line="285" w:lineRule="auto"/>
        <w:ind w:right="97"/>
        <w:rPr>
          <w:rFonts w:hint="eastAsia"/>
          <w:b w:val="0"/>
        </w:rPr>
      </w:pPr>
      <w:r>
        <w:rPr>
          <w:rFonts w:hint="eastAsia"/>
          <w:b w:val="0"/>
        </w:rPr>
        <w:t>如果一个刚怀孕的妇人爱她所怀的孩子，当这孩子出生并被她拥在怀中时，她会更加爱他多少呢？如果神在你尚未存在之前就爱你——是的，在世界或其中任何事物尚未存在之前——祂现在会多么爱你呢？</w:t>
      </w:r>
    </w:p>
    <w:p w14:paraId="11D5E53B">
      <w:pPr>
        <w:pStyle w:val="4"/>
        <w:spacing w:before="290" w:line="285" w:lineRule="auto"/>
        <w:ind w:right="97"/>
        <w:rPr>
          <w:rFonts w:hint="eastAsia"/>
          <w:b w:val="0"/>
        </w:rPr>
      </w:pPr>
    </w:p>
    <w:p w14:paraId="1D55AAE7">
      <w:pPr>
        <w:pStyle w:val="4"/>
        <w:spacing w:before="290" w:line="285" w:lineRule="auto"/>
        <w:ind w:right="97"/>
        <w:rPr>
          <w:rFonts w:hint="eastAsia"/>
          <w:b w:val="0"/>
        </w:rPr>
      </w:pPr>
      <w:r>
        <w:rPr>
          <w:rFonts w:hint="eastAsia"/>
          <w:b w:val="0"/>
        </w:rPr>
        <w:t>O, the height, depth, length, and breadth of this immeasurable love! O my soul, I cannot fully express the love of God in Christ toward you. When I attempt to paint it, I only draw a faint sketch with coal when the subject demands all the colours of heaven.</w:t>
      </w:r>
    </w:p>
    <w:p w14:paraId="1987F86D">
      <w:pPr>
        <w:pStyle w:val="4"/>
        <w:spacing w:before="290" w:line="285" w:lineRule="auto"/>
        <w:ind w:right="97"/>
        <w:rPr>
          <w:rFonts w:hint="eastAsia"/>
          <w:b w:val="0"/>
        </w:rPr>
      </w:pPr>
      <w:r>
        <w:rPr>
          <w:rFonts w:hint="eastAsia"/>
          <w:b w:val="0"/>
        </w:rPr>
        <w:t>啊，这无法测度之爱的高度、深度、长度和宽度！我的灵魂啊，我无法完全表达神在基督里对你的爱。当我试图描绘它时，我只能用炭笔画出一个模糊的草图，而这主题需要天上所有的色彩。</w:t>
      </w:r>
    </w:p>
    <w:p w14:paraId="53E84546">
      <w:pPr>
        <w:pStyle w:val="4"/>
        <w:spacing w:before="290" w:line="285" w:lineRule="auto"/>
        <w:ind w:right="97"/>
        <w:rPr>
          <w:rFonts w:hint="eastAsia"/>
          <w:b w:val="0"/>
        </w:rPr>
      </w:pPr>
    </w:p>
    <w:p w14:paraId="6AB48C20">
      <w:pPr>
        <w:pStyle w:val="4"/>
        <w:spacing w:before="290" w:line="285" w:lineRule="auto"/>
        <w:ind w:right="97"/>
        <w:rPr>
          <w:rFonts w:hint="eastAsia"/>
          <w:b w:val="0"/>
        </w:rPr>
      </w:pPr>
    </w:p>
    <w:p w14:paraId="64D470F6">
      <w:pPr>
        <w:pStyle w:val="3"/>
        <w:bidi w:val="0"/>
        <w:rPr>
          <w:rFonts w:hint="default"/>
          <w:lang w:val="en-US" w:eastAsia="en-US"/>
        </w:rPr>
      </w:pPr>
      <w:r>
        <w:rPr>
          <w:rFonts w:hint="default"/>
          <w:lang w:val="en-US" w:eastAsia="en-US"/>
        </w:rPr>
        <w:t>2.The Properties of God's Love.</w:t>
      </w:r>
    </w:p>
    <w:p w14:paraId="435AB47F">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2.神的爱的属性</w:t>
      </w:r>
      <w:r>
        <w:rPr>
          <w:rFonts w:hint="default" w:ascii="Georgia" w:hAnsi="Georgia" w:eastAsia="Georgia" w:cs="Georgia"/>
          <w:b w:val="0"/>
          <w:bCs w:val="0"/>
          <w:i w:val="0"/>
          <w:iCs w:val="0"/>
          <w:spacing w:val="0"/>
          <w:w w:val="100"/>
          <w:szCs w:val="30"/>
          <w:lang w:val="en-US" w:eastAsia="en-US" w:bidi="ar-SA"/>
        </w:rPr>
        <w:t>。</w:t>
      </w:r>
    </w:p>
    <w:p w14:paraId="4523A11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70E8E72">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3.It is eternal love.</w:t>
      </w:r>
    </w:p>
    <w:p w14:paraId="0A3F6E3F">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3.这是永恒的爱。</w:t>
      </w:r>
    </w:p>
    <w:p w14:paraId="49E435B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599FBC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was thinking of you from eternity, saying: "At such a time, there shall be such a man and such a woman on earth. In the last days, there shall be such a soul (yes, you, if you believe). To this soul, I will reveal myself and communicate my love. I will offer Christ, giving this soul the hand of Christ to grasp Him. And I will write this name in the Book of Life, never to be blotted out."</w:t>
      </w:r>
    </w:p>
    <w:p w14:paraId="5E9823F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从永恒中就在思念着你，说："在那个时候，地上将有这样的一个男人和这样的一个女人。在末后的日子，将有这样的一个灵魂（是的，就是你，如果你相信的话）。对这个灵魂，我将启示自己并传递我的爱。我将赐下基督，给这个灵魂基督的手来握住祂。我将把这个名字写在生命册上，永不涂抹。"</w:t>
      </w:r>
    </w:p>
    <w:p w14:paraId="5284FD2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A53389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eternal love! What blessed transactions passed between the Father and the Son from eternity to reveal His love to your very soul!</w:t>
      </w:r>
    </w:p>
    <w:p w14:paraId="032623D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噢，永恒的爱！在父与子之间从永恒中进行了何等蒙福的交易，为要向你的灵魂启示祂的爱！</w:t>
      </w:r>
    </w:p>
    <w:p w14:paraId="6C4922D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072511E">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2.It is a choice love.</w:t>
      </w:r>
    </w:p>
    <w:p w14:paraId="58C5D6AD">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2.这是拣选之爱。</w:t>
      </w:r>
    </w:p>
    <w:p w14:paraId="273D03E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2C2ED0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elective and separating love. When He passed by and left countless others, He set His heart upon you. "Was not Esau Jacob's brother?" says God. "Yet I loved Jacob, and I hated Esau." Were you not of the same family or fellowship as others who remain wicked and ungodly? Yet God loved you and set His love upon you. Surely this is choice love.</w:t>
      </w:r>
    </w:p>
    <w:p w14:paraId="49835E3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拣选和分别的爱。当祂经过并离开无数其他人时，祂将心放在你身上。"以扫不是雅各的兄弟吗？"神说。"然而我爱雅各，恨以扫。"你不是与那些仍然邪恶不敬虔的人同属一个家庭或团契吗？然而神爱你，将祂的爱放在你身上。这诚然是拣选之爱。</w:t>
      </w:r>
    </w:p>
    <w:p w14:paraId="3DE368D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5C2E24E">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3.It is free love.</w:t>
      </w:r>
    </w:p>
    <w:p w14:paraId="710D742C">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3.这是自由的爱。</w:t>
      </w:r>
    </w:p>
    <w:p w14:paraId="770A8D2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3889C1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love them freely," says the Lord. "The Lord did not set His love on you or choose you because you were more numerous than others, but because the Lord loved you." There is no other reason for God's love but that He loves you. This may seem strange reasoning, but Moses could go no higher: "He loved you because He loved you."</w:t>
      </w:r>
    </w:p>
    <w:p w14:paraId="35749BF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白白地爱他们，"主说。"耶和华专爱你们，拣选你们，并非因你们的人数多于别民，而是因为耶和华爱你们。"神爱你没有其他原因，只因祂爱你。这看似奇怪的推理，但摩西也无法再进一步解释："祂爱你们，因为祂爱你们。"</w:t>
      </w:r>
    </w:p>
    <w:p w14:paraId="5730B5C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2A93B0B">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4.It is a love of all relations.</w:t>
      </w:r>
    </w:p>
    <w:p w14:paraId="17ABC944">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4.这是包含所有关系的爱。</w:t>
      </w:r>
    </w:p>
    <w:p w14:paraId="0489FAD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0064F1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love of a friend for a friend, a father for a child, or a husband for a wife. God's love encompasses all these and more. You are His friend, His son or daughter, His spouse. And God is your all in all.</w:t>
      </w:r>
    </w:p>
    <w:p w14:paraId="2356392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想想朋友对朋友的爱，父亲对孩子的爱，或丈夫对妻子的爱。神的爱包含这一切，并且更多。你是祂的朋友，祂的儿子或女儿，祂的配偶。而神是你的一切。</w:t>
      </w:r>
    </w:p>
    <w:p w14:paraId="12BE9E2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EF4B379">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3.The Effects of God's Love.</w:t>
      </w:r>
    </w:p>
    <w:p w14:paraId="669A5022">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3.神的爱的果效。</w:t>
      </w:r>
    </w:p>
    <w:p w14:paraId="1135A939">
      <w:pPr>
        <w:pStyle w:val="4"/>
        <w:spacing w:before="23"/>
        <w:ind w:left="0"/>
        <w:jc w:val="left"/>
        <w:rPr>
          <w:rFonts w:hint="default" w:ascii="Georgia" w:hAnsi="Georgia" w:eastAsia="Georgia" w:cs="Georgia"/>
          <w:b/>
          <w:bCs/>
          <w:i w:val="0"/>
          <w:iCs w:val="0"/>
          <w:spacing w:val="0"/>
          <w:w w:val="100"/>
          <w:sz w:val="30"/>
          <w:szCs w:val="30"/>
          <w:lang w:val="en-US" w:eastAsia="en-US" w:bidi="ar-SA"/>
        </w:rPr>
      </w:pPr>
    </w:p>
    <w:p w14:paraId="42C80B38">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4.God loves you so much that He has entered into a covenant with you.</w:t>
      </w:r>
    </w:p>
    <w:p w14:paraId="073309CD">
      <w:pPr>
        <w:pStyle w:val="4"/>
        <w:spacing w:before="23"/>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4.神如此爱你，以至于祂与你立约。</w:t>
      </w:r>
    </w:p>
    <w:p w14:paraId="4EDDD1E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2E3CCB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love is this! Tell me, O my soul, is there not an infinite disparity between God and you? He is God above, and you are but a worm below. He is the High and Lofty One who inhabits eternity, whose name is Holy, and you are less than the least of His mercies. What condescension is this—that such a Potter and Former of all things should stoop to covenant with guilty clay! If we had the tongues of men and angels, we could never fully express it.</w:t>
      </w:r>
    </w:p>
    <w:p w14:paraId="4694CAF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这是何等的爱！告诉我，我的灵啊，神与你之间岂不是有无限的差距吗？祂是上面的神，而你不过是下面的虫。祂是那位住在永恒中的至高至上者，祂的名为圣，而你比祂最小的怜悯还不如。这是何等的屈尊俯就——这位万物的窑匠和创造者竟然俯身与有罪的泥土立约！即使我们有人和天使的口舌，也永远无法完全表达。</w:t>
      </w:r>
    </w:p>
    <w:p w14:paraId="7B7D1E4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ECA947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His covenant, God gives you all His promises.</w:t>
      </w:r>
    </w:p>
    <w:p w14:paraId="6777820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5.在祂的约中，神赐给你祂所有的应许。</w:t>
      </w:r>
    </w:p>
    <w:p w14:paraId="34A0DAF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194DD6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what is the covenant but a glorious heap of promises? As a cluster of stars forms a constellation, so the promises of God converge in the covenant of grace. Wherever Christ is, divine promises grow from Him like beams of light from the sun.</w:t>
      </w:r>
    </w:p>
    <w:p w14:paraId="7B27BC7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确实，这约不就是荣耀的应许之聚集吗？如同众星聚集成星座，神的应许也在恩典之约中汇聚。无论基督在哪里，神圣的应许就从祂那里生发，如同光线从太阳发出。</w:t>
      </w:r>
    </w:p>
    <w:p w14:paraId="3071D7C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3E53962">
      <w:pPr>
        <w:pStyle w:val="3"/>
        <w:bidi w:val="0"/>
        <w:rPr>
          <w:rFonts w:hint="default"/>
          <w:lang w:val="en-US" w:eastAsia="en-US"/>
        </w:rPr>
      </w:pPr>
      <w:r>
        <w:rPr>
          <w:rFonts w:hint="default"/>
          <w:lang w:val="en-US" w:eastAsia="en-US"/>
        </w:rPr>
        <w:t>I shall name a few.</w:t>
      </w:r>
    </w:p>
    <w:p w14:paraId="2C8A35BA">
      <w:pPr>
        <w:pStyle w:val="3"/>
        <w:bidi w:val="0"/>
        <w:rPr>
          <w:rFonts w:hint="default"/>
          <w:lang w:val="en-US" w:eastAsia="en-US"/>
        </w:rPr>
      </w:pPr>
      <w:r>
        <w:rPr>
          <w:rFonts w:hint="default"/>
          <w:lang w:val="en-US" w:eastAsia="en-US"/>
        </w:rPr>
        <w:t>我将列举几个。</w:t>
      </w:r>
    </w:p>
    <w:p w14:paraId="6D2E8A3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59B336C">
      <w:pPr>
        <w:bidi w:val="0"/>
        <w:rPr>
          <w:rFonts w:hint="default"/>
          <w:sz w:val="30"/>
          <w:szCs w:val="30"/>
          <w:lang w:val="en-US" w:eastAsia="en-US"/>
        </w:rPr>
      </w:pPr>
    </w:p>
    <w:p w14:paraId="2CF4AEC9">
      <w:pPr>
        <w:bidi w:val="0"/>
        <w:rPr>
          <w:rFonts w:hint="default"/>
          <w:b/>
          <w:bCs/>
          <w:sz w:val="30"/>
          <w:szCs w:val="30"/>
          <w:lang w:val="en-US" w:eastAsia="en-US"/>
        </w:rPr>
      </w:pPr>
      <w:r>
        <w:rPr>
          <w:rFonts w:hint="default"/>
          <w:b/>
          <w:bCs/>
          <w:sz w:val="30"/>
          <w:szCs w:val="30"/>
          <w:lang w:val="en-US" w:eastAsia="en-US"/>
        </w:rPr>
        <w:t>1.God in the Covenant Gives the World</w:t>
      </w:r>
    </w:p>
    <w:p w14:paraId="3118D0E9">
      <w:pPr>
        <w:bidi w:val="0"/>
        <w:rPr>
          <w:rFonts w:hint="default"/>
          <w:b/>
          <w:bCs/>
          <w:sz w:val="30"/>
          <w:szCs w:val="30"/>
          <w:lang w:val="en-US" w:eastAsia="en-US"/>
        </w:rPr>
      </w:pPr>
      <w:r>
        <w:rPr>
          <w:rFonts w:hint="default"/>
          <w:b/>
          <w:bCs/>
          <w:sz w:val="30"/>
          <w:szCs w:val="30"/>
          <w:lang w:val="en-US" w:eastAsia="en-US"/>
        </w:rPr>
        <w:t>1.神在立约中赐下世界</w:t>
      </w:r>
    </w:p>
    <w:p w14:paraId="7DD365DF">
      <w:pPr>
        <w:bidi w:val="0"/>
        <w:rPr>
          <w:rFonts w:hint="default"/>
          <w:sz w:val="30"/>
          <w:szCs w:val="30"/>
          <w:lang w:val="en-US" w:eastAsia="en-US"/>
        </w:rPr>
      </w:pPr>
      <w:r>
        <w:rPr>
          <w:rFonts w:hint="default"/>
          <w:sz w:val="30"/>
          <w:szCs w:val="30"/>
          <w:lang w:val="en-US" w:eastAsia="en-US"/>
        </w:rPr>
        <w:t>"All is yours," says the Apostle, "whether Paul, or Apollos, or Cephas, or the world" (1 Cor. 3:22).</w:t>
      </w:r>
    </w:p>
    <w:p w14:paraId="40062746">
      <w:pPr>
        <w:bidi w:val="0"/>
        <w:rPr>
          <w:rFonts w:hint="default"/>
          <w:sz w:val="30"/>
          <w:szCs w:val="30"/>
          <w:lang w:val="en-US" w:eastAsia="en-US"/>
        </w:rPr>
      </w:pPr>
      <w:r>
        <w:rPr>
          <w:rFonts w:hint="default"/>
          <w:sz w:val="30"/>
          <w:szCs w:val="30"/>
          <w:lang w:val="en-US" w:eastAsia="en-US"/>
        </w:rPr>
        <w:t>"万物都是你们的，"使徒说，"或保罗，或亚波罗，或矶法，或世界"（哥林多前书3:22）。</w:t>
      </w:r>
    </w:p>
    <w:p w14:paraId="0493FBC0">
      <w:pPr>
        <w:bidi w:val="0"/>
        <w:rPr>
          <w:rFonts w:hint="default"/>
          <w:sz w:val="30"/>
          <w:szCs w:val="30"/>
          <w:lang w:val="en-US" w:eastAsia="en-US"/>
        </w:rPr>
      </w:pPr>
    </w:p>
    <w:p w14:paraId="0A33CFB7">
      <w:pPr>
        <w:bidi w:val="0"/>
        <w:rPr>
          <w:rFonts w:hint="default"/>
          <w:sz w:val="30"/>
          <w:szCs w:val="30"/>
          <w:lang w:val="en-US" w:eastAsia="en-US"/>
        </w:rPr>
      </w:pPr>
      <w:r>
        <w:rPr>
          <w:rFonts w:hint="default"/>
          <w:sz w:val="30"/>
          <w:szCs w:val="30"/>
          <w:lang w:val="en-US" w:eastAsia="en-US"/>
        </w:rPr>
        <w:t>And Christ declares, "Seek first the kingdom of God and His righteousness, and all these things shall be added to you."</w:t>
      </w:r>
    </w:p>
    <w:p w14:paraId="18DE4F62">
      <w:pPr>
        <w:bidi w:val="0"/>
        <w:rPr>
          <w:rFonts w:hint="default"/>
          <w:sz w:val="30"/>
          <w:szCs w:val="30"/>
          <w:lang w:val="en-US" w:eastAsia="en-US"/>
        </w:rPr>
      </w:pPr>
      <w:r>
        <w:rPr>
          <w:rFonts w:hint="default"/>
          <w:sz w:val="30"/>
          <w:szCs w:val="30"/>
          <w:lang w:val="en-US" w:eastAsia="en-US"/>
        </w:rPr>
        <w:t>基督宣告说："你们要先求神的国和祂的义，这些东西都要加给你们。"</w:t>
      </w:r>
    </w:p>
    <w:p w14:paraId="55ACF879">
      <w:pPr>
        <w:bidi w:val="0"/>
        <w:rPr>
          <w:rFonts w:hint="default"/>
          <w:sz w:val="30"/>
          <w:szCs w:val="30"/>
          <w:lang w:val="en-US" w:eastAsia="en-US"/>
        </w:rPr>
      </w:pPr>
    </w:p>
    <w:p w14:paraId="79235C1E">
      <w:pPr>
        <w:bidi w:val="0"/>
        <w:rPr>
          <w:rFonts w:hint="default"/>
          <w:sz w:val="30"/>
          <w:szCs w:val="30"/>
          <w:lang w:val="en-US" w:eastAsia="en-US"/>
        </w:rPr>
      </w:pPr>
      <w:r>
        <w:rPr>
          <w:rFonts w:hint="default"/>
          <w:sz w:val="30"/>
          <w:szCs w:val="30"/>
          <w:lang w:val="en-US" w:eastAsia="en-US"/>
        </w:rPr>
        <w:t>Even temporal blessings are part of the covenant God makes with His people.</w:t>
      </w:r>
    </w:p>
    <w:p w14:paraId="291B63E8">
      <w:pPr>
        <w:bidi w:val="0"/>
        <w:rPr>
          <w:rFonts w:hint="default"/>
          <w:sz w:val="30"/>
          <w:szCs w:val="30"/>
          <w:lang w:val="en-US" w:eastAsia="en-US"/>
        </w:rPr>
      </w:pPr>
      <w:r>
        <w:rPr>
          <w:rFonts w:hint="default"/>
          <w:sz w:val="30"/>
          <w:szCs w:val="30"/>
          <w:lang w:val="en-US" w:eastAsia="en-US"/>
        </w:rPr>
        <w:t>即使是暂时的祝福也是神与祂子民所立之约的一部分。</w:t>
      </w:r>
    </w:p>
    <w:p w14:paraId="73F6AE15">
      <w:pPr>
        <w:bidi w:val="0"/>
        <w:rPr>
          <w:rFonts w:hint="default"/>
          <w:sz w:val="30"/>
          <w:szCs w:val="30"/>
          <w:lang w:val="en-US" w:eastAsia="en-US"/>
        </w:rPr>
      </w:pPr>
    </w:p>
    <w:p w14:paraId="39E3FA5D">
      <w:pPr>
        <w:bidi w:val="0"/>
        <w:rPr>
          <w:rFonts w:hint="default"/>
          <w:sz w:val="30"/>
          <w:szCs w:val="30"/>
          <w:lang w:val="en-US" w:eastAsia="en-US"/>
        </w:rPr>
      </w:pPr>
      <w:r>
        <w:rPr>
          <w:rFonts w:hint="default"/>
          <w:sz w:val="30"/>
          <w:szCs w:val="30"/>
          <w:lang w:val="en-US" w:eastAsia="en-US"/>
        </w:rPr>
        <w:t>"It is He who gives you power to get wealth, that He may establish His covenant which He swore to your fathers."</w:t>
      </w:r>
    </w:p>
    <w:p w14:paraId="7A7CE5A6">
      <w:pPr>
        <w:bidi w:val="0"/>
        <w:rPr>
          <w:rFonts w:hint="default"/>
          <w:sz w:val="30"/>
          <w:szCs w:val="30"/>
          <w:lang w:val="en-US" w:eastAsia="en-US"/>
        </w:rPr>
      </w:pPr>
      <w:r>
        <w:rPr>
          <w:rFonts w:hint="default"/>
          <w:sz w:val="30"/>
          <w:szCs w:val="30"/>
          <w:lang w:val="en-US" w:eastAsia="en-US"/>
        </w:rPr>
        <w:t>"是祂将得财富的能力赐给你们，为要坚立祂向你们列祖所起的誓，所立的约。"</w:t>
      </w:r>
    </w:p>
    <w:p w14:paraId="2C4F3949">
      <w:pPr>
        <w:bidi w:val="0"/>
        <w:rPr>
          <w:rFonts w:hint="default"/>
          <w:sz w:val="30"/>
          <w:szCs w:val="30"/>
          <w:lang w:val="en-US" w:eastAsia="en-US"/>
        </w:rPr>
      </w:pPr>
    </w:p>
    <w:p w14:paraId="4670D0AE">
      <w:pPr>
        <w:bidi w:val="0"/>
        <w:rPr>
          <w:rFonts w:hint="default"/>
          <w:sz w:val="30"/>
          <w:szCs w:val="30"/>
          <w:lang w:val="en-US" w:eastAsia="en-US"/>
        </w:rPr>
      </w:pPr>
      <w:r>
        <w:rPr>
          <w:rFonts w:hint="default"/>
          <w:sz w:val="30"/>
          <w:szCs w:val="30"/>
          <w:lang w:val="en-US" w:eastAsia="en-US"/>
        </w:rPr>
        <w:t>Others may possess the world, but not by covenant-right.</w:t>
      </w:r>
    </w:p>
    <w:p w14:paraId="513BA684">
      <w:pPr>
        <w:bidi w:val="0"/>
        <w:rPr>
          <w:rFonts w:hint="default"/>
          <w:sz w:val="30"/>
          <w:szCs w:val="30"/>
          <w:lang w:val="en-US" w:eastAsia="en-US"/>
        </w:rPr>
      </w:pPr>
      <w:r>
        <w:rPr>
          <w:rFonts w:hint="default"/>
          <w:sz w:val="30"/>
          <w:szCs w:val="30"/>
          <w:lang w:val="en-US" w:eastAsia="en-US"/>
        </w:rPr>
        <w:t>其他人可能拥有世界，但不是凭着约中的权利。</w:t>
      </w:r>
    </w:p>
    <w:p w14:paraId="203A7936">
      <w:pPr>
        <w:bidi w:val="0"/>
        <w:rPr>
          <w:rFonts w:hint="default"/>
          <w:sz w:val="30"/>
          <w:szCs w:val="30"/>
          <w:lang w:val="en-US" w:eastAsia="en-US"/>
        </w:rPr>
      </w:pPr>
    </w:p>
    <w:p w14:paraId="3177502C">
      <w:pPr>
        <w:bidi w:val="0"/>
        <w:rPr>
          <w:rFonts w:hint="default"/>
          <w:sz w:val="30"/>
          <w:szCs w:val="30"/>
          <w:lang w:val="en-US" w:eastAsia="en-US"/>
        </w:rPr>
      </w:pPr>
      <w:r>
        <w:rPr>
          <w:rFonts w:hint="default"/>
          <w:sz w:val="30"/>
          <w:szCs w:val="30"/>
          <w:lang w:val="en-US" w:eastAsia="en-US"/>
        </w:rPr>
        <w:t>Even if you have only a little of this world, you have it by covenant-right, and it serves as an earnest of all the rest.</w:t>
      </w:r>
    </w:p>
    <w:p w14:paraId="21E05DD3">
      <w:pPr>
        <w:bidi w:val="0"/>
        <w:rPr>
          <w:rFonts w:hint="default"/>
          <w:sz w:val="30"/>
          <w:szCs w:val="30"/>
          <w:lang w:val="en-US" w:eastAsia="en-US"/>
        </w:rPr>
      </w:pPr>
      <w:r>
        <w:rPr>
          <w:rFonts w:hint="default"/>
          <w:sz w:val="30"/>
          <w:szCs w:val="30"/>
          <w:lang w:val="en-US" w:eastAsia="en-US"/>
        </w:rPr>
        <w:t>即使你在这世上只拥有很少，你拥有它是凭着约中的权利，它作为其余一切的凭据。</w:t>
      </w:r>
    </w:p>
    <w:p w14:paraId="323AA020">
      <w:pPr>
        <w:bidi w:val="0"/>
        <w:rPr>
          <w:rFonts w:hint="default"/>
          <w:sz w:val="30"/>
          <w:szCs w:val="30"/>
          <w:lang w:val="en-US" w:eastAsia="en-US"/>
        </w:rPr>
      </w:pPr>
    </w:p>
    <w:p w14:paraId="72C03A24">
      <w:pPr>
        <w:bidi w:val="0"/>
        <w:rPr>
          <w:rFonts w:hint="default"/>
          <w:b/>
          <w:bCs/>
          <w:sz w:val="30"/>
          <w:szCs w:val="30"/>
          <w:lang w:val="en-US" w:eastAsia="en-US"/>
        </w:rPr>
      </w:pPr>
      <w:r>
        <w:rPr>
          <w:rFonts w:hint="default"/>
          <w:b/>
          <w:bCs/>
          <w:sz w:val="30"/>
          <w:szCs w:val="30"/>
          <w:lang w:val="en-US" w:eastAsia="en-US"/>
        </w:rPr>
        <w:t>2.God's Care for His Saints Surpasses His Concern for the World</w:t>
      </w:r>
    </w:p>
    <w:p w14:paraId="03232AB6">
      <w:pPr>
        <w:bidi w:val="0"/>
        <w:rPr>
          <w:rFonts w:hint="default"/>
          <w:b/>
          <w:bCs/>
          <w:sz w:val="30"/>
          <w:szCs w:val="30"/>
          <w:lang w:val="en-US" w:eastAsia="en-US"/>
        </w:rPr>
      </w:pPr>
      <w:r>
        <w:rPr>
          <w:rFonts w:hint="default"/>
          <w:b/>
          <w:bCs/>
          <w:sz w:val="30"/>
          <w:szCs w:val="30"/>
          <w:lang w:val="en-US" w:eastAsia="en-US"/>
        </w:rPr>
        <w:t>2.神对祂圣徒的关怀超过祂对世界的顾念</w:t>
      </w:r>
    </w:p>
    <w:p w14:paraId="5C1B3C34">
      <w:pPr>
        <w:bidi w:val="0"/>
        <w:rPr>
          <w:rFonts w:hint="default"/>
          <w:sz w:val="30"/>
          <w:szCs w:val="30"/>
          <w:lang w:val="en-US" w:eastAsia="en-US"/>
        </w:rPr>
      </w:pPr>
    </w:p>
    <w:p w14:paraId="0B37A1D1">
      <w:pPr>
        <w:bidi w:val="0"/>
        <w:rPr>
          <w:rFonts w:hint="default"/>
          <w:sz w:val="30"/>
          <w:szCs w:val="30"/>
          <w:lang w:val="en-US" w:eastAsia="en-US"/>
        </w:rPr>
      </w:pPr>
      <w:r>
        <w:rPr>
          <w:rFonts w:hint="default"/>
          <w:sz w:val="30"/>
          <w:szCs w:val="30"/>
          <w:lang w:val="en-US" w:eastAsia="en-US"/>
        </w:rPr>
        <w:t>God declares, "I loved you; therefore, I will give men for you, and people for your life."</w:t>
      </w:r>
    </w:p>
    <w:p w14:paraId="6E0C71A6">
      <w:pPr>
        <w:bidi w:val="0"/>
        <w:rPr>
          <w:rFonts w:hint="default"/>
          <w:sz w:val="30"/>
          <w:szCs w:val="30"/>
          <w:lang w:val="en-US" w:eastAsia="en-US"/>
        </w:rPr>
      </w:pPr>
      <w:r>
        <w:rPr>
          <w:rFonts w:hint="default"/>
          <w:sz w:val="30"/>
          <w:szCs w:val="30"/>
          <w:lang w:val="en-US" w:eastAsia="en-US"/>
        </w:rPr>
        <w:t>神宣告："我爱你们；所以，我要使人代替你们，使民代替你们的生命。"</w:t>
      </w:r>
    </w:p>
    <w:p w14:paraId="07513055">
      <w:pPr>
        <w:bidi w:val="0"/>
        <w:rPr>
          <w:rFonts w:hint="default"/>
          <w:sz w:val="30"/>
          <w:szCs w:val="30"/>
          <w:lang w:val="en-US" w:eastAsia="en-US"/>
        </w:rPr>
      </w:pPr>
    </w:p>
    <w:p w14:paraId="3BF55504">
      <w:pPr>
        <w:bidi w:val="0"/>
        <w:rPr>
          <w:rFonts w:hint="default"/>
          <w:sz w:val="30"/>
          <w:szCs w:val="30"/>
          <w:lang w:val="en-US" w:eastAsia="en-US"/>
        </w:rPr>
      </w:pPr>
      <w:r>
        <w:rPr>
          <w:rFonts w:hint="default"/>
          <w:sz w:val="30"/>
          <w:szCs w:val="30"/>
          <w:lang w:val="en-US" w:eastAsia="en-US"/>
        </w:rPr>
        <w:t>If your well-being requires that others endure great evils, God does not hesitate.</w:t>
      </w:r>
    </w:p>
    <w:p w14:paraId="528618B0">
      <w:pPr>
        <w:bidi w:val="0"/>
        <w:rPr>
          <w:rFonts w:hint="default"/>
          <w:sz w:val="30"/>
          <w:szCs w:val="30"/>
          <w:lang w:val="en-US" w:eastAsia="en-US"/>
        </w:rPr>
      </w:pPr>
      <w:r>
        <w:rPr>
          <w:rFonts w:hint="default"/>
          <w:sz w:val="30"/>
          <w:szCs w:val="30"/>
          <w:lang w:val="en-US" w:eastAsia="en-US"/>
        </w:rPr>
        <w:t>如果你们的福祉需要他人忍受极大的苦难，神也毫不犹豫。</w:t>
      </w:r>
    </w:p>
    <w:p w14:paraId="0DAD87C1">
      <w:pPr>
        <w:bidi w:val="0"/>
        <w:rPr>
          <w:rFonts w:hint="default"/>
          <w:sz w:val="30"/>
          <w:szCs w:val="30"/>
          <w:lang w:val="en-US" w:eastAsia="en-US"/>
        </w:rPr>
      </w:pPr>
    </w:p>
    <w:p w14:paraId="59E109BE">
      <w:pPr>
        <w:bidi w:val="0"/>
        <w:rPr>
          <w:rFonts w:hint="default"/>
          <w:sz w:val="30"/>
          <w:szCs w:val="30"/>
          <w:lang w:val="en-US" w:eastAsia="en-US"/>
        </w:rPr>
      </w:pPr>
      <w:r>
        <w:rPr>
          <w:rFonts w:hint="default"/>
          <w:sz w:val="30"/>
          <w:szCs w:val="30"/>
          <w:lang w:val="en-US" w:eastAsia="en-US"/>
        </w:rPr>
        <w:t>"My heart is on you," says the Lord, "so that in comparison to you, I do not regard the rest of the world."</w:t>
      </w:r>
    </w:p>
    <w:p w14:paraId="3AB746AD">
      <w:pPr>
        <w:bidi w:val="0"/>
        <w:rPr>
          <w:rFonts w:hint="default"/>
          <w:sz w:val="30"/>
          <w:szCs w:val="30"/>
          <w:lang w:val="en-US" w:eastAsia="en-US"/>
        </w:rPr>
      </w:pPr>
      <w:r>
        <w:rPr>
          <w:rFonts w:hint="default"/>
          <w:sz w:val="30"/>
          <w:szCs w:val="30"/>
          <w:lang w:val="en-US" w:eastAsia="en-US"/>
        </w:rPr>
        <w:t>主说："我的心在你们身上，与你们相比，我不顾念世界其余的人。"</w:t>
      </w:r>
    </w:p>
    <w:p w14:paraId="50755E29">
      <w:pPr>
        <w:bidi w:val="0"/>
        <w:rPr>
          <w:rFonts w:hint="default"/>
          <w:sz w:val="30"/>
          <w:szCs w:val="30"/>
          <w:lang w:val="en-US" w:eastAsia="en-US"/>
        </w:rPr>
      </w:pPr>
    </w:p>
    <w:p w14:paraId="42456E76">
      <w:pPr>
        <w:bidi w:val="0"/>
        <w:rPr>
          <w:rFonts w:hint="default"/>
          <w:sz w:val="30"/>
          <w:szCs w:val="30"/>
          <w:lang w:val="en-US" w:eastAsia="en-US"/>
        </w:rPr>
      </w:pPr>
      <w:r>
        <w:rPr>
          <w:rFonts w:hint="default"/>
          <w:sz w:val="30"/>
          <w:szCs w:val="30"/>
          <w:lang w:val="en-US" w:eastAsia="en-US"/>
        </w:rPr>
        <w:t>O, the wondrous love of God toward His saints!</w:t>
      </w:r>
    </w:p>
    <w:p w14:paraId="34870432">
      <w:pPr>
        <w:bidi w:val="0"/>
        <w:rPr>
          <w:rFonts w:hint="default"/>
          <w:sz w:val="30"/>
          <w:szCs w:val="30"/>
          <w:lang w:val="en-US" w:eastAsia="en-US"/>
        </w:rPr>
      </w:pPr>
      <w:r>
        <w:rPr>
          <w:rFonts w:hint="default"/>
          <w:sz w:val="30"/>
          <w:szCs w:val="30"/>
          <w:lang w:val="en-US" w:eastAsia="en-US"/>
        </w:rPr>
        <w:t>啊，神对祂圣徒奇妙的爱！</w:t>
      </w:r>
    </w:p>
    <w:p w14:paraId="62D95BDE">
      <w:pPr>
        <w:bidi w:val="0"/>
        <w:rPr>
          <w:rFonts w:hint="default"/>
          <w:sz w:val="30"/>
          <w:szCs w:val="30"/>
          <w:lang w:val="en-US" w:eastAsia="en-US"/>
        </w:rPr>
      </w:pPr>
    </w:p>
    <w:p w14:paraId="1A78EBA9">
      <w:pPr>
        <w:bidi w:val="0"/>
        <w:rPr>
          <w:rFonts w:hint="default"/>
          <w:b/>
          <w:bCs/>
          <w:sz w:val="30"/>
          <w:szCs w:val="30"/>
          <w:lang w:val="en-US" w:eastAsia="en-US"/>
        </w:rPr>
      </w:pPr>
      <w:r>
        <w:rPr>
          <w:rFonts w:hint="default"/>
          <w:b/>
          <w:bCs/>
          <w:sz w:val="30"/>
          <w:szCs w:val="30"/>
          <w:lang w:val="en-US" w:eastAsia="en-US"/>
        </w:rPr>
        <w:t>3.God Pardons Sins in the Covenant</w:t>
      </w:r>
    </w:p>
    <w:p w14:paraId="5E48BC48">
      <w:pPr>
        <w:bidi w:val="0"/>
        <w:rPr>
          <w:rFonts w:hint="default"/>
          <w:b/>
          <w:bCs/>
          <w:sz w:val="30"/>
          <w:szCs w:val="30"/>
          <w:lang w:val="en-US" w:eastAsia="en-US"/>
        </w:rPr>
      </w:pPr>
      <w:r>
        <w:rPr>
          <w:rFonts w:hint="default"/>
          <w:b/>
          <w:bCs/>
          <w:sz w:val="30"/>
          <w:szCs w:val="30"/>
          <w:lang w:val="en-US" w:eastAsia="en-US"/>
        </w:rPr>
        <w:t>3.神在约中赦免罪</w:t>
      </w:r>
    </w:p>
    <w:p w14:paraId="01172450">
      <w:pPr>
        <w:bidi w:val="0"/>
        <w:rPr>
          <w:rFonts w:hint="default"/>
          <w:sz w:val="30"/>
          <w:szCs w:val="30"/>
          <w:lang w:val="en-US" w:eastAsia="en-US"/>
        </w:rPr>
      </w:pPr>
    </w:p>
    <w:p w14:paraId="53A29C65">
      <w:pPr>
        <w:bidi w:val="0"/>
        <w:rPr>
          <w:rFonts w:hint="default"/>
          <w:sz w:val="30"/>
          <w:szCs w:val="30"/>
          <w:lang w:val="en-US" w:eastAsia="en-US"/>
        </w:rPr>
      </w:pPr>
      <w:r>
        <w:rPr>
          <w:rFonts w:hint="default"/>
          <w:sz w:val="30"/>
          <w:szCs w:val="30"/>
          <w:lang w:val="en-US" w:eastAsia="en-US"/>
        </w:rPr>
        <w:t>This is another fruit of His love: "To Him who loved us and washed us from our sins in His own blood."</w:t>
      </w:r>
    </w:p>
    <w:p w14:paraId="2FE3C945">
      <w:pPr>
        <w:bidi w:val="0"/>
        <w:rPr>
          <w:rFonts w:hint="default"/>
          <w:sz w:val="30"/>
          <w:szCs w:val="30"/>
          <w:lang w:val="en-US" w:eastAsia="en-US"/>
        </w:rPr>
      </w:pPr>
      <w:r>
        <w:rPr>
          <w:rFonts w:hint="default"/>
          <w:sz w:val="30"/>
          <w:szCs w:val="30"/>
          <w:lang w:val="en-US" w:eastAsia="en-US"/>
        </w:rPr>
        <w:t>这是祂爱的另一果实："归给那爱我们，用祂自己的血洗净我们罪的主。"</w:t>
      </w:r>
    </w:p>
    <w:p w14:paraId="4A9844D3">
      <w:pPr>
        <w:bidi w:val="0"/>
        <w:rPr>
          <w:rFonts w:hint="default"/>
          <w:sz w:val="30"/>
          <w:szCs w:val="30"/>
          <w:lang w:val="en-US" w:eastAsia="en-US"/>
        </w:rPr>
      </w:pPr>
    </w:p>
    <w:p w14:paraId="101AC0E4">
      <w:pPr>
        <w:bidi w:val="0"/>
        <w:rPr>
          <w:rFonts w:hint="default"/>
          <w:sz w:val="30"/>
          <w:szCs w:val="30"/>
          <w:lang w:val="en-US" w:eastAsia="en-US"/>
        </w:rPr>
      </w:pPr>
      <w:r>
        <w:rPr>
          <w:rFonts w:hint="default"/>
          <w:sz w:val="30"/>
          <w:szCs w:val="30"/>
          <w:lang w:val="en-US" w:eastAsia="en-US"/>
        </w:rPr>
        <w:t>It cost Christ dearly to pardon our sins—the very heart-blood of the Saviour.</w:t>
      </w:r>
    </w:p>
    <w:p w14:paraId="01D256A5">
      <w:pPr>
        <w:bidi w:val="0"/>
        <w:rPr>
          <w:rFonts w:hint="default"/>
          <w:sz w:val="30"/>
          <w:szCs w:val="30"/>
          <w:lang w:val="en-US" w:eastAsia="en-US"/>
        </w:rPr>
      </w:pPr>
      <w:r>
        <w:rPr>
          <w:rFonts w:hint="default"/>
          <w:sz w:val="30"/>
          <w:szCs w:val="30"/>
          <w:lang w:val="en-US" w:eastAsia="en-US"/>
        </w:rPr>
        <w:t>基督赦免我们的罪付出了极大代价——救主的心血。</w:t>
      </w:r>
    </w:p>
    <w:p w14:paraId="7B971B2F">
      <w:pPr>
        <w:bidi w:val="0"/>
        <w:rPr>
          <w:rFonts w:hint="default"/>
          <w:sz w:val="30"/>
          <w:szCs w:val="30"/>
          <w:lang w:val="en-US" w:eastAsia="en-US"/>
        </w:rPr>
      </w:pPr>
    </w:p>
    <w:p w14:paraId="4B093C03">
      <w:pPr>
        <w:bidi w:val="0"/>
        <w:rPr>
          <w:rFonts w:hint="default"/>
          <w:sz w:val="30"/>
          <w:szCs w:val="30"/>
          <w:lang w:val="en-US" w:eastAsia="en-US"/>
        </w:rPr>
      </w:pPr>
      <w:r>
        <w:rPr>
          <w:rFonts w:hint="default"/>
          <w:sz w:val="30"/>
          <w:szCs w:val="30"/>
          <w:lang w:val="en-US" w:eastAsia="en-US"/>
        </w:rPr>
        <w:t>When God the Father spoke to His Son concerning our redemption, He said, "If You would deliver their souls from sin, You must bear the curse Yourself."</w:t>
      </w:r>
    </w:p>
    <w:p w14:paraId="7D95F1C1">
      <w:pPr>
        <w:bidi w:val="0"/>
        <w:rPr>
          <w:rFonts w:hint="default"/>
          <w:sz w:val="30"/>
          <w:szCs w:val="30"/>
          <w:lang w:val="en-US" w:eastAsia="en-US"/>
        </w:rPr>
      </w:pPr>
      <w:r>
        <w:rPr>
          <w:rFonts w:hint="default"/>
          <w:sz w:val="30"/>
          <w:szCs w:val="30"/>
          <w:lang w:val="en-US" w:eastAsia="en-US"/>
        </w:rPr>
        <w:t>当父神向祂的儿子谈论我们的救赎时，祂说："如果你要救他们的灵魂脱离罪，你必须亲自承担咒诅。"</w:t>
      </w:r>
    </w:p>
    <w:p w14:paraId="55085E0E">
      <w:pPr>
        <w:bidi w:val="0"/>
        <w:rPr>
          <w:rFonts w:hint="default"/>
          <w:sz w:val="30"/>
          <w:szCs w:val="30"/>
          <w:lang w:val="en-US" w:eastAsia="en-US"/>
        </w:rPr>
      </w:pPr>
    </w:p>
    <w:p w14:paraId="4938CC99">
      <w:pPr>
        <w:bidi w:val="0"/>
        <w:rPr>
          <w:rFonts w:hint="default"/>
          <w:sz w:val="30"/>
          <w:szCs w:val="30"/>
          <w:lang w:val="en-US" w:eastAsia="en-US"/>
        </w:rPr>
      </w:pPr>
      <w:r>
        <w:rPr>
          <w:rFonts w:hint="default"/>
          <w:sz w:val="30"/>
          <w:szCs w:val="30"/>
          <w:lang w:val="en-US" w:eastAsia="en-US"/>
        </w:rPr>
        <w:t>Christ answered, "Let Your will be done. Though it cost Me My life, though it require the best blood of My heart, let Me deliver them."</w:t>
      </w:r>
    </w:p>
    <w:p w14:paraId="4BB205C9">
      <w:pPr>
        <w:bidi w:val="0"/>
        <w:rPr>
          <w:rFonts w:hint="default"/>
          <w:sz w:val="30"/>
          <w:szCs w:val="30"/>
          <w:lang w:val="en-US" w:eastAsia="en-US"/>
        </w:rPr>
      </w:pPr>
      <w:r>
        <w:rPr>
          <w:rFonts w:hint="default"/>
          <w:sz w:val="30"/>
          <w:szCs w:val="30"/>
          <w:lang w:val="en-US" w:eastAsia="en-US"/>
        </w:rPr>
        <w:t>基督回答："愿你的旨意成就。虽然这会让我付出生命，虽然这需要我心中最宝贵的血，让我拯救他们吧。"</w:t>
      </w:r>
    </w:p>
    <w:p w14:paraId="6F311849">
      <w:pPr>
        <w:bidi w:val="0"/>
        <w:rPr>
          <w:rFonts w:hint="default"/>
          <w:sz w:val="30"/>
          <w:szCs w:val="30"/>
          <w:lang w:val="en-US" w:eastAsia="en-US"/>
        </w:rPr>
      </w:pPr>
    </w:p>
    <w:p w14:paraId="2C4A778F">
      <w:pPr>
        <w:bidi w:val="0"/>
        <w:rPr>
          <w:rFonts w:hint="default"/>
          <w:sz w:val="30"/>
          <w:szCs w:val="30"/>
          <w:lang w:val="en-US" w:eastAsia="en-US"/>
        </w:rPr>
      </w:pPr>
      <w:r>
        <w:rPr>
          <w:rFonts w:hint="default"/>
          <w:sz w:val="30"/>
          <w:szCs w:val="30"/>
          <w:lang w:val="en-US" w:eastAsia="en-US"/>
        </w:rPr>
        <w:t>This magnifies the love of Christ—that He foresaw your sin and still loved you.</w:t>
      </w:r>
    </w:p>
    <w:p w14:paraId="2C974D80">
      <w:pPr>
        <w:bidi w:val="0"/>
        <w:rPr>
          <w:rFonts w:hint="default"/>
          <w:sz w:val="30"/>
          <w:szCs w:val="30"/>
          <w:lang w:val="en-US" w:eastAsia="en-US"/>
        </w:rPr>
      </w:pPr>
      <w:r>
        <w:rPr>
          <w:rFonts w:hint="default"/>
          <w:sz w:val="30"/>
          <w:szCs w:val="30"/>
          <w:lang w:val="en-US" w:eastAsia="en-US"/>
        </w:rPr>
        <w:t>这彰显了基督的爱——祂预见了你的罪却仍然爱你。</w:t>
      </w:r>
    </w:p>
    <w:p w14:paraId="2CD13EEE">
      <w:pPr>
        <w:bidi w:val="0"/>
        <w:rPr>
          <w:rFonts w:hint="default"/>
          <w:sz w:val="30"/>
          <w:szCs w:val="30"/>
          <w:lang w:val="en-US" w:eastAsia="en-US"/>
        </w:rPr>
      </w:pPr>
    </w:p>
    <w:p w14:paraId="0B080940">
      <w:pPr>
        <w:bidi w:val="0"/>
        <w:rPr>
          <w:rFonts w:hint="default"/>
          <w:sz w:val="30"/>
          <w:szCs w:val="30"/>
          <w:lang w:val="en-US" w:eastAsia="en-US"/>
        </w:rPr>
      </w:pPr>
      <w:r>
        <w:rPr>
          <w:rFonts w:hint="default"/>
          <w:sz w:val="30"/>
          <w:szCs w:val="30"/>
          <w:lang w:val="en-US" w:eastAsia="en-US"/>
        </w:rPr>
        <w:t>We often regret setting our love on ungrateful creatures, saying, "If I had known how they would repay my love, they would never have had it."</w:t>
      </w:r>
    </w:p>
    <w:p w14:paraId="18CAB51A">
      <w:pPr>
        <w:bidi w:val="0"/>
        <w:rPr>
          <w:rFonts w:hint="default"/>
          <w:sz w:val="30"/>
          <w:szCs w:val="30"/>
          <w:lang w:val="en-US" w:eastAsia="en-US"/>
        </w:rPr>
      </w:pPr>
      <w:r>
        <w:rPr>
          <w:rFonts w:hint="default"/>
          <w:sz w:val="30"/>
          <w:szCs w:val="30"/>
          <w:lang w:val="en-US" w:eastAsia="en-US"/>
        </w:rPr>
        <w:t>我们常因将爱放在忘恩负义的受造物身上而后悔，说："如果我知道他们会如何回报我的爱，他们就永远不会得到它。"</w:t>
      </w:r>
    </w:p>
    <w:p w14:paraId="2D8F6408">
      <w:pPr>
        <w:bidi w:val="0"/>
        <w:rPr>
          <w:rFonts w:hint="default"/>
          <w:sz w:val="30"/>
          <w:szCs w:val="30"/>
          <w:lang w:val="en-US" w:eastAsia="en-US"/>
        </w:rPr>
      </w:pPr>
    </w:p>
    <w:p w14:paraId="019A65CB">
      <w:pPr>
        <w:bidi w:val="0"/>
        <w:rPr>
          <w:rFonts w:hint="default"/>
          <w:sz w:val="30"/>
          <w:szCs w:val="30"/>
          <w:lang w:val="en-US" w:eastAsia="en-US"/>
        </w:rPr>
      </w:pPr>
      <w:r>
        <w:rPr>
          <w:rFonts w:hint="default"/>
          <w:sz w:val="30"/>
          <w:szCs w:val="30"/>
          <w:lang w:val="en-US" w:eastAsia="en-US"/>
        </w:rPr>
        <w:t>But God foresaw all your sins and ingratitude and yet declared in the covenant: "I will forgive their iniquities and remember their sins no more."</w:t>
      </w:r>
    </w:p>
    <w:p w14:paraId="1CFC166A">
      <w:pPr>
        <w:bidi w:val="0"/>
        <w:rPr>
          <w:rFonts w:hint="default"/>
          <w:sz w:val="30"/>
          <w:szCs w:val="30"/>
          <w:lang w:val="en-US" w:eastAsia="en-US"/>
        </w:rPr>
      </w:pPr>
      <w:r>
        <w:rPr>
          <w:rFonts w:hint="default"/>
          <w:sz w:val="30"/>
          <w:szCs w:val="30"/>
          <w:lang w:val="en-US" w:eastAsia="en-US"/>
        </w:rPr>
        <w:t>但神预见了你所有的罪和忘恩负义，却在约中宣告："我要赦免他们的罪孽，不再记念他们的罪。"</w:t>
      </w:r>
    </w:p>
    <w:p w14:paraId="45465132">
      <w:pPr>
        <w:bidi w:val="0"/>
        <w:rPr>
          <w:rFonts w:hint="default"/>
          <w:sz w:val="30"/>
          <w:szCs w:val="30"/>
          <w:lang w:val="en-US" w:eastAsia="en-US"/>
        </w:rPr>
      </w:pPr>
    </w:p>
    <w:p w14:paraId="30427E43">
      <w:pPr>
        <w:bidi w:val="0"/>
        <w:rPr>
          <w:rFonts w:hint="default"/>
          <w:b/>
          <w:bCs/>
          <w:sz w:val="30"/>
          <w:szCs w:val="30"/>
          <w:lang w:val="en-US" w:eastAsia="en-US"/>
        </w:rPr>
      </w:pPr>
      <w:r>
        <w:rPr>
          <w:rFonts w:hint="default"/>
          <w:b/>
          <w:bCs/>
          <w:sz w:val="30"/>
          <w:szCs w:val="30"/>
          <w:lang w:val="en-US" w:eastAsia="en-US"/>
        </w:rPr>
        <w:t>4.God Grants Holiness and Sanctification in the Covenant</w:t>
      </w:r>
    </w:p>
    <w:p w14:paraId="25CF6E42">
      <w:pPr>
        <w:bidi w:val="0"/>
        <w:rPr>
          <w:rFonts w:hint="default"/>
          <w:b/>
          <w:bCs/>
          <w:sz w:val="30"/>
          <w:szCs w:val="30"/>
          <w:lang w:val="en-US" w:eastAsia="en-US"/>
        </w:rPr>
      </w:pPr>
      <w:r>
        <w:rPr>
          <w:rFonts w:hint="default"/>
          <w:b/>
          <w:bCs/>
          <w:sz w:val="30"/>
          <w:szCs w:val="30"/>
          <w:lang w:val="en-US" w:eastAsia="en-US"/>
        </w:rPr>
        <w:t>4.神在约中赐下圣洁和成圣</w:t>
      </w:r>
    </w:p>
    <w:p w14:paraId="4AD405C8">
      <w:pPr>
        <w:bidi w:val="0"/>
        <w:rPr>
          <w:rFonts w:hint="default"/>
          <w:sz w:val="30"/>
          <w:szCs w:val="30"/>
          <w:lang w:val="en-US" w:eastAsia="en-US"/>
        </w:rPr>
      </w:pPr>
    </w:p>
    <w:p w14:paraId="28B7C337">
      <w:pPr>
        <w:bidi w:val="0"/>
        <w:rPr>
          <w:rFonts w:hint="default"/>
          <w:sz w:val="30"/>
          <w:szCs w:val="30"/>
          <w:lang w:val="en-US" w:eastAsia="en-US"/>
        </w:rPr>
      </w:pPr>
      <w:r>
        <w:rPr>
          <w:rFonts w:hint="default"/>
          <w:sz w:val="30"/>
          <w:szCs w:val="30"/>
          <w:lang w:val="en-US" w:eastAsia="en-US"/>
        </w:rPr>
        <w:t>"I will sprinkle clean water upon you, and you shall be clean. From all your filthiness and idols will I cleanse you."</w:t>
      </w:r>
    </w:p>
    <w:p w14:paraId="6FDE6560">
      <w:pPr>
        <w:bidi w:val="0"/>
        <w:rPr>
          <w:rFonts w:hint="default"/>
          <w:sz w:val="30"/>
          <w:szCs w:val="30"/>
          <w:lang w:val="en-US" w:eastAsia="en-US"/>
        </w:rPr>
      </w:pPr>
      <w:r>
        <w:rPr>
          <w:rFonts w:hint="default"/>
          <w:sz w:val="30"/>
          <w:szCs w:val="30"/>
          <w:lang w:val="en-US" w:eastAsia="en-US"/>
        </w:rPr>
        <w:t>"我必洒清水在你们身上，你们就洁净了。我要洁净你们，使你们脱离一切的污秽和偶像。"</w:t>
      </w:r>
    </w:p>
    <w:p w14:paraId="0EB8CC52">
      <w:pPr>
        <w:bidi w:val="0"/>
        <w:rPr>
          <w:rFonts w:hint="default"/>
          <w:sz w:val="30"/>
          <w:szCs w:val="30"/>
          <w:lang w:val="en-US" w:eastAsia="en-US"/>
        </w:rPr>
      </w:pPr>
    </w:p>
    <w:p w14:paraId="1B81D0C9">
      <w:pPr>
        <w:bidi w:val="0"/>
        <w:rPr>
          <w:rFonts w:hint="default"/>
          <w:sz w:val="30"/>
          <w:szCs w:val="30"/>
          <w:lang w:val="en-US" w:eastAsia="en-US"/>
        </w:rPr>
      </w:pPr>
      <w:r>
        <w:rPr>
          <w:rFonts w:hint="default"/>
          <w:sz w:val="30"/>
          <w:szCs w:val="30"/>
          <w:lang w:val="en-US" w:eastAsia="en-US"/>
        </w:rPr>
        <w:t>Holiness is the crown and diadem upon the heads of saints, their excellence in the eyes of men and angels.</w:t>
      </w:r>
    </w:p>
    <w:p w14:paraId="097510F7">
      <w:pPr>
        <w:bidi w:val="0"/>
        <w:rPr>
          <w:rFonts w:hint="default"/>
          <w:sz w:val="30"/>
          <w:szCs w:val="30"/>
          <w:lang w:val="en-US" w:eastAsia="en-US"/>
        </w:rPr>
      </w:pPr>
      <w:r>
        <w:rPr>
          <w:rFonts w:hint="default"/>
          <w:sz w:val="30"/>
          <w:szCs w:val="30"/>
          <w:lang w:val="en-US" w:eastAsia="en-US"/>
        </w:rPr>
        <w:t>圣洁是圣徒头上的冠冕和华冕，是他们在人和天使眼中的卓越。</w:t>
      </w:r>
    </w:p>
    <w:p w14:paraId="32BEBCAA">
      <w:pPr>
        <w:bidi w:val="0"/>
        <w:rPr>
          <w:rFonts w:hint="default"/>
          <w:sz w:val="30"/>
          <w:szCs w:val="30"/>
          <w:lang w:val="en-US" w:eastAsia="en-US"/>
        </w:rPr>
      </w:pPr>
    </w:p>
    <w:p w14:paraId="339EC852">
      <w:pPr>
        <w:bidi w:val="0"/>
        <w:rPr>
          <w:rFonts w:hint="default"/>
          <w:sz w:val="30"/>
          <w:szCs w:val="30"/>
          <w:lang w:val="en-US" w:eastAsia="en-US"/>
        </w:rPr>
      </w:pPr>
      <w:r>
        <w:rPr>
          <w:rFonts w:hint="default"/>
          <w:sz w:val="30"/>
          <w:szCs w:val="30"/>
          <w:lang w:val="en-US" w:eastAsia="en-US"/>
        </w:rPr>
        <w:t>David calls the holy ones "the excellent ones."</w:t>
      </w:r>
    </w:p>
    <w:p w14:paraId="267972DB">
      <w:pPr>
        <w:bidi w:val="0"/>
        <w:rPr>
          <w:rFonts w:hint="default"/>
          <w:sz w:val="30"/>
          <w:szCs w:val="30"/>
          <w:lang w:val="en-US" w:eastAsia="en-US"/>
        </w:rPr>
      </w:pPr>
      <w:r>
        <w:rPr>
          <w:rFonts w:hint="default"/>
          <w:sz w:val="30"/>
          <w:szCs w:val="30"/>
          <w:lang w:val="en-US" w:eastAsia="en-US"/>
        </w:rPr>
        <w:t>大卫称圣洁的人为"尊贵的人"。</w:t>
      </w:r>
    </w:p>
    <w:p w14:paraId="73DB5828">
      <w:pPr>
        <w:bidi w:val="0"/>
        <w:rPr>
          <w:rFonts w:hint="default"/>
          <w:sz w:val="30"/>
          <w:szCs w:val="30"/>
          <w:lang w:val="en-US" w:eastAsia="en-US"/>
        </w:rPr>
      </w:pPr>
    </w:p>
    <w:p w14:paraId="7A524116">
      <w:pPr>
        <w:bidi w:val="0"/>
        <w:rPr>
          <w:rFonts w:hint="default"/>
          <w:sz w:val="30"/>
          <w:szCs w:val="30"/>
          <w:lang w:val="en-US" w:eastAsia="en-US"/>
        </w:rPr>
      </w:pPr>
      <w:r>
        <w:rPr>
          <w:rFonts w:hint="default"/>
          <w:sz w:val="30"/>
          <w:szCs w:val="30"/>
          <w:lang w:val="en-US" w:eastAsia="en-US"/>
        </w:rPr>
        <w:t>Holiness is a spirit of glory, "the delight of God."</w:t>
      </w:r>
    </w:p>
    <w:p w14:paraId="14DEAFA5">
      <w:pPr>
        <w:bidi w:val="0"/>
        <w:rPr>
          <w:rFonts w:hint="default"/>
          <w:sz w:val="30"/>
          <w:szCs w:val="30"/>
          <w:lang w:val="en-US" w:eastAsia="en-US"/>
        </w:rPr>
      </w:pPr>
      <w:r>
        <w:rPr>
          <w:rFonts w:hint="default"/>
          <w:sz w:val="30"/>
          <w:szCs w:val="30"/>
          <w:lang w:val="en-US" w:eastAsia="en-US"/>
        </w:rPr>
        <w:t>圣洁是荣耀的灵，是"神的喜悦"。</w:t>
      </w:r>
    </w:p>
    <w:p w14:paraId="1DB86FE5">
      <w:pPr>
        <w:bidi w:val="0"/>
        <w:rPr>
          <w:rFonts w:hint="default"/>
          <w:sz w:val="30"/>
          <w:szCs w:val="30"/>
          <w:lang w:val="en-US" w:eastAsia="en-US"/>
        </w:rPr>
      </w:pPr>
    </w:p>
    <w:p w14:paraId="278A91F6">
      <w:pPr>
        <w:bidi w:val="0"/>
        <w:rPr>
          <w:rFonts w:hint="default"/>
          <w:sz w:val="30"/>
          <w:szCs w:val="30"/>
          <w:lang w:val="en-US" w:eastAsia="en-US"/>
        </w:rPr>
      </w:pPr>
      <w:r>
        <w:rPr>
          <w:rFonts w:hint="default"/>
          <w:sz w:val="30"/>
          <w:szCs w:val="30"/>
          <w:lang w:val="en-US" w:eastAsia="en-US"/>
        </w:rPr>
        <w:t>As a father rejoices to see his image in his children, so God delights in the holiness of His saints.</w:t>
      </w:r>
    </w:p>
    <w:p w14:paraId="4ABB1C53">
      <w:pPr>
        <w:bidi w:val="0"/>
        <w:rPr>
          <w:rFonts w:hint="default"/>
          <w:sz w:val="30"/>
          <w:szCs w:val="30"/>
          <w:lang w:val="en-US" w:eastAsia="en-US"/>
        </w:rPr>
      </w:pPr>
      <w:r>
        <w:rPr>
          <w:rFonts w:hint="default"/>
          <w:sz w:val="30"/>
          <w:szCs w:val="30"/>
          <w:lang w:val="en-US" w:eastAsia="en-US"/>
        </w:rPr>
        <w:t>正如父亲喜悦看到自己的形象在儿女身上，神也喜悦祂圣徒的圣洁。</w:t>
      </w:r>
    </w:p>
    <w:p w14:paraId="092420DF">
      <w:pPr>
        <w:bidi w:val="0"/>
        <w:rPr>
          <w:rFonts w:hint="default"/>
          <w:sz w:val="30"/>
          <w:szCs w:val="30"/>
          <w:lang w:val="en-US" w:eastAsia="en-US"/>
        </w:rPr>
      </w:pPr>
    </w:p>
    <w:p w14:paraId="54B5CA81">
      <w:pPr>
        <w:bidi w:val="0"/>
        <w:rPr>
          <w:rFonts w:hint="default"/>
          <w:sz w:val="30"/>
          <w:szCs w:val="30"/>
          <w:lang w:val="en-US" w:eastAsia="en-US"/>
        </w:rPr>
      </w:pPr>
      <w:r>
        <w:rPr>
          <w:rFonts w:hint="default"/>
          <w:sz w:val="30"/>
          <w:szCs w:val="30"/>
          <w:lang w:val="en-US" w:eastAsia="en-US"/>
        </w:rPr>
        <w:t>He loved them before with a love of benevolence; now He loves them with a love of complacency: "The Lord takes pleasure in those who fear Him."</w:t>
      </w:r>
    </w:p>
    <w:p w14:paraId="702F1DEF">
      <w:pPr>
        <w:bidi w:val="0"/>
        <w:rPr>
          <w:rFonts w:hint="default"/>
          <w:sz w:val="30"/>
          <w:szCs w:val="30"/>
          <w:lang w:val="en-US" w:eastAsia="en-US"/>
        </w:rPr>
      </w:pPr>
      <w:r>
        <w:rPr>
          <w:rFonts w:hint="default"/>
          <w:sz w:val="30"/>
          <w:szCs w:val="30"/>
          <w:lang w:val="en-US" w:eastAsia="en-US"/>
        </w:rPr>
        <w:t>祂先前以慈爱之心爱他们；现在祂以喜悦之心爱他们："耶和华喜爱敬畏祂的人。"</w:t>
      </w:r>
    </w:p>
    <w:p w14:paraId="4FF2E18F">
      <w:pPr>
        <w:bidi w:val="0"/>
        <w:rPr>
          <w:rFonts w:hint="default"/>
          <w:sz w:val="30"/>
          <w:szCs w:val="30"/>
          <w:lang w:val="en-US" w:eastAsia="en-US"/>
        </w:rPr>
      </w:pPr>
    </w:p>
    <w:p w14:paraId="6BA95F7F">
      <w:pPr>
        <w:bidi w:val="0"/>
        <w:rPr>
          <w:rFonts w:hint="default"/>
          <w:sz w:val="30"/>
          <w:szCs w:val="30"/>
          <w:lang w:val="en-US" w:eastAsia="en-US"/>
        </w:rPr>
      </w:pPr>
      <w:r>
        <w:rPr>
          <w:rFonts w:hint="default"/>
          <w:sz w:val="30"/>
          <w:szCs w:val="30"/>
          <w:lang w:val="en-US" w:eastAsia="en-US"/>
        </w:rPr>
        <w:t>Holiness is the very essence of God, the divine nature imparted to believers: "You are partakers of the divine nature."</w:t>
      </w:r>
    </w:p>
    <w:p w14:paraId="7DA0D68C">
      <w:pPr>
        <w:bidi w:val="0"/>
        <w:rPr>
          <w:rFonts w:hint="default"/>
          <w:sz w:val="30"/>
          <w:szCs w:val="30"/>
          <w:lang w:val="en-US" w:eastAsia="en-US"/>
        </w:rPr>
      </w:pPr>
      <w:r>
        <w:rPr>
          <w:rFonts w:hint="default"/>
          <w:sz w:val="30"/>
          <w:szCs w:val="30"/>
          <w:lang w:val="en-US" w:eastAsia="en-US"/>
        </w:rPr>
        <w:t>圣洁是神的本质，是赐给信徒的神性："你们是与神的性情有份。"</w:t>
      </w:r>
    </w:p>
    <w:p w14:paraId="37310F9B">
      <w:pPr>
        <w:bidi w:val="0"/>
        <w:rPr>
          <w:rFonts w:hint="default"/>
          <w:sz w:val="30"/>
          <w:szCs w:val="30"/>
          <w:lang w:val="en-US" w:eastAsia="en-US"/>
        </w:rPr>
      </w:pPr>
    </w:p>
    <w:p w14:paraId="637A4AFC">
      <w:pPr>
        <w:bidi w:val="0"/>
        <w:rPr>
          <w:rFonts w:hint="default"/>
          <w:sz w:val="30"/>
          <w:szCs w:val="30"/>
          <w:lang w:val="en-US" w:eastAsia="en-US"/>
        </w:rPr>
      </w:pPr>
      <w:r>
        <w:rPr>
          <w:rFonts w:hint="default"/>
          <w:sz w:val="30"/>
          <w:szCs w:val="30"/>
          <w:lang w:val="en-US" w:eastAsia="en-US"/>
        </w:rPr>
        <w:t>O, what love is this—that God should infuse His own life into you and enable you to live as He does!</w:t>
      </w:r>
    </w:p>
    <w:p w14:paraId="3B9238FE">
      <w:pPr>
        <w:bidi w:val="0"/>
        <w:rPr>
          <w:rFonts w:hint="default"/>
          <w:sz w:val="30"/>
          <w:szCs w:val="30"/>
          <w:lang w:val="en-US" w:eastAsia="en-US"/>
        </w:rPr>
      </w:pPr>
      <w:r>
        <w:rPr>
          <w:rFonts w:hint="default"/>
          <w:sz w:val="30"/>
          <w:szCs w:val="30"/>
          <w:lang w:val="en-US" w:eastAsia="en-US"/>
        </w:rPr>
        <w:t>啊，这是何等的爱——神将祂自己的生命注入你里面，使你能像祂那样生活！</w:t>
      </w:r>
    </w:p>
    <w:p w14:paraId="42DCBBF1">
      <w:pPr>
        <w:bidi w:val="0"/>
        <w:rPr>
          <w:rFonts w:hint="default"/>
          <w:b/>
          <w:bCs/>
          <w:sz w:val="30"/>
          <w:szCs w:val="30"/>
          <w:lang w:val="en-US" w:eastAsia="en-US"/>
        </w:rPr>
      </w:pPr>
      <w:r>
        <w:rPr>
          <w:rFonts w:hint="default"/>
          <w:b/>
          <w:bCs/>
          <w:sz w:val="30"/>
          <w:szCs w:val="30"/>
          <w:lang w:val="en-US" w:eastAsia="en-US"/>
        </w:rPr>
        <w:t>5.God Grants Knowledge of Himself in the Covenant</w:t>
      </w:r>
    </w:p>
    <w:p w14:paraId="4FEC5611">
      <w:pPr>
        <w:bidi w:val="0"/>
        <w:rPr>
          <w:rFonts w:hint="default"/>
          <w:sz w:val="30"/>
          <w:szCs w:val="30"/>
          <w:lang w:val="en-US" w:eastAsia="en-US"/>
        </w:rPr>
      </w:pPr>
      <w:r>
        <w:rPr>
          <w:rFonts w:hint="default"/>
          <w:b/>
          <w:bCs/>
          <w:sz w:val="30"/>
          <w:szCs w:val="30"/>
          <w:lang w:val="en-US" w:eastAsia="en-US"/>
        </w:rPr>
        <w:t>5.神在立约中赐下对祂自己的认识</w:t>
      </w:r>
    </w:p>
    <w:p w14:paraId="687C347F">
      <w:pPr>
        <w:bidi w:val="0"/>
        <w:rPr>
          <w:rFonts w:hint="default"/>
          <w:sz w:val="30"/>
          <w:szCs w:val="30"/>
          <w:lang w:val="en-US" w:eastAsia="en-US"/>
        </w:rPr>
      </w:pPr>
    </w:p>
    <w:p w14:paraId="6B75E831">
      <w:pPr>
        <w:bidi w:val="0"/>
        <w:rPr>
          <w:rFonts w:hint="default"/>
          <w:sz w:val="30"/>
          <w:szCs w:val="30"/>
          <w:lang w:val="en-US" w:eastAsia="en-US"/>
        </w:rPr>
      </w:pPr>
      <w:r>
        <w:rPr>
          <w:rFonts w:hint="default"/>
          <w:sz w:val="30"/>
          <w:szCs w:val="30"/>
          <w:lang w:val="en-US" w:eastAsia="en-US"/>
        </w:rPr>
        <w:t>Perhaps you knew Him before, but now He grants a deeper, covenantal knowledge. This new understanding of God stirs a true love for Him. How does this work?</w:t>
      </w:r>
    </w:p>
    <w:p w14:paraId="4FEF77C7">
      <w:pPr>
        <w:bidi w:val="0"/>
        <w:rPr>
          <w:rFonts w:hint="default"/>
          <w:sz w:val="30"/>
          <w:szCs w:val="30"/>
          <w:lang w:val="en-US" w:eastAsia="en-US"/>
        </w:rPr>
      </w:pPr>
      <w:r>
        <w:rPr>
          <w:rFonts w:hint="default"/>
          <w:sz w:val="30"/>
          <w:szCs w:val="30"/>
          <w:lang w:val="en-US" w:eastAsia="en-US"/>
        </w:rPr>
        <w:t>也许你以前就认识祂，但现在祂赐给你更深刻的、立约的知识。对神的这种新理解激发了对祂真实的爱。这是如何运作的？</w:t>
      </w:r>
    </w:p>
    <w:p w14:paraId="3FC86E5D">
      <w:pPr>
        <w:bidi w:val="0"/>
        <w:rPr>
          <w:rFonts w:hint="default"/>
          <w:sz w:val="30"/>
          <w:szCs w:val="30"/>
          <w:lang w:val="en-US" w:eastAsia="en-US"/>
        </w:rPr>
      </w:pPr>
    </w:p>
    <w:p w14:paraId="337F89D4">
      <w:pPr>
        <w:bidi w:val="0"/>
        <w:rPr>
          <w:rFonts w:hint="default"/>
          <w:sz w:val="30"/>
          <w:szCs w:val="30"/>
          <w:lang w:val="en-US" w:eastAsia="en-US"/>
        </w:rPr>
      </w:pPr>
      <w:r>
        <w:rPr>
          <w:rFonts w:hint="default"/>
          <w:sz w:val="30"/>
          <w:szCs w:val="30"/>
          <w:lang w:val="en-US" w:eastAsia="en-US"/>
        </w:rPr>
        <w:t>Here is my experience: I reflect on the virtues, graces, and excellencies that make anyone admirable, and I trace them all back to God. If I see beauty or excellence in a creature, I think, "How much greater must be the beauty of the Creator who made them!" As the Psalmist says, "He who made the eye, shall He not see?" This knowledge warms the heart. When I rightly apprehend God through His Word and His works, my affections naturally follow my understanding. My soul is drawn to love and delight in Him.</w:t>
      </w:r>
    </w:p>
    <w:p w14:paraId="3CA1B323">
      <w:pPr>
        <w:bidi w:val="0"/>
        <w:rPr>
          <w:rFonts w:hint="default"/>
          <w:sz w:val="30"/>
          <w:szCs w:val="30"/>
          <w:lang w:val="en-US" w:eastAsia="en-US"/>
        </w:rPr>
      </w:pPr>
      <w:r>
        <w:rPr>
          <w:rFonts w:hint="default"/>
          <w:sz w:val="30"/>
          <w:szCs w:val="30"/>
          <w:lang w:val="en-US" w:eastAsia="en-US"/>
        </w:rPr>
        <w:t>这是我的经历：我思考那些使任何人值得钦佩的美德、恩典和卓越品质，并将它们全部追溯到神。如果我在受造物中看到美丽或卓越，我就会想，"创造它们的造物主的美丽必定更加伟大！"正如诗人所说："造眼睛的，祂岂不看见吗？"这种知识温暖人心。当我通过祂的话语和祂的作为正确地理解神时，我的情感自然跟随我的理解。我的灵魂被吸引去爱祂并以祂为乐。</w:t>
      </w:r>
    </w:p>
    <w:p w14:paraId="42AEE306">
      <w:pPr>
        <w:bidi w:val="0"/>
        <w:rPr>
          <w:rFonts w:hint="default"/>
          <w:sz w:val="30"/>
          <w:szCs w:val="30"/>
          <w:lang w:val="en-US" w:eastAsia="en-US"/>
        </w:rPr>
      </w:pPr>
    </w:p>
    <w:p w14:paraId="345E2F8D">
      <w:pPr>
        <w:bidi w:val="0"/>
        <w:rPr>
          <w:rFonts w:hint="default"/>
          <w:sz w:val="30"/>
          <w:szCs w:val="30"/>
          <w:lang w:val="en-US" w:eastAsia="en-US"/>
        </w:rPr>
      </w:pPr>
      <w:r>
        <w:rPr>
          <w:rFonts w:hint="default"/>
          <w:sz w:val="30"/>
          <w:szCs w:val="30"/>
          <w:lang w:val="en-US" w:eastAsia="en-US"/>
        </w:rPr>
        <w:t>This sweet knowledge is a fruit of covenantal grace: "They shall all know Me, from the least of them to the greatest."</w:t>
      </w:r>
    </w:p>
    <w:p w14:paraId="058CF3C9">
      <w:pPr>
        <w:bidi w:val="0"/>
        <w:rPr>
          <w:rFonts w:hint="default"/>
          <w:sz w:val="30"/>
          <w:szCs w:val="30"/>
          <w:lang w:val="en-US" w:eastAsia="en-US"/>
        </w:rPr>
      </w:pPr>
      <w:r>
        <w:rPr>
          <w:rFonts w:hint="default"/>
          <w:sz w:val="30"/>
          <w:szCs w:val="30"/>
          <w:lang w:val="en-US" w:eastAsia="en-US"/>
        </w:rPr>
        <w:t>这种甜美的知识是立约恩典的果实："从最小的到至大的，他们都必认识我。"</w:t>
      </w:r>
    </w:p>
    <w:p w14:paraId="4C4EEE28">
      <w:pPr>
        <w:bidi w:val="0"/>
        <w:rPr>
          <w:rFonts w:hint="default"/>
          <w:sz w:val="30"/>
          <w:szCs w:val="30"/>
          <w:lang w:val="en-US" w:eastAsia="en-US"/>
        </w:rPr>
      </w:pPr>
    </w:p>
    <w:p w14:paraId="69BE07B7">
      <w:pPr>
        <w:bidi w:val="0"/>
        <w:rPr>
          <w:rFonts w:hint="default"/>
          <w:b/>
          <w:bCs/>
          <w:sz w:val="30"/>
          <w:szCs w:val="30"/>
          <w:lang w:val="en-US" w:eastAsia="en-US"/>
        </w:rPr>
      </w:pPr>
      <w:r>
        <w:rPr>
          <w:rFonts w:hint="default"/>
          <w:b/>
          <w:bCs/>
          <w:sz w:val="30"/>
          <w:szCs w:val="30"/>
          <w:lang w:val="en-US" w:eastAsia="en-US"/>
        </w:rPr>
        <w:t>6.God Gives His Son in the Covenant</w:t>
      </w:r>
    </w:p>
    <w:p w14:paraId="3C305FCF">
      <w:pPr>
        <w:bidi w:val="0"/>
        <w:rPr>
          <w:rFonts w:hint="default"/>
          <w:b/>
          <w:bCs/>
          <w:sz w:val="30"/>
          <w:szCs w:val="30"/>
          <w:lang w:val="en-US" w:eastAsia="en-US"/>
        </w:rPr>
      </w:pPr>
      <w:r>
        <w:rPr>
          <w:rFonts w:hint="default"/>
          <w:b/>
          <w:bCs/>
          <w:sz w:val="30"/>
          <w:szCs w:val="30"/>
          <w:lang w:val="en-US" w:eastAsia="en-US"/>
        </w:rPr>
        <w:t>6.神在立约中赐下祂的儿子</w:t>
      </w:r>
    </w:p>
    <w:p w14:paraId="783DCC15">
      <w:pPr>
        <w:bidi w:val="0"/>
        <w:rPr>
          <w:rFonts w:hint="default"/>
          <w:sz w:val="30"/>
          <w:szCs w:val="30"/>
          <w:lang w:val="en-US" w:eastAsia="en-US"/>
        </w:rPr>
      </w:pPr>
    </w:p>
    <w:p w14:paraId="206436C8">
      <w:pPr>
        <w:bidi w:val="0"/>
        <w:rPr>
          <w:rFonts w:hint="default"/>
          <w:sz w:val="30"/>
          <w:szCs w:val="30"/>
          <w:lang w:val="en-US" w:eastAsia="en-US"/>
        </w:rPr>
      </w:pPr>
      <w:r>
        <w:rPr>
          <w:rFonts w:hint="default"/>
          <w:sz w:val="30"/>
          <w:szCs w:val="30"/>
          <w:lang w:val="en-US" w:eastAsia="en-US"/>
        </w:rPr>
        <w:t>"God so loved the world that He gave His only begotten Son, that whoever believes in Him should not perish but have everlasting life." And more than this, God gives Himself to you.</w:t>
      </w:r>
    </w:p>
    <w:p w14:paraId="5A0524A2">
      <w:pPr>
        <w:bidi w:val="0"/>
        <w:rPr>
          <w:rFonts w:hint="default"/>
          <w:sz w:val="30"/>
          <w:szCs w:val="30"/>
          <w:lang w:val="en-US" w:eastAsia="en-US"/>
        </w:rPr>
      </w:pPr>
      <w:r>
        <w:rPr>
          <w:rFonts w:hint="default"/>
          <w:sz w:val="30"/>
          <w:szCs w:val="30"/>
          <w:lang w:val="en-US" w:eastAsia="en-US"/>
        </w:rPr>
        <w:t>"神爱世人，甚至将祂的独生子赐给他们，叫一切信祂的，不致灭亡，反得永生。"不仅如此，神还将祂自己赐给你。</w:t>
      </w:r>
    </w:p>
    <w:p w14:paraId="726CFA16">
      <w:pPr>
        <w:bidi w:val="0"/>
        <w:rPr>
          <w:rFonts w:hint="default"/>
          <w:sz w:val="30"/>
          <w:szCs w:val="30"/>
          <w:lang w:val="en-US" w:eastAsia="en-US"/>
        </w:rPr>
      </w:pPr>
    </w:p>
    <w:p w14:paraId="74E7EFFE">
      <w:pPr>
        <w:bidi w:val="0"/>
        <w:rPr>
          <w:rFonts w:hint="default"/>
          <w:sz w:val="30"/>
          <w:szCs w:val="30"/>
          <w:lang w:val="en-US" w:eastAsia="en-US"/>
        </w:rPr>
      </w:pPr>
      <w:r>
        <w:rPr>
          <w:rFonts w:hint="default"/>
          <w:sz w:val="30"/>
          <w:szCs w:val="30"/>
          <w:lang w:val="en-US" w:eastAsia="en-US"/>
        </w:rPr>
        <w:t>O my soul, what love is this? If God were to offer you all the world as your portion or promise to create another world and make you its emperor, would you not marvel at His love? Yet He has given you far more: He has given you His Son and Himself.</w:t>
      </w:r>
    </w:p>
    <w:p w14:paraId="031B7A6F">
      <w:pPr>
        <w:bidi w:val="0"/>
        <w:rPr>
          <w:rFonts w:hint="default"/>
          <w:sz w:val="30"/>
          <w:szCs w:val="30"/>
          <w:lang w:val="en-US" w:eastAsia="en-US"/>
        </w:rPr>
      </w:pPr>
      <w:r>
        <w:rPr>
          <w:rFonts w:hint="default"/>
          <w:sz w:val="30"/>
          <w:szCs w:val="30"/>
          <w:lang w:val="en-US" w:eastAsia="en-US"/>
        </w:rPr>
        <w:t>噢，我的灵魂，这是何等的爱！如果神将全世界作为你的产业，或应许创造另一个世界并使你成为其君王，你岂不会惊叹于祂的爱吗？然而祂赐给你的远超这些：祂已将祂的儿子和祂自己赐给你。</w:t>
      </w:r>
    </w:p>
    <w:p w14:paraId="392C4842">
      <w:pPr>
        <w:bidi w:val="0"/>
        <w:rPr>
          <w:rFonts w:hint="default"/>
          <w:sz w:val="30"/>
          <w:szCs w:val="30"/>
          <w:lang w:val="en-US" w:eastAsia="en-US"/>
        </w:rPr>
      </w:pPr>
    </w:p>
    <w:p w14:paraId="4CB60A0E">
      <w:pPr>
        <w:bidi w:val="0"/>
        <w:rPr>
          <w:rFonts w:hint="default"/>
          <w:sz w:val="30"/>
          <w:szCs w:val="30"/>
          <w:lang w:val="en-US" w:eastAsia="en-US"/>
        </w:rPr>
      </w:pPr>
      <w:r>
        <w:rPr>
          <w:rFonts w:hint="default"/>
          <w:sz w:val="30"/>
          <w:szCs w:val="30"/>
          <w:lang w:val="en-US" w:eastAsia="en-US"/>
        </w:rPr>
        <w:t>Christian, stand amazed! What love is this! To hear from heaven: "I will be a God to you and to your descendants after you. I am the Lord your God; you shall be My people."</w:t>
      </w:r>
    </w:p>
    <w:p w14:paraId="5A0AD24D">
      <w:pPr>
        <w:bidi w:val="0"/>
        <w:rPr>
          <w:rFonts w:hint="default"/>
          <w:sz w:val="30"/>
          <w:szCs w:val="30"/>
          <w:lang w:val="en-US" w:eastAsia="en-US"/>
        </w:rPr>
      </w:pPr>
      <w:r>
        <w:rPr>
          <w:rFonts w:hint="default"/>
          <w:sz w:val="30"/>
          <w:szCs w:val="30"/>
          <w:lang w:val="en-US" w:eastAsia="en-US"/>
        </w:rPr>
        <w:t>基督徒啊，惊叹吧！这是何等的爱！从天上听到："我要作你和你后裔的神。我是耶和华你的神；你们必作我的子民。"</w:t>
      </w:r>
    </w:p>
    <w:p w14:paraId="3B1AC9A4">
      <w:pPr>
        <w:bidi w:val="0"/>
        <w:rPr>
          <w:rFonts w:hint="default"/>
          <w:sz w:val="30"/>
          <w:szCs w:val="30"/>
          <w:lang w:val="en-US" w:eastAsia="en-US"/>
        </w:rPr>
      </w:pPr>
    </w:p>
    <w:p w14:paraId="6D190287">
      <w:pPr>
        <w:pStyle w:val="2"/>
        <w:bidi w:val="0"/>
        <w:rPr>
          <w:rFonts w:hint="default"/>
          <w:lang w:val="en-US" w:eastAsia="en-US"/>
        </w:rPr>
      </w:pPr>
      <w:r>
        <w:rPr>
          <w:rFonts w:hint="default"/>
          <w:lang w:val="en-US" w:eastAsia="en-US"/>
        </w:rPr>
        <w:t>A Call to Love</w:t>
      </w:r>
    </w:p>
    <w:p w14:paraId="4092A917">
      <w:pPr>
        <w:pStyle w:val="2"/>
        <w:bidi w:val="0"/>
        <w:rPr>
          <w:rFonts w:hint="default"/>
          <w:lang w:val="en-US" w:eastAsia="en-US"/>
        </w:rPr>
      </w:pPr>
      <w:r>
        <w:rPr>
          <w:rFonts w:hint="default"/>
          <w:lang w:val="en-US" w:eastAsia="en-US"/>
        </w:rPr>
        <w:t>爱的呼召</w:t>
      </w:r>
    </w:p>
    <w:p w14:paraId="5E5F495D">
      <w:pPr>
        <w:bidi w:val="0"/>
        <w:rPr>
          <w:rFonts w:hint="default"/>
          <w:sz w:val="30"/>
          <w:szCs w:val="30"/>
          <w:lang w:val="en-US" w:eastAsia="en-US"/>
        </w:rPr>
      </w:pPr>
    </w:p>
    <w:p w14:paraId="2B71C7E8">
      <w:pPr>
        <w:bidi w:val="0"/>
        <w:rPr>
          <w:rFonts w:hint="default"/>
          <w:sz w:val="30"/>
          <w:szCs w:val="30"/>
          <w:lang w:val="en-US" w:eastAsia="en-US"/>
        </w:rPr>
      </w:pPr>
      <w:r>
        <w:rPr>
          <w:rFonts w:hint="default"/>
          <w:sz w:val="30"/>
          <w:szCs w:val="30"/>
          <w:lang w:val="en-US" w:eastAsia="en-US"/>
        </w:rPr>
        <w:t>O my soul, reflect on these evidences of God's love in Christ. Are these not strong attractives to draw your love? What will you do? Can you withhold your heart from the Lord your God?</w:t>
      </w:r>
    </w:p>
    <w:p w14:paraId="1319DE17">
      <w:pPr>
        <w:bidi w:val="0"/>
        <w:rPr>
          <w:rFonts w:hint="default"/>
          <w:sz w:val="30"/>
          <w:szCs w:val="30"/>
          <w:lang w:val="en-US" w:eastAsia="en-US"/>
        </w:rPr>
      </w:pPr>
      <w:r>
        <w:rPr>
          <w:rFonts w:hint="default"/>
          <w:sz w:val="30"/>
          <w:szCs w:val="30"/>
          <w:lang w:val="en-US" w:eastAsia="en-US"/>
        </w:rPr>
        <w:t>噢，我的灵魂，思想这些在基督里神之爱的证据。这些难道不是吸引你爱祂的强大力量吗？你要怎么做？你能将心从主你的神那里收回吗？</w:t>
      </w:r>
    </w:p>
    <w:p w14:paraId="145B558F">
      <w:pPr>
        <w:bidi w:val="0"/>
        <w:rPr>
          <w:rFonts w:hint="default"/>
          <w:sz w:val="30"/>
          <w:szCs w:val="30"/>
          <w:lang w:val="en-US" w:eastAsia="en-US"/>
        </w:rPr>
      </w:pPr>
    </w:p>
    <w:p w14:paraId="75AFF653">
      <w:pPr>
        <w:bidi w:val="0"/>
        <w:rPr>
          <w:rFonts w:hint="default"/>
          <w:sz w:val="30"/>
          <w:szCs w:val="30"/>
          <w:lang w:val="en-US" w:eastAsia="en-US"/>
        </w:rPr>
      </w:pPr>
      <w:r>
        <w:rPr>
          <w:rFonts w:hint="default"/>
          <w:sz w:val="30"/>
          <w:szCs w:val="30"/>
          <w:lang w:val="en-US" w:eastAsia="en-US"/>
        </w:rPr>
        <w:t>The Apostle says, "The love of God constrains us." God in Christ is the very element of love. As air rises to air and rivers flow to the sea, so should your love be drawn to this ocean of divine love.</w:t>
      </w:r>
    </w:p>
    <w:p w14:paraId="22F75726">
      <w:pPr>
        <w:bidi w:val="0"/>
        <w:rPr>
          <w:rFonts w:hint="default"/>
          <w:sz w:val="30"/>
          <w:szCs w:val="30"/>
          <w:lang w:val="en-US" w:eastAsia="en-US"/>
        </w:rPr>
      </w:pPr>
      <w:r>
        <w:rPr>
          <w:rFonts w:hint="default"/>
          <w:sz w:val="30"/>
          <w:szCs w:val="30"/>
          <w:lang w:val="en-US" w:eastAsia="en-US"/>
        </w:rPr>
        <w:t>使徒说："神的爱激励我们。"在基督里的神就是爱的本质。正如空气上升到空气中，河流流入大海，你的爱也应当被吸引到这神圣之爱的海洋中。</w:t>
      </w:r>
    </w:p>
    <w:p w14:paraId="19904601">
      <w:pPr>
        <w:bidi w:val="0"/>
        <w:rPr>
          <w:rFonts w:hint="default"/>
          <w:sz w:val="30"/>
          <w:szCs w:val="30"/>
          <w:lang w:val="en-US" w:eastAsia="en-US"/>
        </w:rPr>
      </w:pPr>
    </w:p>
    <w:p w14:paraId="0746700C">
      <w:pPr>
        <w:bidi w:val="0"/>
        <w:rPr>
          <w:rFonts w:hint="default"/>
          <w:sz w:val="30"/>
          <w:szCs w:val="30"/>
          <w:lang w:val="en-US" w:eastAsia="en-US"/>
        </w:rPr>
      </w:pPr>
      <w:r>
        <w:rPr>
          <w:rFonts w:hint="default"/>
          <w:sz w:val="30"/>
          <w:szCs w:val="30"/>
          <w:lang w:val="en-US" w:eastAsia="en-US"/>
        </w:rPr>
        <w:t>The bride says to Christ: "Come, my beloved, let us rise early to the vineyards and see if the vines flourish. There I will give you my love." When you go to the Word, prayer, or meditation, remember to give Christ your love. Does He manifest His presence there? Are His graces abounding? Then let your love abound as well.</w:t>
      </w:r>
    </w:p>
    <w:p w14:paraId="1FBBE431">
      <w:pPr>
        <w:bidi w:val="0"/>
        <w:rPr>
          <w:rFonts w:hint="default"/>
          <w:sz w:val="30"/>
          <w:szCs w:val="30"/>
          <w:lang w:val="en-US" w:eastAsia="en-US"/>
        </w:rPr>
      </w:pPr>
      <w:r>
        <w:rPr>
          <w:rFonts w:hint="default"/>
          <w:sz w:val="30"/>
          <w:szCs w:val="30"/>
          <w:lang w:val="en-US" w:eastAsia="en-US"/>
        </w:rPr>
        <w:t>新妇对基督说："我的良人，来吧！让我们早起到葡萄园去，看看葡萄树是否开花。在那里，我要将我的爱情给你。"当你去读经、祷告或默想时，记得将你的爱给基督。祂在那里彰显祂的同在吗？祂的恩典是否丰盛？那么，也让你的爱同样丰盛。</w:t>
      </w:r>
    </w:p>
    <w:p w14:paraId="337E8DBD">
      <w:pPr>
        <w:bidi w:val="0"/>
        <w:rPr>
          <w:rFonts w:hint="default"/>
          <w:sz w:val="30"/>
          <w:szCs w:val="30"/>
          <w:lang w:val="en-US" w:eastAsia="en-US"/>
        </w:rPr>
      </w:pPr>
    </w:p>
    <w:p w14:paraId="3297E255">
      <w:pPr>
        <w:bidi w:val="0"/>
        <w:rPr>
          <w:rFonts w:hint="default"/>
          <w:sz w:val="30"/>
          <w:szCs w:val="30"/>
          <w:lang w:val="en-US" w:eastAsia="en-US"/>
        </w:rPr>
      </w:pPr>
      <w:r>
        <w:rPr>
          <w:rFonts w:hint="default"/>
          <w:sz w:val="30"/>
          <w:szCs w:val="30"/>
          <w:lang w:val="en-US" w:eastAsia="en-US"/>
        </w:rPr>
        <w:t>By how much more you feel God's love for you, by so much more should you love Him in return. If many sins have been forgiven you, how can you not love much?</w:t>
      </w:r>
    </w:p>
    <w:p w14:paraId="6CC9FB06">
      <w:pPr>
        <w:bidi w:val="0"/>
        <w:rPr>
          <w:rFonts w:hint="default"/>
          <w:sz w:val="30"/>
          <w:szCs w:val="30"/>
          <w:lang w:val="en-US" w:eastAsia="en-US"/>
        </w:rPr>
      </w:pPr>
      <w:r>
        <w:rPr>
          <w:rFonts w:hint="default"/>
          <w:sz w:val="30"/>
          <w:szCs w:val="30"/>
          <w:lang w:val="en-US" w:eastAsia="en-US"/>
        </w:rPr>
        <w:t>你越多地感受到神对你的爱，你就当越多地回报祂爱。如果你许多的罪已被赦免，你怎能不多爱祂呢？</w:t>
      </w:r>
    </w:p>
    <w:p w14:paraId="663CA19B">
      <w:pPr>
        <w:bidi w:val="0"/>
        <w:rPr>
          <w:rFonts w:hint="default"/>
          <w:sz w:val="30"/>
          <w:szCs w:val="30"/>
          <w:lang w:val="en-US" w:eastAsia="en-US"/>
        </w:rPr>
      </w:pPr>
    </w:p>
    <w:p w14:paraId="74D1F0FB">
      <w:pPr>
        <w:pStyle w:val="2"/>
        <w:spacing w:before="85" w:line="256" w:lineRule="auto"/>
        <w:ind w:left="3821" w:right="105" w:hanging="3606"/>
      </w:pPr>
      <w:bookmarkStart w:id="26" w:name="_bookmark14"/>
      <w:bookmarkEnd w:id="26"/>
      <w:r>
        <w:t xml:space="preserve">Section VII: Of Rejoicing in Jesus in That </w:t>
      </w:r>
      <w:r>
        <w:rPr>
          <w:spacing w:val="-2"/>
        </w:rPr>
        <w:t>Respect</w:t>
      </w:r>
    </w:p>
    <w:p w14:paraId="554DF6E1">
      <w:pPr>
        <w:pStyle w:val="2"/>
        <w:bidi w:val="0"/>
        <w:rPr>
          <w:rFonts w:hint="eastAsia"/>
        </w:rPr>
      </w:pPr>
      <w:r>
        <w:rPr>
          <w:rFonts w:hint="eastAsia"/>
        </w:rPr>
        <w:t>第七章：在这方面以耶稣为乐</w:t>
      </w:r>
    </w:p>
    <w:p w14:paraId="0C2C2D34">
      <w:pPr>
        <w:pStyle w:val="4"/>
        <w:spacing w:before="85" w:line="285" w:lineRule="auto"/>
        <w:ind w:right="97"/>
        <w:rPr>
          <w:rFonts w:hint="eastAsia"/>
        </w:rPr>
      </w:pPr>
    </w:p>
    <w:p w14:paraId="734D8DCB">
      <w:pPr>
        <w:pStyle w:val="4"/>
        <w:spacing w:before="85" w:line="285" w:lineRule="auto"/>
        <w:ind w:right="97"/>
        <w:rPr>
          <w:rFonts w:hint="eastAsia"/>
        </w:rPr>
      </w:pPr>
      <w:r>
        <w:rPr>
          <w:rFonts w:hint="eastAsia"/>
        </w:rPr>
        <w:t>We must rejoice in Jesus as He carries forward the great work of our salvation through the covenant of grace.</w:t>
      </w:r>
    </w:p>
    <w:p w14:paraId="78AD401A">
      <w:pPr>
        <w:pStyle w:val="4"/>
        <w:spacing w:before="85" w:line="285" w:lineRule="auto"/>
        <w:ind w:right="97"/>
        <w:rPr>
          <w:rFonts w:hint="eastAsia"/>
        </w:rPr>
      </w:pPr>
      <w:r>
        <w:rPr>
          <w:rFonts w:hint="eastAsia"/>
        </w:rPr>
        <w:t>我们必须以耶稣为乐，因为祂通过恩典之约推进我们救恩的伟大工作。</w:t>
      </w:r>
    </w:p>
    <w:p w14:paraId="462B0D51">
      <w:pPr>
        <w:pStyle w:val="4"/>
        <w:spacing w:before="85" w:line="285" w:lineRule="auto"/>
        <w:ind w:right="97"/>
        <w:rPr>
          <w:rFonts w:hint="eastAsia"/>
        </w:rPr>
      </w:pPr>
    </w:p>
    <w:p w14:paraId="178F6AC2">
      <w:pPr>
        <w:pStyle w:val="4"/>
        <w:spacing w:before="85" w:line="285" w:lineRule="auto"/>
        <w:ind w:right="97"/>
        <w:rPr>
          <w:rFonts w:hint="eastAsia"/>
        </w:rPr>
      </w:pPr>
      <w:r>
        <w:rPr>
          <w:rFonts w:hint="eastAsia"/>
        </w:rPr>
        <w:t>It is true that our joy in this life is partial; spiritual joy, in its pure and perfect form, is reserved for heaven.</w:t>
      </w:r>
    </w:p>
    <w:p w14:paraId="285DF3A4">
      <w:pPr>
        <w:pStyle w:val="4"/>
        <w:spacing w:before="85" w:line="285" w:lineRule="auto"/>
        <w:ind w:right="97"/>
        <w:rPr>
          <w:rFonts w:hint="eastAsia"/>
        </w:rPr>
      </w:pPr>
      <w:r>
        <w:rPr>
          <w:rFonts w:hint="eastAsia"/>
        </w:rPr>
        <w:t>诚然，我们今生的喜乐是不完全的；纯净完美的属灵喜乐是为天堂所保留的。</w:t>
      </w:r>
    </w:p>
    <w:p w14:paraId="12F48B6B">
      <w:pPr>
        <w:pStyle w:val="4"/>
        <w:spacing w:before="85" w:line="285" w:lineRule="auto"/>
        <w:ind w:right="97"/>
        <w:rPr>
          <w:rFonts w:hint="eastAsia"/>
        </w:rPr>
      </w:pPr>
    </w:p>
    <w:p w14:paraId="5074B942">
      <w:pPr>
        <w:pStyle w:val="4"/>
        <w:spacing w:before="85" w:line="285" w:lineRule="auto"/>
        <w:ind w:right="97"/>
        <w:rPr>
          <w:rFonts w:hint="eastAsia"/>
        </w:rPr>
      </w:pPr>
      <w:r>
        <w:rPr>
          <w:rFonts w:hint="eastAsia"/>
        </w:rPr>
        <w:t>God has chosen not to allow it to be fully realised here below.</w:t>
      </w:r>
    </w:p>
    <w:p w14:paraId="0F5211FC">
      <w:pPr>
        <w:pStyle w:val="4"/>
        <w:spacing w:before="85" w:line="285" w:lineRule="auto"/>
        <w:ind w:right="97"/>
        <w:rPr>
          <w:rFonts w:hint="eastAsia"/>
        </w:rPr>
      </w:pPr>
      <w:r>
        <w:rPr>
          <w:rFonts w:hint="eastAsia"/>
        </w:rPr>
        <w:t>神已选择不让它在世上完全实现。</w:t>
      </w:r>
    </w:p>
    <w:p w14:paraId="66EF7225">
      <w:pPr>
        <w:pStyle w:val="4"/>
        <w:spacing w:before="85" w:line="285" w:lineRule="auto"/>
        <w:ind w:right="97"/>
        <w:rPr>
          <w:rFonts w:hint="eastAsia"/>
        </w:rPr>
      </w:pPr>
    </w:p>
    <w:p w14:paraId="353F35E3">
      <w:pPr>
        <w:pStyle w:val="4"/>
        <w:spacing w:before="85" w:line="285" w:lineRule="auto"/>
        <w:ind w:right="97"/>
        <w:rPr>
          <w:rFonts w:hint="eastAsia"/>
        </w:rPr>
      </w:pPr>
      <w:r>
        <w:rPr>
          <w:rFonts w:hint="eastAsia"/>
        </w:rPr>
        <w:t>Yet even in its mingled state—interwoven with cares and pains—joy remains a blessed duty, a light to our souls.</w:t>
      </w:r>
    </w:p>
    <w:p w14:paraId="4FA38F0B">
      <w:pPr>
        <w:pStyle w:val="4"/>
        <w:spacing w:before="85" w:line="285" w:lineRule="auto"/>
        <w:ind w:right="97"/>
        <w:rPr>
          <w:rFonts w:hint="eastAsia"/>
        </w:rPr>
      </w:pPr>
      <w:r>
        <w:rPr>
          <w:rFonts w:hint="eastAsia"/>
        </w:rPr>
        <w:t>然而，即使在这种交织着忧虑和痛苦的混合状态中，喜乐仍然是一项蒙福的责任，是我们灵魂的光明。</w:t>
      </w:r>
    </w:p>
    <w:p w14:paraId="4425FEF0">
      <w:pPr>
        <w:pStyle w:val="4"/>
        <w:spacing w:before="85" w:line="285" w:lineRule="auto"/>
        <w:ind w:right="97"/>
        <w:rPr>
          <w:rFonts w:hint="eastAsia"/>
        </w:rPr>
      </w:pPr>
    </w:p>
    <w:p w14:paraId="293848A5">
      <w:pPr>
        <w:pStyle w:val="4"/>
        <w:spacing w:before="85" w:line="285" w:lineRule="auto"/>
        <w:ind w:right="97"/>
        <w:rPr>
          <w:rFonts w:hint="eastAsia"/>
        </w:rPr>
      </w:pPr>
      <w:r>
        <w:rPr>
          <w:rFonts w:hint="eastAsia"/>
        </w:rPr>
        <w:t>Without it, life would descend into horror and confusion.</w:t>
      </w:r>
    </w:p>
    <w:p w14:paraId="62D83695">
      <w:pPr>
        <w:pStyle w:val="4"/>
        <w:spacing w:before="85" w:line="285" w:lineRule="auto"/>
        <w:ind w:right="97"/>
        <w:rPr>
          <w:rFonts w:hint="eastAsia"/>
        </w:rPr>
      </w:pPr>
      <w:r>
        <w:rPr>
          <w:rFonts w:hint="eastAsia"/>
        </w:rPr>
        <w:t>若没有喜乐，生命将陷入恐怖和混乱。</w:t>
      </w:r>
    </w:p>
    <w:p w14:paraId="770AFC99">
      <w:pPr>
        <w:pStyle w:val="4"/>
        <w:spacing w:before="85" w:line="285" w:lineRule="auto"/>
        <w:ind w:right="97"/>
        <w:rPr>
          <w:rFonts w:hint="eastAsia"/>
        </w:rPr>
      </w:pPr>
    </w:p>
    <w:p w14:paraId="27880B4B">
      <w:pPr>
        <w:pStyle w:val="4"/>
        <w:spacing w:before="85" w:line="285" w:lineRule="auto"/>
        <w:ind w:right="97"/>
        <w:rPr>
          <w:rFonts w:hint="eastAsia"/>
        </w:rPr>
      </w:pPr>
      <w:r>
        <w:rPr>
          <w:rFonts w:hint="eastAsia"/>
        </w:rPr>
        <w:t>O my soul, if you had no hope of joy in all your acts, you would languish, motionless and weak.</w:t>
      </w:r>
    </w:p>
    <w:p w14:paraId="51220058">
      <w:pPr>
        <w:pStyle w:val="4"/>
        <w:spacing w:before="85" w:line="285" w:lineRule="auto"/>
        <w:ind w:right="97"/>
        <w:rPr>
          <w:rFonts w:hint="eastAsia"/>
        </w:rPr>
      </w:pPr>
      <w:r>
        <w:rPr>
          <w:rFonts w:hint="eastAsia"/>
        </w:rPr>
        <w:t>噢，我的灵魂，若你在所有行为中都没有喜乐的盼望，你将会变得萎靡不振，毫无活力。</w:t>
      </w:r>
    </w:p>
    <w:p w14:paraId="38A50753">
      <w:pPr>
        <w:pStyle w:val="4"/>
        <w:spacing w:before="85" w:line="285" w:lineRule="auto"/>
        <w:ind w:right="97"/>
        <w:rPr>
          <w:rFonts w:hint="eastAsia"/>
        </w:rPr>
      </w:pPr>
    </w:p>
    <w:p w14:paraId="35934D21">
      <w:pPr>
        <w:pStyle w:val="4"/>
        <w:spacing w:before="85" w:line="285" w:lineRule="auto"/>
        <w:ind w:right="97"/>
        <w:rPr>
          <w:rFonts w:hint="eastAsia"/>
        </w:rPr>
      </w:pPr>
      <w:r>
        <w:rPr>
          <w:rFonts w:hint="eastAsia"/>
        </w:rPr>
        <w:t>You would cease to speak of Jesus, the covenant of grace, or the life and glory to come.</w:t>
      </w:r>
    </w:p>
    <w:p w14:paraId="760E3524">
      <w:pPr>
        <w:pStyle w:val="4"/>
        <w:spacing w:before="85" w:line="285" w:lineRule="auto"/>
        <w:ind w:right="97"/>
        <w:rPr>
          <w:rFonts w:hint="eastAsia"/>
        </w:rPr>
      </w:pPr>
      <w:r>
        <w:rPr>
          <w:rFonts w:hint="eastAsia"/>
        </w:rPr>
        <w:t>你将不再谈论耶稣、恩典之约，或将来的生命和荣耀。</w:t>
      </w:r>
    </w:p>
    <w:p w14:paraId="73DE68F7">
      <w:pPr>
        <w:pStyle w:val="4"/>
        <w:spacing w:before="85" w:line="285" w:lineRule="auto"/>
        <w:ind w:right="97"/>
        <w:rPr>
          <w:rFonts w:hint="eastAsia"/>
        </w:rPr>
      </w:pPr>
    </w:p>
    <w:p w14:paraId="28F69E32">
      <w:pPr>
        <w:pStyle w:val="4"/>
        <w:spacing w:before="85" w:line="285" w:lineRule="auto"/>
        <w:ind w:right="97"/>
        <w:rPr>
          <w:rFonts w:hint="eastAsia"/>
        </w:rPr>
      </w:pPr>
      <w:r>
        <w:rPr>
          <w:rFonts w:hint="eastAsia"/>
        </w:rPr>
        <w:t>So, press on, O my soul, and rejoice in Jesus.</w:t>
      </w:r>
    </w:p>
    <w:p w14:paraId="12E25815">
      <w:pPr>
        <w:pStyle w:val="4"/>
        <w:spacing w:before="85" w:line="285" w:lineRule="auto"/>
        <w:ind w:right="97"/>
        <w:rPr>
          <w:rFonts w:hint="eastAsia"/>
        </w:rPr>
      </w:pPr>
      <w:r>
        <w:rPr>
          <w:rFonts w:hint="eastAsia"/>
        </w:rPr>
        <w:t>所以，继续前进吧，我的灵魂，在耶稣里喜乐。</w:t>
      </w:r>
    </w:p>
    <w:p w14:paraId="4656C5F7">
      <w:pPr>
        <w:pStyle w:val="4"/>
        <w:spacing w:before="85" w:line="285" w:lineRule="auto"/>
        <w:ind w:right="97"/>
        <w:rPr>
          <w:rFonts w:hint="eastAsia"/>
        </w:rPr>
      </w:pPr>
    </w:p>
    <w:p w14:paraId="22C1E66E">
      <w:pPr>
        <w:pStyle w:val="4"/>
        <w:spacing w:before="85" w:line="285" w:lineRule="auto"/>
        <w:ind w:right="97"/>
        <w:rPr>
          <w:rFonts w:hint="eastAsia"/>
        </w:rPr>
      </w:pPr>
      <w:r>
        <w:rPr>
          <w:rFonts w:hint="eastAsia"/>
        </w:rPr>
        <w:t>If you love Him, what could hinder your rejoicing?</w:t>
      </w:r>
    </w:p>
    <w:p w14:paraId="6BCF437B">
      <w:pPr>
        <w:pStyle w:val="4"/>
        <w:spacing w:before="85" w:line="285" w:lineRule="auto"/>
        <w:ind w:right="97"/>
        <w:rPr>
          <w:rFonts w:hint="eastAsia"/>
        </w:rPr>
      </w:pPr>
      <w:r>
        <w:rPr>
          <w:rFonts w:hint="eastAsia"/>
        </w:rPr>
        <w:t>如果你爱祂，还有什么能阻碍你的喜乐呢？</w:t>
      </w:r>
    </w:p>
    <w:p w14:paraId="413808E3">
      <w:pPr>
        <w:pStyle w:val="4"/>
        <w:spacing w:before="85" w:line="285" w:lineRule="auto"/>
        <w:ind w:right="97"/>
        <w:rPr>
          <w:rFonts w:hint="eastAsia"/>
        </w:rPr>
      </w:pPr>
    </w:p>
    <w:p w14:paraId="46A2608A">
      <w:pPr>
        <w:pStyle w:val="4"/>
        <w:spacing w:before="85" w:line="285" w:lineRule="auto"/>
        <w:ind w:right="97"/>
        <w:rPr>
          <w:rFonts w:hint="eastAsia"/>
        </w:rPr>
      </w:pPr>
      <w:r>
        <w:rPr>
          <w:rFonts w:hint="eastAsia"/>
        </w:rPr>
        <w:t>It is a maxim that love naturally progresses to joy when no obstacle restrains the appetite.</w:t>
      </w:r>
    </w:p>
    <w:p w14:paraId="28FF182F">
      <w:pPr>
        <w:pStyle w:val="4"/>
        <w:spacing w:before="85" w:line="285" w:lineRule="auto"/>
        <w:ind w:right="97"/>
        <w:rPr>
          <w:rFonts w:hint="eastAsia"/>
        </w:rPr>
      </w:pPr>
      <w:r>
        <w:rPr>
          <w:rFonts w:hint="eastAsia"/>
        </w:rPr>
        <w:t>这是一个格言：当没有障碍抑制渴望时，爱自然会进展为喜乐。</w:t>
      </w:r>
    </w:p>
    <w:p w14:paraId="4A83670C">
      <w:pPr>
        <w:pStyle w:val="4"/>
        <w:spacing w:before="85" w:line="285" w:lineRule="auto"/>
        <w:ind w:right="97"/>
        <w:rPr>
          <w:rFonts w:hint="eastAsia"/>
        </w:rPr>
      </w:pPr>
    </w:p>
    <w:p w14:paraId="2D70CADB">
      <w:pPr>
        <w:pStyle w:val="4"/>
        <w:spacing w:before="85" w:line="285" w:lineRule="auto"/>
        <w:ind w:right="97"/>
        <w:rPr>
          <w:rFonts w:hint="eastAsia"/>
        </w:rPr>
      </w:pPr>
      <w:r>
        <w:rPr>
          <w:rFonts w:hint="eastAsia"/>
        </w:rPr>
        <w:t>The first motion of the heart towards a good thing is the desire to be united with it, and the next is the longing to enjoy it.</w:t>
      </w:r>
    </w:p>
    <w:p w14:paraId="4ED454A6">
      <w:pPr>
        <w:pStyle w:val="4"/>
        <w:spacing w:before="85" w:line="285" w:lineRule="auto"/>
        <w:ind w:right="97"/>
        <w:rPr>
          <w:rFonts w:hint="eastAsia"/>
        </w:rPr>
      </w:pPr>
      <w:r>
        <w:rPr>
          <w:rFonts w:hint="eastAsia"/>
        </w:rPr>
        <w:t>心灵对美善之物的第一个动向是渴望与之联合，其次是渴望享受它。</w:t>
      </w:r>
    </w:p>
    <w:p w14:paraId="70BD2E54">
      <w:pPr>
        <w:pStyle w:val="4"/>
        <w:spacing w:before="85" w:line="285" w:lineRule="auto"/>
        <w:ind w:right="97"/>
        <w:rPr>
          <w:rFonts w:hint="eastAsia"/>
        </w:rPr>
      </w:pPr>
    </w:p>
    <w:p w14:paraId="440E6944">
      <w:pPr>
        <w:pStyle w:val="4"/>
        <w:spacing w:before="85" w:line="285" w:lineRule="auto"/>
        <w:ind w:right="97"/>
        <w:rPr>
          <w:rFonts w:hint="eastAsia"/>
        </w:rPr>
      </w:pPr>
      <w:r>
        <w:rPr>
          <w:rFonts w:hint="eastAsia"/>
        </w:rPr>
        <w:t>Love consists in union, and joy in fruition.</w:t>
      </w:r>
    </w:p>
    <w:p w14:paraId="634B58D8">
      <w:pPr>
        <w:pStyle w:val="4"/>
        <w:spacing w:before="85" w:line="285" w:lineRule="auto"/>
        <w:ind w:right="97"/>
        <w:rPr>
          <w:rFonts w:hint="eastAsia"/>
        </w:rPr>
      </w:pPr>
      <w:r>
        <w:rPr>
          <w:rFonts w:hint="eastAsia"/>
        </w:rPr>
        <w:t>爱在于联合，喜乐在于享受。</w:t>
      </w:r>
    </w:p>
    <w:p w14:paraId="656622E5">
      <w:pPr>
        <w:pStyle w:val="4"/>
        <w:spacing w:before="85" w:line="285" w:lineRule="auto"/>
        <w:ind w:right="97"/>
        <w:rPr>
          <w:rFonts w:hint="eastAsia"/>
        </w:rPr>
      </w:pPr>
    </w:p>
    <w:p w14:paraId="0BE1E73D">
      <w:pPr>
        <w:pStyle w:val="4"/>
        <w:spacing w:before="85" w:line="285" w:lineRule="auto"/>
        <w:ind w:right="97"/>
        <w:rPr>
          <w:rFonts w:hint="eastAsia"/>
        </w:rPr>
      </w:pPr>
      <w:r>
        <w:rPr>
          <w:rFonts w:hint="eastAsia"/>
        </w:rPr>
        <w:t>And what is fruition but the delight we experience in possessing what we love?</w:t>
      </w:r>
    </w:p>
    <w:p w14:paraId="683FDF56">
      <w:pPr>
        <w:pStyle w:val="4"/>
        <w:spacing w:before="85" w:line="285" w:lineRule="auto"/>
        <w:ind w:right="97"/>
        <w:rPr>
          <w:rFonts w:hint="eastAsia"/>
        </w:rPr>
      </w:pPr>
      <w:r>
        <w:rPr>
          <w:rFonts w:hint="eastAsia"/>
        </w:rPr>
        <w:t>而享受不就是我们在拥有所爱之物时所体验的喜悦吗？</w:t>
      </w:r>
    </w:p>
    <w:p w14:paraId="097A482E">
      <w:pPr>
        <w:pStyle w:val="4"/>
        <w:spacing w:before="85" w:line="285" w:lineRule="auto"/>
        <w:ind w:right="97"/>
        <w:rPr>
          <w:rFonts w:hint="eastAsia"/>
        </w:rPr>
      </w:pPr>
    </w:p>
    <w:p w14:paraId="565D0BDF">
      <w:pPr>
        <w:pStyle w:val="4"/>
        <w:spacing w:before="85" w:line="285" w:lineRule="auto"/>
        <w:ind w:right="97"/>
        <w:rPr>
          <w:rFonts w:hint="eastAsia"/>
        </w:rPr>
      </w:pPr>
      <w:r>
        <w:rPr>
          <w:rFonts w:hint="eastAsia"/>
        </w:rPr>
        <w:t>Philosophers may debate the distinction between love and joy.</w:t>
      </w:r>
    </w:p>
    <w:p w14:paraId="0E52D35B">
      <w:pPr>
        <w:pStyle w:val="4"/>
        <w:spacing w:before="85" w:line="285" w:lineRule="auto"/>
        <w:ind w:right="97"/>
        <w:rPr>
          <w:rFonts w:hint="eastAsia"/>
        </w:rPr>
      </w:pPr>
      <w:r>
        <w:rPr>
          <w:rFonts w:hint="eastAsia"/>
        </w:rPr>
        <w:t>哲学家们可能会争论爱与喜乐之间的区别。</w:t>
      </w:r>
    </w:p>
    <w:p w14:paraId="31766080">
      <w:pPr>
        <w:pStyle w:val="4"/>
        <w:spacing w:before="85" w:line="285" w:lineRule="auto"/>
        <w:ind w:right="97"/>
        <w:rPr>
          <w:rFonts w:hint="eastAsia"/>
        </w:rPr>
      </w:pPr>
    </w:p>
    <w:p w14:paraId="4F9F0FA0">
      <w:pPr>
        <w:pStyle w:val="4"/>
        <w:spacing w:before="85" w:line="285" w:lineRule="auto"/>
        <w:ind w:right="97"/>
        <w:rPr>
          <w:rFonts w:hint="eastAsia"/>
        </w:rPr>
      </w:pPr>
      <w:r>
        <w:rPr>
          <w:rFonts w:hint="eastAsia"/>
        </w:rPr>
        <w:t>Some describe it like this: as fluid bodies flow towards their centre, they find rest there.</w:t>
      </w:r>
    </w:p>
    <w:p w14:paraId="3689DCC1">
      <w:pPr>
        <w:pStyle w:val="4"/>
        <w:spacing w:before="85" w:line="285" w:lineRule="auto"/>
        <w:ind w:right="97"/>
        <w:rPr>
          <w:rFonts w:hint="eastAsia"/>
        </w:rPr>
      </w:pPr>
      <w:r>
        <w:rPr>
          <w:rFonts w:hint="eastAsia"/>
        </w:rPr>
        <w:t>有些人这样描述：如同流体向其中心流动，它们在那里找到安息。</w:t>
      </w:r>
    </w:p>
    <w:p w14:paraId="08CA178C">
      <w:pPr>
        <w:pStyle w:val="4"/>
        <w:spacing w:before="85" w:line="285" w:lineRule="auto"/>
        <w:ind w:right="97"/>
        <w:rPr>
          <w:rFonts w:hint="eastAsia"/>
        </w:rPr>
      </w:pPr>
    </w:p>
    <w:p w14:paraId="0F985E45">
      <w:pPr>
        <w:pStyle w:val="4"/>
        <w:spacing w:before="85" w:line="285" w:lineRule="auto"/>
        <w:ind w:right="97"/>
        <w:rPr>
          <w:rFonts w:hint="eastAsia"/>
        </w:rPr>
      </w:pPr>
      <w:r>
        <w:rPr>
          <w:rFonts w:hint="eastAsia"/>
        </w:rPr>
        <w:t>Yet they do not stop entirely but return upon themselves, swelling and overflowing.</w:t>
      </w:r>
    </w:p>
    <w:p w14:paraId="2098D4C7">
      <w:pPr>
        <w:pStyle w:val="4"/>
        <w:spacing w:before="85" w:line="285" w:lineRule="auto"/>
        <w:ind w:right="97"/>
        <w:rPr>
          <w:rFonts w:hint="eastAsia"/>
        </w:rPr>
      </w:pPr>
      <w:r>
        <w:rPr>
          <w:rFonts w:hint="eastAsia"/>
        </w:rPr>
        <w:t>然而它们并不完全停止，而是回流于自身，膨胀并溢出。</w:t>
      </w:r>
    </w:p>
    <w:p w14:paraId="19E334A2">
      <w:pPr>
        <w:pStyle w:val="4"/>
        <w:spacing w:before="85" w:line="285" w:lineRule="auto"/>
        <w:ind w:right="97"/>
        <w:rPr>
          <w:rFonts w:hint="eastAsia"/>
        </w:rPr>
      </w:pPr>
    </w:p>
    <w:p w14:paraId="108A3508">
      <w:pPr>
        <w:pStyle w:val="4"/>
        <w:spacing w:before="85" w:line="285" w:lineRule="auto"/>
        <w:ind w:right="97"/>
        <w:rPr>
          <w:rFonts w:hint="eastAsia"/>
        </w:rPr>
      </w:pPr>
      <w:r>
        <w:rPr>
          <w:rFonts w:hint="eastAsia"/>
        </w:rPr>
        <w:t>So it is with the soul: love propels it toward the beloved object, uniting it with that object.</w:t>
      </w:r>
    </w:p>
    <w:p w14:paraId="699E3CB3">
      <w:pPr>
        <w:pStyle w:val="4"/>
        <w:spacing w:before="85" w:line="285" w:lineRule="auto"/>
        <w:ind w:right="97"/>
        <w:rPr>
          <w:rFonts w:hint="eastAsia"/>
        </w:rPr>
      </w:pPr>
      <w:r>
        <w:rPr>
          <w:rFonts w:hint="eastAsia"/>
        </w:rPr>
        <w:t>灵魂也是如此：爱推动它向所爱之物靠近，与那对象结合。</w:t>
      </w:r>
    </w:p>
    <w:p w14:paraId="61EF3F6C">
      <w:pPr>
        <w:pStyle w:val="4"/>
        <w:spacing w:before="85" w:line="285" w:lineRule="auto"/>
        <w:ind w:right="97"/>
        <w:rPr>
          <w:rFonts w:hint="eastAsia"/>
        </w:rPr>
      </w:pPr>
    </w:p>
    <w:p w14:paraId="148D84E4">
      <w:pPr>
        <w:pStyle w:val="4"/>
        <w:spacing w:before="85" w:line="285" w:lineRule="auto"/>
        <w:ind w:right="97"/>
        <w:rPr>
          <w:rFonts w:hint="eastAsia"/>
        </w:rPr>
      </w:pPr>
      <w:r>
        <w:rPr>
          <w:rFonts w:hint="eastAsia"/>
        </w:rPr>
        <w:t>But the soul does not remain idle; through joy, it returns to itself, overflows, and immerses all its powers in the delight of possession.</w:t>
      </w:r>
    </w:p>
    <w:p w14:paraId="06F94226">
      <w:pPr>
        <w:pStyle w:val="4"/>
        <w:spacing w:before="85" w:line="285" w:lineRule="auto"/>
        <w:ind w:right="97"/>
        <w:rPr>
          <w:rFonts w:hint="eastAsia"/>
        </w:rPr>
      </w:pPr>
      <w:r>
        <w:rPr>
          <w:rFonts w:hint="eastAsia"/>
        </w:rPr>
        <w:t>但灵魂并不保持静止；通过喜乐，它回归自身，溢出，并将其所有能力沉浸在拥有的喜悦中。</w:t>
      </w:r>
    </w:p>
    <w:p w14:paraId="3A524241">
      <w:pPr>
        <w:pStyle w:val="4"/>
        <w:spacing w:before="85" w:line="285" w:lineRule="auto"/>
        <w:ind w:right="97"/>
        <w:rPr>
          <w:rFonts w:hint="eastAsia"/>
        </w:rPr>
      </w:pPr>
    </w:p>
    <w:p w14:paraId="4D1D56DF">
      <w:pPr>
        <w:pStyle w:val="4"/>
        <w:spacing w:before="85" w:line="285" w:lineRule="auto"/>
        <w:ind w:right="97"/>
        <w:rPr>
          <w:rFonts w:hint="eastAsia"/>
        </w:rPr>
      </w:pPr>
      <w:r>
        <w:rPr>
          <w:rFonts w:hint="eastAsia"/>
        </w:rPr>
        <w:t>Joy, then, is an effusion of the heart, spreading itself over what is good, striving to possess it more perfectly.</w:t>
      </w:r>
    </w:p>
    <w:p w14:paraId="300D9877">
      <w:pPr>
        <w:pStyle w:val="4"/>
        <w:spacing w:before="85" w:line="285" w:lineRule="auto"/>
        <w:ind w:right="97"/>
        <w:rPr>
          <w:rFonts w:hint="eastAsia"/>
        </w:rPr>
      </w:pPr>
      <w:r>
        <w:rPr>
          <w:rFonts w:hint="eastAsia"/>
        </w:rPr>
        <w:t>因此，喜乐是心灵的流露，扩散于善美之物上，努力更完美地拥有它。</w:t>
      </w:r>
    </w:p>
    <w:p w14:paraId="49790565">
      <w:pPr>
        <w:pStyle w:val="4"/>
        <w:spacing w:before="85" w:line="285" w:lineRule="auto"/>
        <w:ind w:right="97"/>
        <w:rPr>
          <w:rFonts w:hint="eastAsia"/>
        </w:rPr>
      </w:pPr>
    </w:p>
    <w:p w14:paraId="33A44AC5">
      <w:pPr>
        <w:pStyle w:val="4"/>
        <w:spacing w:before="85" w:line="285" w:lineRule="auto"/>
        <w:ind w:right="97"/>
        <w:rPr>
          <w:rFonts w:hint="eastAsia"/>
        </w:rPr>
      </w:pPr>
      <w:r>
        <w:rPr>
          <w:rFonts w:hint="eastAsia"/>
        </w:rPr>
        <w:t>But let us not tarry too long in theorising about its nature.</w:t>
      </w:r>
    </w:p>
    <w:p w14:paraId="4BAC3C35">
      <w:pPr>
        <w:pStyle w:val="4"/>
        <w:spacing w:before="85" w:line="285" w:lineRule="auto"/>
        <w:ind w:right="97"/>
        <w:rPr>
          <w:rFonts w:hint="eastAsia"/>
        </w:rPr>
      </w:pPr>
      <w:r>
        <w:rPr>
          <w:rFonts w:hint="eastAsia"/>
        </w:rPr>
        <w:t>但我们不要在理论探讨其本质上停留太久。</w:t>
      </w:r>
    </w:p>
    <w:p w14:paraId="4568EABA">
      <w:pPr>
        <w:pStyle w:val="4"/>
        <w:spacing w:before="85" w:line="285" w:lineRule="auto"/>
        <w:ind w:right="97"/>
        <w:rPr>
          <w:rFonts w:hint="eastAsia"/>
        </w:rPr>
      </w:pPr>
    </w:p>
    <w:p w14:paraId="794787A5">
      <w:pPr>
        <w:pStyle w:val="4"/>
        <w:spacing w:before="85" w:line="285" w:lineRule="auto"/>
        <w:ind w:right="97"/>
        <w:rPr>
          <w:rFonts w:hint="eastAsia"/>
        </w:rPr>
      </w:pPr>
      <w:r>
        <w:rPr>
          <w:rFonts w:hint="eastAsia"/>
        </w:rPr>
        <w:t>O my soul, engage in the exercise of this joy!</w:t>
      </w:r>
    </w:p>
    <w:p w14:paraId="56C7B2E3">
      <w:pPr>
        <w:pStyle w:val="4"/>
        <w:spacing w:before="85" w:line="285" w:lineRule="auto"/>
        <w:ind w:right="97"/>
        <w:rPr>
          <w:rFonts w:hint="eastAsia"/>
        </w:rPr>
      </w:pPr>
      <w:r>
        <w:rPr>
          <w:rFonts w:hint="eastAsia"/>
        </w:rPr>
        <w:t>噢，我的灵魂，投入到这喜乐的操练中吧！</w:t>
      </w:r>
    </w:p>
    <w:p w14:paraId="0CC9300D">
      <w:pPr>
        <w:pStyle w:val="4"/>
        <w:spacing w:before="85" w:line="285" w:lineRule="auto"/>
        <w:ind w:right="97"/>
        <w:rPr>
          <w:rFonts w:hint="eastAsia"/>
        </w:rPr>
      </w:pPr>
    </w:p>
    <w:p w14:paraId="3D76FC95">
      <w:pPr>
        <w:pStyle w:val="4"/>
        <w:spacing w:before="85" w:line="285" w:lineRule="auto"/>
        <w:ind w:right="97"/>
        <w:rPr>
          <w:rFonts w:hint="eastAsia"/>
        </w:rPr>
      </w:pPr>
      <w:r>
        <w:rPr>
          <w:rFonts w:hint="eastAsia"/>
        </w:rPr>
        <w:t>Is there not abundant cause?</w:t>
      </w:r>
    </w:p>
    <w:p w14:paraId="1464E057">
      <w:pPr>
        <w:pStyle w:val="4"/>
        <w:spacing w:before="85" w:line="285" w:lineRule="auto"/>
        <w:ind w:right="97"/>
        <w:rPr>
          <w:rFonts w:hint="eastAsia"/>
        </w:rPr>
      </w:pPr>
      <w:r>
        <w:rPr>
          <w:rFonts w:hint="eastAsia"/>
        </w:rPr>
        <w:t>难道没有充足的理由吗？</w:t>
      </w:r>
    </w:p>
    <w:p w14:paraId="12A957F0">
      <w:pPr>
        <w:pStyle w:val="4"/>
        <w:spacing w:before="85" w:line="285" w:lineRule="auto"/>
        <w:ind w:right="97"/>
        <w:rPr>
          <w:rFonts w:hint="eastAsia"/>
        </w:rPr>
      </w:pPr>
    </w:p>
    <w:p w14:paraId="6E06173C">
      <w:pPr>
        <w:pStyle w:val="4"/>
        <w:spacing w:before="85" w:line="285" w:lineRule="auto"/>
        <w:ind w:right="97"/>
        <w:rPr>
          <w:rFonts w:hint="eastAsia"/>
        </w:rPr>
      </w:pPr>
      <w:r>
        <w:rPr>
          <w:rFonts w:hint="eastAsia"/>
        </w:rPr>
        <w:t>Behold your blessedness and reflect on the great things the Lord has done for you.</w:t>
      </w:r>
    </w:p>
    <w:p w14:paraId="07456B41">
      <w:pPr>
        <w:pStyle w:val="4"/>
        <w:spacing w:before="85" w:line="285" w:lineRule="auto"/>
        <w:ind w:right="97"/>
        <w:rPr>
          <w:rFonts w:hint="eastAsia"/>
        </w:rPr>
      </w:pPr>
      <w:r>
        <w:rPr>
          <w:rFonts w:hint="eastAsia"/>
        </w:rPr>
        <w:t>看看你的福分，思想主为你所成就的伟大事工。</w:t>
      </w:r>
    </w:p>
    <w:p w14:paraId="3CBC0E52">
      <w:pPr>
        <w:pStyle w:val="4"/>
        <w:spacing w:before="85" w:line="285" w:lineRule="auto"/>
        <w:ind w:right="97"/>
        <w:rPr>
          <w:rFonts w:hint="eastAsia"/>
        </w:rPr>
      </w:pPr>
    </w:p>
    <w:p w14:paraId="6CC1C279">
      <w:pPr>
        <w:pStyle w:val="4"/>
        <w:spacing w:before="85" w:line="285" w:lineRule="auto"/>
        <w:ind w:right="97"/>
        <w:rPr>
          <w:rFonts w:hint="eastAsia"/>
        </w:rPr>
      </w:pPr>
      <w:r>
        <w:rPr>
          <w:rFonts w:hint="eastAsia"/>
        </w:rPr>
        <w:t>Consider, for instance:</w:t>
      </w:r>
    </w:p>
    <w:p w14:paraId="21A49575">
      <w:pPr>
        <w:pStyle w:val="4"/>
        <w:spacing w:before="85" w:line="285" w:lineRule="auto"/>
        <w:ind w:right="97"/>
      </w:pPr>
      <w:r>
        <w:rPr>
          <w:rFonts w:hint="eastAsia"/>
        </w:rPr>
        <w:t>例如，思想：</w:t>
      </w:r>
    </w:p>
    <w:p w14:paraId="5B5CE67C">
      <w:pPr>
        <w:pStyle w:val="3"/>
        <w:bidi w:val="0"/>
        <w:rPr>
          <w:rFonts w:hint="default"/>
          <w:lang w:val="en-US" w:eastAsia="en-US"/>
        </w:rPr>
      </w:pPr>
      <w:r>
        <w:rPr>
          <w:rFonts w:hint="default"/>
          <w:lang w:val="en-US" w:eastAsia="en-US"/>
        </w:rPr>
        <w:t>1.A Covenant of Temporal Mercies</w:t>
      </w:r>
    </w:p>
    <w:p w14:paraId="4340EA69">
      <w:pPr>
        <w:pStyle w:val="3"/>
        <w:bidi w:val="0"/>
        <w:rPr>
          <w:rFonts w:hint="default"/>
          <w:lang w:val="en-US" w:eastAsia="en-US"/>
        </w:rPr>
      </w:pPr>
      <w:r>
        <w:rPr>
          <w:rFonts w:hint="default"/>
          <w:lang w:val="en-US" w:eastAsia="en-US"/>
        </w:rPr>
        <w:t>1.暂世怜悯之约</w:t>
      </w:r>
    </w:p>
    <w:p w14:paraId="1D5FA59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772BC7C1">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made a covenant with you that includes temporal blessings.</w:t>
      </w:r>
    </w:p>
    <w:p w14:paraId="5592F35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神与你立约，其中包括今世的祝福。</w:t>
      </w:r>
    </w:p>
    <w:p w14:paraId="2A074A9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28028AA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you possess is yours by the covenant of grace.</w:t>
      </w:r>
    </w:p>
    <w:p w14:paraId="2FC37DE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你所拥有的一切都是通过恩典之约赐给你的。</w:t>
      </w:r>
    </w:p>
    <w:p w14:paraId="5791E4ED">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7078819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bread, your rest, your safety from harm—all these flow from the promises of the covenant.</w:t>
      </w:r>
    </w:p>
    <w:p w14:paraId="6380572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你的粮食、安息、平安无事——这一切都源自约中的应许。</w:t>
      </w:r>
    </w:p>
    <w:p w14:paraId="2DEDD9B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5DDC2FE5">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tilling of your land comes under this covenant, as the Lord declares in Ezekiel 36:34.</w:t>
      </w:r>
    </w:p>
    <w:p w14:paraId="58BB20F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甚至你耕种土地也在这约之下，正如主在以西结书36:34所宣告的。</w:t>
      </w:r>
    </w:p>
    <w:p w14:paraId="2F8F6503">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6A14724D">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sweet is this thought!</w:t>
      </w:r>
    </w:p>
    <w:p w14:paraId="060658A8">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噢，这思想何等甘甜！</w:t>
      </w:r>
    </w:p>
    <w:p w14:paraId="49801466">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50087993">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crumb of bread is a gift from Christ, secured by the covenant of grace.</w:t>
      </w:r>
    </w:p>
    <w:p w14:paraId="510CF45D">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每一小块饼都是基督的恩赐，由恩典之约保证。</w:t>
      </w:r>
    </w:p>
    <w:p w14:paraId="41BEC14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1BFC7DD9">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small mercy bears the mark of His love, and every provision whispers of His covenantal care.</w:t>
      </w:r>
    </w:p>
    <w:p w14:paraId="4EBCB78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每一点怜悯都带有祂爱的印记，每一样供应都诉说着祂立约的看顾。</w:t>
      </w:r>
    </w:p>
    <w:p w14:paraId="3C2C4B92">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5CCB3251">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rejoice in Jesus as He carries out the great work of our salvation through the covenant of grace.</w:t>
      </w:r>
    </w:p>
    <w:p w14:paraId="48C1415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我们必须以耶稣为乐，因为祂通过恩典之约实施我们救恩的伟大工作。</w:t>
      </w:r>
    </w:p>
    <w:p w14:paraId="7D873A76">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03A713B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covenant God has made with you—a covenant of peace, grace, blessing, and eternal life.</w:t>
      </w:r>
    </w:p>
    <w:p w14:paraId="660CD6DC">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思想神与你所立的约——和平、恩典、祝福和永生之约。</w:t>
      </w:r>
    </w:p>
    <w:p w14:paraId="3DCEBBCC">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1FF8F8E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Himself has become your God; He is all things to you.</w:t>
      </w:r>
    </w:p>
    <w:p w14:paraId="1025E20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神自己已成为你的神；祂是你的一切。</w:t>
      </w:r>
    </w:p>
    <w:p w14:paraId="5131D150">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0FC1E86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forgiven your sins, given you His Spirit to lead and sanctify you, to uphold you in the state of grace, and at last, He will bring you to enjoy the fullness of His glory, where you will bless Him and rejoice in His presence with joy unspeakable and full of glory.</w:t>
      </w:r>
    </w:p>
    <w:p w14:paraId="4CE77463">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祂已赦免你的罪，赐给你祂的灵引导你、使你成圣，在恩典中扶持你，最终，祂将带你享受祂荣耀的丰盛，在那里你将称颂祂，在祂面前以说不出来、满有荣光的喜乐欢欣。</w:t>
      </w:r>
    </w:p>
    <w:p w14:paraId="2B614B0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76B88D1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soul, lift up your heart and head.</w:t>
      </w:r>
    </w:p>
    <w:p w14:paraId="103CE3FC">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噢灵魂，抬起你的心和头。</w:t>
      </w:r>
    </w:p>
    <w:p w14:paraId="5999FCC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73A0E90C">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Strengthen your weak hands and feeble knees.</w:t>
      </w:r>
    </w:p>
    <w:p w14:paraId="28F7140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坚固你软弱的手和发抖的膝。</w:t>
      </w:r>
    </w:p>
    <w:p w14:paraId="28E01E2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5D8E1A6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Serve the Lord with gladness and joyfulness of spirit, knowing that the day of your salvation draws near.</w:t>
      </w:r>
    </w:p>
    <w:p w14:paraId="78D2716D">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以心灵的喜乐和欢喜服事主，因为知道你得救的日子近了。</w:t>
      </w:r>
    </w:p>
    <w:p w14:paraId="7EEEA50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33BA3A20">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Write this truth in letters of gold: Your God is in covenant with you—to love, bless, and save you.</w:t>
      </w:r>
    </w:p>
    <w:p w14:paraId="4D37E4E6">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用金字写下这真理：你的神与你立约——爱你、祝福你、拯救你。</w:t>
      </w:r>
    </w:p>
    <w:p w14:paraId="08B03B7D">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39DD1515">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Soon He who is coming will come and take you to Himself.</w:t>
      </w:r>
    </w:p>
    <w:p w14:paraId="6ACC574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不久，那要来的必然来到，接你到祂那里去。</w:t>
      </w:r>
    </w:p>
    <w:p w14:paraId="7FF4DD7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31D858C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fully know what it means to have God as your God and to be in covenant with Him.</w:t>
      </w:r>
    </w:p>
    <w:p w14:paraId="4827CAE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那时，你将完全明白有神作你的神、与祂立约意味着什么。</w:t>
      </w:r>
    </w:p>
    <w:p w14:paraId="191E9636">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3C2B106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Rejoicing in Covenant Grace</w:t>
      </w:r>
    </w:p>
    <w:p w14:paraId="7E0BFF35">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在立约恩典中喜乐</w:t>
      </w:r>
    </w:p>
    <w:p w14:paraId="7A12F63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3A3B203D">
      <w:pPr>
        <w:pStyle w:val="3"/>
        <w:bidi w:val="0"/>
        <w:rPr>
          <w:rFonts w:hint="default"/>
          <w:lang w:val="en-US" w:eastAsia="en-US"/>
        </w:rPr>
      </w:pPr>
      <w:r>
        <w:rPr>
          <w:rFonts w:hint="default"/>
          <w:lang w:val="en-US" w:eastAsia="en-US"/>
        </w:rPr>
        <w:t>Reflect on the profound privilege of being in covenant with God.</w:t>
      </w:r>
    </w:p>
    <w:p w14:paraId="65125EE9">
      <w:pPr>
        <w:pStyle w:val="3"/>
        <w:bidi w:val="0"/>
        <w:rPr>
          <w:rFonts w:hint="default"/>
          <w:lang w:val="en-US" w:eastAsia="en-US"/>
        </w:rPr>
      </w:pPr>
      <w:r>
        <w:rPr>
          <w:rFonts w:hint="default"/>
          <w:lang w:val="en-US" w:eastAsia="en-US"/>
        </w:rPr>
        <w:t>思想与神立约的深厚特权。</w:t>
      </w:r>
    </w:p>
    <w:p w14:paraId="62771A96">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73A65A93">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man outside the covenant, God appears as a consuming fire; the law is a sentence of condemnation, the earth yields thorns because of sin, heaven's gates are shut, and the signs of heaven—fire, meteors, and thunder—strike terror.</w:t>
      </w:r>
    </w:p>
    <w:p w14:paraId="63F15A8D">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对约外之人，神显为烈火；律法是定罪的宣判，大地因罪生出荆棘，天门紧闭，天上的征兆——火、流星和雷声——令人恐惧。</w:t>
      </w:r>
    </w:p>
    <w:p w14:paraId="740B8A3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62E8543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not your case, O soul.</w:t>
      </w:r>
    </w:p>
    <w:p w14:paraId="487735A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但这不是你的境况，噢灵魂。</w:t>
      </w:r>
    </w:p>
    <w:p w14:paraId="21B2C8A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3E7DF751">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in covenant with God sees everything with different eyes:</w:t>
      </w:r>
    </w:p>
    <w:p w14:paraId="65B6C679">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与神立约的人以不同的眼光看万事：</w:t>
      </w:r>
    </w:p>
    <w:p w14:paraId="11CB808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7D38021D">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"This is my Father."</w:t>
      </w:r>
    </w:p>
    <w:p w14:paraId="479E5ED2">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神："这是我的父。"</w:t>
      </w:r>
    </w:p>
    <w:p w14:paraId="395FB76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608DE68C">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"This is my elder Brother."</w:t>
      </w:r>
    </w:p>
    <w:p w14:paraId="1FA2266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基督："这是我的长兄。"</w:t>
      </w:r>
    </w:p>
    <w:p w14:paraId="15476CA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5FC4BD69">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"These are my keepers."</w:t>
      </w:r>
    </w:p>
    <w:p w14:paraId="709119CB">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天使："这些是我的守护者。"</w:t>
      </w:r>
    </w:p>
    <w:p w14:paraId="047B30A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28843F39">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"This is my eternal home."</w:t>
      </w:r>
    </w:p>
    <w:p w14:paraId="1BB39981">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天堂："这是我永恒的家。"</w:t>
      </w:r>
    </w:p>
    <w:p w14:paraId="5516B83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1DAAD31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Signs of Heaven: "These are but the effects of my Father's power."</w:t>
      </w:r>
    </w:p>
    <w:p w14:paraId="015EF9C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天上的征兆："这些不过是我父权能的彰显。"</w:t>
      </w:r>
    </w:p>
    <w:p w14:paraId="5080DC3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47121726">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"The Son of God has fulfilled it for me."</w:t>
      </w:r>
    </w:p>
    <w:p w14:paraId="44363933">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律法："神的儿子已为我成全了。"</w:t>
      </w:r>
    </w:p>
    <w:p w14:paraId="57CE2B3D">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64941A98">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Prosperity: "God has even better things in store."</w:t>
      </w:r>
    </w:p>
    <w:p w14:paraId="02330AF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繁荣："神为我存留更美好的事。"</w:t>
      </w:r>
    </w:p>
    <w:p w14:paraId="371CBFF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140B0AD6">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Adversity: "Christ has suffered far more for me than this."</w:t>
      </w:r>
    </w:p>
    <w:p w14:paraId="0E50942C">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逆境："基督为我所受的苦远超过这些。"</w:t>
      </w:r>
    </w:p>
    <w:p w14:paraId="4D8D5E85">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36BE054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Death, and Hell: "O Death, where is your sting? O Grave, where is your victory?"</w:t>
      </w:r>
    </w:p>
    <w:p w14:paraId="31F42E3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魔鬼、死亡和地狱："死亡啊，你的毒刺在哪里？坟墓啊，你的胜利在哪里？"</w:t>
      </w:r>
    </w:p>
    <w:p w14:paraId="07AF7AE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70329B1B">
      <w:pPr>
        <w:pStyle w:val="4"/>
        <w:spacing w:before="56"/>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Examine Your Heart</w:t>
      </w:r>
    </w:p>
    <w:p w14:paraId="746FF183">
      <w:pPr>
        <w:pStyle w:val="4"/>
        <w:spacing w:before="56"/>
        <w:ind w:lef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省察你的心</w:t>
      </w:r>
    </w:p>
    <w:p w14:paraId="3B34506F">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34879E1D">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poor soul, is this your condition?</w:t>
      </w:r>
    </w:p>
    <w:p w14:paraId="48C05B1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来吧，可怜的灵魂，这是你的光景吗？</w:t>
      </w:r>
    </w:p>
    <w:p w14:paraId="3C352E42">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5E2B8B3C">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in covenant with God, or are you not?</w:t>
      </w:r>
    </w:p>
    <w:p w14:paraId="084BC9E2">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你是否与神立约，还是没有？</w:t>
      </w:r>
    </w:p>
    <w:p w14:paraId="5F0197D9">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47B029E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doubt, review your grounds of hope and persist until you come to some assurance.</w:t>
      </w:r>
    </w:p>
    <w:p w14:paraId="0BB0D2E0">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如果你怀疑，重新检视你盼望的根基，坚持直到你获得某种确据。</w:t>
      </w:r>
    </w:p>
    <w:p w14:paraId="1103F9EB">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792F2643">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are persuaded of your interest in Him, then rejoice in it!</w:t>
      </w:r>
    </w:p>
    <w:p w14:paraId="5614DDBB">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但如果你确信你在祂里面有份，就要为此喜乐！</w:t>
      </w:r>
    </w:p>
    <w:p w14:paraId="64BCF96A">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62E689D3">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Rejoicing in the Lord is a gospel duty, repeated and reinforced throughout Scripture:</w:t>
      </w:r>
    </w:p>
    <w:p w14:paraId="412D6B75">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以主为乐是福音的责任，在圣经中反复强调：</w:t>
      </w:r>
    </w:p>
    <w:p w14:paraId="13F0CF71">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01250361">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"Rejoice in the Lord, and again I say, rejoice."</w:t>
      </w:r>
    </w:p>
    <w:p w14:paraId="57BA2C2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"你们要靠主喜乐，我再说，你们要喜乐。"</w:t>
      </w:r>
    </w:p>
    <w:p w14:paraId="1C7483D7">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050EA5A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delights in your joy and desires it to be your constant frame of heart.</w:t>
      </w:r>
    </w:p>
    <w:p w14:paraId="01467BE3">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神喜悦你的喜乐，并期望它成为你心灵持久的状态。</w:t>
      </w:r>
    </w:p>
    <w:p w14:paraId="7BA5736E">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5D1B15C4">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commands it as part of your daily walk, a joy grounded in Him and overflowing to every part of your being.</w:t>
      </w:r>
    </w:p>
    <w:p w14:paraId="763DA633">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祂命令这喜乐成为你日常生活的一部分，一种植根于祂并溢流到你存在各方面的喜乐。</w:t>
      </w:r>
    </w:p>
    <w:p w14:paraId="6A2F6A52">
      <w:pPr>
        <w:pStyle w:val="4"/>
        <w:spacing w:before="56"/>
        <w:ind w:left="0"/>
        <w:jc w:val="left"/>
        <w:rPr>
          <w:rFonts w:hint="default" w:ascii="Georgia" w:hAnsi="Georgia" w:eastAsia="Georgia" w:cs="Georgia"/>
          <w:b w:val="0"/>
          <w:bCs w:val="0"/>
          <w:i w:val="0"/>
          <w:iCs w:val="0"/>
          <w:spacing w:val="0"/>
          <w:w w:val="100"/>
          <w:sz w:val="30"/>
          <w:szCs w:val="30"/>
          <w:lang w:val="en-US" w:eastAsia="en-US" w:bidi="ar-SA"/>
        </w:rPr>
      </w:pPr>
    </w:p>
    <w:p w14:paraId="201A23F7">
      <w:pPr>
        <w:pStyle w:val="4"/>
        <w:spacing w:before="48"/>
        <w:ind w:left="0"/>
        <w:jc w:val="left"/>
        <w:rPr>
          <w:rFonts w:hint="eastAsia"/>
        </w:rPr>
      </w:pPr>
      <w:r>
        <w:rPr>
          <w:rFonts w:hint="eastAsia"/>
        </w:rPr>
        <w:t>This one promise, "I am the Lord your God," is sufficient to stir your soul to love and joy. It unites your affections, scattering them throughout your whole being to embrace and possess this truth fully.</w:t>
      </w:r>
    </w:p>
    <w:p w14:paraId="5733282E">
      <w:pPr>
        <w:pStyle w:val="4"/>
        <w:spacing w:before="48"/>
        <w:ind w:left="0"/>
        <w:jc w:val="left"/>
        <w:rPr>
          <w:rFonts w:hint="eastAsia"/>
        </w:rPr>
      </w:pPr>
      <w:r>
        <w:rPr>
          <w:rFonts w:hint="eastAsia"/>
        </w:rPr>
        <w:t>这一应许，"我是耶和华你的神"，足以激发你灵魂的爱与喜乐。它将你的情感凝聚起来，遍布你全人，使你完全拥抱并领受这真理。</w:t>
      </w:r>
    </w:p>
    <w:p w14:paraId="5983C81F">
      <w:pPr>
        <w:pStyle w:val="4"/>
        <w:spacing w:before="48"/>
        <w:ind w:left="0"/>
        <w:jc w:val="left"/>
        <w:rPr>
          <w:rFonts w:hint="eastAsia"/>
        </w:rPr>
      </w:pPr>
    </w:p>
    <w:p w14:paraId="68004651">
      <w:pPr>
        <w:pStyle w:val="4"/>
        <w:spacing w:before="48"/>
        <w:ind w:left="0"/>
        <w:jc w:val="left"/>
        <w:rPr>
          <w:rFonts w:hint="eastAsia"/>
        </w:rPr>
      </w:pPr>
      <w:r>
        <w:rPr>
          <w:rFonts w:hint="eastAsia"/>
        </w:rPr>
        <w:t>As David said, "Bless the Lord, O my soul, and all that is within me, bless His holy name."</w:t>
      </w:r>
    </w:p>
    <w:p w14:paraId="1E2A0411">
      <w:pPr>
        <w:pStyle w:val="4"/>
        <w:spacing w:before="48"/>
        <w:ind w:left="0"/>
        <w:jc w:val="left"/>
        <w:rPr>
          <w:rFonts w:hint="eastAsia"/>
        </w:rPr>
      </w:pPr>
      <w:r>
        <w:rPr>
          <w:rFonts w:hint="eastAsia"/>
        </w:rPr>
        <w:t>正如大卫所说："我的心哪，你要称颂耶和华！凡在我里面的，也要称颂祂的圣名！"</w:t>
      </w:r>
    </w:p>
    <w:p w14:paraId="6C0BFD38">
      <w:pPr>
        <w:pStyle w:val="4"/>
        <w:spacing w:before="48"/>
        <w:ind w:left="0"/>
        <w:jc w:val="left"/>
        <w:rPr>
          <w:rFonts w:hint="eastAsia"/>
        </w:rPr>
      </w:pPr>
    </w:p>
    <w:p w14:paraId="04E5DDBF">
      <w:pPr>
        <w:pStyle w:val="4"/>
        <w:spacing w:before="48"/>
        <w:ind w:left="0"/>
        <w:jc w:val="left"/>
        <w:rPr>
          <w:rFonts w:hint="eastAsia"/>
        </w:rPr>
      </w:pPr>
      <w:r>
        <w:rPr>
          <w:rFonts w:hint="eastAsia"/>
        </w:rPr>
        <w:t>Likewise, rejoice in the Lord, O my soul, and let all that is within you delight in His name.</w:t>
      </w:r>
    </w:p>
    <w:p w14:paraId="6A524A2A">
      <w:pPr>
        <w:pStyle w:val="4"/>
        <w:spacing w:before="48"/>
        <w:ind w:left="0"/>
        <w:jc w:val="left"/>
        <w:rPr>
          <w:rFonts w:hint="eastAsia"/>
        </w:rPr>
      </w:pPr>
      <w:r>
        <w:rPr>
          <w:rFonts w:hint="eastAsia"/>
        </w:rPr>
        <w:t>同样，我的心哪，你要因耶和华欢喜，愿你里面的一切都因祂的名喜乐。</w:t>
      </w:r>
    </w:p>
    <w:p w14:paraId="3F935BA1">
      <w:pPr>
        <w:pStyle w:val="4"/>
        <w:spacing w:before="48"/>
        <w:ind w:left="0"/>
        <w:jc w:val="left"/>
        <w:rPr>
          <w:rFonts w:hint="eastAsia"/>
        </w:rPr>
      </w:pPr>
    </w:p>
    <w:p w14:paraId="17A0A80C">
      <w:pPr>
        <w:pStyle w:val="4"/>
        <w:spacing w:before="48"/>
        <w:ind w:left="0"/>
        <w:jc w:val="left"/>
        <w:rPr>
          <w:rFonts w:hint="eastAsia"/>
        </w:rPr>
      </w:pPr>
      <w:r>
        <w:rPr>
          <w:rFonts w:hint="eastAsia"/>
        </w:rPr>
        <w:t>This is the essence of true joy—when the soul wholly unites itself to the goodness it possesses.</w:t>
      </w:r>
    </w:p>
    <w:p w14:paraId="3EA86BB9">
      <w:pPr>
        <w:pStyle w:val="4"/>
        <w:spacing w:before="48"/>
        <w:ind w:left="0"/>
        <w:jc w:val="left"/>
        <w:rPr>
          <w:rFonts w:hint="eastAsia"/>
        </w:rPr>
      </w:pPr>
      <w:r>
        <w:rPr>
          <w:rFonts w:hint="eastAsia"/>
        </w:rPr>
        <w:t>这就是真正喜乐的本质——当灵魂完全与所拥有的美善联合在一起。</w:t>
      </w:r>
    </w:p>
    <w:p w14:paraId="12BEAF36">
      <w:pPr>
        <w:pStyle w:val="4"/>
        <w:spacing w:before="48"/>
        <w:ind w:left="0"/>
        <w:jc w:val="left"/>
        <w:rPr>
          <w:rFonts w:hint="eastAsia"/>
        </w:rPr>
      </w:pPr>
    </w:p>
    <w:p w14:paraId="252612E9">
      <w:pPr>
        <w:pStyle w:val="4"/>
        <w:spacing w:before="48"/>
        <w:ind w:left="0"/>
        <w:jc w:val="left"/>
        <w:rPr>
          <w:rFonts w:hint="eastAsia"/>
        </w:rPr>
      </w:pPr>
      <w:r>
        <w:rPr>
          <w:rFonts w:hint="eastAsia"/>
        </w:rPr>
        <w:t>Was there ever an object of joy greater than this?</w:t>
      </w:r>
    </w:p>
    <w:p w14:paraId="00023305">
      <w:pPr>
        <w:pStyle w:val="4"/>
        <w:spacing w:before="48"/>
        <w:ind w:left="0"/>
        <w:jc w:val="left"/>
        <w:rPr>
          <w:rFonts w:hint="eastAsia"/>
        </w:rPr>
      </w:pPr>
      <w:r>
        <w:rPr>
          <w:rFonts w:hint="eastAsia"/>
        </w:rPr>
        <w:t>曾有比这更大的喜乐之源吗？</w:t>
      </w:r>
    </w:p>
    <w:p w14:paraId="6DFA00AF">
      <w:pPr>
        <w:pStyle w:val="4"/>
        <w:spacing w:before="48"/>
        <w:ind w:left="0"/>
        <w:jc w:val="left"/>
        <w:rPr>
          <w:rFonts w:hint="eastAsia"/>
        </w:rPr>
      </w:pPr>
    </w:p>
    <w:p w14:paraId="524E4CD3">
      <w:pPr>
        <w:pStyle w:val="4"/>
        <w:spacing w:before="48"/>
        <w:ind w:left="0"/>
        <w:jc w:val="left"/>
        <w:rPr>
          <w:rFonts w:hint="eastAsia"/>
        </w:rPr>
      </w:pPr>
      <w:r>
        <w:rPr>
          <w:rFonts w:hint="eastAsia"/>
        </w:rPr>
        <w:t>Hear as if heaven itself has opened and the voice of God declares, "I will be a God to you and to your seed after you; I am the Lord your God, and I will be your God."</w:t>
      </w:r>
    </w:p>
    <w:p w14:paraId="629D854F">
      <w:pPr>
        <w:pStyle w:val="4"/>
        <w:spacing w:before="48"/>
        <w:ind w:left="0"/>
        <w:jc w:val="left"/>
        <w:rPr>
          <w:rFonts w:hint="eastAsia"/>
        </w:rPr>
      </w:pPr>
      <w:r>
        <w:rPr>
          <w:rFonts w:hint="eastAsia"/>
        </w:rPr>
        <w:t>仿佛天开了，听到神的声音宣告："我要作你和你后裔的神；我是耶和华你的神，我必作你的神。"</w:t>
      </w:r>
    </w:p>
    <w:p w14:paraId="49B59DAB">
      <w:pPr>
        <w:pStyle w:val="4"/>
        <w:spacing w:before="48"/>
        <w:ind w:left="0"/>
        <w:jc w:val="left"/>
        <w:rPr>
          <w:rFonts w:hint="eastAsia"/>
        </w:rPr>
      </w:pPr>
    </w:p>
    <w:p w14:paraId="6678FA03">
      <w:pPr>
        <w:pStyle w:val="4"/>
        <w:spacing w:before="48"/>
        <w:ind w:left="0"/>
        <w:jc w:val="left"/>
        <w:rPr>
          <w:rFonts w:hint="eastAsia"/>
        </w:rPr>
      </w:pPr>
      <w:r>
        <w:rPr>
          <w:rFonts w:hint="eastAsia"/>
        </w:rPr>
        <w:t>Does not your heart leap at this sound?</w:t>
      </w:r>
    </w:p>
    <w:p w14:paraId="5D27B172">
      <w:pPr>
        <w:pStyle w:val="4"/>
        <w:spacing w:before="48"/>
        <w:ind w:left="0"/>
        <w:jc w:val="left"/>
        <w:rPr>
          <w:rFonts w:hint="eastAsia"/>
        </w:rPr>
      </w:pPr>
      <w:r>
        <w:rPr>
          <w:rFonts w:hint="eastAsia"/>
        </w:rPr>
        <w:t>你的心岂不因这声音而雀跃吗？</w:t>
      </w:r>
    </w:p>
    <w:p w14:paraId="3D123CBB">
      <w:pPr>
        <w:pStyle w:val="4"/>
        <w:spacing w:before="48"/>
        <w:ind w:left="0"/>
        <w:jc w:val="left"/>
        <w:rPr>
          <w:rFonts w:hint="eastAsia"/>
        </w:rPr>
      </w:pPr>
    </w:p>
    <w:p w14:paraId="02223D14">
      <w:pPr>
        <w:pStyle w:val="4"/>
        <w:spacing w:before="48"/>
        <w:ind w:left="0"/>
        <w:jc w:val="left"/>
        <w:rPr>
          <w:rFonts w:hint="eastAsia"/>
        </w:rPr>
      </w:pPr>
      <w:r>
        <w:rPr>
          <w:rFonts w:hint="eastAsia"/>
        </w:rPr>
        <w:t>When John the Baptist leaped in his mother's womb at Mary's voice, how much more should your soul spring within you at this voice of God?</w:t>
      </w:r>
    </w:p>
    <w:p w14:paraId="547E9ADD">
      <w:pPr>
        <w:pStyle w:val="4"/>
        <w:spacing w:before="48"/>
        <w:ind w:left="0"/>
        <w:jc w:val="left"/>
        <w:rPr>
          <w:rFonts w:hint="eastAsia"/>
        </w:rPr>
      </w:pPr>
      <w:r>
        <w:rPr>
          <w:rFonts w:hint="eastAsia"/>
        </w:rPr>
        <w:t>当施洗约翰在母腹中因马利亚的声音跳动时，你的灵魂岂不更应因神的声音在你里面欢跃吗？</w:t>
      </w:r>
    </w:p>
    <w:p w14:paraId="5A7647D6">
      <w:pPr>
        <w:pStyle w:val="4"/>
        <w:spacing w:before="48"/>
        <w:ind w:left="0"/>
        <w:jc w:val="left"/>
        <w:rPr>
          <w:rFonts w:hint="eastAsia"/>
        </w:rPr>
      </w:pPr>
    </w:p>
    <w:p w14:paraId="79212A73">
      <w:pPr>
        <w:pStyle w:val="3"/>
        <w:bidi w:val="0"/>
        <w:rPr>
          <w:rFonts w:hint="eastAsia"/>
        </w:rPr>
      </w:pPr>
      <w:r>
        <w:rPr>
          <w:rFonts w:hint="eastAsia"/>
        </w:rPr>
        <w:t>Commands to Rejoice</w:t>
      </w:r>
    </w:p>
    <w:p w14:paraId="336B6A21">
      <w:pPr>
        <w:pStyle w:val="3"/>
        <w:bidi w:val="0"/>
        <w:rPr>
          <w:rFonts w:hint="eastAsia"/>
        </w:rPr>
      </w:pPr>
      <w:r>
        <w:rPr>
          <w:rFonts w:hint="eastAsia"/>
        </w:rPr>
        <w:t>喜乐的命令</w:t>
      </w:r>
    </w:p>
    <w:p w14:paraId="0BD2AB3C">
      <w:pPr>
        <w:pStyle w:val="4"/>
        <w:spacing w:before="48"/>
        <w:ind w:left="0"/>
        <w:jc w:val="left"/>
        <w:rPr>
          <w:rFonts w:hint="eastAsia"/>
        </w:rPr>
      </w:pPr>
    </w:p>
    <w:p w14:paraId="25F5E382">
      <w:pPr>
        <w:pStyle w:val="4"/>
        <w:spacing w:before="48"/>
        <w:ind w:left="0"/>
        <w:jc w:val="left"/>
        <w:rPr>
          <w:rFonts w:hint="eastAsia"/>
        </w:rPr>
      </w:pPr>
      <w:r>
        <w:rPr>
          <w:rFonts w:hint="eastAsia"/>
        </w:rPr>
        <w:t>Others may find joy in sin, but is not God better than sin?</w:t>
      </w:r>
    </w:p>
    <w:p w14:paraId="6551D4F6">
      <w:pPr>
        <w:pStyle w:val="4"/>
        <w:spacing w:before="48"/>
        <w:ind w:left="0"/>
        <w:jc w:val="left"/>
        <w:rPr>
          <w:rFonts w:hint="eastAsia"/>
        </w:rPr>
      </w:pPr>
      <w:r>
        <w:rPr>
          <w:rFonts w:hint="eastAsia"/>
        </w:rPr>
        <w:t>他人或在罪中寻欢，但神岂不比罪更美好？</w:t>
      </w:r>
    </w:p>
    <w:p w14:paraId="73C86195">
      <w:pPr>
        <w:pStyle w:val="4"/>
        <w:spacing w:before="48"/>
        <w:ind w:left="0"/>
        <w:jc w:val="left"/>
        <w:rPr>
          <w:rFonts w:hint="eastAsia"/>
        </w:rPr>
      </w:pPr>
    </w:p>
    <w:p w14:paraId="31AC7C24">
      <w:pPr>
        <w:pStyle w:val="4"/>
        <w:spacing w:before="48"/>
        <w:ind w:left="0"/>
        <w:jc w:val="left"/>
        <w:rPr>
          <w:rFonts w:hint="eastAsia"/>
        </w:rPr>
      </w:pPr>
      <w:r>
        <w:rPr>
          <w:rFonts w:hint="eastAsia"/>
        </w:rPr>
        <w:t>Even refined, sanctified souls delight in grace, pardon, holiness, and thoughts of heaven.</w:t>
      </w:r>
    </w:p>
    <w:p w14:paraId="1B29D966">
      <w:pPr>
        <w:pStyle w:val="4"/>
        <w:spacing w:before="48"/>
        <w:ind w:left="0"/>
        <w:jc w:val="left"/>
        <w:rPr>
          <w:rFonts w:hint="eastAsia"/>
        </w:rPr>
      </w:pPr>
      <w:r>
        <w:rPr>
          <w:rFonts w:hint="eastAsia"/>
        </w:rPr>
        <w:t>即使那些纯净、成圣的灵魂也喜悦恩典、赦免、圣洁和对天堂的默想。</w:t>
      </w:r>
    </w:p>
    <w:p w14:paraId="75A384B0">
      <w:pPr>
        <w:pStyle w:val="4"/>
        <w:spacing w:before="48"/>
        <w:ind w:left="0"/>
        <w:jc w:val="left"/>
        <w:rPr>
          <w:rFonts w:hint="eastAsia"/>
        </w:rPr>
      </w:pPr>
    </w:p>
    <w:p w14:paraId="1A3FF4D5">
      <w:pPr>
        <w:pStyle w:val="4"/>
        <w:spacing w:before="48"/>
        <w:ind w:left="0"/>
        <w:jc w:val="left"/>
        <w:rPr>
          <w:rFonts w:hint="eastAsia"/>
        </w:rPr>
      </w:pPr>
      <w:r>
        <w:rPr>
          <w:rFonts w:hint="eastAsia"/>
        </w:rPr>
        <w:t>Yet, is not God—the fountain of all blessedness— far more glorious and joy-inspiring than these?</w:t>
      </w:r>
    </w:p>
    <w:p w14:paraId="59B987C2">
      <w:pPr>
        <w:pStyle w:val="4"/>
        <w:spacing w:before="48"/>
        <w:ind w:left="0"/>
        <w:jc w:val="left"/>
        <w:rPr>
          <w:rFonts w:hint="eastAsia"/>
        </w:rPr>
      </w:pPr>
      <w:r>
        <w:rPr>
          <w:rFonts w:hint="eastAsia"/>
        </w:rPr>
        <w:t>然而，神——一切福乐的源泉——岂不比这些更荣耀、更能激发喜乐吗？</w:t>
      </w:r>
    </w:p>
    <w:p w14:paraId="3260C31D">
      <w:pPr>
        <w:pStyle w:val="4"/>
        <w:spacing w:before="48"/>
        <w:ind w:left="0"/>
        <w:jc w:val="left"/>
        <w:rPr>
          <w:rFonts w:hint="eastAsia"/>
        </w:rPr>
      </w:pPr>
    </w:p>
    <w:p w14:paraId="76BB6765">
      <w:pPr>
        <w:pStyle w:val="4"/>
        <w:spacing w:before="48"/>
        <w:ind w:left="0"/>
        <w:jc w:val="left"/>
        <w:rPr>
          <w:rFonts w:hint="eastAsia"/>
        </w:rPr>
      </w:pPr>
      <w:r>
        <w:rPr>
          <w:rFonts w:hint="eastAsia"/>
        </w:rPr>
        <w:t>If you have within you any faculty for rejoicing, now is the time to awaken it!</w:t>
      </w:r>
    </w:p>
    <w:p w14:paraId="3F6606B5">
      <w:pPr>
        <w:pStyle w:val="4"/>
        <w:spacing w:before="48"/>
        <w:ind w:left="0"/>
        <w:jc w:val="left"/>
        <w:rPr>
          <w:rFonts w:hint="eastAsia"/>
        </w:rPr>
      </w:pPr>
      <w:r>
        <w:rPr>
          <w:rFonts w:hint="eastAsia"/>
        </w:rPr>
        <w:t>如果你里面有任何喜乐的能力，现在就是唤醒它的时候！</w:t>
      </w:r>
    </w:p>
    <w:p w14:paraId="3DECA1BA">
      <w:pPr>
        <w:pStyle w:val="4"/>
        <w:spacing w:before="48"/>
        <w:ind w:left="0"/>
        <w:jc w:val="left"/>
        <w:rPr>
          <w:rFonts w:hint="eastAsia"/>
        </w:rPr>
      </w:pPr>
    </w:p>
    <w:p w14:paraId="739C6B73">
      <w:pPr>
        <w:pStyle w:val="4"/>
        <w:spacing w:before="48"/>
        <w:ind w:left="0"/>
        <w:jc w:val="left"/>
        <w:rPr>
          <w:rFonts w:hint="eastAsia"/>
        </w:rPr>
      </w:pPr>
      <w:r>
        <w:rPr>
          <w:rFonts w:hint="eastAsia"/>
        </w:rPr>
        <w:t>It is the Lord your God in whom you are to rejoice—He who is the exceeding joy of heaven, the delight of glorious spirits, and your God as much as He is theirs.</w:t>
      </w:r>
    </w:p>
    <w:p w14:paraId="0BA214A6">
      <w:pPr>
        <w:pStyle w:val="4"/>
        <w:spacing w:before="48"/>
        <w:ind w:left="0"/>
        <w:jc w:val="left"/>
        <w:rPr>
          <w:rFonts w:hint="eastAsia"/>
        </w:rPr>
      </w:pPr>
      <w:r>
        <w:rPr>
          <w:rFonts w:hint="eastAsia"/>
        </w:rPr>
        <w:t>你当喜乐的是耶和华你的神——祂是天上极大的喜乐，是荣耀灵体的喜悦，祂是你的神，正如祂是他们的神一样。</w:t>
      </w:r>
    </w:p>
    <w:p w14:paraId="11A3E052">
      <w:pPr>
        <w:pStyle w:val="4"/>
        <w:spacing w:before="48"/>
        <w:ind w:left="0"/>
        <w:jc w:val="left"/>
        <w:rPr>
          <w:rFonts w:hint="eastAsia"/>
        </w:rPr>
      </w:pPr>
    </w:p>
    <w:p w14:paraId="41CBE55F">
      <w:pPr>
        <w:pStyle w:val="3"/>
        <w:bidi w:val="0"/>
        <w:rPr>
          <w:rFonts w:hint="eastAsia"/>
        </w:rPr>
      </w:pPr>
      <w:r>
        <w:rPr>
          <w:rFonts w:hint="eastAsia"/>
        </w:rPr>
        <w:t>If this is not enough to stir you, listen to God's repeated commands:</w:t>
      </w:r>
    </w:p>
    <w:p w14:paraId="54F8E206">
      <w:pPr>
        <w:pStyle w:val="3"/>
        <w:bidi w:val="0"/>
        <w:rPr>
          <w:rFonts w:hint="eastAsia"/>
        </w:rPr>
      </w:pPr>
      <w:r>
        <w:rPr>
          <w:rFonts w:hint="eastAsia"/>
        </w:rPr>
        <w:t>如果这还不足以激励你，请听神反复的命令：</w:t>
      </w:r>
    </w:p>
    <w:p w14:paraId="2140B832">
      <w:pPr>
        <w:pStyle w:val="4"/>
        <w:spacing w:before="48"/>
        <w:ind w:left="0"/>
        <w:jc w:val="left"/>
        <w:rPr>
          <w:rFonts w:hint="eastAsia"/>
        </w:rPr>
      </w:pPr>
    </w:p>
    <w:p w14:paraId="35A871CA">
      <w:pPr>
        <w:pStyle w:val="4"/>
        <w:spacing w:before="48"/>
        <w:ind w:left="0"/>
        <w:jc w:val="left"/>
        <w:rPr>
          <w:rFonts w:hint="eastAsia"/>
        </w:rPr>
      </w:pPr>
      <w:r>
        <w:rPr>
          <w:rFonts w:hint="eastAsia"/>
        </w:rPr>
        <w:t>"Rejoice in the Lord" (Phil. 3:1).</w:t>
      </w:r>
    </w:p>
    <w:p w14:paraId="4A9BE64F">
      <w:pPr>
        <w:pStyle w:val="4"/>
        <w:spacing w:before="48"/>
        <w:ind w:left="0"/>
        <w:jc w:val="left"/>
        <w:rPr>
          <w:rFonts w:hint="eastAsia"/>
        </w:rPr>
      </w:pPr>
      <w:r>
        <w:rPr>
          <w:rFonts w:hint="eastAsia"/>
        </w:rPr>
        <w:t>"你们要靠主喜乐"（腓立比书3:1）。</w:t>
      </w:r>
    </w:p>
    <w:p w14:paraId="47D0373C">
      <w:pPr>
        <w:pStyle w:val="4"/>
        <w:spacing w:before="48"/>
        <w:ind w:left="0"/>
        <w:jc w:val="left"/>
        <w:rPr>
          <w:rFonts w:hint="eastAsia"/>
        </w:rPr>
      </w:pPr>
    </w:p>
    <w:p w14:paraId="1AB514E1">
      <w:pPr>
        <w:pStyle w:val="4"/>
        <w:spacing w:before="48"/>
        <w:ind w:left="0"/>
        <w:jc w:val="left"/>
        <w:rPr>
          <w:rFonts w:hint="eastAsia"/>
        </w:rPr>
      </w:pPr>
      <w:r>
        <w:rPr>
          <w:rFonts w:hint="eastAsia"/>
        </w:rPr>
        <w:t>"Be glad, you children of Zion, and rejoice in the Lord your God" (Joel 2:23).</w:t>
      </w:r>
    </w:p>
    <w:p w14:paraId="12F7686C">
      <w:pPr>
        <w:pStyle w:val="4"/>
        <w:spacing w:before="48"/>
        <w:ind w:left="0"/>
        <w:jc w:val="left"/>
        <w:rPr>
          <w:rFonts w:hint="eastAsia"/>
        </w:rPr>
      </w:pPr>
      <w:r>
        <w:rPr>
          <w:rFonts w:hint="eastAsia"/>
        </w:rPr>
        <w:t>"锡安的民哪，你们要快乐，为耶和华你们的神欢喜"（约珥书2:23）。</w:t>
      </w:r>
    </w:p>
    <w:p w14:paraId="44C6522E">
      <w:pPr>
        <w:pStyle w:val="4"/>
        <w:spacing w:before="48"/>
        <w:ind w:left="0"/>
        <w:jc w:val="left"/>
        <w:rPr>
          <w:rFonts w:hint="eastAsia"/>
        </w:rPr>
      </w:pPr>
    </w:p>
    <w:p w14:paraId="2E7405C6">
      <w:pPr>
        <w:pStyle w:val="4"/>
        <w:spacing w:before="48"/>
        <w:ind w:left="0"/>
        <w:jc w:val="left"/>
        <w:rPr>
          <w:rFonts w:hint="eastAsia"/>
        </w:rPr>
      </w:pPr>
      <w:r>
        <w:rPr>
          <w:rFonts w:hint="eastAsia"/>
        </w:rPr>
        <w:t>"Rejoice in the Lord, you righteous, for praise is comely for the upright" (Ps. 33:1).</w:t>
      </w:r>
    </w:p>
    <w:p w14:paraId="3E40401C">
      <w:pPr>
        <w:pStyle w:val="4"/>
        <w:spacing w:before="48"/>
        <w:ind w:left="0"/>
        <w:jc w:val="left"/>
        <w:rPr>
          <w:rFonts w:hint="eastAsia"/>
        </w:rPr>
      </w:pPr>
      <w:r>
        <w:rPr>
          <w:rFonts w:hint="eastAsia"/>
        </w:rPr>
        <w:t>"义人哪，你们应当靠耶和华欢乐；正直人的赞美是合宜的"（诗篇33:1）。</w:t>
      </w:r>
    </w:p>
    <w:p w14:paraId="1E0039EB">
      <w:pPr>
        <w:pStyle w:val="4"/>
        <w:spacing w:before="48"/>
        <w:ind w:left="0"/>
        <w:jc w:val="left"/>
        <w:rPr>
          <w:rFonts w:hint="eastAsia"/>
        </w:rPr>
      </w:pPr>
    </w:p>
    <w:p w14:paraId="5C8C3E16">
      <w:pPr>
        <w:pStyle w:val="4"/>
        <w:spacing w:before="48"/>
        <w:ind w:left="0"/>
        <w:jc w:val="left"/>
        <w:rPr>
          <w:rFonts w:hint="eastAsia"/>
        </w:rPr>
      </w:pPr>
      <w:r>
        <w:rPr>
          <w:rFonts w:hint="eastAsia"/>
        </w:rPr>
        <w:t>"Rejoice in the Lord, you righteous, and give thanks at the remembrance of His holiness" (Ps. 97:12).</w:t>
      </w:r>
    </w:p>
    <w:p w14:paraId="5060781C">
      <w:pPr>
        <w:pStyle w:val="4"/>
        <w:spacing w:before="48"/>
        <w:ind w:left="0"/>
        <w:jc w:val="left"/>
        <w:rPr>
          <w:rFonts w:hint="eastAsia"/>
        </w:rPr>
      </w:pPr>
      <w:r>
        <w:rPr>
          <w:rFonts w:hint="eastAsia"/>
        </w:rPr>
        <w:t>"义人哪，你们当靠耶和华欢喜，称谢祂可记念的圣名"（诗篇97:12）。</w:t>
      </w:r>
    </w:p>
    <w:p w14:paraId="5D153DB3">
      <w:pPr>
        <w:pStyle w:val="4"/>
        <w:spacing w:before="48"/>
        <w:ind w:left="0"/>
        <w:jc w:val="left"/>
        <w:rPr>
          <w:rFonts w:hint="eastAsia"/>
        </w:rPr>
      </w:pPr>
    </w:p>
    <w:p w14:paraId="799AF06E">
      <w:pPr>
        <w:pStyle w:val="4"/>
        <w:spacing w:before="48"/>
        <w:ind w:left="0"/>
        <w:jc w:val="left"/>
        <w:rPr>
          <w:rFonts w:hint="eastAsia"/>
        </w:rPr>
      </w:pPr>
      <w:r>
        <w:rPr>
          <w:rFonts w:hint="eastAsia"/>
        </w:rPr>
        <w:t>"Let all those that put their trust in You rejoice; let them ever shout for joy because You defend them; let those that love Your name be joyful in You" (Ps. 5:11).</w:t>
      </w:r>
    </w:p>
    <w:p w14:paraId="609963D9">
      <w:pPr>
        <w:pStyle w:val="4"/>
        <w:spacing w:before="48"/>
        <w:ind w:left="0"/>
        <w:jc w:val="left"/>
        <w:rPr>
          <w:rFonts w:hint="eastAsia"/>
        </w:rPr>
      </w:pPr>
      <w:r>
        <w:rPr>
          <w:rFonts w:hint="eastAsia"/>
        </w:rPr>
        <w:t>"凡投靠你的，愿他们喜乐，时常欢呼，因为你护庇他们；愿那爱你名的人都靠你欢欣"（诗篇5:11）。</w:t>
      </w:r>
    </w:p>
    <w:p w14:paraId="40E6361D">
      <w:pPr>
        <w:pStyle w:val="4"/>
        <w:spacing w:before="48"/>
        <w:ind w:left="0"/>
        <w:jc w:val="left"/>
        <w:rPr>
          <w:rFonts w:hint="eastAsia"/>
        </w:rPr>
      </w:pPr>
    </w:p>
    <w:p w14:paraId="74F4DEE9">
      <w:pPr>
        <w:pStyle w:val="4"/>
        <w:spacing w:before="48"/>
        <w:ind w:left="0"/>
        <w:jc w:val="left"/>
        <w:rPr>
          <w:rFonts w:hint="eastAsia"/>
        </w:rPr>
      </w:pPr>
      <w:r>
        <w:rPr>
          <w:rFonts w:hint="eastAsia"/>
        </w:rPr>
        <w:t>"Let the righteous be glad; let them rejoice before God, yes, let them exceedingly rejoice" (Ps. 68:3).</w:t>
      </w:r>
    </w:p>
    <w:p w14:paraId="6470063B">
      <w:pPr>
        <w:pStyle w:val="4"/>
        <w:spacing w:before="48"/>
        <w:ind w:left="0"/>
        <w:jc w:val="left"/>
        <w:rPr>
          <w:rFonts w:hint="eastAsia"/>
        </w:rPr>
      </w:pPr>
      <w:r>
        <w:rPr>
          <w:rFonts w:hint="eastAsia"/>
        </w:rPr>
        <w:t>"惟义人必然欢喜，在神面前高兴快乐，是的，他们必非常喜乐"（诗篇68:3）。</w:t>
      </w:r>
    </w:p>
    <w:p w14:paraId="4E32BC62">
      <w:pPr>
        <w:pStyle w:val="4"/>
        <w:spacing w:before="48"/>
        <w:ind w:left="0"/>
        <w:jc w:val="left"/>
        <w:rPr>
          <w:rFonts w:hint="eastAsia"/>
        </w:rPr>
      </w:pPr>
    </w:p>
    <w:p w14:paraId="7949C35B">
      <w:pPr>
        <w:pStyle w:val="4"/>
        <w:spacing w:before="48"/>
        <w:ind w:left="0"/>
        <w:jc w:val="left"/>
        <w:rPr>
          <w:rFonts w:hint="eastAsia"/>
        </w:rPr>
      </w:pPr>
      <w:r>
        <w:rPr>
          <w:rFonts w:hint="eastAsia"/>
        </w:rPr>
        <w:t>"Glory in His holy name; let the heart of those who seek the Lord rejoice" (Ps. 105:3).</w:t>
      </w:r>
    </w:p>
    <w:p w14:paraId="62D51C49">
      <w:pPr>
        <w:pStyle w:val="4"/>
        <w:spacing w:before="48"/>
        <w:ind w:left="0"/>
        <w:jc w:val="left"/>
        <w:rPr>
          <w:rFonts w:hint="eastAsia"/>
        </w:rPr>
      </w:pPr>
      <w:r>
        <w:rPr>
          <w:rFonts w:hint="eastAsia"/>
        </w:rPr>
        <w:t>"以祂的圣名夸耀；寻求耶和华的人，心中应当欢喜"（诗篇105:3）。</w:t>
      </w:r>
    </w:p>
    <w:p w14:paraId="58A5E6D6">
      <w:pPr>
        <w:pStyle w:val="4"/>
        <w:spacing w:before="48"/>
        <w:ind w:left="0"/>
        <w:jc w:val="left"/>
        <w:rPr>
          <w:rFonts w:hint="eastAsia"/>
        </w:rPr>
      </w:pPr>
    </w:p>
    <w:p w14:paraId="6450630D">
      <w:pPr>
        <w:pStyle w:val="4"/>
        <w:spacing w:before="48"/>
        <w:ind w:left="0"/>
        <w:jc w:val="left"/>
        <w:rPr>
          <w:rFonts w:hint="eastAsia"/>
        </w:rPr>
      </w:pPr>
      <w:r>
        <w:rPr>
          <w:rFonts w:hint="eastAsia"/>
        </w:rPr>
        <w:t>"Let Israel rejoice in Him that made him; let the children of Zion be joyful in their King" (Ps. 149:3).</w:t>
      </w:r>
    </w:p>
    <w:p w14:paraId="2A62ABA5">
      <w:pPr>
        <w:pStyle w:val="4"/>
        <w:spacing w:before="48"/>
        <w:ind w:left="0"/>
        <w:jc w:val="left"/>
        <w:rPr>
          <w:rFonts w:hint="eastAsia"/>
        </w:rPr>
      </w:pPr>
      <w:r>
        <w:rPr>
          <w:rFonts w:hint="eastAsia"/>
        </w:rPr>
        <w:t>"愿以色列因造祂的主欢喜；愿锡安的民因他们的王快乐"（诗篇149:3）。</w:t>
      </w:r>
    </w:p>
    <w:p w14:paraId="12BDFE56">
      <w:pPr>
        <w:pStyle w:val="4"/>
        <w:spacing w:before="48"/>
        <w:ind w:left="0"/>
        <w:jc w:val="left"/>
        <w:rPr>
          <w:rFonts w:hint="eastAsia"/>
        </w:rPr>
      </w:pPr>
    </w:p>
    <w:p w14:paraId="114014AA">
      <w:pPr>
        <w:pStyle w:val="4"/>
        <w:spacing w:before="48"/>
        <w:ind w:left="0"/>
        <w:jc w:val="left"/>
        <w:rPr>
          <w:rFonts w:hint="eastAsia"/>
        </w:rPr>
      </w:pPr>
      <w:r>
        <w:rPr>
          <w:rFonts w:hint="eastAsia"/>
        </w:rPr>
        <w:t>"Be glad in the Lord, and rejoice, O you righteous, and shout for joy, all you upright in heart" (Ps. 32:11).</w:t>
      </w:r>
    </w:p>
    <w:p w14:paraId="48532817">
      <w:pPr>
        <w:pStyle w:val="4"/>
        <w:spacing w:before="48"/>
        <w:ind w:left="0"/>
        <w:jc w:val="left"/>
      </w:pPr>
      <w:r>
        <w:rPr>
          <w:rFonts w:hint="eastAsia"/>
        </w:rPr>
        <w:t>"你们义人应当靠耶和华欢喜快乐；你们心里正直的人都当欢呼"（诗篇32:11）。</w:t>
      </w:r>
    </w:p>
    <w:p w14:paraId="5C8D1459">
      <w:pPr>
        <w:pStyle w:val="2"/>
        <w:spacing w:before="1"/>
        <w:ind w:right="153"/>
        <w:jc w:val="center"/>
      </w:pPr>
      <w:r>
        <w:t>A</w:t>
      </w:r>
      <w:r>
        <w:rPr>
          <w:spacing w:val="5"/>
        </w:rPr>
        <w:t xml:space="preserve"> </w:t>
      </w:r>
      <w:r>
        <w:t>Call</w:t>
      </w:r>
      <w:r>
        <w:rPr>
          <w:spacing w:val="5"/>
        </w:rPr>
        <w:t xml:space="preserve"> </w:t>
      </w:r>
      <w:r>
        <w:t>to</w:t>
      </w:r>
      <w:r>
        <w:rPr>
          <w:spacing w:val="5"/>
        </w:rPr>
        <w:t xml:space="preserve"> </w:t>
      </w:r>
      <w:r>
        <w:rPr>
          <w:spacing w:val="-2"/>
        </w:rPr>
        <w:t>Rejoice</w:t>
      </w:r>
    </w:p>
    <w:p w14:paraId="5EC63D44">
      <w:pPr>
        <w:pStyle w:val="4"/>
        <w:spacing w:before="10"/>
        <w:ind w:left="0"/>
        <w:jc w:val="left"/>
        <w:rPr>
          <w:b/>
          <w:sz w:val="42"/>
        </w:rPr>
      </w:pPr>
    </w:p>
    <w:p w14:paraId="4D9EA79C">
      <w:pPr>
        <w:pStyle w:val="4"/>
        <w:spacing w:line="285" w:lineRule="auto"/>
        <w:ind w:right="97"/>
      </w:pPr>
      <w:r>
        <w:t>O what pressing commands are these! They resound throughout Scripture, calling you to make joy in the Lord your duty and delight. Let your soul rise to this blessed invitation. Rejoice in your God, for He is your joy, your salvation, and your exceeding reward.</w:t>
      </w:r>
    </w:p>
    <w:p w14:paraId="0DA04CA6">
      <w:pPr>
        <w:pStyle w:val="4"/>
        <w:spacing w:after="0" w:line="285" w:lineRule="auto"/>
        <w:sectPr>
          <w:pgSz w:w="12240" w:h="15840"/>
          <w:pgMar w:top="1380" w:right="1440" w:bottom="280" w:left="1440" w:header="720" w:footer="720" w:gutter="0"/>
          <w:cols w:space="720" w:num="1"/>
        </w:sectPr>
      </w:pPr>
    </w:p>
    <w:p w14:paraId="04294055">
      <w:pPr>
        <w:bidi w:val="0"/>
        <w:rPr>
          <w:sz w:val="30"/>
          <w:szCs w:val="30"/>
        </w:rPr>
      </w:pPr>
      <w:bookmarkStart w:id="27" w:name="_bookmark15"/>
      <w:bookmarkEnd w:id="27"/>
      <w:r>
        <w:rPr>
          <w:sz w:val="30"/>
          <w:szCs w:val="30"/>
        </w:rPr>
        <w:t>Section VIII: Of Calling on Jesus in That Respect</w:t>
      </w:r>
    </w:p>
    <w:p w14:paraId="442DE049">
      <w:pPr>
        <w:bidi w:val="0"/>
        <w:rPr>
          <w:rFonts w:hint="default"/>
          <w:sz w:val="30"/>
          <w:szCs w:val="30"/>
          <w:lang w:val="en-US" w:eastAsia="en-US"/>
        </w:rPr>
      </w:pPr>
      <w:r>
        <w:rPr>
          <w:rFonts w:hint="default"/>
          <w:sz w:val="30"/>
          <w:szCs w:val="30"/>
          <w:lang w:val="en-US" w:eastAsia="en-US"/>
        </w:rPr>
        <w:t>呼召欢喜</w:t>
      </w:r>
    </w:p>
    <w:p w14:paraId="5001C8E5">
      <w:pPr>
        <w:bidi w:val="0"/>
        <w:rPr>
          <w:rFonts w:hint="default"/>
          <w:sz w:val="30"/>
          <w:szCs w:val="30"/>
          <w:lang w:val="en-US" w:eastAsia="en-US"/>
        </w:rPr>
      </w:pPr>
    </w:p>
    <w:p w14:paraId="602F0282">
      <w:pPr>
        <w:bidi w:val="0"/>
        <w:rPr>
          <w:rFonts w:hint="default"/>
          <w:sz w:val="30"/>
          <w:szCs w:val="30"/>
          <w:lang w:val="en-US" w:eastAsia="en-US"/>
        </w:rPr>
      </w:pPr>
      <w:r>
        <w:rPr>
          <w:rFonts w:hint="default"/>
          <w:sz w:val="30"/>
          <w:szCs w:val="30"/>
          <w:lang w:val="en-US" w:eastAsia="en-US"/>
        </w:rPr>
        <w:t>O what pressing commands are these! They resound throughout Scripture, calling you to make joy in the Lord your duty and delight. Let your soul rise to this blessed invitation. Rejoice in your God, for He is your joy, your salvation, and your exceeding reward.</w:t>
      </w:r>
    </w:p>
    <w:p w14:paraId="65F8A22E">
      <w:pPr>
        <w:bidi w:val="0"/>
        <w:rPr>
          <w:rFonts w:hint="default"/>
          <w:sz w:val="30"/>
          <w:szCs w:val="30"/>
          <w:lang w:val="en-US" w:eastAsia="en-US"/>
        </w:rPr>
      </w:pPr>
      <w:r>
        <w:rPr>
          <w:rFonts w:hint="default"/>
          <w:sz w:val="30"/>
          <w:szCs w:val="30"/>
          <w:lang w:val="en-US" w:eastAsia="en-US"/>
        </w:rPr>
        <w:t>啊，何等迫切的命令！它们在整本圣经中回响，呼召你使在主里的喜乐成为你的本分和喜悦。让你的灵魂回应这蒙福的邀请。在你的神里欢喜，因为祂是你的喜乐，你的救恩，和你极大的赏赐。</w:t>
      </w:r>
    </w:p>
    <w:p w14:paraId="273273BF">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69D47847">
      <w:pPr>
        <w:pStyle w:val="2"/>
        <w:bidi w:val="0"/>
        <w:rPr>
          <w:rFonts w:hint="default"/>
          <w:lang w:val="en-US" w:eastAsia="en-US"/>
        </w:rPr>
      </w:pPr>
      <w:r>
        <w:rPr>
          <w:rFonts w:hint="default"/>
          <w:lang w:val="en-US" w:eastAsia="en-US"/>
        </w:rPr>
        <w:t>Section VIII: Of Calling on Jesus in That Respect</w:t>
      </w:r>
    </w:p>
    <w:p w14:paraId="47E6EE18">
      <w:pPr>
        <w:pStyle w:val="2"/>
        <w:bidi w:val="0"/>
        <w:rPr>
          <w:rFonts w:hint="default"/>
          <w:lang w:val="en-US" w:eastAsia="en-US"/>
        </w:rPr>
      </w:pPr>
      <w:r>
        <w:rPr>
          <w:rFonts w:hint="default"/>
          <w:lang w:val="en-US" w:eastAsia="en-US"/>
        </w:rPr>
        <w:t>第八部分：在这方面呼求耶稣</w:t>
      </w:r>
    </w:p>
    <w:p w14:paraId="56A45CF4">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64AD659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1.We Must Call on Jesus</w:t>
      </w:r>
    </w:p>
    <w:p w14:paraId="1921CD3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1.我们必须呼求耶稣</w:t>
      </w:r>
    </w:p>
    <w:p w14:paraId="025AF2AC">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0F9B8707">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We must call on Jesus, or on God the Father through Jesus, in reference to this gracious covenant. This calling upon God includes both prayer and praise.</w:t>
      </w:r>
    </w:p>
    <w:p w14:paraId="4D127D74">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我们必须呼求耶稣，或藉着耶稣呼求父神，这是关乎这恩典之约的。这对神的呼求包括祷告和赞美。</w:t>
      </w:r>
    </w:p>
    <w:p w14:paraId="40F6A61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0E371CBA">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1.1Prayer</w:t>
      </w:r>
    </w:p>
    <w:p w14:paraId="40D9C25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1.1祷告</w:t>
      </w:r>
    </w:p>
    <w:p w14:paraId="1D2F99F6">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11100ACF">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Prayer involves presenting arguments of faith, grounded in the covenant. It is a bold yet humble pleading with God, based on His promises: "Turn me, and I shall be turned: for thou art the Lord my God" (Jer. 31:18). The covenant of grace serves as the foundation for all prayers, for it contains every promise of God. And what is prayer but those promises transformed into petitions?</w:t>
      </w:r>
    </w:p>
    <w:p w14:paraId="4D370D15">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1D134D8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祷告包括提出基于信心的论据，扎根于圣约。这是对神大胆却谦卑的恳求，基于祂的应许："求你使我回转，我便回转，因为你是耶和华我的神"（耶31:18）。恩典之约是所有祷告的基础，因为它包含了神所有的应许。祷告不就是将这些应许转化为祈求吗？</w:t>
      </w:r>
    </w:p>
    <w:p w14:paraId="68E16BCC">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3BCD1CDF">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Consider the example of the prophet Jeremiah:</w:t>
      </w:r>
    </w:p>
    <w:p w14:paraId="2CB84BC6">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"Do not abhor us for thy name's sake; do not disgrace the throne of thy glory; remember, break not thy covenant with us. Art thou not he, O Lord our God?" (Jer. 14:21-22).</w:t>
      </w:r>
    </w:p>
    <w:p w14:paraId="0075C239">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考虑先知耶利米的例子：</w:t>
      </w:r>
    </w:p>
    <w:p w14:paraId="127080D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"求你为你名的缘故，不厌恶我们；不辱没你荣耀的宝座。求你记念，不要背弃你与我们所立的约。耶和华我们的神啊，你不是祂吗？"（耶14:21-22）</w:t>
      </w:r>
    </w:p>
    <w:p w14:paraId="278C12EC">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55271BEC">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Similarly, the prophet Isaiah prayed:</w:t>
      </w:r>
    </w:p>
    <w:p w14:paraId="25295B0A">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"Be not wroth very sore, O Lord, neither remember iniquity forever. Behold, see, we beseech thee, we are all thy people" (Isa. 64:9).</w:t>
      </w:r>
    </w:p>
    <w:p w14:paraId="626FB67A">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同样，先知以赛亚祷告说：</w:t>
      </w:r>
    </w:p>
    <w:p w14:paraId="62823817">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"耶和华啊，求你不要大发震怒，也不要永远记念罪孽。求你垂顾我们，我们都是你的百姓"（赛64:9）。</w:t>
      </w:r>
    </w:p>
    <w:p w14:paraId="6B859A5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5858B380">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 prophets appealed to God's relationship with His people—His covenant people. As a prince cares for his subjects, a father for his children, or a shepherd for his sheep, so will God care for His own.</w:t>
      </w:r>
    </w:p>
    <w:p w14:paraId="517E9A7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先知们诉诸于神与祂百姓——祂立约之民的关系。正如君王关怀臣民，父亲关怀儿女，牧人关怀羊群，神也必关怀属祂的人。</w:t>
      </w:r>
    </w:p>
    <w:p w14:paraId="07AFF98D">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441AC1EE">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1.2In Times of Desertion</w:t>
      </w:r>
    </w:p>
    <w:p w14:paraId="67C2B947">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20EE3744">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1.2在被弃绝的时刻</w:t>
      </w:r>
    </w:p>
    <w:p w14:paraId="059A016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04059D5C">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Even in the saddest seasons of spiritual desertion, the soul can bring the covenant before God. A soul in the deepest distress, buoyed by the promises of the covenant, will not sink. Consider Christ in His darkest hour, praying: "My God, my God, why hast thou forsaken me?" (Matt. 27:46).</w:t>
      </w:r>
    </w:p>
    <w:p w14:paraId="74EAE2B0">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即使在灵性被弃绝最悲伤的季节，灵魂也能将圣约带到神面前。一个处于最深痛苦中的灵魂，因圣约的应许而得支持，就不会沉沦。想想基督在祂最黑暗的时刻祷告说："我的神，我的神，为什么离弃我？"（太27:46）</w:t>
      </w:r>
    </w:p>
    <w:p w14:paraId="4E45DC24">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79DD62B3">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When troubled by sin and the power of corruption, go to God and plead His promises:</w:t>
      </w:r>
    </w:p>
    <w:p w14:paraId="434C6417">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Say, as Jehoshaphat did: "Lord, I am overwhelmed by my sin; I know not what to do, but my eyes are upon thee" (2 Chron. 20:12).</w:t>
      </w:r>
    </w:p>
    <w:p w14:paraId="5CAD1464">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Plead His promise: "He will subdue our iniquities" (Mic. 7:19).</w:t>
      </w:r>
    </w:p>
    <w:p w14:paraId="4D723728">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当被罪和败坏的权势困扰时，去到神面前恳求祂的应许：</w:t>
      </w:r>
    </w:p>
    <w:p w14:paraId="40D7A675">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像约沙法那样说："主啊，我被自己的罪所淹没；我不知道该做什么，但我的眼目仰望你"（代下20:12）。</w:t>
      </w:r>
    </w:p>
    <w:p w14:paraId="2F753E44">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恳求祂的应许："祂必将我们的罪孽踏在脚下"（弥7:19）。</w:t>
      </w:r>
    </w:p>
    <w:p w14:paraId="7C4E1DF5">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3803F23B">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When you lack strength to fulfill your duties, cry out to God:</w:t>
      </w:r>
    </w:p>
    <w:p w14:paraId="0C7BBE52">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"Lord, thou knowest I have no strength of my own; I am barren and weak. But thou hast entered into a covenant with me, promising to put thy law in my inward parts and cause me to walk in thy statutes and do them" (Ezek. 36:27).</w:t>
      </w:r>
    </w:p>
    <w:p w14:paraId="2AD086FB">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p>
    <w:p w14:paraId="253076B6">
      <w:pPr>
        <w:spacing w:before="65" w:line="285" w:lineRule="auto"/>
        <w:ind w:left="99" w:right="97" w:firstLine="0"/>
        <w:jc w:val="both"/>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当你缺乏力量履行责任时，向神呼求：</w:t>
      </w:r>
    </w:p>
    <w:p w14:paraId="546780EA">
      <w:pPr>
        <w:spacing w:before="65" w:line="285" w:lineRule="auto"/>
        <w:ind w:left="99" w:right="97" w:firstLine="0"/>
        <w:jc w:val="both"/>
        <w:rPr>
          <w:b w:val="0"/>
          <w:bCs w:val="0"/>
          <w:sz w:val="30"/>
        </w:rPr>
      </w:pPr>
      <w:r>
        <w:rPr>
          <w:rFonts w:hint="default" w:ascii="Georgia" w:hAnsi="Georgia" w:eastAsia="Georgia" w:cs="Georgia"/>
          <w:b w:val="0"/>
          <w:bCs w:val="0"/>
          <w:spacing w:val="0"/>
          <w:w w:val="100"/>
          <w:sz w:val="30"/>
          <w:szCs w:val="30"/>
          <w:lang w:val="en-US" w:eastAsia="en-US" w:bidi="ar-SA"/>
        </w:rPr>
        <w:t>"主啊，你知道我没有自己的力量；我贫瘠软弱。但你已与我立约，应许将你的律法放在我里面，使我遵行你的律例，谨守你的典章"（结36:27）。</w:t>
      </w:r>
    </w:p>
    <w:p w14:paraId="471BE25E">
      <w:pPr>
        <w:pStyle w:val="4"/>
        <w:spacing w:before="61"/>
        <w:ind w:left="0"/>
        <w:jc w:val="left"/>
      </w:pPr>
    </w:p>
    <w:p w14:paraId="63DF4EE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3726DA6">
      <w:pPr>
        <w:pStyle w:val="3"/>
        <w:bidi w:val="0"/>
        <w:rPr>
          <w:rFonts w:hint="default"/>
          <w:lang w:val="en-US" w:eastAsia="en-US"/>
        </w:rPr>
      </w:pPr>
      <w:r>
        <w:rPr>
          <w:rFonts w:hint="default"/>
          <w:lang w:val="en-US" w:eastAsia="en-US"/>
        </w:rPr>
        <w:t>**1.3 Trust in God's Promises, Not Your Own**</w:t>
      </w:r>
    </w:p>
    <w:p w14:paraId="55438705">
      <w:pPr>
        <w:pStyle w:val="3"/>
        <w:bidi w:val="0"/>
        <w:rPr>
          <w:rFonts w:hint="default"/>
          <w:lang w:val="en-US" w:eastAsia="en-US"/>
        </w:rPr>
      </w:pPr>
      <w:r>
        <w:rPr>
          <w:rFonts w:hint="default"/>
          <w:lang w:val="en-US" w:eastAsia="en-US"/>
        </w:rPr>
        <w:t>**1.3 信靠神的应许，而非自己的承诺**</w:t>
      </w:r>
    </w:p>
    <w:p w14:paraId="726D0B9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4FCA38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Too often, people rely on their own efforts—watchfulness, resolutions, or vows made to God. But these alone cannot sanctify the soul.</w:t>
      </w:r>
    </w:p>
    <w:p w14:paraId="5B0E621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人们常常依靠自己的努力——警醒、决心或向神许下的誓言。但这些本身不能使灵魂成圣。</w:t>
      </w:r>
    </w:p>
    <w:p w14:paraId="455551A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F4CE77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God's promises to us, we would remain in our sin and pollution forever.</w:t>
      </w:r>
    </w:p>
    <w:p w14:paraId="12B5CA1B">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若没有神对我们的应许，我们将永远停留在罪恶和污秽中。</w:t>
      </w:r>
    </w:p>
    <w:p w14:paraId="0FA48A0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CFACE8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strength to live a holy life comes not from our promises to Him but from His promises to us.</w:t>
      </w:r>
    </w:p>
    <w:p w14:paraId="444D5DC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过圣洁生活的力量不是来自我们对祂的承诺，而是来自祂对我们的应许。</w:t>
      </w:r>
    </w:p>
    <w:p w14:paraId="3CFBC15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E64267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truth guide you: in every want, trial, or necessity, fly to God and Christ in the covenant of grace.</w:t>
      </w:r>
    </w:p>
    <w:p w14:paraId="79D1E775">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让这真理引导你：在每一个需要、试炼或急难中，奔向恩典之约中的神和基督。</w:t>
      </w:r>
    </w:p>
    <w:p w14:paraId="307140F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9B26DD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with faith, "Thou art our Father, and we are thy people. Break not thy covenant with us."</w:t>
      </w:r>
    </w:p>
    <w:p w14:paraId="466F0ED0">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凭信心说："祢是我们的父，我们是祢的子民。求祢不要背弃与我们所立的约。"</w:t>
      </w:r>
    </w:p>
    <w:p w14:paraId="155D796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FFA836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The Power of Faith in Prayer**</w:t>
      </w:r>
    </w:p>
    <w:p w14:paraId="41A0C6D5">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祷告中信心的力量**</w:t>
      </w:r>
    </w:p>
    <w:p w14:paraId="0C43D30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477B17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strong expressions and heartfelt affections are valuable in prayer, the true strength of prayer lies in faith in the covenant of God.</w:t>
      </w:r>
    </w:p>
    <w:p w14:paraId="1A0AC2F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虽然在祷告中强烈的表达和真诚的情感很有价值，但祷告的真正力量在于对神之约的信心。</w:t>
      </w:r>
    </w:p>
    <w:p w14:paraId="09A6D08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7C3E50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faith pleads His promises boldly and trusts His faithfulness completely.</w:t>
      </w:r>
    </w:p>
    <w:p w14:paraId="1D281BB5">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这信心大胆地恳求祂的应许，完全信靠祂的信实。</w:t>
      </w:r>
    </w:p>
    <w:p w14:paraId="25D8902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4F928A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O my soul, whenever you feel weak, tempted, or burdened, remember the promises of your covenant-keeping God.</w:t>
      </w:r>
    </w:p>
    <w:p w14:paraId="1065528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因此，我的灵啊，无论何时你感到软弱、受试探或背负重担，都要记住你守约的神的应许。</w:t>
      </w:r>
    </w:p>
    <w:p w14:paraId="60D6548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0B22C5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covenant is your refuge, His promises your anchor, and His faithfulness your confidence.</w:t>
      </w:r>
    </w:p>
    <w:p w14:paraId="021F86D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祂的约是你的避难所，祂的应许是你的锚，祂的信实是你的信心。</w:t>
      </w:r>
    </w:p>
    <w:p w14:paraId="724FF62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9AC489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boldly, resting on the sure foundation of His covenant of grace.</w:t>
      </w:r>
    </w:p>
    <w:p w14:paraId="29DD0C87">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大胆祷告，安息在祂恩典之约的坚固根基上。</w:t>
      </w:r>
    </w:p>
    <w:p w14:paraId="53717F9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90C6796">
      <w:pPr>
        <w:pStyle w:val="2"/>
        <w:bidi w:val="0"/>
        <w:rPr>
          <w:rFonts w:hint="default"/>
          <w:lang w:val="en-US" w:eastAsia="en-US"/>
        </w:rPr>
      </w:pPr>
      <w:r>
        <w:rPr>
          <w:rFonts w:hint="default"/>
          <w:lang w:val="en-US" w:eastAsia="en-US"/>
        </w:rPr>
        <w:t>Here it may be that some soul will object:</w:t>
      </w:r>
    </w:p>
    <w:p w14:paraId="435864A1">
      <w:pPr>
        <w:pStyle w:val="2"/>
        <w:bidi w:val="0"/>
        <w:rPr>
          <w:rFonts w:hint="default"/>
          <w:lang w:val="en-US" w:eastAsia="en-US"/>
        </w:rPr>
      </w:pPr>
      <w:r>
        <w:rPr>
          <w:rFonts w:hint="default"/>
          <w:lang w:val="en-US" w:eastAsia="en-US"/>
        </w:rPr>
        <w:t>在此，可能有人会提出异议：</w:t>
      </w:r>
    </w:p>
    <w:p w14:paraId="69F4A6E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5F7D68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if I were assured that I were in covenant with God, then I would pray like this. But alas, I am a stranger, an alien, and have been so to this very day. I have no part in the covenant."</w:t>
      </w:r>
    </w:p>
    <w:p w14:paraId="29CDB54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"啊，如果我确信我与神立约，那么我就会这样祷告。但可悲的是，我是个局外人，一个外人，直到今天仍是如此。我在这约中没有份。"</w:t>
      </w:r>
    </w:p>
    <w:p w14:paraId="7CD01690">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0F74325">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2F4312D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7BF9E2B0">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D0F4635">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not actually in the covenant, yet you may still be in covenant in respect of God's purpose and gracious intention.</w:t>
      </w:r>
    </w:p>
    <w:p w14:paraId="6407288E">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即使你实际上不在约中，但就神的旨意和恩典的意图而言，你仍可能在约中。</w:t>
      </w:r>
    </w:p>
    <w:p w14:paraId="1AAD885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A29FAB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encourage all to seek unto God, consider the following particulars:</w:t>
      </w:r>
    </w:p>
    <w:p w14:paraId="13D0086D">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为鼓励所有人寻求神，请考虑以下几点：</w:t>
      </w:r>
    </w:p>
    <w:p w14:paraId="6888E259">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DC870C5">
      <w:pPr>
        <w:pStyle w:val="2"/>
        <w:bidi w:val="0"/>
        <w:rPr>
          <w:rFonts w:hint="default"/>
          <w:lang w:val="en-US" w:eastAsia="en-US"/>
        </w:rPr>
      </w:pPr>
      <w:r>
        <w:rPr>
          <w:rFonts w:hint="default"/>
          <w:lang w:val="en-US" w:eastAsia="en-US"/>
        </w:rPr>
        <w:t>**1. The Freeness of the Promise in the Covenant of Grace**</w:t>
      </w:r>
    </w:p>
    <w:p w14:paraId="27FCAB06">
      <w:pPr>
        <w:pStyle w:val="2"/>
        <w:bidi w:val="0"/>
        <w:rPr>
          <w:rFonts w:hint="default"/>
          <w:lang w:val="en-US" w:eastAsia="en-US"/>
        </w:rPr>
      </w:pPr>
      <w:r>
        <w:rPr>
          <w:rFonts w:hint="default"/>
          <w:lang w:val="en-US" w:eastAsia="en-US"/>
        </w:rPr>
        <w:t>**1. 恩典之约中应许的自由**</w:t>
      </w:r>
    </w:p>
    <w:p w14:paraId="0534154B">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5DE8E69">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and buy wine without money or cost; come, and drink of the waters of life freely" (Isa. 55:1).</w:t>
      </w:r>
    </w:p>
    <w:p w14:paraId="192ED3EB">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"来，不用银钱，不用价值，也来买酒和奶；来，白白取生命的水喝"（赛55:1）。</w:t>
      </w:r>
    </w:p>
    <w:p w14:paraId="24F866A0">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834E0EF">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promise is free and not constrained by human merit.</w:t>
      </w:r>
    </w:p>
    <w:p w14:paraId="25E896D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神的应许是自由的，不受人的功德约束。</w:t>
      </w:r>
    </w:p>
    <w:p w14:paraId="2C378E5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DD11C1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requirement of payment or worthiness to partake of this covenant.</w:t>
      </w:r>
    </w:p>
    <w:p w14:paraId="644A8BB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参与这约不需要付出代价或具备资格。</w:t>
      </w:r>
    </w:p>
    <w:p w14:paraId="565A3F6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1902903">
      <w:pPr>
        <w:pStyle w:val="2"/>
        <w:bidi w:val="0"/>
        <w:rPr>
          <w:rFonts w:hint="default"/>
          <w:lang w:val="en-US" w:eastAsia="en-US"/>
        </w:rPr>
      </w:pPr>
      <w:r>
        <w:rPr>
          <w:rFonts w:hint="default"/>
          <w:lang w:val="en-US" w:eastAsia="en-US"/>
        </w:rPr>
        <w:t>**2. The Extent of the Promise in the Covenant of Grace**</w:t>
      </w:r>
    </w:p>
    <w:p w14:paraId="54DD5AE7">
      <w:pPr>
        <w:pStyle w:val="2"/>
        <w:bidi w:val="0"/>
        <w:rPr>
          <w:rFonts w:hint="default"/>
          <w:lang w:val="en-US" w:eastAsia="en-US"/>
        </w:rPr>
      </w:pPr>
      <w:r>
        <w:rPr>
          <w:rFonts w:hint="default"/>
          <w:lang w:val="en-US" w:eastAsia="en-US"/>
        </w:rPr>
        <w:t>**2. 恩典之约中应许的广度**</w:t>
      </w:r>
    </w:p>
    <w:p w14:paraId="553291E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B9CF3A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pour out my Spirit upon all flesh" (Joel 2:28).</w:t>
      </w:r>
    </w:p>
    <w:p w14:paraId="387CE9E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"我要将我的灵浇灌凡有血气的"（珥2:28）。</w:t>
      </w:r>
    </w:p>
    <w:p w14:paraId="11DCDBD5">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E5BF48D">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likened to a feast, and God issues a universal invitation:</w:t>
      </w:r>
    </w:p>
    <w:p w14:paraId="258F35F4">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福音被比作筵席，神发出普遍的邀请：</w:t>
      </w:r>
    </w:p>
    <w:p w14:paraId="3CDC426A">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5F839C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many as you find, bid to the marriage" (Matt. 22:9).</w:t>
      </w:r>
    </w:p>
    <w:p w14:paraId="7D6C3609">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"凡你们所遇见的，都召来赴婚"（太22:9）。</w:t>
      </w:r>
    </w:p>
    <w:p w14:paraId="4FD2F483">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0114388">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hosts invite according to their estate, so God, as the great King over all the earth, invites universally.</w:t>
      </w:r>
    </w:p>
    <w:p w14:paraId="4DBB146B">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正如主人按其地位邀请客人，神作为全地的大君王，普遍地发出邀请。</w:t>
      </w:r>
    </w:p>
    <w:p w14:paraId="10F557AB">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F403BF2">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one house large enough to hold all, one table sufficient for all, and one dish to serve all.</w:t>
      </w:r>
    </w:p>
    <w:p w14:paraId="0BFFA85C">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祂有一个足够容纳所有人的房子，一张足够所有人的桌子，和一道足以供应所有人的菜肴。</w:t>
      </w:r>
    </w:p>
    <w:p w14:paraId="0905341D">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0923721">
      <w:pPr>
        <w:pStyle w:val="4"/>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His invitation is for all: "Ho, everyone that thirsteth."</w:t>
      </w:r>
    </w:p>
    <w:p w14:paraId="4C5A9B96">
      <w:pPr>
        <w:pStyle w:val="4"/>
        <w:spacing w:line="285" w:lineRule="auto"/>
        <w:ind w:right="97"/>
        <w:rPr>
          <w:i/>
        </w:rPr>
      </w:pPr>
      <w:r>
        <w:rPr>
          <w:rFonts w:hint="default" w:ascii="Georgia" w:hAnsi="Georgia" w:eastAsia="Georgia" w:cs="Georgia"/>
          <w:b w:val="0"/>
          <w:bCs w:val="0"/>
          <w:i w:val="0"/>
          <w:iCs w:val="0"/>
          <w:spacing w:val="0"/>
          <w:w w:val="100"/>
          <w:sz w:val="30"/>
          <w:szCs w:val="30"/>
          <w:lang w:val="en-US" w:eastAsia="en-US" w:bidi="ar-SA"/>
        </w:rPr>
        <w:t>因此，祂的邀请是给所有人的："嘿，凡口渴的人。"</w:t>
      </w:r>
    </w:p>
    <w:p w14:paraId="20E10294">
      <w:pPr>
        <w:pStyle w:val="4"/>
        <w:spacing w:before="56"/>
        <w:ind w:left="0"/>
        <w:jc w:val="left"/>
        <w:rPr>
          <w:i/>
        </w:rPr>
      </w:pPr>
    </w:p>
    <w:p w14:paraId="3D794418">
      <w:pPr>
        <w:pStyle w:val="2"/>
        <w:bidi w:val="0"/>
        <w:rPr>
          <w:rFonts w:hint="default"/>
          <w:lang w:val="en-US" w:eastAsia="en-US"/>
        </w:rPr>
      </w:pPr>
      <w:r>
        <w:rPr>
          <w:rFonts w:hint="default"/>
          <w:lang w:val="en-US" w:eastAsia="en-US"/>
        </w:rPr>
        <w:t>3.The Readiness of Christ to Give Grace</w:t>
      </w:r>
    </w:p>
    <w:p w14:paraId="0619548B">
      <w:pPr>
        <w:pStyle w:val="2"/>
        <w:bidi w:val="0"/>
        <w:rPr>
          <w:rFonts w:hint="default"/>
          <w:lang w:val="en-US" w:eastAsia="en-US"/>
        </w:rPr>
      </w:pPr>
      <w:r>
        <w:rPr>
          <w:rFonts w:hint="default"/>
          <w:lang w:val="en-US" w:eastAsia="en-US"/>
        </w:rPr>
        <w:t>3.基督乐意赐下恩典</w:t>
      </w:r>
    </w:p>
    <w:p w14:paraId="44704B58">
      <w:pPr>
        <w:bidi w:val="0"/>
        <w:rPr>
          <w:rFonts w:hint="default"/>
          <w:sz w:val="30"/>
          <w:szCs w:val="30"/>
          <w:lang w:val="en-US" w:eastAsia="en-US"/>
        </w:rPr>
      </w:pPr>
    </w:p>
    <w:p w14:paraId="7B179255">
      <w:pPr>
        <w:bidi w:val="0"/>
        <w:rPr>
          <w:rFonts w:hint="default"/>
          <w:sz w:val="30"/>
          <w:szCs w:val="30"/>
          <w:lang w:val="en-US" w:eastAsia="en-US"/>
        </w:rPr>
      </w:pPr>
      <w:r>
        <w:rPr>
          <w:rFonts w:hint="default"/>
          <w:sz w:val="30"/>
          <w:szCs w:val="30"/>
          <w:lang w:val="en-US" w:eastAsia="en-US"/>
        </w:rPr>
        <w:t>Christ is ready to give to all who ask, as He promised:</w:t>
      </w:r>
    </w:p>
    <w:p w14:paraId="36FEF0DB">
      <w:pPr>
        <w:bidi w:val="0"/>
        <w:rPr>
          <w:rFonts w:hint="default"/>
          <w:sz w:val="30"/>
          <w:szCs w:val="30"/>
          <w:lang w:val="en-US" w:eastAsia="en-US"/>
        </w:rPr>
      </w:pPr>
      <w:r>
        <w:rPr>
          <w:rFonts w:hint="default"/>
          <w:sz w:val="30"/>
          <w:szCs w:val="30"/>
          <w:lang w:val="en-US" w:eastAsia="en-US"/>
        </w:rPr>
        <w:t>基督乐意赐给所有求告的人，正如祂所应许的：</w:t>
      </w:r>
    </w:p>
    <w:p w14:paraId="6591B7BC">
      <w:pPr>
        <w:bidi w:val="0"/>
        <w:rPr>
          <w:rFonts w:hint="default"/>
          <w:sz w:val="30"/>
          <w:szCs w:val="30"/>
          <w:lang w:val="en-US" w:eastAsia="en-US"/>
        </w:rPr>
      </w:pPr>
    </w:p>
    <w:p w14:paraId="478BA525">
      <w:pPr>
        <w:bidi w:val="0"/>
        <w:rPr>
          <w:rFonts w:hint="default"/>
          <w:sz w:val="30"/>
          <w:szCs w:val="30"/>
          <w:lang w:val="en-US" w:eastAsia="en-US"/>
        </w:rPr>
      </w:pPr>
      <w:r>
        <w:rPr>
          <w:rFonts w:hint="default"/>
          <w:sz w:val="30"/>
          <w:szCs w:val="30"/>
          <w:lang w:val="en-US" w:eastAsia="en-US"/>
        </w:rPr>
        <w:t>"Had you but asked," said Christ to the Samaritan woman, "I would have given you living water" (John 4:10).</w:t>
      </w:r>
    </w:p>
    <w:p w14:paraId="03CA9EDE">
      <w:pPr>
        <w:bidi w:val="0"/>
        <w:rPr>
          <w:rFonts w:hint="default"/>
          <w:sz w:val="30"/>
          <w:szCs w:val="30"/>
          <w:lang w:val="en-US" w:eastAsia="en-US"/>
        </w:rPr>
      </w:pPr>
      <w:r>
        <w:rPr>
          <w:rFonts w:hint="default"/>
          <w:sz w:val="30"/>
          <w:szCs w:val="30"/>
          <w:lang w:val="en-US" w:eastAsia="en-US"/>
        </w:rPr>
        <w:t>"你若求我，我早已赐给你活水了"（约翰福音4:10），基督对撒玛利亚妇人这样说道。</w:t>
      </w:r>
    </w:p>
    <w:p w14:paraId="75E0E2D7">
      <w:pPr>
        <w:bidi w:val="0"/>
        <w:rPr>
          <w:rFonts w:hint="default"/>
          <w:sz w:val="30"/>
          <w:szCs w:val="30"/>
          <w:lang w:val="en-US" w:eastAsia="en-US"/>
        </w:rPr>
      </w:pPr>
    </w:p>
    <w:p w14:paraId="2A022A96">
      <w:pPr>
        <w:bidi w:val="0"/>
        <w:rPr>
          <w:rFonts w:hint="default"/>
          <w:sz w:val="30"/>
          <w:szCs w:val="30"/>
          <w:lang w:val="en-US" w:eastAsia="en-US"/>
        </w:rPr>
      </w:pPr>
      <w:r>
        <w:rPr>
          <w:rFonts w:hint="default"/>
          <w:sz w:val="30"/>
          <w:szCs w:val="30"/>
          <w:lang w:val="en-US" w:eastAsia="en-US"/>
        </w:rPr>
        <w:t>Consider the context of these words. Christ, weary and thirsty from His journey, asked the woman for a cup of water—no great matter, and yet she refused. Though standing by the well, she gave no water, only astonishment that a Jew would ask anything of a Samaritan. But Christ responded:</w:t>
      </w:r>
    </w:p>
    <w:p w14:paraId="3F7EAE88">
      <w:pPr>
        <w:bidi w:val="0"/>
        <w:rPr>
          <w:rFonts w:hint="default"/>
          <w:sz w:val="30"/>
          <w:szCs w:val="30"/>
          <w:lang w:val="en-US" w:eastAsia="en-US"/>
        </w:rPr>
      </w:pPr>
      <w:r>
        <w:rPr>
          <w:rFonts w:hint="default"/>
          <w:sz w:val="30"/>
          <w:szCs w:val="30"/>
          <w:lang w:val="en-US" w:eastAsia="en-US"/>
        </w:rPr>
        <w:t>思考这些话的背景。基督旅途劳顿口渴，向这妇人要一杯水——这不是什么大事，然而她却拒绝了。虽然站在井旁，她并未给水，只对一个犹太人会向撒玛利亚人求什么感到惊讶。但基督回应说：</w:t>
      </w:r>
    </w:p>
    <w:p w14:paraId="2FB11BF2">
      <w:pPr>
        <w:bidi w:val="0"/>
        <w:rPr>
          <w:rFonts w:hint="default"/>
          <w:sz w:val="30"/>
          <w:szCs w:val="30"/>
          <w:lang w:val="en-US" w:eastAsia="en-US"/>
        </w:rPr>
      </w:pPr>
    </w:p>
    <w:p w14:paraId="593056A5">
      <w:pPr>
        <w:bidi w:val="0"/>
        <w:rPr>
          <w:rFonts w:hint="default"/>
          <w:sz w:val="30"/>
          <w:szCs w:val="30"/>
          <w:lang w:val="en-US" w:eastAsia="en-US"/>
        </w:rPr>
      </w:pPr>
      <w:r>
        <w:rPr>
          <w:rFonts w:hint="default"/>
          <w:sz w:val="30"/>
          <w:szCs w:val="30"/>
          <w:lang w:val="en-US" w:eastAsia="en-US"/>
        </w:rPr>
        <w:t>"You deny me a cup of cold water in my thirst, yet had you asked of me, I would have given you living water."</w:t>
      </w:r>
    </w:p>
    <w:p w14:paraId="110A8A32">
      <w:pPr>
        <w:bidi w:val="0"/>
        <w:rPr>
          <w:rFonts w:hint="default"/>
          <w:sz w:val="30"/>
          <w:szCs w:val="30"/>
          <w:lang w:val="en-US" w:eastAsia="en-US"/>
        </w:rPr>
      </w:pPr>
      <w:r>
        <w:rPr>
          <w:rFonts w:hint="default"/>
          <w:sz w:val="30"/>
          <w:szCs w:val="30"/>
          <w:lang w:val="en-US" w:eastAsia="en-US"/>
        </w:rPr>
        <w:t>"你在我口渴时拒绝给我一杯冷水，然而若你向我求，我早已给你活水了。"</w:t>
      </w:r>
    </w:p>
    <w:p w14:paraId="35725D2B">
      <w:pPr>
        <w:bidi w:val="0"/>
        <w:rPr>
          <w:rFonts w:hint="default"/>
          <w:sz w:val="30"/>
          <w:szCs w:val="30"/>
          <w:lang w:val="en-US" w:eastAsia="en-US"/>
        </w:rPr>
      </w:pPr>
    </w:p>
    <w:p w14:paraId="2146085E">
      <w:pPr>
        <w:bidi w:val="0"/>
        <w:rPr>
          <w:rFonts w:hint="default"/>
          <w:sz w:val="30"/>
          <w:szCs w:val="30"/>
          <w:lang w:val="en-US" w:eastAsia="en-US"/>
        </w:rPr>
      </w:pPr>
      <w:r>
        <w:rPr>
          <w:rFonts w:hint="default"/>
          <w:sz w:val="30"/>
          <w:szCs w:val="30"/>
          <w:lang w:val="en-US" w:eastAsia="en-US"/>
        </w:rPr>
        <w:t>Wonderful thought! Christ is more ready to give the water of life—the very Spirit of God—to a poor sinner than we are to give a cup of common water to a thirsty soul.</w:t>
      </w:r>
    </w:p>
    <w:p w14:paraId="7E7BA422">
      <w:pPr>
        <w:bidi w:val="0"/>
        <w:rPr>
          <w:rFonts w:hint="default"/>
          <w:sz w:val="30"/>
          <w:szCs w:val="30"/>
          <w:lang w:val="en-US" w:eastAsia="en-US"/>
        </w:rPr>
      </w:pPr>
      <w:r>
        <w:rPr>
          <w:rFonts w:hint="default"/>
          <w:sz w:val="30"/>
          <w:szCs w:val="30"/>
          <w:lang w:val="en-US" w:eastAsia="en-US"/>
        </w:rPr>
        <w:t>何等美妙的思想！基督赐下生命之水——就是神的灵本身——给一个可怜罪人的心愿，比我们给一个口渴的人一杯普通的水还要迫切。</w:t>
      </w:r>
    </w:p>
    <w:p w14:paraId="0143CB79">
      <w:pPr>
        <w:bidi w:val="0"/>
        <w:rPr>
          <w:rFonts w:hint="default"/>
          <w:sz w:val="30"/>
          <w:szCs w:val="30"/>
          <w:lang w:val="en-US" w:eastAsia="en-US"/>
        </w:rPr>
      </w:pPr>
    </w:p>
    <w:p w14:paraId="0566302F">
      <w:pPr>
        <w:bidi w:val="0"/>
        <w:rPr>
          <w:rFonts w:hint="default"/>
          <w:sz w:val="30"/>
          <w:szCs w:val="30"/>
          <w:lang w:val="en-US" w:eastAsia="en-US"/>
        </w:rPr>
      </w:pPr>
      <w:r>
        <w:rPr>
          <w:rFonts w:hint="default"/>
          <w:sz w:val="30"/>
          <w:szCs w:val="30"/>
          <w:lang w:val="en-US" w:eastAsia="en-US"/>
        </w:rPr>
        <w:t>Go, then, even if you have denied Christ the smallest kindness. Seek grace from Him. Look to Jesus! Ask for His Spirit. Entreat Him to renew your heart. Plead the promise of His covenant and wait in hope.</w:t>
      </w:r>
    </w:p>
    <w:p w14:paraId="2EBD0C91">
      <w:pPr>
        <w:bidi w:val="0"/>
        <w:rPr>
          <w:rFonts w:hint="default"/>
          <w:sz w:val="30"/>
          <w:szCs w:val="30"/>
          <w:lang w:val="en-US" w:eastAsia="en-US"/>
        </w:rPr>
      </w:pPr>
      <w:r>
        <w:rPr>
          <w:rFonts w:hint="default"/>
          <w:sz w:val="30"/>
          <w:szCs w:val="30"/>
          <w:lang w:val="en-US" w:eastAsia="en-US"/>
        </w:rPr>
        <w:t>所以，即使你曾拒绝向基督施以最微小的恩慈，也当前去。向祂寻求恩典。仰望耶稣！祈求祂的圣灵。恳请祂更新你的心。恳求祂立约的应许，并满怀盼望地等候。</w:t>
      </w:r>
    </w:p>
    <w:p w14:paraId="7A17EFB3">
      <w:pPr>
        <w:bidi w:val="0"/>
        <w:rPr>
          <w:rFonts w:hint="default"/>
          <w:sz w:val="30"/>
          <w:szCs w:val="30"/>
          <w:lang w:val="en-US" w:eastAsia="en-US"/>
        </w:rPr>
      </w:pPr>
    </w:p>
    <w:p w14:paraId="0A8E09E6">
      <w:pPr>
        <w:bidi w:val="0"/>
        <w:rPr>
          <w:rFonts w:hint="default"/>
          <w:sz w:val="30"/>
          <w:szCs w:val="30"/>
          <w:lang w:val="en-US" w:eastAsia="en-US"/>
        </w:rPr>
      </w:pPr>
      <w:r>
        <w:rPr>
          <w:rFonts w:hint="default"/>
          <w:sz w:val="30"/>
          <w:szCs w:val="30"/>
          <w:lang w:val="en-US" w:eastAsia="en-US"/>
        </w:rPr>
        <w:t>2.We Must Praise</w:t>
      </w:r>
    </w:p>
    <w:p w14:paraId="45186FA8">
      <w:pPr>
        <w:bidi w:val="0"/>
        <w:rPr>
          <w:rFonts w:hint="default"/>
          <w:sz w:val="30"/>
          <w:szCs w:val="30"/>
          <w:lang w:val="en-US" w:eastAsia="en-US"/>
        </w:rPr>
      </w:pPr>
      <w:r>
        <w:rPr>
          <w:rFonts w:hint="default"/>
          <w:sz w:val="30"/>
          <w:szCs w:val="30"/>
          <w:lang w:val="en-US" w:eastAsia="en-US"/>
        </w:rPr>
        <w:t>2.我们必须赞美</w:t>
      </w:r>
    </w:p>
    <w:p w14:paraId="56628015">
      <w:pPr>
        <w:bidi w:val="0"/>
        <w:rPr>
          <w:rFonts w:hint="default"/>
          <w:sz w:val="30"/>
          <w:szCs w:val="30"/>
          <w:lang w:val="en-US" w:eastAsia="en-US"/>
        </w:rPr>
      </w:pPr>
    </w:p>
    <w:p w14:paraId="5D5B7E99">
      <w:pPr>
        <w:bidi w:val="0"/>
        <w:rPr>
          <w:rFonts w:hint="default"/>
          <w:sz w:val="30"/>
          <w:szCs w:val="30"/>
          <w:lang w:val="en-US" w:eastAsia="en-US"/>
        </w:rPr>
      </w:pPr>
      <w:r>
        <w:rPr>
          <w:rFonts w:hint="default"/>
          <w:sz w:val="30"/>
          <w:szCs w:val="30"/>
          <w:lang w:val="en-US" w:eastAsia="en-US"/>
        </w:rPr>
        <w:t>2.1Praise While Seeking the Blessing</w:t>
      </w:r>
    </w:p>
    <w:p w14:paraId="7BD19B29">
      <w:pPr>
        <w:bidi w:val="0"/>
        <w:rPr>
          <w:rFonts w:hint="default"/>
          <w:sz w:val="30"/>
          <w:szCs w:val="30"/>
          <w:lang w:val="en-US" w:eastAsia="en-US"/>
        </w:rPr>
      </w:pPr>
      <w:r>
        <w:rPr>
          <w:rFonts w:hint="default"/>
          <w:sz w:val="30"/>
          <w:szCs w:val="30"/>
          <w:lang w:val="en-US" w:eastAsia="en-US"/>
        </w:rPr>
        <w:t>2.1寻求祝福时的赞美</w:t>
      </w:r>
    </w:p>
    <w:p w14:paraId="1736AE09">
      <w:pPr>
        <w:bidi w:val="0"/>
        <w:rPr>
          <w:rFonts w:hint="default"/>
          <w:sz w:val="30"/>
          <w:szCs w:val="30"/>
          <w:lang w:val="en-US" w:eastAsia="en-US"/>
        </w:rPr>
      </w:pPr>
    </w:p>
    <w:p w14:paraId="13560506">
      <w:pPr>
        <w:bidi w:val="0"/>
        <w:rPr>
          <w:rFonts w:hint="default"/>
          <w:sz w:val="30"/>
          <w:szCs w:val="30"/>
          <w:lang w:val="en-US" w:eastAsia="en-US"/>
        </w:rPr>
      </w:pPr>
      <w:r>
        <w:rPr>
          <w:rFonts w:hint="default"/>
          <w:sz w:val="30"/>
          <w:szCs w:val="30"/>
          <w:lang w:val="en-US" w:eastAsia="en-US"/>
        </w:rPr>
        <w:t>If you would have the blessing, seek it with the same intent that God offers it—with a purpose to glorify His grace. Moses sought pardon for Israel with this very aim, that God's mercy might be exalted. He prayed,</w:t>
      </w:r>
    </w:p>
    <w:p w14:paraId="7C0CA796">
      <w:pPr>
        <w:bidi w:val="0"/>
        <w:rPr>
          <w:rFonts w:hint="default"/>
          <w:sz w:val="30"/>
          <w:szCs w:val="30"/>
          <w:lang w:val="en-US" w:eastAsia="en-US"/>
        </w:rPr>
      </w:pPr>
      <w:r>
        <w:rPr>
          <w:rFonts w:hint="default"/>
          <w:sz w:val="30"/>
          <w:szCs w:val="30"/>
          <w:lang w:val="en-US" w:eastAsia="en-US"/>
        </w:rPr>
        <w:t>若你要得到祝福，当怀着与神赐予同样的意图去寻求——目的是荣耀祂的恩典。摩西为以色列人寻求赦免正是带着这样的目标，使神的怜悯得以被高举。他祷告说：</w:t>
      </w:r>
    </w:p>
    <w:p w14:paraId="43AB27BD">
      <w:pPr>
        <w:bidi w:val="0"/>
        <w:rPr>
          <w:rFonts w:hint="default"/>
          <w:sz w:val="30"/>
          <w:szCs w:val="30"/>
          <w:lang w:val="en-US" w:eastAsia="en-US"/>
        </w:rPr>
      </w:pPr>
    </w:p>
    <w:p w14:paraId="32AD64D9">
      <w:pPr>
        <w:bidi w:val="0"/>
        <w:rPr>
          <w:rFonts w:hint="default"/>
          <w:sz w:val="30"/>
          <w:szCs w:val="30"/>
          <w:lang w:val="en-US" w:eastAsia="en-US"/>
        </w:rPr>
      </w:pPr>
      <w:r>
        <w:rPr>
          <w:rFonts w:hint="default"/>
          <w:sz w:val="30"/>
          <w:szCs w:val="30"/>
          <w:lang w:val="en-US" w:eastAsia="en-US"/>
        </w:rPr>
        <w:t>"If thou wilt forgive their sin, thy mercy shall appear, and we will be thankful unto thee for it" (Exod. 32:32).</w:t>
      </w:r>
    </w:p>
    <w:p w14:paraId="25579783">
      <w:pPr>
        <w:bidi w:val="0"/>
        <w:rPr>
          <w:rFonts w:hint="default"/>
          <w:sz w:val="30"/>
          <w:szCs w:val="30"/>
          <w:lang w:val="en-US" w:eastAsia="en-US"/>
        </w:rPr>
      </w:pPr>
      <w:r>
        <w:rPr>
          <w:rFonts w:hint="default"/>
          <w:sz w:val="30"/>
          <w:szCs w:val="30"/>
          <w:lang w:val="en-US" w:eastAsia="en-US"/>
        </w:rPr>
        <w:t>"你若赦免他们的罪，你的怜悯就显明出来，我们也必为此感谢你"（出埃及记32:32）。</w:t>
      </w:r>
    </w:p>
    <w:p w14:paraId="53C1CEE6">
      <w:pPr>
        <w:bidi w:val="0"/>
        <w:rPr>
          <w:rFonts w:hint="default"/>
          <w:sz w:val="30"/>
          <w:szCs w:val="30"/>
          <w:lang w:val="en-US" w:eastAsia="en-US"/>
        </w:rPr>
      </w:pPr>
    </w:p>
    <w:p w14:paraId="46DA598E">
      <w:pPr>
        <w:bidi w:val="0"/>
        <w:rPr>
          <w:rFonts w:hint="default"/>
          <w:sz w:val="30"/>
          <w:szCs w:val="30"/>
          <w:lang w:val="en-US" w:eastAsia="en-US"/>
        </w:rPr>
      </w:pPr>
      <w:r>
        <w:rPr>
          <w:rFonts w:hint="default"/>
          <w:sz w:val="30"/>
          <w:szCs w:val="30"/>
          <w:lang w:val="en-US" w:eastAsia="en-US"/>
        </w:rPr>
        <w:t>Such requests, aimed at glorifying God's grace, are prevailing prayers. Christ prayed, "Father, glorify thy name," and immediately a voice came from heaven: "I have glorified it, and I will glorify it again" (John 12:28).</w:t>
      </w:r>
    </w:p>
    <w:p w14:paraId="57C9AA6F">
      <w:pPr>
        <w:bidi w:val="0"/>
        <w:rPr>
          <w:rFonts w:hint="default"/>
          <w:sz w:val="30"/>
          <w:szCs w:val="30"/>
          <w:lang w:val="en-US" w:eastAsia="en-US"/>
        </w:rPr>
      </w:pPr>
      <w:r>
        <w:rPr>
          <w:rFonts w:hint="default"/>
          <w:sz w:val="30"/>
          <w:szCs w:val="30"/>
          <w:lang w:val="en-US" w:eastAsia="en-US"/>
        </w:rPr>
        <w:t>这样旨在荣耀神恩典的祈求，是有力的祷告。基督祷告说："父啊，愿你荣耀你的名"，立刻有声音从天上来说："我已经荣耀了我的名，还要再荣耀"（约翰福音12:28）。</w:t>
      </w:r>
    </w:p>
    <w:p w14:paraId="3D7AF48D">
      <w:pPr>
        <w:bidi w:val="0"/>
        <w:rPr>
          <w:rFonts w:hint="default"/>
          <w:sz w:val="30"/>
          <w:szCs w:val="30"/>
          <w:lang w:val="en-US" w:eastAsia="en-US"/>
        </w:rPr>
      </w:pPr>
    </w:p>
    <w:p w14:paraId="51599AF8">
      <w:pPr>
        <w:bidi w:val="0"/>
        <w:rPr>
          <w:rFonts w:hint="default"/>
          <w:sz w:val="30"/>
          <w:szCs w:val="30"/>
          <w:lang w:val="en-US" w:eastAsia="en-US"/>
        </w:rPr>
      </w:pPr>
      <w:r>
        <w:rPr>
          <w:rFonts w:hint="default"/>
          <w:sz w:val="30"/>
          <w:szCs w:val="30"/>
          <w:lang w:val="en-US" w:eastAsia="en-US"/>
        </w:rPr>
        <w:t>2.2Praise When the Blessing is Received</w:t>
      </w:r>
    </w:p>
    <w:p w14:paraId="70F2411A">
      <w:pPr>
        <w:bidi w:val="0"/>
        <w:rPr>
          <w:rFonts w:hint="default"/>
          <w:sz w:val="30"/>
          <w:szCs w:val="30"/>
          <w:lang w:val="en-US" w:eastAsia="en-US"/>
        </w:rPr>
      </w:pPr>
      <w:r>
        <w:rPr>
          <w:rFonts w:hint="default"/>
          <w:sz w:val="30"/>
          <w:szCs w:val="30"/>
          <w:lang w:val="en-US" w:eastAsia="en-US"/>
        </w:rPr>
        <w:t>2.2领受祝福时的赞美</w:t>
      </w:r>
    </w:p>
    <w:p w14:paraId="0038717E">
      <w:pPr>
        <w:bidi w:val="0"/>
        <w:rPr>
          <w:rFonts w:hint="default"/>
          <w:sz w:val="30"/>
          <w:szCs w:val="30"/>
          <w:lang w:val="en-US" w:eastAsia="en-US"/>
        </w:rPr>
      </w:pPr>
    </w:p>
    <w:p w14:paraId="30DD3BB1">
      <w:pPr>
        <w:bidi w:val="0"/>
        <w:rPr>
          <w:rFonts w:hint="default"/>
          <w:sz w:val="30"/>
          <w:szCs w:val="30"/>
          <w:lang w:val="en-US" w:eastAsia="en-US"/>
        </w:rPr>
      </w:pPr>
      <w:r>
        <w:rPr>
          <w:rFonts w:hint="default"/>
          <w:sz w:val="30"/>
          <w:szCs w:val="30"/>
          <w:lang w:val="en-US" w:eastAsia="en-US"/>
        </w:rPr>
        <w:t>If you have already received the blessing, be diligent to ascribe all the glory to God, who has fulfilled His promise. Say with the prophet:</w:t>
      </w:r>
    </w:p>
    <w:p w14:paraId="7BF37825">
      <w:pPr>
        <w:bidi w:val="0"/>
        <w:rPr>
          <w:rFonts w:hint="default"/>
          <w:sz w:val="30"/>
          <w:szCs w:val="30"/>
          <w:lang w:val="en-US" w:eastAsia="en-US"/>
        </w:rPr>
      </w:pPr>
      <w:r>
        <w:rPr>
          <w:rFonts w:hint="default"/>
          <w:sz w:val="30"/>
          <w:szCs w:val="30"/>
          <w:lang w:val="en-US" w:eastAsia="en-US"/>
        </w:rPr>
        <w:t>如果你已经领受了祝福，当殷勤地将一切荣耀归给神，是祂成就了祂的应许。当与先知一同说：</w:t>
      </w:r>
    </w:p>
    <w:p w14:paraId="42F9591B">
      <w:pPr>
        <w:bidi w:val="0"/>
        <w:rPr>
          <w:rFonts w:hint="default"/>
          <w:sz w:val="30"/>
          <w:szCs w:val="30"/>
          <w:lang w:val="en-US" w:eastAsia="en-US"/>
        </w:rPr>
      </w:pPr>
    </w:p>
    <w:p w14:paraId="73057914">
      <w:pPr>
        <w:bidi w:val="0"/>
        <w:rPr>
          <w:rFonts w:hint="default"/>
          <w:sz w:val="30"/>
          <w:szCs w:val="30"/>
          <w:lang w:val="en-US" w:eastAsia="en-US"/>
        </w:rPr>
      </w:pPr>
      <w:r>
        <w:rPr>
          <w:rFonts w:hint="default"/>
          <w:sz w:val="30"/>
          <w:szCs w:val="30"/>
          <w:lang w:val="en-US" w:eastAsia="en-US"/>
        </w:rPr>
        <w:t>"Who is a God like unto thee, who passes by the transgressions of the remnant of his heritage?" (Mic. 7:18).</w:t>
      </w:r>
    </w:p>
    <w:p w14:paraId="4C16FDED">
      <w:pPr>
        <w:bidi w:val="0"/>
        <w:rPr>
          <w:rFonts w:hint="default"/>
          <w:sz w:val="30"/>
          <w:szCs w:val="30"/>
          <w:lang w:val="en-US" w:eastAsia="en-US"/>
        </w:rPr>
      </w:pPr>
      <w:r>
        <w:rPr>
          <w:rFonts w:hint="default"/>
          <w:sz w:val="30"/>
          <w:szCs w:val="30"/>
          <w:lang w:val="en-US" w:eastAsia="en-US"/>
        </w:rPr>
        <w:t>"神啊，有何神像你，赦免祂产业余剩之民的罪过？"（弥迦书7:18）。</w:t>
      </w:r>
    </w:p>
    <w:p w14:paraId="775774C4">
      <w:pPr>
        <w:bidi w:val="0"/>
        <w:rPr>
          <w:rFonts w:hint="default"/>
          <w:sz w:val="30"/>
          <w:szCs w:val="30"/>
          <w:lang w:val="en-US" w:eastAsia="en-US"/>
        </w:rPr>
      </w:pPr>
    </w:p>
    <w:p w14:paraId="5CF94C93">
      <w:pPr>
        <w:bidi w:val="0"/>
        <w:rPr>
          <w:rFonts w:hint="default"/>
          <w:sz w:val="30"/>
          <w:szCs w:val="30"/>
          <w:lang w:val="en-US" w:eastAsia="en-US"/>
        </w:rPr>
      </w:pPr>
      <w:r>
        <w:rPr>
          <w:rFonts w:hint="default"/>
          <w:sz w:val="30"/>
          <w:szCs w:val="30"/>
          <w:lang w:val="en-US" w:eastAsia="en-US"/>
        </w:rPr>
        <w:t>Make the praise of His grace resound throughout the world, that heaven and earth may take notice and marvel at the kindness He has shown you.</w:t>
      </w:r>
    </w:p>
    <w:p w14:paraId="292A3FBF">
      <w:pPr>
        <w:bidi w:val="0"/>
        <w:rPr>
          <w:rFonts w:hint="default"/>
          <w:sz w:val="30"/>
          <w:szCs w:val="30"/>
          <w:lang w:val="en-US" w:eastAsia="en-US"/>
        </w:rPr>
      </w:pPr>
      <w:r>
        <w:rPr>
          <w:rFonts w:hint="default"/>
          <w:sz w:val="30"/>
          <w:szCs w:val="30"/>
          <w:lang w:val="en-US" w:eastAsia="en-US"/>
        </w:rPr>
        <w:t>使对祂恩典的赞美响彻世界，使天地都注意并惊叹祂向你所显的慈爱。</w:t>
      </w:r>
    </w:p>
    <w:p w14:paraId="2CCDC352">
      <w:pPr>
        <w:bidi w:val="0"/>
        <w:rPr>
          <w:rFonts w:hint="default"/>
          <w:sz w:val="30"/>
          <w:szCs w:val="30"/>
          <w:lang w:val="en-US" w:eastAsia="en-US"/>
        </w:rPr>
      </w:pPr>
    </w:p>
    <w:p w14:paraId="613A99B6">
      <w:pPr>
        <w:bidi w:val="0"/>
        <w:rPr>
          <w:rFonts w:hint="default"/>
          <w:sz w:val="30"/>
          <w:szCs w:val="30"/>
          <w:lang w:val="en-US" w:eastAsia="en-US"/>
        </w:rPr>
      </w:pPr>
      <w:r>
        <w:rPr>
          <w:rFonts w:hint="default"/>
          <w:sz w:val="30"/>
          <w:szCs w:val="30"/>
          <w:lang w:val="en-US" w:eastAsia="en-US"/>
        </w:rPr>
        <w:t>The prophet declares:</w:t>
      </w:r>
    </w:p>
    <w:p w14:paraId="1177E2F6">
      <w:pPr>
        <w:bidi w:val="0"/>
        <w:rPr>
          <w:rFonts w:hint="default"/>
          <w:sz w:val="30"/>
          <w:szCs w:val="30"/>
          <w:lang w:val="en-US" w:eastAsia="en-US"/>
        </w:rPr>
      </w:pPr>
      <w:r>
        <w:rPr>
          <w:rFonts w:hint="default"/>
          <w:sz w:val="30"/>
          <w:szCs w:val="30"/>
          <w:lang w:val="en-US" w:eastAsia="en-US"/>
        </w:rPr>
        <w:t>先知宣告：</w:t>
      </w:r>
    </w:p>
    <w:p w14:paraId="5F0B0782">
      <w:pPr>
        <w:bidi w:val="0"/>
        <w:rPr>
          <w:rFonts w:hint="default"/>
          <w:sz w:val="30"/>
          <w:szCs w:val="30"/>
          <w:lang w:val="en-US" w:eastAsia="en-US"/>
        </w:rPr>
      </w:pPr>
    </w:p>
    <w:p w14:paraId="33FE60B5">
      <w:pPr>
        <w:bidi w:val="0"/>
        <w:rPr>
          <w:rFonts w:hint="default"/>
          <w:sz w:val="30"/>
          <w:szCs w:val="30"/>
          <w:lang w:val="en-US" w:eastAsia="en-US"/>
        </w:rPr>
      </w:pPr>
      <w:r>
        <w:rPr>
          <w:rFonts w:hint="default"/>
          <w:sz w:val="30"/>
          <w:szCs w:val="30"/>
          <w:lang w:val="en-US" w:eastAsia="en-US"/>
        </w:rPr>
        <w:t>"I will recount the loving-kindnesses of the Lord, the praises of the Lord, according to all that the Lord has bestowed on us, and the great goodness toward the house of Israel, which he has bestowed on them according to his mercies and the multitude of his loving-kindnesses" (Isa. 63:7).</w:t>
      </w:r>
    </w:p>
    <w:p w14:paraId="0F7F449A">
      <w:pPr>
        <w:bidi w:val="0"/>
        <w:rPr>
          <w:rFonts w:hint="default"/>
          <w:sz w:val="30"/>
          <w:szCs w:val="30"/>
          <w:lang w:val="en-US" w:eastAsia="en-US"/>
        </w:rPr>
      </w:pPr>
      <w:r>
        <w:rPr>
          <w:rFonts w:hint="default"/>
          <w:sz w:val="30"/>
          <w:szCs w:val="30"/>
          <w:lang w:val="en-US" w:eastAsia="en-US"/>
        </w:rPr>
        <w:t>"我要照耶和华一切所赐给我们的，提说祂的慈爱和美德，并祂向以色列家所施的大恩，就是照祂的怜悯和丰盛的慈爱所赐的恩"（以赛亚书63:7）。</w:t>
      </w:r>
    </w:p>
    <w:p w14:paraId="18CA2A7D">
      <w:pPr>
        <w:bidi w:val="0"/>
        <w:rPr>
          <w:rFonts w:hint="default"/>
          <w:sz w:val="30"/>
          <w:szCs w:val="30"/>
          <w:lang w:val="en-US" w:eastAsia="en-US"/>
        </w:rPr>
      </w:pPr>
    </w:p>
    <w:p w14:paraId="3AC31876">
      <w:pPr>
        <w:bidi w:val="0"/>
        <w:rPr>
          <w:rFonts w:hint="default"/>
          <w:sz w:val="30"/>
          <w:szCs w:val="30"/>
          <w:lang w:val="en-US" w:eastAsia="en-US"/>
        </w:rPr>
      </w:pPr>
      <w:r>
        <w:rPr>
          <w:rFonts w:hint="default"/>
          <w:sz w:val="30"/>
          <w:szCs w:val="30"/>
          <w:lang w:val="en-US" w:eastAsia="en-US"/>
        </w:rPr>
        <w:t>Observe how he exalts God's grace—"the kindnesses," "the loving-kindnesses," "the multitude of his loving-kindnesses," "the goodness," and "the great goodness." He could hardly stop praising, for he wanted God and His grace to receive all the glory.</w:t>
      </w:r>
    </w:p>
    <w:p w14:paraId="676B2EAB">
      <w:pPr>
        <w:bidi w:val="0"/>
        <w:rPr>
          <w:rFonts w:hint="default"/>
          <w:sz w:val="30"/>
          <w:szCs w:val="30"/>
          <w:lang w:val="en-US" w:eastAsia="en-US"/>
        </w:rPr>
      </w:pPr>
      <w:r>
        <w:rPr>
          <w:rFonts w:hint="default"/>
          <w:sz w:val="30"/>
          <w:szCs w:val="30"/>
          <w:lang w:val="en-US" w:eastAsia="en-US"/>
        </w:rPr>
        <w:t>注意他如何高举神的恩典——"慈爱"、"慈爱"、"丰盛的慈爱"、"恩"和"大恩"。他几乎不能停止赞美，因为他希望神和祂的恩典得到所有的荣耀。</w:t>
      </w:r>
    </w:p>
    <w:p w14:paraId="5DCB63EA">
      <w:pPr>
        <w:bidi w:val="0"/>
        <w:rPr>
          <w:rFonts w:hint="default"/>
          <w:sz w:val="30"/>
          <w:szCs w:val="30"/>
          <w:lang w:val="en-US" w:eastAsia="en-US"/>
        </w:rPr>
      </w:pPr>
    </w:p>
    <w:p w14:paraId="72BD7E0F">
      <w:pPr>
        <w:bidi w:val="0"/>
        <w:rPr>
          <w:rFonts w:hint="default"/>
          <w:b/>
          <w:bCs/>
          <w:sz w:val="30"/>
          <w:szCs w:val="30"/>
          <w:lang w:val="en-US" w:eastAsia="en-US"/>
        </w:rPr>
      </w:pPr>
      <w:r>
        <w:rPr>
          <w:rFonts w:hint="default"/>
          <w:b/>
          <w:bCs/>
          <w:sz w:val="30"/>
          <w:szCs w:val="30"/>
          <w:lang w:val="en-US" w:eastAsia="en-US"/>
        </w:rPr>
        <w:t>O My Soul, Give Praise!</w:t>
      </w:r>
    </w:p>
    <w:p w14:paraId="54AEE981">
      <w:pPr>
        <w:bidi w:val="0"/>
        <w:rPr>
          <w:rFonts w:hint="default"/>
          <w:b/>
          <w:bCs/>
          <w:sz w:val="30"/>
          <w:szCs w:val="30"/>
          <w:lang w:val="en-US" w:eastAsia="en-US"/>
        </w:rPr>
      </w:pPr>
      <w:r>
        <w:rPr>
          <w:rFonts w:hint="default"/>
          <w:b/>
          <w:bCs/>
          <w:sz w:val="30"/>
          <w:szCs w:val="30"/>
          <w:lang w:val="en-US" w:eastAsia="en-US"/>
        </w:rPr>
        <w:t>我的灵啊，当赞美！</w:t>
      </w:r>
    </w:p>
    <w:p w14:paraId="400A74F5">
      <w:pPr>
        <w:bidi w:val="0"/>
        <w:rPr>
          <w:rFonts w:hint="default"/>
          <w:sz w:val="30"/>
          <w:szCs w:val="30"/>
          <w:lang w:val="en-US" w:eastAsia="en-US"/>
        </w:rPr>
      </w:pPr>
    </w:p>
    <w:p w14:paraId="1AA5A1F2">
      <w:pPr>
        <w:bidi w:val="0"/>
        <w:rPr>
          <w:rFonts w:hint="default"/>
          <w:sz w:val="30"/>
          <w:szCs w:val="30"/>
          <w:lang w:val="en-US" w:eastAsia="en-US"/>
        </w:rPr>
      </w:pPr>
      <w:r>
        <w:rPr>
          <w:rFonts w:hint="default"/>
          <w:sz w:val="30"/>
          <w:szCs w:val="30"/>
          <w:lang w:val="en-US" w:eastAsia="en-US"/>
        </w:rPr>
        <w:t>If God has entered into a covenant of grace with you, then bless the Lord, O my soul, and all that is within me, bless His holy name!</w:t>
      </w:r>
    </w:p>
    <w:p w14:paraId="7347ED27">
      <w:pPr>
        <w:bidi w:val="0"/>
        <w:rPr>
          <w:rFonts w:hint="default"/>
          <w:sz w:val="30"/>
          <w:szCs w:val="30"/>
          <w:lang w:val="en-US" w:eastAsia="en-US"/>
        </w:rPr>
      </w:pPr>
      <w:r>
        <w:rPr>
          <w:rFonts w:hint="default"/>
          <w:sz w:val="30"/>
          <w:szCs w:val="30"/>
          <w:lang w:val="en-US" w:eastAsia="en-US"/>
        </w:rPr>
        <w:t>若神已与你立下恩典之约，我的灵啊，你当称颂耶和华！凡在我里面的，也都要称颂祂的圣名！</w:t>
      </w:r>
    </w:p>
    <w:p w14:paraId="0AA0D366">
      <w:pPr>
        <w:bidi w:val="0"/>
        <w:rPr>
          <w:rFonts w:hint="default"/>
          <w:sz w:val="30"/>
          <w:szCs w:val="30"/>
          <w:lang w:val="en-US" w:eastAsia="en-US"/>
        </w:rPr>
      </w:pPr>
    </w:p>
    <w:p w14:paraId="1BE34DF0">
      <w:pPr>
        <w:bidi w:val="0"/>
        <w:rPr>
          <w:rFonts w:hint="default"/>
          <w:sz w:val="30"/>
          <w:szCs w:val="30"/>
          <w:lang w:val="en-US" w:eastAsia="en-US"/>
        </w:rPr>
      </w:pPr>
      <w:r>
        <w:rPr>
          <w:rFonts w:hint="default"/>
          <w:sz w:val="30"/>
          <w:szCs w:val="30"/>
          <w:lang w:val="en-US" w:eastAsia="en-US"/>
        </w:rPr>
        <w:t>Let this be the constant refrain of your heart, for God is worthy of all praise. More on this subject shall follow.</w:t>
      </w:r>
    </w:p>
    <w:p w14:paraId="44BA97AF">
      <w:pPr>
        <w:bidi w:val="0"/>
      </w:pPr>
      <w:r>
        <w:rPr>
          <w:rFonts w:hint="default"/>
          <w:sz w:val="30"/>
          <w:szCs w:val="30"/>
          <w:lang w:val="en-US" w:eastAsia="en-US"/>
        </w:rPr>
        <w:t>愿这成为你心中恒久的副歌，因为神配得一切赞美。关于这主题的更多内容将在后文中继续。</w:t>
      </w:r>
    </w:p>
    <w:p w14:paraId="5F5067FE">
      <w:pPr>
        <w:pStyle w:val="4"/>
        <w:ind w:left="0"/>
        <w:jc w:val="left"/>
      </w:pPr>
    </w:p>
    <w:p w14:paraId="13C75713">
      <w:pPr>
        <w:pStyle w:val="4"/>
        <w:ind w:left="0"/>
        <w:jc w:val="left"/>
      </w:pPr>
    </w:p>
    <w:p w14:paraId="55D7B87A">
      <w:pPr>
        <w:pStyle w:val="4"/>
        <w:ind w:left="0"/>
        <w:jc w:val="left"/>
      </w:pPr>
    </w:p>
    <w:p w14:paraId="0822E220">
      <w:pPr>
        <w:pStyle w:val="4"/>
        <w:spacing w:before="104"/>
        <w:ind w:left="0"/>
        <w:jc w:val="left"/>
      </w:pPr>
    </w:p>
    <w:p w14:paraId="43841890">
      <w:pPr>
        <w:pStyle w:val="3"/>
        <w:bidi w:val="0"/>
        <w:rPr>
          <w:rFonts w:hint="eastAsia"/>
        </w:rPr>
      </w:pPr>
      <w:bookmarkStart w:id="28" w:name="_bookmark16"/>
      <w:bookmarkEnd w:id="28"/>
      <w:r>
        <w:rPr>
          <w:rFonts w:hint="eastAsia"/>
        </w:rPr>
        <w:t>Section IX: Of Conforming to Jesus in That Respect</w:t>
      </w:r>
    </w:p>
    <w:p w14:paraId="38681773">
      <w:pPr>
        <w:pStyle w:val="3"/>
        <w:bidi w:val="0"/>
        <w:rPr>
          <w:rFonts w:hint="eastAsia"/>
        </w:rPr>
      </w:pPr>
      <w:r>
        <w:rPr>
          <w:rFonts w:hint="eastAsia"/>
        </w:rPr>
        <w:t>第九节：在那方面效法耶稣</w:t>
      </w:r>
    </w:p>
    <w:p w14:paraId="43810AF9">
      <w:pPr>
        <w:pStyle w:val="4"/>
        <w:spacing w:before="60"/>
        <w:ind w:left="0"/>
        <w:jc w:val="left"/>
        <w:rPr>
          <w:rFonts w:hint="eastAsia"/>
        </w:rPr>
      </w:pPr>
    </w:p>
    <w:p w14:paraId="0F5BA0D4">
      <w:pPr>
        <w:pStyle w:val="4"/>
        <w:spacing w:before="60"/>
        <w:ind w:left="0"/>
        <w:jc w:val="left"/>
        <w:rPr>
          <w:rFonts w:hint="eastAsia"/>
        </w:rPr>
      </w:pPr>
      <w:r>
        <w:rPr>
          <w:rFonts w:hint="eastAsia"/>
        </w:rPr>
        <w:t>We must conform to Jesus in reference to this Covenant of Grace. We are transformed by beholding Him, becoming like Him in His image. If we fix our gaze upon Jesus in this respect, this very act will exert such influence upon us that we will conform to Him. But wherein does this conformity consist? I answer, it lies in the following particulars:</w:t>
      </w:r>
    </w:p>
    <w:p w14:paraId="0DD21770">
      <w:pPr>
        <w:pStyle w:val="4"/>
        <w:spacing w:before="60"/>
        <w:ind w:left="0"/>
        <w:jc w:val="left"/>
        <w:rPr>
          <w:rFonts w:hint="eastAsia"/>
        </w:rPr>
      </w:pPr>
      <w:r>
        <w:rPr>
          <w:rFonts w:hint="eastAsia"/>
        </w:rPr>
        <w:t>我们必须在恩典之约上效法耶稣。我们通过仰望祂而变化，成为祂形象的样式。如果我们在这方面专注地仰望耶稣，这行为本身就会对我们产生影响，使我们效法祂。但这种效法包含什么呢？我的回答是，它体现在以下几个方面：</w:t>
      </w:r>
    </w:p>
    <w:p w14:paraId="6B7C9B24">
      <w:pPr>
        <w:pStyle w:val="4"/>
        <w:spacing w:before="60"/>
        <w:ind w:left="0"/>
        <w:jc w:val="left"/>
        <w:rPr>
          <w:rFonts w:hint="eastAsia"/>
        </w:rPr>
      </w:pPr>
    </w:p>
    <w:p w14:paraId="79F3569B">
      <w:pPr>
        <w:pStyle w:val="3"/>
        <w:bidi w:val="0"/>
        <w:rPr>
          <w:rFonts w:hint="eastAsia"/>
        </w:rPr>
      </w:pPr>
      <w:r>
        <w:rPr>
          <w:rFonts w:hint="eastAsia"/>
        </w:rPr>
        <w:t>1.God in Christ Offers His Covenant to Us</w:t>
      </w:r>
    </w:p>
    <w:p w14:paraId="33A2B856">
      <w:pPr>
        <w:pStyle w:val="3"/>
        <w:bidi w:val="0"/>
        <w:rPr>
          <w:rFonts w:hint="eastAsia"/>
        </w:rPr>
      </w:pPr>
      <w:r>
        <w:rPr>
          <w:rFonts w:hint="eastAsia"/>
        </w:rPr>
        <w:t>1.神在基督里向我们提供祂的约</w:t>
      </w:r>
    </w:p>
    <w:p w14:paraId="3DB36722">
      <w:pPr>
        <w:pStyle w:val="4"/>
        <w:spacing w:before="60"/>
        <w:ind w:left="0"/>
        <w:jc w:val="left"/>
        <w:rPr>
          <w:rFonts w:hint="eastAsia"/>
        </w:rPr>
      </w:pPr>
    </w:p>
    <w:p w14:paraId="65B7EC9A">
      <w:pPr>
        <w:pStyle w:val="4"/>
        <w:spacing w:before="60"/>
        <w:ind w:left="0"/>
        <w:jc w:val="left"/>
        <w:rPr>
          <w:rFonts w:hint="eastAsia"/>
        </w:rPr>
      </w:pPr>
      <w:r>
        <w:rPr>
          <w:rFonts w:hint="eastAsia"/>
        </w:rPr>
        <w:t>As God through Christ offers His Covenant to us, so through Christ we should embrace His offer.</w:t>
      </w:r>
    </w:p>
    <w:p w14:paraId="74F04713">
      <w:pPr>
        <w:pStyle w:val="4"/>
        <w:spacing w:before="60"/>
        <w:ind w:left="0"/>
        <w:jc w:val="left"/>
        <w:rPr>
          <w:rFonts w:hint="eastAsia"/>
        </w:rPr>
      </w:pPr>
      <w:r>
        <w:rPr>
          <w:rFonts w:hint="eastAsia"/>
        </w:rPr>
        <w:t>正如神藉着基督向我们提供祂的约，我们也应当藉着基督接受祂的邀约。</w:t>
      </w:r>
    </w:p>
    <w:p w14:paraId="034A5204">
      <w:pPr>
        <w:pStyle w:val="4"/>
        <w:spacing w:before="60"/>
        <w:ind w:left="0"/>
        <w:jc w:val="left"/>
        <w:rPr>
          <w:rFonts w:hint="eastAsia"/>
        </w:rPr>
      </w:pPr>
    </w:p>
    <w:p w14:paraId="2AAC55AD">
      <w:pPr>
        <w:pStyle w:val="4"/>
        <w:spacing w:before="60"/>
        <w:ind w:left="0"/>
        <w:jc w:val="left"/>
        <w:rPr>
          <w:rFonts w:hint="eastAsia"/>
        </w:rPr>
      </w:pPr>
      <w:r>
        <w:rPr>
          <w:rFonts w:hint="eastAsia"/>
        </w:rPr>
        <w:t>The gracious offers of God have been evident throughout history:</w:t>
      </w:r>
    </w:p>
    <w:p w14:paraId="0774A192">
      <w:pPr>
        <w:pStyle w:val="4"/>
        <w:spacing w:before="60"/>
        <w:ind w:left="0"/>
        <w:jc w:val="left"/>
        <w:rPr>
          <w:rFonts w:hint="eastAsia"/>
        </w:rPr>
      </w:pPr>
      <w:r>
        <w:rPr>
          <w:rFonts w:hint="eastAsia"/>
        </w:rPr>
        <w:t>神恩慈的邀约在历史中一直显而易见：</w:t>
      </w:r>
    </w:p>
    <w:p w14:paraId="2CF29E90">
      <w:pPr>
        <w:pStyle w:val="4"/>
        <w:spacing w:before="60"/>
        <w:ind w:left="0"/>
        <w:jc w:val="left"/>
        <w:rPr>
          <w:rFonts w:hint="eastAsia"/>
        </w:rPr>
      </w:pPr>
    </w:p>
    <w:p w14:paraId="106EB277">
      <w:pPr>
        <w:pStyle w:val="4"/>
        <w:spacing w:before="60"/>
        <w:ind w:left="0"/>
        <w:jc w:val="left"/>
        <w:rPr>
          <w:rFonts w:hint="eastAsia"/>
        </w:rPr>
      </w:pPr>
      <w:r>
        <w:rPr>
          <w:rFonts w:hint="eastAsia"/>
        </w:rPr>
        <w:t>1.To Adam.</w:t>
      </w:r>
    </w:p>
    <w:p w14:paraId="40ED4691">
      <w:pPr>
        <w:pStyle w:val="4"/>
        <w:spacing w:before="60"/>
        <w:ind w:left="0"/>
        <w:jc w:val="left"/>
        <w:rPr>
          <w:rFonts w:hint="eastAsia"/>
        </w:rPr>
      </w:pPr>
      <w:r>
        <w:rPr>
          <w:rFonts w:hint="eastAsia"/>
        </w:rPr>
        <w:t>1.向亚当。</w:t>
      </w:r>
    </w:p>
    <w:p w14:paraId="0756929E">
      <w:pPr>
        <w:pStyle w:val="4"/>
        <w:spacing w:before="60"/>
        <w:ind w:left="0"/>
        <w:jc w:val="left"/>
        <w:rPr>
          <w:rFonts w:hint="eastAsia"/>
        </w:rPr>
      </w:pPr>
    </w:p>
    <w:p w14:paraId="025CDED5">
      <w:pPr>
        <w:pStyle w:val="4"/>
        <w:spacing w:before="60"/>
        <w:ind w:left="0"/>
        <w:jc w:val="left"/>
        <w:rPr>
          <w:rFonts w:hint="eastAsia"/>
        </w:rPr>
      </w:pPr>
      <w:r>
        <w:rPr>
          <w:rFonts w:hint="eastAsia"/>
        </w:rPr>
        <w:t>2.To Abraham.</w:t>
      </w:r>
    </w:p>
    <w:p w14:paraId="6FF48A0B">
      <w:pPr>
        <w:pStyle w:val="4"/>
        <w:spacing w:before="60"/>
        <w:ind w:left="0"/>
        <w:jc w:val="left"/>
        <w:rPr>
          <w:rFonts w:hint="eastAsia"/>
        </w:rPr>
      </w:pPr>
      <w:r>
        <w:rPr>
          <w:rFonts w:hint="eastAsia"/>
        </w:rPr>
        <w:t>2.向亚伯拉罕。</w:t>
      </w:r>
    </w:p>
    <w:p w14:paraId="1ADF7838">
      <w:pPr>
        <w:pStyle w:val="4"/>
        <w:spacing w:before="60"/>
        <w:ind w:left="0"/>
        <w:jc w:val="left"/>
        <w:rPr>
          <w:rFonts w:hint="eastAsia"/>
        </w:rPr>
      </w:pPr>
    </w:p>
    <w:p w14:paraId="3A5184B4">
      <w:pPr>
        <w:pStyle w:val="4"/>
        <w:spacing w:before="60"/>
        <w:ind w:left="0"/>
        <w:jc w:val="left"/>
        <w:rPr>
          <w:rFonts w:hint="eastAsia"/>
        </w:rPr>
      </w:pPr>
      <w:r>
        <w:rPr>
          <w:rFonts w:hint="eastAsia"/>
        </w:rPr>
        <w:t>3.To Moses.</w:t>
      </w:r>
    </w:p>
    <w:p w14:paraId="4EE51192">
      <w:pPr>
        <w:pStyle w:val="4"/>
        <w:spacing w:before="60"/>
        <w:ind w:left="0"/>
        <w:jc w:val="left"/>
        <w:rPr>
          <w:rFonts w:hint="eastAsia"/>
        </w:rPr>
      </w:pPr>
      <w:r>
        <w:rPr>
          <w:rFonts w:hint="eastAsia"/>
        </w:rPr>
        <w:t>3.向摩西。</w:t>
      </w:r>
    </w:p>
    <w:p w14:paraId="6C78050F">
      <w:pPr>
        <w:pStyle w:val="4"/>
        <w:spacing w:before="60"/>
        <w:ind w:left="0"/>
        <w:jc w:val="left"/>
        <w:rPr>
          <w:rFonts w:hint="eastAsia"/>
        </w:rPr>
      </w:pPr>
    </w:p>
    <w:p w14:paraId="759A04A7">
      <w:pPr>
        <w:pStyle w:val="4"/>
        <w:spacing w:before="60"/>
        <w:ind w:left="0"/>
        <w:jc w:val="left"/>
        <w:rPr>
          <w:rFonts w:hint="eastAsia"/>
        </w:rPr>
      </w:pPr>
      <w:r>
        <w:rPr>
          <w:rFonts w:hint="eastAsia"/>
        </w:rPr>
        <w:t>4.To David.</w:t>
      </w:r>
    </w:p>
    <w:p w14:paraId="09584424">
      <w:pPr>
        <w:pStyle w:val="4"/>
        <w:spacing w:before="60"/>
        <w:ind w:left="0"/>
        <w:jc w:val="left"/>
        <w:rPr>
          <w:rFonts w:hint="eastAsia"/>
        </w:rPr>
      </w:pPr>
      <w:r>
        <w:rPr>
          <w:rFonts w:hint="eastAsia"/>
        </w:rPr>
        <w:t>4.向大卫。</w:t>
      </w:r>
    </w:p>
    <w:p w14:paraId="205D50CA">
      <w:pPr>
        <w:pStyle w:val="4"/>
        <w:spacing w:before="60"/>
        <w:ind w:left="0"/>
        <w:jc w:val="left"/>
        <w:rPr>
          <w:rFonts w:hint="eastAsia"/>
        </w:rPr>
      </w:pPr>
    </w:p>
    <w:p w14:paraId="01EA7DA0">
      <w:pPr>
        <w:pStyle w:val="4"/>
        <w:spacing w:before="60"/>
        <w:ind w:left="0"/>
        <w:jc w:val="left"/>
        <w:rPr>
          <w:rFonts w:hint="eastAsia"/>
        </w:rPr>
      </w:pPr>
      <w:r>
        <w:rPr>
          <w:rFonts w:hint="eastAsia"/>
        </w:rPr>
        <w:t>5.To Israel and Judah.</w:t>
      </w:r>
    </w:p>
    <w:p w14:paraId="7D8810A5">
      <w:pPr>
        <w:pStyle w:val="4"/>
        <w:spacing w:before="60"/>
        <w:ind w:left="0"/>
        <w:jc w:val="left"/>
        <w:rPr>
          <w:rFonts w:hint="eastAsia"/>
        </w:rPr>
      </w:pPr>
      <w:r>
        <w:rPr>
          <w:rFonts w:hint="eastAsia"/>
        </w:rPr>
        <w:t>5.向以色列和犹大。</w:t>
      </w:r>
    </w:p>
    <w:p w14:paraId="2779D77B">
      <w:pPr>
        <w:pStyle w:val="4"/>
        <w:spacing w:before="60"/>
        <w:ind w:left="0"/>
        <w:jc w:val="left"/>
        <w:rPr>
          <w:rFonts w:hint="eastAsia"/>
        </w:rPr>
      </w:pPr>
    </w:p>
    <w:p w14:paraId="7EC8FD3E">
      <w:pPr>
        <w:pStyle w:val="4"/>
        <w:spacing w:before="60"/>
        <w:ind w:left="0"/>
        <w:jc w:val="left"/>
        <w:rPr>
          <w:rFonts w:hint="eastAsia"/>
        </w:rPr>
      </w:pPr>
      <w:r>
        <w:rPr>
          <w:rFonts w:hint="eastAsia"/>
        </w:rPr>
        <w:t>The great promise of the Covenant is this: "I will be thy God." As if God said,</w:t>
      </w:r>
    </w:p>
    <w:p w14:paraId="72B0049E">
      <w:pPr>
        <w:pStyle w:val="4"/>
        <w:spacing w:before="60"/>
        <w:ind w:left="0"/>
        <w:jc w:val="left"/>
        <w:rPr>
          <w:rFonts w:hint="eastAsia"/>
        </w:rPr>
      </w:pPr>
      <w:r>
        <w:rPr>
          <w:rFonts w:hint="eastAsia"/>
        </w:rPr>
        <w:t>这约的伟大应许是："我要作你的神。"就好像神说，</w:t>
      </w:r>
    </w:p>
    <w:p w14:paraId="5C397E0B">
      <w:pPr>
        <w:pStyle w:val="4"/>
        <w:spacing w:before="60"/>
        <w:ind w:left="0"/>
        <w:jc w:val="left"/>
        <w:rPr>
          <w:rFonts w:hint="eastAsia"/>
        </w:rPr>
      </w:pPr>
    </w:p>
    <w:p w14:paraId="5BA7DD95">
      <w:pPr>
        <w:pStyle w:val="4"/>
        <w:spacing w:before="60"/>
        <w:ind w:left="0"/>
        <w:jc w:val="left"/>
        <w:rPr>
          <w:rFonts w:hint="eastAsia"/>
        </w:rPr>
      </w:pPr>
      <w:r>
        <w:rPr>
          <w:rFonts w:hint="eastAsia"/>
        </w:rPr>
        <w:t>"Come, soul; if you will but have me, I am yours. Here I offer myself, my Son, my Spirit, justification, sanctification, adoption, salvation. Whatever I am, or whatever I have, all is yours if you will but accept me."</w:t>
      </w:r>
    </w:p>
    <w:p w14:paraId="764A209E">
      <w:pPr>
        <w:pStyle w:val="4"/>
        <w:spacing w:before="60"/>
        <w:ind w:left="0"/>
        <w:jc w:val="left"/>
        <w:rPr>
          <w:rFonts w:hint="eastAsia"/>
        </w:rPr>
      </w:pPr>
      <w:r>
        <w:rPr>
          <w:rFonts w:hint="eastAsia"/>
        </w:rPr>
        <w:t>"来吧，灵魂；只要你愿意接受我，我就是你的。我在这里献上我自己，我的儿子，我的灵，称义，成圣，收养，救恩。无论我是什么，或我拥有什么，只要你接受我，这一切都是你的。"</w:t>
      </w:r>
    </w:p>
    <w:p w14:paraId="648B53CD">
      <w:pPr>
        <w:pStyle w:val="4"/>
        <w:spacing w:before="60"/>
        <w:ind w:left="0"/>
        <w:jc w:val="left"/>
        <w:rPr>
          <w:rFonts w:hint="eastAsia"/>
        </w:rPr>
      </w:pPr>
    </w:p>
    <w:p w14:paraId="5C90279E">
      <w:pPr>
        <w:pStyle w:val="4"/>
        <w:spacing w:before="60"/>
        <w:ind w:left="0"/>
        <w:jc w:val="left"/>
        <w:rPr>
          <w:rFonts w:hint="eastAsia"/>
        </w:rPr>
      </w:pPr>
      <w:r>
        <w:rPr>
          <w:rFonts w:hint="eastAsia"/>
        </w:rPr>
        <w:t>Take a look across this wide world. If there is anything in it that can satisfy your soul, examine it thoroughly. After you have done so, come and consider me in my glory, beauty, and excellency. Behold my attributes and see if you do not find enough in me to warrant your acceptance. All this—and more than eye can see, ear can hear,</w:t>
      </w:r>
    </w:p>
    <w:p w14:paraId="442C3A52">
      <w:pPr>
        <w:pStyle w:val="4"/>
        <w:spacing w:before="60"/>
        <w:ind w:left="0"/>
        <w:jc w:val="left"/>
        <w:rPr>
          <w:rFonts w:hint="eastAsia"/>
        </w:rPr>
      </w:pPr>
      <w:r>
        <w:rPr>
          <w:rFonts w:hint="eastAsia"/>
        </w:rPr>
        <w:t>环顾这广阔的世界。如果其中有任何能满足你灵魂的东西，请彻底检视它。当你这样做之后，来看看我的荣耀、美丽和卓越。看我的属性，看你是否能在我里面找到足够的理由接受我。所有这一切——比眼所能见，耳所能听，</w:t>
      </w:r>
    </w:p>
    <w:p w14:paraId="1778247E">
      <w:pPr>
        <w:pStyle w:val="4"/>
        <w:spacing w:before="60"/>
        <w:ind w:left="0"/>
        <w:jc w:val="left"/>
        <w:rPr>
          <w:rFonts w:hint="eastAsia"/>
        </w:rPr>
      </w:pPr>
    </w:p>
    <w:p w14:paraId="1EF7204B">
      <w:pPr>
        <w:pStyle w:val="4"/>
        <w:spacing w:before="60"/>
        <w:ind w:left="0"/>
        <w:jc w:val="left"/>
        <w:rPr>
          <w:rFonts w:hint="eastAsia"/>
        </w:rPr>
      </w:pPr>
      <w:r>
        <w:rPr>
          <w:rFonts w:hint="eastAsia"/>
        </w:rPr>
        <w:t>or heart can conceive—I offer to you, if you will but have me. "Lo, I will be thy God."</w:t>
      </w:r>
    </w:p>
    <w:p w14:paraId="57FE29FD">
      <w:pPr>
        <w:pStyle w:val="4"/>
        <w:spacing w:before="60"/>
        <w:ind w:left="0"/>
        <w:jc w:val="left"/>
        <w:rPr>
          <w:rFonts w:hint="eastAsia"/>
        </w:rPr>
      </w:pPr>
      <w:r>
        <w:rPr>
          <w:rFonts w:hint="eastAsia"/>
        </w:rPr>
        <w:t>或心所能想的更多——我都献给你，只要你愿意接受我。"看哪，我要作你的神。"</w:t>
      </w:r>
    </w:p>
    <w:p w14:paraId="4B1E9A21">
      <w:pPr>
        <w:pStyle w:val="4"/>
        <w:spacing w:before="60"/>
        <w:ind w:left="0"/>
        <w:jc w:val="left"/>
        <w:rPr>
          <w:rFonts w:hint="eastAsia"/>
        </w:rPr>
      </w:pPr>
    </w:p>
    <w:p w14:paraId="0896FDF5">
      <w:pPr>
        <w:pStyle w:val="3"/>
        <w:bidi w:val="0"/>
        <w:rPr>
          <w:rFonts w:hint="eastAsia"/>
        </w:rPr>
      </w:pPr>
      <w:r>
        <w:rPr>
          <w:rFonts w:hint="eastAsia"/>
        </w:rPr>
        <w:t>God is the First Mover</w:t>
      </w:r>
    </w:p>
    <w:p w14:paraId="6A9F719F">
      <w:pPr>
        <w:pStyle w:val="3"/>
        <w:bidi w:val="0"/>
        <w:rPr>
          <w:rFonts w:hint="eastAsia"/>
        </w:rPr>
      </w:pPr>
      <w:r>
        <w:rPr>
          <w:rFonts w:hint="eastAsia"/>
        </w:rPr>
        <w:t>神是首先行动者</w:t>
      </w:r>
    </w:p>
    <w:p w14:paraId="6DBA53B2">
      <w:pPr>
        <w:pStyle w:val="4"/>
        <w:spacing w:before="60"/>
        <w:ind w:left="0"/>
        <w:jc w:val="left"/>
        <w:rPr>
          <w:rFonts w:hint="eastAsia"/>
        </w:rPr>
      </w:pPr>
    </w:p>
    <w:p w14:paraId="1FBDF2BA">
      <w:pPr>
        <w:pStyle w:val="4"/>
        <w:spacing w:before="60"/>
        <w:ind w:left="0"/>
        <w:jc w:val="left"/>
        <w:rPr>
          <w:rFonts w:hint="eastAsia"/>
        </w:rPr>
      </w:pPr>
      <w:r>
        <w:rPr>
          <w:rFonts w:hint="eastAsia"/>
        </w:rPr>
        <w:t>God begins with us before we begin with Him: "I will bring them,"</w:t>
      </w:r>
    </w:p>
    <w:p w14:paraId="62147657">
      <w:pPr>
        <w:pStyle w:val="4"/>
        <w:spacing w:before="60"/>
        <w:ind w:left="0"/>
        <w:jc w:val="left"/>
        <w:rPr>
          <w:rFonts w:hint="eastAsia"/>
        </w:rPr>
      </w:pPr>
      <w:r>
        <w:rPr>
          <w:rFonts w:hint="eastAsia"/>
        </w:rPr>
        <w:t>says God, "into the bond of the covenant."</w:t>
      </w:r>
    </w:p>
    <w:p w14:paraId="42113FE9">
      <w:pPr>
        <w:pStyle w:val="4"/>
        <w:spacing w:before="60"/>
        <w:ind w:left="0"/>
        <w:jc w:val="left"/>
        <w:rPr>
          <w:rFonts w:hint="eastAsia"/>
        </w:rPr>
      </w:pPr>
      <w:r>
        <w:rPr>
          <w:rFonts w:hint="eastAsia"/>
        </w:rPr>
        <w:t>神在我们寻求祂之前就先寻求我们："我必领他们，"神说，"进入约的束缚中。"</w:t>
      </w:r>
    </w:p>
    <w:p w14:paraId="789CD052">
      <w:pPr>
        <w:pStyle w:val="4"/>
        <w:spacing w:before="60"/>
        <w:ind w:left="0"/>
        <w:jc w:val="left"/>
        <w:rPr>
          <w:rFonts w:hint="eastAsia"/>
        </w:rPr>
      </w:pPr>
    </w:p>
    <w:p w14:paraId="6FAFFB17">
      <w:pPr>
        <w:pStyle w:val="4"/>
        <w:spacing w:before="60"/>
        <w:ind w:left="0"/>
        <w:jc w:val="left"/>
        <w:rPr>
          <w:rFonts w:hint="eastAsia"/>
        </w:rPr>
      </w:pPr>
      <w:r>
        <w:rPr>
          <w:rFonts w:hint="eastAsia"/>
        </w:rPr>
        <w:t>If He offers, let us embrace the offer. If He leads the way, let us follow Him step by step. Do not prescribe conditions to God. Do not presume to set the terms of peace. Instead, take God and Christ on their terms. Submit to the conditions of the Covenant as the Lord prescribes, for this is true conformity to His gracious offers.</w:t>
      </w:r>
    </w:p>
    <w:p w14:paraId="7ABF7893">
      <w:pPr>
        <w:pStyle w:val="4"/>
        <w:spacing w:before="60"/>
        <w:ind w:left="0"/>
        <w:jc w:val="left"/>
        <w:rPr>
          <w:rFonts w:hint="eastAsia"/>
        </w:rPr>
      </w:pPr>
      <w:r>
        <w:rPr>
          <w:rFonts w:hint="eastAsia"/>
        </w:rPr>
        <w:t>如果祂提出邀约，让我们接受这邀约。如果祂引路，让我们一步步跟随祂。不要向神提出条件。不要妄想设定和平的条款。相反，按照神和基督的条件接受祂们。顺服主所规定的约的条件，因为这是对祂恩慈邀约的真正顺从。</w:t>
      </w:r>
    </w:p>
    <w:p w14:paraId="4165BF70">
      <w:pPr>
        <w:pStyle w:val="4"/>
        <w:spacing w:before="60"/>
        <w:ind w:left="0"/>
        <w:jc w:val="left"/>
        <w:rPr>
          <w:rFonts w:hint="eastAsia"/>
        </w:rPr>
      </w:pPr>
    </w:p>
    <w:p w14:paraId="65FE248F">
      <w:pPr>
        <w:pStyle w:val="3"/>
        <w:bidi w:val="0"/>
        <w:rPr>
          <w:rFonts w:hint="eastAsia"/>
        </w:rPr>
      </w:pPr>
      <w:r>
        <w:rPr>
          <w:rFonts w:hint="eastAsia"/>
        </w:rPr>
        <w:t>Faith's Response to the Offer</w:t>
      </w:r>
    </w:p>
    <w:p w14:paraId="09767360">
      <w:pPr>
        <w:pStyle w:val="3"/>
        <w:bidi w:val="0"/>
        <w:rPr>
          <w:rFonts w:hint="eastAsia"/>
        </w:rPr>
      </w:pPr>
      <w:r>
        <w:rPr>
          <w:rFonts w:hint="eastAsia"/>
        </w:rPr>
        <w:t>信心对邀约的回应</w:t>
      </w:r>
    </w:p>
    <w:p w14:paraId="6C6CEB7D">
      <w:pPr>
        <w:pStyle w:val="4"/>
        <w:spacing w:before="60"/>
        <w:ind w:left="0"/>
        <w:jc w:val="left"/>
        <w:rPr>
          <w:rFonts w:hint="eastAsia"/>
        </w:rPr>
      </w:pPr>
    </w:p>
    <w:p w14:paraId="5998A9BE">
      <w:pPr>
        <w:pStyle w:val="4"/>
        <w:spacing w:before="60"/>
        <w:ind w:left="0"/>
        <w:jc w:val="left"/>
        <w:rPr>
          <w:rFonts w:hint="eastAsia"/>
        </w:rPr>
      </w:pPr>
      <w:r>
        <w:rPr>
          <w:rFonts w:hint="eastAsia"/>
        </w:rPr>
        <w:t>In offering Christ, God often plants seeds of faith in the hearts of those He intends to bring to Himself. Faith's work in receiving this offer can be seen in the following steps:</w:t>
      </w:r>
    </w:p>
    <w:p w14:paraId="3AFE92F1">
      <w:pPr>
        <w:pStyle w:val="4"/>
        <w:spacing w:before="60"/>
        <w:ind w:left="0"/>
        <w:jc w:val="left"/>
        <w:rPr>
          <w:rFonts w:hint="eastAsia"/>
        </w:rPr>
      </w:pPr>
      <w:r>
        <w:rPr>
          <w:rFonts w:hint="eastAsia"/>
        </w:rPr>
        <w:t>在提供基督时，神常在祂打算带到自己面前的人心中种下信心的种子。信心在接受这邀约时的工作可以从以下步骤看出：</w:t>
      </w:r>
    </w:p>
    <w:p w14:paraId="21CB7353">
      <w:pPr>
        <w:pStyle w:val="4"/>
        <w:spacing w:before="60"/>
        <w:ind w:left="0"/>
        <w:jc w:val="left"/>
        <w:rPr>
          <w:rFonts w:hint="eastAsia"/>
        </w:rPr>
      </w:pPr>
    </w:p>
    <w:p w14:paraId="32E8ADAD">
      <w:pPr>
        <w:pStyle w:val="4"/>
        <w:spacing w:before="60"/>
        <w:ind w:left="0"/>
        <w:jc w:val="left"/>
        <w:rPr>
          <w:rFonts w:hint="eastAsia"/>
        </w:rPr>
      </w:pPr>
      <w:r>
        <w:rPr>
          <w:rFonts w:hint="eastAsia"/>
        </w:rPr>
        <w:t>1.Faith Recognises the Blessedness of the Covenant</w:t>
      </w:r>
    </w:p>
    <w:p w14:paraId="4089AC7F">
      <w:pPr>
        <w:pStyle w:val="4"/>
        <w:spacing w:before="60"/>
        <w:ind w:left="0"/>
        <w:jc w:val="left"/>
        <w:rPr>
          <w:rFonts w:hint="eastAsia"/>
        </w:rPr>
      </w:pPr>
      <w:r>
        <w:rPr>
          <w:rFonts w:hint="eastAsia"/>
        </w:rPr>
        <w:t>1.信心认识到约中的福气</w:t>
      </w:r>
    </w:p>
    <w:p w14:paraId="33D6AEAC">
      <w:pPr>
        <w:pStyle w:val="4"/>
        <w:spacing w:before="60"/>
        <w:ind w:left="0"/>
        <w:jc w:val="left"/>
        <w:rPr>
          <w:rFonts w:hint="eastAsia"/>
        </w:rPr>
      </w:pPr>
    </w:p>
    <w:p w14:paraId="5E40C03F">
      <w:pPr>
        <w:pStyle w:val="4"/>
        <w:spacing w:before="60"/>
        <w:ind w:left="0"/>
        <w:jc w:val="left"/>
        <w:rPr>
          <w:rFonts w:hint="eastAsia"/>
        </w:rPr>
      </w:pPr>
      <w:r>
        <w:rPr>
          <w:rFonts w:hint="eastAsia"/>
        </w:rPr>
        <w:t>Hearing of the great blessings promised in the Covenant of Grace, faith stirs up the heart to consider the happiness of those who are in covenant with God:</w:t>
      </w:r>
    </w:p>
    <w:p w14:paraId="72FFE139">
      <w:pPr>
        <w:pStyle w:val="4"/>
        <w:spacing w:before="60"/>
        <w:ind w:left="0"/>
        <w:jc w:val="left"/>
        <w:rPr>
          <w:rFonts w:hint="eastAsia"/>
        </w:rPr>
      </w:pPr>
      <w:r>
        <w:rPr>
          <w:rFonts w:hint="eastAsia"/>
        </w:rPr>
        <w:t>"Blessed art thou, O Israel, a people saved by the Lord."</w:t>
      </w:r>
    </w:p>
    <w:p w14:paraId="4959AC8B">
      <w:pPr>
        <w:pStyle w:val="4"/>
        <w:spacing w:before="60"/>
        <w:ind w:left="0"/>
        <w:jc w:val="left"/>
        <w:rPr>
          <w:rFonts w:hint="eastAsia"/>
        </w:rPr>
      </w:pPr>
      <w:r>
        <w:rPr>
          <w:rFonts w:hint="eastAsia"/>
        </w:rPr>
        <w:t>听到恩典之约中所应许的伟大祝福，信心激励心灵思考那些与神立约之人的幸福："以色列啊，你是有福的，是蒙耶和华拯救的民。"</w:t>
      </w:r>
    </w:p>
    <w:p w14:paraId="7A4354E9">
      <w:pPr>
        <w:pStyle w:val="4"/>
        <w:spacing w:before="60"/>
        <w:ind w:left="0"/>
        <w:jc w:val="left"/>
        <w:rPr>
          <w:rFonts w:hint="eastAsia"/>
        </w:rPr>
      </w:pPr>
    </w:p>
    <w:p w14:paraId="37910FC5">
      <w:pPr>
        <w:pStyle w:val="4"/>
        <w:spacing w:before="60"/>
        <w:ind w:left="0"/>
        <w:jc w:val="left"/>
        <w:rPr>
          <w:rFonts w:hint="eastAsia"/>
        </w:rPr>
      </w:pPr>
      <w:r>
        <w:rPr>
          <w:rFonts w:hint="eastAsia"/>
        </w:rPr>
        <w:t>The soul reflects:</w:t>
      </w:r>
    </w:p>
    <w:p w14:paraId="769A71FF">
      <w:pPr>
        <w:pStyle w:val="4"/>
        <w:spacing w:before="60"/>
        <w:ind w:left="0"/>
        <w:jc w:val="left"/>
        <w:rPr>
          <w:rFonts w:hint="eastAsia"/>
        </w:rPr>
      </w:pPr>
      <w:r>
        <w:rPr>
          <w:rFonts w:hint="eastAsia"/>
        </w:rPr>
        <w:t>"What nation is there on earth like thy people, even like Israel, whom God has redeemed for Himself?"</w:t>
      </w:r>
    </w:p>
    <w:p w14:paraId="78C9DD1C">
      <w:pPr>
        <w:pStyle w:val="4"/>
        <w:spacing w:before="60"/>
        <w:ind w:left="0"/>
        <w:jc w:val="left"/>
        <w:rPr>
          <w:rFonts w:hint="eastAsia"/>
        </w:rPr>
      </w:pPr>
      <w:r>
        <w:rPr>
          <w:rFonts w:hint="eastAsia"/>
        </w:rPr>
        <w:t>灵魂反思："世上有哪个国家像你的子民，像以色列，是神为自己所救赎的？"</w:t>
      </w:r>
    </w:p>
    <w:p w14:paraId="736E4FCF">
      <w:pPr>
        <w:pStyle w:val="4"/>
        <w:spacing w:before="60"/>
        <w:ind w:left="0"/>
        <w:jc w:val="left"/>
        <w:rPr>
          <w:rFonts w:hint="eastAsia"/>
        </w:rPr>
      </w:pPr>
    </w:p>
    <w:p w14:paraId="5F187C26">
      <w:pPr>
        <w:pStyle w:val="4"/>
        <w:spacing w:before="60"/>
        <w:ind w:left="0"/>
        <w:jc w:val="left"/>
        <w:rPr>
          <w:rFonts w:hint="eastAsia"/>
        </w:rPr>
      </w:pPr>
      <w:r>
        <w:rPr>
          <w:rFonts w:hint="eastAsia"/>
        </w:rPr>
        <w:t>There was a time, perhaps, when the soul counted the proud, the rich, or the honoured as blessed, placing its happiness in riches, status, or human favour. But now, these are seen as worthless. Faith transforms our perspective, enabling us to echo the Psalmist: "Blessed are the people whose God is the Lord."</w:t>
      </w:r>
    </w:p>
    <w:p w14:paraId="41CFA897">
      <w:pPr>
        <w:pStyle w:val="4"/>
        <w:spacing w:before="60"/>
        <w:ind w:left="0"/>
        <w:jc w:val="left"/>
        <w:rPr>
          <w:rFonts w:hint="eastAsia"/>
        </w:rPr>
      </w:pPr>
      <w:r>
        <w:rPr>
          <w:rFonts w:hint="eastAsia"/>
        </w:rPr>
        <w:t>也许曾有一段时间，灵魂认为骄傲的、富有的或受尊敬的人为有福，将幸福放在财富、地位或人的恩宠上。但现在，这些都被视为毫无价值。信心转变了我们的视角，使我们能够与诗人一同呼应："以耶和华为神的，这民是有福的。"</w:t>
      </w:r>
    </w:p>
    <w:p w14:paraId="2219E3D6">
      <w:pPr>
        <w:pStyle w:val="4"/>
        <w:spacing w:before="60"/>
        <w:ind w:left="0"/>
        <w:jc w:val="left"/>
        <w:rPr>
          <w:rFonts w:hint="eastAsia"/>
        </w:rPr>
      </w:pPr>
    </w:p>
    <w:p w14:paraId="6D52F47D">
      <w:pPr>
        <w:pStyle w:val="4"/>
        <w:spacing w:before="60"/>
        <w:ind w:left="0"/>
        <w:jc w:val="left"/>
        <w:rPr>
          <w:rFonts w:hint="eastAsia"/>
        </w:rPr>
      </w:pPr>
    </w:p>
    <w:p w14:paraId="2CC34242">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2.Faith Kindles a Longing Desire for the Covenant's Blessings</w:t>
      </w:r>
    </w:p>
    <w:p w14:paraId="05571F10">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2.信心激发对圣约祝福的渴慕</w:t>
      </w:r>
    </w:p>
    <w:p w14:paraId="3297C290">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3AD22">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by revealing the goodness of the Covenant, cannot help but stir up a longing desire for it. Desire naturally springs from the recognition of good.</w:t>
      </w:r>
    </w:p>
    <w:p w14:paraId="553C6B7D">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信心通过揭示圣约的美善，必然激起对它的渴望。渴慕自然源于对美善的认识。</w:t>
      </w:r>
    </w:p>
    <w:p w14:paraId="45244D21">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F1E3E7">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operates both in the understanding and the will:</w:t>
      </w:r>
    </w:p>
    <w:p w14:paraId="2F18B642">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信心在理解和意志两方面发挥作用：</w:t>
      </w:r>
    </w:p>
    <w:p w14:paraId="34D97538">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BDF4D4">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understanding, it opens the eyes to see and discern the blessings of the Covenant.</w:t>
      </w:r>
    </w:p>
    <w:p w14:paraId="30601EB6">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在理解上，它开启眼目，使人看见并辨别圣约的祝福。</w:t>
      </w:r>
    </w:p>
    <w:p w14:paraId="1C1403FF">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28CF4">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will, it pursues and desires to obtain the grace revealed.</w:t>
      </w:r>
    </w:p>
    <w:p w14:paraId="22F0579F">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在意志上，它追求并渴望获得所启示的恩典。</w:t>
      </w:r>
    </w:p>
    <w:p w14:paraId="194AF28E">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313ED3">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desires are not faint or weak but earnest, eager, and fervent. Scripture often describes them as thirsting, panting, or even gasping after God:</w:t>
      </w:r>
    </w:p>
    <w:p w14:paraId="36095E0A">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这些渴望并非微弱，而是真挚、热切且炽烈的。圣经常将其描述为对神的干渴、喘息，甚至是急切的寻求：</w:t>
      </w:r>
    </w:p>
    <w:p w14:paraId="2C3288B8">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28281">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deer pants for the water brooks, so pants my soul for you, O God" (Psalm 42:1).</w:t>
      </w:r>
    </w:p>
    <w:p w14:paraId="6428FB48">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"神啊，我的心切慕祢，如鹿切慕溪水"（诗篇42:1）。</w:t>
      </w:r>
    </w:p>
    <w:p w14:paraId="000E369F">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5A6DF">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desire that cannot be satisfied by anything short of God Himself.</w:t>
      </w:r>
    </w:p>
    <w:p w14:paraId="248C201C">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这是一种唯有神自己才能满足的渴望。</w:t>
      </w:r>
    </w:p>
    <w:p w14:paraId="321042B8">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FEA1CB">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3.Faith Awakens Hope in the Heart to Obtain Covenant Blessings</w:t>
      </w:r>
    </w:p>
    <w:p w14:paraId="7BDE703E">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3.信心唤醒心中盼望以获取圣约的祝福</w:t>
      </w:r>
    </w:p>
    <w:p w14:paraId="446F4E69">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91983">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even in its earliest stages, stirs in the heart a faint hope of enjoying the blessings of the Covenant. Though desire may be strong, hope of attaining these blessings often begins feeble and weak. Thus,</w:t>
      </w:r>
    </w:p>
    <w:p w14:paraId="20107D03">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信心，即使在最初阶段，也会在心中激起一丝享受圣约祝福的希望。尽管渴望可能强烈，但获得这些祝福的希望常常始于微弱。因此，</w:t>
      </w:r>
    </w:p>
    <w:p w14:paraId="45DF9EAE">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7312DE">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occupies itself with many thoughts. The soul longs to be joined to Christ but, overwhelmed by the sense of sin, often stands as the publican in the temple, "afar off" (Luke 18:13). Faith may not yet have the strength to speak directly to God but, like Jonah, it looks toward His holy temple (Jonah 2:4).</w:t>
      </w:r>
    </w:p>
    <w:p w14:paraId="3A9261C7">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使自己充满各样思想。灵魂渴望与基督联合，但因被罪恶感所压倒，常如同那在圣殿里的税吏，"远远地站着"（路加福音18:13）。信心可能还没有力量直接向神说话，但像约拿一样，它仰望祂的圣殿（约拿书2:4）。</w:t>
      </w:r>
    </w:p>
    <w:p w14:paraId="111DF4FD">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BBA19">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Picture a weak and speechless infant, lying sick in its cradle, able only to gaze at its mother for help. In a similar way, faith in its infancy expresses its desires through a mere upward look toward Heaven, as Jehoshaphat once said: "Our eyes are upon thee" (2 Chronicles 20:12).</w:t>
      </w:r>
    </w:p>
    <w:p w14:paraId="1A3571F8">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想象一个虚弱无言的婴孩，病卧摇篮，只能凝视母亲求助。同样地，初生的信心通过单纯仰望天堂来表达其渴望，如约沙法曾说："我们的眼目单仰望祢"（历代志下20:12）。</w:t>
      </w:r>
    </w:p>
    <w:p w14:paraId="2D64EFDB">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B7A58">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feels its deep need and earnestly desires relief, but the awareness of unworthiness and the demands of the law strike such fear into the heart that it dares not draw near. Consider Israel at Mount Sinai. When God proclaimed, "I am the Lord thy God," what was this but His gracious offer to enter into a covenant with them? Yet the terrifying thunder and lightning made them afraid to approach (Exodus 20:19).</w:t>
      </w:r>
    </w:p>
    <w:p w14:paraId="017DFDD4">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感受到其深切的需要并迫切渴望释放，但对自身不配和律法要求的认识使心中充满恐惧，不敢靠近。想想以色列人在西奈山。当神宣告"我是耶和华你的神"时，这不正是祂恩慈地提出与他们立约吗？然而可怕的雷声和闪电使他们害怕接近（出埃及记20:19）。</w:t>
      </w:r>
    </w:p>
    <w:p w14:paraId="59EB5529">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65FB5">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the trembling soul hears the Lord saying, "I am the Lord thy God," but it hesitates, feeling unworthy. It cries inwardly, "What am I, or what is my father's house, that I should enter into covenant with the Most High God?" Unquiet and restless, the soul hears of peace with God but does not yet experience it. Faith continually sets the mind to meditate upon the promises, invitations, and encouragements of God's Word, struggling to sustain hope amidst fear and doubt.</w:t>
      </w:r>
    </w:p>
    <w:p w14:paraId="679F05EE">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战兢的灵魂听到主说："我是耶和华你的神"，却因感到不配而犹豫。它在内心呼喊："我是谁，我父家是什么，竟能与至高的神立约？"灵魂不安且焦躁，听闻与神和好的信息却尚未经历。信心不断引导心思默想神话语中的应许、邀请和鼓励，在恐惧和怀疑中挣扎着维持希望。</w:t>
      </w:r>
    </w:p>
    <w:p w14:paraId="147983FC">
      <w:pPr>
        <w:pStyle w:val="8"/>
        <w:numPr>
          <w:ilvl w:val="0"/>
          <w:numId w:val="0"/>
        </w:numPr>
        <w:tabs>
          <w:tab w:val="left" w:pos="468"/>
        </w:tabs>
        <w:spacing w:before="295" w:after="0" w:line="285" w:lineRule="auto"/>
        <w:ind w:left="99" w:leftChars="0" w:right="97" w:rightChars="0" w:firstLine="0" w:firstLineChars="0"/>
        <w:jc w:val="both"/>
        <w:rPr>
          <w:rFonts w:hint="default" w:ascii="Georgia" w:hAnsi="Georgia" w:eastAsia="Georgia" w:cs="Georgia"/>
          <w:b/>
          <w:bCs/>
          <w:i w:val="0"/>
          <w:iCs w:val="0"/>
          <w:spacing w:val="0"/>
          <w:w w:val="100"/>
          <w:sz w:val="30"/>
          <w:szCs w:val="30"/>
          <w:lang w:val="en-US" w:eastAsia="en-US" w:bidi="ar-SA"/>
        </w:rPr>
      </w:pPr>
    </w:p>
    <w:p w14:paraId="1EC8AEEB">
      <w:pPr>
        <w:bidi w:val="0"/>
        <w:rPr>
          <w:rFonts w:hint="default"/>
          <w:sz w:val="30"/>
          <w:szCs w:val="30"/>
          <w:lang w:val="en-US" w:eastAsia="en-US"/>
        </w:rPr>
      </w:pPr>
    </w:p>
    <w:p w14:paraId="71245B07">
      <w:pPr>
        <w:bidi w:val="0"/>
        <w:rPr>
          <w:rFonts w:hint="default"/>
          <w:b/>
          <w:bCs/>
          <w:sz w:val="30"/>
          <w:szCs w:val="30"/>
          <w:lang w:val="en-US" w:eastAsia="en-US"/>
        </w:rPr>
      </w:pPr>
      <w:r>
        <w:rPr>
          <w:rFonts w:hint="default"/>
          <w:b/>
          <w:bCs/>
          <w:sz w:val="30"/>
          <w:szCs w:val="30"/>
          <w:lang w:val="en-US" w:eastAsia="en-US"/>
        </w:rPr>
        <w:t>4.Faith Resolves to Seek God's Throne and Plead for Grace</w:t>
      </w:r>
    </w:p>
    <w:p w14:paraId="1252F7B1">
      <w:pPr>
        <w:bidi w:val="0"/>
        <w:rPr>
          <w:rFonts w:hint="default"/>
          <w:b/>
          <w:bCs/>
          <w:sz w:val="30"/>
          <w:szCs w:val="30"/>
          <w:lang w:val="en-US" w:eastAsia="en-US"/>
        </w:rPr>
      </w:pPr>
      <w:r>
        <w:rPr>
          <w:rFonts w:hint="default"/>
          <w:b/>
          <w:bCs/>
          <w:sz w:val="30"/>
          <w:szCs w:val="30"/>
          <w:lang w:val="en-US" w:eastAsia="en-US"/>
        </w:rPr>
        <w:t>4.信心决意寻求神的宝座并恳求恩典</w:t>
      </w:r>
    </w:p>
    <w:p w14:paraId="10DC1657">
      <w:pPr>
        <w:bidi w:val="0"/>
        <w:rPr>
          <w:rFonts w:hint="default"/>
          <w:sz w:val="30"/>
          <w:szCs w:val="30"/>
          <w:lang w:val="en-US" w:eastAsia="en-US"/>
        </w:rPr>
      </w:pPr>
    </w:p>
    <w:p w14:paraId="18425C9B">
      <w:pPr>
        <w:bidi w:val="0"/>
        <w:rPr>
          <w:rFonts w:hint="default"/>
          <w:sz w:val="30"/>
          <w:szCs w:val="30"/>
          <w:lang w:val="en-US" w:eastAsia="en-US"/>
        </w:rPr>
      </w:pPr>
      <w:r>
        <w:rPr>
          <w:rFonts w:hint="default"/>
          <w:sz w:val="30"/>
          <w:szCs w:val="30"/>
          <w:lang w:val="en-US" w:eastAsia="en-US"/>
        </w:rPr>
        <w:t>Faith stirs in the heart a resolution to approach God and plead for mercy.</w:t>
      </w:r>
    </w:p>
    <w:p w14:paraId="03BC961E">
      <w:pPr>
        <w:bidi w:val="0"/>
        <w:rPr>
          <w:rFonts w:hint="default"/>
          <w:sz w:val="30"/>
          <w:szCs w:val="30"/>
          <w:lang w:val="en-US" w:eastAsia="en-US"/>
        </w:rPr>
      </w:pPr>
      <w:r>
        <w:rPr>
          <w:rFonts w:hint="default"/>
          <w:sz w:val="30"/>
          <w:szCs w:val="30"/>
          <w:lang w:val="en-US" w:eastAsia="en-US"/>
        </w:rPr>
        <w:t>信心在心中激起亲近神并恳求怜悯的决心。</w:t>
      </w:r>
    </w:p>
    <w:p w14:paraId="4B6BB7DF">
      <w:pPr>
        <w:bidi w:val="0"/>
        <w:rPr>
          <w:rFonts w:hint="default"/>
          <w:sz w:val="30"/>
          <w:szCs w:val="30"/>
          <w:lang w:val="en-US" w:eastAsia="en-US"/>
        </w:rPr>
      </w:pPr>
    </w:p>
    <w:p w14:paraId="0AB4D75B">
      <w:pPr>
        <w:bidi w:val="0"/>
        <w:rPr>
          <w:rFonts w:hint="default"/>
          <w:sz w:val="30"/>
          <w:szCs w:val="30"/>
          <w:lang w:val="en-US" w:eastAsia="en-US"/>
        </w:rPr>
      </w:pPr>
      <w:r>
        <w:rPr>
          <w:rFonts w:hint="default"/>
          <w:sz w:val="30"/>
          <w:szCs w:val="30"/>
          <w:lang w:val="en-US" w:eastAsia="en-US"/>
        </w:rPr>
        <w:t>As the Ninevites wondered, "Who can tell if God will turn and repent?" (Jonah 3:9), so the soul reasons, "It may be the Lord will be gracious to me."</w:t>
      </w:r>
    </w:p>
    <w:p w14:paraId="2CA2E7F9">
      <w:pPr>
        <w:bidi w:val="0"/>
        <w:rPr>
          <w:rFonts w:hint="default"/>
          <w:sz w:val="30"/>
          <w:szCs w:val="30"/>
          <w:lang w:val="en-US" w:eastAsia="en-US"/>
        </w:rPr>
      </w:pPr>
      <w:r>
        <w:rPr>
          <w:rFonts w:hint="default"/>
          <w:sz w:val="30"/>
          <w:szCs w:val="30"/>
          <w:lang w:val="en-US" w:eastAsia="en-US"/>
        </w:rPr>
        <w:t>正如尼尼微人所思考的："谁知道神会不会转意后悔呢？"（约拿书3:9），灵魂也这样推想："或许主会恩待我。"</w:t>
      </w:r>
    </w:p>
    <w:p w14:paraId="2A215DA3">
      <w:pPr>
        <w:bidi w:val="0"/>
        <w:rPr>
          <w:rFonts w:hint="default"/>
          <w:sz w:val="30"/>
          <w:szCs w:val="30"/>
          <w:lang w:val="en-US" w:eastAsia="en-US"/>
        </w:rPr>
      </w:pPr>
    </w:p>
    <w:p w14:paraId="13C22A0D">
      <w:pPr>
        <w:bidi w:val="0"/>
        <w:rPr>
          <w:rFonts w:hint="default"/>
          <w:sz w:val="30"/>
          <w:szCs w:val="30"/>
          <w:lang w:val="en-US" w:eastAsia="en-US"/>
        </w:rPr>
      </w:pPr>
      <w:r>
        <w:rPr>
          <w:rFonts w:hint="default"/>
          <w:sz w:val="30"/>
          <w:szCs w:val="30"/>
          <w:lang w:val="en-US" w:eastAsia="en-US"/>
        </w:rPr>
        <w:t>This hope breeds resolve, much like the lepers in Samaria who, facing certain death if they stayed put, determined to seek help from the Arameans (2 Kings 7:3-4).</w:t>
      </w:r>
    </w:p>
    <w:p w14:paraId="50DBA626">
      <w:pPr>
        <w:bidi w:val="0"/>
        <w:rPr>
          <w:rFonts w:hint="default"/>
          <w:sz w:val="30"/>
          <w:szCs w:val="30"/>
          <w:lang w:val="en-US" w:eastAsia="en-US"/>
        </w:rPr>
      </w:pPr>
      <w:r>
        <w:rPr>
          <w:rFonts w:hint="default"/>
          <w:sz w:val="30"/>
          <w:szCs w:val="30"/>
          <w:lang w:val="en-US" w:eastAsia="en-US"/>
        </w:rPr>
        <w:t>这希望孕育出决心，就像撒马利亚的麻风病人，若留在原地必死无疑，便决定向亚兰人寻求帮助（列王纪下7:3-4）。</w:t>
      </w:r>
    </w:p>
    <w:p w14:paraId="325A8FEC">
      <w:pPr>
        <w:bidi w:val="0"/>
        <w:rPr>
          <w:rFonts w:hint="default"/>
          <w:sz w:val="30"/>
          <w:szCs w:val="30"/>
          <w:lang w:val="en-US" w:eastAsia="en-US"/>
        </w:rPr>
      </w:pPr>
    </w:p>
    <w:p w14:paraId="5A0B952F">
      <w:pPr>
        <w:bidi w:val="0"/>
        <w:rPr>
          <w:rFonts w:hint="default"/>
          <w:sz w:val="30"/>
          <w:szCs w:val="30"/>
          <w:lang w:val="en-US" w:eastAsia="en-US"/>
        </w:rPr>
      </w:pPr>
      <w:r>
        <w:rPr>
          <w:rFonts w:hint="default"/>
          <w:sz w:val="30"/>
          <w:szCs w:val="30"/>
          <w:lang w:val="en-US" w:eastAsia="en-US"/>
        </w:rPr>
        <w:t>Similarly, Esther, knowing all was lost unless she acted, resolved to approach the king, saying, "If I perish, I perish" (Esther 4:16).</w:t>
      </w:r>
    </w:p>
    <w:p w14:paraId="249C0D54">
      <w:pPr>
        <w:bidi w:val="0"/>
        <w:rPr>
          <w:rFonts w:hint="default"/>
          <w:sz w:val="30"/>
          <w:szCs w:val="30"/>
          <w:lang w:val="en-US" w:eastAsia="en-US"/>
        </w:rPr>
      </w:pPr>
      <w:r>
        <w:rPr>
          <w:rFonts w:hint="default"/>
          <w:sz w:val="30"/>
          <w:szCs w:val="30"/>
          <w:lang w:val="en-US" w:eastAsia="en-US"/>
        </w:rPr>
        <w:t>同样，以斯帖知道除非她采取行动否则一切都将失去，便决意去见王，说："我若死就死吧"（以斯帖记4:16）。</w:t>
      </w:r>
    </w:p>
    <w:p w14:paraId="18079A20">
      <w:pPr>
        <w:bidi w:val="0"/>
        <w:rPr>
          <w:rFonts w:hint="default"/>
          <w:sz w:val="30"/>
          <w:szCs w:val="30"/>
          <w:lang w:val="en-US" w:eastAsia="en-US"/>
        </w:rPr>
      </w:pPr>
    </w:p>
    <w:p w14:paraId="137FAE55">
      <w:pPr>
        <w:bidi w:val="0"/>
        <w:rPr>
          <w:rFonts w:hint="default"/>
          <w:sz w:val="30"/>
          <w:szCs w:val="30"/>
          <w:lang w:val="en-US" w:eastAsia="en-US"/>
        </w:rPr>
      </w:pPr>
      <w:r>
        <w:rPr>
          <w:rFonts w:hint="default"/>
          <w:sz w:val="30"/>
          <w:szCs w:val="30"/>
          <w:lang w:val="en-US" w:eastAsia="en-US"/>
        </w:rPr>
        <w:t>The soul, recognising its peril if it remains in its natural state, resolves to go to God.</w:t>
      </w:r>
    </w:p>
    <w:p w14:paraId="2F63569C">
      <w:pPr>
        <w:bidi w:val="0"/>
        <w:rPr>
          <w:rFonts w:hint="default"/>
          <w:sz w:val="30"/>
          <w:szCs w:val="30"/>
          <w:lang w:val="en-US" w:eastAsia="en-US"/>
        </w:rPr>
      </w:pPr>
      <w:r>
        <w:rPr>
          <w:rFonts w:hint="default"/>
          <w:sz w:val="30"/>
          <w:szCs w:val="30"/>
          <w:lang w:val="en-US" w:eastAsia="en-US"/>
        </w:rPr>
        <w:t>灵魂认识到若继续停留在其本性状态中的危险，便决意去到神面前。</w:t>
      </w:r>
    </w:p>
    <w:p w14:paraId="66E1C8E7">
      <w:pPr>
        <w:bidi w:val="0"/>
        <w:rPr>
          <w:rFonts w:hint="default"/>
          <w:sz w:val="30"/>
          <w:szCs w:val="30"/>
          <w:lang w:val="en-US" w:eastAsia="en-US"/>
        </w:rPr>
      </w:pPr>
    </w:p>
    <w:p w14:paraId="4D21A42D">
      <w:pPr>
        <w:bidi w:val="0"/>
        <w:rPr>
          <w:rFonts w:hint="default"/>
          <w:sz w:val="30"/>
          <w:szCs w:val="30"/>
          <w:lang w:val="en-US" w:eastAsia="en-US"/>
        </w:rPr>
      </w:pPr>
      <w:r>
        <w:rPr>
          <w:rFonts w:hint="default"/>
          <w:sz w:val="30"/>
          <w:szCs w:val="30"/>
          <w:lang w:val="en-US" w:eastAsia="en-US"/>
        </w:rPr>
        <w:t>When the Lord says, "Seek my face," the soul replies, "Thy face, Lord, will I seek" (Psalm 27:8).</w:t>
      </w:r>
    </w:p>
    <w:p w14:paraId="6E73BC16">
      <w:pPr>
        <w:bidi w:val="0"/>
        <w:rPr>
          <w:rFonts w:hint="default"/>
          <w:sz w:val="30"/>
          <w:szCs w:val="30"/>
          <w:lang w:val="en-US" w:eastAsia="en-US"/>
        </w:rPr>
      </w:pPr>
      <w:r>
        <w:rPr>
          <w:rFonts w:hint="default"/>
          <w:sz w:val="30"/>
          <w:szCs w:val="30"/>
          <w:lang w:val="en-US" w:eastAsia="en-US"/>
        </w:rPr>
        <w:t>当主说："你们要寻求我的面"，灵魂回应说："主啊，你的面我必寻求"（诗篇27:8）。</w:t>
      </w:r>
    </w:p>
    <w:p w14:paraId="6163B95A">
      <w:pPr>
        <w:bidi w:val="0"/>
        <w:rPr>
          <w:rFonts w:hint="default"/>
          <w:sz w:val="30"/>
          <w:szCs w:val="30"/>
          <w:lang w:val="en-US" w:eastAsia="en-US"/>
        </w:rPr>
      </w:pPr>
    </w:p>
    <w:p w14:paraId="4562DA9E">
      <w:pPr>
        <w:bidi w:val="0"/>
        <w:rPr>
          <w:rFonts w:hint="default"/>
          <w:sz w:val="30"/>
          <w:szCs w:val="30"/>
          <w:lang w:val="en-US" w:eastAsia="en-US"/>
        </w:rPr>
      </w:pPr>
      <w:r>
        <w:rPr>
          <w:rFonts w:hint="default"/>
          <w:sz w:val="30"/>
          <w:szCs w:val="30"/>
          <w:lang w:val="en-US" w:eastAsia="en-US"/>
        </w:rPr>
        <w:t>When He says, "Come unto me," the soul answers, "Behold, Lord, I come unto thee, for thou art the Lord our God" (Jeremiah 3:22).</w:t>
      </w:r>
    </w:p>
    <w:p w14:paraId="0581F0CD">
      <w:pPr>
        <w:bidi w:val="0"/>
        <w:rPr>
          <w:rFonts w:hint="default"/>
          <w:sz w:val="30"/>
          <w:szCs w:val="30"/>
          <w:lang w:val="en-US" w:eastAsia="en-US"/>
        </w:rPr>
      </w:pPr>
      <w:r>
        <w:rPr>
          <w:rFonts w:hint="default"/>
          <w:sz w:val="30"/>
          <w:szCs w:val="30"/>
          <w:lang w:val="en-US" w:eastAsia="en-US"/>
        </w:rPr>
        <w:t>当祂说："到我这里来"，灵魂回答："看哪，我们来到你面前，因为你是耶和华我们的神"（耶利米书3:22）。</w:t>
      </w:r>
    </w:p>
    <w:p w14:paraId="5CFE2400">
      <w:pPr>
        <w:bidi w:val="0"/>
        <w:rPr>
          <w:rFonts w:hint="default"/>
          <w:sz w:val="30"/>
          <w:szCs w:val="30"/>
          <w:lang w:val="en-US" w:eastAsia="en-US"/>
        </w:rPr>
      </w:pPr>
    </w:p>
    <w:p w14:paraId="3934EC90">
      <w:pPr>
        <w:bidi w:val="0"/>
        <w:rPr>
          <w:rFonts w:hint="default"/>
          <w:sz w:val="30"/>
          <w:szCs w:val="30"/>
          <w:lang w:val="en-US" w:eastAsia="en-US"/>
        </w:rPr>
      </w:pPr>
      <w:r>
        <w:rPr>
          <w:rFonts w:hint="default"/>
          <w:sz w:val="30"/>
          <w:szCs w:val="30"/>
          <w:lang w:val="en-US" w:eastAsia="en-US"/>
        </w:rPr>
        <w:t>In this state, the soul lays its burdens before God.</w:t>
      </w:r>
    </w:p>
    <w:p w14:paraId="52B2A6A8">
      <w:pPr>
        <w:bidi w:val="0"/>
        <w:rPr>
          <w:rFonts w:hint="default"/>
          <w:sz w:val="30"/>
          <w:szCs w:val="30"/>
          <w:lang w:val="en-US" w:eastAsia="en-US"/>
        </w:rPr>
      </w:pPr>
      <w:r>
        <w:rPr>
          <w:rFonts w:hint="default"/>
          <w:sz w:val="30"/>
          <w:szCs w:val="30"/>
          <w:lang w:val="en-US" w:eastAsia="en-US"/>
        </w:rPr>
        <w:t>在这种状态下，灵魂将其重担卸在神面前。</w:t>
      </w:r>
    </w:p>
    <w:p w14:paraId="4E1CEF58">
      <w:pPr>
        <w:bidi w:val="0"/>
        <w:rPr>
          <w:rFonts w:hint="default"/>
          <w:sz w:val="30"/>
          <w:szCs w:val="30"/>
          <w:lang w:val="en-US" w:eastAsia="en-US"/>
        </w:rPr>
      </w:pPr>
    </w:p>
    <w:p w14:paraId="0500A0A3">
      <w:pPr>
        <w:bidi w:val="0"/>
        <w:rPr>
          <w:rFonts w:hint="default"/>
          <w:sz w:val="30"/>
          <w:szCs w:val="30"/>
          <w:lang w:val="en-US" w:eastAsia="en-US"/>
        </w:rPr>
      </w:pPr>
      <w:r>
        <w:rPr>
          <w:rFonts w:hint="default"/>
          <w:sz w:val="30"/>
          <w:szCs w:val="30"/>
          <w:lang w:val="en-US" w:eastAsia="en-US"/>
        </w:rPr>
        <w:t>It laments its sinfulness and rebellion, sending up a volley of sighs, groans, and cries.</w:t>
      </w:r>
    </w:p>
    <w:p w14:paraId="724F6BA4">
      <w:pPr>
        <w:bidi w:val="0"/>
        <w:rPr>
          <w:rFonts w:hint="default"/>
          <w:sz w:val="30"/>
          <w:szCs w:val="30"/>
          <w:lang w:val="en-US" w:eastAsia="en-US"/>
        </w:rPr>
      </w:pPr>
      <w:r>
        <w:rPr>
          <w:rFonts w:hint="default"/>
          <w:sz w:val="30"/>
          <w:szCs w:val="30"/>
          <w:lang w:val="en-US" w:eastAsia="en-US"/>
        </w:rPr>
        <w:t>它为自己的罪恶和悖逆哀叹，发出一连串的叹息、呻吟和哭喊。</w:t>
      </w:r>
    </w:p>
    <w:p w14:paraId="05097393">
      <w:pPr>
        <w:bidi w:val="0"/>
        <w:rPr>
          <w:rFonts w:hint="default"/>
          <w:sz w:val="30"/>
          <w:szCs w:val="30"/>
          <w:lang w:val="en-US" w:eastAsia="en-US"/>
        </w:rPr>
      </w:pPr>
    </w:p>
    <w:p w14:paraId="2E01AE7E">
      <w:pPr>
        <w:bidi w:val="0"/>
        <w:rPr>
          <w:rFonts w:hint="default"/>
          <w:sz w:val="30"/>
          <w:szCs w:val="30"/>
          <w:lang w:val="en-US" w:eastAsia="en-US"/>
        </w:rPr>
      </w:pPr>
      <w:r>
        <w:rPr>
          <w:rFonts w:hint="default"/>
          <w:sz w:val="30"/>
          <w:szCs w:val="30"/>
          <w:lang w:val="en-US" w:eastAsia="en-US"/>
        </w:rPr>
        <w:t>It confesses with grief and mourning all its past iniquities, smiting its thigh with repentant Ephraim (Jeremiah 31:19).</w:t>
      </w:r>
    </w:p>
    <w:p w14:paraId="44CF8293">
      <w:pPr>
        <w:bidi w:val="0"/>
        <w:rPr>
          <w:rFonts w:hint="default"/>
          <w:sz w:val="30"/>
          <w:szCs w:val="30"/>
          <w:lang w:val="en-US" w:eastAsia="en-US"/>
        </w:rPr>
      </w:pPr>
      <w:r>
        <w:rPr>
          <w:rFonts w:hint="default"/>
          <w:sz w:val="30"/>
          <w:szCs w:val="30"/>
          <w:lang w:val="en-US" w:eastAsia="en-US"/>
        </w:rPr>
        <w:t>它带着悲伤和哀痛承认过去所有的罪孽，如同悔改的以法莲拍打自己的大腿（耶利米书31:19）。</w:t>
      </w:r>
    </w:p>
    <w:p w14:paraId="7DDD9AC8">
      <w:pPr>
        <w:bidi w:val="0"/>
        <w:rPr>
          <w:rFonts w:hint="default"/>
          <w:sz w:val="30"/>
          <w:szCs w:val="30"/>
          <w:lang w:val="en-US" w:eastAsia="en-US"/>
        </w:rPr>
      </w:pPr>
    </w:p>
    <w:p w14:paraId="013686CE">
      <w:pPr>
        <w:bidi w:val="0"/>
        <w:rPr>
          <w:rFonts w:hint="default"/>
          <w:sz w:val="30"/>
          <w:szCs w:val="30"/>
          <w:lang w:val="en-US" w:eastAsia="en-US"/>
        </w:rPr>
      </w:pPr>
      <w:r>
        <w:rPr>
          <w:rFonts w:hint="default"/>
          <w:sz w:val="30"/>
          <w:szCs w:val="30"/>
          <w:lang w:val="en-US" w:eastAsia="en-US"/>
        </w:rPr>
        <w:t>Lying low at God's footstool, the soul humbly acknowledges His righteousness in condemning it.</w:t>
      </w:r>
    </w:p>
    <w:p w14:paraId="27E96B80">
      <w:pPr>
        <w:bidi w:val="0"/>
        <w:rPr>
          <w:rFonts w:hint="default"/>
          <w:sz w:val="30"/>
          <w:szCs w:val="30"/>
          <w:lang w:val="en-US" w:eastAsia="en-US"/>
        </w:rPr>
      </w:pPr>
      <w:r>
        <w:rPr>
          <w:rFonts w:hint="default"/>
          <w:sz w:val="30"/>
          <w:szCs w:val="30"/>
          <w:lang w:val="en-US" w:eastAsia="en-US"/>
        </w:rPr>
        <w:t>俯伏在神的脚凳前，灵魂谦卑地承认祂谴责自己的公义。</w:t>
      </w:r>
    </w:p>
    <w:p w14:paraId="485F0B62">
      <w:pPr>
        <w:bidi w:val="0"/>
        <w:rPr>
          <w:rFonts w:hint="default"/>
          <w:sz w:val="30"/>
          <w:szCs w:val="30"/>
          <w:lang w:val="en-US" w:eastAsia="en-US"/>
        </w:rPr>
      </w:pPr>
    </w:p>
    <w:p w14:paraId="2EBF9537">
      <w:pPr>
        <w:bidi w:val="0"/>
        <w:rPr>
          <w:rFonts w:hint="default"/>
          <w:sz w:val="30"/>
          <w:szCs w:val="30"/>
          <w:lang w:val="en-US" w:eastAsia="en-US"/>
        </w:rPr>
      </w:pPr>
      <w:r>
        <w:rPr>
          <w:rFonts w:hint="default"/>
          <w:sz w:val="30"/>
          <w:szCs w:val="30"/>
          <w:lang w:val="en-US" w:eastAsia="en-US"/>
        </w:rPr>
        <w:t>Yet, amidst its unworthiness, it pleads for mercy, saying:</w:t>
      </w:r>
    </w:p>
    <w:p w14:paraId="2F5BD7D7">
      <w:pPr>
        <w:bidi w:val="0"/>
        <w:rPr>
          <w:rFonts w:hint="default"/>
          <w:sz w:val="30"/>
          <w:szCs w:val="30"/>
          <w:lang w:val="en-US" w:eastAsia="en-US"/>
        </w:rPr>
      </w:pPr>
      <w:r>
        <w:rPr>
          <w:rFonts w:hint="default"/>
          <w:sz w:val="30"/>
          <w:szCs w:val="30"/>
          <w:lang w:val="en-US" w:eastAsia="en-US"/>
        </w:rPr>
        <w:t>然而，在自己的不配中，它仍恳求怜悯，说：</w:t>
      </w:r>
    </w:p>
    <w:p w14:paraId="201CDAD6">
      <w:pPr>
        <w:bidi w:val="0"/>
        <w:rPr>
          <w:rFonts w:hint="default"/>
          <w:sz w:val="30"/>
          <w:szCs w:val="30"/>
          <w:lang w:val="en-US" w:eastAsia="en-US"/>
        </w:rPr>
      </w:pPr>
    </w:p>
    <w:p w14:paraId="2C9C9D21">
      <w:pPr>
        <w:bidi w:val="0"/>
        <w:rPr>
          <w:rFonts w:hint="default"/>
          <w:sz w:val="30"/>
          <w:szCs w:val="30"/>
          <w:lang w:val="en-US" w:eastAsia="en-US"/>
        </w:rPr>
      </w:pPr>
      <w:r>
        <w:rPr>
          <w:rFonts w:hint="default"/>
          <w:sz w:val="30"/>
          <w:szCs w:val="30"/>
          <w:lang w:val="en-US" w:eastAsia="en-US"/>
        </w:rPr>
        <w:t>"Lord, I have no reason why Thou shouldst not condemn me, but if Thou wilt receive me, Thy mercy shall be glorified in me. O let Thy mercy shine forth! Take away all iniquity and receive me graciously."</w:t>
      </w:r>
    </w:p>
    <w:p w14:paraId="19D224E2">
      <w:pPr>
        <w:bidi w:val="0"/>
        <w:rPr>
          <w:rFonts w:hint="default"/>
          <w:sz w:val="30"/>
          <w:szCs w:val="30"/>
          <w:lang w:val="en-US" w:eastAsia="en-US"/>
        </w:rPr>
      </w:pPr>
      <w:r>
        <w:rPr>
          <w:rFonts w:hint="default"/>
          <w:sz w:val="30"/>
          <w:szCs w:val="30"/>
          <w:lang w:val="en-US" w:eastAsia="en-US"/>
        </w:rPr>
        <w:t>"主啊，我没有理由让祢不定我的罪，但若祢愿意接纳我，祢的怜悯将在我身上得荣耀。愿祢的怜悯彰显！求祢除去一切罪孽，恩慈地接纳我。"</w:t>
      </w:r>
    </w:p>
    <w:p w14:paraId="50E11948">
      <w:pPr>
        <w:bidi w:val="0"/>
        <w:rPr>
          <w:rFonts w:hint="default"/>
          <w:sz w:val="30"/>
          <w:szCs w:val="30"/>
          <w:lang w:val="en-US" w:eastAsia="en-US"/>
        </w:rPr>
      </w:pPr>
    </w:p>
    <w:p w14:paraId="53D2036F">
      <w:pPr>
        <w:bidi w:val="0"/>
        <w:rPr>
          <w:rFonts w:hint="default"/>
          <w:sz w:val="30"/>
          <w:szCs w:val="30"/>
          <w:lang w:val="en-US" w:eastAsia="en-US"/>
        </w:rPr>
      </w:pPr>
      <w:r>
        <w:rPr>
          <w:rFonts w:hint="default"/>
          <w:sz w:val="30"/>
          <w:szCs w:val="30"/>
          <w:lang w:val="en-US" w:eastAsia="en-US"/>
        </w:rPr>
        <w:t>Thus, the soul pleads for grace, casting itself entirely upon God's covenant promises.</w:t>
      </w:r>
    </w:p>
    <w:p w14:paraId="70B9A6C7">
      <w:pPr>
        <w:bidi w:val="0"/>
        <w:rPr>
          <w:rFonts w:hint="default"/>
          <w:sz w:val="30"/>
          <w:szCs w:val="30"/>
          <w:lang w:val="en-US" w:eastAsia="en-US"/>
        </w:rPr>
      </w:pPr>
      <w:r>
        <w:rPr>
          <w:rFonts w:hint="default"/>
          <w:sz w:val="30"/>
          <w:szCs w:val="30"/>
          <w:lang w:val="en-US" w:eastAsia="en-US"/>
        </w:rPr>
        <w:t>因此，灵魂恳求恩典，完全投靠神的约定之应许。</w:t>
      </w:r>
    </w:p>
    <w:p w14:paraId="16832F12">
      <w:pPr>
        <w:bidi w:val="0"/>
        <w:rPr>
          <w:rFonts w:hint="default"/>
          <w:sz w:val="30"/>
          <w:szCs w:val="30"/>
          <w:lang w:val="en-US" w:eastAsia="en-US"/>
        </w:rPr>
      </w:pPr>
    </w:p>
    <w:p w14:paraId="389DC190">
      <w:pPr>
        <w:bidi w:val="0"/>
        <w:rPr>
          <w:rFonts w:hint="default"/>
          <w:b/>
          <w:bCs/>
          <w:sz w:val="30"/>
          <w:szCs w:val="30"/>
          <w:lang w:val="en-US" w:eastAsia="en-US"/>
        </w:rPr>
      </w:pPr>
      <w:r>
        <w:rPr>
          <w:rFonts w:hint="default"/>
          <w:b/>
          <w:bCs/>
          <w:sz w:val="30"/>
          <w:szCs w:val="30"/>
          <w:lang w:val="en-US" w:eastAsia="en-US"/>
        </w:rPr>
        <w:t>5.Faith Watches for God's Response</w:t>
      </w:r>
    </w:p>
    <w:p w14:paraId="7CAF3906">
      <w:pPr>
        <w:bidi w:val="0"/>
        <w:rPr>
          <w:rFonts w:hint="default"/>
          <w:b/>
          <w:bCs/>
          <w:sz w:val="30"/>
          <w:szCs w:val="30"/>
          <w:lang w:val="en-US" w:eastAsia="en-US"/>
        </w:rPr>
      </w:pPr>
      <w:r>
        <w:rPr>
          <w:rFonts w:hint="default"/>
          <w:b/>
          <w:bCs/>
          <w:sz w:val="30"/>
          <w:szCs w:val="30"/>
          <w:lang w:val="en-US" w:eastAsia="en-US"/>
        </w:rPr>
        <w:t>5.信心守候神的回应</w:t>
      </w:r>
    </w:p>
    <w:p w14:paraId="6CA408EA">
      <w:pPr>
        <w:bidi w:val="0"/>
        <w:rPr>
          <w:rFonts w:hint="default"/>
          <w:sz w:val="30"/>
          <w:szCs w:val="30"/>
          <w:lang w:val="en-US" w:eastAsia="en-US"/>
        </w:rPr>
      </w:pPr>
    </w:p>
    <w:p w14:paraId="4367EE02">
      <w:pPr>
        <w:bidi w:val="0"/>
        <w:rPr>
          <w:rFonts w:hint="default"/>
          <w:sz w:val="30"/>
          <w:szCs w:val="30"/>
          <w:lang w:val="en-US" w:eastAsia="en-US"/>
        </w:rPr>
      </w:pPr>
      <w:r>
        <w:rPr>
          <w:rFonts w:hint="default"/>
          <w:sz w:val="30"/>
          <w:szCs w:val="30"/>
          <w:lang w:val="en-US" w:eastAsia="en-US"/>
        </w:rPr>
        <w:t>As the soul earnestly pleads, faith remains vigilant, eagerly awaiting God's answer.</w:t>
      </w:r>
    </w:p>
    <w:p w14:paraId="45B0F033">
      <w:pPr>
        <w:bidi w:val="0"/>
        <w:rPr>
          <w:rFonts w:hint="default"/>
          <w:sz w:val="30"/>
          <w:szCs w:val="30"/>
          <w:lang w:val="en-US" w:eastAsia="en-US"/>
        </w:rPr>
      </w:pPr>
      <w:r>
        <w:rPr>
          <w:rFonts w:hint="default"/>
          <w:sz w:val="30"/>
          <w:szCs w:val="30"/>
          <w:lang w:val="en-US" w:eastAsia="en-US"/>
        </w:rPr>
        <w:t>当灵魂热切恳求时，信心保持警醒，热切等候神的回应。</w:t>
      </w:r>
    </w:p>
    <w:p w14:paraId="3357451B">
      <w:pPr>
        <w:bidi w:val="0"/>
        <w:rPr>
          <w:rFonts w:hint="default"/>
          <w:sz w:val="30"/>
          <w:szCs w:val="30"/>
          <w:lang w:val="en-US" w:eastAsia="en-US"/>
        </w:rPr>
      </w:pPr>
    </w:p>
    <w:p w14:paraId="6864C874">
      <w:pPr>
        <w:bidi w:val="0"/>
        <w:rPr>
          <w:rFonts w:hint="default"/>
          <w:sz w:val="30"/>
          <w:szCs w:val="30"/>
          <w:lang w:val="en-US" w:eastAsia="en-US"/>
        </w:rPr>
      </w:pPr>
      <w:r>
        <w:rPr>
          <w:rFonts w:hint="default"/>
          <w:sz w:val="30"/>
          <w:szCs w:val="30"/>
          <w:lang w:val="en-US" w:eastAsia="en-US"/>
        </w:rPr>
        <w:t>Like a prisoner at the bar listens intently to every word of the judge, hoping for a word of mercy, so does the soul carefully watch for any sign of God's favour.</w:t>
      </w:r>
    </w:p>
    <w:p w14:paraId="45063897">
      <w:pPr>
        <w:bidi w:val="0"/>
        <w:rPr>
          <w:rFonts w:hint="default"/>
          <w:sz w:val="30"/>
          <w:szCs w:val="30"/>
          <w:lang w:val="en-US" w:eastAsia="en-US"/>
        </w:rPr>
      </w:pPr>
      <w:r>
        <w:rPr>
          <w:rFonts w:hint="default"/>
          <w:sz w:val="30"/>
          <w:szCs w:val="30"/>
          <w:lang w:val="en-US" w:eastAsia="en-US"/>
        </w:rPr>
        <w:t>就像被告在法庭上专注地聆听法官的每一句话，希望听到怜悯之言，灵魂也仔细观察神恩惠的任何迹象。</w:t>
      </w:r>
    </w:p>
    <w:p w14:paraId="7B588F4A">
      <w:pPr>
        <w:bidi w:val="0"/>
        <w:rPr>
          <w:rFonts w:hint="default"/>
          <w:sz w:val="30"/>
          <w:szCs w:val="30"/>
          <w:lang w:val="en-US" w:eastAsia="en-US"/>
        </w:rPr>
      </w:pPr>
    </w:p>
    <w:p w14:paraId="21421AD1">
      <w:pPr>
        <w:bidi w:val="0"/>
        <w:rPr>
          <w:rFonts w:hint="default"/>
          <w:sz w:val="30"/>
          <w:szCs w:val="30"/>
          <w:lang w:val="en-US" w:eastAsia="en-US"/>
        </w:rPr>
      </w:pPr>
      <w:r>
        <w:rPr>
          <w:rFonts w:hint="default"/>
          <w:sz w:val="30"/>
          <w:szCs w:val="30"/>
          <w:lang w:val="en-US" w:eastAsia="en-US"/>
        </w:rPr>
        <w:t>It listens for a whisper of comfort, an intimation of peace, or a word of grace.</w:t>
      </w:r>
    </w:p>
    <w:p w14:paraId="61EC5545">
      <w:pPr>
        <w:bidi w:val="0"/>
        <w:rPr>
          <w:rFonts w:hint="default"/>
          <w:sz w:val="30"/>
          <w:szCs w:val="30"/>
          <w:lang w:val="en-US" w:eastAsia="en-US"/>
        </w:rPr>
      </w:pPr>
      <w:r>
        <w:rPr>
          <w:rFonts w:hint="default"/>
          <w:sz w:val="30"/>
          <w:szCs w:val="30"/>
          <w:lang w:val="en-US" w:eastAsia="en-US"/>
        </w:rPr>
        <w:t>它倾听安慰的低语，和平的暗示，或恩典的话语。</w:t>
      </w:r>
    </w:p>
    <w:p w14:paraId="7F6A2D25">
      <w:pPr>
        <w:bidi w:val="0"/>
        <w:rPr>
          <w:rFonts w:hint="default"/>
          <w:sz w:val="30"/>
          <w:szCs w:val="30"/>
          <w:lang w:val="en-US" w:eastAsia="en-US"/>
        </w:rPr>
      </w:pPr>
    </w:p>
    <w:p w14:paraId="3CF4A5BA">
      <w:pPr>
        <w:bidi w:val="0"/>
        <w:rPr>
          <w:rFonts w:hint="default"/>
          <w:sz w:val="30"/>
          <w:szCs w:val="30"/>
          <w:lang w:val="en-US" w:eastAsia="en-US"/>
        </w:rPr>
      </w:pPr>
      <w:r>
        <w:rPr>
          <w:rFonts w:hint="default"/>
          <w:sz w:val="30"/>
          <w:szCs w:val="30"/>
          <w:lang w:val="en-US" w:eastAsia="en-US"/>
        </w:rPr>
        <w:t>Faith mirrors the posture of Ben-Hadad's servants, who hung on every word from the King of Israel to find hope for their master's life (1 Kings 20:31-32).</w:t>
      </w:r>
    </w:p>
    <w:p w14:paraId="40CD1313">
      <w:pPr>
        <w:bidi w:val="0"/>
        <w:rPr>
          <w:rFonts w:hint="default"/>
          <w:sz w:val="30"/>
          <w:szCs w:val="30"/>
          <w:lang w:val="en-US" w:eastAsia="en-US"/>
        </w:rPr>
      </w:pPr>
      <w:r>
        <w:rPr>
          <w:rFonts w:hint="default"/>
          <w:sz w:val="30"/>
          <w:szCs w:val="30"/>
          <w:lang w:val="en-US" w:eastAsia="en-US"/>
        </w:rPr>
        <w:t>信心反映了便·哈达的仆人们的姿态，他们紧抓以色列王的每一句话，为主人的生命寻找希望（列王纪上20:31-32）。</w:t>
      </w:r>
    </w:p>
    <w:p w14:paraId="3F58D6A7">
      <w:pPr>
        <w:bidi w:val="0"/>
        <w:rPr>
          <w:rFonts w:hint="default"/>
          <w:sz w:val="30"/>
          <w:szCs w:val="30"/>
          <w:lang w:val="en-US" w:eastAsia="en-US"/>
        </w:rPr>
      </w:pPr>
    </w:p>
    <w:p w14:paraId="1D4EDDAB">
      <w:pPr>
        <w:bidi w:val="0"/>
        <w:rPr>
          <w:rFonts w:hint="default"/>
          <w:sz w:val="30"/>
          <w:szCs w:val="30"/>
          <w:lang w:val="en-US" w:eastAsia="en-US"/>
        </w:rPr>
      </w:pPr>
      <w:r>
        <w:rPr>
          <w:rFonts w:hint="default"/>
          <w:sz w:val="30"/>
          <w:szCs w:val="30"/>
          <w:lang w:val="en-US" w:eastAsia="en-US"/>
        </w:rPr>
        <w:t>Similarly, the soul cries, "O let me hear joy and gladness" (Psalm 51:8) and resolves, "I will hear what God the Lord will speak, for He will speak peace unto His people" (Psalm 85:8).</w:t>
      </w:r>
    </w:p>
    <w:p w14:paraId="746210AE">
      <w:pPr>
        <w:bidi w:val="0"/>
        <w:rPr>
          <w:rFonts w:hint="default"/>
          <w:sz w:val="30"/>
          <w:szCs w:val="30"/>
          <w:lang w:val="en-US" w:eastAsia="en-US"/>
        </w:rPr>
      </w:pPr>
      <w:r>
        <w:rPr>
          <w:rFonts w:hint="default"/>
          <w:sz w:val="30"/>
          <w:szCs w:val="30"/>
          <w:lang w:val="en-US" w:eastAsia="en-US"/>
        </w:rPr>
        <w:t>同样，灵魂呼求："求祢使我得听欢喜快乐的声音"（诗篇51:8），并立志："我要听神耶和华所说的话，因为祂必向祂的百姓说平安"（诗篇85:8）。</w:t>
      </w:r>
    </w:p>
    <w:p w14:paraId="4CEEA437">
      <w:pPr>
        <w:bidi w:val="0"/>
        <w:rPr>
          <w:rFonts w:hint="default"/>
          <w:sz w:val="30"/>
          <w:szCs w:val="30"/>
          <w:lang w:val="en-US" w:eastAsia="en-US"/>
        </w:rPr>
      </w:pPr>
    </w:p>
    <w:p w14:paraId="37704DA9">
      <w:pPr>
        <w:bidi w:val="0"/>
        <w:rPr>
          <w:rFonts w:hint="default"/>
          <w:sz w:val="30"/>
          <w:szCs w:val="30"/>
          <w:lang w:val="en-US" w:eastAsia="en-US"/>
        </w:rPr>
      </w:pPr>
      <w:r>
        <w:rPr>
          <w:rFonts w:hint="default"/>
          <w:sz w:val="30"/>
          <w:szCs w:val="30"/>
          <w:lang w:val="en-US" w:eastAsia="en-US"/>
        </w:rPr>
        <w:t>The vigilant soul longs to hear God's voice of pardon and peace, knowing that even a single word from Him can bring light and life to the weary heart.</w:t>
      </w:r>
    </w:p>
    <w:p w14:paraId="53026879">
      <w:pPr>
        <w:bidi w:val="0"/>
        <w:rPr>
          <w:rFonts w:hint="default"/>
          <w:sz w:val="30"/>
          <w:szCs w:val="30"/>
          <w:lang w:val="en-US" w:eastAsia="en-US"/>
        </w:rPr>
      </w:pPr>
      <w:r>
        <w:rPr>
          <w:rFonts w:hint="default"/>
          <w:sz w:val="30"/>
          <w:szCs w:val="30"/>
          <w:lang w:val="en-US" w:eastAsia="en-US"/>
        </w:rPr>
        <w:t>警醒的灵魂渴望听到神赦免和平安的声音，知道即使是祂的一句话也能给疲惫的心灵带来光明和生命。</w:t>
      </w:r>
    </w:p>
    <w:p w14:paraId="126EA572">
      <w:pPr>
        <w:bidi w:val="0"/>
        <w:rPr>
          <w:rFonts w:hint="default"/>
          <w:sz w:val="30"/>
          <w:szCs w:val="30"/>
          <w:lang w:val="en-US" w:eastAsia="en-US"/>
        </w:rPr>
      </w:pPr>
    </w:p>
    <w:p w14:paraId="3F419D26">
      <w:pPr>
        <w:bidi w:val="0"/>
        <w:rPr>
          <w:rFonts w:hint="default"/>
          <w:sz w:val="30"/>
          <w:szCs w:val="30"/>
          <w:lang w:val="en-US" w:eastAsia="en-US"/>
        </w:rPr>
      </w:pPr>
      <w:r>
        <w:rPr>
          <w:rFonts w:hint="default"/>
          <w:sz w:val="30"/>
          <w:szCs w:val="30"/>
          <w:lang w:val="en-US" w:eastAsia="en-US"/>
        </w:rPr>
        <w:t>O soul, let faith stir in you a longing for God's covenant blessings.</w:t>
      </w:r>
    </w:p>
    <w:p w14:paraId="05F8A4CB">
      <w:pPr>
        <w:bidi w:val="0"/>
        <w:rPr>
          <w:rFonts w:hint="default"/>
          <w:sz w:val="30"/>
          <w:szCs w:val="30"/>
          <w:lang w:val="en-US" w:eastAsia="en-US"/>
        </w:rPr>
      </w:pPr>
      <w:r>
        <w:rPr>
          <w:rFonts w:hint="default"/>
          <w:sz w:val="30"/>
          <w:szCs w:val="30"/>
          <w:lang w:val="en-US" w:eastAsia="en-US"/>
        </w:rPr>
        <w:t>灵魂啊，让信心在你里面激起对神约定之福的渴望。</w:t>
      </w:r>
    </w:p>
    <w:p w14:paraId="5B3FA6DA">
      <w:pPr>
        <w:bidi w:val="0"/>
        <w:rPr>
          <w:rFonts w:hint="default"/>
          <w:sz w:val="30"/>
          <w:szCs w:val="30"/>
          <w:lang w:val="en-US" w:eastAsia="en-US"/>
        </w:rPr>
      </w:pPr>
    </w:p>
    <w:p w14:paraId="3B08D928">
      <w:pPr>
        <w:bidi w:val="0"/>
        <w:rPr>
          <w:rFonts w:hint="default"/>
          <w:sz w:val="30"/>
          <w:szCs w:val="30"/>
          <w:lang w:val="en-US" w:eastAsia="en-US"/>
        </w:rPr>
      </w:pPr>
      <w:r>
        <w:rPr>
          <w:rFonts w:hint="default"/>
          <w:sz w:val="30"/>
          <w:szCs w:val="30"/>
          <w:lang w:val="en-US" w:eastAsia="en-US"/>
        </w:rPr>
        <w:t>Resolve to approach His throne with humility and boldness.</w:t>
      </w:r>
    </w:p>
    <w:p w14:paraId="43FEEC48">
      <w:pPr>
        <w:bidi w:val="0"/>
        <w:rPr>
          <w:rFonts w:hint="default"/>
          <w:sz w:val="30"/>
          <w:szCs w:val="30"/>
          <w:lang w:val="en-US" w:eastAsia="en-US"/>
        </w:rPr>
      </w:pPr>
      <w:r>
        <w:rPr>
          <w:rFonts w:hint="default"/>
          <w:sz w:val="30"/>
          <w:szCs w:val="30"/>
          <w:lang w:val="en-US" w:eastAsia="en-US"/>
        </w:rPr>
        <w:t>决意以谦卑和勇敢亲近祂的宝座。</w:t>
      </w:r>
    </w:p>
    <w:p w14:paraId="2AC076DC">
      <w:pPr>
        <w:bidi w:val="0"/>
        <w:rPr>
          <w:rFonts w:hint="default"/>
          <w:sz w:val="30"/>
          <w:szCs w:val="30"/>
          <w:lang w:val="en-US" w:eastAsia="en-US"/>
        </w:rPr>
      </w:pPr>
    </w:p>
    <w:p w14:paraId="702854AD">
      <w:pPr>
        <w:bidi w:val="0"/>
        <w:rPr>
          <w:rFonts w:hint="default"/>
          <w:sz w:val="30"/>
          <w:szCs w:val="30"/>
          <w:lang w:val="en-US" w:eastAsia="en-US"/>
        </w:rPr>
      </w:pPr>
      <w:r>
        <w:rPr>
          <w:rFonts w:hint="default"/>
          <w:sz w:val="30"/>
          <w:szCs w:val="30"/>
          <w:lang w:val="en-US" w:eastAsia="en-US"/>
        </w:rPr>
        <w:t>Confess your unworthiness, plead His promises, and listen for His gracious answer.</w:t>
      </w:r>
    </w:p>
    <w:p w14:paraId="7F33DA9E">
      <w:pPr>
        <w:bidi w:val="0"/>
        <w:rPr>
          <w:rFonts w:hint="default"/>
          <w:sz w:val="30"/>
          <w:szCs w:val="30"/>
          <w:lang w:val="en-US" w:eastAsia="en-US"/>
        </w:rPr>
      </w:pPr>
      <w:r>
        <w:rPr>
          <w:rFonts w:hint="default"/>
          <w:sz w:val="30"/>
          <w:szCs w:val="30"/>
          <w:lang w:val="en-US" w:eastAsia="en-US"/>
        </w:rPr>
        <w:t>承认你的不配，恳求祂的应许，聆听祂恩慈的回应。</w:t>
      </w:r>
    </w:p>
    <w:p w14:paraId="3A778F90">
      <w:pPr>
        <w:bidi w:val="0"/>
        <w:rPr>
          <w:rFonts w:hint="default"/>
          <w:sz w:val="30"/>
          <w:szCs w:val="30"/>
          <w:lang w:val="en-US" w:eastAsia="en-US"/>
        </w:rPr>
      </w:pPr>
    </w:p>
    <w:p w14:paraId="26EEE849">
      <w:pPr>
        <w:bidi w:val="0"/>
        <w:rPr>
          <w:rFonts w:hint="default"/>
          <w:sz w:val="30"/>
          <w:szCs w:val="30"/>
          <w:lang w:val="en-US" w:eastAsia="en-US"/>
        </w:rPr>
      </w:pPr>
      <w:r>
        <w:rPr>
          <w:rFonts w:hint="default"/>
          <w:sz w:val="30"/>
          <w:szCs w:val="30"/>
          <w:lang w:val="en-US" w:eastAsia="en-US"/>
        </w:rPr>
        <w:t>In this way, you will find peace and rest for your soul, for He is faithful to speak peace to those who seek Him.</w:t>
      </w:r>
    </w:p>
    <w:p w14:paraId="19EBEB13">
      <w:pPr>
        <w:bidi w:val="0"/>
        <w:rPr>
          <w:rFonts w:hint="default"/>
          <w:sz w:val="30"/>
          <w:szCs w:val="30"/>
          <w:lang w:val="en-US" w:eastAsia="en-US"/>
        </w:rPr>
      </w:pPr>
      <w:r>
        <w:rPr>
          <w:rFonts w:hint="default"/>
          <w:sz w:val="30"/>
          <w:szCs w:val="30"/>
          <w:lang w:val="en-US" w:eastAsia="en-US"/>
        </w:rPr>
        <w:t>如此，你将为你的灵魂找到平安和安息，因为祂信实地向寻求祂的人说平安的话。</w:t>
      </w:r>
    </w:p>
    <w:p w14:paraId="410B1B0B">
      <w:pPr>
        <w:bidi w:val="0"/>
        <w:rPr>
          <w:rFonts w:hint="default"/>
          <w:lang w:val="en-US" w:eastAsia="en-US"/>
        </w:rPr>
      </w:pPr>
    </w:p>
    <w:p w14:paraId="627E360B">
      <w:pPr>
        <w:pStyle w:val="3"/>
        <w:bidi w:val="0"/>
        <w:rPr>
          <w:rFonts w:hint="default"/>
          <w:lang w:val="en-US" w:eastAsia="en-US"/>
        </w:rPr>
      </w:pPr>
      <w:r>
        <w:rPr>
          <w:rFonts w:hint="default"/>
          <w:lang w:val="en-US" w:eastAsia="en-US"/>
        </w:rPr>
        <w:t># 6.Faith's Behaviour While Awaiting an Answer</w:t>
      </w:r>
    </w:p>
    <w:p w14:paraId="437FD03A">
      <w:pPr>
        <w:pStyle w:val="3"/>
        <w:bidi w:val="0"/>
        <w:rPr>
          <w:rFonts w:hint="default"/>
          <w:lang w:val="en-US" w:eastAsia="en-US"/>
        </w:rPr>
      </w:pPr>
      <w:r>
        <w:rPr>
          <w:rFonts w:hint="default"/>
          <w:lang w:val="en-US" w:eastAsia="en-US"/>
        </w:rPr>
        <w:t># 6.信心在等待回应时的表现</w:t>
      </w:r>
    </w:p>
    <w:p w14:paraId="31AEA8FD">
      <w:pPr>
        <w:pStyle w:val="4"/>
        <w:spacing w:before="297" w:line="285" w:lineRule="auto"/>
        <w:ind w:right="97"/>
        <w:rPr>
          <w:rFonts w:hint="default" w:ascii="Georgia" w:hAnsi="Georgia" w:eastAsia="Georgia" w:cs="Georgia"/>
          <w:b/>
          <w:bCs/>
          <w:i w:val="0"/>
          <w:iCs w:val="0"/>
          <w:spacing w:val="0"/>
          <w:w w:val="100"/>
          <w:sz w:val="30"/>
          <w:szCs w:val="30"/>
          <w:lang w:val="en-US" w:eastAsia="en-US" w:bidi="ar-SA"/>
        </w:rPr>
      </w:pPr>
    </w:p>
    <w:p w14:paraId="47351F27">
      <w:pPr>
        <w:bidi w:val="0"/>
        <w:rPr>
          <w:rFonts w:hint="default"/>
          <w:b/>
          <w:bCs/>
          <w:sz w:val="30"/>
          <w:szCs w:val="30"/>
          <w:lang w:val="en-US" w:eastAsia="en-US"/>
        </w:rPr>
      </w:pPr>
      <w:r>
        <w:rPr>
          <w:rFonts w:hint="default"/>
          <w:b/>
          <w:bCs/>
          <w:sz w:val="30"/>
          <w:szCs w:val="30"/>
          <w:lang w:val="en-US" w:eastAsia="en-US"/>
        </w:rPr>
        <w:t>## 1.When God Does Not Answer</w:t>
      </w:r>
    </w:p>
    <w:p w14:paraId="6AF85D2B">
      <w:pPr>
        <w:bidi w:val="0"/>
        <w:rPr>
          <w:rFonts w:hint="default"/>
          <w:b/>
          <w:bCs/>
          <w:sz w:val="30"/>
          <w:szCs w:val="30"/>
          <w:lang w:val="en-US" w:eastAsia="en-US"/>
        </w:rPr>
      </w:pPr>
      <w:r>
        <w:rPr>
          <w:rFonts w:hint="default"/>
          <w:b/>
          <w:bCs/>
          <w:sz w:val="30"/>
          <w:szCs w:val="30"/>
          <w:lang w:val="en-US" w:eastAsia="en-US"/>
        </w:rPr>
        <w:t>## 1.当神不回应时</w:t>
      </w:r>
    </w:p>
    <w:p w14:paraId="42E2A873">
      <w:pPr>
        <w:bidi w:val="0"/>
        <w:rPr>
          <w:rFonts w:hint="default"/>
          <w:sz w:val="30"/>
          <w:szCs w:val="30"/>
          <w:lang w:val="en-US" w:eastAsia="en-US"/>
        </w:rPr>
      </w:pPr>
    </w:p>
    <w:p w14:paraId="7C3A41F9">
      <w:pPr>
        <w:bidi w:val="0"/>
        <w:rPr>
          <w:rFonts w:hint="default"/>
          <w:sz w:val="30"/>
          <w:szCs w:val="30"/>
          <w:lang w:val="en-US" w:eastAsia="en-US"/>
        </w:rPr>
      </w:pPr>
      <w:r>
        <w:rPr>
          <w:rFonts w:hint="default"/>
          <w:sz w:val="30"/>
          <w:szCs w:val="30"/>
          <w:lang w:val="en-US" w:eastAsia="en-US"/>
        </w:rPr>
        <w:t>Sometimes God delays His answer, and faith responds by persisting in its pursuit, crying out to Him with renewed strength.</w:t>
      </w:r>
    </w:p>
    <w:p w14:paraId="03CA842C">
      <w:pPr>
        <w:bidi w:val="0"/>
        <w:rPr>
          <w:rFonts w:hint="default"/>
          <w:sz w:val="30"/>
          <w:szCs w:val="30"/>
          <w:lang w:val="en-US" w:eastAsia="en-US"/>
        </w:rPr>
      </w:pPr>
      <w:r>
        <w:rPr>
          <w:rFonts w:hint="default"/>
          <w:sz w:val="30"/>
          <w:szCs w:val="30"/>
          <w:lang w:val="en-US" w:eastAsia="en-US"/>
        </w:rPr>
        <w:t>有时神延迟祂的回应，而信心则以坚持不懈的追求作为回应，以更新的力量向祂呼求。</w:t>
      </w:r>
    </w:p>
    <w:p w14:paraId="1C7576C0">
      <w:pPr>
        <w:bidi w:val="0"/>
        <w:rPr>
          <w:rFonts w:hint="default"/>
          <w:sz w:val="30"/>
          <w:szCs w:val="30"/>
          <w:lang w:val="en-US" w:eastAsia="en-US"/>
        </w:rPr>
      </w:pPr>
    </w:p>
    <w:p w14:paraId="535CDA78">
      <w:pPr>
        <w:bidi w:val="0"/>
        <w:rPr>
          <w:rFonts w:hint="default"/>
          <w:sz w:val="30"/>
          <w:szCs w:val="30"/>
          <w:lang w:val="en-US" w:eastAsia="en-US"/>
        </w:rPr>
      </w:pPr>
      <w:r>
        <w:rPr>
          <w:rFonts w:hint="default"/>
          <w:sz w:val="30"/>
          <w:szCs w:val="30"/>
          <w:lang w:val="en-US" w:eastAsia="en-US"/>
        </w:rPr>
        <w:t>Faith resolves never to give up until the Lord either grants deliverance or decrees otherwise.</w:t>
      </w:r>
    </w:p>
    <w:p w14:paraId="2AEACC5D">
      <w:pPr>
        <w:bidi w:val="0"/>
        <w:rPr>
          <w:rFonts w:hint="default"/>
          <w:sz w:val="30"/>
          <w:szCs w:val="30"/>
          <w:lang w:val="en-US" w:eastAsia="en-US"/>
        </w:rPr>
      </w:pPr>
      <w:r>
        <w:rPr>
          <w:rFonts w:hint="default"/>
          <w:sz w:val="30"/>
          <w:szCs w:val="30"/>
          <w:lang w:val="en-US" w:eastAsia="en-US"/>
        </w:rPr>
        <w:t>信心决心永不放弃，直到主或是赐下拯救，或是另有安排。</w:t>
      </w:r>
    </w:p>
    <w:p w14:paraId="08DA3E87">
      <w:pPr>
        <w:bidi w:val="0"/>
        <w:rPr>
          <w:rFonts w:hint="default"/>
          <w:sz w:val="30"/>
          <w:szCs w:val="30"/>
          <w:lang w:val="en-US" w:eastAsia="en-US"/>
        </w:rPr>
      </w:pPr>
    </w:p>
    <w:p w14:paraId="5A764BE7">
      <w:pPr>
        <w:bidi w:val="0"/>
        <w:rPr>
          <w:rFonts w:hint="default"/>
          <w:sz w:val="30"/>
          <w:szCs w:val="30"/>
          <w:lang w:val="en-US" w:eastAsia="en-US"/>
        </w:rPr>
      </w:pPr>
      <w:r>
        <w:rPr>
          <w:rFonts w:hint="default"/>
          <w:sz w:val="30"/>
          <w:szCs w:val="30"/>
          <w:lang w:val="en-US" w:eastAsia="en-US"/>
        </w:rPr>
        <w:t>If the Lord chooses to destroy, faith still clings to Him, choosing to perish at His feet, much like Joab, who refused to leave the altar and declared, "I will die here" (1 Kings 2:30).</w:t>
      </w:r>
    </w:p>
    <w:p w14:paraId="0F863403">
      <w:pPr>
        <w:bidi w:val="0"/>
        <w:rPr>
          <w:rFonts w:hint="default"/>
          <w:sz w:val="30"/>
          <w:szCs w:val="30"/>
          <w:lang w:val="en-US" w:eastAsia="en-US"/>
        </w:rPr>
      </w:pPr>
      <w:r>
        <w:rPr>
          <w:rFonts w:hint="default"/>
          <w:sz w:val="30"/>
          <w:szCs w:val="30"/>
          <w:lang w:val="en-US" w:eastAsia="en-US"/>
        </w:rPr>
        <w:t>如果主选择毁灭，信心仍然紧紧依附祂，宁愿死在祂的脚前，就像约押一样，他拒绝离开祭坛，宣称："我要死在这里"（列王纪上2:30）。</w:t>
      </w:r>
    </w:p>
    <w:p w14:paraId="033F7B91">
      <w:pPr>
        <w:bidi w:val="0"/>
        <w:rPr>
          <w:rFonts w:hint="default"/>
          <w:sz w:val="30"/>
          <w:szCs w:val="30"/>
          <w:lang w:val="en-US" w:eastAsia="en-US"/>
        </w:rPr>
      </w:pPr>
    </w:p>
    <w:p w14:paraId="44563D08">
      <w:pPr>
        <w:bidi w:val="0"/>
        <w:rPr>
          <w:rFonts w:hint="default"/>
          <w:sz w:val="30"/>
          <w:szCs w:val="30"/>
          <w:lang w:val="en-US" w:eastAsia="en-US"/>
        </w:rPr>
      </w:pPr>
      <w:r>
        <w:rPr>
          <w:rFonts w:hint="default"/>
          <w:sz w:val="30"/>
          <w:szCs w:val="30"/>
          <w:lang w:val="en-US" w:eastAsia="en-US"/>
        </w:rPr>
        <w:t>Even Christ, when no deliverance appeared during His agony in Gethsemane, "prayed more earnestly" (Luke 22:44).</w:t>
      </w:r>
    </w:p>
    <w:p w14:paraId="6A28EA18">
      <w:pPr>
        <w:bidi w:val="0"/>
        <w:rPr>
          <w:rFonts w:hint="default"/>
          <w:sz w:val="30"/>
          <w:szCs w:val="30"/>
          <w:lang w:val="en-US" w:eastAsia="en-US"/>
        </w:rPr>
      </w:pPr>
      <w:r>
        <w:rPr>
          <w:rFonts w:hint="default"/>
          <w:sz w:val="30"/>
          <w:szCs w:val="30"/>
          <w:lang w:val="en-US" w:eastAsia="en-US"/>
        </w:rPr>
        <w:t>即使是基督，当祂在客西马尼园痛苦挣扎而没有得到解脱时，也"更加恳切地祷告"（路加福音22:44）。</w:t>
      </w:r>
    </w:p>
    <w:p w14:paraId="719038C8">
      <w:pPr>
        <w:bidi w:val="0"/>
        <w:rPr>
          <w:rFonts w:hint="default"/>
          <w:sz w:val="30"/>
          <w:szCs w:val="30"/>
          <w:lang w:val="en-US" w:eastAsia="en-US"/>
        </w:rPr>
      </w:pPr>
    </w:p>
    <w:p w14:paraId="6E82A9CA">
      <w:pPr>
        <w:bidi w:val="0"/>
        <w:rPr>
          <w:rFonts w:hint="default"/>
          <w:sz w:val="30"/>
          <w:szCs w:val="30"/>
          <w:lang w:val="en-US" w:eastAsia="en-US"/>
        </w:rPr>
      </w:pPr>
      <w:r>
        <w:rPr>
          <w:rFonts w:hint="default"/>
          <w:sz w:val="30"/>
          <w:szCs w:val="30"/>
          <w:lang w:val="en-US" w:eastAsia="en-US"/>
        </w:rPr>
        <w:t>Similarly, a soul in spiritual anguish will redouble its prayers when help does not come at first.</w:t>
      </w:r>
    </w:p>
    <w:p w14:paraId="52BEE28F">
      <w:pPr>
        <w:bidi w:val="0"/>
        <w:rPr>
          <w:rFonts w:hint="default"/>
          <w:sz w:val="30"/>
          <w:szCs w:val="30"/>
          <w:lang w:val="en-US" w:eastAsia="en-US"/>
        </w:rPr>
      </w:pPr>
      <w:r>
        <w:rPr>
          <w:rFonts w:hint="default"/>
          <w:sz w:val="30"/>
          <w:szCs w:val="30"/>
          <w:lang w:val="en-US" w:eastAsia="en-US"/>
        </w:rPr>
        <w:t>同样，一个在属灵痛苦中的灵魂，当帮助最初没有到来时，会加倍祷告。</w:t>
      </w:r>
    </w:p>
    <w:p w14:paraId="2B5A4AC5">
      <w:pPr>
        <w:bidi w:val="0"/>
        <w:rPr>
          <w:rFonts w:hint="default"/>
          <w:sz w:val="30"/>
          <w:szCs w:val="30"/>
          <w:lang w:val="en-US" w:eastAsia="en-US"/>
        </w:rPr>
      </w:pPr>
    </w:p>
    <w:p w14:paraId="21D6540F">
      <w:pPr>
        <w:bidi w:val="0"/>
        <w:rPr>
          <w:rFonts w:hint="default"/>
          <w:sz w:val="30"/>
          <w:szCs w:val="30"/>
          <w:lang w:val="en-US" w:eastAsia="en-US"/>
        </w:rPr>
      </w:pPr>
      <w:r>
        <w:rPr>
          <w:rFonts w:hint="default"/>
          <w:sz w:val="30"/>
          <w:szCs w:val="30"/>
          <w:lang w:val="en-US" w:eastAsia="en-US"/>
        </w:rPr>
        <w:t>Faith becomes urgent, and the more God appears to delay, the more fervently faith pleads.</w:t>
      </w:r>
    </w:p>
    <w:p w14:paraId="244B3851">
      <w:pPr>
        <w:bidi w:val="0"/>
        <w:rPr>
          <w:rFonts w:hint="default"/>
          <w:sz w:val="30"/>
          <w:szCs w:val="30"/>
          <w:lang w:val="en-US" w:eastAsia="en-US"/>
        </w:rPr>
      </w:pPr>
      <w:r>
        <w:rPr>
          <w:rFonts w:hint="default"/>
          <w:sz w:val="30"/>
          <w:szCs w:val="30"/>
          <w:lang w:val="en-US" w:eastAsia="en-US"/>
        </w:rPr>
        <w:t>信心变得迫切，神越是看似延迟，信心就越发热切地恳求。</w:t>
      </w:r>
    </w:p>
    <w:p w14:paraId="24066282">
      <w:pPr>
        <w:bidi w:val="0"/>
        <w:rPr>
          <w:rFonts w:hint="default"/>
          <w:sz w:val="30"/>
          <w:szCs w:val="30"/>
          <w:lang w:val="en-US" w:eastAsia="en-US"/>
        </w:rPr>
      </w:pPr>
    </w:p>
    <w:p w14:paraId="09683D39">
      <w:pPr>
        <w:bidi w:val="0"/>
        <w:rPr>
          <w:rFonts w:hint="default"/>
          <w:sz w:val="30"/>
          <w:szCs w:val="30"/>
          <w:lang w:val="en-US" w:eastAsia="en-US"/>
        </w:rPr>
      </w:pPr>
      <w:r>
        <w:rPr>
          <w:rFonts w:hint="default"/>
          <w:sz w:val="30"/>
          <w:szCs w:val="30"/>
          <w:lang w:val="en-US" w:eastAsia="en-US"/>
        </w:rPr>
        <w:t>It wrestles with God, like Jacob with the angel, refusing to accept denial and crying, "Bless me, even me also! O send me not away without a blessing!" (Genesis 27:34).</w:t>
      </w:r>
    </w:p>
    <w:p w14:paraId="7003D804">
      <w:pPr>
        <w:bidi w:val="0"/>
        <w:rPr>
          <w:rFonts w:hint="default"/>
          <w:sz w:val="30"/>
          <w:szCs w:val="30"/>
          <w:lang w:val="en-US" w:eastAsia="en-US"/>
        </w:rPr>
      </w:pPr>
      <w:r>
        <w:rPr>
          <w:rFonts w:hint="default"/>
          <w:sz w:val="30"/>
          <w:szCs w:val="30"/>
          <w:lang w:val="en-US" w:eastAsia="en-US"/>
        </w:rPr>
        <w:t>它与神摔跤，如同雅各与天使摔跤一样，拒绝接受拒绝，呼喊着："求你也给我祝福！求你不要叫我空手而去！"（创世记27:34）。</w:t>
      </w:r>
    </w:p>
    <w:p w14:paraId="4688EC48">
      <w:pPr>
        <w:bidi w:val="0"/>
        <w:rPr>
          <w:rFonts w:hint="default"/>
          <w:sz w:val="30"/>
          <w:szCs w:val="30"/>
          <w:lang w:val="en-US" w:eastAsia="en-US"/>
        </w:rPr>
      </w:pPr>
    </w:p>
    <w:p w14:paraId="2A68F861">
      <w:pPr>
        <w:bidi w:val="0"/>
        <w:rPr>
          <w:rFonts w:hint="default"/>
          <w:b/>
          <w:bCs/>
          <w:sz w:val="30"/>
          <w:szCs w:val="30"/>
          <w:lang w:val="en-US" w:eastAsia="en-US"/>
        </w:rPr>
      </w:pPr>
      <w:r>
        <w:rPr>
          <w:rFonts w:hint="default"/>
          <w:b/>
          <w:bCs/>
          <w:sz w:val="30"/>
          <w:szCs w:val="30"/>
          <w:lang w:val="en-US" w:eastAsia="en-US"/>
        </w:rPr>
        <w:t>## 2.When God Answers in Part</w:t>
      </w:r>
    </w:p>
    <w:p w14:paraId="5041DC46">
      <w:pPr>
        <w:bidi w:val="0"/>
        <w:rPr>
          <w:rFonts w:hint="default"/>
          <w:b/>
          <w:bCs/>
          <w:sz w:val="30"/>
          <w:szCs w:val="30"/>
          <w:lang w:val="en-US" w:eastAsia="en-US"/>
        </w:rPr>
      </w:pPr>
      <w:r>
        <w:rPr>
          <w:rFonts w:hint="default"/>
          <w:b/>
          <w:bCs/>
          <w:sz w:val="30"/>
          <w:szCs w:val="30"/>
          <w:lang w:val="en-US" w:eastAsia="en-US"/>
        </w:rPr>
        <w:t>## 2.当神部分回应时</w:t>
      </w:r>
    </w:p>
    <w:p w14:paraId="0A9159EF">
      <w:pPr>
        <w:bidi w:val="0"/>
        <w:rPr>
          <w:rFonts w:hint="default"/>
          <w:sz w:val="30"/>
          <w:szCs w:val="30"/>
          <w:lang w:val="en-US" w:eastAsia="en-US"/>
        </w:rPr>
      </w:pPr>
    </w:p>
    <w:p w14:paraId="53FADB03">
      <w:pPr>
        <w:bidi w:val="0"/>
        <w:rPr>
          <w:rFonts w:hint="default"/>
          <w:sz w:val="30"/>
          <w:szCs w:val="30"/>
          <w:lang w:val="en-US" w:eastAsia="en-US"/>
        </w:rPr>
      </w:pPr>
      <w:r>
        <w:rPr>
          <w:rFonts w:hint="default"/>
          <w:sz w:val="30"/>
          <w:szCs w:val="30"/>
          <w:lang w:val="en-US" w:eastAsia="en-US"/>
        </w:rPr>
        <w:t>Sometimes God provides a partial answer, speaking out of a dark cloud and giving a small measure of relief without offering full peace.</w:t>
      </w:r>
    </w:p>
    <w:p w14:paraId="7D7DD9EF">
      <w:pPr>
        <w:bidi w:val="0"/>
        <w:rPr>
          <w:rFonts w:hint="default"/>
          <w:sz w:val="30"/>
          <w:szCs w:val="30"/>
          <w:lang w:val="en-US" w:eastAsia="en-US"/>
        </w:rPr>
      </w:pPr>
      <w:r>
        <w:rPr>
          <w:rFonts w:hint="default"/>
          <w:sz w:val="30"/>
          <w:szCs w:val="30"/>
          <w:lang w:val="en-US" w:eastAsia="en-US"/>
        </w:rPr>
        <w:t>有时神提供部分回应，从幽暗的云中说话，给予少许缓解，却不赐下完全的平安。</w:t>
      </w:r>
    </w:p>
    <w:p w14:paraId="665F8C8D">
      <w:pPr>
        <w:bidi w:val="0"/>
        <w:rPr>
          <w:rFonts w:hint="default"/>
          <w:sz w:val="30"/>
          <w:szCs w:val="30"/>
          <w:lang w:val="en-US" w:eastAsia="en-US"/>
        </w:rPr>
      </w:pPr>
    </w:p>
    <w:p w14:paraId="785DEC41">
      <w:pPr>
        <w:bidi w:val="0"/>
        <w:rPr>
          <w:rFonts w:hint="default"/>
          <w:sz w:val="30"/>
          <w:szCs w:val="30"/>
          <w:lang w:val="en-US" w:eastAsia="en-US"/>
        </w:rPr>
      </w:pPr>
      <w:r>
        <w:rPr>
          <w:rFonts w:hint="default"/>
          <w:sz w:val="30"/>
          <w:szCs w:val="30"/>
          <w:lang w:val="en-US" w:eastAsia="en-US"/>
        </w:rPr>
        <w:t>He may say, as He did to the woman caught in sin, "Go thy way, and sin no more" (John 8:11), rather than, "Go in peace; thy sins are forgiven."</w:t>
      </w:r>
    </w:p>
    <w:p w14:paraId="6CAC8356">
      <w:pPr>
        <w:bidi w:val="0"/>
        <w:rPr>
          <w:rFonts w:hint="default"/>
          <w:sz w:val="30"/>
          <w:szCs w:val="30"/>
          <w:lang w:val="en-US" w:eastAsia="en-US"/>
        </w:rPr>
      </w:pPr>
      <w:r>
        <w:rPr>
          <w:rFonts w:hint="default"/>
          <w:sz w:val="30"/>
          <w:szCs w:val="30"/>
          <w:lang w:val="en-US" w:eastAsia="en-US"/>
        </w:rPr>
        <w:t>祂可能会说，如同祂对那被捉拿行淫的妇人所说的："去吧，从此不要再犯罪了"（约翰福音8:11），而不是"平平安安地去吧，你的罪得赦免了"。</w:t>
      </w:r>
    </w:p>
    <w:p w14:paraId="6F9D94BA">
      <w:pPr>
        <w:bidi w:val="0"/>
        <w:rPr>
          <w:rFonts w:hint="default"/>
          <w:sz w:val="30"/>
          <w:szCs w:val="30"/>
          <w:lang w:val="en-US" w:eastAsia="en-US"/>
        </w:rPr>
      </w:pPr>
    </w:p>
    <w:p w14:paraId="57A56D58">
      <w:pPr>
        <w:bidi w:val="0"/>
        <w:rPr>
          <w:rFonts w:hint="default"/>
          <w:sz w:val="30"/>
          <w:szCs w:val="30"/>
          <w:lang w:val="en-US" w:eastAsia="en-US"/>
        </w:rPr>
      </w:pPr>
      <w:r>
        <w:rPr>
          <w:rFonts w:hint="default"/>
          <w:sz w:val="30"/>
          <w:szCs w:val="30"/>
          <w:lang w:val="en-US" w:eastAsia="en-US"/>
        </w:rPr>
        <w:t>Such partial answers give faith a glimmer of hope.</w:t>
      </w:r>
    </w:p>
    <w:p w14:paraId="11E62C8C">
      <w:pPr>
        <w:bidi w:val="0"/>
        <w:rPr>
          <w:rFonts w:hint="default"/>
          <w:sz w:val="30"/>
          <w:szCs w:val="30"/>
          <w:lang w:val="en-US" w:eastAsia="en-US"/>
        </w:rPr>
      </w:pPr>
      <w:r>
        <w:rPr>
          <w:rFonts w:hint="default"/>
          <w:sz w:val="30"/>
          <w:szCs w:val="30"/>
          <w:lang w:val="en-US" w:eastAsia="en-US"/>
        </w:rPr>
        <w:t>这种部分的回应给信心带来一线希望。</w:t>
      </w:r>
    </w:p>
    <w:p w14:paraId="7344A2DD">
      <w:pPr>
        <w:bidi w:val="0"/>
        <w:rPr>
          <w:rFonts w:hint="default"/>
          <w:sz w:val="30"/>
          <w:szCs w:val="30"/>
          <w:lang w:val="en-US" w:eastAsia="en-US"/>
        </w:rPr>
      </w:pPr>
    </w:p>
    <w:p w14:paraId="0366E736">
      <w:pPr>
        <w:bidi w:val="0"/>
        <w:rPr>
          <w:rFonts w:hint="default"/>
          <w:sz w:val="30"/>
          <w:szCs w:val="30"/>
          <w:lang w:val="en-US" w:eastAsia="en-US"/>
        </w:rPr>
      </w:pPr>
      <w:r>
        <w:rPr>
          <w:rFonts w:hint="default"/>
          <w:sz w:val="30"/>
          <w:szCs w:val="30"/>
          <w:lang w:val="en-US" w:eastAsia="en-US"/>
        </w:rPr>
        <w:t>The soul begins to plead anew, echoing Moses: "O Lord, Thou hast begun to show grace unto Thy servant; go on, Lord, to manifest unto me all Thy goodness" (Deuteronomy 3:24).</w:t>
      </w:r>
    </w:p>
    <w:p w14:paraId="6E2F7D2E">
      <w:pPr>
        <w:bidi w:val="0"/>
        <w:rPr>
          <w:rFonts w:hint="default"/>
          <w:sz w:val="30"/>
          <w:szCs w:val="30"/>
          <w:lang w:val="en-US" w:eastAsia="en-US"/>
        </w:rPr>
      </w:pPr>
      <w:r>
        <w:rPr>
          <w:rFonts w:hint="default"/>
          <w:sz w:val="30"/>
          <w:szCs w:val="30"/>
          <w:lang w:val="en-US" w:eastAsia="en-US"/>
        </w:rPr>
        <w:t>灵魂开始重新恳求，呼应摩西的话："主啊，你已经开始向你的仆人显明你的恩典；求主继续向我彰显你一切的美善"（申命记3:24）。</w:t>
      </w:r>
    </w:p>
    <w:p w14:paraId="3C0085F3">
      <w:pPr>
        <w:bidi w:val="0"/>
        <w:rPr>
          <w:rFonts w:hint="default"/>
          <w:sz w:val="30"/>
          <w:szCs w:val="30"/>
          <w:lang w:val="en-US" w:eastAsia="en-US"/>
        </w:rPr>
      </w:pPr>
    </w:p>
    <w:p w14:paraId="2E6296CA">
      <w:pPr>
        <w:bidi w:val="0"/>
        <w:rPr>
          <w:rFonts w:hint="default"/>
          <w:sz w:val="30"/>
          <w:szCs w:val="30"/>
          <w:lang w:val="en-US" w:eastAsia="en-US"/>
        </w:rPr>
      </w:pPr>
      <w:r>
        <w:rPr>
          <w:rFonts w:hint="default"/>
          <w:sz w:val="30"/>
          <w:szCs w:val="30"/>
          <w:lang w:val="en-US" w:eastAsia="en-US"/>
        </w:rPr>
        <w:t>Faith, though trembling and feeble, takes a tentative hold on the Covenant of Grace, drawing strength from the knowledge that its prayers have not been in vain.</w:t>
      </w:r>
    </w:p>
    <w:p w14:paraId="0843FBDA">
      <w:pPr>
        <w:bidi w:val="0"/>
        <w:rPr>
          <w:rFonts w:hint="default"/>
          <w:sz w:val="30"/>
          <w:szCs w:val="30"/>
          <w:lang w:val="en-US" w:eastAsia="en-US"/>
        </w:rPr>
      </w:pPr>
      <w:r>
        <w:rPr>
          <w:rFonts w:hint="default"/>
          <w:sz w:val="30"/>
          <w:szCs w:val="30"/>
          <w:lang w:val="en-US" w:eastAsia="en-US"/>
        </w:rPr>
        <w:t>信心，虽然颤抖而软弱，却试探性地抓住恩典之约，从知道自己的祷告没有落空中汲取力量。</w:t>
      </w:r>
    </w:p>
    <w:p w14:paraId="3218B76B">
      <w:pPr>
        <w:bidi w:val="0"/>
        <w:rPr>
          <w:rFonts w:hint="default"/>
          <w:sz w:val="30"/>
          <w:szCs w:val="30"/>
          <w:lang w:val="en-US" w:eastAsia="en-US"/>
        </w:rPr>
      </w:pPr>
    </w:p>
    <w:p w14:paraId="73FD75F1">
      <w:pPr>
        <w:bidi w:val="0"/>
        <w:rPr>
          <w:rFonts w:hint="default"/>
          <w:b/>
          <w:bCs/>
          <w:sz w:val="30"/>
          <w:szCs w:val="30"/>
          <w:lang w:val="en-US" w:eastAsia="en-US"/>
        </w:rPr>
      </w:pPr>
      <w:r>
        <w:rPr>
          <w:rFonts w:hint="default"/>
          <w:b/>
          <w:bCs/>
          <w:sz w:val="30"/>
          <w:szCs w:val="30"/>
          <w:lang w:val="en-US" w:eastAsia="en-US"/>
        </w:rPr>
        <w:t>## 3.When God Answers Fully</w:t>
      </w:r>
    </w:p>
    <w:p w14:paraId="1604C22F">
      <w:pPr>
        <w:bidi w:val="0"/>
        <w:rPr>
          <w:rFonts w:hint="default"/>
          <w:b/>
          <w:bCs/>
          <w:sz w:val="30"/>
          <w:szCs w:val="30"/>
          <w:lang w:val="en-US" w:eastAsia="en-US"/>
        </w:rPr>
      </w:pPr>
      <w:r>
        <w:rPr>
          <w:rFonts w:hint="default"/>
          <w:b/>
          <w:bCs/>
          <w:sz w:val="30"/>
          <w:szCs w:val="30"/>
          <w:lang w:val="en-US" w:eastAsia="en-US"/>
        </w:rPr>
        <w:t>## 3.当神完全回应时</w:t>
      </w:r>
    </w:p>
    <w:p w14:paraId="74F3782E">
      <w:pPr>
        <w:bidi w:val="0"/>
        <w:rPr>
          <w:rFonts w:hint="default"/>
          <w:sz w:val="30"/>
          <w:szCs w:val="30"/>
          <w:lang w:val="en-US" w:eastAsia="en-US"/>
        </w:rPr>
      </w:pPr>
    </w:p>
    <w:p w14:paraId="14DE7214">
      <w:pPr>
        <w:bidi w:val="0"/>
        <w:rPr>
          <w:rFonts w:hint="default"/>
          <w:sz w:val="30"/>
          <w:szCs w:val="30"/>
          <w:lang w:val="en-US" w:eastAsia="en-US"/>
        </w:rPr>
      </w:pPr>
      <w:r>
        <w:rPr>
          <w:rFonts w:hint="default"/>
          <w:sz w:val="30"/>
          <w:szCs w:val="30"/>
          <w:lang w:val="en-US" w:eastAsia="en-US"/>
        </w:rPr>
        <w:t>At times, God grants a fuller, more satisfying answer.</w:t>
      </w:r>
    </w:p>
    <w:p w14:paraId="3B4BA22F">
      <w:pPr>
        <w:bidi w:val="0"/>
        <w:rPr>
          <w:rFonts w:hint="default"/>
          <w:sz w:val="30"/>
          <w:szCs w:val="30"/>
          <w:lang w:val="en-US" w:eastAsia="en-US"/>
        </w:rPr>
      </w:pPr>
      <w:r>
        <w:rPr>
          <w:rFonts w:hint="default"/>
          <w:sz w:val="30"/>
          <w:szCs w:val="30"/>
          <w:lang w:val="en-US" w:eastAsia="en-US"/>
        </w:rPr>
        <w:t>有时，神赐下更完全、更令人满足的回应。</w:t>
      </w:r>
    </w:p>
    <w:p w14:paraId="0A899189">
      <w:pPr>
        <w:bidi w:val="0"/>
        <w:rPr>
          <w:rFonts w:hint="default"/>
          <w:sz w:val="30"/>
          <w:szCs w:val="30"/>
          <w:lang w:val="en-US" w:eastAsia="en-US"/>
        </w:rPr>
      </w:pPr>
    </w:p>
    <w:p w14:paraId="5BA24FAF">
      <w:pPr>
        <w:bidi w:val="0"/>
        <w:rPr>
          <w:rFonts w:hint="default"/>
          <w:sz w:val="30"/>
          <w:szCs w:val="30"/>
          <w:lang w:val="en-US" w:eastAsia="en-US"/>
        </w:rPr>
      </w:pPr>
      <w:r>
        <w:rPr>
          <w:rFonts w:hint="default"/>
          <w:sz w:val="30"/>
          <w:szCs w:val="30"/>
          <w:lang w:val="en-US" w:eastAsia="en-US"/>
        </w:rPr>
        <w:t>He applies a specific promise to the conscience by His Spirit, allowing the soul to experience the comfort of His presence or of His Word more deeply than ever before.</w:t>
      </w:r>
    </w:p>
    <w:p w14:paraId="7F365D45">
      <w:pPr>
        <w:bidi w:val="0"/>
        <w:rPr>
          <w:rFonts w:hint="default"/>
          <w:sz w:val="30"/>
          <w:szCs w:val="30"/>
          <w:lang w:val="en-US" w:eastAsia="en-US"/>
        </w:rPr>
      </w:pPr>
      <w:r>
        <w:rPr>
          <w:rFonts w:hint="default"/>
          <w:sz w:val="30"/>
          <w:szCs w:val="30"/>
          <w:lang w:val="en-US" w:eastAsia="en-US"/>
        </w:rPr>
        <w:t>祂借着祂的灵将特定的应许应用于良心，使灵魂比以往任何时候都更深地体验祂同在或祂话语的安慰。</w:t>
      </w:r>
    </w:p>
    <w:p w14:paraId="38492A72">
      <w:pPr>
        <w:bidi w:val="0"/>
        <w:rPr>
          <w:rFonts w:hint="default"/>
          <w:sz w:val="30"/>
          <w:szCs w:val="30"/>
          <w:lang w:val="en-US" w:eastAsia="en-US"/>
        </w:rPr>
      </w:pPr>
    </w:p>
    <w:p w14:paraId="42E06676">
      <w:pPr>
        <w:bidi w:val="0"/>
        <w:rPr>
          <w:rFonts w:hint="default"/>
          <w:sz w:val="30"/>
          <w:szCs w:val="30"/>
          <w:lang w:val="en-US" w:eastAsia="en-US"/>
        </w:rPr>
      </w:pPr>
      <w:r>
        <w:rPr>
          <w:rFonts w:hint="default"/>
          <w:sz w:val="30"/>
          <w:szCs w:val="30"/>
          <w:lang w:val="en-US" w:eastAsia="en-US"/>
        </w:rPr>
        <w:t>To such a soul, He says: "Fear not, for I am thy God" (Isaiah 41:10).</w:t>
      </w:r>
    </w:p>
    <w:p w14:paraId="5367ADC9">
      <w:pPr>
        <w:bidi w:val="0"/>
        <w:rPr>
          <w:rFonts w:hint="default"/>
          <w:sz w:val="30"/>
          <w:szCs w:val="30"/>
          <w:lang w:val="en-US" w:eastAsia="en-US"/>
        </w:rPr>
      </w:pPr>
      <w:r>
        <w:rPr>
          <w:rFonts w:hint="default"/>
          <w:sz w:val="30"/>
          <w:szCs w:val="30"/>
          <w:lang w:val="en-US" w:eastAsia="en-US"/>
        </w:rPr>
        <w:t>对这样的灵魂，祂说："不要害怕，因为我是你的神"（以赛亚书41:10）。</w:t>
      </w:r>
    </w:p>
    <w:p w14:paraId="1C912F94">
      <w:pPr>
        <w:bidi w:val="0"/>
        <w:rPr>
          <w:rFonts w:hint="default"/>
          <w:sz w:val="30"/>
          <w:szCs w:val="30"/>
          <w:lang w:val="en-US" w:eastAsia="en-US"/>
        </w:rPr>
      </w:pPr>
    </w:p>
    <w:p w14:paraId="55D50FB0">
      <w:pPr>
        <w:bidi w:val="0"/>
        <w:rPr>
          <w:rFonts w:hint="default"/>
          <w:sz w:val="30"/>
          <w:szCs w:val="30"/>
          <w:lang w:val="en-US" w:eastAsia="en-US"/>
        </w:rPr>
      </w:pPr>
      <w:r>
        <w:rPr>
          <w:rFonts w:hint="default"/>
          <w:sz w:val="30"/>
          <w:szCs w:val="30"/>
          <w:lang w:val="en-US" w:eastAsia="en-US"/>
        </w:rPr>
        <w:t>Faith responds boldly, embracing the promise with open arms.</w:t>
      </w:r>
    </w:p>
    <w:p w14:paraId="22583B67">
      <w:pPr>
        <w:bidi w:val="0"/>
        <w:rPr>
          <w:rFonts w:hint="default"/>
          <w:sz w:val="30"/>
          <w:szCs w:val="30"/>
          <w:lang w:val="en-US" w:eastAsia="en-US"/>
        </w:rPr>
      </w:pPr>
      <w:r>
        <w:rPr>
          <w:rFonts w:hint="default"/>
          <w:sz w:val="30"/>
          <w:szCs w:val="30"/>
          <w:lang w:val="en-US" w:eastAsia="en-US"/>
        </w:rPr>
        <w:t>信心大胆回应，张开双臂拥抱这应许。</w:t>
      </w:r>
    </w:p>
    <w:p w14:paraId="195FD920">
      <w:pPr>
        <w:bidi w:val="0"/>
        <w:rPr>
          <w:rFonts w:hint="default"/>
          <w:sz w:val="30"/>
          <w:szCs w:val="30"/>
          <w:lang w:val="en-US" w:eastAsia="en-US"/>
        </w:rPr>
      </w:pPr>
    </w:p>
    <w:p w14:paraId="7FFF98A0">
      <w:pPr>
        <w:bidi w:val="0"/>
        <w:rPr>
          <w:rFonts w:hint="default"/>
          <w:sz w:val="30"/>
          <w:szCs w:val="30"/>
          <w:lang w:val="en-US" w:eastAsia="en-US"/>
        </w:rPr>
      </w:pPr>
      <w:r>
        <w:rPr>
          <w:rFonts w:hint="default"/>
          <w:sz w:val="30"/>
          <w:szCs w:val="30"/>
          <w:lang w:val="en-US" w:eastAsia="en-US"/>
        </w:rPr>
        <w:t>The Apostle calls this "embracing the promises" (Hebrews 11:13), which signifies an affectionate, wholehearted reception.</w:t>
      </w:r>
    </w:p>
    <w:p w14:paraId="2C27F2B3">
      <w:pPr>
        <w:bidi w:val="0"/>
        <w:rPr>
          <w:rFonts w:hint="default"/>
          <w:sz w:val="30"/>
          <w:szCs w:val="30"/>
          <w:lang w:val="en-US" w:eastAsia="en-US"/>
        </w:rPr>
      </w:pPr>
      <w:r>
        <w:rPr>
          <w:rFonts w:hint="default"/>
          <w:sz w:val="30"/>
          <w:szCs w:val="30"/>
          <w:lang w:val="en-US" w:eastAsia="en-US"/>
        </w:rPr>
        <w:t>使徒称之为"拥抱应许"（希伯来书11:13），这表示一种充满爱意、全心全意的接纳。</w:t>
      </w:r>
    </w:p>
    <w:p w14:paraId="37F8B28C">
      <w:pPr>
        <w:bidi w:val="0"/>
        <w:rPr>
          <w:rFonts w:hint="default"/>
          <w:sz w:val="30"/>
          <w:szCs w:val="30"/>
          <w:lang w:val="en-US" w:eastAsia="en-US"/>
        </w:rPr>
      </w:pPr>
    </w:p>
    <w:p w14:paraId="60EC43C5">
      <w:pPr>
        <w:bidi w:val="0"/>
        <w:rPr>
          <w:rFonts w:hint="default"/>
          <w:sz w:val="30"/>
          <w:szCs w:val="30"/>
          <w:lang w:val="en-US" w:eastAsia="en-US"/>
        </w:rPr>
      </w:pPr>
      <w:r>
        <w:rPr>
          <w:rFonts w:hint="default"/>
          <w:sz w:val="30"/>
          <w:szCs w:val="30"/>
          <w:lang w:val="en-US" w:eastAsia="en-US"/>
        </w:rPr>
        <w:t>Like Simeon, who held the infant Christ in his arms, the soul welcomes Christ and the promises of God, laying them in the bosom of its heart to rest there forever.</w:t>
      </w:r>
    </w:p>
    <w:p w14:paraId="1249D446">
      <w:pPr>
        <w:bidi w:val="0"/>
        <w:rPr>
          <w:rFonts w:hint="default"/>
          <w:sz w:val="30"/>
          <w:szCs w:val="30"/>
          <w:lang w:val="en-US" w:eastAsia="en-US"/>
        </w:rPr>
      </w:pPr>
      <w:r>
        <w:rPr>
          <w:rFonts w:hint="default"/>
          <w:sz w:val="30"/>
          <w:szCs w:val="30"/>
          <w:lang w:val="en-US" w:eastAsia="en-US"/>
        </w:rPr>
        <w:t>就像西面在怀中抱着婴孩基督一样，灵魂欢迎基督和神的应许，将它们放在心灵深处永远安息。</w:t>
      </w:r>
    </w:p>
    <w:p w14:paraId="4F452B57">
      <w:pPr>
        <w:bidi w:val="0"/>
        <w:rPr>
          <w:rFonts w:hint="default"/>
          <w:sz w:val="30"/>
          <w:szCs w:val="30"/>
          <w:lang w:val="en-US" w:eastAsia="en-US"/>
        </w:rPr>
      </w:pPr>
    </w:p>
    <w:p w14:paraId="1BD9D49B">
      <w:pPr>
        <w:bidi w:val="0"/>
        <w:rPr>
          <w:rFonts w:hint="default"/>
          <w:sz w:val="30"/>
          <w:szCs w:val="30"/>
          <w:lang w:val="en-US" w:eastAsia="en-US"/>
        </w:rPr>
      </w:pPr>
      <w:r>
        <w:rPr>
          <w:rFonts w:hint="default"/>
          <w:sz w:val="30"/>
          <w:szCs w:val="30"/>
          <w:lang w:val="en-US" w:eastAsia="en-US"/>
        </w:rPr>
        <w:t>At this moment, the Covenant is sealed between God and the soul.</w:t>
      </w:r>
    </w:p>
    <w:p w14:paraId="10D852E5">
      <w:pPr>
        <w:bidi w:val="0"/>
        <w:rPr>
          <w:rFonts w:hint="default"/>
          <w:sz w:val="30"/>
          <w:szCs w:val="30"/>
          <w:lang w:val="en-US" w:eastAsia="en-US"/>
        </w:rPr>
      </w:pPr>
      <w:r>
        <w:rPr>
          <w:rFonts w:hint="default"/>
          <w:sz w:val="30"/>
          <w:szCs w:val="30"/>
          <w:lang w:val="en-US" w:eastAsia="en-US"/>
        </w:rPr>
        <w:t>此刻，神与灵魂之间的约得到了印证。</w:t>
      </w:r>
    </w:p>
    <w:p w14:paraId="117FD974">
      <w:pPr>
        <w:bidi w:val="0"/>
        <w:rPr>
          <w:rFonts w:hint="default"/>
          <w:sz w:val="30"/>
          <w:szCs w:val="30"/>
          <w:lang w:val="en-US" w:eastAsia="en-US"/>
        </w:rPr>
      </w:pPr>
    </w:p>
    <w:p w14:paraId="69D268FC">
      <w:pPr>
        <w:bidi w:val="0"/>
        <w:rPr>
          <w:rFonts w:hint="default"/>
          <w:sz w:val="30"/>
          <w:szCs w:val="30"/>
          <w:lang w:val="en-US" w:eastAsia="en-US"/>
        </w:rPr>
      </w:pPr>
      <w:r>
        <w:rPr>
          <w:rFonts w:hint="default"/>
          <w:sz w:val="30"/>
          <w:szCs w:val="30"/>
          <w:lang w:val="en-US" w:eastAsia="en-US"/>
        </w:rPr>
        <w:t>The soul possesses God in Christ as its own, finds rest in Him, and praises Him for His mercy, just as Simeon did, proclaiming: "Now lettest Thou Thy servant depart in peace, for mine eyes have seen Thy salvation" (Luke 2:29-30).</w:t>
      </w:r>
    </w:p>
    <w:p w14:paraId="099EA24A">
      <w:pPr>
        <w:bidi w:val="0"/>
        <w:rPr>
          <w:rFonts w:hint="default"/>
          <w:sz w:val="30"/>
          <w:szCs w:val="30"/>
          <w:lang w:val="en-US" w:eastAsia="en-US"/>
        </w:rPr>
      </w:pPr>
      <w:r>
        <w:rPr>
          <w:rFonts w:hint="default"/>
          <w:sz w:val="30"/>
          <w:szCs w:val="30"/>
          <w:lang w:val="en-US" w:eastAsia="en-US"/>
        </w:rPr>
        <w:t>灵魂在基督里拥有神为己有，在祂里面找到安息，并为祂的怜悯赞美祂，正如西面所做的，宣告："主啊，如今可以照你的话，释放仆人安然去世，因为我的眼睛已经看见你的救恩"（路加福音2:29-30）。</w:t>
      </w:r>
    </w:p>
    <w:p w14:paraId="37820CF6">
      <w:pPr>
        <w:bidi w:val="0"/>
        <w:rPr>
          <w:rFonts w:hint="default"/>
          <w:sz w:val="30"/>
          <w:szCs w:val="30"/>
          <w:lang w:val="en-US" w:eastAsia="en-US"/>
        </w:rPr>
      </w:pPr>
    </w:p>
    <w:p w14:paraId="31C89584">
      <w:pPr>
        <w:bidi w:val="0"/>
        <w:rPr>
          <w:rFonts w:hint="default"/>
          <w:sz w:val="30"/>
          <w:szCs w:val="30"/>
          <w:lang w:val="en-US" w:eastAsia="en-US"/>
        </w:rPr>
      </w:pPr>
      <w:r>
        <w:rPr>
          <w:rFonts w:hint="default"/>
          <w:sz w:val="30"/>
          <w:szCs w:val="30"/>
          <w:lang w:val="en-US" w:eastAsia="en-US"/>
        </w:rPr>
        <w:t>The soul commits itself entirely and eternally to God's revealed goodness and mercy.</w:t>
      </w:r>
    </w:p>
    <w:p w14:paraId="3DC536AB">
      <w:pPr>
        <w:bidi w:val="0"/>
        <w:rPr>
          <w:rFonts w:hint="default"/>
          <w:sz w:val="30"/>
          <w:szCs w:val="30"/>
          <w:lang w:val="en-US" w:eastAsia="en-US"/>
        </w:rPr>
      </w:pPr>
      <w:r>
        <w:rPr>
          <w:rFonts w:hint="default"/>
          <w:sz w:val="30"/>
          <w:szCs w:val="30"/>
          <w:lang w:val="en-US" w:eastAsia="en-US"/>
        </w:rPr>
        <w:t>灵魂将自己完全且永远地交托给神所显明的良善和怜悯。</w:t>
      </w:r>
    </w:p>
    <w:p w14:paraId="0379A388">
      <w:pPr>
        <w:bidi w:val="0"/>
        <w:rPr>
          <w:rFonts w:hint="default"/>
          <w:sz w:val="30"/>
          <w:szCs w:val="30"/>
          <w:lang w:val="en-US" w:eastAsia="en-US"/>
        </w:rPr>
      </w:pPr>
    </w:p>
    <w:p w14:paraId="5F6F2BC2">
      <w:pPr>
        <w:bidi w:val="0"/>
        <w:rPr>
          <w:rFonts w:hint="default"/>
          <w:sz w:val="30"/>
          <w:szCs w:val="30"/>
          <w:lang w:val="en-US" w:eastAsia="en-US"/>
        </w:rPr>
      </w:pPr>
      <w:r>
        <w:rPr>
          <w:rFonts w:hint="default"/>
          <w:sz w:val="30"/>
          <w:szCs w:val="30"/>
          <w:lang w:val="en-US" w:eastAsia="en-US"/>
        </w:rPr>
        <w:t>O my soul, have you thus gradually come to touch the golden sceptre of Christ?</w:t>
      </w:r>
    </w:p>
    <w:p w14:paraId="7FF3D48E">
      <w:pPr>
        <w:bidi w:val="0"/>
        <w:rPr>
          <w:rFonts w:hint="default"/>
          <w:sz w:val="30"/>
          <w:szCs w:val="30"/>
          <w:lang w:val="en-US" w:eastAsia="en-US"/>
        </w:rPr>
      </w:pPr>
      <w:r>
        <w:rPr>
          <w:rFonts w:hint="default"/>
          <w:sz w:val="30"/>
          <w:szCs w:val="30"/>
          <w:lang w:val="en-US" w:eastAsia="en-US"/>
        </w:rPr>
        <w:t>噢，我的灵魂啊，你是否已经逐渐来触摸基督的金杖？</w:t>
      </w:r>
    </w:p>
    <w:p w14:paraId="5B65CB65">
      <w:pPr>
        <w:bidi w:val="0"/>
        <w:rPr>
          <w:rFonts w:hint="default"/>
          <w:sz w:val="30"/>
          <w:szCs w:val="30"/>
          <w:lang w:val="en-US" w:eastAsia="en-US"/>
        </w:rPr>
      </w:pPr>
    </w:p>
    <w:p w14:paraId="62FC87DE">
      <w:pPr>
        <w:bidi w:val="0"/>
        <w:rPr>
          <w:rFonts w:hint="default"/>
          <w:sz w:val="30"/>
          <w:szCs w:val="30"/>
          <w:lang w:val="en-US" w:eastAsia="en-US"/>
        </w:rPr>
      </w:pPr>
      <w:r>
        <w:rPr>
          <w:rFonts w:hint="default"/>
          <w:sz w:val="30"/>
          <w:szCs w:val="30"/>
          <w:lang w:val="en-US" w:eastAsia="en-US"/>
        </w:rPr>
        <w:t>Is your hand given to God?</w:t>
      </w:r>
    </w:p>
    <w:p w14:paraId="57E2268E">
      <w:pPr>
        <w:bidi w:val="0"/>
        <w:rPr>
          <w:rFonts w:hint="default"/>
          <w:sz w:val="30"/>
          <w:szCs w:val="30"/>
          <w:lang w:val="en-US" w:eastAsia="en-US"/>
        </w:rPr>
      </w:pPr>
      <w:r>
        <w:rPr>
          <w:rFonts w:hint="default"/>
          <w:sz w:val="30"/>
          <w:szCs w:val="30"/>
          <w:lang w:val="en-US" w:eastAsia="en-US"/>
        </w:rPr>
        <w:t>你的手是否已经交给神了？</w:t>
      </w:r>
    </w:p>
    <w:p w14:paraId="20FC7F7D">
      <w:pPr>
        <w:bidi w:val="0"/>
        <w:rPr>
          <w:rFonts w:hint="default"/>
          <w:sz w:val="30"/>
          <w:szCs w:val="30"/>
          <w:lang w:val="en-US" w:eastAsia="en-US"/>
        </w:rPr>
      </w:pPr>
    </w:p>
    <w:p w14:paraId="7AC3DEE8">
      <w:pPr>
        <w:bidi w:val="0"/>
        <w:rPr>
          <w:rFonts w:hint="default"/>
          <w:sz w:val="30"/>
          <w:szCs w:val="30"/>
          <w:lang w:val="en-US" w:eastAsia="en-US"/>
        </w:rPr>
      </w:pPr>
      <w:r>
        <w:rPr>
          <w:rFonts w:hint="default"/>
          <w:sz w:val="30"/>
          <w:szCs w:val="30"/>
          <w:lang w:val="en-US" w:eastAsia="en-US"/>
        </w:rPr>
        <w:t>Then you are entered into a Covenant of Peace.</w:t>
      </w:r>
    </w:p>
    <w:p w14:paraId="5A7036B2">
      <w:pPr>
        <w:bidi w:val="0"/>
        <w:rPr>
          <w:rFonts w:hint="default"/>
          <w:sz w:val="30"/>
          <w:szCs w:val="30"/>
          <w:lang w:val="en-US" w:eastAsia="en-US"/>
        </w:rPr>
      </w:pPr>
      <w:r>
        <w:rPr>
          <w:rFonts w:hint="default"/>
          <w:sz w:val="30"/>
          <w:szCs w:val="30"/>
          <w:lang w:val="en-US" w:eastAsia="en-US"/>
        </w:rPr>
        <w:t>那么你就已进入平安之约。</w:t>
      </w:r>
    </w:p>
    <w:p w14:paraId="790A4BB2">
      <w:pPr>
        <w:bidi w:val="0"/>
        <w:rPr>
          <w:rFonts w:hint="default"/>
          <w:sz w:val="30"/>
          <w:szCs w:val="30"/>
          <w:lang w:val="en-US" w:eastAsia="en-US"/>
        </w:rPr>
      </w:pPr>
    </w:p>
    <w:p w14:paraId="2571424F">
      <w:pPr>
        <w:bidi w:val="0"/>
        <w:rPr>
          <w:rFonts w:hint="default"/>
          <w:sz w:val="30"/>
          <w:szCs w:val="30"/>
          <w:lang w:val="en-US" w:eastAsia="en-US"/>
        </w:rPr>
      </w:pPr>
      <w:r>
        <w:rPr>
          <w:rFonts w:hint="default"/>
          <w:sz w:val="30"/>
          <w:szCs w:val="30"/>
          <w:lang w:val="en-US" w:eastAsia="en-US"/>
        </w:rPr>
        <w:t>Christ's offering of the Covenant of Grace and your receiving it bear a sweet harmony and perfect conformity.</w:t>
      </w:r>
    </w:p>
    <w:p w14:paraId="07F6A384">
      <w:pPr>
        <w:bidi w:val="0"/>
        <w:rPr>
          <w:rFonts w:hint="default"/>
          <w:sz w:val="30"/>
          <w:szCs w:val="30"/>
          <w:lang w:val="en-US" w:eastAsia="en-US"/>
        </w:rPr>
      </w:pPr>
      <w:r>
        <w:rPr>
          <w:rFonts w:hint="default"/>
          <w:sz w:val="30"/>
          <w:szCs w:val="30"/>
          <w:lang w:val="en-US" w:eastAsia="en-US"/>
        </w:rPr>
        <w:t>基督所提供的恩典之约与你对它的接受，二者之间有着甜美的和谐与完美的一致。</w:t>
      </w:r>
    </w:p>
    <w:p w14:paraId="639019B8">
      <w:pPr>
        <w:bidi w:val="0"/>
        <w:rPr>
          <w:rFonts w:hint="default"/>
          <w:sz w:val="30"/>
          <w:szCs w:val="30"/>
          <w:lang w:val="en-US" w:eastAsia="en-US"/>
        </w:rPr>
      </w:pPr>
    </w:p>
    <w:p w14:paraId="3C35186B">
      <w:pPr>
        <w:pStyle w:val="3"/>
        <w:numPr>
          <w:ilvl w:val="0"/>
          <w:numId w:val="0"/>
        </w:numPr>
        <w:tabs>
          <w:tab w:val="left" w:pos="752"/>
        </w:tabs>
        <w:spacing w:before="296" w:after="0" w:line="285" w:lineRule="auto"/>
        <w:ind w:left="99" w:leftChars="0" w:right="97" w:rightChars="0" w:firstLine="0" w:firstLineChars="0"/>
        <w:jc w:val="both"/>
        <w:rPr>
          <w:rFonts w:hint="default" w:ascii="Georgia" w:hAnsi="Georgia" w:eastAsia="Georgia" w:cs="Georgia"/>
          <w:b/>
          <w:bCs/>
          <w:spacing w:val="-1"/>
          <w:w w:val="101"/>
          <w:sz w:val="30"/>
          <w:szCs w:val="30"/>
          <w:lang w:val="en-US" w:eastAsia="en-US" w:bidi="ar-SA"/>
        </w:rPr>
      </w:pPr>
      <w:r>
        <w:rPr>
          <w:rFonts w:hint="default" w:ascii="Georgia" w:hAnsi="Georgia" w:eastAsia="Georgia" w:cs="Georgia"/>
          <w:b/>
          <w:bCs/>
          <w:spacing w:val="-1"/>
          <w:w w:val="101"/>
          <w:sz w:val="30"/>
          <w:szCs w:val="30"/>
          <w:lang w:val="en-US" w:eastAsia="en-US" w:bidi="ar-SA"/>
        </w:rPr>
        <w:t>2.Keeping Covenant with God</w:t>
      </w:r>
    </w:p>
    <w:p w14:paraId="3FC8377B">
      <w:pPr>
        <w:pStyle w:val="3"/>
        <w:numPr>
          <w:ilvl w:val="0"/>
          <w:numId w:val="0"/>
        </w:numPr>
        <w:tabs>
          <w:tab w:val="left" w:pos="752"/>
        </w:tabs>
        <w:spacing w:before="296" w:after="0" w:line="285" w:lineRule="auto"/>
        <w:ind w:left="99" w:leftChars="0" w:right="97" w:rightChars="0" w:firstLine="0" w:firstLineChars="0"/>
        <w:jc w:val="both"/>
        <w:rPr>
          <w:rFonts w:hint="default" w:ascii="Georgia" w:hAnsi="Georgia" w:eastAsia="Georgia" w:cs="Georgia"/>
          <w:b/>
          <w:bCs/>
          <w:spacing w:val="-1"/>
          <w:w w:val="101"/>
          <w:sz w:val="30"/>
          <w:szCs w:val="30"/>
          <w:lang w:val="en-US" w:eastAsia="en-US" w:bidi="ar-SA"/>
        </w:rPr>
      </w:pPr>
      <w:r>
        <w:rPr>
          <w:rFonts w:hint="default" w:ascii="Georgia" w:hAnsi="Georgia" w:eastAsia="Georgia" w:cs="Georgia"/>
          <w:b/>
          <w:bCs/>
          <w:spacing w:val="-1"/>
          <w:w w:val="101"/>
          <w:sz w:val="30"/>
          <w:szCs w:val="30"/>
          <w:lang w:val="en-US" w:eastAsia="en-US" w:bidi="ar-SA"/>
        </w:rPr>
        <w:t>2.与神立约</w:t>
      </w:r>
    </w:p>
    <w:p w14:paraId="1CBBDD57">
      <w:pPr>
        <w:bidi w:val="0"/>
        <w:rPr>
          <w:rFonts w:hint="default"/>
          <w:sz w:val="30"/>
          <w:szCs w:val="30"/>
          <w:lang w:val="en-US" w:eastAsia="en-US"/>
        </w:rPr>
      </w:pPr>
    </w:p>
    <w:p w14:paraId="4921DB61">
      <w:pPr>
        <w:bidi w:val="0"/>
        <w:rPr>
          <w:rFonts w:hint="default"/>
          <w:sz w:val="30"/>
          <w:szCs w:val="30"/>
          <w:lang w:val="en-US" w:eastAsia="en-US"/>
        </w:rPr>
      </w:pPr>
      <w:r>
        <w:rPr>
          <w:rFonts w:hint="default"/>
          <w:sz w:val="30"/>
          <w:szCs w:val="30"/>
          <w:lang w:val="en-US" w:eastAsia="en-US"/>
        </w:rPr>
        <w:t>As God in Christ keeps Covenant with us, so we, through Christ, must be careful to keep Covenant with Him. In earthly matters, covenants are guarded with great diligence. How much more should we honour our spiritual covenant with God?</w:t>
      </w:r>
    </w:p>
    <w:p w14:paraId="77A796F4">
      <w:pPr>
        <w:bidi w:val="0"/>
        <w:rPr>
          <w:rFonts w:hint="default"/>
          <w:sz w:val="30"/>
          <w:szCs w:val="30"/>
          <w:lang w:val="en-US" w:eastAsia="en-US"/>
        </w:rPr>
      </w:pPr>
      <w:r>
        <w:rPr>
          <w:rFonts w:hint="default"/>
          <w:sz w:val="30"/>
          <w:szCs w:val="30"/>
          <w:lang w:val="en-US" w:eastAsia="en-US"/>
        </w:rPr>
        <w:t>正如神在基督里与我们守约，我们也必须通过基督谨慎地与祂守约。在世俗事务中，契约都被谨慎地维护。我们更应当何等地尊重与神所立的属灵之约啊？</w:t>
      </w:r>
    </w:p>
    <w:p w14:paraId="792484D5">
      <w:pPr>
        <w:bidi w:val="0"/>
        <w:rPr>
          <w:rFonts w:hint="default"/>
          <w:sz w:val="30"/>
          <w:szCs w:val="30"/>
          <w:lang w:val="en-US" w:eastAsia="en-US"/>
        </w:rPr>
      </w:pPr>
    </w:p>
    <w:p w14:paraId="2A4EE353">
      <w:pPr>
        <w:bidi w:val="0"/>
        <w:rPr>
          <w:rFonts w:hint="default"/>
          <w:sz w:val="30"/>
          <w:szCs w:val="30"/>
          <w:lang w:val="en-US" w:eastAsia="en-US"/>
        </w:rPr>
      </w:pPr>
      <w:r>
        <w:rPr>
          <w:rFonts w:hint="default"/>
          <w:sz w:val="30"/>
          <w:szCs w:val="30"/>
          <w:lang w:val="en-US" w:eastAsia="en-US"/>
        </w:rPr>
        <w:t>It is not enough to merely enter into a Covenant with Him; we must strive to keep it faithfully. While God has never, and will never, break His Covenant, humanity has already broken the first Covenant of Works. Let us take heed not to break the second Covenant of Grace, for there will be no further covenant to redeem us if we trample upon this one.</w:t>
      </w:r>
    </w:p>
    <w:p w14:paraId="59C4DE5F">
      <w:pPr>
        <w:bidi w:val="0"/>
        <w:rPr>
          <w:rFonts w:hint="default"/>
          <w:sz w:val="30"/>
          <w:szCs w:val="30"/>
          <w:lang w:val="en-US" w:eastAsia="en-US"/>
        </w:rPr>
      </w:pPr>
      <w:r>
        <w:rPr>
          <w:rFonts w:hint="default"/>
          <w:sz w:val="30"/>
          <w:szCs w:val="30"/>
          <w:lang w:val="en-US" w:eastAsia="en-US"/>
        </w:rPr>
        <w:t>仅仅与祂立约是不够的；我们必须努力忠实地持守它。虽然神从未，也永不会违背祂的约，人类却已经破坏了第一个行为之约。让我们谨慎，不要破坏第二个恩典之约，因为若我们践踏了这一个，将不会再有其他约来救赎我们。</w:t>
      </w:r>
    </w:p>
    <w:p w14:paraId="23AF3B00">
      <w:pPr>
        <w:bidi w:val="0"/>
        <w:rPr>
          <w:rFonts w:hint="default"/>
          <w:sz w:val="30"/>
          <w:szCs w:val="30"/>
          <w:lang w:val="en-US" w:eastAsia="en-US"/>
        </w:rPr>
      </w:pPr>
    </w:p>
    <w:p w14:paraId="26C7E080">
      <w:pPr>
        <w:bidi w:val="0"/>
        <w:rPr>
          <w:rFonts w:hint="default"/>
          <w:sz w:val="30"/>
          <w:szCs w:val="30"/>
          <w:lang w:val="en-US" w:eastAsia="en-US"/>
        </w:rPr>
      </w:pPr>
      <w:r>
        <w:rPr>
          <w:rFonts w:hint="default"/>
          <w:sz w:val="30"/>
          <w:szCs w:val="30"/>
          <w:lang w:val="en-US" w:eastAsia="en-US"/>
        </w:rPr>
        <w:t>The Lord promises blessings to those who remain faithful: "The mercy of the Lord is from everlasting to everlasting upon them that fear Him, and His righteousness unto children's children, to such as keep His covenant" (Psalm 103:17-18). Let us, therefore, mirror His faithfulness, walking steadfastly in His ways and keeping His Covenant with fear and love.</w:t>
      </w:r>
    </w:p>
    <w:p w14:paraId="007352F6">
      <w:pPr>
        <w:bidi w:val="0"/>
        <w:rPr>
          <w:rFonts w:hint="default"/>
          <w:sz w:val="30"/>
          <w:szCs w:val="30"/>
          <w:lang w:val="en-US" w:eastAsia="en-US"/>
        </w:rPr>
      </w:pPr>
      <w:r>
        <w:rPr>
          <w:rFonts w:hint="default"/>
          <w:sz w:val="30"/>
          <w:szCs w:val="30"/>
          <w:lang w:val="en-US" w:eastAsia="en-US"/>
        </w:rPr>
        <w:t>主应许赐福给那些保持忠诚的人："耶和华的慈爱归于敬畏祂的人，从亘古到永远；祂的公义也归于子子孙孙，就是那些遵守祂的约的人。"（诗篇103:17-18）。因此，让我们效法祂的信实，坚定地行走在祂的道路上，以敬畏和爱心持守祂的约。</w:t>
      </w:r>
    </w:p>
    <w:p w14:paraId="2E95D9A2">
      <w:pPr>
        <w:bidi w:val="0"/>
        <w:rPr>
          <w:rFonts w:hint="default"/>
          <w:sz w:val="30"/>
          <w:szCs w:val="30"/>
          <w:lang w:val="en-US" w:eastAsia="en-US"/>
        </w:rPr>
      </w:pPr>
    </w:p>
    <w:p w14:paraId="38B06D90">
      <w:pPr>
        <w:bidi w:val="0"/>
        <w:rPr>
          <w:rFonts w:hint="default"/>
          <w:sz w:val="30"/>
          <w:szCs w:val="30"/>
          <w:lang w:val="en-US" w:eastAsia="en-US"/>
        </w:rPr>
      </w:pPr>
      <w:r>
        <w:rPr>
          <w:rFonts w:hint="default"/>
          <w:sz w:val="30"/>
          <w:szCs w:val="30"/>
          <w:lang w:val="en-US" w:eastAsia="en-US"/>
        </w:rPr>
        <w:t>There is much to consider in keeping the Covenant, so allow me to elaborate. Various acts of faith are necessary for this duty. Let us explore them in detail:</w:t>
      </w:r>
    </w:p>
    <w:p w14:paraId="03B05C37">
      <w:pPr>
        <w:bidi w:val="0"/>
        <w:rPr>
          <w:rFonts w:hint="default"/>
          <w:sz w:val="30"/>
          <w:szCs w:val="30"/>
          <w:lang w:val="en-US" w:eastAsia="en-US"/>
        </w:rPr>
      </w:pPr>
      <w:r>
        <w:rPr>
          <w:rFonts w:hint="default"/>
          <w:sz w:val="30"/>
          <w:szCs w:val="30"/>
          <w:lang w:val="en-US" w:eastAsia="en-US"/>
        </w:rPr>
        <w:t>在持守圣约方面有许多需要考虑的事，请允许我详细说明。这一责任需要各种信心的行动。让我们详细探讨：</w:t>
      </w:r>
    </w:p>
    <w:p w14:paraId="35040ECB">
      <w:pPr>
        <w:bidi w:val="0"/>
        <w:rPr>
          <w:rFonts w:hint="default"/>
          <w:sz w:val="30"/>
          <w:szCs w:val="30"/>
          <w:lang w:val="en-US" w:eastAsia="en-US"/>
        </w:rPr>
      </w:pPr>
    </w:p>
    <w:p w14:paraId="70541CEE">
      <w:pPr>
        <w:bidi w:val="0"/>
        <w:rPr>
          <w:rFonts w:hint="default"/>
          <w:b/>
          <w:bCs/>
          <w:sz w:val="30"/>
          <w:szCs w:val="30"/>
          <w:lang w:val="en-US" w:eastAsia="en-US"/>
        </w:rPr>
      </w:pPr>
      <w:r>
        <w:rPr>
          <w:rFonts w:hint="default"/>
          <w:b/>
          <w:bCs/>
          <w:sz w:val="30"/>
          <w:szCs w:val="30"/>
          <w:lang w:val="en-US" w:eastAsia="en-US"/>
        </w:rPr>
        <w:t>1.Faith Looks to God's Command as Its Rule</w:t>
      </w:r>
    </w:p>
    <w:p w14:paraId="47526DB8">
      <w:pPr>
        <w:bidi w:val="0"/>
        <w:rPr>
          <w:rFonts w:hint="default"/>
          <w:b/>
          <w:bCs/>
          <w:sz w:val="30"/>
          <w:szCs w:val="30"/>
          <w:lang w:val="en-US" w:eastAsia="en-US"/>
        </w:rPr>
      </w:pPr>
      <w:r>
        <w:rPr>
          <w:rFonts w:hint="default"/>
          <w:b/>
          <w:bCs/>
          <w:sz w:val="30"/>
          <w:szCs w:val="30"/>
          <w:lang w:val="en-US" w:eastAsia="en-US"/>
        </w:rPr>
        <w:t>1.信心以神的命令为准则</w:t>
      </w:r>
    </w:p>
    <w:p w14:paraId="4B395A52">
      <w:pPr>
        <w:bidi w:val="0"/>
        <w:rPr>
          <w:rFonts w:hint="default"/>
          <w:sz w:val="30"/>
          <w:szCs w:val="30"/>
          <w:lang w:val="en-US" w:eastAsia="en-US"/>
        </w:rPr>
      </w:pPr>
    </w:p>
    <w:p w14:paraId="44CE36E6">
      <w:pPr>
        <w:bidi w:val="0"/>
        <w:rPr>
          <w:rFonts w:hint="default"/>
          <w:sz w:val="30"/>
          <w:szCs w:val="30"/>
          <w:lang w:val="en-US" w:eastAsia="en-US"/>
        </w:rPr>
      </w:pPr>
      <w:r>
        <w:rPr>
          <w:rFonts w:hint="default"/>
          <w:sz w:val="30"/>
          <w:szCs w:val="30"/>
          <w:lang w:val="en-US" w:eastAsia="en-US"/>
        </w:rPr>
        <w:t>In keeping the Covenant, faith always keeps its eye on God's command. Just as faith relies on the promise for things to be believed, so it turns to God's command for things to be practiced. Faith will not present strange fire before the Lord (Leviticus 10:1). It knows that God accepts only what aligns with His will.</w:t>
      </w:r>
    </w:p>
    <w:p w14:paraId="3B46E4DA">
      <w:pPr>
        <w:bidi w:val="0"/>
        <w:rPr>
          <w:rFonts w:hint="default"/>
          <w:sz w:val="30"/>
          <w:szCs w:val="30"/>
          <w:lang w:val="en-US" w:eastAsia="en-US"/>
        </w:rPr>
      </w:pPr>
      <w:r>
        <w:rPr>
          <w:rFonts w:hint="default"/>
          <w:sz w:val="30"/>
          <w:szCs w:val="30"/>
          <w:lang w:val="en-US" w:eastAsia="en-US"/>
        </w:rPr>
        <w:t>在持守圣约时，信心始终注视神的命令。正如信心依靠应许来相信，同样它转向神的命令来实践。信心不会在主面前献上凡火（利未记10:1）。它知道神只接受符合祂旨意的事物。</w:t>
      </w:r>
    </w:p>
    <w:p w14:paraId="2DED4850">
      <w:pPr>
        <w:bidi w:val="0"/>
        <w:rPr>
          <w:rFonts w:hint="default"/>
          <w:sz w:val="30"/>
          <w:szCs w:val="30"/>
          <w:lang w:val="en-US" w:eastAsia="en-US"/>
        </w:rPr>
      </w:pPr>
    </w:p>
    <w:p w14:paraId="70E0A30E">
      <w:pPr>
        <w:bidi w:val="0"/>
        <w:rPr>
          <w:rFonts w:hint="default"/>
          <w:b/>
          <w:bCs/>
          <w:sz w:val="30"/>
          <w:szCs w:val="30"/>
          <w:lang w:val="en-US" w:eastAsia="en-US"/>
        </w:rPr>
      </w:pPr>
      <w:r>
        <w:rPr>
          <w:rFonts w:hint="default"/>
          <w:b/>
          <w:bCs/>
          <w:sz w:val="30"/>
          <w:szCs w:val="30"/>
          <w:lang w:val="en-US" w:eastAsia="en-US"/>
        </w:rPr>
        <w:t>2.Faith Directs All Things to the Glory of God</w:t>
      </w:r>
    </w:p>
    <w:p w14:paraId="7A9B7456">
      <w:pPr>
        <w:bidi w:val="0"/>
        <w:rPr>
          <w:rFonts w:hint="default"/>
          <w:b/>
          <w:bCs/>
          <w:sz w:val="30"/>
          <w:szCs w:val="30"/>
          <w:lang w:val="en-US" w:eastAsia="en-US"/>
        </w:rPr>
      </w:pPr>
      <w:r>
        <w:rPr>
          <w:rFonts w:hint="default"/>
          <w:b/>
          <w:bCs/>
          <w:sz w:val="30"/>
          <w:szCs w:val="30"/>
          <w:lang w:val="en-US" w:eastAsia="en-US"/>
        </w:rPr>
        <w:t>2.信心引导万事归于神的荣耀</w:t>
      </w:r>
    </w:p>
    <w:p w14:paraId="0695FB79">
      <w:pPr>
        <w:bidi w:val="0"/>
        <w:rPr>
          <w:rFonts w:hint="default"/>
          <w:sz w:val="30"/>
          <w:szCs w:val="30"/>
          <w:lang w:val="en-US" w:eastAsia="en-US"/>
        </w:rPr>
      </w:pPr>
    </w:p>
    <w:p w14:paraId="50ABFF3F">
      <w:pPr>
        <w:bidi w:val="0"/>
        <w:rPr>
          <w:rFonts w:hint="default"/>
          <w:sz w:val="30"/>
          <w:szCs w:val="30"/>
          <w:lang w:val="en-US" w:eastAsia="en-US"/>
        </w:rPr>
      </w:pPr>
      <w:r>
        <w:rPr>
          <w:rFonts w:hint="default"/>
          <w:sz w:val="30"/>
          <w:szCs w:val="30"/>
          <w:lang w:val="en-US" w:eastAsia="en-US"/>
        </w:rPr>
        <w:t>Faith ensures that all we do is for the glory of God, who is our source and end. As Scripture says:</w:t>
      </w:r>
    </w:p>
    <w:p w14:paraId="547BF5B5">
      <w:pPr>
        <w:bidi w:val="0"/>
        <w:rPr>
          <w:rFonts w:hint="default"/>
          <w:sz w:val="30"/>
          <w:szCs w:val="30"/>
          <w:lang w:val="en-US" w:eastAsia="en-US"/>
        </w:rPr>
      </w:pPr>
      <w:r>
        <w:rPr>
          <w:rFonts w:hint="default"/>
          <w:sz w:val="30"/>
          <w:szCs w:val="30"/>
          <w:lang w:val="en-US" w:eastAsia="en-US"/>
        </w:rPr>
        <w:t>信心确保我们所做的一切都是为了神的荣耀，祂是我们的源头和终点。如经上所说：</w:t>
      </w:r>
    </w:p>
    <w:p w14:paraId="550B7341">
      <w:pPr>
        <w:bidi w:val="0"/>
        <w:rPr>
          <w:rFonts w:hint="default"/>
          <w:sz w:val="30"/>
          <w:szCs w:val="30"/>
          <w:lang w:val="en-US" w:eastAsia="en-US"/>
        </w:rPr>
      </w:pPr>
    </w:p>
    <w:p w14:paraId="78909A2C">
      <w:pPr>
        <w:bidi w:val="0"/>
        <w:rPr>
          <w:rFonts w:hint="default"/>
          <w:sz w:val="30"/>
          <w:szCs w:val="30"/>
          <w:lang w:val="en-US" w:eastAsia="en-US"/>
        </w:rPr>
      </w:pPr>
      <w:r>
        <w:rPr>
          <w:rFonts w:hint="default"/>
          <w:sz w:val="30"/>
          <w:szCs w:val="30"/>
          <w:lang w:val="en-US" w:eastAsia="en-US"/>
        </w:rPr>
        <w:t>"None of us lives to himself, and no man dies to himself; for whether we live, we live unto the Lord, and whether we die, we die unto the Lord. Whether we live, therefore, or die, we are the Lord's" (Romans 14:7–8).</w:t>
      </w:r>
    </w:p>
    <w:p w14:paraId="14A75159">
      <w:pPr>
        <w:bidi w:val="0"/>
        <w:rPr>
          <w:rFonts w:hint="default"/>
          <w:sz w:val="30"/>
          <w:szCs w:val="30"/>
          <w:lang w:val="en-US" w:eastAsia="en-US"/>
        </w:rPr>
      </w:pPr>
      <w:r>
        <w:rPr>
          <w:rFonts w:hint="default"/>
          <w:sz w:val="30"/>
          <w:szCs w:val="30"/>
          <w:lang w:val="en-US" w:eastAsia="en-US"/>
        </w:rPr>
        <w:t>"我们没有一个人为自己活，也没有一个人为自己死；我们若活着，是为主而活；若死了，是为主而死。所以，我们或活或死总是主的人。"（罗马书14:7-8）</w:t>
      </w:r>
    </w:p>
    <w:p w14:paraId="6806B786">
      <w:pPr>
        <w:bidi w:val="0"/>
        <w:rPr>
          <w:rFonts w:hint="default"/>
          <w:sz w:val="30"/>
          <w:szCs w:val="30"/>
          <w:lang w:val="en-US" w:eastAsia="en-US"/>
        </w:rPr>
      </w:pPr>
    </w:p>
    <w:p w14:paraId="0485C4BB">
      <w:pPr>
        <w:bidi w:val="0"/>
        <w:rPr>
          <w:rFonts w:hint="default"/>
          <w:sz w:val="30"/>
          <w:szCs w:val="30"/>
          <w:lang w:val="en-US" w:eastAsia="en-US"/>
        </w:rPr>
      </w:pPr>
      <w:r>
        <w:rPr>
          <w:rFonts w:hint="default"/>
          <w:sz w:val="30"/>
          <w:szCs w:val="30"/>
          <w:lang w:val="en-US" w:eastAsia="en-US"/>
        </w:rPr>
        <w:t>Again, Christ "died for all, that they who live should not henceforth live unto themselves, but unto Him who died for them" (2 Corinthians 5:15). God claims this as His due: "You shall glorify Me" (Psalm 50:15). Faith answers, "I will glorify Thee forever."</w:t>
      </w:r>
    </w:p>
    <w:p w14:paraId="50537E7B">
      <w:pPr>
        <w:bidi w:val="0"/>
        <w:rPr>
          <w:rFonts w:hint="default"/>
          <w:sz w:val="30"/>
          <w:szCs w:val="30"/>
          <w:lang w:val="en-US" w:eastAsia="en-US"/>
        </w:rPr>
      </w:pPr>
      <w:r>
        <w:rPr>
          <w:rFonts w:hint="default"/>
          <w:sz w:val="30"/>
          <w:szCs w:val="30"/>
          <w:lang w:val="en-US" w:eastAsia="en-US"/>
        </w:rPr>
        <w:t>再者，基督"替众人死，是叫那些活着的人不再为自己活，乃为替他们死而复活的主活"（哥林多后书5:15）。神宣称这是祂应得的："你要荣耀我"（诗篇50:15）。信心回应说："我要永远荣耀祢。"</w:t>
      </w:r>
    </w:p>
    <w:p w14:paraId="5597D77B">
      <w:pPr>
        <w:bidi w:val="0"/>
        <w:rPr>
          <w:rFonts w:hint="default"/>
          <w:sz w:val="30"/>
          <w:szCs w:val="30"/>
          <w:lang w:val="en-US" w:eastAsia="en-US"/>
        </w:rPr>
      </w:pPr>
    </w:p>
    <w:p w14:paraId="74B31358">
      <w:pPr>
        <w:bidi w:val="0"/>
        <w:rPr>
          <w:rFonts w:hint="default"/>
          <w:b/>
          <w:bCs/>
          <w:sz w:val="30"/>
          <w:szCs w:val="30"/>
          <w:lang w:val="en-US" w:eastAsia="en-US"/>
        </w:rPr>
      </w:pPr>
      <w:r>
        <w:rPr>
          <w:rFonts w:hint="default"/>
          <w:b/>
          <w:bCs/>
          <w:sz w:val="30"/>
          <w:szCs w:val="30"/>
          <w:lang w:val="en-US" w:eastAsia="en-US"/>
        </w:rPr>
        <w:t>3.Faith Shields the Soul from Hindrances</w:t>
      </w:r>
    </w:p>
    <w:p w14:paraId="685FE86E">
      <w:pPr>
        <w:bidi w:val="0"/>
        <w:rPr>
          <w:rFonts w:hint="default"/>
          <w:b/>
          <w:bCs/>
          <w:sz w:val="30"/>
          <w:szCs w:val="30"/>
          <w:lang w:val="en-US" w:eastAsia="en-US"/>
        </w:rPr>
      </w:pPr>
      <w:r>
        <w:rPr>
          <w:rFonts w:hint="default"/>
          <w:b/>
          <w:bCs/>
          <w:sz w:val="30"/>
          <w:szCs w:val="30"/>
          <w:lang w:val="en-US" w:eastAsia="en-US"/>
        </w:rPr>
        <w:t>3.信心保护灵魂免受拦阻</w:t>
      </w:r>
    </w:p>
    <w:p w14:paraId="3D1EE867">
      <w:pPr>
        <w:bidi w:val="0"/>
        <w:rPr>
          <w:rFonts w:hint="default"/>
          <w:sz w:val="30"/>
          <w:szCs w:val="30"/>
          <w:lang w:val="en-US" w:eastAsia="en-US"/>
        </w:rPr>
      </w:pPr>
    </w:p>
    <w:p w14:paraId="1BA31B83">
      <w:pPr>
        <w:bidi w:val="0"/>
        <w:rPr>
          <w:rFonts w:hint="default"/>
          <w:sz w:val="30"/>
          <w:szCs w:val="30"/>
          <w:lang w:val="en-US" w:eastAsia="en-US"/>
        </w:rPr>
      </w:pPr>
      <w:r>
        <w:rPr>
          <w:rFonts w:hint="default"/>
          <w:sz w:val="30"/>
          <w:szCs w:val="30"/>
          <w:lang w:val="en-US" w:eastAsia="en-US"/>
        </w:rPr>
        <w:t>Faith guards against the obstacles that hinder keeping the Covenant, such as:</w:t>
      </w:r>
    </w:p>
    <w:p w14:paraId="3E576BC3">
      <w:pPr>
        <w:bidi w:val="0"/>
        <w:rPr>
          <w:rFonts w:hint="default"/>
          <w:sz w:val="30"/>
          <w:szCs w:val="30"/>
          <w:lang w:val="en-US" w:eastAsia="en-US"/>
        </w:rPr>
      </w:pPr>
      <w:r>
        <w:rPr>
          <w:rFonts w:hint="default"/>
          <w:sz w:val="30"/>
          <w:szCs w:val="30"/>
          <w:lang w:val="en-US" w:eastAsia="en-US"/>
        </w:rPr>
        <w:t>信心抵挡那些阻碍持守圣约的障碍，例如：</w:t>
      </w:r>
    </w:p>
    <w:p w14:paraId="6F233253">
      <w:pPr>
        <w:bidi w:val="0"/>
        <w:rPr>
          <w:rFonts w:hint="default"/>
          <w:sz w:val="30"/>
          <w:szCs w:val="30"/>
          <w:lang w:val="en-US" w:eastAsia="en-US"/>
        </w:rPr>
      </w:pPr>
    </w:p>
    <w:p w14:paraId="779264D4">
      <w:pPr>
        <w:bidi w:val="0"/>
        <w:rPr>
          <w:rFonts w:hint="default"/>
          <w:b/>
          <w:bCs/>
          <w:sz w:val="30"/>
          <w:szCs w:val="30"/>
          <w:lang w:val="en-US" w:eastAsia="en-US"/>
        </w:rPr>
      </w:pPr>
      <w:r>
        <w:rPr>
          <w:rFonts w:hint="default"/>
          <w:b/>
          <w:bCs/>
          <w:sz w:val="30"/>
          <w:szCs w:val="30"/>
          <w:lang w:val="en-US" w:eastAsia="en-US"/>
        </w:rPr>
        <w:t>The Allurements of the World</w:t>
      </w:r>
    </w:p>
    <w:p w14:paraId="1F62C3AA">
      <w:pPr>
        <w:bidi w:val="0"/>
        <w:rPr>
          <w:rFonts w:hint="default"/>
          <w:b/>
          <w:bCs/>
          <w:sz w:val="30"/>
          <w:szCs w:val="30"/>
          <w:lang w:val="en-US" w:eastAsia="en-US"/>
        </w:rPr>
      </w:pPr>
      <w:r>
        <w:rPr>
          <w:rFonts w:hint="default"/>
          <w:b/>
          <w:bCs/>
          <w:sz w:val="30"/>
          <w:szCs w:val="30"/>
          <w:lang w:val="en-US" w:eastAsia="en-US"/>
        </w:rPr>
        <w:t>世界的诱惑</w:t>
      </w:r>
    </w:p>
    <w:p w14:paraId="686EB94B">
      <w:pPr>
        <w:bidi w:val="0"/>
        <w:rPr>
          <w:rFonts w:hint="default"/>
          <w:sz w:val="30"/>
          <w:szCs w:val="30"/>
          <w:lang w:val="en-US" w:eastAsia="en-US"/>
        </w:rPr>
      </w:pPr>
    </w:p>
    <w:p w14:paraId="7C097E19">
      <w:pPr>
        <w:bidi w:val="0"/>
        <w:rPr>
          <w:rFonts w:hint="default"/>
          <w:sz w:val="30"/>
          <w:szCs w:val="30"/>
          <w:lang w:val="en-US" w:eastAsia="en-US"/>
        </w:rPr>
      </w:pPr>
      <w:r>
        <w:rPr>
          <w:rFonts w:hint="default"/>
          <w:sz w:val="30"/>
          <w:szCs w:val="30"/>
          <w:lang w:val="en-US" w:eastAsia="en-US"/>
        </w:rPr>
        <w:t>The world tempts with its promises: "All these will I give you, if you will bow down and worship me" (Matthew 4:9). But faith overcomes the world by presenting far better things in Christ.</w:t>
      </w:r>
    </w:p>
    <w:p w14:paraId="00866105">
      <w:pPr>
        <w:bidi w:val="0"/>
        <w:rPr>
          <w:rFonts w:hint="default"/>
          <w:sz w:val="30"/>
          <w:szCs w:val="30"/>
          <w:lang w:val="en-US" w:eastAsia="en-US"/>
        </w:rPr>
      </w:pPr>
      <w:r>
        <w:rPr>
          <w:rFonts w:hint="default"/>
          <w:sz w:val="30"/>
          <w:szCs w:val="30"/>
          <w:lang w:val="en-US" w:eastAsia="en-US"/>
        </w:rPr>
        <w:t>世界以其应许诱惑："你若俯伏拜我，我就把这一切都赐给你"（马太福音4:9）。但信心通过展示在基督里更美好的事物而战胜世界。</w:t>
      </w:r>
    </w:p>
    <w:p w14:paraId="3CA9C30D">
      <w:pPr>
        <w:bidi w:val="0"/>
        <w:rPr>
          <w:rFonts w:hint="default"/>
          <w:sz w:val="30"/>
          <w:szCs w:val="30"/>
          <w:lang w:val="en-US" w:eastAsia="en-US"/>
        </w:rPr>
      </w:pPr>
    </w:p>
    <w:p w14:paraId="1030A627">
      <w:pPr>
        <w:bidi w:val="0"/>
        <w:rPr>
          <w:rFonts w:hint="default"/>
          <w:b/>
          <w:bCs/>
          <w:sz w:val="30"/>
          <w:szCs w:val="30"/>
          <w:lang w:val="en-US" w:eastAsia="en-US"/>
        </w:rPr>
      </w:pPr>
      <w:r>
        <w:rPr>
          <w:rFonts w:hint="default"/>
          <w:b/>
          <w:bCs/>
          <w:sz w:val="30"/>
          <w:szCs w:val="30"/>
          <w:lang w:val="en-US" w:eastAsia="en-US"/>
        </w:rPr>
        <w:t>Crosses and Sufferings</w:t>
      </w:r>
    </w:p>
    <w:p w14:paraId="4B178CEA">
      <w:pPr>
        <w:bidi w:val="0"/>
        <w:rPr>
          <w:rFonts w:hint="default"/>
          <w:b/>
          <w:bCs/>
          <w:sz w:val="30"/>
          <w:szCs w:val="30"/>
          <w:lang w:val="en-US" w:eastAsia="en-US"/>
        </w:rPr>
      </w:pPr>
      <w:r>
        <w:rPr>
          <w:rFonts w:hint="default"/>
          <w:b/>
          <w:bCs/>
          <w:sz w:val="30"/>
          <w:szCs w:val="30"/>
          <w:lang w:val="en-US" w:eastAsia="en-US"/>
        </w:rPr>
        <w:t>十字架与苦难</w:t>
      </w:r>
    </w:p>
    <w:p w14:paraId="742D8F13">
      <w:pPr>
        <w:bidi w:val="0"/>
        <w:rPr>
          <w:rFonts w:hint="default"/>
          <w:sz w:val="30"/>
          <w:szCs w:val="30"/>
          <w:lang w:val="en-US" w:eastAsia="en-US"/>
        </w:rPr>
      </w:pPr>
    </w:p>
    <w:p w14:paraId="5D0D9737">
      <w:pPr>
        <w:bidi w:val="0"/>
        <w:rPr>
          <w:rFonts w:hint="default"/>
          <w:sz w:val="30"/>
          <w:szCs w:val="30"/>
          <w:lang w:val="en-US" w:eastAsia="en-US"/>
        </w:rPr>
      </w:pPr>
      <w:r>
        <w:rPr>
          <w:rFonts w:hint="default"/>
          <w:sz w:val="30"/>
          <w:szCs w:val="30"/>
          <w:lang w:val="en-US" w:eastAsia="en-US"/>
        </w:rPr>
        <w:t>Afflictions and persecutions for Christ's name may tempt us to falter, but faith helps us endure, making us conquerors through Him who loved us (Romans 8:37). Like Jesus, who "for the joy set before Him endured the cross, despising the shame" (Hebrews 12:2), faith holds fast by keeping the end in view.</w:t>
      </w:r>
    </w:p>
    <w:p w14:paraId="10FE9F5C">
      <w:pPr>
        <w:bidi w:val="0"/>
        <w:rPr>
          <w:rFonts w:hint="default"/>
          <w:sz w:val="30"/>
          <w:szCs w:val="30"/>
          <w:lang w:val="en-US" w:eastAsia="en-US"/>
        </w:rPr>
      </w:pPr>
      <w:r>
        <w:rPr>
          <w:rFonts w:hint="default"/>
          <w:sz w:val="30"/>
          <w:szCs w:val="30"/>
          <w:lang w:val="en-US" w:eastAsia="en-US"/>
        </w:rPr>
        <w:t>为基督的名所受的苦难和逼迫可能使我们动摇，但信心帮助我们忍耐，使我们藉着爱我们的主得胜有余（罗马书8:37）。就像耶稣，祂"因那摆在前面的喜乐，就轻看羞辱，忍受了十字架的苦难"（希伯来书12:2），信心通过注视终点而坚持不懈。</w:t>
      </w:r>
    </w:p>
    <w:p w14:paraId="624B3C8D">
      <w:pPr>
        <w:pStyle w:val="3"/>
        <w:numPr>
          <w:ilvl w:val="0"/>
          <w:numId w:val="0"/>
        </w:numPr>
        <w:tabs>
          <w:tab w:val="left" w:pos="752"/>
        </w:tabs>
        <w:spacing w:before="296" w:after="0" w:line="285" w:lineRule="auto"/>
        <w:ind w:left="99" w:leftChars="0" w:right="97" w:rightChars="0" w:firstLine="0" w:firstLineChars="0"/>
        <w:jc w:val="both"/>
        <w:rPr>
          <w:rFonts w:hint="default" w:ascii="Georgia" w:hAnsi="Georgia" w:eastAsia="Georgia" w:cs="Georgia"/>
          <w:b/>
          <w:bCs/>
          <w:spacing w:val="-1"/>
          <w:w w:val="101"/>
          <w:sz w:val="30"/>
          <w:szCs w:val="30"/>
          <w:lang w:val="en-US" w:eastAsia="en-US" w:bidi="ar-SA"/>
        </w:rPr>
      </w:pPr>
    </w:p>
    <w:p w14:paraId="35CF823A">
      <w:pPr>
        <w:bidi w:val="0"/>
        <w:rPr>
          <w:rFonts w:hint="default"/>
          <w:b/>
          <w:bCs/>
          <w:sz w:val="30"/>
          <w:szCs w:val="30"/>
          <w:lang w:val="en-US" w:eastAsia="en-US"/>
        </w:rPr>
      </w:pPr>
      <w:r>
        <w:rPr>
          <w:rFonts w:hint="default"/>
          <w:b/>
          <w:bCs/>
          <w:sz w:val="30"/>
          <w:szCs w:val="30"/>
          <w:lang w:val="en-US" w:eastAsia="en-US"/>
        </w:rPr>
        <w:t>4.Faith Finds Encouragement in God's Gracious Acceptance</w:t>
      </w:r>
    </w:p>
    <w:p w14:paraId="4D4F72B9">
      <w:pPr>
        <w:bidi w:val="0"/>
        <w:rPr>
          <w:rFonts w:hint="default"/>
          <w:b/>
          <w:bCs/>
          <w:sz w:val="30"/>
          <w:szCs w:val="30"/>
          <w:lang w:val="en-US" w:eastAsia="en-US"/>
        </w:rPr>
      </w:pPr>
      <w:r>
        <w:rPr>
          <w:rFonts w:hint="default"/>
          <w:b/>
          <w:bCs/>
          <w:sz w:val="30"/>
          <w:szCs w:val="30"/>
          <w:lang w:val="en-US" w:eastAsia="en-US"/>
        </w:rPr>
        <w:t>4.信心在神恩慈的接纳中找到鼓励</w:t>
      </w:r>
    </w:p>
    <w:p w14:paraId="0CD5756A">
      <w:pPr>
        <w:bidi w:val="0"/>
        <w:rPr>
          <w:rFonts w:hint="default"/>
          <w:sz w:val="30"/>
          <w:szCs w:val="30"/>
          <w:lang w:val="en-US" w:eastAsia="en-US"/>
        </w:rPr>
      </w:pPr>
    </w:p>
    <w:p w14:paraId="0F67A915">
      <w:pPr>
        <w:bidi w:val="0"/>
        <w:rPr>
          <w:rFonts w:hint="default"/>
          <w:sz w:val="30"/>
          <w:szCs w:val="30"/>
          <w:lang w:val="en-US" w:eastAsia="en-US"/>
        </w:rPr>
      </w:pPr>
      <w:r>
        <w:rPr>
          <w:rFonts w:hint="default"/>
          <w:sz w:val="30"/>
          <w:szCs w:val="30"/>
          <w:lang w:val="en-US" w:eastAsia="en-US"/>
        </w:rPr>
        <w:t>Faith assures us that the Lord regards and accepts our efforts to keep the Covenant. Scripture says, "In every nation, he who fears Him and works righteousness is accepted by Him" (Acts 10:35).</w:t>
      </w:r>
    </w:p>
    <w:p w14:paraId="31892F46">
      <w:pPr>
        <w:bidi w:val="0"/>
        <w:rPr>
          <w:rFonts w:hint="default"/>
          <w:sz w:val="30"/>
          <w:szCs w:val="30"/>
          <w:lang w:val="en-US" w:eastAsia="en-US"/>
        </w:rPr>
      </w:pPr>
      <w:r>
        <w:rPr>
          <w:rFonts w:hint="default"/>
          <w:sz w:val="30"/>
          <w:szCs w:val="30"/>
          <w:lang w:val="en-US" w:eastAsia="en-US"/>
        </w:rPr>
        <w:t>信心向我们保证，主看顾并接纳我们遵守圣约的努力。圣经说："在各国中，凡敬畏祂行义的人，都为祂所悦纳。"（使徒行传10:35）</w:t>
      </w:r>
    </w:p>
    <w:p w14:paraId="63822419">
      <w:pPr>
        <w:bidi w:val="0"/>
        <w:rPr>
          <w:rFonts w:hint="default"/>
          <w:sz w:val="30"/>
          <w:szCs w:val="30"/>
          <w:lang w:val="en-US" w:eastAsia="en-US"/>
        </w:rPr>
      </w:pPr>
    </w:p>
    <w:p w14:paraId="748AC9D8">
      <w:pPr>
        <w:bidi w:val="0"/>
        <w:rPr>
          <w:rFonts w:hint="default"/>
          <w:sz w:val="30"/>
          <w:szCs w:val="30"/>
          <w:lang w:val="en-US" w:eastAsia="en-US"/>
        </w:rPr>
      </w:pPr>
      <w:r>
        <w:rPr>
          <w:rFonts w:hint="default"/>
          <w:sz w:val="30"/>
          <w:szCs w:val="30"/>
          <w:lang w:val="en-US" w:eastAsia="en-US"/>
        </w:rPr>
        <w:t>This assurance is a great encouragement to well-doing. What servant would not strive if they knew their work was accepted by their master? Faith confirms that God takes notice of every prayer, holy desire, and good deed. As the prophet said:</w:t>
      </w:r>
    </w:p>
    <w:p w14:paraId="795A74E4">
      <w:pPr>
        <w:bidi w:val="0"/>
        <w:rPr>
          <w:rFonts w:hint="default"/>
          <w:sz w:val="30"/>
          <w:szCs w:val="30"/>
          <w:lang w:val="en-US" w:eastAsia="en-US"/>
        </w:rPr>
      </w:pPr>
      <w:r>
        <w:rPr>
          <w:rFonts w:hint="default"/>
          <w:sz w:val="30"/>
          <w:szCs w:val="30"/>
          <w:lang w:val="en-US" w:eastAsia="en-US"/>
        </w:rPr>
        <w:t>这种确据极大地鼓励我们行善。若仆人知道自己的工作被主人悦纳，有谁不会努力呢？信心确认神留意每一个祷告、圣洁的愿望和善行。正如先知所说：</w:t>
      </w:r>
    </w:p>
    <w:p w14:paraId="787DC059">
      <w:pPr>
        <w:bidi w:val="0"/>
        <w:rPr>
          <w:rFonts w:hint="default"/>
          <w:sz w:val="30"/>
          <w:szCs w:val="30"/>
          <w:lang w:val="en-US" w:eastAsia="en-US"/>
        </w:rPr>
      </w:pPr>
    </w:p>
    <w:p w14:paraId="0A03A178">
      <w:pPr>
        <w:bidi w:val="0"/>
        <w:rPr>
          <w:rFonts w:hint="default"/>
          <w:sz w:val="30"/>
          <w:szCs w:val="30"/>
          <w:lang w:val="en-US" w:eastAsia="en-US"/>
        </w:rPr>
      </w:pPr>
      <w:r>
        <w:rPr>
          <w:rFonts w:hint="default"/>
          <w:sz w:val="30"/>
          <w:szCs w:val="30"/>
          <w:lang w:val="en-US" w:eastAsia="en-US"/>
        </w:rPr>
        <w:t>"Then they that feared the Lord spoke often one to another, and the Lord hearkened and heard it; and a book of remembrance was written before Him for those who feared the Lord and thought upon His name" (Malachi 3:16).</w:t>
      </w:r>
    </w:p>
    <w:p w14:paraId="3FAA4132">
      <w:pPr>
        <w:bidi w:val="0"/>
        <w:rPr>
          <w:rFonts w:hint="default"/>
          <w:sz w:val="30"/>
          <w:szCs w:val="30"/>
          <w:lang w:val="en-US" w:eastAsia="en-US"/>
        </w:rPr>
      </w:pPr>
      <w:r>
        <w:rPr>
          <w:rFonts w:hint="default"/>
          <w:sz w:val="30"/>
          <w:szCs w:val="30"/>
          <w:lang w:val="en-US" w:eastAsia="en-US"/>
        </w:rPr>
        <w:t>"那时，敬畏耶和华的人彼此谈论，耶和华侧耳而听，且有纪念册在祂面前，记录那敬畏耶和华、思念祂名的人。"（玛拉基书3:16）</w:t>
      </w:r>
    </w:p>
    <w:p w14:paraId="4D2115AC">
      <w:pPr>
        <w:bidi w:val="0"/>
        <w:rPr>
          <w:rFonts w:hint="default"/>
          <w:sz w:val="30"/>
          <w:szCs w:val="30"/>
          <w:lang w:val="en-US" w:eastAsia="en-US"/>
        </w:rPr>
      </w:pPr>
    </w:p>
    <w:p w14:paraId="65A60B16">
      <w:pPr>
        <w:bidi w:val="0"/>
        <w:rPr>
          <w:rFonts w:hint="default"/>
          <w:b/>
          <w:bCs/>
          <w:sz w:val="30"/>
          <w:szCs w:val="30"/>
          <w:lang w:val="en-US" w:eastAsia="en-US"/>
        </w:rPr>
      </w:pPr>
      <w:r>
        <w:rPr>
          <w:rFonts w:hint="default"/>
          <w:b/>
          <w:bCs/>
          <w:sz w:val="30"/>
          <w:szCs w:val="30"/>
          <w:lang w:val="en-US" w:eastAsia="en-US"/>
        </w:rPr>
        <w:t>5.Faith Draws Strength from Christ to Keep the Covenant</w:t>
      </w:r>
    </w:p>
    <w:p w14:paraId="172C1FA0">
      <w:pPr>
        <w:bidi w:val="0"/>
        <w:rPr>
          <w:rFonts w:hint="default"/>
          <w:b/>
          <w:bCs/>
          <w:sz w:val="30"/>
          <w:szCs w:val="30"/>
          <w:lang w:val="en-US" w:eastAsia="en-US"/>
        </w:rPr>
      </w:pPr>
      <w:r>
        <w:rPr>
          <w:rFonts w:hint="default"/>
          <w:b/>
          <w:bCs/>
          <w:sz w:val="30"/>
          <w:szCs w:val="30"/>
          <w:lang w:val="en-US" w:eastAsia="en-US"/>
        </w:rPr>
        <w:t>5.信心从基督那里汲取力量来遵守圣约</w:t>
      </w:r>
    </w:p>
    <w:p w14:paraId="317B32C0">
      <w:pPr>
        <w:bidi w:val="0"/>
        <w:rPr>
          <w:rFonts w:hint="default"/>
          <w:sz w:val="30"/>
          <w:szCs w:val="30"/>
          <w:lang w:val="en-US" w:eastAsia="en-US"/>
        </w:rPr>
      </w:pPr>
    </w:p>
    <w:p w14:paraId="205D751B">
      <w:pPr>
        <w:bidi w:val="0"/>
        <w:rPr>
          <w:rFonts w:hint="default"/>
          <w:sz w:val="30"/>
          <w:szCs w:val="30"/>
          <w:lang w:val="en-US" w:eastAsia="en-US"/>
        </w:rPr>
      </w:pPr>
      <w:r>
        <w:rPr>
          <w:rFonts w:hint="default"/>
          <w:sz w:val="30"/>
          <w:szCs w:val="30"/>
          <w:lang w:val="en-US" w:eastAsia="en-US"/>
        </w:rPr>
        <w:t>Faith not only encourages but also equips the soul with strength and grace to keep the Covenant. Consider how faith operates in this:</w:t>
      </w:r>
    </w:p>
    <w:p w14:paraId="6975C5A0">
      <w:pPr>
        <w:bidi w:val="0"/>
        <w:rPr>
          <w:rFonts w:hint="default"/>
          <w:sz w:val="30"/>
          <w:szCs w:val="30"/>
          <w:lang w:val="en-US" w:eastAsia="en-US"/>
        </w:rPr>
      </w:pPr>
      <w:r>
        <w:rPr>
          <w:rFonts w:hint="default"/>
          <w:sz w:val="30"/>
          <w:szCs w:val="30"/>
          <w:lang w:val="en-US" w:eastAsia="en-US"/>
        </w:rPr>
        <w:t>信心不仅鼓励，还赋予灵魂力量和恩典来遵守圣约。思考信心如何在这方面运作：</w:t>
      </w:r>
    </w:p>
    <w:p w14:paraId="1B007AFA">
      <w:pPr>
        <w:bidi w:val="0"/>
        <w:rPr>
          <w:rFonts w:hint="default"/>
          <w:sz w:val="30"/>
          <w:szCs w:val="30"/>
          <w:lang w:val="en-US" w:eastAsia="en-US"/>
        </w:rPr>
      </w:pPr>
    </w:p>
    <w:p w14:paraId="6F58136A">
      <w:pPr>
        <w:bidi w:val="0"/>
        <w:rPr>
          <w:rFonts w:hint="default"/>
          <w:sz w:val="30"/>
          <w:szCs w:val="30"/>
          <w:lang w:val="en-US" w:eastAsia="en-US"/>
        </w:rPr>
      </w:pPr>
      <w:r>
        <w:rPr>
          <w:rFonts w:hint="default"/>
          <w:sz w:val="30"/>
          <w:szCs w:val="30"/>
          <w:lang w:val="en-US" w:eastAsia="en-US"/>
        </w:rPr>
        <w:t>Faith Looks to Christ's Fulness</w:t>
      </w:r>
    </w:p>
    <w:p w14:paraId="45F4C31D">
      <w:pPr>
        <w:bidi w:val="0"/>
        <w:rPr>
          <w:rFonts w:hint="default"/>
          <w:sz w:val="30"/>
          <w:szCs w:val="30"/>
          <w:lang w:val="en-US" w:eastAsia="en-US"/>
        </w:rPr>
      </w:pPr>
      <w:r>
        <w:rPr>
          <w:rFonts w:hint="default"/>
          <w:sz w:val="30"/>
          <w:szCs w:val="30"/>
          <w:lang w:val="en-US" w:eastAsia="en-US"/>
        </w:rPr>
        <w:t>信心仰望基督的丰盛</w:t>
      </w:r>
    </w:p>
    <w:p w14:paraId="7B0E9F6C">
      <w:pPr>
        <w:bidi w:val="0"/>
        <w:rPr>
          <w:rFonts w:hint="default"/>
          <w:sz w:val="30"/>
          <w:szCs w:val="30"/>
          <w:lang w:val="en-US" w:eastAsia="en-US"/>
        </w:rPr>
      </w:pPr>
    </w:p>
    <w:p w14:paraId="1574042B">
      <w:pPr>
        <w:bidi w:val="0"/>
        <w:rPr>
          <w:rFonts w:hint="default"/>
          <w:sz w:val="30"/>
          <w:szCs w:val="30"/>
          <w:lang w:val="en-US" w:eastAsia="en-US"/>
        </w:rPr>
      </w:pPr>
      <w:r>
        <w:rPr>
          <w:rFonts w:hint="default"/>
          <w:sz w:val="30"/>
          <w:szCs w:val="30"/>
          <w:lang w:val="en-US" w:eastAsia="en-US"/>
        </w:rPr>
        <w:t>Faith sees Christ as possessing all fulness of grace. "It pleased the Father that in Him should all fulness dwell" (Colossians 1:19). While others receive grace in measure, Christ has the Spirit without measure (John 3:34).</w:t>
      </w:r>
    </w:p>
    <w:p w14:paraId="70BCF2FA">
      <w:pPr>
        <w:bidi w:val="0"/>
        <w:rPr>
          <w:rFonts w:hint="default"/>
          <w:sz w:val="30"/>
          <w:szCs w:val="30"/>
          <w:lang w:val="en-US" w:eastAsia="en-US"/>
        </w:rPr>
      </w:pPr>
      <w:r>
        <w:rPr>
          <w:rFonts w:hint="default"/>
          <w:sz w:val="30"/>
          <w:szCs w:val="30"/>
          <w:lang w:val="en-US" w:eastAsia="en-US"/>
        </w:rPr>
        <w:t>信心看见基督拥有一切恩典的丰盛。"因为父喜欢叫一切的丰盛在祂里面居住。"（歌罗西书1:19）。虽然其他人按度量领受恩典，但基督有无限量的圣灵（约翰福音3:34）。</w:t>
      </w:r>
    </w:p>
    <w:p w14:paraId="01B80340">
      <w:pPr>
        <w:bidi w:val="0"/>
        <w:rPr>
          <w:rFonts w:hint="default"/>
          <w:sz w:val="30"/>
          <w:szCs w:val="30"/>
          <w:lang w:val="en-US" w:eastAsia="en-US"/>
        </w:rPr>
      </w:pPr>
    </w:p>
    <w:p w14:paraId="1E051E89">
      <w:pPr>
        <w:bidi w:val="0"/>
        <w:rPr>
          <w:rFonts w:hint="default"/>
          <w:sz w:val="30"/>
          <w:szCs w:val="30"/>
          <w:lang w:val="en-US" w:eastAsia="en-US"/>
        </w:rPr>
      </w:pPr>
      <w:r>
        <w:rPr>
          <w:rFonts w:hint="default"/>
          <w:sz w:val="30"/>
          <w:szCs w:val="30"/>
          <w:lang w:val="en-US" w:eastAsia="en-US"/>
        </w:rPr>
        <w:t>Faith Knows Christ Shares His Grace with Us</w:t>
      </w:r>
    </w:p>
    <w:p w14:paraId="4F64FFFC">
      <w:pPr>
        <w:bidi w:val="0"/>
        <w:rPr>
          <w:rFonts w:hint="default"/>
          <w:sz w:val="30"/>
          <w:szCs w:val="30"/>
          <w:lang w:val="en-US" w:eastAsia="en-US"/>
        </w:rPr>
      </w:pPr>
      <w:r>
        <w:rPr>
          <w:rFonts w:hint="default"/>
          <w:sz w:val="30"/>
          <w:szCs w:val="30"/>
          <w:lang w:val="en-US" w:eastAsia="en-US"/>
        </w:rPr>
        <w:t>信心知道基督与我们分享祂的恩典</w:t>
      </w:r>
    </w:p>
    <w:p w14:paraId="1183DB54">
      <w:pPr>
        <w:bidi w:val="0"/>
        <w:rPr>
          <w:rFonts w:hint="default"/>
          <w:sz w:val="30"/>
          <w:szCs w:val="30"/>
          <w:lang w:val="en-US" w:eastAsia="en-US"/>
        </w:rPr>
      </w:pPr>
    </w:p>
    <w:p w14:paraId="64B41A3E">
      <w:pPr>
        <w:bidi w:val="0"/>
        <w:rPr>
          <w:rFonts w:hint="default"/>
          <w:sz w:val="30"/>
          <w:szCs w:val="30"/>
          <w:lang w:val="en-US" w:eastAsia="en-US"/>
        </w:rPr>
      </w:pPr>
      <w:r>
        <w:rPr>
          <w:rFonts w:hint="default"/>
          <w:sz w:val="30"/>
          <w:szCs w:val="30"/>
          <w:lang w:val="en-US" w:eastAsia="en-US"/>
        </w:rPr>
        <w:t>Christ's fulness is not for Himself alone but for us. "He received gifts for men" (Psalm 68:18), and from His fulness, we receive "grace upon grace" (John 1:16). His wisdom makes us wise, His meekness makes us meek, and His patience makes us patient.</w:t>
      </w:r>
    </w:p>
    <w:p w14:paraId="78D2784E">
      <w:pPr>
        <w:bidi w:val="0"/>
        <w:rPr>
          <w:rFonts w:hint="default"/>
          <w:sz w:val="30"/>
          <w:szCs w:val="30"/>
          <w:lang w:val="en-US" w:eastAsia="en-US"/>
        </w:rPr>
      </w:pPr>
      <w:r>
        <w:rPr>
          <w:rFonts w:hint="default"/>
          <w:sz w:val="30"/>
          <w:szCs w:val="30"/>
          <w:lang w:val="en-US" w:eastAsia="en-US"/>
        </w:rPr>
        <w:t>基督的丰盛不仅为祂自己，也为我们。"祂曾掳掠仇敌，将各样的恩赐赏给人。"（诗篇68:18），从祂的丰盛里，我们领受了"恩上加恩"（约翰福音1:16）。祂的智慧使我们有智慧，祂的温柔使我们温柔，祂的忍耐使我们有忍耐。</w:t>
      </w:r>
    </w:p>
    <w:p w14:paraId="29E291B5">
      <w:pPr>
        <w:bidi w:val="0"/>
        <w:rPr>
          <w:rFonts w:hint="default"/>
          <w:sz w:val="30"/>
          <w:szCs w:val="30"/>
          <w:lang w:val="en-US" w:eastAsia="en-US"/>
        </w:rPr>
      </w:pPr>
    </w:p>
    <w:p w14:paraId="24DCAEB6">
      <w:pPr>
        <w:bidi w:val="0"/>
        <w:rPr>
          <w:rFonts w:hint="default"/>
          <w:b/>
          <w:bCs/>
          <w:sz w:val="30"/>
          <w:szCs w:val="30"/>
          <w:lang w:val="en-US" w:eastAsia="en-US"/>
        </w:rPr>
      </w:pPr>
      <w:r>
        <w:rPr>
          <w:rFonts w:hint="default"/>
          <w:b/>
          <w:bCs/>
          <w:sz w:val="30"/>
          <w:szCs w:val="30"/>
          <w:lang w:val="en-US" w:eastAsia="en-US"/>
        </w:rPr>
        <w:t>Faith Trusts in Christ's Faithfulness</w:t>
      </w:r>
    </w:p>
    <w:p w14:paraId="27CC52C4">
      <w:pPr>
        <w:bidi w:val="0"/>
        <w:rPr>
          <w:rFonts w:hint="default"/>
          <w:b/>
          <w:bCs/>
          <w:sz w:val="30"/>
          <w:szCs w:val="30"/>
          <w:lang w:val="en-US" w:eastAsia="en-US"/>
        </w:rPr>
      </w:pPr>
      <w:r>
        <w:rPr>
          <w:rFonts w:hint="default"/>
          <w:b/>
          <w:bCs/>
          <w:sz w:val="30"/>
          <w:szCs w:val="30"/>
          <w:lang w:val="en-US" w:eastAsia="en-US"/>
        </w:rPr>
        <w:t>信心信靠基督的信实</w:t>
      </w:r>
    </w:p>
    <w:p w14:paraId="7EF5F291">
      <w:pPr>
        <w:bidi w:val="0"/>
        <w:rPr>
          <w:rFonts w:hint="default"/>
          <w:sz w:val="30"/>
          <w:szCs w:val="30"/>
          <w:lang w:val="en-US" w:eastAsia="en-US"/>
        </w:rPr>
      </w:pPr>
    </w:p>
    <w:p w14:paraId="461ABA02">
      <w:pPr>
        <w:bidi w:val="0"/>
        <w:rPr>
          <w:rFonts w:hint="default"/>
          <w:sz w:val="30"/>
          <w:szCs w:val="30"/>
          <w:lang w:val="en-US" w:eastAsia="en-US"/>
        </w:rPr>
      </w:pPr>
      <w:r>
        <w:rPr>
          <w:rFonts w:hint="default"/>
          <w:sz w:val="30"/>
          <w:szCs w:val="30"/>
          <w:lang w:val="en-US" w:eastAsia="en-US"/>
        </w:rPr>
        <w:t>Faith acknowledges Christ as faithful in distributing grace. "He is faithful in all His house" (Hebrews 3:2). As He has received gifts, He faithfully bestows them upon His people. Thus, "He received gifts for men" becomes "He gave gifts to men" (Ephesians 4:8).</w:t>
      </w:r>
    </w:p>
    <w:p w14:paraId="5998CD36">
      <w:pPr>
        <w:bidi w:val="0"/>
        <w:rPr>
          <w:rFonts w:hint="default"/>
          <w:sz w:val="30"/>
          <w:szCs w:val="30"/>
          <w:lang w:val="en-US" w:eastAsia="en-US"/>
        </w:rPr>
      </w:pPr>
      <w:r>
        <w:rPr>
          <w:rFonts w:hint="default"/>
          <w:sz w:val="30"/>
          <w:szCs w:val="30"/>
          <w:lang w:val="en-US" w:eastAsia="en-US"/>
        </w:rPr>
        <w:t>信心承认基督在分配恩典上是信实的。"祂为那设立祂的尽忠，如同摩西在神的全家尽忠一样。"（希伯来书3:2）。正如祂领受了恩赐，祂也忠实地将它们赐给祂的子民。因此，"祂曾掳掠仇敌，将各样的恩赐赏给人"变成了"祂升上高天的时候，掳掠了仇敌，将各样的恩赐赏给人。"（以弗所书4:8）。</w:t>
      </w:r>
    </w:p>
    <w:p w14:paraId="6FFC8524">
      <w:pPr>
        <w:bidi w:val="0"/>
        <w:rPr>
          <w:rFonts w:hint="default"/>
          <w:sz w:val="30"/>
          <w:szCs w:val="30"/>
          <w:lang w:val="en-US" w:eastAsia="en-US"/>
        </w:rPr>
      </w:pPr>
    </w:p>
    <w:p w14:paraId="1927031A">
      <w:pPr>
        <w:bidi w:val="0"/>
        <w:rPr>
          <w:rFonts w:hint="default"/>
          <w:b/>
          <w:bCs/>
          <w:sz w:val="30"/>
          <w:szCs w:val="30"/>
          <w:lang w:val="en-US" w:eastAsia="en-US"/>
        </w:rPr>
      </w:pPr>
      <w:r>
        <w:rPr>
          <w:rFonts w:hint="default"/>
          <w:b/>
          <w:bCs/>
          <w:sz w:val="30"/>
          <w:szCs w:val="30"/>
          <w:lang w:val="en-US" w:eastAsia="en-US"/>
        </w:rPr>
        <w:t>Faith Seeks Grace Through Prayer</w:t>
      </w:r>
    </w:p>
    <w:p w14:paraId="39961959">
      <w:pPr>
        <w:bidi w:val="0"/>
        <w:rPr>
          <w:rFonts w:hint="default"/>
          <w:b/>
          <w:bCs/>
          <w:sz w:val="30"/>
          <w:szCs w:val="30"/>
          <w:lang w:val="en-US" w:eastAsia="en-US"/>
        </w:rPr>
      </w:pPr>
      <w:r>
        <w:rPr>
          <w:rFonts w:hint="default"/>
          <w:b/>
          <w:bCs/>
          <w:sz w:val="30"/>
          <w:szCs w:val="30"/>
          <w:lang w:val="en-US" w:eastAsia="en-US"/>
        </w:rPr>
        <w:t>信心通过祷告寻求恩典</w:t>
      </w:r>
    </w:p>
    <w:p w14:paraId="2AA770BA">
      <w:pPr>
        <w:bidi w:val="0"/>
        <w:rPr>
          <w:rFonts w:hint="default"/>
          <w:sz w:val="30"/>
          <w:szCs w:val="30"/>
          <w:lang w:val="en-US" w:eastAsia="en-US"/>
        </w:rPr>
      </w:pPr>
    </w:p>
    <w:p w14:paraId="00DD0E49">
      <w:pPr>
        <w:bidi w:val="0"/>
        <w:rPr>
          <w:rFonts w:hint="default"/>
          <w:sz w:val="30"/>
          <w:szCs w:val="30"/>
          <w:lang w:val="en-US" w:eastAsia="en-US"/>
        </w:rPr>
      </w:pPr>
      <w:r>
        <w:rPr>
          <w:rFonts w:hint="default"/>
          <w:sz w:val="30"/>
          <w:szCs w:val="30"/>
          <w:lang w:val="en-US" w:eastAsia="en-US"/>
        </w:rPr>
        <w:t>Faith leads us to seek grace from God through prayer. Whether we need wisdom, meekness, patience, or any other grace, faith brings us to the fountain of Christ's fulness. Faith waits at the promise and draws strength for the inner person, much like a child nourished by milk drawn from its mother.</w:t>
      </w:r>
    </w:p>
    <w:p w14:paraId="295A2B2E">
      <w:pPr>
        <w:bidi w:val="0"/>
        <w:rPr>
          <w:rFonts w:hint="default"/>
          <w:sz w:val="30"/>
          <w:szCs w:val="30"/>
          <w:lang w:val="en-US" w:eastAsia="en-US"/>
        </w:rPr>
      </w:pPr>
      <w:r>
        <w:rPr>
          <w:rFonts w:hint="default"/>
          <w:sz w:val="30"/>
          <w:szCs w:val="30"/>
          <w:lang w:val="en-US" w:eastAsia="en-US"/>
        </w:rPr>
        <w:t>信心引导我们通过祷告向神寻求恩典。无论我们需要智慧、温柔、忍耐，还是任何其他恩典，信心都带我们到基督丰盛的泉源前。信心守候在应许之处，为内在的人汲取力量，就像孩子从母亲那里吸取滋养的奶一样。</w:t>
      </w:r>
    </w:p>
    <w:p w14:paraId="7F4F62CA">
      <w:pPr>
        <w:bidi w:val="0"/>
        <w:rPr>
          <w:rFonts w:hint="default"/>
          <w:sz w:val="30"/>
          <w:szCs w:val="30"/>
          <w:lang w:val="en-US" w:eastAsia="en-US"/>
        </w:rPr>
      </w:pPr>
    </w:p>
    <w:p w14:paraId="5B978547">
      <w:pPr>
        <w:bidi w:val="0"/>
        <w:rPr>
          <w:rFonts w:hint="default"/>
          <w:sz w:val="30"/>
          <w:szCs w:val="30"/>
          <w:lang w:val="en-US" w:eastAsia="en-US"/>
        </w:rPr>
      </w:pPr>
      <w:r>
        <w:rPr>
          <w:rFonts w:hint="default"/>
          <w:sz w:val="30"/>
          <w:szCs w:val="30"/>
          <w:lang w:val="en-US" w:eastAsia="en-US"/>
        </w:rPr>
        <w:t>By prayerful faith, we draw grace from Christ, enabling us to fulfil the Covenant we have entered into with God.</w:t>
      </w:r>
    </w:p>
    <w:p w14:paraId="6B38B50B">
      <w:pPr>
        <w:bidi w:val="0"/>
        <w:rPr>
          <w:rFonts w:hint="default"/>
          <w:sz w:val="30"/>
          <w:szCs w:val="30"/>
          <w:lang w:val="en-US" w:eastAsia="en-US"/>
        </w:rPr>
      </w:pPr>
      <w:r>
        <w:rPr>
          <w:rFonts w:hint="default"/>
          <w:sz w:val="30"/>
          <w:szCs w:val="30"/>
          <w:lang w:val="en-US" w:eastAsia="en-US"/>
        </w:rPr>
        <w:t>通过祷告的信心，我们从基督那里汲取恩典，使我们能够履行我们与神所立的圣约。</w:t>
      </w:r>
    </w:p>
    <w:p w14:paraId="251EA061">
      <w:pPr>
        <w:bidi w:val="0"/>
        <w:rPr>
          <w:rFonts w:hint="default"/>
          <w:sz w:val="30"/>
          <w:szCs w:val="30"/>
          <w:lang w:val="en-US" w:eastAsia="en-US"/>
        </w:rPr>
      </w:pPr>
    </w:p>
    <w:p w14:paraId="45723CD7">
      <w:pPr>
        <w:bidi w:val="0"/>
        <w:rPr>
          <w:rFonts w:hint="default"/>
          <w:b/>
          <w:bCs/>
          <w:sz w:val="30"/>
          <w:szCs w:val="30"/>
          <w:lang w:val="en-US" w:eastAsia="en-US"/>
        </w:rPr>
      </w:pPr>
      <w:r>
        <w:rPr>
          <w:rFonts w:hint="default"/>
          <w:b/>
          <w:bCs/>
          <w:sz w:val="30"/>
          <w:szCs w:val="30"/>
          <w:lang w:val="en-US" w:eastAsia="en-US"/>
        </w:rPr>
        <w:t>6.As Faith Strengthens, So It Restores Us in Covenant-Keeping</w:t>
      </w:r>
    </w:p>
    <w:p w14:paraId="2BC2DA32">
      <w:pPr>
        <w:bidi w:val="0"/>
        <w:rPr>
          <w:rFonts w:hint="default"/>
          <w:b/>
          <w:bCs/>
          <w:sz w:val="30"/>
          <w:szCs w:val="30"/>
          <w:lang w:val="en-US" w:eastAsia="en-US"/>
        </w:rPr>
      </w:pPr>
      <w:r>
        <w:rPr>
          <w:rFonts w:hint="default"/>
          <w:b/>
          <w:bCs/>
          <w:sz w:val="30"/>
          <w:szCs w:val="30"/>
          <w:lang w:val="en-US" w:eastAsia="en-US"/>
        </w:rPr>
        <w:t>6.信心既坚固我们，也在守约中恢复我们</w:t>
      </w:r>
    </w:p>
    <w:p w14:paraId="4606D6B9">
      <w:pPr>
        <w:bidi w:val="0"/>
        <w:rPr>
          <w:rFonts w:hint="default"/>
          <w:sz w:val="30"/>
          <w:szCs w:val="30"/>
          <w:lang w:val="en-US" w:eastAsia="en-US"/>
        </w:rPr>
      </w:pPr>
    </w:p>
    <w:p w14:paraId="0EDB3E74">
      <w:pPr>
        <w:bidi w:val="0"/>
        <w:rPr>
          <w:rFonts w:hint="default"/>
          <w:sz w:val="30"/>
          <w:szCs w:val="30"/>
          <w:lang w:val="en-US" w:eastAsia="en-US"/>
        </w:rPr>
      </w:pPr>
      <w:r>
        <w:rPr>
          <w:rFonts w:hint="default"/>
          <w:sz w:val="30"/>
          <w:szCs w:val="30"/>
          <w:lang w:val="en-US" w:eastAsia="en-US"/>
        </w:rPr>
        <w:t>If at times, through temptation or weakness, we falter in keeping the Covenant, faith restores and recovers us to our former estate. I do not say that the Covenant between God and us can be broken, for it cannot. While we may offend God and fail in His service, the Covenant of Grace endures unless we willfully reject God, abandon Him, and choose another master, lord, or husband. This, however, a true believer cannot do. Though he may fall—and fall often—he does not remain fallen but rises again. He may turn aside, but he inevitably returns to the path of the Covenant.</w:t>
      </w:r>
    </w:p>
    <w:p w14:paraId="36BC5843">
      <w:pPr>
        <w:bidi w:val="0"/>
        <w:rPr>
          <w:rFonts w:hint="default"/>
          <w:sz w:val="30"/>
          <w:szCs w:val="30"/>
          <w:lang w:val="en-US" w:eastAsia="en-US"/>
        </w:rPr>
      </w:pPr>
      <w:r>
        <w:rPr>
          <w:rFonts w:hint="default"/>
          <w:sz w:val="30"/>
          <w:szCs w:val="30"/>
          <w:lang w:val="en-US" w:eastAsia="en-US"/>
        </w:rPr>
        <w:t>如果有时，由于试探或软弱，我们在守约上动摇了，信心会使我们恢复到从前的状态。我并不是说神与我们之间的圣约可以被破坏，因为它不能被破坏。虽然我们可能冒犯神，在事奉祂时失败，但恩典之约持续有效，除非我们故意拒绝神，离弃祂，选择另一个主人、主或丈夫。然而，真正的信徒不能这样做。虽然他可能跌倒——而且经常跌倒——但他不会一直倒下，而是会再次站起来。他可能会偏离道路，但他必然会回到圣约的道路上。</w:t>
      </w:r>
    </w:p>
    <w:p w14:paraId="490B8A5B">
      <w:pPr>
        <w:pStyle w:val="4"/>
        <w:spacing w:before="85" w:line="285" w:lineRule="auto"/>
        <w:ind w:right="99"/>
        <w:rPr>
          <w:rFonts w:hint="default" w:ascii="Georgia" w:hAnsi="Georgia" w:eastAsia="Georgia" w:cs="Georgia"/>
          <w:b/>
          <w:bCs/>
          <w:i w:val="0"/>
          <w:iCs w:val="0"/>
          <w:spacing w:val="0"/>
          <w:w w:val="100"/>
          <w:sz w:val="30"/>
          <w:szCs w:val="30"/>
          <w:lang w:val="en-US" w:eastAsia="en-US" w:bidi="ar-SA"/>
        </w:rPr>
      </w:pPr>
    </w:p>
    <w:p w14:paraId="106D9ED9">
      <w:pPr>
        <w:pStyle w:val="4"/>
        <w:spacing w:before="295" w:line="285" w:lineRule="auto"/>
        <w:ind w:right="97"/>
        <w:rPr>
          <w:rFonts w:hint="eastAsia"/>
        </w:rPr>
      </w:pPr>
      <w:r>
        <w:rPr>
          <w:rFonts w:hint="eastAsia"/>
        </w:rPr>
        <w:t>What a comforting truth this is! Christians, we may walk weakly at times in keeping the Covenant; our feet may slip, and we may stray from God's path. Yet faith brings us back to Him. Faith shames us for our ingratitude in the face of such grace. It reminds us of the promises of God:</w:t>
      </w:r>
    </w:p>
    <w:p w14:paraId="7B27C5E9">
      <w:pPr>
        <w:pStyle w:val="4"/>
        <w:spacing w:before="295" w:line="285" w:lineRule="auto"/>
        <w:ind w:right="97"/>
        <w:rPr>
          <w:rFonts w:hint="eastAsia"/>
        </w:rPr>
      </w:pPr>
      <w:r>
        <w:rPr>
          <w:rFonts w:hint="eastAsia"/>
        </w:rPr>
        <w:t>这是多么安慰人心的真理啊！基督徒们，我们在守约时有时可能走得软弱；我们的脚可能滑跌，可能偏离神的道路。然而信心使我们回到祂那里。信心使我们为面对如此恩典却心存忘恩而羞愧。它提醒我们神的应许：</w:t>
      </w:r>
    </w:p>
    <w:p w14:paraId="2BE8B7A4">
      <w:pPr>
        <w:pStyle w:val="4"/>
        <w:spacing w:before="295" w:line="285" w:lineRule="auto"/>
        <w:ind w:right="97"/>
        <w:rPr>
          <w:rFonts w:hint="eastAsia"/>
        </w:rPr>
      </w:pPr>
    </w:p>
    <w:p w14:paraId="71CC3E0F">
      <w:pPr>
        <w:pStyle w:val="4"/>
        <w:spacing w:before="295" w:line="285" w:lineRule="auto"/>
        <w:ind w:right="97"/>
        <w:rPr>
          <w:rFonts w:hint="eastAsia"/>
        </w:rPr>
      </w:pPr>
      <w:r>
        <w:rPr>
          <w:rFonts w:hint="eastAsia"/>
        </w:rPr>
        <w:t>"Return unto Me, and I will return unto you" (Malachi 3:7).</w:t>
      </w:r>
    </w:p>
    <w:p w14:paraId="1A8334DF">
      <w:pPr>
        <w:pStyle w:val="4"/>
        <w:spacing w:before="295" w:line="285" w:lineRule="auto"/>
        <w:ind w:right="97"/>
        <w:rPr>
          <w:rFonts w:hint="eastAsia"/>
        </w:rPr>
      </w:pPr>
      <w:r>
        <w:rPr>
          <w:rFonts w:hint="eastAsia"/>
        </w:rPr>
        <w:t>"你们要转向我，我就转向你们"（玛拉基书3:7）。</w:t>
      </w:r>
    </w:p>
    <w:p w14:paraId="4726D7D0">
      <w:pPr>
        <w:pStyle w:val="4"/>
        <w:spacing w:before="295" w:line="285" w:lineRule="auto"/>
        <w:ind w:right="97"/>
        <w:rPr>
          <w:rFonts w:hint="eastAsia"/>
        </w:rPr>
      </w:pPr>
    </w:p>
    <w:p w14:paraId="5EFB8C18">
      <w:pPr>
        <w:pStyle w:val="4"/>
        <w:spacing w:before="295" w:line="285" w:lineRule="auto"/>
        <w:ind w:right="97"/>
        <w:rPr>
          <w:rFonts w:hint="eastAsia"/>
        </w:rPr>
      </w:pPr>
      <w:r>
        <w:rPr>
          <w:rFonts w:hint="eastAsia"/>
        </w:rPr>
        <w:t>"You have done all this wickedness, yet turn not aside from following the Lord" (1 Samuel 12:20).</w:t>
      </w:r>
    </w:p>
    <w:p w14:paraId="46C6DB1B">
      <w:pPr>
        <w:pStyle w:val="4"/>
        <w:spacing w:before="295" w:line="285" w:lineRule="auto"/>
        <w:ind w:right="97"/>
        <w:rPr>
          <w:rFonts w:hint="eastAsia"/>
        </w:rPr>
      </w:pPr>
      <w:r>
        <w:rPr>
          <w:rFonts w:hint="eastAsia"/>
        </w:rPr>
        <w:t>"你们虽然行了这一切的恶，却不要偏离不跟从耶和华"（撒母耳记上12:20）。</w:t>
      </w:r>
    </w:p>
    <w:p w14:paraId="77B706DD">
      <w:pPr>
        <w:pStyle w:val="4"/>
        <w:spacing w:before="295" w:line="285" w:lineRule="auto"/>
        <w:ind w:right="97"/>
        <w:rPr>
          <w:rFonts w:hint="eastAsia"/>
        </w:rPr>
      </w:pPr>
    </w:p>
    <w:p w14:paraId="0DDDA42B">
      <w:pPr>
        <w:pStyle w:val="4"/>
        <w:spacing w:before="295" w:line="285" w:lineRule="auto"/>
        <w:ind w:right="97"/>
        <w:rPr>
          <w:rFonts w:hint="eastAsia"/>
        </w:rPr>
      </w:pPr>
      <w:r>
        <w:rPr>
          <w:rFonts w:hint="eastAsia"/>
        </w:rPr>
        <w:t>"For the Lord will not forsake His people, for His great name's sake, because it has pleased the Lord to make you His people" (1 Samuel 12:22).</w:t>
      </w:r>
    </w:p>
    <w:p w14:paraId="22B708C3">
      <w:pPr>
        <w:pStyle w:val="4"/>
        <w:spacing w:before="295" w:line="285" w:lineRule="auto"/>
        <w:ind w:right="97"/>
        <w:rPr>
          <w:rFonts w:hint="eastAsia"/>
        </w:rPr>
      </w:pPr>
      <w:r>
        <w:rPr>
          <w:rFonts w:hint="eastAsia"/>
        </w:rPr>
        <w:t>"耶和华既喜悦选你们作祂的子民，就必因祂的大名不撇弃祂的百姓"（撒母耳记上12:22）。</w:t>
      </w:r>
    </w:p>
    <w:p w14:paraId="6BEF7007">
      <w:pPr>
        <w:pStyle w:val="4"/>
        <w:spacing w:before="295" w:line="285" w:lineRule="auto"/>
        <w:ind w:right="97"/>
        <w:rPr>
          <w:rFonts w:hint="eastAsia"/>
        </w:rPr>
      </w:pPr>
    </w:p>
    <w:p w14:paraId="52D34B1E">
      <w:pPr>
        <w:pStyle w:val="4"/>
        <w:spacing w:before="295" w:line="285" w:lineRule="auto"/>
        <w:ind w:right="97"/>
        <w:rPr>
          <w:rFonts w:hint="eastAsia"/>
        </w:rPr>
      </w:pPr>
      <w:r>
        <w:rPr>
          <w:rFonts w:hint="eastAsia"/>
        </w:rPr>
        <w:t>By recalling these and other promises, faith encourages us to turn back to God. It leads us to take words upon our lips and plead His covenant of grace. It was this work of faith that brought Peter back to Christ after his denial, whereas Judas, lacking such faith, was consumed by despair and unable to rise again.</w:t>
      </w:r>
    </w:p>
    <w:p w14:paraId="5BD7AB1C">
      <w:pPr>
        <w:pStyle w:val="4"/>
        <w:spacing w:before="295" w:line="285" w:lineRule="auto"/>
        <w:ind w:right="97"/>
        <w:rPr>
          <w:rFonts w:hint="eastAsia"/>
        </w:rPr>
      </w:pPr>
      <w:r>
        <w:rPr>
          <w:rFonts w:hint="eastAsia"/>
        </w:rPr>
        <w:t>通过回想这些和其他应许，信心鼓励我们转向神。它引导我们开口祈求，恳求祂恩典的约。正是这信心的工作使彼得在否认主后回到基督面前，而犹大因缺乏这样的信心，被绝望吞噬，无法再起。</w:t>
      </w:r>
    </w:p>
    <w:p w14:paraId="49AB6B99">
      <w:pPr>
        <w:pStyle w:val="4"/>
        <w:spacing w:before="295" w:line="285" w:lineRule="auto"/>
        <w:ind w:right="97"/>
        <w:rPr>
          <w:rFonts w:hint="eastAsia"/>
        </w:rPr>
      </w:pPr>
    </w:p>
    <w:p w14:paraId="137E0F8C">
      <w:pPr>
        <w:pStyle w:val="4"/>
        <w:spacing w:before="295" w:line="285" w:lineRule="auto"/>
        <w:ind w:right="97"/>
        <w:rPr>
          <w:rFonts w:hint="eastAsia"/>
        </w:rPr>
      </w:pPr>
      <w:r>
        <w:rPr>
          <w:rFonts w:hint="eastAsia"/>
        </w:rPr>
        <w:t>O my soul, are you familiar with these acts of faith, enabling you in some measure to keep covenant with God? If so, there is a sweet conformity between you and Jesus.</w:t>
      </w:r>
    </w:p>
    <w:p w14:paraId="77D66B2E">
      <w:pPr>
        <w:pStyle w:val="4"/>
        <w:spacing w:before="295" w:line="285" w:lineRule="auto"/>
        <w:ind w:right="97"/>
        <w:rPr>
          <w:rFonts w:hint="eastAsia"/>
        </w:rPr>
      </w:pPr>
      <w:r>
        <w:rPr>
          <w:rFonts w:hint="eastAsia"/>
        </w:rPr>
        <w:t>我的灵啊，你熟悉这些信心的行动吗？它们在某种程度上使你能够与神守约。若是如此，你与耶稣之间就有甜美的一致。</w:t>
      </w:r>
    </w:p>
    <w:p w14:paraId="4E306606">
      <w:pPr>
        <w:pStyle w:val="4"/>
        <w:spacing w:before="295" w:line="285" w:lineRule="auto"/>
        <w:ind w:right="97"/>
        <w:rPr>
          <w:rFonts w:hint="eastAsia"/>
        </w:rPr>
      </w:pPr>
    </w:p>
    <w:p w14:paraId="739BBF12">
      <w:pPr>
        <w:pStyle w:val="3"/>
        <w:bidi w:val="0"/>
        <w:rPr>
          <w:rFonts w:hint="eastAsia"/>
        </w:rPr>
      </w:pPr>
      <w:r>
        <w:rPr>
          <w:rFonts w:hint="eastAsia"/>
        </w:rPr>
        <w:t>Honouring God as His Covenant People</w:t>
      </w:r>
    </w:p>
    <w:p w14:paraId="1CA46A43">
      <w:pPr>
        <w:pStyle w:val="3"/>
        <w:bidi w:val="0"/>
        <w:rPr>
          <w:rFonts w:hint="eastAsia"/>
        </w:rPr>
      </w:pPr>
      <w:r>
        <w:rPr>
          <w:rFonts w:hint="eastAsia"/>
        </w:rPr>
        <w:t>尊崇神作为祂立约的子民</w:t>
      </w:r>
    </w:p>
    <w:p w14:paraId="58D81269">
      <w:pPr>
        <w:pStyle w:val="4"/>
        <w:spacing w:before="295" w:line="285" w:lineRule="auto"/>
        <w:ind w:right="97"/>
        <w:rPr>
          <w:rFonts w:hint="eastAsia"/>
        </w:rPr>
      </w:pPr>
    </w:p>
    <w:p w14:paraId="79D0BFB2">
      <w:pPr>
        <w:pStyle w:val="4"/>
        <w:spacing w:before="295" w:line="285" w:lineRule="auto"/>
        <w:ind w:right="97"/>
        <w:rPr>
          <w:rFonts w:hint="eastAsia"/>
        </w:rPr>
      </w:pPr>
      <w:r>
        <w:rPr>
          <w:rFonts w:hint="eastAsia"/>
        </w:rPr>
        <w:t>God in Christ has highly honoured us as His people. So, through Christ, we should highly honour Him as our God. This is the ultimate purpose of the Covenant, and I conclude with this thought:</w:t>
      </w:r>
    </w:p>
    <w:p w14:paraId="649AEC80">
      <w:pPr>
        <w:pStyle w:val="4"/>
        <w:spacing w:before="295" w:line="285" w:lineRule="auto"/>
        <w:ind w:right="97"/>
        <w:rPr>
          <w:rFonts w:hint="eastAsia"/>
        </w:rPr>
      </w:pPr>
      <w:r>
        <w:rPr>
          <w:rFonts w:hint="eastAsia"/>
        </w:rPr>
        <w:t>神在基督里高度尊荣我们作为祂的子民。因此，我们也应通过基督，高度尊荣祂作为我们的神。这是圣约的最终目的，我以这个思想作结：</w:t>
      </w:r>
    </w:p>
    <w:p w14:paraId="551D332C">
      <w:pPr>
        <w:pStyle w:val="4"/>
        <w:spacing w:before="295" w:line="285" w:lineRule="auto"/>
        <w:ind w:right="97"/>
        <w:rPr>
          <w:rFonts w:hint="eastAsia"/>
        </w:rPr>
      </w:pPr>
    </w:p>
    <w:p w14:paraId="2AA5ED50">
      <w:pPr>
        <w:pStyle w:val="4"/>
        <w:spacing w:before="295" w:line="285" w:lineRule="auto"/>
        <w:ind w:right="97"/>
        <w:rPr>
          <w:rFonts w:hint="eastAsia"/>
        </w:rPr>
      </w:pPr>
      <w:r>
        <w:rPr>
          <w:rFonts w:hint="eastAsia"/>
        </w:rPr>
        <w:t>O my soul, be like God and bear His image as your Father. He has humbled Himself to exalt you; therefore, humble yourself to exalt Him. Seek in every way to magnify His name.</w:t>
      </w:r>
    </w:p>
    <w:p w14:paraId="637FB988">
      <w:pPr>
        <w:pStyle w:val="4"/>
        <w:spacing w:before="295" w:line="285" w:lineRule="auto"/>
        <w:ind w:right="97"/>
        <w:rPr>
          <w:rFonts w:hint="eastAsia"/>
        </w:rPr>
      </w:pPr>
      <w:r>
        <w:rPr>
          <w:rFonts w:hint="eastAsia"/>
        </w:rPr>
        <w:t>我的灵啊，要像神，并且承载祂的形象如你的父。祂谦卑自己为要高举你；因此，你当谦卑自己来高举祂。在各样事上寻求尊崇祂的名。</w:t>
      </w:r>
    </w:p>
    <w:p w14:paraId="6D9805B0">
      <w:pPr>
        <w:pStyle w:val="4"/>
        <w:spacing w:before="295" w:line="285" w:lineRule="auto"/>
        <w:ind w:right="97"/>
        <w:rPr>
          <w:rFonts w:hint="eastAsia"/>
        </w:rPr>
      </w:pPr>
    </w:p>
    <w:p w14:paraId="298E0D8C">
      <w:pPr>
        <w:pStyle w:val="4"/>
        <w:spacing w:before="295" w:line="285" w:lineRule="auto"/>
        <w:ind w:right="97"/>
        <w:rPr>
          <w:rFonts w:hint="eastAsia"/>
        </w:rPr>
      </w:pPr>
      <w:r>
        <w:rPr>
          <w:rFonts w:hint="eastAsia"/>
        </w:rPr>
        <w:t>We are often eager to enter into covenant with God for our own benefit—that we may sit on thrones and inherit a kingdom. But our primary aim must be to enthrone God, to glorify Him above all. As Moses declared:</w:t>
      </w:r>
    </w:p>
    <w:p w14:paraId="59ABC18B">
      <w:pPr>
        <w:pStyle w:val="4"/>
        <w:spacing w:before="295" w:line="285" w:lineRule="auto"/>
        <w:ind w:right="97"/>
        <w:rPr>
          <w:rFonts w:hint="eastAsia"/>
        </w:rPr>
      </w:pPr>
      <w:r>
        <w:rPr>
          <w:rFonts w:hint="eastAsia"/>
        </w:rPr>
        <w:t>我们常常渴望与神立约是为了自己的益处——好叫我们可以坐在宝座上并承受国度。但我们的首要目标必须是让神登上宝座，在一切之上荣耀祂。如摩西所宣告的：</w:t>
      </w:r>
    </w:p>
    <w:p w14:paraId="5D3D9E09">
      <w:pPr>
        <w:pStyle w:val="4"/>
        <w:spacing w:before="295" w:line="285" w:lineRule="auto"/>
        <w:ind w:right="97"/>
        <w:rPr>
          <w:rFonts w:hint="eastAsia"/>
        </w:rPr>
      </w:pPr>
    </w:p>
    <w:p w14:paraId="61891829">
      <w:pPr>
        <w:pStyle w:val="4"/>
        <w:spacing w:before="295" w:line="285" w:lineRule="auto"/>
        <w:ind w:right="97"/>
        <w:rPr>
          <w:rFonts w:hint="eastAsia"/>
        </w:rPr>
      </w:pPr>
      <w:r>
        <w:rPr>
          <w:rFonts w:hint="eastAsia"/>
        </w:rPr>
        <w:t>"Ascribe greatness to our God" (Deuteronomy 32:3).</w:t>
      </w:r>
    </w:p>
    <w:p w14:paraId="45753D71">
      <w:pPr>
        <w:pStyle w:val="4"/>
        <w:spacing w:before="295" w:line="285" w:lineRule="auto"/>
        <w:ind w:right="97"/>
        <w:rPr>
          <w:rFonts w:hint="eastAsia"/>
        </w:rPr>
      </w:pPr>
      <w:r>
        <w:rPr>
          <w:rFonts w:hint="eastAsia"/>
        </w:rPr>
        <w:t>"我要宣告耶和华的名，你们要将大德归与我们的神"（申命记32:3）。</w:t>
      </w:r>
    </w:p>
    <w:p w14:paraId="02B0B7C8">
      <w:pPr>
        <w:pStyle w:val="4"/>
        <w:spacing w:before="295" w:line="285" w:lineRule="auto"/>
        <w:ind w:right="97"/>
        <w:rPr>
          <w:rFonts w:hint="eastAsia"/>
        </w:rPr>
      </w:pPr>
    </w:p>
    <w:p w14:paraId="45A42296">
      <w:pPr>
        <w:pStyle w:val="4"/>
        <w:spacing w:before="295" w:line="285" w:lineRule="auto"/>
        <w:ind w:right="97"/>
        <w:rPr>
          <w:rFonts w:hint="eastAsia"/>
        </w:rPr>
      </w:pPr>
      <w:r>
        <w:rPr>
          <w:rFonts w:hint="eastAsia"/>
        </w:rPr>
        <w:t>Make it your goal to exalt Him, that He may be praised for His grace in making us His people and taking us into covenant with Himself. Honour Him as God, but honour Him even more abundantly as your God.</w:t>
      </w:r>
    </w:p>
    <w:p w14:paraId="278E4ECC">
      <w:pPr>
        <w:pStyle w:val="4"/>
        <w:spacing w:before="295" w:line="285" w:lineRule="auto"/>
        <w:ind w:right="97"/>
        <w:rPr>
          <w:rFonts w:hint="eastAsia"/>
        </w:rPr>
      </w:pPr>
      <w:r>
        <w:rPr>
          <w:rFonts w:hint="eastAsia"/>
        </w:rPr>
        <w:t>让高举祂成为你的目标，使祂因祂的恩典使我们成为祂的子民并与我们立约而受赞美。尊崇祂为神，但更加丰盛地尊崇祂为你的神。</w:t>
      </w:r>
    </w:p>
    <w:p w14:paraId="2C2FC08C">
      <w:pPr>
        <w:pStyle w:val="4"/>
        <w:spacing w:before="295" w:line="285" w:lineRule="auto"/>
        <w:ind w:right="97"/>
        <w:rPr>
          <w:rFonts w:hint="eastAsia"/>
        </w:rPr>
      </w:pPr>
    </w:p>
    <w:p w14:paraId="077D2A31">
      <w:pPr>
        <w:pStyle w:val="4"/>
        <w:spacing w:before="295" w:line="285" w:lineRule="auto"/>
        <w:ind w:right="97"/>
        <w:rPr>
          <w:rFonts w:hint="eastAsia"/>
        </w:rPr>
      </w:pPr>
      <w:r>
        <w:rPr>
          <w:rFonts w:hint="eastAsia"/>
        </w:rPr>
        <w:t>Who should glorify Him if not His people? The world does not know Him. The wicked do not seek after God; He is not in their thoughts (Psalm 10:4). Shall the God who stretched out the heavens, laid the earth's foundations, and formed man upon it receive no glory? Surely not! The Lord Himself declares:</w:t>
      </w:r>
    </w:p>
    <w:p w14:paraId="1DC8EB2B">
      <w:pPr>
        <w:pStyle w:val="4"/>
        <w:spacing w:before="295" w:line="285" w:lineRule="auto"/>
        <w:ind w:right="97"/>
        <w:rPr>
          <w:rFonts w:hint="eastAsia"/>
        </w:rPr>
      </w:pPr>
      <w:r>
        <w:rPr>
          <w:rFonts w:hint="eastAsia"/>
        </w:rPr>
        <w:t>若不是祂的子民，谁应当荣耀祂呢？世界不认识祂。恶人不寻求神；祂不在他们的思想中（诗篇10:4）。难道那展开诸天、奠定地基、在其上造人的神不该得荣耀吗？当然不是！主自己宣告：</w:t>
      </w:r>
    </w:p>
    <w:p w14:paraId="7F2DA73D">
      <w:pPr>
        <w:pStyle w:val="4"/>
        <w:spacing w:before="295" w:line="285" w:lineRule="auto"/>
        <w:ind w:right="97"/>
        <w:rPr>
          <w:rFonts w:hint="eastAsia"/>
        </w:rPr>
      </w:pPr>
    </w:p>
    <w:p w14:paraId="1529925E">
      <w:pPr>
        <w:pStyle w:val="4"/>
        <w:spacing w:before="295" w:line="285" w:lineRule="auto"/>
        <w:ind w:right="97"/>
        <w:rPr>
          <w:rFonts w:hint="eastAsia"/>
        </w:rPr>
      </w:pPr>
      <w:r>
        <w:rPr>
          <w:rFonts w:hint="eastAsia"/>
        </w:rPr>
        <w:t>"This people have I formed for Myself; they shall show forth My praise" (Isaiah 43:21).</w:t>
      </w:r>
    </w:p>
    <w:p w14:paraId="243F46A6">
      <w:pPr>
        <w:pStyle w:val="4"/>
        <w:spacing w:before="295" w:line="285" w:lineRule="auto"/>
        <w:ind w:right="97"/>
        <w:rPr>
          <w:rFonts w:hint="eastAsia"/>
        </w:rPr>
      </w:pPr>
      <w:r>
        <w:rPr>
          <w:rFonts w:hint="eastAsia"/>
        </w:rPr>
        <w:t>"这百姓是我为自己所造的，好述说我的美德"（以赛亚书43:21）。</w:t>
      </w:r>
    </w:p>
    <w:p w14:paraId="281D894A">
      <w:pPr>
        <w:pStyle w:val="4"/>
        <w:spacing w:before="295" w:line="285" w:lineRule="auto"/>
        <w:ind w:right="97"/>
        <w:rPr>
          <w:rFonts w:hint="eastAsia"/>
        </w:rPr>
      </w:pPr>
    </w:p>
    <w:p w14:paraId="03963FDE">
      <w:pPr>
        <w:pStyle w:val="4"/>
        <w:spacing w:before="295" w:line="285" w:lineRule="auto"/>
        <w:ind w:right="97"/>
        <w:rPr>
          <w:rFonts w:hint="eastAsia"/>
        </w:rPr>
      </w:pPr>
      <w:r>
        <w:rPr>
          <w:rFonts w:hint="eastAsia"/>
        </w:rPr>
        <w:t>God will be glorified by His people, whom He has chosen for Himself. He will receive glory from all who draw near to Him.</w:t>
      </w:r>
    </w:p>
    <w:p w14:paraId="15474B97">
      <w:pPr>
        <w:pStyle w:val="4"/>
        <w:spacing w:before="295" w:line="285" w:lineRule="auto"/>
        <w:ind w:right="97"/>
        <w:rPr>
          <w:rFonts w:hint="eastAsia"/>
        </w:rPr>
      </w:pPr>
      <w:r>
        <w:rPr>
          <w:rFonts w:hint="eastAsia"/>
        </w:rPr>
        <w:t>神必从祂为自己拣选的子民得荣耀。祂必从所有亲近祂的人得荣耀。</w:t>
      </w:r>
    </w:p>
    <w:p w14:paraId="4D9EB955">
      <w:pPr>
        <w:pStyle w:val="4"/>
        <w:spacing w:before="295" w:line="285" w:lineRule="auto"/>
        <w:ind w:right="97"/>
        <w:rPr>
          <w:rFonts w:hint="eastAsia"/>
        </w:rPr>
      </w:pPr>
    </w:p>
    <w:p w14:paraId="7364D4A2">
      <w:pPr>
        <w:pStyle w:val="3"/>
        <w:bidi w:val="0"/>
        <w:rPr>
          <w:rFonts w:hint="eastAsia"/>
        </w:rPr>
      </w:pPr>
      <w:r>
        <w:rPr>
          <w:rFonts w:hint="eastAsia"/>
        </w:rPr>
        <w:t># How Should We Honour God?</w:t>
      </w:r>
    </w:p>
    <w:p w14:paraId="3DC4EB7E">
      <w:pPr>
        <w:pStyle w:val="3"/>
        <w:bidi w:val="0"/>
        <w:rPr>
          <w:rFonts w:hint="eastAsia"/>
        </w:rPr>
      </w:pPr>
      <w:r>
        <w:rPr>
          <w:rFonts w:hint="eastAsia"/>
        </w:rPr>
        <w:t># 我们应当如何尊崇神？</w:t>
      </w:r>
    </w:p>
    <w:p w14:paraId="7A7CD4D1">
      <w:pPr>
        <w:pStyle w:val="4"/>
        <w:spacing w:before="295" w:line="285" w:lineRule="auto"/>
        <w:ind w:right="97"/>
        <w:rPr>
          <w:rFonts w:hint="eastAsia"/>
        </w:rPr>
      </w:pPr>
    </w:p>
    <w:p w14:paraId="445AE166">
      <w:pPr>
        <w:pStyle w:val="4"/>
        <w:spacing w:before="295" w:line="285" w:lineRule="auto"/>
        <w:ind w:right="97"/>
        <w:rPr>
          <w:rFonts w:hint="eastAsia"/>
        </w:rPr>
      </w:pPr>
      <w:r>
        <w:rPr>
          <w:rFonts w:hint="eastAsia"/>
        </w:rPr>
        <w:t>I answer:</w:t>
      </w:r>
    </w:p>
    <w:p w14:paraId="285D1B39">
      <w:pPr>
        <w:pStyle w:val="4"/>
        <w:spacing w:before="295" w:line="285" w:lineRule="auto"/>
        <w:ind w:right="97"/>
        <w:rPr>
          <w:rFonts w:hint="eastAsia"/>
        </w:rPr>
      </w:pPr>
      <w:r>
        <w:rPr>
          <w:rFonts w:hint="eastAsia"/>
        </w:rPr>
        <w:t>我回答：</w:t>
      </w:r>
    </w:p>
    <w:p w14:paraId="1830710D">
      <w:pPr>
        <w:pStyle w:val="4"/>
        <w:spacing w:before="295" w:line="285" w:lineRule="auto"/>
        <w:ind w:right="97"/>
        <w:rPr>
          <w:rFonts w:hint="eastAsia"/>
        </w:rPr>
      </w:pPr>
    </w:p>
    <w:p w14:paraId="22B7C772">
      <w:pPr>
        <w:pStyle w:val="4"/>
        <w:spacing w:before="295" w:line="285" w:lineRule="auto"/>
        <w:ind w:right="97"/>
        <w:rPr>
          <w:rFonts w:hint="eastAsia"/>
          <w:b/>
          <w:bCs/>
        </w:rPr>
      </w:pPr>
      <w:r>
        <w:rPr>
          <w:rFonts w:hint="eastAsia"/>
          <w:b/>
          <w:bCs/>
        </w:rPr>
        <w:t>## 1.We Must Esteem Him as Chief and Highest.</w:t>
      </w:r>
    </w:p>
    <w:p w14:paraId="2A2A0796">
      <w:pPr>
        <w:pStyle w:val="4"/>
        <w:spacing w:before="295" w:line="285" w:lineRule="auto"/>
        <w:ind w:right="97"/>
        <w:rPr>
          <w:rFonts w:hint="eastAsia"/>
          <w:b/>
          <w:bCs/>
        </w:rPr>
      </w:pPr>
      <w:r>
        <w:rPr>
          <w:rFonts w:hint="eastAsia"/>
          <w:b/>
          <w:bCs/>
        </w:rPr>
        <w:t>## 1.我们必须尊崇祂为至高至上。</w:t>
      </w:r>
    </w:p>
    <w:p w14:paraId="4DC8E2BA">
      <w:pPr>
        <w:pStyle w:val="4"/>
        <w:spacing w:before="295" w:line="285" w:lineRule="auto"/>
        <w:ind w:right="97"/>
        <w:rPr>
          <w:rFonts w:hint="eastAsia"/>
        </w:rPr>
      </w:pPr>
    </w:p>
    <w:p w14:paraId="425DF3C0">
      <w:pPr>
        <w:pStyle w:val="4"/>
        <w:spacing w:before="295" w:line="285" w:lineRule="auto"/>
        <w:ind w:right="97"/>
        <w:rPr>
          <w:rFonts w:hint="eastAsia"/>
        </w:rPr>
      </w:pPr>
      <w:r>
        <w:rPr>
          <w:rFonts w:hint="eastAsia"/>
        </w:rPr>
        <w:t>Kings do not consider themselves honoured unless they are set above all other men. In the same way, we must exalt God in our thoughts, acknowledging Him as supreme over all creation.</w:t>
      </w:r>
    </w:p>
    <w:p w14:paraId="0FB907BA">
      <w:pPr>
        <w:pStyle w:val="4"/>
        <w:spacing w:before="295" w:line="285" w:lineRule="auto"/>
        <w:ind w:right="97"/>
        <w:rPr>
          <w:rFonts w:hint="eastAsia"/>
        </w:rPr>
      </w:pPr>
      <w:r>
        <w:rPr>
          <w:rFonts w:hint="eastAsia"/>
        </w:rPr>
        <w:t>君王若不被尊为高于所有人，就不认为自己受到了尊荣。同样，我们必须在思想中高举神，承认祂是至高于一切受造物的。</w:t>
      </w:r>
    </w:p>
    <w:p w14:paraId="6CECF9F5">
      <w:pPr>
        <w:pStyle w:val="4"/>
        <w:spacing w:before="295" w:line="285" w:lineRule="auto"/>
        <w:ind w:right="97"/>
        <w:rPr>
          <w:rFonts w:hint="eastAsia"/>
        </w:rPr>
      </w:pPr>
    </w:p>
    <w:p w14:paraId="64690919">
      <w:pPr>
        <w:pStyle w:val="4"/>
        <w:spacing w:before="295" w:line="285" w:lineRule="auto"/>
        <w:ind w:right="97"/>
        <w:rPr>
          <w:rFonts w:hint="eastAsia"/>
        </w:rPr>
      </w:pPr>
      <w:r>
        <w:rPr>
          <w:rFonts w:hint="eastAsia"/>
        </w:rPr>
        <w:t>This is why God's people have used expressions that elevate Him beyond any comparison.</w:t>
      </w:r>
    </w:p>
    <w:p w14:paraId="4F0F3253">
      <w:pPr>
        <w:pStyle w:val="4"/>
        <w:spacing w:before="295" w:line="285" w:lineRule="auto"/>
        <w:ind w:right="97"/>
        <w:rPr>
          <w:rFonts w:hint="eastAsia"/>
        </w:rPr>
      </w:pPr>
      <w:r>
        <w:rPr>
          <w:rFonts w:hint="eastAsia"/>
        </w:rPr>
        <w:t>这就是为什么神的子民使用那些将祂提升到无可比拟地位的表达。</w:t>
      </w:r>
    </w:p>
    <w:p w14:paraId="62127361">
      <w:pPr>
        <w:pStyle w:val="4"/>
        <w:spacing w:before="295" w:line="285" w:lineRule="auto"/>
        <w:ind w:right="97"/>
        <w:rPr>
          <w:rFonts w:hint="eastAsia"/>
        </w:rPr>
      </w:pPr>
    </w:p>
    <w:p w14:paraId="1797B567">
      <w:pPr>
        <w:pStyle w:val="4"/>
        <w:spacing w:before="295" w:line="285" w:lineRule="auto"/>
        <w:ind w:right="97"/>
        <w:rPr>
          <w:rFonts w:hint="eastAsia"/>
        </w:rPr>
      </w:pPr>
      <w:r>
        <w:rPr>
          <w:rFonts w:hint="eastAsia"/>
        </w:rPr>
        <w:t>Moses said, "Who is like unto Thee among the gods? Who is like unto Thee, glorious in holiness, fearful in praises, doing wonders?" (Exodus 15:11).</w:t>
      </w:r>
    </w:p>
    <w:p w14:paraId="4F83B829">
      <w:pPr>
        <w:pStyle w:val="4"/>
        <w:spacing w:before="295" w:line="285" w:lineRule="auto"/>
        <w:ind w:right="97"/>
        <w:rPr>
          <w:rFonts w:hint="eastAsia"/>
        </w:rPr>
      </w:pPr>
      <w:r>
        <w:rPr>
          <w:rFonts w:hint="eastAsia"/>
        </w:rPr>
        <w:t>摩西说："神啊，众神之中，谁能像祢？谁能像祢，在圣洁中显为荣耀，在赞美中令人敬畏，行奇妙的事？"（出埃及记15:11）</w:t>
      </w:r>
    </w:p>
    <w:p w14:paraId="0686B995">
      <w:pPr>
        <w:pStyle w:val="4"/>
        <w:spacing w:before="295" w:line="285" w:lineRule="auto"/>
        <w:ind w:right="97"/>
        <w:rPr>
          <w:rFonts w:hint="eastAsia"/>
        </w:rPr>
      </w:pPr>
    </w:p>
    <w:p w14:paraId="74198965">
      <w:pPr>
        <w:pStyle w:val="4"/>
        <w:spacing w:before="295" w:line="285" w:lineRule="auto"/>
        <w:ind w:right="97"/>
        <w:rPr>
          <w:rFonts w:hint="eastAsia"/>
        </w:rPr>
      </w:pPr>
      <w:r>
        <w:rPr>
          <w:rFonts w:hint="eastAsia"/>
        </w:rPr>
        <w:t>David declared, "Thou art great, O Lord God, for there is none like Thee, neither is there any God besides Thee, according to all that we have heard with our ears" (2 Samuel 7:22).</w:t>
      </w:r>
    </w:p>
    <w:p w14:paraId="418EF758">
      <w:pPr>
        <w:pStyle w:val="4"/>
        <w:spacing w:before="295" w:line="285" w:lineRule="auto"/>
        <w:ind w:right="97"/>
        <w:rPr>
          <w:rFonts w:hint="eastAsia"/>
        </w:rPr>
      </w:pPr>
      <w:r>
        <w:rPr>
          <w:rFonts w:hint="eastAsia"/>
        </w:rPr>
        <w:t>大卫宣告："主耶和华啊，祢是伟大的，照我们耳中所听见的，没有可比祢的，除祢以外再无别神。"（撒母耳记下7:22）</w:t>
      </w:r>
    </w:p>
    <w:p w14:paraId="426E4855">
      <w:pPr>
        <w:pStyle w:val="4"/>
        <w:spacing w:before="295" w:line="285" w:lineRule="auto"/>
        <w:ind w:right="97"/>
        <w:rPr>
          <w:rFonts w:hint="eastAsia"/>
        </w:rPr>
      </w:pPr>
    </w:p>
    <w:p w14:paraId="2D47C78E">
      <w:pPr>
        <w:pStyle w:val="4"/>
        <w:spacing w:before="295" w:line="285" w:lineRule="auto"/>
        <w:ind w:right="97"/>
        <w:rPr>
          <w:rFonts w:hint="eastAsia"/>
        </w:rPr>
      </w:pPr>
      <w:r>
        <w:rPr>
          <w:rFonts w:hint="eastAsia"/>
        </w:rPr>
        <w:t>Solomon prayed, "Lord God of Israel, there is no God like unto Thee in heaven above or on earth beneath, who keepest covenant and mercy with Thy servants" (1 Kings 8:23).</w:t>
      </w:r>
    </w:p>
    <w:p w14:paraId="59651AC6">
      <w:pPr>
        <w:pStyle w:val="4"/>
        <w:spacing w:before="295" w:line="285" w:lineRule="auto"/>
        <w:ind w:right="97"/>
        <w:rPr>
          <w:rFonts w:hint="eastAsia"/>
        </w:rPr>
      </w:pPr>
      <w:r>
        <w:rPr>
          <w:rFonts w:hint="eastAsia"/>
        </w:rPr>
        <w:t>所罗门祷告："以色列的神耶和华啊，天上地下没有神可比祢的，祢向那尽心行在祢面前的仆人守约施慈爱。"（列王记上8:23）</w:t>
      </w:r>
    </w:p>
    <w:p w14:paraId="51BEC0EC">
      <w:pPr>
        <w:pStyle w:val="4"/>
        <w:spacing w:before="295" w:line="285" w:lineRule="auto"/>
        <w:ind w:right="97"/>
        <w:rPr>
          <w:rFonts w:hint="eastAsia"/>
        </w:rPr>
      </w:pPr>
    </w:p>
    <w:p w14:paraId="73BD207D">
      <w:pPr>
        <w:pStyle w:val="4"/>
        <w:spacing w:before="295" w:line="285" w:lineRule="auto"/>
        <w:ind w:right="97"/>
        <w:rPr>
          <w:rFonts w:hint="eastAsia"/>
        </w:rPr>
      </w:pPr>
      <w:r>
        <w:rPr>
          <w:rFonts w:hint="eastAsia"/>
        </w:rPr>
        <w:t>Micah proclaimed, "Who is a God like unto Thee, who pardons iniquity and passes by the transgressions of the remnant of His heritage?" (Micah 7:18).</w:t>
      </w:r>
    </w:p>
    <w:p w14:paraId="0261EB32">
      <w:pPr>
        <w:pStyle w:val="4"/>
        <w:spacing w:before="295" w:line="285" w:lineRule="auto"/>
        <w:ind w:right="97"/>
        <w:rPr>
          <w:rFonts w:hint="eastAsia"/>
        </w:rPr>
      </w:pPr>
      <w:r>
        <w:rPr>
          <w:rFonts w:hint="eastAsia"/>
        </w:rPr>
        <w:t>弥迦宣告："神啊，有何神像祢，赦免罪孽，饶恕祂产业之余民的过犯？"（弥迦书7:18）</w:t>
      </w:r>
    </w:p>
    <w:p w14:paraId="0A2940F3">
      <w:pPr>
        <w:pStyle w:val="4"/>
        <w:spacing w:before="295" w:line="285" w:lineRule="auto"/>
        <w:ind w:right="97"/>
        <w:rPr>
          <w:rFonts w:hint="eastAsia"/>
        </w:rPr>
      </w:pPr>
    </w:p>
    <w:p w14:paraId="538693D2">
      <w:pPr>
        <w:pStyle w:val="4"/>
        <w:spacing w:before="295" w:line="285" w:lineRule="auto"/>
        <w:ind w:right="97"/>
        <w:rPr>
          <w:rFonts w:hint="eastAsia"/>
        </w:rPr>
      </w:pPr>
      <w:r>
        <w:rPr>
          <w:rFonts w:hint="eastAsia"/>
        </w:rPr>
        <w:t>In this way, we too should lift up our thoughts until we come to a holy ecstasy and wonder at God's infinite greatness.</w:t>
      </w:r>
    </w:p>
    <w:p w14:paraId="2E17E7F5">
      <w:pPr>
        <w:pStyle w:val="4"/>
        <w:spacing w:before="295" w:line="285" w:lineRule="auto"/>
        <w:ind w:right="97"/>
        <w:rPr>
          <w:rFonts w:hint="eastAsia"/>
        </w:rPr>
      </w:pPr>
      <w:r>
        <w:rPr>
          <w:rFonts w:hint="eastAsia"/>
        </w:rPr>
        <w:t>同样地，我们也当提升我们的思想，直到我们进入一种神圣的狂喜，惊叹于神无限的伟大。</w:t>
      </w:r>
    </w:p>
    <w:p w14:paraId="68D5BDCD">
      <w:pPr>
        <w:pStyle w:val="4"/>
        <w:spacing w:before="295" w:line="285" w:lineRule="auto"/>
        <w:ind w:right="97"/>
        <w:rPr>
          <w:rFonts w:hint="eastAsia"/>
        </w:rPr>
      </w:pPr>
    </w:p>
    <w:p w14:paraId="44A2B6A8">
      <w:pPr>
        <w:pStyle w:val="4"/>
        <w:spacing w:before="295" w:line="285" w:lineRule="auto"/>
        <w:ind w:right="97"/>
        <w:rPr>
          <w:rFonts w:hint="eastAsia"/>
          <w:b/>
          <w:bCs/>
        </w:rPr>
      </w:pPr>
      <w:r>
        <w:rPr>
          <w:rFonts w:hint="eastAsia"/>
          <w:b/>
          <w:bCs/>
        </w:rPr>
        <w:t>## 2.We Must Count It Our Greatest Honour to Be in Covenant with God.</w:t>
      </w:r>
    </w:p>
    <w:p w14:paraId="298AE92C">
      <w:pPr>
        <w:pStyle w:val="4"/>
        <w:spacing w:before="295" w:line="285" w:lineRule="auto"/>
        <w:ind w:right="97"/>
        <w:rPr>
          <w:rFonts w:hint="eastAsia"/>
          <w:b/>
          <w:bCs/>
        </w:rPr>
      </w:pPr>
      <w:r>
        <w:rPr>
          <w:rFonts w:hint="eastAsia"/>
          <w:b/>
          <w:bCs/>
        </w:rPr>
        <w:t>## 2.我们必须视与神立约为我们最大的荣耀。</w:t>
      </w:r>
    </w:p>
    <w:p w14:paraId="62FF6ADA">
      <w:pPr>
        <w:pStyle w:val="4"/>
        <w:spacing w:before="295" w:line="285" w:lineRule="auto"/>
        <w:ind w:right="97"/>
        <w:rPr>
          <w:rFonts w:hint="eastAsia"/>
        </w:rPr>
      </w:pPr>
    </w:p>
    <w:p w14:paraId="4E3A41CE">
      <w:pPr>
        <w:pStyle w:val="4"/>
        <w:spacing w:before="295" w:line="285" w:lineRule="auto"/>
        <w:ind w:right="97"/>
        <w:rPr>
          <w:rFonts w:hint="eastAsia"/>
        </w:rPr>
      </w:pPr>
      <w:r>
        <w:rPr>
          <w:rFonts w:hint="eastAsia"/>
        </w:rPr>
        <w:t>Whether we are esteemed or despised in this world, we must see our highest dignity and blessing in being God's covenant people.</w:t>
      </w:r>
    </w:p>
    <w:p w14:paraId="7DBD151E">
      <w:pPr>
        <w:pStyle w:val="4"/>
        <w:spacing w:before="295" w:line="285" w:lineRule="auto"/>
        <w:ind w:right="97"/>
        <w:rPr>
          <w:rFonts w:hint="eastAsia"/>
        </w:rPr>
      </w:pPr>
      <w:r>
        <w:rPr>
          <w:rFonts w:hint="eastAsia"/>
        </w:rPr>
        <w:t>无论我们在这个世界上是受尊重还是被轻视，我们都必须视作为神立约之民为我们最高的尊严和祝福。</w:t>
      </w:r>
    </w:p>
    <w:p w14:paraId="1197B660">
      <w:pPr>
        <w:pStyle w:val="4"/>
        <w:spacing w:before="295" w:line="285" w:lineRule="auto"/>
        <w:ind w:right="97"/>
        <w:rPr>
          <w:rFonts w:hint="eastAsia"/>
        </w:rPr>
      </w:pPr>
    </w:p>
    <w:p w14:paraId="5C85CFF6">
      <w:pPr>
        <w:pStyle w:val="4"/>
        <w:spacing w:before="295" w:line="285" w:lineRule="auto"/>
        <w:ind w:right="97"/>
        <w:rPr>
          <w:rFonts w:hint="eastAsia"/>
        </w:rPr>
      </w:pPr>
      <w:r>
        <w:rPr>
          <w:rFonts w:hint="eastAsia"/>
        </w:rPr>
        <w:t>If we are honoured, we should regard this as our greatest honour— that God is our God. If we are lowly and despised, we should find this enough: that God has lifted us up to be His people.</w:t>
      </w:r>
    </w:p>
    <w:p w14:paraId="4AB6F8E3">
      <w:pPr>
        <w:pStyle w:val="4"/>
        <w:spacing w:before="295" w:line="285" w:lineRule="auto"/>
        <w:ind w:right="97"/>
        <w:rPr>
          <w:rFonts w:hint="eastAsia"/>
        </w:rPr>
      </w:pPr>
      <w:r>
        <w:rPr>
          <w:rFonts w:hint="eastAsia"/>
        </w:rPr>
        <w:t>如果我们受到尊重，我们应当视神是我们的神为最大的荣耀。如果我们卑微被轻视，我们应当知足于此：神已提升我们成为祂的子民。</w:t>
      </w:r>
    </w:p>
    <w:p w14:paraId="55680967">
      <w:pPr>
        <w:pStyle w:val="4"/>
        <w:spacing w:before="295" w:line="285" w:lineRule="auto"/>
        <w:ind w:right="97"/>
        <w:rPr>
          <w:rFonts w:hint="eastAsia"/>
        </w:rPr>
      </w:pPr>
    </w:p>
    <w:p w14:paraId="39A47A5C">
      <w:pPr>
        <w:pStyle w:val="4"/>
        <w:spacing w:before="295" w:line="285" w:lineRule="auto"/>
        <w:ind w:right="97"/>
        <w:rPr>
          <w:rFonts w:hint="eastAsia"/>
        </w:rPr>
      </w:pPr>
      <w:r>
        <w:rPr>
          <w:rFonts w:hint="eastAsia"/>
        </w:rPr>
        <w:t>Christians, when the world counts us as nothing, we should quiet ourselves in this truth: God is our God. When we are persecuted, imprisoned, or distressed, we can say with Jacob, "I have enough" (Genesis 33:11). Why? Because the Lord has had mercy on us and taken us into covenant with Himself.</w:t>
      </w:r>
    </w:p>
    <w:p w14:paraId="66EBE5B7">
      <w:pPr>
        <w:pStyle w:val="4"/>
        <w:spacing w:before="295" w:line="285" w:lineRule="auto"/>
        <w:ind w:right="97"/>
        <w:rPr>
          <w:rFonts w:hint="eastAsia"/>
        </w:rPr>
      </w:pPr>
      <w:r>
        <w:rPr>
          <w:rFonts w:hint="eastAsia"/>
        </w:rPr>
        <w:t>基督徒啊，当世界将我们视为无物时，我们应当在这真理中平静自己：神是我们的神。当我们被逼迫、被囚禁或受苦难时，我们可以像雅各一样说："我的够了"（创世记33:11）。为什么？因为主怜悯了我们，使我们与祂立约。</w:t>
      </w:r>
    </w:p>
    <w:p w14:paraId="79FC25C0">
      <w:pPr>
        <w:pStyle w:val="4"/>
        <w:spacing w:before="295" w:line="285" w:lineRule="auto"/>
        <w:ind w:right="97"/>
        <w:rPr>
          <w:rFonts w:hint="eastAsia"/>
        </w:rPr>
      </w:pPr>
    </w:p>
    <w:p w14:paraId="39DBCF76">
      <w:pPr>
        <w:pStyle w:val="4"/>
        <w:spacing w:before="295" w:line="285" w:lineRule="auto"/>
        <w:ind w:right="97"/>
        <w:rPr>
          <w:rFonts w:hint="eastAsia"/>
        </w:rPr>
      </w:pPr>
      <w:r>
        <w:rPr>
          <w:rFonts w:hint="eastAsia"/>
        </w:rPr>
        <w:t>In doing so, we bear witness to Heaven and Earth that God is better to us than corn, wine, oil, or anything this world has to offer.</w:t>
      </w:r>
    </w:p>
    <w:p w14:paraId="43C36453">
      <w:pPr>
        <w:pStyle w:val="4"/>
        <w:spacing w:before="295" w:line="285" w:lineRule="auto"/>
        <w:ind w:right="97"/>
        <w:rPr>
          <w:rFonts w:hint="eastAsia"/>
        </w:rPr>
      </w:pPr>
      <w:r>
        <w:rPr>
          <w:rFonts w:hint="eastAsia"/>
        </w:rPr>
        <w:t>这样做，我们向天地见证神对我们的好，胜过粮食、酒、油，或这世界所能提供的任何东西。</w:t>
      </w:r>
    </w:p>
    <w:p w14:paraId="492EB1B0">
      <w:pPr>
        <w:pStyle w:val="4"/>
        <w:spacing w:before="295" w:line="285" w:lineRule="auto"/>
        <w:ind w:right="97"/>
        <w:rPr>
          <w:rFonts w:hint="eastAsia"/>
        </w:rPr>
      </w:pPr>
    </w:p>
    <w:p w14:paraId="269E2100">
      <w:pPr>
        <w:pStyle w:val="4"/>
        <w:spacing w:before="295" w:line="285" w:lineRule="auto"/>
        <w:ind w:right="97"/>
        <w:rPr>
          <w:rFonts w:hint="eastAsia"/>
          <w:b/>
          <w:bCs/>
        </w:rPr>
      </w:pPr>
      <w:r>
        <w:rPr>
          <w:rFonts w:hint="eastAsia"/>
          <w:b/>
          <w:bCs/>
        </w:rPr>
        <w:t>## 3.We Must Submit to God's Word and Follow His Example.</w:t>
      </w:r>
    </w:p>
    <w:p w14:paraId="587BF35E">
      <w:pPr>
        <w:pStyle w:val="4"/>
        <w:spacing w:before="295" w:line="285" w:lineRule="auto"/>
        <w:ind w:right="97"/>
        <w:rPr>
          <w:rFonts w:hint="eastAsia"/>
          <w:b/>
          <w:bCs/>
        </w:rPr>
      </w:pPr>
      <w:r>
        <w:rPr>
          <w:rFonts w:hint="eastAsia"/>
          <w:b/>
          <w:bCs/>
        </w:rPr>
        <w:t>## 3.我们必须顺服神的话语并效法祂的榜样。</w:t>
      </w:r>
    </w:p>
    <w:p w14:paraId="79506DC7">
      <w:pPr>
        <w:pStyle w:val="4"/>
        <w:spacing w:before="295" w:line="285" w:lineRule="auto"/>
        <w:ind w:right="97"/>
        <w:rPr>
          <w:rFonts w:hint="eastAsia"/>
        </w:rPr>
      </w:pPr>
    </w:p>
    <w:p w14:paraId="57FAD4BC">
      <w:pPr>
        <w:pStyle w:val="4"/>
        <w:spacing w:before="295" w:line="285" w:lineRule="auto"/>
        <w:ind w:right="97"/>
        <w:rPr>
          <w:rFonts w:hint="eastAsia"/>
        </w:rPr>
      </w:pPr>
      <w:r>
        <w:rPr>
          <w:rFonts w:hint="eastAsia"/>
        </w:rPr>
        <w:t>We honour God by submitting to the authority of every word He speaks and by conforming ourselves to His example. This means striving to become followers of God and imitating His virtues.</w:t>
      </w:r>
    </w:p>
    <w:p w14:paraId="46DB5A0C">
      <w:pPr>
        <w:pStyle w:val="4"/>
        <w:spacing w:before="295" w:line="285" w:lineRule="auto"/>
        <w:ind w:right="97"/>
        <w:rPr>
          <w:rFonts w:hint="eastAsia"/>
        </w:rPr>
      </w:pPr>
      <w:r>
        <w:rPr>
          <w:rFonts w:hint="eastAsia"/>
        </w:rPr>
        <w:t>我们通过顺服祂所说的每一句话的权威，并使我们自己效法祂的榜样来尊崇神。这意味着努力成为神的跟随者，效法祂的美德。</w:t>
      </w:r>
    </w:p>
    <w:p w14:paraId="27697231">
      <w:pPr>
        <w:pStyle w:val="4"/>
        <w:spacing w:before="295" w:line="285" w:lineRule="auto"/>
        <w:ind w:right="97"/>
        <w:rPr>
          <w:rFonts w:hint="eastAsia"/>
        </w:rPr>
      </w:pPr>
    </w:p>
    <w:p w14:paraId="154AA9EF">
      <w:pPr>
        <w:pStyle w:val="4"/>
        <w:spacing w:before="295" w:line="285" w:lineRule="auto"/>
        <w:ind w:right="97"/>
        <w:rPr>
          <w:rFonts w:hint="eastAsia"/>
        </w:rPr>
      </w:pPr>
      <w:r>
        <w:rPr>
          <w:rFonts w:hint="eastAsia"/>
        </w:rPr>
        <w:t>Just as children honour their parents by obeying their commands and imitating their godly behaviour, we cannot honour God more than by humbling ourselves at His feet to receive His word. We honour Him when we renounce the world's ways and strive to be "followers of God as dear children" (Ephesians 5:1).</w:t>
      </w:r>
    </w:p>
    <w:p w14:paraId="285D98F2">
      <w:pPr>
        <w:pStyle w:val="4"/>
        <w:spacing w:before="295" w:line="285" w:lineRule="auto"/>
        <w:ind w:right="97"/>
        <w:rPr>
          <w:rFonts w:hint="eastAsia"/>
        </w:rPr>
      </w:pPr>
      <w:r>
        <w:rPr>
          <w:rFonts w:hint="eastAsia"/>
        </w:rPr>
        <w:t>正如儿女通过遵守父母的命令和效法他们敬虔的行为来尊敬父母一样，我们不能有比在祂脚前谦卑自己接受祂话语更好的方式来尊崇神。当我们弃绝世界的道路，努力成为"神所亲爱的儿女"（以弗所书5:1），我们就是在尊崇祂。</w:t>
      </w:r>
    </w:p>
    <w:p w14:paraId="0540D21A">
      <w:pPr>
        <w:pStyle w:val="4"/>
        <w:spacing w:before="295" w:line="285" w:lineRule="auto"/>
        <w:ind w:right="97"/>
        <w:rPr>
          <w:rFonts w:hint="eastAsia"/>
        </w:rPr>
      </w:pPr>
    </w:p>
    <w:p w14:paraId="5F24538B">
      <w:pPr>
        <w:pStyle w:val="4"/>
        <w:spacing w:before="295" w:line="285" w:lineRule="auto"/>
        <w:ind w:right="97"/>
        <w:rPr>
          <w:rFonts w:hint="eastAsia"/>
        </w:rPr>
      </w:pPr>
      <w:r>
        <w:rPr>
          <w:rFonts w:hint="eastAsia"/>
        </w:rPr>
        <w:t>Think on this: When we conform to God's ways, we reflect His holiness and purity, for we become "holy as He is holy" (1 Peter 1:16) and "pure as He is pure" (1 John 3:3). This, above all, brings honour and glory to our good and gracious God.</w:t>
      </w:r>
    </w:p>
    <w:p w14:paraId="7600BB9C">
      <w:pPr>
        <w:pStyle w:val="4"/>
        <w:spacing w:before="295" w:line="285" w:lineRule="auto"/>
        <w:ind w:right="97"/>
        <w:rPr>
          <w:rFonts w:hint="eastAsia"/>
        </w:rPr>
      </w:pPr>
      <w:r>
        <w:rPr>
          <w:rFonts w:hint="eastAsia"/>
        </w:rPr>
        <w:t>思想这点：当我们顺从神的道路，我们就反映祂的圣洁和纯净，因为我们"像祂圣洁一样成为圣洁"（彼得前书1:16）和"像祂洁净一样自洁"（约翰一书3:3）。这一切，最重要的是将尊荣和荣耀归给我们良善仁慈的神。</w:t>
      </w:r>
    </w:p>
    <w:p w14:paraId="28B730BF">
      <w:pPr>
        <w:pStyle w:val="4"/>
        <w:spacing w:before="295" w:line="285" w:lineRule="auto"/>
        <w:ind w:right="97"/>
        <w:rPr>
          <w:rFonts w:hint="eastAsia"/>
        </w:rPr>
      </w:pPr>
    </w:p>
    <w:p w14:paraId="0741787C">
      <w:pPr>
        <w:pStyle w:val="4"/>
        <w:spacing w:before="295" w:line="285" w:lineRule="auto"/>
        <w:ind w:right="97"/>
        <w:rPr>
          <w:rFonts w:hint="eastAsia"/>
          <w:b/>
          <w:bCs/>
        </w:rPr>
      </w:pPr>
      <w:r>
        <w:rPr>
          <w:rFonts w:hint="eastAsia"/>
          <w:b/>
          <w:bCs/>
        </w:rPr>
        <w:t>## Looking to Jesus Before His Coming in the Flesh</w:t>
      </w:r>
    </w:p>
    <w:p w14:paraId="217DD54D">
      <w:pPr>
        <w:pStyle w:val="4"/>
        <w:spacing w:before="295" w:line="285" w:lineRule="auto"/>
        <w:ind w:right="97"/>
        <w:rPr>
          <w:rFonts w:hint="eastAsia"/>
          <w:b/>
          <w:bCs/>
        </w:rPr>
      </w:pPr>
      <w:r>
        <w:rPr>
          <w:rFonts w:hint="eastAsia"/>
          <w:b/>
          <w:bCs/>
        </w:rPr>
        <w:t>## 仰望耶稣在祂道成肉身前</w:t>
      </w:r>
    </w:p>
    <w:p w14:paraId="276686CF">
      <w:pPr>
        <w:pStyle w:val="4"/>
        <w:spacing w:before="295" w:line="285" w:lineRule="auto"/>
        <w:ind w:right="97"/>
        <w:rPr>
          <w:rFonts w:hint="eastAsia"/>
        </w:rPr>
      </w:pPr>
    </w:p>
    <w:p w14:paraId="1C6BC078">
      <w:pPr>
        <w:pStyle w:val="4"/>
        <w:spacing w:before="295" w:line="285" w:lineRule="auto"/>
        <w:ind w:right="97"/>
        <w:rPr>
          <w:rFonts w:hint="eastAsia"/>
        </w:rPr>
      </w:pPr>
      <w:r>
        <w:rPr>
          <w:rFonts w:hint="eastAsia"/>
        </w:rPr>
        <w:t>Thus far, we have considered Jesus as our Saviour during that dark time before His coming in the flesh. Our next task is to behold Him carrying on the great work of man's salvation in His first coming— His incarnation.</w:t>
      </w:r>
    </w:p>
    <w:p w14:paraId="779473A5">
      <w:pPr>
        <w:pStyle w:val="4"/>
        <w:spacing w:before="295" w:line="285" w:lineRule="auto"/>
        <w:ind w:right="97"/>
        <w:rPr>
          <w:rFonts w:hint="eastAsia"/>
        </w:rPr>
      </w:pPr>
      <w:r>
        <w:rPr>
          <w:rFonts w:hint="eastAsia"/>
        </w:rPr>
        <w:t>到目前为止，我们已经思考了耶稣在祂道成肉身之前那黑暗时期作为我们救主的角色。我们的下一个任务是观看祂在首次降临——道成肉身时如何进行人类救恩的伟大工作。</w:t>
      </w:r>
    </w:p>
    <w:p w14:paraId="12BF0BF9">
      <w:pPr>
        <w:pStyle w:val="4"/>
        <w:spacing w:before="295" w:line="285" w:lineRule="auto"/>
        <w:ind w:right="97"/>
        <w:rPr>
          <w:rFonts w:hint="eastAsia"/>
        </w:rPr>
      </w:pPr>
    </w:p>
    <w:p w14:paraId="122E3926">
      <w:pPr>
        <w:pStyle w:val="4"/>
        <w:spacing w:before="295" w:line="285" w:lineRule="auto"/>
        <w:ind w:right="97"/>
        <w:rPr>
          <w:rFonts w:hint="eastAsia"/>
        </w:rPr>
      </w:pPr>
      <w:r>
        <w:rPr>
          <w:rFonts w:hint="eastAsia"/>
        </w:rPr>
        <w:t>MONERGISM BOOKS</w:t>
      </w:r>
    </w:p>
    <w:p w14:paraId="286FC83A">
      <w:pPr>
        <w:pStyle w:val="4"/>
        <w:spacing w:before="295" w:line="285" w:lineRule="auto"/>
        <w:ind w:right="97"/>
        <w:rPr>
          <w:rFonts w:hint="eastAsia"/>
        </w:rPr>
      </w:pPr>
      <w:r>
        <w:rPr>
          <w:rFonts w:hint="eastAsia"/>
        </w:rPr>
        <w:t>MONERGISM BOOKS（单一论出版社）</w:t>
      </w:r>
    </w:p>
    <w:p w14:paraId="6F7C5E18">
      <w:pPr>
        <w:pStyle w:val="4"/>
        <w:spacing w:before="295" w:line="285" w:lineRule="auto"/>
        <w:ind w:right="97"/>
        <w:rPr>
          <w:rFonts w:hint="eastAsia"/>
        </w:rPr>
      </w:pPr>
    </w:p>
    <w:p w14:paraId="4053C6B2">
      <w:pPr>
        <w:pStyle w:val="4"/>
        <w:spacing w:before="295" w:line="285" w:lineRule="auto"/>
        <w:ind w:right="97"/>
        <w:rPr>
          <w:rFonts w:hint="eastAsia"/>
        </w:rPr>
      </w:pPr>
      <w:r>
        <w:rPr>
          <w:rFonts w:hint="eastAsia"/>
        </w:rPr>
        <w:t>Looking Unto Jesus, The Third Book, From Creation Until His Forst Coming by Isaac Ambrose, Copyright © 2023</w:t>
      </w:r>
    </w:p>
    <w:p w14:paraId="54C4AEEC">
      <w:pPr>
        <w:pStyle w:val="4"/>
        <w:spacing w:before="295" w:line="285" w:lineRule="auto"/>
        <w:ind w:right="97"/>
        <w:rPr>
          <w:rFonts w:hint="eastAsia"/>
        </w:rPr>
      </w:pPr>
      <w:r>
        <w:rPr>
          <w:rFonts w:hint="eastAsia"/>
        </w:rPr>
        <w:t>《仰望耶稣》，第三册，从创世直到祂的首次降临，艾萨克·安布罗斯著，版权所有 © 2023</w:t>
      </w:r>
    </w:p>
    <w:p w14:paraId="7EFF9C14">
      <w:pPr>
        <w:pStyle w:val="4"/>
        <w:spacing w:before="295" w:line="285" w:lineRule="auto"/>
        <w:ind w:right="97"/>
        <w:rPr>
          <w:rFonts w:hint="eastAsia"/>
        </w:rPr>
      </w:pPr>
    </w:p>
    <w:p w14:paraId="4A765F8D">
      <w:pPr>
        <w:pStyle w:val="4"/>
        <w:spacing w:before="295" w:line="285" w:lineRule="auto"/>
        <w:ind w:right="97"/>
        <w:rPr>
          <w:rFonts w:hint="eastAsia"/>
        </w:rPr>
      </w:pPr>
      <w:r>
        <w:rPr>
          <w:rFonts w:hint="eastAsia"/>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83B3F73">
      <w:pPr>
        <w:pStyle w:val="4"/>
        <w:spacing w:before="295" w:line="285" w:lineRule="auto"/>
        <w:ind w:right="97"/>
        <w:rPr>
          <w:rFonts w:hint="eastAsia"/>
        </w:rPr>
      </w:pPr>
      <w:r>
        <w:rPr>
          <w:rFonts w:hint="eastAsia"/>
        </w:rPr>
        <w:t>根据国际和泛美版权公约，版权所有。下载本电子书，即表示您已获得非专有、不可转让的权利，可在屏幕上访问和阅读本电子书的文本。未经Monergism Books明确书面许可，不得以电子或机械方式，以任何形式或通过任何手段，复制、传播、下载、反编译、逆向工程或存储或引入任何信息存储和检索系统本文的任何部分，无论是现在已知的还是今后发明的。</w:t>
      </w:r>
    </w:p>
    <w:p w14:paraId="586403C8">
      <w:pPr>
        <w:pStyle w:val="4"/>
        <w:spacing w:before="295" w:line="285" w:lineRule="auto"/>
        <w:ind w:right="97"/>
        <w:rPr>
          <w:rFonts w:hint="eastAsia"/>
        </w:rPr>
      </w:pPr>
    </w:p>
    <w:p w14:paraId="6E374031">
      <w:pPr>
        <w:pStyle w:val="4"/>
        <w:spacing w:before="295" w:line="285" w:lineRule="auto"/>
        <w:ind w:right="97"/>
        <w:rPr>
          <w:rFonts w:hint="eastAsia"/>
        </w:rPr>
      </w:pPr>
      <w:r>
        <w:rPr>
          <w:rFonts w:hint="eastAsia"/>
        </w:rPr>
        <w:t>ePub, .mobi &amp; .pdf Editions January 2025. Requests for information should be addressed to: Monergism Books, PO Box 491, West Linn Or 97068</w:t>
      </w:r>
    </w:p>
    <w:p w14:paraId="7B4C7FCA">
      <w:pPr>
        <w:pStyle w:val="4"/>
        <w:spacing w:before="295" w:line="285" w:lineRule="auto"/>
        <w:ind w:right="97"/>
      </w:pPr>
      <w:r>
        <w:rPr>
          <w:rFonts w:hint="eastAsia"/>
        </w:rPr>
        <w:t>ePub、.mobi和.pdf版本2025年1月出版。信息请求应寄至：Monergism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5C3565"/>
    <w:multiLevelType w:val="singleLevel"/>
    <w:tmpl w:val="6E5C356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1BB455C7"/>
    <w:rsid w:val="1D867BC0"/>
    <w:rsid w:val="21537939"/>
    <w:rsid w:val="4B427C4A"/>
    <w:rsid w:val="4BCA036B"/>
    <w:rsid w:val="52CB6777"/>
    <w:rsid w:val="589845F8"/>
    <w:rsid w:val="5BCF0572"/>
    <w:rsid w:val="5C1B251D"/>
    <w:rsid w:val="5D810AA5"/>
    <w:rsid w:val="64A47615"/>
    <w:rsid w:val="6C463917"/>
    <w:rsid w:val="75372710"/>
    <w:rsid w:val="76A82519"/>
    <w:rsid w:val="7BF079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53"/>
      <w:outlineLvl w:val="1"/>
    </w:pPr>
    <w:rPr>
      <w:rFonts w:ascii="Georgia" w:hAnsi="Georgia" w:eastAsia="Georgia" w:cs="Georgia"/>
      <w:b/>
      <w:bCs/>
      <w:sz w:val="42"/>
      <w:szCs w:val="42"/>
      <w:lang w:val="en-US" w:eastAsia="en-US" w:bidi="ar-SA"/>
    </w:rPr>
  </w:style>
  <w:style w:type="paragraph" w:styleId="3">
    <w:name w:val="heading 2"/>
    <w:basedOn w:val="1"/>
    <w:link w:val="10"/>
    <w:qFormat/>
    <w:uiPriority w:val="1"/>
    <w:pPr>
      <w:ind w:left="699"/>
      <w:outlineLvl w:val="2"/>
    </w:pPr>
    <w:rPr>
      <w:rFonts w:ascii="Georgia" w:hAnsi="Georgia" w:eastAsia="Georgia" w:cs="Georgia"/>
      <w:b/>
      <w:bCs/>
      <w:sz w:val="30"/>
      <w:szCs w:val="30"/>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699" w:hanging="321"/>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 w:type="character" w:customStyle="1" w:styleId="10">
    <w:name w:val="标题 2 Char"/>
    <w:link w:val="3"/>
    <w:qFormat/>
    <w:uiPriority w:val="1"/>
    <w:rPr>
      <w:rFonts w:ascii="Georgia" w:hAnsi="Georgia" w:eastAsia="Georgia" w:cs="Georgia"/>
      <w:b/>
      <w:bCs/>
      <w:sz w:val="30"/>
      <w:szCs w:val="3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320</Pages>
  <Words>1104</Words>
  <Characters>2497</Characters>
  <TotalTime>629</TotalTime>
  <ScaleCrop>false</ScaleCrop>
  <LinksUpToDate>false</LinksUpToDate>
  <CharactersWithSpaces>2891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2025-03-13T02:59:00Z</dcterms:created>
  <dc:creator>kiki</dc:creator>
  <cp:lastModifiedBy>密</cp:lastModifiedBy>
  <dcterms:modified xsi:type="dcterms:W3CDTF">2025-03-24T13:54:15Z</dcterms:modified>
  <dc:title>Looking Unto Jesus, The Third Book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2025-03-13T00:00:00Z</vt:filetime>
  </property>
  <property fmtid="{D5CDD505-2E9C-101B-9397-08002B2CF9AE}" pid="3" name="LastSaved">
    <vt:filetime>2025-03-13T00:00:00Z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2052-12.1.0.20305</vt:lpwstr>
  </property>
  <property fmtid="{D5CDD505-2E9C-101B-9397-08002B2CF9AE}" pid="6" name="ICV">
    <vt:lpwstr>B58EF45C415A430FA41F8860DA084D4E_13</vt:lpwstr>
  </property>
</Properties>
</file>